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A1A2E"/>
          <w:sz w:val="40"/>
        </w:rPr>
        <w:t>뮤지컬 《오늘의 사연》 공연 안내</w:t>
      </w:r>
    </w:p>
    <w:p>
      <w:pPr>
        <w:pStyle w:val="Quote"/>
        <w:ind w:left="432"/>
      </w:pPr>
      <w:r>
        <w:rPr>
          <w:i/>
        </w:rPr>
        <w:t>창작 낭독 뮤지컬 | 8주 64회 | 소극장 150석</w:t>
      </w:r>
    </w:p>
    <w:p>
      <w:pPr>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overview-concept.png"/>
                    <pic:cNvPicPr/>
                  </pic:nvPicPr>
                  <pic:blipFill>
                    <a:blip r:embed="rId9"/>
                    <a:stretch>
                      <a:fillRect/>
                    </a:stretch>
                  </pic:blipFill>
                  <pic:spPr>
                    <a:xfrm>
                      <a:off x="0" y="0"/>
                      <a:ext cx="5029200" cy="2743200"/>
                    </a:xfrm>
                    <a:prstGeom prst="rect"/>
                  </pic:spPr>
                </pic:pic>
              </a:graphicData>
            </a:graphic>
          </wp:inline>
        </w:drawing>
      </w:r>
    </w:p>
    <w:p>
      <w:pPr>
        <w:jc w:val="center"/>
      </w:pPr>
      <w:r>
        <w:rPr>
          <w:color w:val="CCCCCC"/>
          <w:sz w:val="18"/>
        </w:rPr>
        <w:t>────────────────────────────────────────</w:t>
      </w:r>
    </w:p>
    <w:p>
      <w:pPr>
        <w:pStyle w:val="Heading2"/>
      </w:pPr>
      <w:r>
        <w:rPr>
          <w:b/>
          <w:color w:val="16213E"/>
          <w:sz w:val="30"/>
        </w:rPr>
        <w:t>이 공연은 어떤 공연인가요?</w:t>
      </w:r>
    </w:p>
    <w:p>
      <w:r>
        <w:t>반려견과 함께한 첫날의 설렘, 비 오는 날의 산책, 잊지 못할 작별의 순간—당신이 간직해온 그 이야기가 오늘 무대 위에서 살아납니다. 뮤지컬 《오늘의 사연》은 반려인이 직접 제보한 실제 에피소드를 배우의 목소리와 피아노 선율로 공연화하는 참여형 낭독 뮤지컬입니다. 내 반려견의 이야기가 예술이 되는 순간, 극장 안의 모든 사람이 함께 웃고 함께 눈물 흘립니다.</w:t>
      </w:r>
    </w:p>
    <w:p>
      <w:pPr>
        <w:jc w:val="center"/>
      </w:pPr>
      <w:r>
        <w:rPr>
          <w:color w:val="CCCCCC"/>
          <w:sz w:val="18"/>
        </w:rPr>
        <w:t>────────────────────────────────────────</w:t>
      </w:r>
    </w:p>
    <w:p>
      <w:pPr>
        <w:pStyle w:val="Heading2"/>
      </w:pPr>
      <w:r>
        <w:rPr>
          <w:b/>
          <w:color w:val="16213E"/>
          <w:sz w:val="30"/>
        </w:rPr>
        <w:t>이런 분들께 추천합니다</w:t>
      </w:r>
    </w:p>
    <w:p>
      <w:pPr>
        <w:pStyle w:val="ListBullet"/>
        <w:ind w:left="360"/>
      </w:pPr>
      <w:r>
        <w:t>반려견과 함께한 소중한 기억을 가슴 속에 품고 있는 모든 반려인</w:t>
      </w:r>
    </w:p>
    <w:p>
      <w:pPr>
        <w:pStyle w:val="ListBullet"/>
        <w:ind w:left="360"/>
      </w:pPr>
      <w:r>
        <w:t>내 이야기가 무대에 올라가는 특별한 경험을 해보고 싶은 분</w:t>
      </w:r>
    </w:p>
    <w:p>
      <w:pPr>
        <w:pStyle w:val="ListBullet"/>
        <w:ind w:left="360"/>
      </w:pPr>
      <w:r>
        <w:t>잔잔하지만 깊은 감동을 주는 성인 감성 공연을 찾고 계신 분</w:t>
      </w:r>
    </w:p>
    <w:p>
      <w:pPr>
        <w:pStyle w:val="ListBullet"/>
        <w:ind w:left="360"/>
      </w:pPr>
      <w:r>
        <w:t>반려견을 떠나보낸 후 그리움을 따뜻하게 나누고 싶은 분</w:t>
      </w:r>
    </w:p>
    <w:p>
      <w:pPr>
        <w:pStyle w:val="ListBullet"/>
        <w:ind w:left="360"/>
      </w:pPr>
      <w:r>
        <w:t>반려견을 처음 입양한 기쁨과 설렘을 함께 공유하고 싶은 분</w:t>
      </w:r>
    </w:p>
    <w:p>
      <w:pPr>
        <w:jc w:val="center"/>
      </w:pPr>
      <w:r>
        <w:rPr>
          <w:color w:val="CCCCCC"/>
          <w:sz w:val="18"/>
        </w:rPr>
        <w:t>────────────────────────────────────────</w:t>
      </w:r>
    </w:p>
    <w:p>
      <w:pPr>
        <w:pStyle w:val="Heading2"/>
      </w:pPr>
      <w:r>
        <w:rPr>
          <w:b/>
          <w:color w:val="16213E"/>
          <w:sz w:val="30"/>
        </w:rPr>
        <w:t>관람 포인트</w:t>
      </w:r>
    </w:p>
    <w:p>
      <w:pPr>
        <w:pStyle w:val="Heading3"/>
      </w:pPr>
      <w:r>
        <w:rPr>
          <w:b/>
          <w:color w:val="0F3C78"/>
          <w:sz w:val="26"/>
        </w:rPr>
        <w:t>내 이야기가 무대가 됩니다</w:t>
      </w:r>
    </w:p>
    <w:p>
      <w:r>
        <w:t>관객이 직접 제보한 반려견 에피소드가 선별되어 실제 공연에 반영됩니다. 사연이 채택되면 배우의 목소리로 당신의 이야기가 극장 안에 울려 퍼지는 전례 없는 경험을 하게 됩니다. "내 반려견 이야기가 예술이 되었다"는 감동은 어떤 공연에서도 느낄 수 없는 것입니다.</w:t>
      </w:r>
    </w:p>
    <w:p>
      <w:pPr>
        <w:pStyle w:val="Heading3"/>
      </w:pPr>
      <w:r>
        <w:rPr>
          <w:b/>
          <w:color w:val="0F3C78"/>
          <w:sz w:val="26"/>
        </w:rPr>
        <w:t>배우의 목소리가 전하는 진짜 감동</w:t>
      </w:r>
    </w:p>
    <w:p>
      <w:r>
        <w:t>화려한 무대 장치 대신, 배우 두 사람의 목소리와 라이브 피아노 선율만으로 70분을 채웁니다. 불필요한 것을 모두 걷어낸 자리에 남은 것은 순수한 이야기의 힘입니다. 눈을 감으면 내 반려견의 모습이 선명하게 떠오르는 시간을 경험하실 것입니다.</w:t>
      </w:r>
    </w:p>
    <w:p>
      <w:pPr>
        <w:pStyle w:val="Heading3"/>
      </w:pPr>
      <w:r>
        <w:rPr>
          <w:b/>
          <w:color w:val="0F3C78"/>
          <w:sz w:val="26"/>
        </w:rPr>
        <w:t>매 시즌 새로운 사연, 매번 새로운 감동</w:t>
      </w:r>
    </w:p>
    <w:p>
      <w:r>
        <w:t>《오늘의 사연》은 시리즈로 이어지는 공연입니다. 매 시즌 새로운 에피소드가 무대에 오르기 때문에, 한 번 보고 나면 다음 시즌이 기다려지는 충성스러운 관객이 됩니다. 반려인 친구와 함께, 또 다음 시즌에도 다시 극장으로 오시게 될 것입니다.</w:t>
      </w:r>
    </w:p>
    <w:p>
      <w:pPr>
        <w:jc w:val="center"/>
      </w:pPr>
      <w:r>
        <w:rPr>
          <w:color w:val="CCCCCC"/>
          <w:sz w:val="18"/>
        </w:rPr>
        <w:t>────────────────────────────────────────</w:t>
      </w:r>
    </w:p>
    <w:p>
      <w:pPr>
        <w:pStyle w:val="Heading2"/>
      </w:pPr>
      <w:r>
        <w:rPr>
          <w:b/>
          <w:color w:val="16213E"/>
          <w:sz w:val="30"/>
        </w:rPr>
        <w:t>주요 장면</w:t>
      </w:r>
    </w:p>
    <w:p>
      <w:pPr>
        <w:pStyle w:val="Heading3"/>
      </w:pPr>
      <w:r>
        <w:rPr>
          <w:b/>
          <w:color w:val="0F3C78"/>
          <w:sz w:val="26"/>
        </w:rPr>
        <w:t>입양의 첫날 — 그 작고 떨리던 존재</w:t>
      </w:r>
    </w:p>
    <w:p>
      <w:pPr>
        <w:jc w:val="center"/>
      </w:pPr>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scene-01.png"/>
                    <pic:cNvPicPr/>
                  </pic:nvPicPr>
                  <pic:blipFill>
                    <a:blip r:embed="rId10"/>
                    <a:stretch>
                      <a:fillRect/>
                    </a:stretch>
                  </pic:blipFill>
                  <pic:spPr>
                    <a:xfrm>
                      <a:off x="0" y="0"/>
                      <a:ext cx="5029200" cy="2743200"/>
                    </a:xfrm>
                    <a:prstGeom prst="rect"/>
                  </pic:spPr>
                </pic:pic>
              </a:graphicData>
            </a:graphic>
          </wp:inline>
        </w:drawing>
      </w:r>
    </w:p>
    <w:p>
      <w:r>
        <w:t>처음 품에 안았던 그 순간을 기억하시나요? 작고 따뜻하고, 어쩐지 조금 떨리던 그 아이. 무대 위 배우가 그 첫날의 감동을 고스란히 되살려냅니다. 관객석 곳곳에서 나도 모르게 눈물이 맺히는 장면입니다.</w:t>
      </w:r>
    </w:p>
    <w:p>
      <w:pPr>
        <w:jc w:val="center"/>
      </w:pPr>
      <w:r>
        <w:rPr>
          <w:color w:val="CCCCCC"/>
          <w:sz w:val="18"/>
        </w:rPr>
        <w:t>────────────────────────────────────────</w:t>
      </w:r>
    </w:p>
    <w:p>
      <w:pPr>
        <w:pStyle w:val="Heading3"/>
      </w:pPr>
      <w:r>
        <w:rPr>
          <w:b/>
          <w:color w:val="0F3C78"/>
          <w:sz w:val="26"/>
        </w:rPr>
        <w:t>함께한 산책 — 평범한 오후의 특별함</w:t>
      </w:r>
    </w:p>
    <w:p>
      <w:pPr>
        <w:jc w:val="center"/>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scene-02.png"/>
                    <pic:cNvPicPr/>
                  </pic:nvPicPr>
                  <pic:blipFill>
                    <a:blip r:embed="rId11"/>
                    <a:stretch>
                      <a:fillRect/>
                    </a:stretch>
                  </pic:blipFill>
                  <pic:spPr>
                    <a:xfrm>
                      <a:off x="0" y="0"/>
                      <a:ext cx="5029200" cy="2743200"/>
                    </a:xfrm>
                    <a:prstGeom prst="rect"/>
                  </pic:spPr>
                </pic:pic>
              </a:graphicData>
            </a:graphic>
          </wp:inline>
        </w:drawing>
      </w:r>
    </w:p>
    <w:p>
      <w:r>
        <w:t>리드줄을 쥔 손의 온기, 발걸음을 맞추며 걷던 공원의 오후. 배우가 재현하는 일상의 산책 장면은 반려인이라면 누구나 고개를 끄덕이게 되는 따뜻한 공감의 시간입니다. 아주 평범한 하루가 얼마나 소중했는지를 새삼 깨닫게 해주는 장면입니다.</w:t>
      </w:r>
    </w:p>
    <w:p>
      <w:pPr>
        <w:jc w:val="center"/>
      </w:pPr>
      <w:r>
        <w:rPr>
          <w:color w:val="CCCCCC"/>
          <w:sz w:val="18"/>
        </w:rPr>
        <w:t>────────────────────────────────────────</w:t>
      </w:r>
    </w:p>
    <w:p>
      <w:pPr>
        <w:pStyle w:val="Heading3"/>
      </w:pPr>
      <w:r>
        <w:rPr>
          <w:b/>
          <w:color w:val="0F3C78"/>
          <w:sz w:val="26"/>
        </w:rPr>
        <w:t>이별의 편지 — 스팟라이트 아래의 클라이맥스</w:t>
      </w:r>
    </w:p>
    <w:p>
      <w:pPr>
        <w:jc w:val="center"/>
      </w:pPr>
      <w:r>
        <w:drawing>
          <wp:inline xmlns:a="http://schemas.openxmlformats.org/drawingml/2006/main" xmlns:pic="http://schemas.openxmlformats.org/drawingml/2006/picture">
            <wp:extent cx="5029200" cy="2743200"/>
            <wp:docPr id="4" name="Picture 4"/>
            <wp:cNvGraphicFramePr>
              <a:graphicFrameLocks noChangeAspect="1"/>
            </wp:cNvGraphicFramePr>
            <a:graphic>
              <a:graphicData uri="http://schemas.openxmlformats.org/drawingml/2006/picture">
                <pic:pic>
                  <pic:nvPicPr>
                    <pic:cNvPr id="0" name="scene-03.png"/>
                    <pic:cNvPicPr/>
                  </pic:nvPicPr>
                  <pic:blipFill>
                    <a:blip r:embed="rId12"/>
                    <a:stretch>
                      <a:fillRect/>
                    </a:stretch>
                  </pic:blipFill>
                  <pic:spPr>
                    <a:xfrm>
                      <a:off x="0" y="0"/>
                      <a:ext cx="5029200" cy="2743200"/>
                    </a:xfrm>
                    <a:prstGeom prst="rect"/>
                  </pic:spPr>
                </pic:pic>
              </a:graphicData>
            </a:graphic>
          </wp:inline>
        </w:drawing>
      </w:r>
    </w:p>
    <w:p>
      <w:r>
        <w:t>공연의 클라이맥스. 스팟라이트 하나가 무대를 비추고, 배우는 낮고 떨리는 목소리로 편지를 읽기 시작합니다. 보내야 했던 그 마지막 날, 하지 못했던 말들이 극장 전체를 가득 채우는 순간입니다. 함께 울어도 괜찮습니다. 극장은 오늘 당신의 편입니다.</w:t>
      </w:r>
    </w:p>
    <w:p>
      <w:pPr>
        <w:jc w:val="center"/>
      </w:pPr>
      <w:r>
        <w:rPr>
          <w:color w:val="CCCCCC"/>
          <w:sz w:val="18"/>
        </w:rPr>
        <w:t>────────────────────────────────────────</w:t>
      </w:r>
    </w:p>
    <w:p>
      <w:pPr>
        <w:pStyle w:val="Heading3"/>
      </w:pPr>
      <w:r>
        <w:rPr>
          <w:b/>
          <w:color w:val="0F3C78"/>
          <w:sz w:val="26"/>
        </w:rPr>
        <w:t>커뮤니티의 박수 — 함께하기에 더 아름다운 피날레</w:t>
      </w:r>
    </w:p>
    <w:p>
      <w:pPr>
        <w:jc w:val="center"/>
      </w:pPr>
      <w:r>
        <w:drawing>
          <wp:inline xmlns:a="http://schemas.openxmlformats.org/drawingml/2006/main" xmlns:pic="http://schemas.openxmlformats.org/drawingml/2006/picture">
            <wp:extent cx="5029200" cy="2743200"/>
            <wp:docPr id="5" name="Picture 5"/>
            <wp:cNvGraphicFramePr>
              <a:graphicFrameLocks noChangeAspect="1"/>
            </wp:cNvGraphicFramePr>
            <a:graphic>
              <a:graphicData uri="http://schemas.openxmlformats.org/drawingml/2006/picture">
                <pic:pic>
                  <pic:nvPicPr>
                    <pic:cNvPr id="0" name="scene-04.png"/>
                    <pic:cNvPicPr/>
                  </pic:nvPicPr>
                  <pic:blipFill>
                    <a:blip r:embed="rId13"/>
                    <a:stretch>
                      <a:fillRect/>
                    </a:stretch>
                  </pic:blipFill>
                  <pic:spPr>
                    <a:xfrm>
                      <a:off x="0" y="0"/>
                      <a:ext cx="5029200" cy="2743200"/>
                    </a:xfrm>
                    <a:prstGeom prst="rect"/>
                  </pic:spPr>
                </pic:pic>
              </a:graphicData>
            </a:graphic>
          </wp:inline>
        </w:drawing>
      </w:r>
    </w:p>
    <w:p>
      <w:r>
        <w:t>눈물을 닦고 나면 따뜻한 기립박수가 극장을 가득 채웁니다. 낯선 이들이지만 오늘만큼은 모두 같은 마음으로 이어진 반려인 커뮤니티. 공연이 끝난 후에도 오랫동안 여운이 남는 피날레입니다.</w:t>
      </w:r>
    </w:p>
    <w:p>
      <w:pPr>
        <w:jc w:val="center"/>
      </w:pPr>
      <w:r>
        <w:rPr>
          <w:color w:val="CCCCCC"/>
          <w:sz w:val="18"/>
        </w:rPr>
        <w:t>────────────────────────────────────────</w:t>
      </w:r>
    </w:p>
    <w:p>
      <w:pPr>
        <w:pStyle w:val="Heading2"/>
      </w:pPr>
      <w:r>
        <w:rPr>
          <w:b/>
          <w:color w:val="16213E"/>
          <w:sz w:val="30"/>
        </w:rPr>
        <w:t>공연 정보</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Pr>
                <w:b/>
              </w:rPr>
              <w:t>항목</w:t>
            </w:r>
          </w:p>
        </w:tc>
        <w:tc>
          <w:tcPr>
            <w:tcW w:type="dxa" w:w="4320"/>
            <w:shd w:val="clear" w:color="auto" w:fill="E8F0FE"/>
          </w:tcPr>
          <w:p>
            <w:r>
              <w:rPr>
                <w:b/>
              </w:rPr>
              <w:t>내용</w:t>
            </w:r>
          </w:p>
        </w:tc>
      </w:tr>
      <w:tr>
        <w:tc>
          <w:tcPr>
            <w:tcW w:type="dxa" w:w="4320"/>
          </w:tcPr>
          <w:p>
            <w:r>
              <w:t>공연 기간</w:t>
            </w:r>
          </w:p>
        </w:tc>
        <w:tc>
          <w:tcPr>
            <w:tcW w:type="dxa" w:w="4320"/>
          </w:tcPr>
          <w:p>
            <w:r>
              <w:t>8주 (64회)</w:t>
            </w:r>
          </w:p>
        </w:tc>
      </w:tr>
      <w:tr>
        <w:tc>
          <w:tcPr>
            <w:tcW w:type="dxa" w:w="4320"/>
          </w:tcPr>
          <w:p>
            <w:r>
              <w:t>공연장</w:t>
            </w:r>
          </w:p>
        </w:tc>
        <w:tc>
          <w:tcPr>
            <w:tcW w:type="dxa" w:w="4320"/>
          </w:tcPr>
          <w:p>
            <w:r>
              <w:t>소극장 (150석)</w:t>
            </w:r>
          </w:p>
        </w:tc>
      </w:tr>
      <w:tr>
        <w:tc>
          <w:tcPr>
            <w:tcW w:type="dxa" w:w="4320"/>
          </w:tcPr>
          <w:p>
            <w:r>
              <w:t>공연 시간</w:t>
            </w:r>
          </w:p>
        </w:tc>
        <w:tc>
          <w:tcPr>
            <w:tcW w:type="dxa" w:w="4320"/>
          </w:tcPr>
          <w:p>
            <w:r>
              <w:t>70분 (인터미션 없음)</w:t>
            </w:r>
          </w:p>
        </w:tc>
      </w:tr>
      <w:tr>
        <w:tc>
          <w:tcPr>
            <w:tcW w:type="dxa" w:w="4320"/>
          </w:tcPr>
          <w:p>
            <w:r>
              <w:t>관람 연령</w:t>
            </w:r>
          </w:p>
        </w:tc>
        <w:tc>
          <w:tcPr>
            <w:tcW w:type="dxa" w:w="4320"/>
          </w:tcPr>
          <w:p>
            <w:r>
              <w:t>전 연령 (성인 반려인 권장)</w:t>
            </w:r>
          </w:p>
        </w:tc>
      </w:tr>
      <w:tr>
        <w:tc>
          <w:tcPr>
            <w:tcW w:type="dxa" w:w="4320"/>
          </w:tcPr>
          <w:p>
            <w:r>
              <w:t>티켓 가격</w:t>
            </w:r>
          </w:p>
        </w:tc>
        <w:tc>
          <w:tcPr>
            <w:tcW w:type="dxa" w:w="4320"/>
          </w:tcPr>
          <w:p>
            <w:r>
              <w:t>45,000원 (R석 기준)</w:t>
            </w:r>
          </w:p>
        </w:tc>
      </w:tr>
    </w:tbl>
    <w:p/>
    <w:p>
      <w:pPr>
        <w:jc w:val="center"/>
      </w:pPr>
      <w:r>
        <w:rPr>
          <w:color w:val="CCCCCC"/>
          <w:sz w:val="18"/>
        </w:rPr>
        <w:t>────────────────────────────────────────</w:t>
      </w:r>
    </w:p>
    <w:p>
      <w:pPr>
        <w:pStyle w:val="Heading2"/>
      </w:pPr>
      <w:r>
        <w:rPr>
          <w:b/>
          <w:color w:val="16213E"/>
          <w:sz w:val="30"/>
        </w:rPr>
        <w:t>예매 안내</w:t>
      </w:r>
    </w:p>
    <w:p>
      <w:pPr>
        <w:pStyle w:val="ListBullet"/>
        <w:ind w:left="360"/>
      </w:pPr>
      <w:r>
        <w:rPr>
          <w:b/>
        </w:rPr>
        <w:t>예매처</w:t>
      </w:r>
      <w:r>
        <w:t>: 인터파크 티켓, 멜론티켓</w:t>
      </w:r>
    </w:p>
    <w:p>
      <w:pPr>
        <w:pStyle w:val="ListBullet"/>
        <w:ind w:left="360"/>
      </w:pPr>
      <w:r>
        <w:rPr>
          <w:b/>
        </w:rPr>
        <w:t>단체 문의</w:t>
      </w:r>
      <w:r>
        <w:t>: 극단 사무국 (단체 10인 이상 문의 환영)</w:t>
      </w:r>
    </w:p>
    <w:p>
      <w:pPr>
        <w:jc w:val="center"/>
      </w:pPr>
      <w:r>
        <w:rPr>
          <w:color w:val="CCCCCC"/>
          <w:sz w:val="18"/>
        </w:rPr>
        <w:t>────────────────────────────────────────</w:t>
      </w:r>
    </w:p>
    <w:p>
      <w:r>
        <w:rPr>
          <w:i/>
        </w:rPr>
        <w:t>극단 | 공연 기획 문의 환영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