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Windows配置java环境方法</w:t>
      </w:r>
    </w:p>
    <w:p>
      <w:pPr>
        <w:pStyle w:val="3"/>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在百度下搜索jdk，点击下载Java（JDK）。点击运行安装，自己可以更改安装路径但是要记住安装路径。我的安装路径是F:\Java\jdk1.7.0_25</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"http://d.hiphotos.baidu.com/exp/w=500/sign=ce75e996922397ddd67998046982b216/ae51f3deb48f8c543fa3155e39292df5e0fe7f4b.jpg"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1200150" cy="1400175"/>
            <wp:effectExtent l="0" t="0" r="3810" b="190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1200150" cy="1400175"/>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"http://jingyan.baidu.com/album/3052f5a1d7fb0697f21f864e.html?picindex=2"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"http://e.hiphotos.baidu.com/exp/w=500/sign=dc8ad75e96cad1c8d0bbfc274f3f67c4/0824ab18972bd407d93e148c78899e510eb309c2.jpg"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762500" cy="3619500"/>
            <wp:effectExtent l="0" t="0" r="7620" b="762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4762500" cy="36195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"http://jingyan.baidu.com/album/3052f5a1d7fb0697f21f864e.html?picindex=3"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"http://g.hiphotos.baidu.com/exp/w=500/sign=544b8fb509d162d985ee621c21dfa950/8644ebf81a4c510f8fba236b6359252dd42aa541.jpg"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762500" cy="3619500"/>
            <wp:effectExtent l="0" t="0" r="7620" b="762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4762500" cy="36195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2</w:t>
      </w:r>
    </w:p>
    <w:p>
      <w:pPr>
        <w:pStyle w:val="3"/>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之后安装jre，也是要修改路径不要安装jdk的根目录下。通常安装在同目录的不同文件夹，我就安装在F:\Java\jre7</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"http://jingyan.baidu.com/album/3052f5a1d7fb0697f21f864e.html?picindex=4"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"http://d.hiphotos.baidu.com/exp/w=500/sign=6c2d0e9dd200baa1ba2c47bb7710b9b1/d833c895d143ad4b220385b181025aafa40f0696.jpg"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724400" cy="3581400"/>
            <wp:effectExtent l="0" t="0" r="0" b="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7"/>
                    <a:stretch>
                      <a:fillRect/>
                    </a:stretch>
                  </pic:blipFill>
                  <pic:spPr>
                    <a:xfrm>
                      <a:off x="0" y="0"/>
                      <a:ext cx="4724400" cy="35814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"http://jingyan.baidu.com/album/3052f5a1d7fb0697f21f864e.html?picindex=5"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"http://a.hiphotos.baidu.com/exp/w=500/sign=f73420238635e5dd902ca5df46c7a7f5/bd3eb13533fa828b1ee85d92fe1f4134960a5afc.jpg"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762500" cy="3619500"/>
            <wp:effectExtent l="0" t="0" r="7620" b="762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4762500" cy="36195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"http://jingyan.baidu.com/album/3052f5a1d7fb0697f21f864e.html?picindex=6"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"http://f.hiphotos.baidu.com/exp/w=500/sign=9e671d85b44543a9f51bfacc2e168a7b/7af40ad162d9f2d37a52e79eaaec8a136327cc04.jpg"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838200" cy="676275"/>
            <wp:effectExtent l="0" t="0" r="0" b="9525"/>
            <wp:docPr id="1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61"/>
                    <pic:cNvPicPr>
                      <a:picLocks noChangeAspect="1"/>
                    </pic:cNvPicPr>
                  </pic:nvPicPr>
                  <pic:blipFill>
                    <a:blip r:embed="rId9"/>
                    <a:stretch>
                      <a:fillRect/>
                    </a:stretch>
                  </pic:blipFill>
                  <pic:spPr>
                    <a:xfrm>
                      <a:off x="0" y="0"/>
                      <a:ext cx="838200" cy="676275"/>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"http://jingyan.baidu.com/album/3052f5a1d7fb0697f21f864e.html?picindex=7"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"http://a.hiphotos.baidu.com/exp/w=500/sign=1ca898471e950a7b75354ec43ad0625c/6a63f6246b600c33d7e41db9194c510fd9f9a126.jpg"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762500" cy="3619500"/>
            <wp:effectExtent l="0" t="0" r="7620" b="762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4762500" cy="36195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3</w:t>
      </w:r>
    </w:p>
    <w:p>
      <w:pPr>
        <w:pStyle w:val="3"/>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安装完毕之后，我们就进入计算机右击属性，高级，环境变量，</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"http://jingyan.baidu.com/album/3052f5a1d7fb0697f21f864e.html?picindex=8"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"http://a.hiphotos.baidu.com/exp/w=500/sign=9a6ebcac2d738bd4c421b231918a876c/b3fb43166d224f4a607eb0620af790529922d1d8.jpg"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3857625" cy="2914650"/>
            <wp:effectExtent l="0" t="0" r="13335" b="11430"/>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11"/>
                    <a:stretch>
                      <a:fillRect/>
                    </a:stretch>
                  </pic:blipFill>
                  <pic:spPr>
                    <a:xfrm>
                      <a:off x="0" y="0"/>
                      <a:ext cx="3857625" cy="291465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"http://jingyan.baidu.com/album/3052f5a1d7fb0697f21f864e.html?picindex=9"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"http://a.hiphotos.baidu.com/exp/w=500/sign=a252adeea70f4bfb8cd09e54334f788f/9f2f070828381f30c9744fd8aa014c086e06f056.jpg"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695825" cy="5762625"/>
            <wp:effectExtent l="0" t="0" r="13335" b="1333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4695825" cy="5762625"/>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"http://jingyan.baidu.com/album/3052f5a1d7fb0697f21f864e.html?picindex=10"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"http://d.hiphotos.baidu.com/exp/w=500/sign=328f41bc5166d0167e199e28a72ad498/8b82b9014a90f60378d95e363a12b31bb051ed52.jpg"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352925" cy="5334000"/>
            <wp:effectExtent l="0" t="0" r="5715" b="0"/>
            <wp:docPr id="1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5"/>
                    <pic:cNvPicPr>
                      <a:picLocks noChangeAspect="1"/>
                    </pic:cNvPicPr>
                  </pic:nvPicPr>
                  <pic:blipFill>
                    <a:blip r:embed="rId13"/>
                    <a:stretch>
                      <a:fillRect/>
                    </a:stretch>
                  </pic:blipFill>
                  <pic:spPr>
                    <a:xfrm>
                      <a:off x="0" y="0"/>
                      <a:ext cx="4352925" cy="53340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4</w:t>
      </w:r>
    </w:p>
    <w:p>
      <w:pPr>
        <w:pStyle w:val="3"/>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在系统变量点击新建JAVA_HOME变量值为你的jdk安装目录，【这里新建来是为了用%JAVA_HOME%代替F:\Java\jdk1.7.0_25】我的是F:\Java\jdk1.7.0_25之后点击再新建CLASSPATH【如果没有该变量则新建】变量值输入%JAVA_HOME%\lib\dt.jar;%JAVA_HOME%\lib\tools.jar;标点符号也要注意打上我在此就不空格或者加多余的标点符号了防止复制多了空格或者标点符号，编辑PATH，如果没有则新建变量值为.;%JAVA_HOME%\bin;该变量值置于PATH前面，就是放在变量值的开头，新建的就肯定是开头了，不是新建的要放在开头。</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"http://jingyan.baidu.com/album/3052f5a1d7fb0697f21f864e.html?picindex=11"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"http://h.hiphotos.baidu.com/exp/w=500/sign=e47482c9a51ea8d38a227404a70b30cf/dcc451da81cb39db61735224d3160924ab183014.jpg"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2800350" cy="1876425"/>
            <wp:effectExtent l="0" t="0" r="3810" b="13335"/>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4"/>
                    <a:stretch>
                      <a:fillRect/>
                    </a:stretch>
                  </pic:blipFill>
                  <pic:spPr>
                    <a:xfrm>
                      <a:off x="0" y="0"/>
                      <a:ext cx="2800350" cy="1876425"/>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"http://jingyan.baidu.com/album/3052f5a1d7fb0697f21f864e.html?picindex=12"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"http://h.hiphotos.baidu.com/exp/w=500/sign=1e55949fa244ad342ebf8787e0a30c08/b58f8c5494eef01fb55f2eb7e3fe9925bc317d7c.jpg"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2000250" cy="1933575"/>
            <wp:effectExtent l="0" t="0" r="11430" b="1905"/>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5"/>
                    <a:stretch>
                      <a:fillRect/>
                    </a:stretch>
                  </pic:blipFill>
                  <pic:spPr>
                    <a:xfrm>
                      <a:off x="0" y="0"/>
                      <a:ext cx="2000250" cy="1933575"/>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"http://jingyan.baidu.com/album/3052f5a1d7fb0697f21f864e.html?picindex=13"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"http://a.hiphotos.baidu.com/exp/w=500/sign=397ab9e3ce11728b302d8c22f8fdc3b3/d043ad4bd11373f06a7859eda70f4bfbfbed0478.jpg"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2247900" cy="2019300"/>
            <wp:effectExtent l="0" t="0" r="7620" b="762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6"/>
                    <a:stretch>
                      <a:fillRect/>
                    </a:stretch>
                  </pic:blipFill>
                  <pic:spPr>
                    <a:xfrm>
                      <a:off x="0" y="0"/>
                      <a:ext cx="2247900" cy="20193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5</w:t>
      </w:r>
    </w:p>
    <w:p>
      <w:pPr>
        <w:pStyle w:val="3"/>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按住cltr加r输入cmd确定。输入java再检测输入javac有反应就行，有时候java有反应javac没反应就是环境变量出问题了，自己回去检查一遍。还可以输入java -version</w:t>
      </w:r>
      <w:bookmarkStart w:id="0" w:name="_GoBack"/>
      <w:bookmarkEnd w:id="0"/>
      <w:r>
        <w:t>如果都有反应那么恭喜你已经完成安装调试完成了</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"http://jingyan.baidu.com/album/3052f5a1d7fb0697f21f864e.html?picindex=14"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"http://c.hiphotos.baidu.com/exp/w=500/sign=2bec748d38c79f3d8fe1e4308aa0cdbc/0eb30f2442a7d9332a44d501ae4bd11372f001d7.jpg"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2228850" cy="2152650"/>
            <wp:effectExtent l="0" t="0" r="11430" b="11430"/>
            <wp:docPr id="1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17"/>
                    <a:stretch>
                      <a:fillRect/>
                    </a:stretch>
                  </pic:blipFill>
                  <pic:spPr>
                    <a:xfrm>
                      <a:off x="0" y="0"/>
                      <a:ext cx="2228850" cy="215265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"http://jingyan.baidu.com/album/3052f5a1d7fb0697f21f864e.html?picindex=15"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"http://h.hiphotos.baidu.com/exp/w=500/sign=f99b1e97ae6eddc426e7b4fb09dab6a2/eac4b74543a9822638931b558982b9014a90eb76.jpg"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486275" cy="4419600"/>
            <wp:effectExtent l="0" t="0" r="9525"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8"/>
                    <a:stretch>
                      <a:fillRect/>
                    </a:stretch>
                  </pic:blipFill>
                  <pic:spPr>
                    <a:xfrm>
                      <a:off x="0" y="0"/>
                      <a:ext cx="4486275" cy="44196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"http://jingyan.baidu.com/album/3052f5a1d7fb0697f21f864e.html?picindex=16"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"http://f.hiphotos.baidu.com/exp/w=500/sign=2e9bc6bfff039245a1b5e10fb795a4a8/4afbfbedab64034f95a5f274acc379310a551d53.jpg"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448175" cy="4629150"/>
            <wp:effectExtent l="0" t="0" r="1905" b="381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19"/>
                    <a:stretch>
                      <a:fillRect/>
                    </a:stretch>
                  </pic:blipFill>
                  <pic:spPr>
                    <a:xfrm>
                      <a:off x="0" y="0"/>
                      <a:ext cx="4448175" cy="462915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"http://jingyan.baidu.com/album/3052f5a1d7fb0697f21f864e.html?picindex=17" \t "http://jingyan.baidu.com/article/_self"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"http://c.hiphotos.baidu.com/exp/w=500/sign=925a3e859c3df8dca63d8f91fd1072bf/0e2442a7d933c89533d6a809d21373f082020013.jpg"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4676775" cy="1247775"/>
            <wp:effectExtent l="0" t="0" r="1905" b="1905"/>
            <wp:docPr id="1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72"/>
                    <pic:cNvPicPr>
                      <a:picLocks noChangeAspect="1"/>
                    </pic:cNvPicPr>
                  </pic:nvPicPr>
                  <pic:blipFill>
                    <a:blip r:embed="rId20"/>
                    <a:stretch>
                      <a:fillRect/>
                    </a:stretch>
                  </pic:blipFill>
                  <pic:spPr>
                    <a:xfrm>
                      <a:off x="0" y="0"/>
                      <a:ext cx="4676775" cy="1247775"/>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r>
        <w:rPr>
          <w:rFonts w:hint="default" w:ascii="Symbol" w:hAnsi="Symbol" w:eastAsia="Symbol" w:cs="Symbol"/>
          <w:sz w:val="24"/>
        </w:rPr>
        <w:t>·</w:t>
      </w:r>
      <w:r>
        <w:rPr>
          <w:rFonts w:hint="eastAsia" w:ascii="宋体" w:hAnsi="宋体" w:eastAsia="宋体" w:cs="宋体"/>
          <w:sz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C7F15"/>
    <w:rsid w:val="3C9C7F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2017-06-06T10:55:00Z</dcterms:created>
  <dc:creator>123</dc:creator>
  <cp:lastModifiedBy>123</cp:lastModifiedBy>
  <dcterms:modified xsi:type="dcterms:W3CDTF">2017-06-06T10:57:48Z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