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4C69" w14:textId="77777777" w:rsidR="007B5B73" w:rsidRDefault="007B5B73" w:rsidP="007B5B73">
      <w:pPr>
        <w:jc w:val="center"/>
        <w:rPr>
          <w:sz w:val="40"/>
          <w:szCs w:val="40"/>
        </w:rPr>
      </w:pPr>
    </w:p>
    <w:p w14:paraId="0500ADDD" w14:textId="77777777" w:rsidR="007B5B73" w:rsidRDefault="007B5B73" w:rsidP="007B5B73">
      <w:pPr>
        <w:jc w:val="center"/>
        <w:rPr>
          <w:sz w:val="40"/>
          <w:szCs w:val="40"/>
        </w:rPr>
      </w:pPr>
    </w:p>
    <w:p w14:paraId="18608D2A" w14:textId="286D7197" w:rsidR="00DB4EA8" w:rsidRPr="000409A8" w:rsidRDefault="007B5B73" w:rsidP="007B5B73">
      <w:pPr>
        <w:jc w:val="center"/>
        <w:rPr>
          <w:sz w:val="72"/>
          <w:szCs w:val="72"/>
        </w:rPr>
      </w:pPr>
      <w:r w:rsidRPr="000409A8">
        <w:rPr>
          <w:sz w:val="72"/>
          <w:szCs w:val="72"/>
        </w:rPr>
        <w:t>ELO whitepaper</w:t>
      </w:r>
    </w:p>
    <w:p w14:paraId="09AB829A" w14:textId="13BE1222" w:rsidR="007B5B73" w:rsidRDefault="007B5B73" w:rsidP="007B5B73">
      <w:pPr>
        <w:jc w:val="center"/>
        <w:rPr>
          <w:sz w:val="40"/>
          <w:szCs w:val="40"/>
        </w:rPr>
      </w:pPr>
    </w:p>
    <w:p w14:paraId="7DCA6110" w14:textId="57FAA44A" w:rsidR="007B5B73" w:rsidRDefault="007B5B73" w:rsidP="007B5B73">
      <w:pPr>
        <w:jc w:val="center"/>
        <w:rPr>
          <w:sz w:val="40"/>
          <w:szCs w:val="40"/>
        </w:rPr>
      </w:pPr>
    </w:p>
    <w:p w14:paraId="457D7FED" w14:textId="7AA18727" w:rsidR="007B5B73" w:rsidRDefault="007B5B73" w:rsidP="007B5B73">
      <w:pPr>
        <w:jc w:val="center"/>
        <w:rPr>
          <w:sz w:val="40"/>
          <w:szCs w:val="40"/>
        </w:rPr>
      </w:pPr>
    </w:p>
    <w:p w14:paraId="21CADE21" w14:textId="7EB84E4F" w:rsidR="007B5B73" w:rsidRDefault="007B5B73" w:rsidP="007B5B73">
      <w:pPr>
        <w:jc w:val="center"/>
        <w:rPr>
          <w:sz w:val="40"/>
          <w:szCs w:val="40"/>
        </w:rPr>
      </w:pPr>
    </w:p>
    <w:p w14:paraId="7FA120FC" w14:textId="637B6027" w:rsidR="007B5B73" w:rsidRDefault="007B5B73" w:rsidP="007B5B73">
      <w:pPr>
        <w:jc w:val="center"/>
        <w:rPr>
          <w:sz w:val="40"/>
          <w:szCs w:val="40"/>
        </w:rPr>
      </w:pPr>
    </w:p>
    <w:p w14:paraId="0F2494B5" w14:textId="0969A3BF" w:rsidR="007B5B73" w:rsidRDefault="007B5B73" w:rsidP="007B5B73">
      <w:pPr>
        <w:jc w:val="center"/>
        <w:rPr>
          <w:sz w:val="40"/>
          <w:szCs w:val="40"/>
        </w:rPr>
      </w:pPr>
    </w:p>
    <w:p w14:paraId="34BB8E82" w14:textId="1A56ECF1" w:rsidR="007B5B73" w:rsidRDefault="007B5B73" w:rsidP="007B5B73">
      <w:pPr>
        <w:jc w:val="center"/>
        <w:rPr>
          <w:sz w:val="40"/>
          <w:szCs w:val="40"/>
        </w:rPr>
      </w:pPr>
    </w:p>
    <w:p w14:paraId="13CC999E" w14:textId="2B2E017D" w:rsidR="007B5B73" w:rsidRDefault="007B5B73" w:rsidP="007B5B73">
      <w:pPr>
        <w:jc w:val="center"/>
        <w:rPr>
          <w:sz w:val="40"/>
          <w:szCs w:val="40"/>
        </w:rPr>
      </w:pPr>
    </w:p>
    <w:p w14:paraId="1EFBF001" w14:textId="423316CD" w:rsidR="007B5B73" w:rsidRDefault="007B5B73" w:rsidP="007B5B73">
      <w:pPr>
        <w:jc w:val="center"/>
        <w:rPr>
          <w:sz w:val="40"/>
          <w:szCs w:val="40"/>
        </w:rPr>
      </w:pPr>
    </w:p>
    <w:p w14:paraId="3CFE9868" w14:textId="0E2990C5" w:rsidR="007B5B73" w:rsidRDefault="007B5B73" w:rsidP="007B5B73">
      <w:pPr>
        <w:jc w:val="center"/>
        <w:rPr>
          <w:sz w:val="40"/>
          <w:szCs w:val="40"/>
        </w:rPr>
      </w:pPr>
    </w:p>
    <w:p w14:paraId="6BA397E0" w14:textId="7E06630F" w:rsidR="007B5B73" w:rsidRDefault="007B5B73" w:rsidP="007B5B73">
      <w:pPr>
        <w:jc w:val="center"/>
        <w:rPr>
          <w:sz w:val="40"/>
          <w:szCs w:val="40"/>
        </w:rPr>
      </w:pPr>
    </w:p>
    <w:p w14:paraId="56132BDC" w14:textId="3886890A" w:rsidR="007B5B73" w:rsidRDefault="007B5B73" w:rsidP="007B5B73">
      <w:pPr>
        <w:jc w:val="center"/>
        <w:rPr>
          <w:sz w:val="40"/>
          <w:szCs w:val="40"/>
        </w:rPr>
      </w:pPr>
    </w:p>
    <w:p w14:paraId="1C44109D" w14:textId="7A3E118D" w:rsidR="007B5B73" w:rsidRDefault="007B5B73" w:rsidP="007B5B73">
      <w:pPr>
        <w:jc w:val="center"/>
        <w:rPr>
          <w:sz w:val="40"/>
          <w:szCs w:val="40"/>
        </w:rPr>
      </w:pPr>
    </w:p>
    <w:p w14:paraId="3A34491B" w14:textId="02E56675" w:rsidR="007B5B73" w:rsidRDefault="007B5B73" w:rsidP="007B5B73">
      <w:pPr>
        <w:jc w:val="center"/>
        <w:rPr>
          <w:sz w:val="40"/>
          <w:szCs w:val="40"/>
        </w:rPr>
      </w:pPr>
    </w:p>
    <w:p w14:paraId="35983B38" w14:textId="291AA2F7" w:rsidR="007B5B73" w:rsidRDefault="00AA7CC6" w:rsidP="007B5B73">
      <w:pPr>
        <w:jc w:val="center"/>
        <w:rPr>
          <w:sz w:val="28"/>
          <w:szCs w:val="28"/>
        </w:rPr>
      </w:pPr>
      <w:hyperlink r:id="rId5" w:history="1">
        <w:r w:rsidR="000D59D9" w:rsidRPr="00275225">
          <w:rPr>
            <w:rStyle w:val="Hyperlink"/>
            <w:sz w:val="28"/>
            <w:szCs w:val="28"/>
          </w:rPr>
          <w:t>www.elotoken.com</w:t>
        </w:r>
      </w:hyperlink>
    </w:p>
    <w:p w14:paraId="50BCDAF5" w14:textId="42FF437D" w:rsidR="000D59D9" w:rsidRDefault="000D59D9" w:rsidP="007B5B73">
      <w:pPr>
        <w:jc w:val="center"/>
        <w:rPr>
          <w:sz w:val="28"/>
          <w:szCs w:val="28"/>
        </w:rPr>
      </w:pPr>
    </w:p>
    <w:p w14:paraId="5454190D" w14:textId="5ADFD884" w:rsidR="000D59D9" w:rsidRPr="009E5FEF" w:rsidRDefault="000D59D9" w:rsidP="000D59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5FEF">
        <w:rPr>
          <w:b/>
          <w:bCs/>
          <w:sz w:val="28"/>
          <w:szCs w:val="28"/>
        </w:rPr>
        <w:t>Introduction</w:t>
      </w:r>
    </w:p>
    <w:p w14:paraId="58822016" w14:textId="1315C78F" w:rsidR="000D59D9" w:rsidRDefault="000D59D9" w:rsidP="000D59D9">
      <w:pPr>
        <w:pStyle w:val="ListParagraph"/>
        <w:rPr>
          <w:sz w:val="28"/>
          <w:szCs w:val="28"/>
        </w:rPr>
      </w:pPr>
    </w:p>
    <w:p w14:paraId="36540D78" w14:textId="7C5E6DD7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Thanks for your interest in this whitepaper.</w:t>
      </w:r>
    </w:p>
    <w:p w14:paraId="4DA8C791" w14:textId="592ABA16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We worked hard in order to provide you with intelligible and detailed information on our company.</w:t>
      </w:r>
    </w:p>
    <w:p w14:paraId="7F32C133" w14:textId="0CAAAD22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People who are used to reading whitepapers will notice that this one is slightly different.</w:t>
      </w:r>
    </w:p>
    <w:p w14:paraId="0AC09997" w14:textId="17C11098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Keep in mind that our products are intended for the general public and not only for cryptocurrency experts.</w:t>
      </w:r>
    </w:p>
    <w:p w14:paraId="64A651D0" w14:textId="21F0C850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We thus simplified certain passages and provided detailed explanations.</w:t>
      </w:r>
    </w:p>
    <w:p w14:paraId="2D416FB1" w14:textId="25778F88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This may seem banal to some people, but it is necessary for the novices of the field.</w:t>
      </w:r>
    </w:p>
    <w:p w14:paraId="76CA23FA" w14:textId="2FFB8AD1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This document is not a prospectus.</w:t>
      </w:r>
    </w:p>
    <w:p w14:paraId="277FBD39" w14:textId="01034B37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It was constituted for informational purposes only, in order to ELO products.</w:t>
      </w:r>
    </w:p>
    <w:p w14:paraId="76692A29" w14:textId="36A08215" w:rsidR="001E34DE" w:rsidRDefault="001E34DE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No purchase is necessary.</w:t>
      </w:r>
    </w:p>
    <w:p w14:paraId="71E7C599" w14:textId="457A4C15" w:rsidR="001E34DE" w:rsidRPr="001E34DE" w:rsidRDefault="001E34DE" w:rsidP="001E34DE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You are free to take part in the project or not.</w:t>
      </w:r>
    </w:p>
    <w:p w14:paraId="04ECA6A0" w14:textId="519590FB" w:rsidR="00F46B85" w:rsidRDefault="00F46B85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In these days, crypto currency is so popular and many people buy and hold that.</w:t>
      </w:r>
    </w:p>
    <w:p w14:paraId="2A72F427" w14:textId="1A17450B" w:rsidR="00F46B85" w:rsidRDefault="00F46B85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Blockchain technology is supposed to change the world in many ways and it is going to make trading a much more transparent process.</w:t>
      </w:r>
    </w:p>
    <w:p w14:paraId="09C06DEC" w14:textId="6C9D94C8" w:rsidR="00F46B85" w:rsidRDefault="00F46B85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Many investors are building crypto platform and </w:t>
      </w:r>
      <w:r w:rsidR="009E5FEF">
        <w:rPr>
          <w:sz w:val="28"/>
          <w:szCs w:val="28"/>
        </w:rPr>
        <w:t>company and many people thinks that crypto world is one of their lives.</w:t>
      </w:r>
    </w:p>
    <w:p w14:paraId="7461B4D7" w14:textId="29324B60" w:rsidR="009E5FEF" w:rsidRDefault="009E5FEF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That is the main reason that we are going to start our new ELO token world.</w:t>
      </w:r>
    </w:p>
    <w:p w14:paraId="45956B14" w14:textId="1E5D860F" w:rsidR="000D59D9" w:rsidRDefault="000D59D9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ELO is short for Effortless Order company token.</w:t>
      </w:r>
    </w:p>
    <w:p w14:paraId="1A343B0B" w14:textId="3D6A9CDC" w:rsidR="000D59D9" w:rsidRDefault="000D59D9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We are going to build new decentralized reward system using our token for buyers.</w:t>
      </w:r>
    </w:p>
    <w:p w14:paraId="76E4CB1C" w14:textId="3E10840E" w:rsidR="000D59D9" w:rsidRDefault="000D59D9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 initial idea is to distribute our token to buyers as reward which ordered food on our web sites.</w:t>
      </w:r>
    </w:p>
    <w:p w14:paraId="1AA6E8A7" w14:textId="0BE48917" w:rsidR="000D59D9" w:rsidRDefault="000D59D9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The overall system including reward will be extended and we will launch extra </w:t>
      </w:r>
      <w:r w:rsidR="000C3CB3">
        <w:rPr>
          <w:sz w:val="28"/>
          <w:szCs w:val="28"/>
        </w:rPr>
        <w:t>services to make our token more valuable.</w:t>
      </w:r>
    </w:p>
    <w:p w14:paraId="596BF060" w14:textId="7CD35DC3" w:rsidR="000C3CB3" w:rsidRDefault="000C3CB3" w:rsidP="000D59D9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It means token holders are getting more money once they only possess tokens.</w:t>
      </w:r>
    </w:p>
    <w:p w14:paraId="4BBABFAE" w14:textId="7FC594A5" w:rsidR="00DF0110" w:rsidRDefault="000C3CB3" w:rsidP="001E34DE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We are so happy to announce our idea and plan here and you all can notice and can decide </w:t>
      </w:r>
      <w:r w:rsidR="00A778E0">
        <w:rPr>
          <w:sz w:val="28"/>
          <w:szCs w:val="28"/>
        </w:rPr>
        <w:t xml:space="preserve">that </w:t>
      </w:r>
      <w:r>
        <w:rPr>
          <w:sz w:val="28"/>
          <w:szCs w:val="28"/>
        </w:rPr>
        <w:t>it would be good to invest or not.</w:t>
      </w:r>
      <w:r w:rsidR="00DF0110">
        <w:rPr>
          <w:sz w:val="28"/>
          <w:szCs w:val="28"/>
        </w:rPr>
        <w:br w:type="page"/>
      </w:r>
    </w:p>
    <w:p w14:paraId="702C2CAF" w14:textId="77777777" w:rsidR="000C3CB3" w:rsidRDefault="000C3CB3" w:rsidP="000D59D9">
      <w:pPr>
        <w:pStyle w:val="ListParagraph"/>
        <w:spacing w:line="280" w:lineRule="atLeast"/>
        <w:rPr>
          <w:sz w:val="28"/>
          <w:szCs w:val="28"/>
        </w:rPr>
      </w:pPr>
    </w:p>
    <w:p w14:paraId="5A1E99B6" w14:textId="62FBBCAC" w:rsidR="000C3CB3" w:rsidRDefault="000C3CB3" w:rsidP="000D59D9">
      <w:pPr>
        <w:pStyle w:val="ListParagraph"/>
        <w:spacing w:line="280" w:lineRule="atLeast"/>
        <w:rPr>
          <w:sz w:val="28"/>
          <w:szCs w:val="28"/>
        </w:rPr>
      </w:pPr>
    </w:p>
    <w:p w14:paraId="6E81FF5A" w14:textId="002075AB" w:rsidR="000C3CB3" w:rsidRDefault="008C0ABD" w:rsidP="000C3CB3">
      <w:pPr>
        <w:pStyle w:val="ListParagraph"/>
        <w:numPr>
          <w:ilvl w:val="0"/>
          <w:numId w:val="1"/>
        </w:numPr>
        <w:spacing w:line="28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ELO projects</w:t>
      </w:r>
    </w:p>
    <w:p w14:paraId="784EC05D" w14:textId="0036A62D" w:rsidR="008C0ABD" w:rsidRDefault="008C0ABD" w:rsidP="008C0ABD">
      <w:pPr>
        <w:pStyle w:val="ListParagraph"/>
        <w:spacing w:line="280" w:lineRule="atLeast"/>
        <w:rPr>
          <w:b/>
          <w:bCs/>
          <w:sz w:val="28"/>
          <w:szCs w:val="28"/>
        </w:rPr>
      </w:pPr>
    </w:p>
    <w:p w14:paraId="4B91CDE9" w14:textId="11BC7B01" w:rsidR="008C0ABD" w:rsidRDefault="00FE354C" w:rsidP="008C0ABD">
      <w:pPr>
        <w:pStyle w:val="ListParagraph"/>
        <w:spacing w:line="280" w:lineRule="atLeast"/>
        <w:rPr>
          <w:sz w:val="28"/>
          <w:szCs w:val="28"/>
        </w:rPr>
      </w:pPr>
      <w:r w:rsidRPr="00FE354C">
        <w:rPr>
          <w:sz w:val="28"/>
          <w:szCs w:val="28"/>
        </w:rPr>
        <w:t>Innovation is terrifying, but cryptocurrency is there for the long haul and to change the world.</w:t>
      </w:r>
    </w:p>
    <w:p w14:paraId="06C78C70" w14:textId="0C787F35" w:rsidR="00FE354C" w:rsidRDefault="007E5DD1" w:rsidP="008C0ABD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We already observe this phenomenon.</w:t>
      </w:r>
    </w:p>
    <w:p w14:paraId="05B4CC01" w14:textId="7E77E18A" w:rsidR="007E5DD1" w:rsidRDefault="007E5DD1" w:rsidP="008C0ABD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They understand that it is pressing to be ahead of the competition.</w:t>
      </w:r>
    </w:p>
    <w:p w14:paraId="58147466" w14:textId="72BEC345" w:rsidR="007E5DD1" w:rsidRDefault="007E5DD1" w:rsidP="008C0ABD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 princip</w:t>
      </w:r>
      <w:r w:rsidR="008233F0">
        <w:rPr>
          <w:sz w:val="28"/>
          <w:szCs w:val="28"/>
        </w:rPr>
        <w:t>al</w:t>
      </w:r>
      <w:r>
        <w:rPr>
          <w:sz w:val="28"/>
          <w:szCs w:val="28"/>
        </w:rPr>
        <w:t xml:space="preserve"> interest of the sector is shown by technology giants</w:t>
      </w:r>
      <w:r w:rsidR="008233F0">
        <w:rPr>
          <w:sz w:val="28"/>
          <w:szCs w:val="28"/>
        </w:rPr>
        <w:t xml:space="preserve"> </w:t>
      </w:r>
      <w:r>
        <w:rPr>
          <w:sz w:val="28"/>
          <w:szCs w:val="28"/>
        </w:rPr>
        <w:t>(Microsoft, IBM, Amazon), by Wall Street’s biggest banks</w:t>
      </w:r>
      <w:r w:rsidR="008233F0">
        <w:rPr>
          <w:sz w:val="28"/>
          <w:szCs w:val="28"/>
        </w:rPr>
        <w:t xml:space="preserve"> </w:t>
      </w:r>
      <w:r>
        <w:rPr>
          <w:sz w:val="28"/>
          <w:szCs w:val="28"/>
        </w:rPr>
        <w:t>(JPMorgan, Citigroup) and by companies that work on products based on the blockchain technology, supporting the financial sector like Infosys, TCS and HCL.</w:t>
      </w:r>
    </w:p>
    <w:p w14:paraId="1B561240" w14:textId="6B4312CE" w:rsidR="000B44ED" w:rsidRDefault="00A20BB7" w:rsidP="008C0ABD">
      <w:pPr>
        <w:pStyle w:val="ListParagraph"/>
        <w:spacing w:line="28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Crytocurrency</w:t>
      </w:r>
      <w:proofErr w:type="spellEnd"/>
      <w:r>
        <w:rPr>
          <w:sz w:val="28"/>
          <w:szCs w:val="28"/>
        </w:rPr>
        <w:t xml:space="preserve"> transforms the world.</w:t>
      </w:r>
    </w:p>
    <w:p w14:paraId="073564B2" w14:textId="20C6C6A0" w:rsidR="00A20BB7" w:rsidRDefault="00A20BB7" w:rsidP="008C0ABD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It will create as unprecedented positive social impact.</w:t>
      </w:r>
    </w:p>
    <w:p w14:paraId="04BE9DDA" w14:textId="137A7398" w:rsidR="00A20BB7" w:rsidRDefault="00A20BB7" w:rsidP="008C0ABD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You may decide to watch the train go by, or you may take part in a historical moment and support us in this journey.</w:t>
      </w:r>
    </w:p>
    <w:p w14:paraId="5BB14A3C" w14:textId="3B79CC98" w:rsidR="00A20BB7" w:rsidRDefault="00A20BB7" w:rsidP="008C0ABD">
      <w:pPr>
        <w:pStyle w:val="ListParagraph"/>
        <w:spacing w:line="280" w:lineRule="atLeast"/>
        <w:rPr>
          <w:sz w:val="28"/>
          <w:szCs w:val="28"/>
        </w:rPr>
      </w:pPr>
    </w:p>
    <w:p w14:paraId="4AAAB32B" w14:textId="5D9B2961" w:rsidR="00A20BB7" w:rsidRDefault="00A20BB7" w:rsidP="00A20BB7">
      <w:pPr>
        <w:pStyle w:val="ListParagraph"/>
        <w:numPr>
          <w:ilvl w:val="0"/>
          <w:numId w:val="3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 future</w:t>
      </w:r>
    </w:p>
    <w:p w14:paraId="248F4D8D" w14:textId="289ECF80" w:rsidR="00A20BB7" w:rsidRDefault="00A20BB7" w:rsidP="00A20BB7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6F8B1A98" w14:textId="3568F366" w:rsidR="00A20BB7" w:rsidRDefault="00A20BB7" w:rsidP="00A20BB7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ELO’s projects and ideas on short, medium and long terms are ambitious and bold.</w:t>
      </w:r>
    </w:p>
    <w:p w14:paraId="164E71B0" w14:textId="7826A273" w:rsidR="00A20BB7" w:rsidRDefault="00A20BB7" w:rsidP="00A20BB7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Our priority is to make cryptocurrency accessible to everybody.</w:t>
      </w:r>
    </w:p>
    <w:p w14:paraId="34F763CD" w14:textId="533F82BE" w:rsidR="00FE354C" w:rsidRDefault="00A20BB7" w:rsidP="005D39B3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must inform people on the operating process of this new </w:t>
      </w:r>
      <w:r w:rsidR="00214121">
        <w:rPr>
          <w:sz w:val="28"/>
          <w:szCs w:val="28"/>
        </w:rPr>
        <w:t>technology</w:t>
      </w:r>
      <w:r w:rsidR="005D39B3">
        <w:rPr>
          <w:sz w:val="28"/>
          <w:szCs w:val="28"/>
        </w:rPr>
        <w:t>.</w:t>
      </w:r>
    </w:p>
    <w:p w14:paraId="4687958E" w14:textId="25C1105C" w:rsidR="005D39B3" w:rsidRDefault="005D39B3" w:rsidP="005D39B3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Here are some of the cryptocurrency’s</w:t>
      </w:r>
      <w:r w:rsidR="00A21477">
        <w:rPr>
          <w:sz w:val="28"/>
          <w:szCs w:val="28"/>
        </w:rPr>
        <w:t xml:space="preserve"> </w:t>
      </w:r>
      <w:r w:rsidR="009A242A">
        <w:rPr>
          <w:sz w:val="28"/>
          <w:szCs w:val="28"/>
        </w:rPr>
        <w:t>(- ELO)</w:t>
      </w:r>
      <w:r w:rsidR="00A21477">
        <w:rPr>
          <w:sz w:val="28"/>
          <w:szCs w:val="28"/>
        </w:rPr>
        <w:t xml:space="preserve"> </w:t>
      </w:r>
      <w:r>
        <w:rPr>
          <w:sz w:val="28"/>
          <w:szCs w:val="28"/>
        </w:rPr>
        <w:t>main advantages:</w:t>
      </w:r>
    </w:p>
    <w:p w14:paraId="46DA1369" w14:textId="1137D3B2" w:rsidR="005D39B3" w:rsidRDefault="00A21477" w:rsidP="005D39B3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0FE055" w14:textId="62133659" w:rsidR="005D39B3" w:rsidRDefault="00C614D1" w:rsidP="005D39B3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They are currencies that do not depend on central bank.</w:t>
      </w:r>
    </w:p>
    <w:p w14:paraId="1618E733" w14:textId="65C489B3" w:rsidR="00C614D1" w:rsidRDefault="00C614D1" w:rsidP="005D39B3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They are created for the internet. They are tangible alternatives to traditional payment systems.</w:t>
      </w:r>
    </w:p>
    <w:p w14:paraId="3FE3972E" w14:textId="7A9D51D7" w:rsidR="00C614D1" w:rsidRDefault="00C614D1" w:rsidP="005D39B3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They are transparent. All transactions are public, but the owners and the recip</w:t>
      </w:r>
      <w:r w:rsidR="00A21477">
        <w:rPr>
          <w:sz w:val="28"/>
          <w:szCs w:val="28"/>
        </w:rPr>
        <w:t>i</w:t>
      </w:r>
      <w:r>
        <w:rPr>
          <w:sz w:val="28"/>
          <w:szCs w:val="28"/>
        </w:rPr>
        <w:t>ents of these transactions are impossible to trace since they own private addresses.</w:t>
      </w:r>
    </w:p>
    <w:p w14:paraId="39121F1F" w14:textId="7356F086" w:rsidR="005D39B3" w:rsidRDefault="00C614D1" w:rsidP="00C614D1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Cryptocurrency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counterfeited or misused.</w:t>
      </w:r>
    </w:p>
    <w:p w14:paraId="69562E67" w14:textId="30D15DF5" w:rsidR="00C614D1" w:rsidRDefault="00C614D1" w:rsidP="00C614D1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The encryption protocol is also intended to resist to an impressive list of computing attacks, including distributed denial of service attacks.</w:t>
      </w:r>
    </w:p>
    <w:p w14:paraId="6B0E581E" w14:textId="4028220D" w:rsidR="00C614D1" w:rsidRDefault="00D50A04" w:rsidP="00D50A04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There are few transfer fees.</w:t>
      </w:r>
    </w:p>
    <w:p w14:paraId="5EAF15C7" w14:textId="6E7A71F7" w:rsidR="00D50A04" w:rsidRDefault="00D50A04" w:rsidP="00D50A04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Therefore, these are lower than those of traditional banks and to those of fund transfer companies such as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>.</w:t>
      </w:r>
    </w:p>
    <w:p w14:paraId="48B3A0FA" w14:textId="2A7695A4" w:rsidR="00D50A04" w:rsidRDefault="00D50A04" w:rsidP="00D50A04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Funds are rapidly transferred, in seconds or minutes.</w:t>
      </w:r>
    </w:p>
    <w:p w14:paraId="22577B16" w14:textId="5521B09D" w:rsidR="00D50A04" w:rsidRDefault="00D50A04" w:rsidP="00D50A04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Bank transfers usually confirm in hours or days.</w:t>
      </w:r>
    </w:p>
    <w:p w14:paraId="72EA882A" w14:textId="5734F2E6" w:rsidR="00D50A04" w:rsidRDefault="00D50A04" w:rsidP="00D50A04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Money transfers can be processed internationally, regardless of the country.</w:t>
      </w:r>
    </w:p>
    <w:p w14:paraId="25575459" w14:textId="644E8C16" w:rsidR="00FF499A" w:rsidRDefault="00FF499A" w:rsidP="00D50A04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There is no maximum or minimum amount allowed or required for transfers.</w:t>
      </w:r>
    </w:p>
    <w:p w14:paraId="346123B3" w14:textId="4CD64384" w:rsidR="00FF499A" w:rsidRDefault="00FF499A" w:rsidP="00D50A04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There is no intermediary (bank, depositary).</w:t>
      </w:r>
    </w:p>
    <w:p w14:paraId="52E8FB1D" w14:textId="67CF8CDD" w:rsidR="00FF499A" w:rsidRDefault="00FF499A" w:rsidP="00FF499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The credit is carried directly to the recipient.</w:t>
      </w:r>
    </w:p>
    <w:p w14:paraId="183ACF69" w14:textId="58646FF1" w:rsidR="00FF499A" w:rsidRDefault="00FF499A" w:rsidP="00FF499A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Transactions are irreversible.</w:t>
      </w:r>
    </w:p>
    <w:p w14:paraId="2027430D" w14:textId="6806F43D" w:rsidR="00FF499A" w:rsidRDefault="00FF499A" w:rsidP="00FF499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The rec</w:t>
      </w:r>
      <w:r w:rsidR="005E7E68">
        <w:rPr>
          <w:sz w:val="28"/>
          <w:szCs w:val="28"/>
        </w:rPr>
        <w:t>i</w:t>
      </w:r>
      <w:r>
        <w:rPr>
          <w:sz w:val="28"/>
          <w:szCs w:val="28"/>
        </w:rPr>
        <w:t>p</w:t>
      </w:r>
      <w:r w:rsidR="005E7E68">
        <w:rPr>
          <w:sz w:val="28"/>
          <w:szCs w:val="28"/>
        </w:rPr>
        <w:t>i</w:t>
      </w:r>
      <w:r>
        <w:rPr>
          <w:sz w:val="28"/>
          <w:szCs w:val="28"/>
        </w:rPr>
        <w:t>ent cannot undergo any transaction cancellation</w:t>
      </w:r>
      <w:r w:rsidR="00590464">
        <w:rPr>
          <w:sz w:val="28"/>
          <w:szCs w:val="28"/>
        </w:rPr>
        <w:t>.</w:t>
      </w:r>
    </w:p>
    <w:p w14:paraId="7A4F89BF" w14:textId="43A09B41" w:rsidR="00FF499A" w:rsidRDefault="00112D95" w:rsidP="00FF499A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Any individual and any company may transfer funds.</w:t>
      </w:r>
    </w:p>
    <w:p w14:paraId="0370DEBD" w14:textId="77777777" w:rsidR="007C1817" w:rsidRDefault="007C1817" w:rsidP="007C1817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1286420D" w14:textId="662D4A21" w:rsidR="007C1817" w:rsidRDefault="007C1817" w:rsidP="007C1817">
      <w:pPr>
        <w:pStyle w:val="ListParagraph"/>
        <w:numPr>
          <w:ilvl w:val="0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Our goal</w:t>
      </w:r>
    </w:p>
    <w:p w14:paraId="7281BD2F" w14:textId="53C2A90F" w:rsidR="007C1817" w:rsidRDefault="004D1188" w:rsidP="005D0A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We will build a new Reward System with our ELO</w:t>
      </w:r>
      <w:r w:rsidR="005E7E68">
        <w:rPr>
          <w:sz w:val="28"/>
          <w:szCs w:val="28"/>
        </w:rPr>
        <w:t>.</w:t>
      </w:r>
    </w:p>
    <w:p w14:paraId="6DDC90B8" w14:textId="25DFC58F" w:rsidR="005E7E68" w:rsidRDefault="005E7E68" w:rsidP="005D0A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More and more people will order food to our company and </w:t>
      </w:r>
      <w:r w:rsidR="00DF6CD4">
        <w:rPr>
          <w:sz w:val="28"/>
          <w:szCs w:val="28"/>
        </w:rPr>
        <w:t>will get more and more reward.</w:t>
      </w:r>
    </w:p>
    <w:p w14:paraId="14AAB580" w14:textId="50E14C59" w:rsidR="00DF6CD4" w:rsidRDefault="00DF6CD4" w:rsidP="005D0A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Hope to million</w:t>
      </w:r>
      <w:r w:rsidR="00277850">
        <w:rPr>
          <w:sz w:val="28"/>
          <w:szCs w:val="28"/>
        </w:rPr>
        <w:t>s</w:t>
      </w:r>
      <w:r>
        <w:rPr>
          <w:sz w:val="28"/>
          <w:szCs w:val="28"/>
        </w:rPr>
        <w:t xml:space="preserve"> of people will hold our token and transactions every day will be uncountable.</w:t>
      </w:r>
    </w:p>
    <w:p w14:paraId="3A6113BD" w14:textId="393EFBE6" w:rsidR="00DF6CD4" w:rsidRDefault="00DF6CD4" w:rsidP="005D0AB9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40526FE9" w14:textId="066E4C49" w:rsidR="00DF6CD4" w:rsidRDefault="00DF6CD4" w:rsidP="00DF6CD4">
      <w:pPr>
        <w:pStyle w:val="ListParagraph"/>
        <w:numPr>
          <w:ilvl w:val="0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BSC technology</w:t>
      </w:r>
    </w:p>
    <w:p w14:paraId="50712E50" w14:textId="6564FB09" w:rsidR="00DF6CD4" w:rsidRDefault="00DF6CD4" w:rsidP="00DF6CD4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Our token will be on </w:t>
      </w:r>
      <w:proofErr w:type="spellStart"/>
      <w:r>
        <w:rPr>
          <w:sz w:val="28"/>
          <w:szCs w:val="28"/>
        </w:rPr>
        <w:t>Binance</w:t>
      </w:r>
      <w:proofErr w:type="spellEnd"/>
      <w:r>
        <w:rPr>
          <w:sz w:val="28"/>
          <w:szCs w:val="28"/>
        </w:rPr>
        <w:t xml:space="preserve"> Smart Chain</w:t>
      </w:r>
      <w:r w:rsidR="00FC2724">
        <w:rPr>
          <w:sz w:val="28"/>
          <w:szCs w:val="28"/>
        </w:rPr>
        <w:t>.</w:t>
      </w:r>
    </w:p>
    <w:p w14:paraId="6DFF8493" w14:textId="4AE9A82A" w:rsidR="00FC2724" w:rsidRDefault="00FC2724" w:rsidP="00DF6CD4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BSC is </w:t>
      </w:r>
      <w:r w:rsidR="00390E32">
        <w:rPr>
          <w:sz w:val="28"/>
          <w:szCs w:val="28"/>
        </w:rPr>
        <w:t>one of the famous</w:t>
      </w:r>
      <w:r>
        <w:rPr>
          <w:sz w:val="28"/>
          <w:szCs w:val="28"/>
        </w:rPr>
        <w:t xml:space="preserve"> decentralized platform that runs smart contracts: </w:t>
      </w:r>
      <w:r w:rsidR="00390E32">
        <w:rPr>
          <w:sz w:val="28"/>
          <w:szCs w:val="28"/>
        </w:rPr>
        <w:t>applications that run exactly as programmed without any possibility of downtime, censorship, fraud or third-party interference.</w:t>
      </w:r>
    </w:p>
    <w:p w14:paraId="194977A9" w14:textId="3702329B" w:rsidR="00390E32" w:rsidRDefault="00390E32" w:rsidP="00DF6CD4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It supports less gas fees and high transaction speed than formers.</w:t>
      </w:r>
    </w:p>
    <w:p w14:paraId="6A5C2B57" w14:textId="40077F99" w:rsidR="00390E32" w:rsidRDefault="00390E32" w:rsidP="00DF6CD4">
      <w:pPr>
        <w:pStyle w:val="ListParagraph"/>
        <w:spacing w:line="280" w:lineRule="atLeast"/>
        <w:ind w:left="1080"/>
        <w:rPr>
          <w:sz w:val="28"/>
          <w:szCs w:val="28"/>
        </w:rPr>
      </w:pPr>
      <w:r w:rsidRPr="00390E32">
        <w:rPr>
          <w:sz w:val="28"/>
          <w:szCs w:val="28"/>
        </w:rPr>
        <w:t>These apps run on a custom built blockchain, a very powerful shared global infrastructure that can move value around and represent the ownership of property.</w:t>
      </w:r>
    </w:p>
    <w:p w14:paraId="7AB6EBEB" w14:textId="3CD82586" w:rsidR="00390E32" w:rsidRDefault="00390E32" w:rsidP="00DF6CD4">
      <w:pPr>
        <w:pStyle w:val="ListParagraph"/>
        <w:spacing w:line="280" w:lineRule="atLeast"/>
        <w:ind w:left="1080"/>
        <w:rPr>
          <w:sz w:val="28"/>
          <w:szCs w:val="28"/>
        </w:rPr>
      </w:pPr>
      <w:r w:rsidRPr="00390E32">
        <w:rPr>
          <w:sz w:val="28"/>
          <w:szCs w:val="28"/>
        </w:rPr>
        <w:t>This enables developers to create markets, store registries of debts or promises, move funds in accordance with instructions given long in the past (like a will or a futures contract) and many other things that have not been invented yet, all without a middle man or counterparty risk.</w:t>
      </w:r>
    </w:p>
    <w:p w14:paraId="70C8EC41" w14:textId="77777777" w:rsidR="00390E32" w:rsidRPr="00390E32" w:rsidRDefault="00390E32" w:rsidP="00390E32">
      <w:pPr>
        <w:pStyle w:val="ListParagraph"/>
        <w:spacing w:line="280" w:lineRule="atLeast"/>
        <w:ind w:left="1080"/>
        <w:rPr>
          <w:sz w:val="28"/>
          <w:szCs w:val="28"/>
        </w:rPr>
      </w:pPr>
      <w:r w:rsidRPr="00390E32">
        <w:rPr>
          <w:sz w:val="28"/>
          <w:szCs w:val="28"/>
        </w:rPr>
        <w:lastRenderedPageBreak/>
        <w:t xml:space="preserve">On traditional server architectures, every application has to set up its own servers that run their own code in isolated silos, making data sharing hard. </w:t>
      </w:r>
    </w:p>
    <w:p w14:paraId="671C6A87" w14:textId="77777777" w:rsidR="00390E32" w:rsidRPr="00390E32" w:rsidRDefault="00390E32" w:rsidP="00390E32">
      <w:pPr>
        <w:pStyle w:val="ListParagraph"/>
        <w:spacing w:line="280" w:lineRule="atLeast"/>
        <w:ind w:left="1080"/>
        <w:rPr>
          <w:sz w:val="28"/>
          <w:szCs w:val="28"/>
        </w:rPr>
      </w:pPr>
      <w:r w:rsidRPr="00390E32">
        <w:rPr>
          <w:sz w:val="28"/>
          <w:szCs w:val="28"/>
        </w:rPr>
        <w:t xml:space="preserve">If a single app is compromised or goes offline, many users and other apps are affected. </w:t>
      </w:r>
    </w:p>
    <w:p w14:paraId="4B245E9F" w14:textId="68F4FD25" w:rsidR="00390E32" w:rsidRDefault="00390E32" w:rsidP="00390E32">
      <w:pPr>
        <w:pStyle w:val="ListParagraph"/>
        <w:spacing w:line="280" w:lineRule="atLeast"/>
        <w:ind w:left="1080"/>
        <w:rPr>
          <w:sz w:val="28"/>
          <w:szCs w:val="28"/>
        </w:rPr>
      </w:pPr>
      <w:r w:rsidRPr="00390E32">
        <w:rPr>
          <w:sz w:val="28"/>
          <w:szCs w:val="28"/>
        </w:rPr>
        <w:t>On a blockchain, anyone can set up a node that replicates the necessary data for all nodes to reach an agreement and be compensated by users and app developers.</w:t>
      </w:r>
    </w:p>
    <w:p w14:paraId="5A62A87F" w14:textId="77777777" w:rsidR="000277FF" w:rsidRDefault="00390E32" w:rsidP="00390E32">
      <w:pPr>
        <w:pStyle w:val="ListParagraph"/>
        <w:spacing w:line="280" w:lineRule="atLeast"/>
        <w:ind w:left="1080"/>
        <w:rPr>
          <w:sz w:val="28"/>
          <w:szCs w:val="28"/>
        </w:rPr>
      </w:pPr>
      <w:r w:rsidRPr="00390E32">
        <w:rPr>
          <w:sz w:val="28"/>
          <w:szCs w:val="28"/>
        </w:rPr>
        <w:t xml:space="preserve">The </w:t>
      </w:r>
      <w:r>
        <w:rPr>
          <w:sz w:val="28"/>
          <w:szCs w:val="28"/>
        </w:rPr>
        <w:t>BSC</w:t>
      </w:r>
      <w:r w:rsidRPr="00390E32">
        <w:rPr>
          <w:sz w:val="28"/>
          <w:szCs w:val="28"/>
        </w:rPr>
        <w:t xml:space="preserve"> Wallet is a gateway to decentralized applications on the </w:t>
      </w:r>
      <w:r w:rsidR="00E83FD7">
        <w:rPr>
          <w:sz w:val="28"/>
          <w:szCs w:val="28"/>
        </w:rPr>
        <w:t>BSC</w:t>
      </w:r>
      <w:r w:rsidRPr="00390E32">
        <w:rPr>
          <w:sz w:val="28"/>
          <w:szCs w:val="28"/>
        </w:rPr>
        <w:t xml:space="preserve"> blockchain.</w:t>
      </w:r>
    </w:p>
    <w:p w14:paraId="19A06536" w14:textId="0A0697BE" w:rsidR="00390E32" w:rsidRDefault="00390E32" w:rsidP="00390E32">
      <w:pPr>
        <w:pStyle w:val="ListParagraph"/>
        <w:spacing w:line="280" w:lineRule="atLeast"/>
        <w:ind w:left="1080"/>
        <w:rPr>
          <w:sz w:val="28"/>
          <w:szCs w:val="28"/>
        </w:rPr>
      </w:pPr>
      <w:r w:rsidRPr="00390E32">
        <w:rPr>
          <w:sz w:val="28"/>
          <w:szCs w:val="28"/>
        </w:rPr>
        <w:t xml:space="preserve">It allows you to hold and secure </w:t>
      </w:r>
      <w:r w:rsidR="006542B6">
        <w:rPr>
          <w:sz w:val="28"/>
          <w:szCs w:val="28"/>
        </w:rPr>
        <w:t>BNB</w:t>
      </w:r>
      <w:r w:rsidRPr="00390E32">
        <w:rPr>
          <w:sz w:val="28"/>
          <w:szCs w:val="28"/>
        </w:rPr>
        <w:t xml:space="preserve"> and other crypto-assets built on </w:t>
      </w:r>
      <w:r w:rsidR="006542B6">
        <w:rPr>
          <w:sz w:val="28"/>
          <w:szCs w:val="28"/>
        </w:rPr>
        <w:t>BSC</w:t>
      </w:r>
      <w:r w:rsidRPr="00390E32">
        <w:rPr>
          <w:sz w:val="28"/>
          <w:szCs w:val="28"/>
        </w:rPr>
        <w:t>, as well as write, deploy and use smart contracts.</w:t>
      </w:r>
    </w:p>
    <w:p w14:paraId="44847567" w14:textId="28715C67" w:rsidR="006542B6" w:rsidRDefault="006542B6" w:rsidP="00390E32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00DEFDBC" w14:textId="75C25D94" w:rsidR="004F48B9" w:rsidRPr="004F48B9" w:rsidRDefault="004F48B9" w:rsidP="004F48B9">
      <w:pPr>
        <w:pStyle w:val="ListParagraph"/>
        <w:numPr>
          <w:ilvl w:val="0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Why BEP20 on BSC?</w:t>
      </w:r>
    </w:p>
    <w:p w14:paraId="436E59D2" w14:textId="5D02C2AF" w:rsidR="004F48B9" w:rsidRDefault="004F48B9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BSC is a decentralized exchange protocol allowing for the creation by the users of smart contracts thanks to a Turing complete language.</w:t>
      </w:r>
    </w:p>
    <w:p w14:paraId="4DF3A012" w14:textId="4EED68AE" w:rsidR="004F48B9" w:rsidRDefault="004F48B9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These smart contracts rely on a computing protocol that recognizes the verification or the application of a mutual contract.</w:t>
      </w:r>
    </w:p>
    <w:p w14:paraId="04D5AA44" w14:textId="0C8B6D40" w:rsidR="004F48B9" w:rsidRDefault="004F48B9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They are deployed and available for public consultation on the blockchain</w:t>
      </w:r>
      <w:r w:rsidR="00CC564F">
        <w:rPr>
          <w:sz w:val="28"/>
          <w:szCs w:val="28"/>
        </w:rPr>
        <w:t>.</w:t>
      </w:r>
    </w:p>
    <w:p w14:paraId="5BEAF88E" w14:textId="5853ABE8" w:rsidR="00CC564F" w:rsidRDefault="00CC564F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BSC uses a denominated count until called BNB as payment method for these contracts.</w:t>
      </w:r>
    </w:p>
    <w:p w14:paraId="1CF6C956" w14:textId="5F17F4D1" w:rsidR="00CC564F" w:rsidRDefault="00CC564F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The corresponding acronym used on exchange platforms is BNB.</w:t>
      </w:r>
    </w:p>
    <w:p w14:paraId="738139ED" w14:textId="79D70AD4" w:rsidR="00810C20" w:rsidRDefault="00CC564F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BEP20 token is no different from any other token, </w:t>
      </w:r>
      <w:r w:rsidR="00810C20">
        <w:rPr>
          <w:sz w:val="28"/>
          <w:szCs w:val="28"/>
        </w:rPr>
        <w:t>it just happens to comply with token standard.</w:t>
      </w:r>
    </w:p>
    <w:p w14:paraId="49C76485" w14:textId="111E4717" w:rsidR="00385649" w:rsidRDefault="00385649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Interoperability.</w:t>
      </w:r>
    </w:p>
    <w:p w14:paraId="519A036A" w14:textId="58DA6C2E" w:rsidR="00385649" w:rsidRDefault="00385649" w:rsidP="004F48B9">
      <w:pPr>
        <w:pStyle w:val="ListParagraph"/>
        <w:spacing w:line="280" w:lineRule="atLeast"/>
        <w:ind w:left="1080"/>
        <w:rPr>
          <w:sz w:val="28"/>
          <w:szCs w:val="28"/>
        </w:rPr>
      </w:pPr>
      <w:r w:rsidRPr="00385649">
        <w:rPr>
          <w:sz w:val="28"/>
          <w:szCs w:val="28"/>
        </w:rPr>
        <w:t xml:space="preserve">If all tokens created on the </w:t>
      </w:r>
      <w:r>
        <w:rPr>
          <w:sz w:val="28"/>
          <w:szCs w:val="28"/>
        </w:rPr>
        <w:t>BSC</w:t>
      </w:r>
      <w:r w:rsidRPr="00385649">
        <w:rPr>
          <w:sz w:val="28"/>
          <w:szCs w:val="28"/>
        </w:rPr>
        <w:t xml:space="preserve"> network use the same standard, those tokens will be easily exchangeable and be able to immediately work with </w:t>
      </w:r>
      <w:proofErr w:type="spellStart"/>
      <w:r w:rsidR="00055AD3">
        <w:rPr>
          <w:sz w:val="28"/>
          <w:szCs w:val="28"/>
        </w:rPr>
        <w:t>D</w:t>
      </w:r>
      <w:r w:rsidRPr="00385649">
        <w:rPr>
          <w:sz w:val="28"/>
          <w:szCs w:val="28"/>
        </w:rPr>
        <w:t>apps</w:t>
      </w:r>
      <w:proofErr w:type="spellEnd"/>
      <w:r w:rsidRPr="00385649">
        <w:rPr>
          <w:sz w:val="28"/>
          <w:szCs w:val="28"/>
        </w:rPr>
        <w:t xml:space="preserve">, that uses the </w:t>
      </w:r>
      <w:r>
        <w:rPr>
          <w:sz w:val="28"/>
          <w:szCs w:val="28"/>
        </w:rPr>
        <w:t>BEP</w:t>
      </w:r>
      <w:r w:rsidRPr="00385649">
        <w:rPr>
          <w:sz w:val="28"/>
          <w:szCs w:val="28"/>
        </w:rPr>
        <w:t>20 standard.</w:t>
      </w:r>
    </w:p>
    <w:p w14:paraId="478040DA" w14:textId="3B74D920" w:rsidR="00CC564F" w:rsidRDefault="00810C20" w:rsidP="00810C20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I</w:t>
      </w:r>
      <w:r w:rsidR="00CC564F">
        <w:rPr>
          <w:sz w:val="28"/>
          <w:szCs w:val="28"/>
        </w:rPr>
        <w:t>t is nearly similar with ERC20</w:t>
      </w:r>
      <w:r>
        <w:rPr>
          <w:sz w:val="28"/>
          <w:szCs w:val="28"/>
        </w:rPr>
        <w:t>, b</w:t>
      </w:r>
      <w:r w:rsidR="00CC564F" w:rsidRPr="00810C20">
        <w:rPr>
          <w:sz w:val="28"/>
          <w:szCs w:val="28"/>
        </w:rPr>
        <w:t>ut ERC20 is for Ethereum and BEP20 is for BSC.</w:t>
      </w:r>
    </w:p>
    <w:p w14:paraId="19CA40D4" w14:textId="77777777" w:rsidR="001C42A0" w:rsidRDefault="001C42A0" w:rsidP="001C42A0">
      <w:pPr>
        <w:pStyle w:val="ListParagraph"/>
        <w:spacing w:line="280" w:lineRule="atLeast"/>
        <w:ind w:left="1080"/>
        <w:rPr>
          <w:sz w:val="28"/>
          <w:szCs w:val="28"/>
        </w:rPr>
      </w:pPr>
      <w:r w:rsidRPr="001C42A0">
        <w:rPr>
          <w:sz w:val="28"/>
          <w:szCs w:val="28"/>
        </w:rPr>
        <w:t xml:space="preserve">A token is “standardized” when it uses a certain set of functions. </w:t>
      </w:r>
    </w:p>
    <w:p w14:paraId="1F410CEA" w14:textId="1D993671" w:rsidR="001C42A0" w:rsidRDefault="001C42A0" w:rsidP="001C42A0">
      <w:pPr>
        <w:pStyle w:val="ListParagraph"/>
        <w:spacing w:line="280" w:lineRule="atLeast"/>
        <w:ind w:left="1080"/>
        <w:rPr>
          <w:sz w:val="28"/>
          <w:szCs w:val="28"/>
        </w:rPr>
      </w:pPr>
      <w:r w:rsidRPr="001C42A0">
        <w:rPr>
          <w:sz w:val="28"/>
          <w:szCs w:val="28"/>
        </w:rPr>
        <w:t xml:space="preserve">If developers are aware of how a token operates, they can easily integrate it into their projects with a reduced fear of bugs or errors. </w:t>
      </w:r>
    </w:p>
    <w:p w14:paraId="0CBA7DFD" w14:textId="24BEB5D6" w:rsidR="001C42A0" w:rsidRPr="00CF3E3C" w:rsidRDefault="001C42A0" w:rsidP="00CF3E3C">
      <w:pPr>
        <w:pStyle w:val="ListParagraph"/>
        <w:spacing w:line="280" w:lineRule="atLeast"/>
        <w:ind w:left="1080"/>
        <w:rPr>
          <w:sz w:val="28"/>
          <w:szCs w:val="28"/>
        </w:rPr>
      </w:pPr>
      <w:r w:rsidRPr="001C42A0">
        <w:rPr>
          <w:sz w:val="28"/>
          <w:szCs w:val="28"/>
        </w:rPr>
        <w:t xml:space="preserve">If multiple tokens behave similarly, operating the same functions in the same way, a </w:t>
      </w:r>
      <w:proofErr w:type="spellStart"/>
      <w:r w:rsidRPr="001C42A0">
        <w:rPr>
          <w:sz w:val="28"/>
          <w:szCs w:val="28"/>
        </w:rPr>
        <w:t>Dapp</w:t>
      </w:r>
      <w:proofErr w:type="spellEnd"/>
      <w:r w:rsidRPr="001C42A0">
        <w:rPr>
          <w:sz w:val="28"/>
          <w:szCs w:val="28"/>
        </w:rPr>
        <w:t xml:space="preserve"> can then easily interface with different</w:t>
      </w:r>
      <w:r w:rsidR="00CF3E3C">
        <w:rPr>
          <w:sz w:val="28"/>
          <w:szCs w:val="28"/>
        </w:rPr>
        <w:t xml:space="preserve"> </w:t>
      </w:r>
      <w:r w:rsidRPr="00CF3E3C">
        <w:rPr>
          <w:sz w:val="28"/>
          <w:szCs w:val="28"/>
        </w:rPr>
        <w:t>sub-currencies.</w:t>
      </w:r>
    </w:p>
    <w:p w14:paraId="6DABFB5D" w14:textId="77777777" w:rsidR="00385649" w:rsidRPr="004F48B9" w:rsidRDefault="00385649" w:rsidP="004F48B9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5265D85F" w14:textId="2732E8F4" w:rsidR="004571FF" w:rsidRPr="009E5FEF" w:rsidRDefault="004571FF" w:rsidP="000C3CB3">
      <w:pPr>
        <w:pStyle w:val="ListParagraph"/>
        <w:numPr>
          <w:ilvl w:val="0"/>
          <w:numId w:val="1"/>
        </w:numPr>
        <w:spacing w:line="280" w:lineRule="atLeas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Tokenomics</w:t>
      </w:r>
      <w:proofErr w:type="spellEnd"/>
    </w:p>
    <w:p w14:paraId="22C6C4F5" w14:textId="77777777" w:rsidR="00DF1FED" w:rsidRDefault="00DF1FED" w:rsidP="00DF1FED">
      <w:pPr>
        <w:pStyle w:val="ListParagraph"/>
        <w:spacing w:line="280" w:lineRule="atLeast"/>
        <w:rPr>
          <w:sz w:val="28"/>
          <w:szCs w:val="28"/>
        </w:rPr>
      </w:pPr>
    </w:p>
    <w:p w14:paraId="1CA38E90" w14:textId="31809D96" w:rsidR="00DF1FED" w:rsidRDefault="000C3CB3" w:rsidP="00FA4604">
      <w:pPr>
        <w:pStyle w:val="ListParagraph"/>
        <w:numPr>
          <w:ilvl w:val="0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Token </w:t>
      </w:r>
      <w:r w:rsidR="001862E3">
        <w:rPr>
          <w:sz w:val="28"/>
          <w:szCs w:val="28"/>
        </w:rPr>
        <w:t>i</w:t>
      </w:r>
      <w:r>
        <w:rPr>
          <w:sz w:val="28"/>
          <w:szCs w:val="28"/>
        </w:rPr>
        <w:t>nformation</w:t>
      </w:r>
    </w:p>
    <w:p w14:paraId="2E2A5DA2" w14:textId="77777777" w:rsidR="00FA4604" w:rsidRPr="00FA4604" w:rsidRDefault="00FA4604" w:rsidP="00FA4604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7F48D6A3" w14:textId="6DC022BE" w:rsidR="000C3CB3" w:rsidRDefault="000C3CB3" w:rsidP="000C3CB3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Token </w:t>
      </w:r>
      <w:r w:rsidR="001862E3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1862E3">
        <w:rPr>
          <w:sz w:val="28"/>
          <w:szCs w:val="28"/>
        </w:rPr>
        <w:t>Effortless Order</w:t>
      </w:r>
    </w:p>
    <w:p w14:paraId="1A316A40" w14:textId="3740CFF1" w:rsidR="000C3CB3" w:rsidRDefault="001862E3" w:rsidP="000C3CB3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Token symbol: ELO</w:t>
      </w:r>
    </w:p>
    <w:p w14:paraId="4C760FA4" w14:textId="5F472F22" w:rsidR="001862E3" w:rsidRDefault="001862E3" w:rsidP="000C3CB3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Total supply: 1 B (1 000 000 000)</w:t>
      </w:r>
    </w:p>
    <w:p w14:paraId="1AE69037" w14:textId="76D3BD1F" w:rsidR="001862E3" w:rsidRDefault="001862E3" w:rsidP="000C3CB3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Token decimal: 18</w:t>
      </w:r>
    </w:p>
    <w:p w14:paraId="340B4506" w14:textId="77777777" w:rsidR="00DF1FED" w:rsidRDefault="00DF1FED" w:rsidP="00DF1FED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3CB11150" w14:textId="6146CC42" w:rsidR="00DF1FED" w:rsidRDefault="001862E3" w:rsidP="00DF1FED">
      <w:pPr>
        <w:pStyle w:val="ListParagraph"/>
        <w:numPr>
          <w:ilvl w:val="0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Token distribution</w:t>
      </w:r>
    </w:p>
    <w:p w14:paraId="7416EF3E" w14:textId="77777777" w:rsidR="00D10044" w:rsidRDefault="00D10044" w:rsidP="00D10044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69B4D4C1" w14:textId="09E1302A" w:rsidR="00A079D6" w:rsidRDefault="00D10044" w:rsidP="00A079D6">
      <w:pPr>
        <w:pStyle w:val="ListParagraph"/>
        <w:spacing w:line="280" w:lineRule="atLeast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5FBDE5" wp14:editId="662739CC">
            <wp:extent cx="5588813" cy="2924810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0161B3" w14:textId="77777777" w:rsidR="00507BEF" w:rsidRPr="00507BEF" w:rsidRDefault="00507BEF" w:rsidP="00507BEF">
      <w:pPr>
        <w:spacing w:line="280" w:lineRule="atLeast"/>
        <w:rPr>
          <w:sz w:val="28"/>
          <w:szCs w:val="28"/>
        </w:rPr>
      </w:pPr>
    </w:p>
    <w:p w14:paraId="12D14FD9" w14:textId="2A2FB42D" w:rsidR="000409A8" w:rsidRDefault="00A079D6" w:rsidP="000409A8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Presale: </w:t>
      </w:r>
      <w:r w:rsidRPr="0017767C">
        <w:rPr>
          <w:b/>
          <w:bCs/>
          <w:sz w:val="28"/>
          <w:szCs w:val="28"/>
        </w:rPr>
        <w:t>10%</w:t>
      </w:r>
    </w:p>
    <w:p w14:paraId="031FDF45" w14:textId="5B0489BC" w:rsidR="004D4E0A" w:rsidRDefault="004D4E0A" w:rsidP="004D4E0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This amount of token will be distributed with fixed price </w:t>
      </w:r>
      <w:r w:rsidR="00565E56">
        <w:rPr>
          <w:sz w:val="28"/>
          <w:szCs w:val="28"/>
        </w:rPr>
        <w:t xml:space="preserve">before public token sale </w:t>
      </w:r>
      <w:r>
        <w:rPr>
          <w:sz w:val="28"/>
          <w:szCs w:val="28"/>
        </w:rPr>
        <w:t>and it will be called presale.</w:t>
      </w:r>
    </w:p>
    <w:p w14:paraId="3869D273" w14:textId="38F2C468" w:rsidR="00871C9D" w:rsidRDefault="00871C9D" w:rsidP="004D4E0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Of course, selling price in presale will be more cheaper than public sale</w:t>
      </w:r>
      <w:r w:rsidR="001720C8">
        <w:rPr>
          <w:sz w:val="28"/>
          <w:szCs w:val="28"/>
        </w:rPr>
        <w:t>, and they will also get extra airdrop services as free</w:t>
      </w:r>
      <w:r>
        <w:rPr>
          <w:sz w:val="28"/>
          <w:szCs w:val="28"/>
        </w:rPr>
        <w:t>.</w:t>
      </w:r>
    </w:p>
    <w:p w14:paraId="568A2850" w14:textId="7F395D05" w:rsidR="008B15A8" w:rsidRDefault="008B15A8" w:rsidP="004D4E0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After deposit their coins, they can withdraw our token when presale duration finished.</w:t>
      </w:r>
    </w:p>
    <w:p w14:paraId="56B27769" w14:textId="5A3BCD99" w:rsidR="008B15A8" w:rsidRDefault="008B15A8" w:rsidP="004D4E0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If coin amount </w:t>
      </w:r>
      <w:r w:rsidR="00871C9D">
        <w:rPr>
          <w:sz w:val="28"/>
          <w:szCs w:val="28"/>
        </w:rPr>
        <w:t xml:space="preserve">which buyers deposited </w:t>
      </w:r>
      <w:r>
        <w:rPr>
          <w:sz w:val="28"/>
          <w:szCs w:val="28"/>
        </w:rPr>
        <w:t xml:space="preserve">did not reach out of soft cap, </w:t>
      </w:r>
      <w:r w:rsidR="00871C9D">
        <w:rPr>
          <w:sz w:val="28"/>
          <w:szCs w:val="28"/>
        </w:rPr>
        <w:t>we will decide this presale is failure and will refund all coin to buyers.</w:t>
      </w:r>
    </w:p>
    <w:p w14:paraId="434B4D9C" w14:textId="2CE4AFA6" w:rsidR="00871C9D" w:rsidRDefault="00871C9D" w:rsidP="004D4E0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>But we are sure we can reach soft cap and also hard cap, it means successful presale and we will distribute token to buyers.</w:t>
      </w:r>
    </w:p>
    <w:p w14:paraId="5C33432D" w14:textId="5D132E90" w:rsidR="00871C9D" w:rsidRDefault="00871C9D" w:rsidP="004D4E0A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Buyers can take their token at that time (end of presale) by claiming.</w:t>
      </w:r>
    </w:p>
    <w:p w14:paraId="070FF364" w14:textId="77C5D121" w:rsidR="001720C8" w:rsidRPr="00322537" w:rsidRDefault="001720C8" w:rsidP="00322537">
      <w:pPr>
        <w:spacing w:line="280" w:lineRule="atLeast"/>
        <w:rPr>
          <w:sz w:val="28"/>
          <w:szCs w:val="28"/>
        </w:rPr>
      </w:pPr>
    </w:p>
    <w:p w14:paraId="40F72A46" w14:textId="0335442C" w:rsidR="00A079D6" w:rsidRDefault="00A079D6" w:rsidP="000409A8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DEX: </w:t>
      </w:r>
      <w:r w:rsidRPr="0017767C">
        <w:rPr>
          <w:b/>
          <w:bCs/>
          <w:sz w:val="28"/>
          <w:szCs w:val="28"/>
        </w:rPr>
        <w:t>10%</w:t>
      </w:r>
    </w:p>
    <w:p w14:paraId="2D850083" w14:textId="30F4685F" w:rsidR="001720C8" w:rsidRDefault="001720C8" w:rsidP="001720C8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After p</w:t>
      </w:r>
      <w:r w:rsidR="00B34C3D">
        <w:rPr>
          <w:sz w:val="28"/>
          <w:szCs w:val="28"/>
        </w:rPr>
        <w:t>re</w:t>
      </w:r>
      <w:r>
        <w:rPr>
          <w:sz w:val="28"/>
          <w:szCs w:val="28"/>
        </w:rPr>
        <w:t xml:space="preserve">sale, we will add liquidity our token-coin </w:t>
      </w:r>
      <w:r w:rsidR="00737D5D">
        <w:rPr>
          <w:sz w:val="28"/>
          <w:szCs w:val="28"/>
        </w:rPr>
        <w:t xml:space="preserve">pair </w:t>
      </w: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Pancakeswap</w:t>
      </w:r>
      <w:proofErr w:type="spellEnd"/>
      <w:r>
        <w:rPr>
          <w:sz w:val="28"/>
          <w:szCs w:val="28"/>
        </w:rPr>
        <w:t xml:space="preserve"> DEX liquidity.</w:t>
      </w:r>
    </w:p>
    <w:p w14:paraId="0C1E4192" w14:textId="693A591D" w:rsidR="001720C8" w:rsidRDefault="001720C8" w:rsidP="001720C8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Once</w:t>
      </w:r>
      <w:r w:rsidR="006F2842">
        <w:rPr>
          <w:sz w:val="28"/>
          <w:szCs w:val="28"/>
        </w:rPr>
        <w:t xml:space="preserve"> added, people can get our token from that DEX swap with their coin automatically.</w:t>
      </w:r>
    </w:p>
    <w:p w14:paraId="7E7996A8" w14:textId="6E2BAC23" w:rsidR="00322537" w:rsidRDefault="00322537" w:rsidP="001720C8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This means public sale has started.</w:t>
      </w:r>
    </w:p>
    <w:p w14:paraId="57D913D3" w14:textId="77777777" w:rsidR="006D610D" w:rsidRDefault="006D610D" w:rsidP="001720C8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7E658B64" w14:textId="6456377E" w:rsidR="00A079D6" w:rsidRDefault="00A079D6" w:rsidP="000409A8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CEX reserved: </w:t>
      </w:r>
      <w:r w:rsidRPr="0017767C">
        <w:rPr>
          <w:b/>
          <w:bCs/>
          <w:sz w:val="28"/>
          <w:szCs w:val="28"/>
        </w:rPr>
        <w:t>1</w:t>
      </w:r>
      <w:r w:rsidR="00322537">
        <w:rPr>
          <w:b/>
          <w:bCs/>
          <w:sz w:val="28"/>
          <w:szCs w:val="28"/>
        </w:rPr>
        <w:t>5</w:t>
      </w:r>
      <w:r w:rsidRPr="0017767C">
        <w:rPr>
          <w:b/>
          <w:bCs/>
          <w:sz w:val="28"/>
          <w:szCs w:val="28"/>
        </w:rPr>
        <w:t>%</w:t>
      </w:r>
    </w:p>
    <w:p w14:paraId="48D01802" w14:textId="3DDA6962" w:rsidR="006F2842" w:rsidRDefault="006F2842" w:rsidP="006F2842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We will also add our token to </w:t>
      </w:r>
      <w:proofErr w:type="spellStart"/>
      <w:r>
        <w:rPr>
          <w:sz w:val="28"/>
          <w:szCs w:val="28"/>
        </w:rPr>
        <w:t>Coinmarketcap</w:t>
      </w:r>
      <w:proofErr w:type="spellEnd"/>
      <w:r>
        <w:rPr>
          <w:sz w:val="28"/>
          <w:szCs w:val="28"/>
        </w:rPr>
        <w:t xml:space="preserve"> CEX, it will provide more safety and trust.</w:t>
      </w:r>
    </w:p>
    <w:p w14:paraId="7F09A55F" w14:textId="77777777" w:rsidR="006D610D" w:rsidRDefault="006D610D" w:rsidP="006F2842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0AE20984" w14:textId="24C1BF4D" w:rsidR="00A079D6" w:rsidRDefault="00A079D6" w:rsidP="000409A8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Staking: </w:t>
      </w:r>
      <w:r w:rsidRPr="0017767C">
        <w:rPr>
          <w:b/>
          <w:bCs/>
          <w:sz w:val="28"/>
          <w:szCs w:val="28"/>
        </w:rPr>
        <w:t>2</w:t>
      </w:r>
      <w:r w:rsidR="00322537">
        <w:rPr>
          <w:b/>
          <w:bCs/>
          <w:sz w:val="28"/>
          <w:szCs w:val="28"/>
        </w:rPr>
        <w:t>5</w:t>
      </w:r>
      <w:r w:rsidRPr="0017767C">
        <w:rPr>
          <w:b/>
          <w:bCs/>
          <w:sz w:val="28"/>
          <w:szCs w:val="28"/>
        </w:rPr>
        <w:t>%</w:t>
      </w:r>
    </w:p>
    <w:p w14:paraId="05A17F6C" w14:textId="34BDDB71" w:rsidR="006F2842" w:rsidRDefault="006F2842" w:rsidP="006F2842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This is really important features in our system.</w:t>
      </w:r>
    </w:p>
    <w:p w14:paraId="72985A5C" w14:textId="29B602CE" w:rsidR="006F2842" w:rsidRDefault="006F2842" w:rsidP="006F2842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We will provide staking pool for token holders.</w:t>
      </w:r>
    </w:p>
    <w:p w14:paraId="46967440" w14:textId="301A265F" w:rsidR="006F2842" w:rsidRDefault="006F2842" w:rsidP="006F2842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If token holders stake their token to our pool, then they can get more reward from that per fixed period.</w:t>
      </w:r>
    </w:p>
    <w:p w14:paraId="763EE3E6" w14:textId="77777777" w:rsidR="006D610D" w:rsidRDefault="006D610D" w:rsidP="006F2842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3806BF1B" w14:textId="49C5D5A9" w:rsidR="00A079D6" w:rsidRDefault="00A079D6" w:rsidP="000409A8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r w:rsidR="00322537">
        <w:rPr>
          <w:b/>
          <w:bCs/>
          <w:sz w:val="28"/>
          <w:szCs w:val="28"/>
        </w:rPr>
        <w:t>10</w:t>
      </w:r>
      <w:r w:rsidRPr="0017767C">
        <w:rPr>
          <w:b/>
          <w:bCs/>
          <w:sz w:val="28"/>
          <w:szCs w:val="28"/>
        </w:rPr>
        <w:t>%</w:t>
      </w:r>
    </w:p>
    <w:p w14:paraId="61F1BF25" w14:textId="4B9C5AA7" w:rsidR="006F2842" w:rsidRDefault="006F2842" w:rsidP="006F2842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These tokens are for our team members.</w:t>
      </w:r>
    </w:p>
    <w:p w14:paraId="484EA098" w14:textId="32BDD813" w:rsidR="006F2842" w:rsidRDefault="006F2842" w:rsidP="006F2842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We will lock this token for few years so that anybody cannot use token to bad purpose.</w:t>
      </w:r>
    </w:p>
    <w:p w14:paraId="274BCE32" w14:textId="77777777" w:rsidR="006D610D" w:rsidRDefault="006D610D" w:rsidP="006F2842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61C071C1" w14:textId="0AA4498A" w:rsidR="00A079D6" w:rsidRDefault="00A079D6" w:rsidP="000409A8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Reward for ordering: </w:t>
      </w:r>
      <w:r w:rsidRPr="0017767C">
        <w:rPr>
          <w:b/>
          <w:bCs/>
          <w:sz w:val="28"/>
          <w:szCs w:val="28"/>
        </w:rPr>
        <w:t>2</w:t>
      </w:r>
      <w:r w:rsidR="00322537">
        <w:rPr>
          <w:b/>
          <w:bCs/>
          <w:sz w:val="28"/>
          <w:szCs w:val="28"/>
        </w:rPr>
        <w:t>5</w:t>
      </w:r>
      <w:r w:rsidR="006F2842" w:rsidRPr="0017767C">
        <w:rPr>
          <w:b/>
          <w:bCs/>
          <w:sz w:val="28"/>
          <w:szCs w:val="28"/>
        </w:rPr>
        <w:t>%</w:t>
      </w:r>
    </w:p>
    <w:p w14:paraId="4FF4090E" w14:textId="22322025" w:rsidR="006F2842" w:rsidRDefault="006F2842" w:rsidP="006F2842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>Th</w:t>
      </w:r>
      <w:r w:rsidR="00D2650A">
        <w:rPr>
          <w:sz w:val="28"/>
          <w:szCs w:val="28"/>
        </w:rPr>
        <w:t>ese amount</w:t>
      </w:r>
      <w:r w:rsidR="000F11E3">
        <w:rPr>
          <w:sz w:val="28"/>
          <w:szCs w:val="28"/>
        </w:rPr>
        <w:t>s</w:t>
      </w:r>
      <w:r w:rsidR="00D2650A">
        <w:rPr>
          <w:sz w:val="28"/>
          <w:szCs w:val="28"/>
        </w:rPr>
        <w:t xml:space="preserve"> of token will be distributed to people who ordered food on our websites as reward.</w:t>
      </w:r>
    </w:p>
    <w:p w14:paraId="7807E5F5" w14:textId="77777777" w:rsidR="006D610D" w:rsidRDefault="006D610D" w:rsidP="006F2842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026BD72E" w14:textId="4C8180DE" w:rsidR="00A079D6" w:rsidRDefault="00A079D6" w:rsidP="000409A8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Burn: </w:t>
      </w:r>
      <w:r w:rsidRPr="0017767C">
        <w:rPr>
          <w:b/>
          <w:bCs/>
          <w:sz w:val="28"/>
          <w:szCs w:val="28"/>
        </w:rPr>
        <w:t>5%</w:t>
      </w:r>
      <w:r>
        <w:rPr>
          <w:sz w:val="28"/>
          <w:szCs w:val="28"/>
        </w:rPr>
        <w:t xml:space="preserve"> </w:t>
      </w:r>
    </w:p>
    <w:p w14:paraId="386A40DD" w14:textId="721A89D8" w:rsidR="00DF1FED" w:rsidRDefault="006D610D" w:rsidP="006D610D">
      <w:pPr>
        <w:pStyle w:val="ListParagraph"/>
        <w:spacing w:line="280" w:lineRule="atLeast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We will burn </w:t>
      </w:r>
      <w:r w:rsidR="009B5117">
        <w:rPr>
          <w:sz w:val="28"/>
          <w:szCs w:val="28"/>
        </w:rPr>
        <w:t xml:space="preserve">some </w:t>
      </w:r>
      <w:r>
        <w:rPr>
          <w:sz w:val="28"/>
          <w:szCs w:val="28"/>
        </w:rPr>
        <w:t xml:space="preserve">tokens every month </w:t>
      </w:r>
      <w:r w:rsidR="009B5117">
        <w:rPr>
          <w:sz w:val="28"/>
          <w:szCs w:val="28"/>
        </w:rPr>
        <w:t>for make our token more valuable.</w:t>
      </w:r>
    </w:p>
    <w:p w14:paraId="7F271D39" w14:textId="1A991A5B" w:rsidR="005C377D" w:rsidRDefault="005C377D" w:rsidP="006D610D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7E94D844" w14:textId="3536539A" w:rsidR="005C377D" w:rsidRPr="005C377D" w:rsidRDefault="005C377D" w:rsidP="005C377D">
      <w:pPr>
        <w:spacing w:line="280" w:lineRule="atLeast"/>
        <w:rPr>
          <w:sz w:val="28"/>
          <w:szCs w:val="28"/>
        </w:rPr>
      </w:pPr>
    </w:p>
    <w:p w14:paraId="5A57A35B" w14:textId="77777777" w:rsidR="000912EA" w:rsidRDefault="000912EA" w:rsidP="006D610D">
      <w:pPr>
        <w:pStyle w:val="ListParagraph"/>
        <w:spacing w:line="280" w:lineRule="atLeast"/>
        <w:ind w:left="1800"/>
        <w:rPr>
          <w:sz w:val="28"/>
          <w:szCs w:val="28"/>
        </w:rPr>
      </w:pPr>
    </w:p>
    <w:p w14:paraId="3840F5AA" w14:textId="7BF54272" w:rsidR="000912EA" w:rsidRDefault="000912EA" w:rsidP="000912EA">
      <w:pPr>
        <w:pStyle w:val="ListParagraph"/>
        <w:numPr>
          <w:ilvl w:val="0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Roadmap</w:t>
      </w:r>
    </w:p>
    <w:p w14:paraId="0B02F791" w14:textId="77777777" w:rsidR="000E471A" w:rsidRDefault="000E471A" w:rsidP="000E471A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43DA4D9F" w14:textId="28E0AE52" w:rsidR="000912EA" w:rsidRDefault="000912EA" w:rsidP="000912EA">
      <w:pPr>
        <w:pStyle w:val="ListParagraph"/>
        <w:spacing w:line="280" w:lineRule="atLeast"/>
        <w:ind w:left="1080"/>
        <w:rPr>
          <w:sz w:val="28"/>
          <w:szCs w:val="28"/>
        </w:rPr>
      </w:pPr>
    </w:p>
    <w:p w14:paraId="7671A886" w14:textId="0AA26183" w:rsidR="000912EA" w:rsidRDefault="000912EA" w:rsidP="000912EA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Phase 1:</w:t>
      </w:r>
    </w:p>
    <w:p w14:paraId="1283925E" w14:textId="1CFEAFB5" w:rsidR="000912EA" w:rsidRDefault="000912EA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1K holders</w:t>
      </w:r>
    </w:p>
    <w:p w14:paraId="71A772D1" w14:textId="2B70BCDD" w:rsidR="000912EA" w:rsidRDefault="000912EA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Presale Launch</w:t>
      </w:r>
    </w:p>
    <w:p w14:paraId="1F0A29AD" w14:textId="463162E0" w:rsidR="000912EA" w:rsidRDefault="000912EA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Stage 1 marketing</w:t>
      </w:r>
    </w:p>
    <w:p w14:paraId="6FAAF853" w14:textId="6A0E4C6F" w:rsidR="000912EA" w:rsidRDefault="000912EA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1% Airdrop</w:t>
      </w:r>
    </w:p>
    <w:p w14:paraId="4197366F" w14:textId="77777777" w:rsidR="000912EA" w:rsidRDefault="000912EA" w:rsidP="000912EA">
      <w:pPr>
        <w:pStyle w:val="ListParagraph"/>
        <w:spacing w:line="280" w:lineRule="atLeast"/>
        <w:ind w:left="2520"/>
        <w:rPr>
          <w:sz w:val="28"/>
          <w:szCs w:val="28"/>
        </w:rPr>
      </w:pPr>
    </w:p>
    <w:p w14:paraId="5925B754" w14:textId="7EE65099" w:rsidR="000912EA" w:rsidRPr="000912EA" w:rsidRDefault="000912EA" w:rsidP="000912EA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Phase 2: </w:t>
      </w:r>
    </w:p>
    <w:p w14:paraId="29C6FC7C" w14:textId="42697DD8" w:rsidR="000912EA" w:rsidRDefault="000912EA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3K holders</w:t>
      </w:r>
    </w:p>
    <w:p w14:paraId="640D8EE0" w14:textId="681EC57C" w:rsidR="000912EA" w:rsidRDefault="000912EA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Add to DEX</w:t>
      </w:r>
    </w:p>
    <w:p w14:paraId="7F8B26EC" w14:textId="58D726EC" w:rsidR="000912EA" w:rsidRDefault="000912EA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Stage 2 marketing</w:t>
      </w:r>
    </w:p>
    <w:p w14:paraId="50FD18FB" w14:textId="77777777" w:rsidR="000912EA" w:rsidRDefault="000912EA" w:rsidP="000912EA">
      <w:pPr>
        <w:pStyle w:val="ListParagraph"/>
        <w:spacing w:line="280" w:lineRule="atLeast"/>
        <w:ind w:left="2520"/>
        <w:rPr>
          <w:sz w:val="28"/>
          <w:szCs w:val="28"/>
        </w:rPr>
      </w:pPr>
    </w:p>
    <w:p w14:paraId="61E63DA1" w14:textId="69D753FC" w:rsidR="000912EA" w:rsidRDefault="000912EA" w:rsidP="000912EA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Phase 3: </w:t>
      </w:r>
    </w:p>
    <w:p w14:paraId="04BDE549" w14:textId="11A8F761" w:rsidR="000912EA" w:rsidRDefault="00322537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Stage 3 marketing</w:t>
      </w:r>
    </w:p>
    <w:p w14:paraId="1A270FB2" w14:textId="0903F124" w:rsidR="00322537" w:rsidRDefault="00322537" w:rsidP="000912EA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Add to CEX</w:t>
      </w:r>
    </w:p>
    <w:p w14:paraId="7A530584" w14:textId="684ABD90" w:rsidR="00322537" w:rsidRDefault="00322537" w:rsidP="00322537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1% Airdrop</w:t>
      </w:r>
    </w:p>
    <w:p w14:paraId="20E93C9C" w14:textId="2EC6E971" w:rsidR="00322537" w:rsidRDefault="00322537" w:rsidP="00322537">
      <w:pPr>
        <w:spacing w:line="280" w:lineRule="atLeast"/>
        <w:ind w:left="2160"/>
        <w:rPr>
          <w:sz w:val="28"/>
          <w:szCs w:val="28"/>
        </w:rPr>
      </w:pPr>
    </w:p>
    <w:p w14:paraId="14040CFE" w14:textId="77777777" w:rsidR="00322537" w:rsidRDefault="00322537" w:rsidP="00322537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Phase 4:</w:t>
      </w:r>
    </w:p>
    <w:p w14:paraId="07CBB790" w14:textId="77777777" w:rsidR="00322537" w:rsidRDefault="00322537" w:rsidP="00322537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5K holders</w:t>
      </w:r>
    </w:p>
    <w:p w14:paraId="0DF73FF1" w14:textId="77777777" w:rsidR="00322537" w:rsidRDefault="00322537" w:rsidP="00322537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Staking pool launch</w:t>
      </w:r>
    </w:p>
    <w:p w14:paraId="3F76257C" w14:textId="380682C8" w:rsidR="00322537" w:rsidRDefault="00322537" w:rsidP="00322537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Community growth </w:t>
      </w:r>
    </w:p>
    <w:p w14:paraId="1FF65371" w14:textId="77777777" w:rsidR="00322537" w:rsidRPr="00322537" w:rsidRDefault="00322537" w:rsidP="00322537">
      <w:pPr>
        <w:spacing w:line="280" w:lineRule="atLeast"/>
        <w:ind w:left="1440"/>
        <w:rPr>
          <w:sz w:val="28"/>
          <w:szCs w:val="28"/>
        </w:rPr>
      </w:pPr>
    </w:p>
    <w:p w14:paraId="7620C303" w14:textId="27B0C132" w:rsidR="000912EA" w:rsidRDefault="00322537" w:rsidP="00322537">
      <w:pPr>
        <w:pStyle w:val="ListParagraph"/>
        <w:numPr>
          <w:ilvl w:val="1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Phase 5:</w:t>
      </w:r>
    </w:p>
    <w:p w14:paraId="42F05156" w14:textId="546BFF83" w:rsidR="00BA413C" w:rsidRDefault="00BA413C" w:rsidP="00BA413C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10K holders</w:t>
      </w:r>
    </w:p>
    <w:p w14:paraId="4AEC6E02" w14:textId="5CE39BC4" w:rsidR="00322537" w:rsidRDefault="00BA413C" w:rsidP="00322537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Ordering Reward Launch</w:t>
      </w:r>
    </w:p>
    <w:p w14:paraId="22DB99BA" w14:textId="51B175AB" w:rsidR="000C13C3" w:rsidRDefault="000C13C3" w:rsidP="00322537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1% Airdrop</w:t>
      </w:r>
    </w:p>
    <w:p w14:paraId="0B6EB11C" w14:textId="70E3B83B" w:rsidR="001A5BBD" w:rsidRDefault="00BA413C" w:rsidP="00520394">
      <w:pPr>
        <w:pStyle w:val="ListParagraph"/>
        <w:numPr>
          <w:ilvl w:val="2"/>
          <w:numId w:val="2"/>
        </w:num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Go to the MOON</w:t>
      </w:r>
    </w:p>
    <w:p w14:paraId="6B1FA080" w14:textId="45A7F269" w:rsidR="00A95252" w:rsidRDefault="00A95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B84EE" w14:textId="4F365006" w:rsidR="000A0061" w:rsidRDefault="000A0061" w:rsidP="00224FD6">
      <w:pPr>
        <w:spacing w:line="280" w:lineRule="atLeast"/>
        <w:rPr>
          <w:sz w:val="28"/>
          <w:szCs w:val="28"/>
        </w:rPr>
      </w:pPr>
    </w:p>
    <w:p w14:paraId="71A8CB4C" w14:textId="1C8E56D6" w:rsidR="00224FD6" w:rsidRPr="00224FD6" w:rsidRDefault="00224FD6" w:rsidP="00224FD6">
      <w:pPr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 // Add about marketing plan </w:t>
      </w:r>
      <w:r w:rsidR="007D3BAE">
        <w:rPr>
          <w:sz w:val="28"/>
          <w:szCs w:val="28"/>
        </w:rPr>
        <w:t xml:space="preserve">here </w:t>
      </w:r>
      <w:r>
        <w:rPr>
          <w:sz w:val="28"/>
          <w:szCs w:val="28"/>
        </w:rPr>
        <w:t xml:space="preserve">=&gt; </w:t>
      </w:r>
    </w:p>
    <w:p w14:paraId="0C711CE4" w14:textId="77777777" w:rsidR="000A0061" w:rsidRDefault="000A0061" w:rsidP="000A0061">
      <w:pPr>
        <w:pStyle w:val="ListParagraph"/>
        <w:spacing w:line="280" w:lineRule="atLeast"/>
        <w:ind w:left="2520"/>
        <w:rPr>
          <w:sz w:val="28"/>
          <w:szCs w:val="28"/>
        </w:rPr>
      </w:pPr>
    </w:p>
    <w:p w14:paraId="489D249F" w14:textId="2AEA41C9" w:rsidR="000A0061" w:rsidRDefault="000A0061" w:rsidP="000A0061">
      <w:pPr>
        <w:pStyle w:val="ListParagraph"/>
        <w:numPr>
          <w:ilvl w:val="0"/>
          <w:numId w:val="1"/>
        </w:numPr>
        <w:spacing w:line="280" w:lineRule="atLeast"/>
        <w:rPr>
          <w:b/>
          <w:bCs/>
          <w:sz w:val="28"/>
          <w:szCs w:val="28"/>
        </w:rPr>
      </w:pPr>
      <w:r w:rsidRPr="000A0061">
        <w:rPr>
          <w:b/>
          <w:bCs/>
          <w:sz w:val="28"/>
          <w:szCs w:val="28"/>
        </w:rPr>
        <w:t>Conclusion</w:t>
      </w:r>
    </w:p>
    <w:p w14:paraId="77EA8B4A" w14:textId="7BEE9CD3" w:rsidR="000A0061" w:rsidRDefault="000A0061" w:rsidP="000A0061">
      <w:pPr>
        <w:pStyle w:val="ListParagraph"/>
        <w:spacing w:line="280" w:lineRule="atLeast"/>
        <w:rPr>
          <w:b/>
          <w:bCs/>
          <w:sz w:val="28"/>
          <w:szCs w:val="28"/>
        </w:rPr>
      </w:pPr>
    </w:p>
    <w:p w14:paraId="0C03501A" w14:textId="63916AB2" w:rsidR="000A0061" w:rsidRDefault="000A0061" w:rsidP="000A0061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We are now sure about bright future of our project by enthusiastic followers, investors and supporters.</w:t>
      </w:r>
    </w:p>
    <w:p w14:paraId="5CB709B3" w14:textId="5288037D" w:rsidR="000A0061" w:rsidRDefault="000A0061" w:rsidP="000A0061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 xml:space="preserve">Please jump into our ELO crypto world and </w:t>
      </w:r>
      <w:r w:rsidR="00A95252">
        <w:rPr>
          <w:sz w:val="28"/>
          <w:szCs w:val="28"/>
        </w:rPr>
        <w:t>let’s build our own fantastic crypto dreaming world.</w:t>
      </w:r>
    </w:p>
    <w:p w14:paraId="46FABCE2" w14:textId="169E9B17" w:rsidR="00A95252" w:rsidRDefault="00A95252" w:rsidP="000A0061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More income, much holders, unexpectable rewards …</w:t>
      </w:r>
    </w:p>
    <w:p w14:paraId="5DB06E76" w14:textId="548A8C0B" w:rsidR="00A95252" w:rsidRDefault="00A95252" w:rsidP="000A0061">
      <w:pPr>
        <w:pStyle w:val="ListParagraph"/>
        <w:spacing w:line="280" w:lineRule="atLeast"/>
        <w:rPr>
          <w:sz w:val="28"/>
          <w:szCs w:val="28"/>
        </w:rPr>
      </w:pPr>
    </w:p>
    <w:p w14:paraId="622B6067" w14:textId="22A24118" w:rsidR="00A95252" w:rsidRPr="000A0061" w:rsidRDefault="00A95252" w:rsidP="000A0061">
      <w:pPr>
        <w:pStyle w:val="ListParagraph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w:t>Thanks for your reading.</w:t>
      </w:r>
    </w:p>
    <w:sectPr w:rsidR="00A95252" w:rsidRPr="000A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9B9"/>
    <w:multiLevelType w:val="hybridMultilevel"/>
    <w:tmpl w:val="DD8E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155A7"/>
    <w:multiLevelType w:val="hybridMultilevel"/>
    <w:tmpl w:val="573402A8"/>
    <w:lvl w:ilvl="0" w:tplc="B84A6F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38F0BC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95ABA"/>
    <w:multiLevelType w:val="hybridMultilevel"/>
    <w:tmpl w:val="CCEAA2B0"/>
    <w:lvl w:ilvl="0" w:tplc="3B1CFB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4"/>
    <w:rsid w:val="000277FF"/>
    <w:rsid w:val="000409A8"/>
    <w:rsid w:val="00055AD3"/>
    <w:rsid w:val="000912EA"/>
    <w:rsid w:val="000A0061"/>
    <w:rsid w:val="000B44ED"/>
    <w:rsid w:val="000C13C3"/>
    <w:rsid w:val="000C3CB3"/>
    <w:rsid w:val="000D59D9"/>
    <w:rsid w:val="000E471A"/>
    <w:rsid w:val="000F11E3"/>
    <w:rsid w:val="00112D95"/>
    <w:rsid w:val="00170A92"/>
    <w:rsid w:val="001720C8"/>
    <w:rsid w:val="0017767C"/>
    <w:rsid w:val="001862E3"/>
    <w:rsid w:val="001A5BBD"/>
    <w:rsid w:val="001C42A0"/>
    <w:rsid w:val="001E34DE"/>
    <w:rsid w:val="00214121"/>
    <w:rsid w:val="00224FD6"/>
    <w:rsid w:val="00277850"/>
    <w:rsid w:val="002B441A"/>
    <w:rsid w:val="00322537"/>
    <w:rsid w:val="003433F2"/>
    <w:rsid w:val="00385649"/>
    <w:rsid w:val="00390E32"/>
    <w:rsid w:val="004571FF"/>
    <w:rsid w:val="0048704E"/>
    <w:rsid w:val="004D1188"/>
    <w:rsid w:val="004D37D1"/>
    <w:rsid w:val="004D4E0A"/>
    <w:rsid w:val="004E5909"/>
    <w:rsid w:val="004F48B9"/>
    <w:rsid w:val="00507BEF"/>
    <w:rsid w:val="0051465A"/>
    <w:rsid w:val="00520394"/>
    <w:rsid w:val="00565E56"/>
    <w:rsid w:val="00590464"/>
    <w:rsid w:val="005B6EA5"/>
    <w:rsid w:val="005C377D"/>
    <w:rsid w:val="005D0AB9"/>
    <w:rsid w:val="005D39B3"/>
    <w:rsid w:val="005E7E68"/>
    <w:rsid w:val="006542B6"/>
    <w:rsid w:val="00656DB4"/>
    <w:rsid w:val="006876B5"/>
    <w:rsid w:val="006A38C4"/>
    <w:rsid w:val="006D610D"/>
    <w:rsid w:val="006F2842"/>
    <w:rsid w:val="00737D5D"/>
    <w:rsid w:val="007B5B73"/>
    <w:rsid w:val="007C1817"/>
    <w:rsid w:val="007D3BAE"/>
    <w:rsid w:val="007E5DD1"/>
    <w:rsid w:val="00810C20"/>
    <w:rsid w:val="008233F0"/>
    <w:rsid w:val="008522C6"/>
    <w:rsid w:val="00862173"/>
    <w:rsid w:val="00871C9D"/>
    <w:rsid w:val="008B15A8"/>
    <w:rsid w:val="008C0ABD"/>
    <w:rsid w:val="008E3F79"/>
    <w:rsid w:val="008F27C7"/>
    <w:rsid w:val="009159E7"/>
    <w:rsid w:val="009A242A"/>
    <w:rsid w:val="009A26A0"/>
    <w:rsid w:val="009B5117"/>
    <w:rsid w:val="009E5FEF"/>
    <w:rsid w:val="00A079D6"/>
    <w:rsid w:val="00A20BB7"/>
    <w:rsid w:val="00A21477"/>
    <w:rsid w:val="00A778E0"/>
    <w:rsid w:val="00A93F64"/>
    <w:rsid w:val="00A95252"/>
    <w:rsid w:val="00AA7CC6"/>
    <w:rsid w:val="00B34C3D"/>
    <w:rsid w:val="00BA413C"/>
    <w:rsid w:val="00C32430"/>
    <w:rsid w:val="00C614D1"/>
    <w:rsid w:val="00CA5E6A"/>
    <w:rsid w:val="00CC3CD6"/>
    <w:rsid w:val="00CC564F"/>
    <w:rsid w:val="00CF3E3C"/>
    <w:rsid w:val="00D10044"/>
    <w:rsid w:val="00D2650A"/>
    <w:rsid w:val="00D50A04"/>
    <w:rsid w:val="00DB4EA8"/>
    <w:rsid w:val="00DF0110"/>
    <w:rsid w:val="00DF1FED"/>
    <w:rsid w:val="00DF6CD4"/>
    <w:rsid w:val="00E335F8"/>
    <w:rsid w:val="00E83FD7"/>
    <w:rsid w:val="00F46B85"/>
    <w:rsid w:val="00FA4604"/>
    <w:rsid w:val="00FC2724"/>
    <w:rsid w:val="00FE354C"/>
    <w:rsid w:val="00FF254F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26A9"/>
  <w15:chartTrackingRefBased/>
  <w15:docId w15:val="{6ECA3B1A-3BA2-40FE-A069-B29E6E56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9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8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www.elotoken.com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Token Distribution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BAF-439A-87A8-182285C1E18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BAF-439A-87A8-182285C1E188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BAF-439A-87A8-182285C1E188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BAF-439A-87A8-182285C1E188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BAF-439A-87A8-182285C1E188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EBAF-439A-87A8-182285C1E188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EBAF-439A-87A8-182285C1E1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7"/>
                <c:pt idx="0">
                  <c:v>Presale</c:v>
                </c:pt>
                <c:pt idx="1">
                  <c:v>DEX</c:v>
                </c:pt>
                <c:pt idx="2">
                  <c:v>CEX</c:v>
                </c:pt>
                <c:pt idx="3">
                  <c:v>Staking</c:v>
                </c:pt>
                <c:pt idx="4">
                  <c:v>Reward</c:v>
                </c:pt>
                <c:pt idx="5">
                  <c:v>Team</c:v>
                </c:pt>
                <c:pt idx="6">
                  <c:v>Burn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  <c:pt idx="4">
                  <c:v>25</c:v>
                </c:pt>
                <c:pt idx="5">
                  <c:v>10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BAF-439A-87A8-182285C1E18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9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93</cp:revision>
  <dcterms:created xsi:type="dcterms:W3CDTF">2022-03-04T16:28:00Z</dcterms:created>
  <dcterms:modified xsi:type="dcterms:W3CDTF">2022-03-10T00:21:00Z</dcterms:modified>
</cp:coreProperties>
</file>