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0A96E" w14:textId="282ADD7E" w:rsidR="005412DB" w:rsidRPr="000F5185" w:rsidRDefault="00915907" w:rsidP="00331840">
      <w:pPr>
        <w:jc w:val="center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《</w:t>
      </w:r>
      <w:r w:rsidR="004E2D1A" w:rsidRPr="000F5185">
        <w:rPr>
          <w:rFonts w:ascii="楷体" w:eastAsia="楷体" w:hAnsi="楷体" w:hint="eastAsia"/>
          <w:b/>
          <w:bCs/>
          <w:sz w:val="32"/>
          <w:szCs w:val="32"/>
        </w:rPr>
        <w:t>伤寒论</w:t>
      </w:r>
      <w:r>
        <w:rPr>
          <w:rFonts w:ascii="楷体" w:eastAsia="楷体" w:hAnsi="楷体" w:hint="eastAsia"/>
          <w:b/>
          <w:bCs/>
          <w:sz w:val="32"/>
          <w:szCs w:val="32"/>
        </w:rPr>
        <w:t>》</w:t>
      </w:r>
      <w:r w:rsidR="004E2D1A" w:rsidRPr="000F5185">
        <w:rPr>
          <w:rFonts w:ascii="楷体" w:eastAsia="楷体" w:hAnsi="楷体" w:hint="eastAsia"/>
          <w:b/>
          <w:bCs/>
          <w:sz w:val="32"/>
          <w:szCs w:val="32"/>
        </w:rPr>
        <w:t>原文3</w:t>
      </w:r>
      <w:r w:rsidR="004E2D1A" w:rsidRPr="000F5185">
        <w:rPr>
          <w:rFonts w:ascii="楷体" w:eastAsia="楷体" w:hAnsi="楷体"/>
          <w:b/>
          <w:bCs/>
          <w:sz w:val="32"/>
          <w:szCs w:val="32"/>
        </w:rPr>
        <w:t>98</w:t>
      </w:r>
      <w:r w:rsidR="004E2D1A" w:rsidRPr="000F5185">
        <w:rPr>
          <w:rFonts w:ascii="楷体" w:eastAsia="楷体" w:hAnsi="楷体" w:hint="eastAsia"/>
          <w:b/>
          <w:bCs/>
          <w:sz w:val="32"/>
          <w:szCs w:val="32"/>
        </w:rPr>
        <w:t>条整理</w:t>
      </w:r>
    </w:p>
    <w:p w14:paraId="2A843D02" w14:textId="77777777" w:rsidR="00001227" w:rsidRPr="00177BB4" w:rsidRDefault="00001227" w:rsidP="00331840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177BB4">
        <w:rPr>
          <w:rFonts w:ascii="楷体" w:eastAsia="楷体" w:hAnsi="楷体" w:hint="eastAsia"/>
          <w:b/>
          <w:bCs/>
          <w:sz w:val="28"/>
          <w:szCs w:val="28"/>
        </w:rPr>
        <w:t>辨太阳病脉证并治上</w:t>
      </w:r>
    </w:p>
    <w:p w14:paraId="2E253B7C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Ⅰ太阳之为病，脉浮，头项强痛而恶寒。（</w:t>
      </w:r>
      <w:r w:rsidRPr="00001227">
        <w:rPr>
          <w:rFonts w:ascii="楷体" w:eastAsia="楷体" w:hAnsi="楷体"/>
          <w:sz w:val="28"/>
          <w:szCs w:val="28"/>
        </w:rPr>
        <w:t>1）</w:t>
      </w:r>
    </w:p>
    <w:p w14:paraId="6567E201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Ⅰ太阳病，发热，汗出，恶风，脉缓者，名为中风。（</w:t>
      </w:r>
      <w:r w:rsidRPr="00001227">
        <w:rPr>
          <w:rFonts w:ascii="楷体" w:eastAsia="楷体" w:hAnsi="楷体"/>
          <w:sz w:val="28"/>
          <w:szCs w:val="28"/>
        </w:rPr>
        <w:t>2）</w:t>
      </w:r>
    </w:p>
    <w:p w14:paraId="5D563806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Ⅰ太阳病，或已发热，或未发热，必恶寒，体痛，呕逆，脉阴阳俱紧者，名为伤寒。（</w:t>
      </w:r>
      <w:r w:rsidRPr="00001227">
        <w:rPr>
          <w:rFonts w:ascii="楷体" w:eastAsia="楷体" w:hAnsi="楷体"/>
          <w:sz w:val="28"/>
          <w:szCs w:val="28"/>
        </w:rPr>
        <w:t>3）</w:t>
      </w:r>
    </w:p>
    <w:p w14:paraId="4FB01B1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Ⅲ伤寒一日，太阳受之，脉若静者，为不传；颇欲吐，若躁烦，脉数急者，为传也。（</w:t>
      </w:r>
      <w:r w:rsidRPr="00001227">
        <w:rPr>
          <w:rFonts w:ascii="楷体" w:eastAsia="楷体" w:hAnsi="楷体"/>
          <w:sz w:val="28"/>
          <w:szCs w:val="28"/>
        </w:rPr>
        <w:t>4）</w:t>
      </w:r>
    </w:p>
    <w:p w14:paraId="320C2430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Ⅲ伤寒二三日，阳明、少阳证不见者，为不传也。（</w:t>
      </w:r>
      <w:r w:rsidRPr="00001227">
        <w:rPr>
          <w:rFonts w:ascii="楷体" w:eastAsia="楷体" w:hAnsi="楷体"/>
          <w:sz w:val="28"/>
          <w:szCs w:val="28"/>
        </w:rPr>
        <w:t>5）</w:t>
      </w:r>
    </w:p>
    <w:p w14:paraId="16D50F52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Ⅰ太阳病，发热而渴，不恶寒者，为温病。（</w:t>
      </w:r>
      <w:r w:rsidRPr="00001227">
        <w:rPr>
          <w:rFonts w:ascii="楷体" w:eastAsia="楷体" w:hAnsi="楷体"/>
          <w:sz w:val="28"/>
          <w:szCs w:val="28"/>
        </w:rPr>
        <w:t>6）</w:t>
      </w:r>
    </w:p>
    <w:p w14:paraId="06B9740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若发汗已，身灼热者，名风温。风温为病，脉阴阳俱浮，自汗出，身重，多眠睡，鼻息必鼾，语言难出；若被下者，小便不利，直视失溲；若被火者，微发黄色，剧则如惊痫，时瘛疭；若火熏之，一逆尚引日，再逆促命期。（</w:t>
      </w:r>
      <w:r w:rsidRPr="00001227">
        <w:rPr>
          <w:rFonts w:ascii="楷体" w:eastAsia="楷体" w:hAnsi="楷体"/>
          <w:sz w:val="28"/>
          <w:szCs w:val="28"/>
        </w:rPr>
        <w:t>6）</w:t>
      </w:r>
    </w:p>
    <w:p w14:paraId="13A46BE9" w14:textId="0B315BA5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Ⅰ病有发热恶寒者，发于阳也；无热恶寒者，发于阴也。</w:t>
      </w:r>
      <w:r w:rsidRPr="00001227">
        <w:rPr>
          <w:rFonts w:ascii="楷体" w:eastAsia="楷体" w:hAnsi="楷体"/>
          <w:sz w:val="28"/>
          <w:szCs w:val="28"/>
        </w:rPr>
        <w:t>发于阳，七日愈；发于阴，六日愈。以阳数七、阴数六故也。</w:t>
      </w:r>
      <w:r w:rsidR="00884591" w:rsidRPr="00001227">
        <w:rPr>
          <w:rFonts w:ascii="楷体" w:eastAsia="楷体" w:hAnsi="楷体" w:hint="eastAsia"/>
          <w:sz w:val="28"/>
          <w:szCs w:val="28"/>
        </w:rPr>
        <w:t>（</w:t>
      </w:r>
      <w:r w:rsidR="00884591" w:rsidRPr="00001227">
        <w:rPr>
          <w:rFonts w:ascii="楷体" w:eastAsia="楷体" w:hAnsi="楷体"/>
          <w:sz w:val="28"/>
          <w:szCs w:val="28"/>
        </w:rPr>
        <w:t>7）</w:t>
      </w:r>
    </w:p>
    <w:p w14:paraId="25CC94C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Ⅱ太阳病，头痛至七日以上自愈者，以行其经尽故也。若欲作再经者，针足阳明，使经不传则愈。（</w:t>
      </w:r>
      <w:r w:rsidRPr="00001227">
        <w:rPr>
          <w:rFonts w:ascii="楷体" w:eastAsia="楷体" w:hAnsi="楷体"/>
          <w:sz w:val="28"/>
          <w:szCs w:val="28"/>
        </w:rPr>
        <w:t>8）</w:t>
      </w:r>
    </w:p>
    <w:p w14:paraId="34753711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Ⅲ太阳病欲解时，从巳至未上。（</w:t>
      </w:r>
      <w:r w:rsidRPr="00001227">
        <w:rPr>
          <w:rFonts w:ascii="楷体" w:eastAsia="楷体" w:hAnsi="楷体"/>
          <w:sz w:val="28"/>
          <w:szCs w:val="28"/>
        </w:rPr>
        <w:t>9）</w:t>
      </w:r>
    </w:p>
    <w:p w14:paraId="0FCE62AB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Ⅲ风家，表解而不了了者，十二日愈。（</w:t>
      </w:r>
      <w:r w:rsidRPr="00001227">
        <w:rPr>
          <w:rFonts w:ascii="楷体" w:eastAsia="楷体" w:hAnsi="楷体"/>
          <w:sz w:val="28"/>
          <w:szCs w:val="28"/>
        </w:rPr>
        <w:t>10）</w:t>
      </w:r>
    </w:p>
    <w:p w14:paraId="7BABE54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Ⅰ病人身大热，反欲得衣者，热在皮肤，寒在骨髓也；身大寒，反不欲近衣者，寒在皮肤，热在骨髓也。（</w:t>
      </w:r>
      <w:r w:rsidRPr="00001227">
        <w:rPr>
          <w:rFonts w:ascii="楷体" w:eastAsia="楷体" w:hAnsi="楷体"/>
          <w:sz w:val="28"/>
          <w:szCs w:val="28"/>
        </w:rPr>
        <w:t>11）</w:t>
      </w:r>
    </w:p>
    <w:p w14:paraId="0C87C69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lastRenderedPageBreak/>
        <w:t>Ⅰ太阳中风，阳浮而阴弱，阳浮者，热自发，阴弱者，汗自出，啬啬恶寒，淅淅恶风，翕翕发热，鼻鸣干呕者，桂枝汤主之。（</w:t>
      </w:r>
      <w:r w:rsidRPr="00001227">
        <w:rPr>
          <w:rFonts w:ascii="楷体" w:eastAsia="楷体" w:hAnsi="楷体"/>
          <w:sz w:val="28"/>
          <w:szCs w:val="28"/>
        </w:rPr>
        <w:t>12）</w:t>
      </w:r>
    </w:p>
    <w:p w14:paraId="4FDB253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Ⅰ太阳病，头痛，发热，汗出，恶风，桂枝汤主之。（</w:t>
      </w:r>
      <w:r w:rsidRPr="00001227">
        <w:rPr>
          <w:rFonts w:ascii="楷体" w:eastAsia="楷体" w:hAnsi="楷体"/>
          <w:sz w:val="28"/>
          <w:szCs w:val="28"/>
        </w:rPr>
        <w:t>13）</w:t>
      </w:r>
    </w:p>
    <w:p w14:paraId="252F80F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Ⅰ太阳病，项背强几几，反汗出恶风者，桂枝加葛根汤主之。（</w:t>
      </w:r>
      <w:r w:rsidRPr="00001227">
        <w:rPr>
          <w:rFonts w:ascii="楷体" w:eastAsia="楷体" w:hAnsi="楷体"/>
          <w:sz w:val="28"/>
          <w:szCs w:val="28"/>
        </w:rPr>
        <w:t xml:space="preserve">14） </w:t>
      </w:r>
    </w:p>
    <w:p w14:paraId="2A72DF8B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Ⅲ太阳病，下之后，其气上冲者，可与桂枝汤，方用前法；若不上冲者，不得与之。（</w:t>
      </w:r>
      <w:r w:rsidRPr="00001227">
        <w:rPr>
          <w:rFonts w:ascii="楷体" w:eastAsia="楷体" w:hAnsi="楷体"/>
          <w:sz w:val="28"/>
          <w:szCs w:val="28"/>
        </w:rPr>
        <w:t>15）</w:t>
      </w:r>
    </w:p>
    <w:p w14:paraId="13F6953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Ⅰ太阳病三日，已发汗，若吐、若下、若温针，仍不解者，此为坏病，桂枝不中与之也。观其脉证，知犯何逆，随证治之。桂枝本为解肌，若其人脉浮紧，发热，汗不出者，不可与之也。常须识此，勿令误也。（</w:t>
      </w:r>
      <w:r w:rsidRPr="00001227">
        <w:rPr>
          <w:rFonts w:ascii="楷体" w:eastAsia="楷体" w:hAnsi="楷体"/>
          <w:sz w:val="28"/>
          <w:szCs w:val="28"/>
        </w:rPr>
        <w:t>16）</w:t>
      </w:r>
    </w:p>
    <w:p w14:paraId="75C81269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Ⅲ若酒客病，不可与桂枝汤，得之则呕，以酒客不喜甘故也。（</w:t>
      </w:r>
      <w:r w:rsidRPr="00001227">
        <w:rPr>
          <w:rFonts w:ascii="楷体" w:eastAsia="楷体" w:hAnsi="楷体"/>
          <w:sz w:val="28"/>
          <w:szCs w:val="28"/>
        </w:rPr>
        <w:t>17）</w:t>
      </w:r>
    </w:p>
    <w:p w14:paraId="17772A6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Ⅰ喘家，作桂枝汤，加厚朴杏子佳。（</w:t>
      </w:r>
      <w:r w:rsidRPr="00001227">
        <w:rPr>
          <w:rFonts w:ascii="楷体" w:eastAsia="楷体" w:hAnsi="楷体"/>
          <w:sz w:val="28"/>
          <w:szCs w:val="28"/>
        </w:rPr>
        <w:t>18）</w:t>
      </w:r>
    </w:p>
    <w:p w14:paraId="51A2666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Ⅲ凡服桂枝汤吐者，其后必吐脓血也。（</w:t>
      </w:r>
      <w:r w:rsidRPr="00001227">
        <w:rPr>
          <w:rFonts w:ascii="楷体" w:eastAsia="楷体" w:hAnsi="楷体"/>
          <w:sz w:val="28"/>
          <w:szCs w:val="28"/>
        </w:rPr>
        <w:t>19）</w:t>
      </w:r>
    </w:p>
    <w:p w14:paraId="5E3EF446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Ⅰ太阳病，发汗，遂漏不止，其人恶风，小便难，四肢微急，难以屈伸者，桂枝加附子汤主之。（</w:t>
      </w:r>
      <w:r w:rsidRPr="00001227">
        <w:rPr>
          <w:rFonts w:ascii="楷体" w:eastAsia="楷体" w:hAnsi="楷体"/>
          <w:sz w:val="28"/>
          <w:szCs w:val="28"/>
        </w:rPr>
        <w:t xml:space="preserve">20）  </w:t>
      </w:r>
    </w:p>
    <w:p w14:paraId="302E1B7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Ⅰ太阳病，下之后，脉促，胸满者，桂枝去芍药汤主之。（</w:t>
      </w:r>
      <w:r w:rsidRPr="00001227">
        <w:rPr>
          <w:rFonts w:ascii="楷体" w:eastAsia="楷体" w:hAnsi="楷体"/>
          <w:sz w:val="28"/>
          <w:szCs w:val="28"/>
        </w:rPr>
        <w:t xml:space="preserve">21） </w:t>
      </w:r>
    </w:p>
    <w:p w14:paraId="73E16020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Ⅰ若微寒者，桂枝去芍药加附子汤主之。（</w:t>
      </w:r>
      <w:r w:rsidRPr="00001227">
        <w:rPr>
          <w:rFonts w:ascii="楷体" w:eastAsia="楷体" w:hAnsi="楷体"/>
          <w:sz w:val="28"/>
          <w:szCs w:val="28"/>
        </w:rPr>
        <w:t xml:space="preserve">22） </w:t>
      </w:r>
    </w:p>
    <w:p w14:paraId="2831A409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得之八九日，如疟状，发热恶寒，热多寒少，其人不呕，清便欲自可，一日二三度发。脉微缓者，为欲愈也；脉微而恶寒者，此阴阳俱虚，不可更发汗、更下、更吐也；面色反有热色者，未欲解也，以其不能得小汗出，身必痒，宜桂枝麻黄各半汤。（</w:t>
      </w:r>
      <w:r w:rsidRPr="00001227">
        <w:rPr>
          <w:rFonts w:ascii="楷体" w:eastAsia="楷体" w:hAnsi="楷体"/>
          <w:sz w:val="28"/>
          <w:szCs w:val="28"/>
        </w:rPr>
        <w:t>23）</w:t>
      </w:r>
    </w:p>
    <w:p w14:paraId="136EC33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Ⅲ太阳病，初服桂枝汤，反烦不解者，先刺风池、风府，却与桂</w:t>
      </w:r>
      <w:r w:rsidRPr="00001227">
        <w:rPr>
          <w:rFonts w:ascii="楷体" w:eastAsia="楷体" w:hAnsi="楷体" w:hint="eastAsia"/>
          <w:sz w:val="28"/>
          <w:szCs w:val="28"/>
        </w:rPr>
        <w:lastRenderedPageBreak/>
        <w:t>枝汤则愈。（</w:t>
      </w:r>
      <w:r w:rsidRPr="00001227">
        <w:rPr>
          <w:rFonts w:ascii="楷体" w:eastAsia="楷体" w:hAnsi="楷体"/>
          <w:sz w:val="28"/>
          <w:szCs w:val="28"/>
        </w:rPr>
        <w:t>24）</w:t>
      </w:r>
    </w:p>
    <w:p w14:paraId="1B43D592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Ⅱ服桂枝汤，大汗出，脉洪大者，与桂枝汤如前法。若形似疟，一日再发者，汗出必解，宜桂枝二麻黄一汤。（</w:t>
      </w:r>
      <w:r w:rsidRPr="00001227">
        <w:rPr>
          <w:rFonts w:ascii="楷体" w:eastAsia="楷体" w:hAnsi="楷体"/>
          <w:sz w:val="28"/>
          <w:szCs w:val="28"/>
        </w:rPr>
        <w:t xml:space="preserve">25） </w:t>
      </w:r>
    </w:p>
    <w:p w14:paraId="14650B8C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Ⅱ服桂枝汤，大汗出后，大烦渴不解，脉洪大者，白虎加人参汤主之。（</w:t>
      </w:r>
      <w:r w:rsidRPr="00001227">
        <w:rPr>
          <w:rFonts w:ascii="楷体" w:eastAsia="楷体" w:hAnsi="楷体"/>
          <w:sz w:val="28"/>
          <w:szCs w:val="28"/>
        </w:rPr>
        <w:t>26）</w:t>
      </w:r>
    </w:p>
    <w:p w14:paraId="0378B49B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Ⅱ太阳病，发热恶寒，热多寒少。脉微弱者，此无阳也，不可发汗。宜桂枝二越婢一汤。（</w:t>
      </w:r>
      <w:r w:rsidRPr="00001227">
        <w:rPr>
          <w:rFonts w:ascii="楷体" w:eastAsia="楷体" w:hAnsi="楷体"/>
          <w:sz w:val="28"/>
          <w:szCs w:val="28"/>
        </w:rPr>
        <w:t>27）</w:t>
      </w:r>
    </w:p>
    <w:p w14:paraId="48B5615F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Ⅰ服桂枝汤，或下之，仍头项强痛，翕翕发热，无汗，心下满微痛，小便不利者，桂枝去桂加茯苓白术汤主之。（</w:t>
      </w:r>
      <w:r w:rsidRPr="00001227">
        <w:rPr>
          <w:rFonts w:ascii="楷体" w:eastAsia="楷体" w:hAnsi="楷体"/>
          <w:sz w:val="28"/>
          <w:szCs w:val="28"/>
        </w:rPr>
        <w:t>28）</w:t>
      </w:r>
    </w:p>
    <w:p w14:paraId="716542CA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伤寒脉浮，自汗出，小便数，心烦，微恶寒，脚挛急，反与桂枝欲攻其表，此误也。得之便厥，咽中干，烦躁，吐逆者，作甘草干姜汤与之，以复其阳。若厥愈足温者，更作芍药甘草汤与之，其脚即伸；若胃气不和谵语者，少与调胃承气汤；若重发汗，复加烧针者，四逆汤主之。（</w:t>
      </w:r>
      <w:r w:rsidRPr="00001227">
        <w:rPr>
          <w:rFonts w:ascii="楷体" w:eastAsia="楷体" w:hAnsi="楷体"/>
          <w:sz w:val="28"/>
          <w:szCs w:val="28"/>
        </w:rPr>
        <w:t>29）</w:t>
      </w:r>
    </w:p>
    <w:p w14:paraId="54C031F2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问曰：证象阳旦，按法治之而增剧，厥逆，咽中干，两胫拘急而谵语。师曰：言夜半手足当温，两脚当伸。后如师言，何以知此？答曰：寸口脉浮而大，浮为风，大为虚，风则生微热，虚则两胫挛，病形象桂枝，因加附子参其间，增桂令汗出，附子温经，亡阳故也。厥逆，咽中干，烦躁，阳明内结，谵语烦乱，更饮甘草干姜汤，夜半阳气还，两足当热，胫尚微拘急，重与芍药甘草汤，尔乃胫伸；以承气汤微溏，则止其谵语。故知病可愈。（</w:t>
      </w:r>
      <w:r w:rsidRPr="00001227">
        <w:rPr>
          <w:rFonts w:ascii="楷体" w:eastAsia="楷体" w:hAnsi="楷体"/>
          <w:sz w:val="28"/>
          <w:szCs w:val="28"/>
        </w:rPr>
        <w:t>30）</w:t>
      </w:r>
    </w:p>
    <w:p w14:paraId="6C4906C6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4895CF6B" w14:textId="77777777" w:rsidR="00001227" w:rsidRPr="00B53AD4" w:rsidRDefault="00001227" w:rsidP="0008667B">
      <w:pPr>
        <w:ind w:firstLineChars="200" w:firstLine="562"/>
        <w:jc w:val="center"/>
        <w:rPr>
          <w:rFonts w:ascii="楷体" w:eastAsia="楷体" w:hAnsi="楷体"/>
          <w:b/>
          <w:bCs/>
          <w:sz w:val="28"/>
          <w:szCs w:val="28"/>
        </w:rPr>
      </w:pPr>
      <w:r w:rsidRPr="00B53AD4">
        <w:rPr>
          <w:rFonts w:ascii="楷体" w:eastAsia="楷体" w:hAnsi="楷体" w:hint="eastAsia"/>
          <w:b/>
          <w:bCs/>
          <w:sz w:val="28"/>
          <w:szCs w:val="28"/>
        </w:rPr>
        <w:lastRenderedPageBreak/>
        <w:t>辨太阳病脉证并治中</w:t>
      </w:r>
    </w:p>
    <w:p w14:paraId="36430E85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Ⅰ太阳病，项背强几几，无汗，恶风，葛根汤主之。（</w:t>
      </w:r>
      <w:r w:rsidRPr="00001227">
        <w:rPr>
          <w:rFonts w:ascii="楷体" w:eastAsia="楷体" w:hAnsi="楷体"/>
          <w:sz w:val="28"/>
          <w:szCs w:val="28"/>
        </w:rPr>
        <w:t xml:space="preserve">31） </w:t>
      </w:r>
    </w:p>
    <w:p w14:paraId="4590C53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Ⅰ太阳与阳明合病者，必自下利，葛根汤主之。（</w:t>
      </w:r>
      <w:r w:rsidRPr="00001227">
        <w:rPr>
          <w:rFonts w:ascii="楷体" w:eastAsia="楷体" w:hAnsi="楷体"/>
          <w:sz w:val="28"/>
          <w:szCs w:val="28"/>
        </w:rPr>
        <w:t>32）</w:t>
      </w:r>
    </w:p>
    <w:p w14:paraId="5DEA414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Ⅱ太阳与阳明合病，不下利但呕者，葛根加半夏汤主之。（</w:t>
      </w:r>
      <w:r w:rsidRPr="00001227">
        <w:rPr>
          <w:rFonts w:ascii="楷体" w:eastAsia="楷体" w:hAnsi="楷体"/>
          <w:sz w:val="28"/>
          <w:szCs w:val="28"/>
        </w:rPr>
        <w:t xml:space="preserve">33） </w:t>
      </w:r>
    </w:p>
    <w:p w14:paraId="7ED6C4B0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Ⅰ太阳病，桂枝证，医反下之，利遂不止，脉促者，表未解也；喘而汗出者，葛根黄芩黄连汤主之。（</w:t>
      </w:r>
      <w:r w:rsidRPr="00001227">
        <w:rPr>
          <w:rFonts w:ascii="楷体" w:eastAsia="楷体" w:hAnsi="楷体"/>
          <w:sz w:val="28"/>
          <w:szCs w:val="28"/>
        </w:rPr>
        <w:t xml:space="preserve">34） </w:t>
      </w:r>
    </w:p>
    <w:p w14:paraId="10447ED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Ⅰ太阳病，头痛发热，身疼腰痛，骨节疼痛，恶风，无汗而喘者，麻黄汤主之。（</w:t>
      </w:r>
      <w:r w:rsidRPr="00001227">
        <w:rPr>
          <w:rFonts w:ascii="楷体" w:eastAsia="楷体" w:hAnsi="楷体"/>
          <w:sz w:val="28"/>
          <w:szCs w:val="28"/>
        </w:rPr>
        <w:t xml:space="preserve">35）  </w:t>
      </w:r>
    </w:p>
    <w:p w14:paraId="2EC39F8E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Ⅱ太阳与阳明合病，喘而胸满者，不可下，宜麻黄汤。（</w:t>
      </w:r>
      <w:r w:rsidRPr="00001227">
        <w:rPr>
          <w:rFonts w:ascii="楷体" w:eastAsia="楷体" w:hAnsi="楷体"/>
          <w:sz w:val="28"/>
          <w:szCs w:val="28"/>
        </w:rPr>
        <w:t>36）</w:t>
      </w:r>
    </w:p>
    <w:p w14:paraId="21CCD810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Ⅱ太阳病，十日以去，脉浮细而嗜卧者，外已解也。设胸满胁痛者，与小柴胡汤；脉但浮者，与麻黄汤。（</w:t>
      </w:r>
      <w:r w:rsidRPr="00001227">
        <w:rPr>
          <w:rFonts w:ascii="楷体" w:eastAsia="楷体" w:hAnsi="楷体"/>
          <w:sz w:val="28"/>
          <w:szCs w:val="28"/>
        </w:rPr>
        <w:t>37）</w:t>
      </w:r>
    </w:p>
    <w:p w14:paraId="4A89B09C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Ⅰ太阳中风，脉浮紧，发热恶寒，身疼痛，不汗出而烦躁者，大青龙汤主之；若脉微弱，汗出恶风者，不可服之。服之则厥逆，筋惕肉瞤，此为逆也。（</w:t>
      </w:r>
      <w:r w:rsidRPr="00001227">
        <w:rPr>
          <w:rFonts w:ascii="楷体" w:eastAsia="楷体" w:hAnsi="楷体"/>
          <w:sz w:val="28"/>
          <w:szCs w:val="28"/>
        </w:rPr>
        <w:t>38）</w:t>
      </w:r>
    </w:p>
    <w:p w14:paraId="1F491F80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Ⅱ伤寒脉浮缓，身不疼但重，乍有轻时，无少阴证者，大青龙汤发之。（</w:t>
      </w:r>
      <w:r w:rsidRPr="00001227">
        <w:rPr>
          <w:rFonts w:ascii="楷体" w:eastAsia="楷体" w:hAnsi="楷体"/>
          <w:sz w:val="28"/>
          <w:szCs w:val="28"/>
        </w:rPr>
        <w:t>39）</w:t>
      </w:r>
    </w:p>
    <w:p w14:paraId="534A2846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Ⅰ伤寒表不解，心下有水气，干呕，发热而咳，或渴，或利，或噎，或小便不利，少腹满，或喘者，小青龙汤主之。（</w:t>
      </w:r>
      <w:r w:rsidRPr="00001227">
        <w:rPr>
          <w:rFonts w:ascii="楷体" w:eastAsia="楷体" w:hAnsi="楷体"/>
          <w:sz w:val="28"/>
          <w:szCs w:val="28"/>
        </w:rPr>
        <w:t>40）</w:t>
      </w:r>
    </w:p>
    <w:p w14:paraId="5EF7D6C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Ⅱ伤寒，心下有水气，咳而微喘，发热不渴。服汤已渴者，此寒去欲解也。小青龙汤主之。（</w:t>
      </w:r>
      <w:r w:rsidRPr="00001227">
        <w:rPr>
          <w:rFonts w:ascii="楷体" w:eastAsia="楷体" w:hAnsi="楷体"/>
          <w:sz w:val="28"/>
          <w:szCs w:val="28"/>
        </w:rPr>
        <w:t>41）</w:t>
      </w:r>
    </w:p>
    <w:p w14:paraId="64F85A5A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Ⅱ太阳病，外证未解，脉浮弱者，当以汗解，宜桂枝汤。（</w:t>
      </w:r>
      <w:r w:rsidRPr="00001227">
        <w:rPr>
          <w:rFonts w:ascii="楷体" w:eastAsia="楷体" w:hAnsi="楷体"/>
          <w:sz w:val="28"/>
          <w:szCs w:val="28"/>
        </w:rPr>
        <w:t>42）</w:t>
      </w:r>
    </w:p>
    <w:p w14:paraId="26AF0D68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Ⅰ太阳病，下之微喘者，表未解故也，桂枝加厚朴杏子汤主之。</w:t>
      </w:r>
      <w:r w:rsidRPr="00001227">
        <w:rPr>
          <w:rFonts w:ascii="楷体" w:eastAsia="楷体" w:hAnsi="楷体" w:hint="eastAsia"/>
          <w:sz w:val="28"/>
          <w:szCs w:val="28"/>
        </w:rPr>
        <w:lastRenderedPageBreak/>
        <w:t>（</w:t>
      </w:r>
      <w:r w:rsidRPr="00001227">
        <w:rPr>
          <w:rFonts w:ascii="楷体" w:eastAsia="楷体" w:hAnsi="楷体"/>
          <w:sz w:val="28"/>
          <w:szCs w:val="28"/>
        </w:rPr>
        <w:t xml:space="preserve">43） </w:t>
      </w:r>
    </w:p>
    <w:p w14:paraId="24A2190A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Ⅲ太阳病，外证未解，不可下也，下之为逆，欲解外者，宜桂枝汤。（</w:t>
      </w:r>
      <w:r w:rsidRPr="00001227">
        <w:rPr>
          <w:rFonts w:ascii="楷体" w:eastAsia="楷体" w:hAnsi="楷体"/>
          <w:sz w:val="28"/>
          <w:szCs w:val="28"/>
        </w:rPr>
        <w:t>44）</w:t>
      </w:r>
    </w:p>
    <w:p w14:paraId="79A74855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Ⅲ太阳病，先发汗不解，而复下之，脉浮者不愈。浮为在外，而反下之，故令不愈。今脉浮，故在外，当须解外则愈，宜桂枝汤。（</w:t>
      </w:r>
      <w:r w:rsidRPr="00001227">
        <w:rPr>
          <w:rFonts w:ascii="楷体" w:eastAsia="楷体" w:hAnsi="楷体"/>
          <w:sz w:val="28"/>
          <w:szCs w:val="28"/>
        </w:rPr>
        <w:t>45）</w:t>
      </w:r>
    </w:p>
    <w:p w14:paraId="218ECB75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Ⅱ太阳病，脉浮紧，无汗，发热，身疼痛，八九日不解，表证仍在，此当发其汗。服药已微除，其人发烦目瞑，剧者必衄，衄乃解。所以然者，阳气重故也。麻黄汤主之。（</w:t>
      </w:r>
      <w:r w:rsidRPr="00001227">
        <w:rPr>
          <w:rFonts w:ascii="楷体" w:eastAsia="楷体" w:hAnsi="楷体"/>
          <w:sz w:val="28"/>
          <w:szCs w:val="28"/>
        </w:rPr>
        <w:t>46）</w:t>
      </w:r>
    </w:p>
    <w:p w14:paraId="7E20149A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Ⅲ太阳病，脉浮紧，发热，身无汗，自衄者愈。（</w:t>
      </w:r>
      <w:r w:rsidRPr="00001227">
        <w:rPr>
          <w:rFonts w:ascii="楷体" w:eastAsia="楷体" w:hAnsi="楷体"/>
          <w:sz w:val="28"/>
          <w:szCs w:val="28"/>
        </w:rPr>
        <w:t>47）</w:t>
      </w:r>
    </w:p>
    <w:p w14:paraId="2FC354A1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二阳并病，太阳初得病时，发其汗，汗先出不彻，因转属阳明，续自微汗出，不恶寒。若太阳病证不罢者，不可下，下之为逆，如此可小发汗。设面色缘缘正赤者，阳气怫郁在表，当解之熏之；若发汗不彻，不足言，阳气怫郁不得越，当汗不汗，其人躁烦，不知痛处，乍在腹中，乍在四肢，按之不可得，其人短气，但坐以汗出不彻故也，更发汗则愈。何以知汗出不彻？以脉涩故知也。（</w:t>
      </w:r>
      <w:r w:rsidRPr="00001227">
        <w:rPr>
          <w:rFonts w:ascii="楷体" w:eastAsia="楷体" w:hAnsi="楷体"/>
          <w:sz w:val="28"/>
          <w:szCs w:val="28"/>
        </w:rPr>
        <w:t>48）</w:t>
      </w:r>
    </w:p>
    <w:p w14:paraId="7392618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Ⅲ脉浮数者，法当汗出而愈。若下之，身重，心悸者，不可发汗，当自汗出乃解。所以然者，尺中脉微，此里虚。须表里实，津液自和，便自汗出愈。（</w:t>
      </w:r>
      <w:r w:rsidRPr="00001227">
        <w:rPr>
          <w:rFonts w:ascii="楷体" w:eastAsia="楷体" w:hAnsi="楷体"/>
          <w:sz w:val="28"/>
          <w:szCs w:val="28"/>
        </w:rPr>
        <w:t>49）</w:t>
      </w:r>
    </w:p>
    <w:p w14:paraId="51B55FD9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Ⅲ脉浮紧者，法当身疼痛，宜以汗解之；假令尺中迟者，不可发汗。何以知然？以荣气不足，血少故也。（</w:t>
      </w:r>
      <w:r w:rsidRPr="00001227">
        <w:rPr>
          <w:rFonts w:ascii="楷体" w:eastAsia="楷体" w:hAnsi="楷体"/>
          <w:sz w:val="28"/>
          <w:szCs w:val="28"/>
        </w:rPr>
        <w:t>50）</w:t>
      </w:r>
    </w:p>
    <w:p w14:paraId="362AEAF7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Ⅲ脉浮者，病在表，可发汗，宜麻黄汤。（</w:t>
      </w:r>
      <w:r w:rsidRPr="00001227">
        <w:rPr>
          <w:rFonts w:ascii="楷体" w:eastAsia="楷体" w:hAnsi="楷体"/>
          <w:sz w:val="28"/>
          <w:szCs w:val="28"/>
        </w:rPr>
        <w:t>51）</w:t>
      </w:r>
    </w:p>
    <w:p w14:paraId="2784C51F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Ⅲ脉浮而数者，可发汗，宜麻黄汤。（</w:t>
      </w:r>
      <w:r w:rsidRPr="00001227">
        <w:rPr>
          <w:rFonts w:ascii="楷体" w:eastAsia="楷体" w:hAnsi="楷体"/>
          <w:sz w:val="28"/>
          <w:szCs w:val="28"/>
        </w:rPr>
        <w:t>52）</w:t>
      </w:r>
    </w:p>
    <w:p w14:paraId="2B8B035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lastRenderedPageBreak/>
        <w:t>Ⅰ病常自汗出者，此为荣气和。荣气和者，外不谐，以卫气不共荣气谐和故尔。以荣行脉中，卫行脉外。复发其汗，荣卫和则愈。宜桂枝汤。（</w:t>
      </w:r>
      <w:r w:rsidRPr="00001227">
        <w:rPr>
          <w:rFonts w:ascii="楷体" w:eastAsia="楷体" w:hAnsi="楷体"/>
          <w:sz w:val="28"/>
          <w:szCs w:val="28"/>
        </w:rPr>
        <w:t>53）</w:t>
      </w:r>
    </w:p>
    <w:p w14:paraId="0F0CDD1B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Ⅰ病人脏无他病，时发热，自汗出而不愈者，此卫气不和也。先其时发汗则愈，宜桂枝汤。（</w:t>
      </w:r>
      <w:r w:rsidRPr="00001227">
        <w:rPr>
          <w:rFonts w:ascii="楷体" w:eastAsia="楷体" w:hAnsi="楷体"/>
          <w:sz w:val="28"/>
          <w:szCs w:val="28"/>
        </w:rPr>
        <w:t>54）</w:t>
      </w:r>
    </w:p>
    <w:p w14:paraId="7B8B11DF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Ⅲ伤寒脉浮紧，不发汗，因致衄者，麻黄汤主之。（</w:t>
      </w:r>
      <w:r w:rsidRPr="00001227">
        <w:rPr>
          <w:rFonts w:ascii="楷体" w:eastAsia="楷体" w:hAnsi="楷体"/>
          <w:sz w:val="28"/>
          <w:szCs w:val="28"/>
        </w:rPr>
        <w:t>55）</w:t>
      </w:r>
    </w:p>
    <w:p w14:paraId="213999A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Ⅱ伤寒不大便六七日，头痛有热者，与承气汤；其小便清者，知不在里，仍在表也，当须发汗。若头痛者必衄。宜桂枝汤。（</w:t>
      </w:r>
      <w:r w:rsidRPr="00001227">
        <w:rPr>
          <w:rFonts w:ascii="楷体" w:eastAsia="楷体" w:hAnsi="楷体"/>
          <w:sz w:val="28"/>
          <w:szCs w:val="28"/>
        </w:rPr>
        <w:t>56）</w:t>
      </w:r>
    </w:p>
    <w:p w14:paraId="39C7E558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Ⅲ伤寒发汗，已解，半日许复烦，脉浮数者，可更发汗，宜桂枝汤。（</w:t>
      </w:r>
      <w:r w:rsidRPr="00001227">
        <w:rPr>
          <w:rFonts w:ascii="楷体" w:eastAsia="楷体" w:hAnsi="楷体"/>
          <w:sz w:val="28"/>
          <w:szCs w:val="28"/>
        </w:rPr>
        <w:t>57）</w:t>
      </w:r>
    </w:p>
    <w:p w14:paraId="44B646B9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Ⅰ凡病，若发汗，若吐，若下，若亡血，亡津液，阴阳自和者，必自愈。（</w:t>
      </w:r>
      <w:r w:rsidRPr="00001227">
        <w:rPr>
          <w:rFonts w:ascii="楷体" w:eastAsia="楷体" w:hAnsi="楷体"/>
          <w:sz w:val="28"/>
          <w:szCs w:val="28"/>
        </w:rPr>
        <w:t>58）</w:t>
      </w:r>
    </w:p>
    <w:p w14:paraId="1FC3F44F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Ⅱ大下之后，复发汗，小便不利者，亡津液故也。勿治之，得小便利，必自愈。（</w:t>
      </w:r>
      <w:r w:rsidRPr="00001227">
        <w:rPr>
          <w:rFonts w:ascii="楷体" w:eastAsia="楷体" w:hAnsi="楷体"/>
          <w:sz w:val="28"/>
          <w:szCs w:val="28"/>
        </w:rPr>
        <w:t>59）</w:t>
      </w:r>
    </w:p>
    <w:p w14:paraId="3B80510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Ⅱ下之后，复发汗，必振寒，脉微细。所以然者，以内外俱虚故也。（</w:t>
      </w:r>
      <w:r w:rsidRPr="00001227">
        <w:rPr>
          <w:rFonts w:ascii="楷体" w:eastAsia="楷体" w:hAnsi="楷体"/>
          <w:sz w:val="28"/>
          <w:szCs w:val="28"/>
        </w:rPr>
        <w:t xml:space="preserve">60） </w:t>
      </w:r>
    </w:p>
    <w:p w14:paraId="44B0E9E2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Ⅰ下之后，复发汗，昼日烦躁不得眠，夜而安静，不呕，不渴，无表证，脉沉微，身无大热者，干姜附子汤主之。（</w:t>
      </w:r>
      <w:r w:rsidRPr="00001227">
        <w:rPr>
          <w:rFonts w:ascii="楷体" w:eastAsia="楷体" w:hAnsi="楷体"/>
          <w:sz w:val="28"/>
          <w:szCs w:val="28"/>
        </w:rPr>
        <w:t xml:space="preserve">61） </w:t>
      </w:r>
    </w:p>
    <w:p w14:paraId="52095E5D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Ⅰ发汗后，身疼痛，脉沉迟者，桂枝加芍药生姜各一两人参三两新加汤主之。（</w:t>
      </w:r>
      <w:r w:rsidRPr="00001227">
        <w:rPr>
          <w:rFonts w:ascii="楷体" w:eastAsia="楷体" w:hAnsi="楷体"/>
          <w:sz w:val="28"/>
          <w:szCs w:val="28"/>
        </w:rPr>
        <w:t>62）</w:t>
      </w:r>
    </w:p>
    <w:p w14:paraId="4C75F8C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Ⅰ发汗后，不可更行桂枝汤。汗出而喘，无大热者，可与麻黄杏仁甘草石膏汤。（</w:t>
      </w:r>
      <w:r w:rsidRPr="00001227">
        <w:rPr>
          <w:rFonts w:ascii="楷体" w:eastAsia="楷体" w:hAnsi="楷体"/>
          <w:sz w:val="28"/>
          <w:szCs w:val="28"/>
        </w:rPr>
        <w:t>63）</w:t>
      </w:r>
    </w:p>
    <w:p w14:paraId="64D54F04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lastRenderedPageBreak/>
        <w:t>Ⅰ发汗过多，其人叉手自冒心，心下悸，欲得按者，桂枝甘草汤主之。（</w:t>
      </w:r>
      <w:r w:rsidRPr="00001227">
        <w:rPr>
          <w:rFonts w:ascii="楷体" w:eastAsia="楷体" w:hAnsi="楷体"/>
          <w:sz w:val="28"/>
          <w:szCs w:val="28"/>
        </w:rPr>
        <w:t>64）</w:t>
      </w:r>
    </w:p>
    <w:p w14:paraId="66454828" w14:textId="77777777" w:rsidR="00001227" w:rsidRPr="00001227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Ⅰ发汗后，其人脐下悸者，欲作奔豚，茯苓桂枝甘草大枣汤主之。（</w:t>
      </w:r>
      <w:r w:rsidRPr="00001227">
        <w:rPr>
          <w:rFonts w:ascii="楷体" w:eastAsia="楷体" w:hAnsi="楷体"/>
          <w:sz w:val="28"/>
          <w:szCs w:val="28"/>
        </w:rPr>
        <w:t xml:space="preserve">65） </w:t>
      </w:r>
    </w:p>
    <w:p w14:paraId="4C50A153" w14:textId="0AEE2277" w:rsidR="004E2D1A" w:rsidRDefault="0000122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001227">
        <w:rPr>
          <w:rFonts w:ascii="楷体" w:eastAsia="楷体" w:hAnsi="楷体" w:hint="eastAsia"/>
          <w:sz w:val="28"/>
          <w:szCs w:val="28"/>
        </w:rPr>
        <w:t>Ⅰ发汗后，腹胀满者，厚朴生姜半夏甘草人参汤主之。（</w:t>
      </w:r>
      <w:r w:rsidRPr="00001227">
        <w:rPr>
          <w:rFonts w:ascii="楷体" w:eastAsia="楷体" w:hAnsi="楷体"/>
          <w:sz w:val="28"/>
          <w:szCs w:val="28"/>
        </w:rPr>
        <w:t>66）</w:t>
      </w:r>
    </w:p>
    <w:p w14:paraId="79D20894" w14:textId="51E5A4EA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Ⅰ伤寒若吐、若下后，心下逆满，气上冲胸，起则头眩，脉沉紧，发汗则动经，身为振振摇者，茯苓桂枝白术甘草汤主之。</w:t>
      </w:r>
      <w:r w:rsidRPr="00FE1FB0">
        <w:rPr>
          <w:rFonts w:ascii="楷体" w:eastAsia="楷体" w:hAnsi="楷体"/>
          <w:sz w:val="28"/>
          <w:szCs w:val="28"/>
        </w:rPr>
        <w:t>（67）</w:t>
      </w:r>
    </w:p>
    <w:p w14:paraId="09A016A5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Ⅱ发汗，病不解，反恶寒者，虚故也，芍药甘草附子汤主之。（</w:t>
      </w:r>
      <w:r w:rsidRPr="00FE1FB0">
        <w:rPr>
          <w:rFonts w:ascii="楷体" w:eastAsia="楷体" w:hAnsi="楷体"/>
          <w:sz w:val="28"/>
          <w:szCs w:val="28"/>
        </w:rPr>
        <w:t xml:space="preserve">68） </w:t>
      </w:r>
    </w:p>
    <w:p w14:paraId="5D917B9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Ⅱ发汗，若下之，病仍不解，烦躁者，茯苓四逆汤主之。（</w:t>
      </w:r>
      <w:r w:rsidRPr="00FE1FB0">
        <w:rPr>
          <w:rFonts w:ascii="楷体" w:eastAsia="楷体" w:hAnsi="楷体"/>
          <w:sz w:val="28"/>
          <w:szCs w:val="28"/>
        </w:rPr>
        <w:t>69）</w:t>
      </w:r>
    </w:p>
    <w:p w14:paraId="313F9D9C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Ⅲ发汗后，恶寒者，虚故也；不恶寒，但热者，实也，当和胃气，与调胃承气汤。（</w:t>
      </w:r>
      <w:r w:rsidRPr="00FE1FB0">
        <w:rPr>
          <w:rFonts w:ascii="楷体" w:eastAsia="楷体" w:hAnsi="楷体"/>
          <w:sz w:val="28"/>
          <w:szCs w:val="28"/>
        </w:rPr>
        <w:t>70）</w:t>
      </w:r>
    </w:p>
    <w:p w14:paraId="708E3B44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Ⅰ太阳病，发汗后，大汗出，胃中干，烦躁不得眠，欲得饮水者，少少与饮之，令胃气和则愈。若脉浮，小便不利，微热消渴者，五苓散主之。（</w:t>
      </w:r>
      <w:r w:rsidRPr="00FE1FB0">
        <w:rPr>
          <w:rFonts w:ascii="楷体" w:eastAsia="楷体" w:hAnsi="楷体"/>
          <w:sz w:val="28"/>
          <w:szCs w:val="28"/>
        </w:rPr>
        <w:t>71）</w:t>
      </w:r>
    </w:p>
    <w:p w14:paraId="1B84987D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Ⅱ发汗已，脉浮数，烦渴者，五苓散主之。（</w:t>
      </w:r>
      <w:r w:rsidRPr="00FE1FB0">
        <w:rPr>
          <w:rFonts w:ascii="楷体" w:eastAsia="楷体" w:hAnsi="楷体"/>
          <w:sz w:val="28"/>
          <w:szCs w:val="28"/>
        </w:rPr>
        <w:t>72）</w:t>
      </w:r>
    </w:p>
    <w:p w14:paraId="48DAC5C2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Ⅱ伤寒汗出而渴者，五苓散主之；不渴者，茯苓甘草汤主之。（</w:t>
      </w:r>
      <w:r w:rsidRPr="00FE1FB0">
        <w:rPr>
          <w:rFonts w:ascii="楷体" w:eastAsia="楷体" w:hAnsi="楷体"/>
          <w:sz w:val="28"/>
          <w:szCs w:val="28"/>
        </w:rPr>
        <w:t>73）</w:t>
      </w:r>
    </w:p>
    <w:p w14:paraId="0BE16EDC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Ⅱ中风发热，六七日不解而烦，有表里证，渴欲饮水，水入则吐者，名曰水逆，五苓散主之。（</w:t>
      </w:r>
      <w:r w:rsidRPr="00FE1FB0">
        <w:rPr>
          <w:rFonts w:ascii="楷体" w:eastAsia="楷体" w:hAnsi="楷体"/>
          <w:sz w:val="28"/>
          <w:szCs w:val="28"/>
        </w:rPr>
        <w:t>74）</w:t>
      </w:r>
    </w:p>
    <w:p w14:paraId="6266970E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Ⅲ未持脉时，病人手叉自冒心。师因教试令咳而不咳者，此必两耳聋无闻也。所以然者，以重发汗虚故如此。发汗后，饮水多必喘，以水灌之亦喘。（</w:t>
      </w:r>
      <w:r w:rsidRPr="00FE1FB0">
        <w:rPr>
          <w:rFonts w:ascii="楷体" w:eastAsia="楷体" w:hAnsi="楷体"/>
          <w:sz w:val="28"/>
          <w:szCs w:val="28"/>
        </w:rPr>
        <w:t>75）</w:t>
      </w:r>
    </w:p>
    <w:p w14:paraId="1E1A040D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Ⅰ发汗吐下后，虚烦不得眠，若剧者，必反覆颠倒，心中懊憹，</w:t>
      </w:r>
      <w:r w:rsidRPr="00FE1FB0">
        <w:rPr>
          <w:rFonts w:ascii="楷体" w:eastAsia="楷体" w:hAnsi="楷体" w:hint="eastAsia"/>
          <w:sz w:val="28"/>
          <w:szCs w:val="28"/>
        </w:rPr>
        <w:lastRenderedPageBreak/>
        <w:t>栀子豉汤主之。若少气者，栀子甘草豉汤主之。若呕者，栀子生姜豉汤主之。（</w:t>
      </w:r>
      <w:r w:rsidRPr="00FE1FB0">
        <w:rPr>
          <w:rFonts w:ascii="楷体" w:eastAsia="楷体" w:hAnsi="楷体"/>
          <w:sz w:val="28"/>
          <w:szCs w:val="28"/>
        </w:rPr>
        <w:t>76）</w:t>
      </w:r>
    </w:p>
    <w:p w14:paraId="671A376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Ⅱ发汗若下之，而烦热胸中窒者，栀子豉汤主之。（</w:t>
      </w:r>
      <w:r w:rsidRPr="00FE1FB0">
        <w:rPr>
          <w:rFonts w:ascii="楷体" w:eastAsia="楷体" w:hAnsi="楷体"/>
          <w:sz w:val="28"/>
          <w:szCs w:val="28"/>
        </w:rPr>
        <w:t>77）</w:t>
      </w:r>
    </w:p>
    <w:p w14:paraId="73CCF5C2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Ⅱ伤寒五六日，大下之后，身热不去，心中结痛者，未欲解也，栀子豉汤主之。（</w:t>
      </w:r>
      <w:r w:rsidRPr="00FE1FB0">
        <w:rPr>
          <w:rFonts w:ascii="楷体" w:eastAsia="楷体" w:hAnsi="楷体"/>
          <w:sz w:val="28"/>
          <w:szCs w:val="28"/>
        </w:rPr>
        <w:t>78）</w:t>
      </w:r>
    </w:p>
    <w:p w14:paraId="18FD174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Ⅱ伤寒下后，心烦腹满，卧起不安者，栀子厚朴汤主之。（</w:t>
      </w:r>
      <w:r w:rsidRPr="00FE1FB0">
        <w:rPr>
          <w:rFonts w:ascii="楷体" w:eastAsia="楷体" w:hAnsi="楷体"/>
          <w:sz w:val="28"/>
          <w:szCs w:val="28"/>
        </w:rPr>
        <w:t>79）</w:t>
      </w:r>
    </w:p>
    <w:p w14:paraId="4072C5C0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Ⅱ伤寒，医以丸药大下之，身热不去，微烦者，栀子干姜汤主之。（</w:t>
      </w:r>
      <w:r w:rsidRPr="00FE1FB0">
        <w:rPr>
          <w:rFonts w:ascii="楷体" w:eastAsia="楷体" w:hAnsi="楷体"/>
          <w:sz w:val="28"/>
          <w:szCs w:val="28"/>
        </w:rPr>
        <w:t>80）</w:t>
      </w:r>
    </w:p>
    <w:p w14:paraId="0E19311E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Ⅲ凡用栀子汤，病人旧微溏者，不可与服之。（</w:t>
      </w:r>
      <w:r w:rsidRPr="00FE1FB0">
        <w:rPr>
          <w:rFonts w:ascii="楷体" w:eastAsia="楷体" w:hAnsi="楷体"/>
          <w:sz w:val="28"/>
          <w:szCs w:val="28"/>
        </w:rPr>
        <w:t>81）</w:t>
      </w:r>
    </w:p>
    <w:p w14:paraId="777E019E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Ⅰ太阳病发汗，汗出不解，其人仍发热，心下悸，头眩，身瞤动，振振欲擗地者，真武汤主之。（</w:t>
      </w:r>
      <w:r w:rsidRPr="00FE1FB0">
        <w:rPr>
          <w:rFonts w:ascii="楷体" w:eastAsia="楷体" w:hAnsi="楷体"/>
          <w:sz w:val="28"/>
          <w:szCs w:val="28"/>
        </w:rPr>
        <w:t>82）</w:t>
      </w:r>
    </w:p>
    <w:p w14:paraId="381113A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Ⅲ咽喉干燥者，不可发汗。（</w:t>
      </w:r>
      <w:r w:rsidRPr="00FE1FB0">
        <w:rPr>
          <w:rFonts w:ascii="楷体" w:eastAsia="楷体" w:hAnsi="楷体"/>
          <w:sz w:val="28"/>
          <w:szCs w:val="28"/>
        </w:rPr>
        <w:t>83）</w:t>
      </w:r>
    </w:p>
    <w:p w14:paraId="022C57F9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Ⅲ淋家，不可发汗，汗出必便血。（</w:t>
      </w:r>
      <w:r w:rsidRPr="00FE1FB0">
        <w:rPr>
          <w:rFonts w:ascii="楷体" w:eastAsia="楷体" w:hAnsi="楷体"/>
          <w:sz w:val="28"/>
          <w:szCs w:val="28"/>
        </w:rPr>
        <w:t>84）</w:t>
      </w:r>
    </w:p>
    <w:p w14:paraId="7A379E8E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Ⅲ疮家，虽身疼痛，不可发汗，发汗则痉。（</w:t>
      </w:r>
      <w:r w:rsidRPr="00FE1FB0">
        <w:rPr>
          <w:rFonts w:ascii="楷体" w:eastAsia="楷体" w:hAnsi="楷体"/>
          <w:sz w:val="28"/>
          <w:szCs w:val="28"/>
        </w:rPr>
        <w:t>85）</w:t>
      </w:r>
    </w:p>
    <w:p w14:paraId="42CAA925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Ⅲ衄家，不可发汗，汗出，必额上陷，脉急紧，直视不能眴，不得眠。（</w:t>
      </w:r>
      <w:r w:rsidRPr="00FE1FB0">
        <w:rPr>
          <w:rFonts w:ascii="楷体" w:eastAsia="楷体" w:hAnsi="楷体"/>
          <w:sz w:val="28"/>
          <w:szCs w:val="28"/>
        </w:rPr>
        <w:t>86）</w:t>
      </w:r>
    </w:p>
    <w:p w14:paraId="73C7CF1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Ⅲ亡血家，不可发汗，发汗则寒栗而振。（</w:t>
      </w:r>
      <w:r w:rsidRPr="00FE1FB0">
        <w:rPr>
          <w:rFonts w:ascii="楷体" w:eastAsia="楷体" w:hAnsi="楷体"/>
          <w:sz w:val="28"/>
          <w:szCs w:val="28"/>
        </w:rPr>
        <w:t>87）</w:t>
      </w:r>
    </w:p>
    <w:p w14:paraId="535FF58D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Ⅲ汗家重发汗，必恍惚心乱，小便已阴疼，与禹余粮丸。（</w:t>
      </w:r>
      <w:r w:rsidRPr="00FE1FB0">
        <w:rPr>
          <w:rFonts w:ascii="楷体" w:eastAsia="楷体" w:hAnsi="楷体"/>
          <w:sz w:val="28"/>
          <w:szCs w:val="28"/>
        </w:rPr>
        <w:t>88）</w:t>
      </w:r>
    </w:p>
    <w:p w14:paraId="235C008F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Ⅲ病人有寒，复发汗，胃中冷，必吐蛔。（</w:t>
      </w:r>
      <w:r w:rsidRPr="00FE1FB0">
        <w:rPr>
          <w:rFonts w:ascii="楷体" w:eastAsia="楷体" w:hAnsi="楷体"/>
          <w:sz w:val="28"/>
          <w:szCs w:val="28"/>
        </w:rPr>
        <w:t>89）</w:t>
      </w:r>
    </w:p>
    <w:p w14:paraId="188A01E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Ⅲ本发汗，而复下之，此为逆也；若先发汗，治不为逆。本先下之，而反汗之，为逆；若先下之，治不为逆。（</w:t>
      </w:r>
      <w:r w:rsidRPr="00FE1FB0">
        <w:rPr>
          <w:rFonts w:ascii="楷体" w:eastAsia="楷体" w:hAnsi="楷体"/>
          <w:sz w:val="28"/>
          <w:szCs w:val="28"/>
        </w:rPr>
        <w:t>90）</w:t>
      </w:r>
    </w:p>
    <w:p w14:paraId="0177BE35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Ⅰ伤寒，医下之，续得下利清谷不止，身疼痛者，急当救里。后</w:t>
      </w:r>
      <w:r w:rsidRPr="00FE1FB0">
        <w:rPr>
          <w:rFonts w:ascii="楷体" w:eastAsia="楷体" w:hAnsi="楷体" w:hint="eastAsia"/>
          <w:sz w:val="28"/>
          <w:szCs w:val="28"/>
        </w:rPr>
        <w:lastRenderedPageBreak/>
        <w:t>身疼痛，清便自调者，急当救表。救里，宜四逆汤；救表，宜桂枝汤。（</w:t>
      </w:r>
      <w:r w:rsidRPr="00FE1FB0">
        <w:rPr>
          <w:rFonts w:ascii="楷体" w:eastAsia="楷体" w:hAnsi="楷体"/>
          <w:sz w:val="28"/>
          <w:szCs w:val="28"/>
        </w:rPr>
        <w:t>91）</w:t>
      </w:r>
    </w:p>
    <w:p w14:paraId="69C8AF1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Ⅱ病发热头痛，脉反沉，若不差，身体疼痛，当救其里，四逆汤方。（</w:t>
      </w:r>
      <w:r w:rsidRPr="00FE1FB0">
        <w:rPr>
          <w:rFonts w:ascii="楷体" w:eastAsia="楷体" w:hAnsi="楷体"/>
          <w:sz w:val="28"/>
          <w:szCs w:val="28"/>
        </w:rPr>
        <w:t xml:space="preserve">92） </w:t>
      </w:r>
    </w:p>
    <w:p w14:paraId="52F1521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Ⅲ太阳病，先下而不愈，因复发汗，以此表里俱虚，其人因致冒，冒家汗出自愈。所以然者，汗出表和故也。里未和，然后复下之。（</w:t>
      </w:r>
      <w:r w:rsidRPr="00FE1FB0">
        <w:rPr>
          <w:rFonts w:ascii="楷体" w:eastAsia="楷体" w:hAnsi="楷体"/>
          <w:sz w:val="28"/>
          <w:szCs w:val="28"/>
        </w:rPr>
        <w:t>93）</w:t>
      </w:r>
    </w:p>
    <w:p w14:paraId="0EE7B1D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Ⅲ太阳病未解，脉阴阳俱停，必先振慄汗出而解。但阳脉微者，先汗出而解，但阴脉微者，下之而解。若欲下之，宜调胃承气汤。（</w:t>
      </w:r>
      <w:r w:rsidRPr="00FE1FB0">
        <w:rPr>
          <w:rFonts w:ascii="楷体" w:eastAsia="楷体" w:hAnsi="楷体"/>
          <w:sz w:val="28"/>
          <w:szCs w:val="28"/>
        </w:rPr>
        <w:t>94）</w:t>
      </w:r>
    </w:p>
    <w:p w14:paraId="699DA139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Ⅱ太阳病，发热汗出者，此为荣弱卫强，故使汗出，欲救邪风者，宜桂枝汤。（</w:t>
      </w:r>
      <w:r w:rsidRPr="00FE1FB0">
        <w:rPr>
          <w:rFonts w:ascii="楷体" w:eastAsia="楷体" w:hAnsi="楷体"/>
          <w:sz w:val="28"/>
          <w:szCs w:val="28"/>
        </w:rPr>
        <w:t>95）</w:t>
      </w:r>
    </w:p>
    <w:p w14:paraId="5F3F030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Ⅰ伤寒五六日中风，往来寒热，胸胁苦满，嘿嘿不欲饮食，心烦喜呕。或胸中烦而不呕，或渴，或腹中痛，或胁下痞硬，或心下悸、小便不利，或不渴、身有微热，或咳者，小柴胡汤主之。（</w:t>
      </w:r>
      <w:r w:rsidRPr="00FE1FB0">
        <w:rPr>
          <w:rFonts w:ascii="楷体" w:eastAsia="楷体" w:hAnsi="楷体"/>
          <w:sz w:val="28"/>
          <w:szCs w:val="28"/>
        </w:rPr>
        <w:t>96）</w:t>
      </w:r>
    </w:p>
    <w:p w14:paraId="0F646FB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血弱气尽，腠理开，邪气因入，与正气相搏，结于胁下，正邪分争，往来寒热，休作有时，嘿嘿不欲饮食。脏腑相连，其痛必下，邪高痛下，故使呕也。小柴胡汤主之。服柴胡汤已，渴者，属阳明，以法治之。（</w:t>
      </w:r>
      <w:r w:rsidRPr="00FE1FB0">
        <w:rPr>
          <w:rFonts w:ascii="楷体" w:eastAsia="楷体" w:hAnsi="楷体"/>
          <w:sz w:val="28"/>
          <w:szCs w:val="28"/>
        </w:rPr>
        <w:t>97）</w:t>
      </w:r>
    </w:p>
    <w:p w14:paraId="1B1EE4ED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Ⅲ得病六七日，脉迟浮弱，恶风寒，手足温，医二三下之，不能食，而胁下满痛，面目及身黄，颈项强，小便难者，与柴胡汤，后必下重。本渴饮水而呕者，柴胡汤不中与也，食谷者哕。（</w:t>
      </w:r>
      <w:r w:rsidRPr="00FE1FB0">
        <w:rPr>
          <w:rFonts w:ascii="楷体" w:eastAsia="楷体" w:hAnsi="楷体"/>
          <w:sz w:val="28"/>
          <w:szCs w:val="28"/>
        </w:rPr>
        <w:t>98）</w:t>
      </w:r>
    </w:p>
    <w:p w14:paraId="0B410DF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Ⅱ伤寒四五日，身热恶风，颈项强，胁下满，手足温而渴者，小柴胡汤主之。（</w:t>
      </w:r>
      <w:r w:rsidRPr="00FE1FB0">
        <w:rPr>
          <w:rFonts w:ascii="楷体" w:eastAsia="楷体" w:hAnsi="楷体"/>
          <w:sz w:val="28"/>
          <w:szCs w:val="28"/>
        </w:rPr>
        <w:t>99）</w:t>
      </w:r>
    </w:p>
    <w:p w14:paraId="59C1D3EF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lastRenderedPageBreak/>
        <w:t>Ⅰ伤寒，阳脉涩，阴脉弦，法当腹中急痛，先与小建中汤，不差者，小柴胡汤主之。（</w:t>
      </w:r>
      <w:r w:rsidRPr="00FE1FB0">
        <w:rPr>
          <w:rFonts w:ascii="楷体" w:eastAsia="楷体" w:hAnsi="楷体"/>
          <w:sz w:val="28"/>
          <w:szCs w:val="28"/>
        </w:rPr>
        <w:t>100）</w:t>
      </w:r>
    </w:p>
    <w:p w14:paraId="7BEC66C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Ⅰ伤寒中风，有柴胡证，但见一证便是，不必悉具。（</w:t>
      </w:r>
      <w:r w:rsidRPr="00FE1FB0">
        <w:rPr>
          <w:rFonts w:ascii="楷体" w:eastAsia="楷体" w:hAnsi="楷体"/>
          <w:sz w:val="28"/>
          <w:szCs w:val="28"/>
        </w:rPr>
        <w:t>101）</w:t>
      </w:r>
    </w:p>
    <w:p w14:paraId="5411D284" w14:textId="6D97E694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Ⅱ凡柴胡汤病证而下之，若柴胡证不罢者，复与柴胡汤，必蒸蒸而振，却复发热汗出而解。（</w:t>
      </w:r>
      <w:r w:rsidRPr="00FE1FB0">
        <w:rPr>
          <w:rFonts w:ascii="楷体" w:eastAsia="楷体" w:hAnsi="楷体"/>
          <w:sz w:val="28"/>
          <w:szCs w:val="28"/>
        </w:rPr>
        <w:t>101）</w:t>
      </w:r>
    </w:p>
    <w:p w14:paraId="0F4E1B02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Ⅱ伤寒二三日，心中悸而烦者，小建中汤主之。（</w:t>
      </w:r>
      <w:r w:rsidRPr="00FE1FB0">
        <w:rPr>
          <w:rFonts w:ascii="楷体" w:eastAsia="楷体" w:hAnsi="楷体"/>
          <w:sz w:val="28"/>
          <w:szCs w:val="28"/>
        </w:rPr>
        <w:t>102）</w:t>
      </w:r>
    </w:p>
    <w:p w14:paraId="426ECD6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Ⅰ太阳病，过经十余日，反二三下之，后四五日，柴胡证仍在者，先与小柴胡。呕不止，心下急，郁郁微烦者，为未解也，与大柴胡汤，下之则愈。</w:t>
      </w:r>
      <w:r w:rsidRPr="00FE1FB0">
        <w:rPr>
          <w:rFonts w:ascii="楷体" w:eastAsia="楷体" w:hAnsi="楷体"/>
          <w:sz w:val="28"/>
          <w:szCs w:val="28"/>
        </w:rPr>
        <w:t xml:space="preserve"> （103）</w:t>
      </w:r>
    </w:p>
    <w:p w14:paraId="2FCAD2A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Ⅱ伤寒十三日，不解，胸胁满而呕，日晡所发潮热，已而微利，此本柴胡证，下之以不得利，今反利者，知医以丸药下之，此非其治也。潮热者，实也。先宜服小柴胡汤以解外，后以柴胡加芒硝汤主之。（</w:t>
      </w:r>
      <w:r w:rsidRPr="00FE1FB0">
        <w:rPr>
          <w:rFonts w:ascii="楷体" w:eastAsia="楷体" w:hAnsi="楷体"/>
          <w:sz w:val="28"/>
          <w:szCs w:val="28"/>
        </w:rPr>
        <w:t>104）</w:t>
      </w:r>
    </w:p>
    <w:p w14:paraId="1300B354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Ⅲ伤寒十三日，过经谵语者，以有热也，当以汤下之。若小便利者，大便当硬，而反下利，脉调和者，知医以丸药下之，非其治也。若自下利者，脉当微厥，今反和者，此为内实也，调胃承气汤主之。（</w:t>
      </w:r>
      <w:r w:rsidRPr="00FE1FB0">
        <w:rPr>
          <w:rFonts w:ascii="楷体" w:eastAsia="楷体" w:hAnsi="楷体"/>
          <w:sz w:val="28"/>
          <w:szCs w:val="28"/>
        </w:rPr>
        <w:t>105）</w:t>
      </w:r>
    </w:p>
    <w:p w14:paraId="1CEC62C0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Ⅰ太阳病不解，热结膀胱，其人如狂，血自下，下者愈。其外不解者，尚未可攻，当先解其外；外解已，但少腹急结者，乃可攻之，宜桃核承气汤。（</w:t>
      </w:r>
      <w:r w:rsidRPr="00FE1FB0">
        <w:rPr>
          <w:rFonts w:ascii="楷体" w:eastAsia="楷体" w:hAnsi="楷体"/>
          <w:sz w:val="28"/>
          <w:szCs w:val="28"/>
        </w:rPr>
        <w:t>106）</w:t>
      </w:r>
    </w:p>
    <w:p w14:paraId="3395334C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Ⅰ伤寒八九日，下之，胸满烦惊，小便不利，谵语，一身尽重，不可转侧者，柴胡加龙骨牡蛎汤主之。（</w:t>
      </w:r>
      <w:r w:rsidRPr="00FE1FB0">
        <w:rPr>
          <w:rFonts w:ascii="楷体" w:eastAsia="楷体" w:hAnsi="楷体"/>
          <w:sz w:val="28"/>
          <w:szCs w:val="28"/>
        </w:rPr>
        <w:t>107）</w:t>
      </w:r>
    </w:p>
    <w:p w14:paraId="7DDDB26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lastRenderedPageBreak/>
        <w:t>Ⅲ伤寒，腹满谵语，寸口脉浮而紧，此肝乘脾也，名曰纵，刺期门。（</w:t>
      </w:r>
      <w:r w:rsidRPr="00FE1FB0">
        <w:rPr>
          <w:rFonts w:ascii="楷体" w:eastAsia="楷体" w:hAnsi="楷体"/>
          <w:sz w:val="28"/>
          <w:szCs w:val="28"/>
        </w:rPr>
        <w:t>108）</w:t>
      </w:r>
    </w:p>
    <w:p w14:paraId="3D11809E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Ⅲ伤寒发热，啬啬恶寒，大渴欲饮水，其腹必满，自汗出，小便利，其病欲解，此肝乘肺也，名曰横，刺期门。（</w:t>
      </w:r>
      <w:r w:rsidRPr="00FE1FB0">
        <w:rPr>
          <w:rFonts w:ascii="楷体" w:eastAsia="楷体" w:hAnsi="楷体"/>
          <w:sz w:val="28"/>
          <w:szCs w:val="28"/>
        </w:rPr>
        <w:t>109）</w:t>
      </w:r>
    </w:p>
    <w:p w14:paraId="6380029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二日反躁，凡熨其背，而大汗出，大热入胃，胃中水竭，躁烦必发谵语。十余日振慄自下利者，此为欲解也。故其汗从腰以下不得汗，欲小便不得，反呕，欲失溲，足下恶风，大便硬，小便当数，而反不数，及不多，大便已，头卓然而痛，其人足心必热，谷气下流故也。（</w:t>
      </w:r>
      <w:r w:rsidRPr="00FE1FB0">
        <w:rPr>
          <w:rFonts w:ascii="楷体" w:eastAsia="楷体" w:hAnsi="楷体"/>
          <w:sz w:val="28"/>
          <w:szCs w:val="28"/>
        </w:rPr>
        <w:t>110）</w:t>
      </w:r>
    </w:p>
    <w:p w14:paraId="40F048DA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太阳病中风，以火劫发汗，邪风被火热，血气流溢，失其常度。两阳相熏灼，其身发黄。阳盛则欲衄，阴虚小便难。阴阳俱虚竭，身体则枯燥，但头汗出，剂颈而还，腹满微喘，口干咽烂，或不大便，久则谵语，甚者至哕，手足躁扰，捻衣摸床。小便利者，其人可治。（</w:t>
      </w:r>
      <w:r w:rsidRPr="00FE1FB0">
        <w:rPr>
          <w:rFonts w:ascii="楷体" w:eastAsia="楷体" w:hAnsi="楷体"/>
          <w:sz w:val="28"/>
          <w:szCs w:val="28"/>
        </w:rPr>
        <w:t>111）</w:t>
      </w:r>
    </w:p>
    <w:p w14:paraId="5D279F8C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Ⅱ伤寒脉浮，医以火迫劫之，亡阳必惊狂，卧起不安者，桂枝去芍药加蜀漆牡蛎龙骨救逆汤主之。（</w:t>
      </w:r>
      <w:r w:rsidRPr="00FE1FB0">
        <w:rPr>
          <w:rFonts w:ascii="楷体" w:eastAsia="楷体" w:hAnsi="楷体"/>
          <w:sz w:val="28"/>
          <w:szCs w:val="28"/>
        </w:rPr>
        <w:t xml:space="preserve">112） </w:t>
      </w:r>
    </w:p>
    <w:p w14:paraId="54209B38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Ⅲ形作伤寒，其脉不弦紧而弱。弱者必渴，被火必谵语。弱者发热脉浮，解之当汗出愈。（</w:t>
      </w:r>
      <w:r w:rsidRPr="00FE1FB0">
        <w:rPr>
          <w:rFonts w:ascii="楷体" w:eastAsia="楷体" w:hAnsi="楷体"/>
          <w:sz w:val="28"/>
          <w:szCs w:val="28"/>
        </w:rPr>
        <w:t>113）</w:t>
      </w:r>
    </w:p>
    <w:p w14:paraId="01EF99A0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Ⅲ太阳病，以火熏之，不得汗，其人必躁，到经不解，必清血，名为火邪。（</w:t>
      </w:r>
      <w:r w:rsidRPr="00FE1FB0">
        <w:rPr>
          <w:rFonts w:ascii="楷体" w:eastAsia="楷体" w:hAnsi="楷体"/>
          <w:sz w:val="28"/>
          <w:szCs w:val="28"/>
        </w:rPr>
        <w:t>114）</w:t>
      </w:r>
    </w:p>
    <w:p w14:paraId="5FE5404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Ⅲ脉浮热甚，而反灸之，此为实，实以虚治，因火而动，必咽燥吐血。（</w:t>
      </w:r>
      <w:r w:rsidRPr="00FE1FB0">
        <w:rPr>
          <w:rFonts w:ascii="楷体" w:eastAsia="楷体" w:hAnsi="楷体"/>
          <w:sz w:val="28"/>
          <w:szCs w:val="28"/>
        </w:rPr>
        <w:t>115）</w:t>
      </w:r>
    </w:p>
    <w:p w14:paraId="78DFC3A0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lastRenderedPageBreak/>
        <w:t>Ⅲ微数之脉，慎不可灸，因火为邪，则为烦逆，追虚逐实，血散脉中，火气虽微，内攻有力，焦骨伤筋，血难复也。脉浮，宜以汗解，用火灸之，邪无从出，因火而盛，病从腰以下必重而痹，名火逆也。欲自解者，必当先烦，烦乃有汗而解。何以知之？脉浮故知汗出解。（</w:t>
      </w:r>
      <w:r w:rsidRPr="00FE1FB0">
        <w:rPr>
          <w:rFonts w:ascii="楷体" w:eastAsia="楷体" w:hAnsi="楷体"/>
          <w:sz w:val="28"/>
          <w:szCs w:val="28"/>
        </w:rPr>
        <w:t>116）</w:t>
      </w:r>
    </w:p>
    <w:p w14:paraId="7E98339D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Ⅰ烧针令其汗，针处被寒，核起而赤者，必发奔豚。气从少腹上冲心者，灸其核上各一壮，与桂枝加桂汤更加桂二两也。（</w:t>
      </w:r>
      <w:r w:rsidRPr="00FE1FB0">
        <w:rPr>
          <w:rFonts w:ascii="楷体" w:eastAsia="楷体" w:hAnsi="楷体"/>
          <w:sz w:val="28"/>
          <w:szCs w:val="28"/>
        </w:rPr>
        <w:t>117）</w:t>
      </w:r>
    </w:p>
    <w:p w14:paraId="3000FAF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Ⅱ火逆下之，因烧针烦躁者，桂枝甘草龙骨牡蛎汤主之。（</w:t>
      </w:r>
      <w:r w:rsidRPr="00FE1FB0">
        <w:rPr>
          <w:rFonts w:ascii="楷体" w:eastAsia="楷体" w:hAnsi="楷体"/>
          <w:sz w:val="28"/>
          <w:szCs w:val="28"/>
        </w:rPr>
        <w:t>118）</w:t>
      </w:r>
    </w:p>
    <w:p w14:paraId="30A94D38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Ⅲ太阳伤寒者，加温针必惊也。（</w:t>
      </w:r>
      <w:r w:rsidRPr="00FE1FB0">
        <w:rPr>
          <w:rFonts w:ascii="楷体" w:eastAsia="楷体" w:hAnsi="楷体"/>
          <w:sz w:val="28"/>
          <w:szCs w:val="28"/>
        </w:rPr>
        <w:t>119）</w:t>
      </w:r>
    </w:p>
    <w:p w14:paraId="6A04359B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Ⅲ太阳病，当恶寒发热，今自汗出，反不恶寒发热，关上脉细数者，以医吐之过也。一二日吐之者，腹中饥，口不能食，三四日吐之者，不喜糜粥，欲食冷食，朝食暮吐。以医吐之所致也，此为小逆。（</w:t>
      </w:r>
      <w:r w:rsidRPr="00FE1FB0">
        <w:rPr>
          <w:rFonts w:ascii="楷体" w:eastAsia="楷体" w:hAnsi="楷体"/>
          <w:sz w:val="28"/>
          <w:szCs w:val="28"/>
        </w:rPr>
        <w:t>120）</w:t>
      </w:r>
    </w:p>
    <w:p w14:paraId="3E897A76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Ⅲ太阳病吐之，但太阳病当恶寒，今反不恶寒，不欲近衣，此为吐之内烦也。（</w:t>
      </w:r>
      <w:r w:rsidRPr="00FE1FB0">
        <w:rPr>
          <w:rFonts w:ascii="楷体" w:eastAsia="楷体" w:hAnsi="楷体"/>
          <w:sz w:val="28"/>
          <w:szCs w:val="28"/>
        </w:rPr>
        <w:t>121）</w:t>
      </w:r>
    </w:p>
    <w:p w14:paraId="3B2BE41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Ⅲ病人脉数，数为热，当消谷引食，而反吐者，此以发汗，令阳气微，膈气虚，脉乃数也。数为客热，不能消谷，以胃中虚冷，故吐也。（</w:t>
      </w:r>
      <w:r w:rsidRPr="00FE1FB0">
        <w:rPr>
          <w:rFonts w:ascii="楷体" w:eastAsia="楷体" w:hAnsi="楷体"/>
          <w:sz w:val="28"/>
          <w:szCs w:val="28"/>
        </w:rPr>
        <w:t>122）</w:t>
      </w:r>
    </w:p>
    <w:p w14:paraId="1DD9734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过经十余日，心下温温欲吐，而胸中痛，大便反溏，腹微满，郁郁微烦者。先此时自极吐下者，与调胃承气汤。若不尔者，不可与。但欲呕，胸中痛，微溏者，此非柴胡汤证，以呕故知极吐下也。调胃承气汤。（</w:t>
      </w:r>
      <w:r w:rsidRPr="00FE1FB0">
        <w:rPr>
          <w:rFonts w:ascii="楷体" w:eastAsia="楷体" w:hAnsi="楷体"/>
          <w:sz w:val="28"/>
          <w:szCs w:val="28"/>
        </w:rPr>
        <w:t>123）</w:t>
      </w:r>
    </w:p>
    <w:p w14:paraId="3A279A52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lastRenderedPageBreak/>
        <w:t>Ⅱ太阳病六七日，表证仍在，脉微而沉，反不结胸，其人发狂者，以热在下焦，少腹当硬满，小便自利者，下血乃愈。所以然者，以太阳随经，瘀热在里故也。抵当汤主之。（</w:t>
      </w:r>
      <w:r w:rsidRPr="00FE1FB0">
        <w:rPr>
          <w:rFonts w:ascii="楷体" w:eastAsia="楷体" w:hAnsi="楷体"/>
          <w:sz w:val="28"/>
          <w:szCs w:val="28"/>
        </w:rPr>
        <w:t xml:space="preserve">124） </w:t>
      </w:r>
    </w:p>
    <w:p w14:paraId="1C58127C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Ⅱ太阳病，身黄，脉沉结，少腹硬，小便不利者，为无血也。小便自利，其人如狂者，血证谛也。抵当汤主之。（</w:t>
      </w:r>
      <w:r w:rsidRPr="00FE1FB0">
        <w:rPr>
          <w:rFonts w:ascii="楷体" w:eastAsia="楷体" w:hAnsi="楷体"/>
          <w:sz w:val="28"/>
          <w:szCs w:val="28"/>
        </w:rPr>
        <w:t>125）</w:t>
      </w:r>
    </w:p>
    <w:p w14:paraId="79C9D89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Ⅲ伤寒有热，少腹满，应小便不利；今反利者，为有血也，当下之，不可余药，宜抵当丸。（</w:t>
      </w:r>
      <w:r w:rsidRPr="00FE1FB0">
        <w:rPr>
          <w:rFonts w:ascii="楷体" w:eastAsia="楷体" w:hAnsi="楷体"/>
          <w:sz w:val="28"/>
          <w:szCs w:val="28"/>
        </w:rPr>
        <w:t>126）</w:t>
      </w:r>
    </w:p>
    <w:p w14:paraId="4F8705E0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Ⅲ太阳病，小便利者，以饮水多，必心下悸；小便少者，必苦里急也。（</w:t>
      </w:r>
      <w:r w:rsidRPr="00FE1FB0">
        <w:rPr>
          <w:rFonts w:ascii="楷体" w:eastAsia="楷体" w:hAnsi="楷体"/>
          <w:sz w:val="28"/>
          <w:szCs w:val="28"/>
        </w:rPr>
        <w:t>127）</w:t>
      </w:r>
    </w:p>
    <w:p w14:paraId="09F9474F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3B314883" w14:textId="3679C250" w:rsidR="00FE1FB0" w:rsidRPr="006B3A62" w:rsidRDefault="00FE1FB0" w:rsidP="00A20B84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6B3A62">
        <w:rPr>
          <w:rFonts w:ascii="楷体" w:eastAsia="楷体" w:hAnsi="楷体" w:hint="eastAsia"/>
          <w:b/>
          <w:bCs/>
          <w:sz w:val="28"/>
          <w:szCs w:val="28"/>
        </w:rPr>
        <w:t>辨太阳病脉证并治下</w:t>
      </w:r>
    </w:p>
    <w:p w14:paraId="5C89BEAF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Ⅲ问曰：病有结胸，有藏结，其状何如？答曰：按之痛，寸脉浮，关脉沉，名曰结胸也。（</w:t>
      </w:r>
      <w:r w:rsidRPr="00FE1FB0">
        <w:rPr>
          <w:rFonts w:ascii="楷体" w:eastAsia="楷体" w:hAnsi="楷体"/>
          <w:sz w:val="28"/>
          <w:szCs w:val="28"/>
        </w:rPr>
        <w:t>128）</w:t>
      </w:r>
    </w:p>
    <w:p w14:paraId="2B651B37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Ⅲ何谓藏结？答曰：如结胸状，饮食如故，时时下利，寸脉浮，关脉小细沉紧，名曰藏结。舌上白胎滑者，难治。（</w:t>
      </w:r>
      <w:r w:rsidRPr="00FE1FB0">
        <w:rPr>
          <w:rFonts w:ascii="楷体" w:eastAsia="楷体" w:hAnsi="楷体"/>
          <w:sz w:val="28"/>
          <w:szCs w:val="28"/>
        </w:rPr>
        <w:t>129）</w:t>
      </w:r>
    </w:p>
    <w:p w14:paraId="60D1C613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Ⅲ藏结无阳证，不往来寒热。其人反静，舌上胎滑者，不可攻也。（</w:t>
      </w:r>
      <w:r w:rsidRPr="00FE1FB0">
        <w:rPr>
          <w:rFonts w:ascii="楷体" w:eastAsia="楷体" w:hAnsi="楷体"/>
          <w:sz w:val="28"/>
          <w:szCs w:val="28"/>
        </w:rPr>
        <w:t>130）</w:t>
      </w:r>
    </w:p>
    <w:p w14:paraId="6AA8B079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Ⅲ病发于阳，而反下之，热入因作结胸；病发于阴，而反下之，因作痞也。所以成结胸者，以下之太早故也。结胸者，项亦强，如柔痓状，下之则和，宜大陷胸丸。（</w:t>
      </w:r>
      <w:r w:rsidRPr="00FE1FB0">
        <w:rPr>
          <w:rFonts w:ascii="楷体" w:eastAsia="楷体" w:hAnsi="楷体"/>
          <w:sz w:val="28"/>
          <w:szCs w:val="28"/>
        </w:rPr>
        <w:t>131）</w:t>
      </w:r>
    </w:p>
    <w:p w14:paraId="64870F89" w14:textId="77777777" w:rsidR="00FE1FB0" w:rsidRPr="00FE1FB0" w:rsidRDefault="00FE1FB0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FE1FB0">
        <w:rPr>
          <w:rFonts w:ascii="楷体" w:eastAsia="楷体" w:hAnsi="楷体" w:hint="eastAsia"/>
          <w:sz w:val="28"/>
          <w:szCs w:val="28"/>
        </w:rPr>
        <w:t>Ⅲ结胸证，其脉浮大者，不可下，下之则死。（</w:t>
      </w:r>
      <w:r w:rsidRPr="00FE1FB0">
        <w:rPr>
          <w:rFonts w:ascii="楷体" w:eastAsia="楷体" w:hAnsi="楷体"/>
          <w:sz w:val="28"/>
          <w:szCs w:val="28"/>
        </w:rPr>
        <w:t>132）</w:t>
      </w:r>
    </w:p>
    <w:p w14:paraId="00FD2A6A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Ⅲ结胸证悉具，烦躁者亦死。（</w:t>
      </w:r>
      <w:r w:rsidRPr="008855A4">
        <w:rPr>
          <w:rFonts w:ascii="楷体" w:eastAsia="楷体" w:hAnsi="楷体"/>
          <w:sz w:val="28"/>
          <w:szCs w:val="28"/>
        </w:rPr>
        <w:t>133）</w:t>
      </w:r>
    </w:p>
    <w:p w14:paraId="0B50C841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lastRenderedPageBreak/>
        <w:t>Ⅲ太阳病，脉浮而动数，浮则为风，数则为热，动则为痛，数则为虚，头痛发热，微盗汗出，而反恶寒者，表未解也。医反下之，动数变迟，膈内拒痛，胃中空虚，客气动膈，短气躁烦，心中懊憹，阳气内陷，心下因硬，则为结胸，大陷胸汤主之。若不结胸，但头汗出，余处无汗，剂颈而还，小便不利，身必发黄。（</w:t>
      </w:r>
      <w:r w:rsidRPr="008855A4">
        <w:rPr>
          <w:rFonts w:ascii="楷体" w:eastAsia="楷体" w:hAnsi="楷体"/>
          <w:sz w:val="28"/>
          <w:szCs w:val="28"/>
        </w:rPr>
        <w:t>134）</w:t>
      </w:r>
    </w:p>
    <w:p w14:paraId="351F0B61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Ⅰ伤寒六七日，结胸热实，脉沉而紧，心下痛，按之石硬者，大陷胸汤主之。（</w:t>
      </w:r>
      <w:r w:rsidRPr="008855A4">
        <w:rPr>
          <w:rFonts w:ascii="楷体" w:eastAsia="楷体" w:hAnsi="楷体"/>
          <w:sz w:val="28"/>
          <w:szCs w:val="28"/>
        </w:rPr>
        <w:t>135）</w:t>
      </w:r>
    </w:p>
    <w:p w14:paraId="03045C33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Ⅲ伤寒十余日，热结在里，复往来寒热者，与大柴胡汤；但结胸，无大热者，此为水结在胸胁也，但头微汗出者，大陷胸汤主之。（</w:t>
      </w:r>
      <w:r w:rsidRPr="008855A4">
        <w:rPr>
          <w:rFonts w:ascii="楷体" w:eastAsia="楷体" w:hAnsi="楷体"/>
          <w:sz w:val="28"/>
          <w:szCs w:val="28"/>
        </w:rPr>
        <w:t>136）</w:t>
      </w:r>
    </w:p>
    <w:p w14:paraId="5951C517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Ⅲ太阳病，重发汗而复下之，不大便五六日，舌上燥而渴，日晡所小有潮热，从心下至少腹硬满而痛，不可近者，大陷胸汤主之。（</w:t>
      </w:r>
      <w:r w:rsidRPr="008855A4">
        <w:rPr>
          <w:rFonts w:ascii="楷体" w:eastAsia="楷体" w:hAnsi="楷体"/>
          <w:sz w:val="28"/>
          <w:szCs w:val="28"/>
        </w:rPr>
        <w:t>137）</w:t>
      </w:r>
    </w:p>
    <w:p w14:paraId="3102DA2A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Ⅰ小结胸病，正在心下，按之则痛，脉浮滑者，小陷胸汤主之。（</w:t>
      </w:r>
      <w:r w:rsidRPr="008855A4">
        <w:rPr>
          <w:rFonts w:ascii="楷体" w:eastAsia="楷体" w:hAnsi="楷体"/>
          <w:sz w:val="28"/>
          <w:szCs w:val="28"/>
        </w:rPr>
        <w:t>138）</w:t>
      </w:r>
    </w:p>
    <w:p w14:paraId="5578450A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Ⅲ太阳病，二三日，不能卧，但欲起，心下必结，脉微弱者，此本有寒分也。反下之，若利止，必作结胸；未止者，四日复下之，此作协热利也。（</w:t>
      </w:r>
      <w:r w:rsidRPr="008855A4">
        <w:rPr>
          <w:rFonts w:ascii="楷体" w:eastAsia="楷体" w:hAnsi="楷体"/>
          <w:sz w:val="28"/>
          <w:szCs w:val="28"/>
        </w:rPr>
        <w:t>139）</w:t>
      </w:r>
    </w:p>
    <w:p w14:paraId="01FD6AED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Ⅲ太阳病，下之，其脉促，不结胸者，此为欲解也。脉浮者，必结胸。脉紧者，必咽痛。脉弦者，必两胁拘急。脉细数者，头痛未止。脉沉紧者，必欲呕。脉沉滑者，协热利。脉浮滑者，必下血。（</w:t>
      </w:r>
      <w:r w:rsidRPr="008855A4">
        <w:rPr>
          <w:rFonts w:ascii="楷体" w:eastAsia="楷体" w:hAnsi="楷体"/>
          <w:sz w:val="28"/>
          <w:szCs w:val="28"/>
        </w:rPr>
        <w:t>140）</w:t>
      </w:r>
    </w:p>
    <w:p w14:paraId="71FBB4DA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Ⅲ病在阳，应以汗解之，反以冷水潠之，若灌之，其热被劫不得去，弥更益烦，肉上粟起，意欲饮水，反不渴者，服文蛤散；若不差者，与五苓散。寒实结胸，无热证者，与三物小陷胸汤。白散亦可服。</w:t>
      </w:r>
      <w:r w:rsidRPr="008855A4">
        <w:rPr>
          <w:rFonts w:ascii="楷体" w:eastAsia="楷体" w:hAnsi="楷体" w:hint="eastAsia"/>
          <w:sz w:val="28"/>
          <w:szCs w:val="28"/>
        </w:rPr>
        <w:lastRenderedPageBreak/>
        <w:t>（</w:t>
      </w:r>
      <w:r w:rsidRPr="008855A4">
        <w:rPr>
          <w:rFonts w:ascii="楷体" w:eastAsia="楷体" w:hAnsi="楷体"/>
          <w:sz w:val="28"/>
          <w:szCs w:val="28"/>
        </w:rPr>
        <w:t>141）</w:t>
      </w:r>
    </w:p>
    <w:p w14:paraId="6055F63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Ⅲ太阳与少阳并病，头项强痛，或眩冒，时如结胸，心下痞硬者，当刺大椎第一间、肺俞、肝俞，慎不可发汗；发汗则谵语，脉弦。五日谵语不止，当刺期门。（</w:t>
      </w:r>
      <w:r w:rsidRPr="008855A4">
        <w:rPr>
          <w:rFonts w:ascii="楷体" w:eastAsia="楷体" w:hAnsi="楷体"/>
          <w:sz w:val="28"/>
          <w:szCs w:val="28"/>
        </w:rPr>
        <w:t>142）</w:t>
      </w:r>
    </w:p>
    <w:p w14:paraId="5CD3D02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Ⅲ妇人中风，发热恶寒，经水适来，得之七八日，热除而脉迟身凉，胸胁下满如结胸状，谵语者，此为热入血室也，当刺期门，随其实而取之。（</w:t>
      </w:r>
      <w:r w:rsidRPr="008855A4">
        <w:rPr>
          <w:rFonts w:ascii="楷体" w:eastAsia="楷体" w:hAnsi="楷体"/>
          <w:sz w:val="28"/>
          <w:szCs w:val="28"/>
        </w:rPr>
        <w:t>143）</w:t>
      </w:r>
    </w:p>
    <w:p w14:paraId="44E66EF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Ⅲ妇人中风七八日，续得寒热，发作有时，经水适断者，此为热入血室，其血必结，故使如疟状，发作有时，小柴胡汤主之。（</w:t>
      </w:r>
      <w:r w:rsidRPr="008855A4">
        <w:rPr>
          <w:rFonts w:ascii="楷体" w:eastAsia="楷体" w:hAnsi="楷体"/>
          <w:sz w:val="28"/>
          <w:szCs w:val="28"/>
        </w:rPr>
        <w:t>144）</w:t>
      </w:r>
    </w:p>
    <w:p w14:paraId="573CF0E5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Ⅲ妇人伤寒，发热，经水适来，昼日明了，暮则谵语如见鬼状者，此为热入血室，无犯胃气及上二焦，必自愈。（</w:t>
      </w:r>
      <w:r w:rsidRPr="008855A4">
        <w:rPr>
          <w:rFonts w:ascii="楷体" w:eastAsia="楷体" w:hAnsi="楷体"/>
          <w:sz w:val="28"/>
          <w:szCs w:val="28"/>
        </w:rPr>
        <w:t>145）</w:t>
      </w:r>
    </w:p>
    <w:p w14:paraId="57F26D3D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Ⅰ伤寒六七日，发热微恶寒，支节烦疼，微呕，心下支结，外证未去者，柴胡桂枝汤主之。（</w:t>
      </w:r>
      <w:r w:rsidRPr="008855A4">
        <w:rPr>
          <w:rFonts w:ascii="楷体" w:eastAsia="楷体" w:hAnsi="楷体"/>
          <w:sz w:val="28"/>
          <w:szCs w:val="28"/>
        </w:rPr>
        <w:t>146）</w:t>
      </w:r>
    </w:p>
    <w:p w14:paraId="0A55942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Ⅰ伤寒五六日，已发汗而复下之，胸胁满微结，小便不利，渴而不呕，但头汗出，往来寒热，心烦者，此为未解也，柴胡桂枝干姜汤主之。（</w:t>
      </w:r>
      <w:r w:rsidRPr="008855A4">
        <w:rPr>
          <w:rFonts w:ascii="楷体" w:eastAsia="楷体" w:hAnsi="楷体"/>
          <w:sz w:val="28"/>
          <w:szCs w:val="28"/>
        </w:rPr>
        <w:t>147）</w:t>
      </w:r>
    </w:p>
    <w:p w14:paraId="10217197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五六日，头汗出，微恶寒，手足冷，心下满，口不欲食，大便硬，脉细者，此为阳微结，必有表，复有里也。脉沉，亦在里也，汗出为阳微，假令纯阴结，不得复有外证，悉入在里，此为半在里半在外也。脉虽沉紧，不得为少阴病，所以然者，阴不得有汗，今头汗出，故知非少阴也，可与小柴胡汤。设不了了者，得屎而解。（</w:t>
      </w:r>
      <w:r w:rsidRPr="008855A4">
        <w:rPr>
          <w:rFonts w:ascii="楷体" w:eastAsia="楷体" w:hAnsi="楷体"/>
          <w:sz w:val="28"/>
          <w:szCs w:val="28"/>
        </w:rPr>
        <w:t>148）</w:t>
      </w:r>
    </w:p>
    <w:p w14:paraId="6E0F6407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Ⅰ伤寒五六日，呕而发热者，柴胡汤证具，而以他药下之，柴胡</w:t>
      </w:r>
      <w:r w:rsidRPr="008855A4">
        <w:rPr>
          <w:rFonts w:ascii="楷体" w:eastAsia="楷体" w:hAnsi="楷体" w:hint="eastAsia"/>
          <w:sz w:val="28"/>
          <w:szCs w:val="28"/>
        </w:rPr>
        <w:lastRenderedPageBreak/>
        <w:t>证仍在者，复与柴胡汤。此虽已下之，不为逆，必蒸蒸而振，却发热汗出而解。若心下满而硬痛者，此为结胸也，大陷胸汤主之。但满而不痛者，此为痞，柴胡不中与之，宜半夏泻心汤。（</w:t>
      </w:r>
      <w:r w:rsidRPr="008855A4">
        <w:rPr>
          <w:rFonts w:ascii="楷体" w:eastAsia="楷体" w:hAnsi="楷体"/>
          <w:sz w:val="28"/>
          <w:szCs w:val="28"/>
        </w:rPr>
        <w:t>149）</w:t>
      </w:r>
    </w:p>
    <w:p w14:paraId="5F7D46E5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Ⅲ太阳少阳并病，而反下之，成结胸，心下硬，下利不止，水浆不下，其人心烦。（</w:t>
      </w:r>
      <w:r w:rsidRPr="008855A4">
        <w:rPr>
          <w:rFonts w:ascii="楷体" w:eastAsia="楷体" w:hAnsi="楷体"/>
          <w:sz w:val="28"/>
          <w:szCs w:val="28"/>
        </w:rPr>
        <w:t>150）</w:t>
      </w:r>
    </w:p>
    <w:p w14:paraId="64159DD3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Ⅲ脉浮而紧，而复下之，紧反入里，则作痞。按之自濡，但气痞耳。（</w:t>
      </w:r>
      <w:r w:rsidRPr="008855A4">
        <w:rPr>
          <w:rFonts w:ascii="楷体" w:eastAsia="楷体" w:hAnsi="楷体"/>
          <w:sz w:val="28"/>
          <w:szCs w:val="28"/>
        </w:rPr>
        <w:t>151）</w:t>
      </w:r>
    </w:p>
    <w:p w14:paraId="2C54914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Ⅲ太阳中风，下利呕逆，表解者，乃可攻之。其人漐漐汗出，发作有时，头痛，心下痞硬满，引胁下痛，干呕短气，汗出不恶寒者，此表解里未和也，十枣汤主之。（</w:t>
      </w:r>
      <w:r w:rsidRPr="008855A4">
        <w:rPr>
          <w:rFonts w:ascii="楷体" w:eastAsia="楷体" w:hAnsi="楷体"/>
          <w:sz w:val="28"/>
          <w:szCs w:val="28"/>
        </w:rPr>
        <w:t>152）</w:t>
      </w:r>
    </w:p>
    <w:p w14:paraId="4357152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Ⅲ太阳病，医发汗，遂发热恶寒，因复下之，心下痞，表里俱虚，阴阳气并竭，无阳则阴独，复加烧针，因胸烦，面色青黄，肤瞤者，难治；今色微黄，手足温者，易愈。（</w:t>
      </w:r>
      <w:r w:rsidRPr="008855A4">
        <w:rPr>
          <w:rFonts w:ascii="楷体" w:eastAsia="楷体" w:hAnsi="楷体"/>
          <w:sz w:val="28"/>
          <w:szCs w:val="28"/>
        </w:rPr>
        <w:t>153）</w:t>
      </w:r>
    </w:p>
    <w:p w14:paraId="7ED385BB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Ⅰ心下痞，按之濡，其脉关上浮者，大黄黄连泻心汤主之。（</w:t>
      </w:r>
      <w:r w:rsidRPr="008855A4">
        <w:rPr>
          <w:rFonts w:ascii="楷体" w:eastAsia="楷体" w:hAnsi="楷体"/>
          <w:sz w:val="28"/>
          <w:szCs w:val="28"/>
        </w:rPr>
        <w:t>154）</w:t>
      </w:r>
    </w:p>
    <w:p w14:paraId="13BE4DD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Ⅱ心下痞，而复恶寒汗出者，附子泻心汤主之。（</w:t>
      </w:r>
      <w:r w:rsidRPr="008855A4">
        <w:rPr>
          <w:rFonts w:ascii="楷体" w:eastAsia="楷体" w:hAnsi="楷体"/>
          <w:sz w:val="28"/>
          <w:szCs w:val="28"/>
        </w:rPr>
        <w:t>155）</w:t>
      </w:r>
    </w:p>
    <w:p w14:paraId="06BD3B80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Ⅱ本以下之，故心下痞，与泻心汤。痞不解，其人渴而口燥烦，小便不利者，五苓散主之。（</w:t>
      </w:r>
      <w:r w:rsidRPr="008855A4">
        <w:rPr>
          <w:rFonts w:ascii="楷体" w:eastAsia="楷体" w:hAnsi="楷体"/>
          <w:sz w:val="28"/>
          <w:szCs w:val="28"/>
        </w:rPr>
        <w:t>156）</w:t>
      </w:r>
    </w:p>
    <w:p w14:paraId="24A063C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Ⅰ伤寒汗出解之后，胃中不和，心下痞硬，干噫食臭，胁下有水气，腹中雷鸣，下利者，生姜泻心汤主之。（</w:t>
      </w:r>
      <w:r w:rsidRPr="008855A4">
        <w:rPr>
          <w:rFonts w:ascii="楷体" w:eastAsia="楷体" w:hAnsi="楷体"/>
          <w:sz w:val="28"/>
          <w:szCs w:val="28"/>
        </w:rPr>
        <w:t>157）</w:t>
      </w:r>
    </w:p>
    <w:p w14:paraId="3820D80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Ⅰ伤寒中风，医反下之，其人下利日数十行，谷不化，腹中雷鸣，心下痞硬而满，干呕心烦不得安，医见心下痞，谓病不尽，复下之，其痞益甚，此非结热，但以胃中虚，客气上逆，故使硬也，甘草泻心</w:t>
      </w:r>
      <w:r w:rsidRPr="008855A4">
        <w:rPr>
          <w:rFonts w:ascii="楷体" w:eastAsia="楷体" w:hAnsi="楷体" w:hint="eastAsia"/>
          <w:sz w:val="28"/>
          <w:szCs w:val="28"/>
        </w:rPr>
        <w:lastRenderedPageBreak/>
        <w:t>汤主之。（</w:t>
      </w:r>
      <w:r w:rsidRPr="008855A4">
        <w:rPr>
          <w:rFonts w:ascii="楷体" w:eastAsia="楷体" w:hAnsi="楷体"/>
          <w:sz w:val="28"/>
          <w:szCs w:val="28"/>
        </w:rPr>
        <w:t>158）</w:t>
      </w:r>
    </w:p>
    <w:p w14:paraId="5F0C85B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Ⅲ伤寒服汤药，下利不止，心下痞硬。服泻心汤已，复以他药下之，利不止，医以理中与之，利益甚。理中者，理中焦，此利在下焦，赤石脂禹余粮汤主之。复不止者，当利其小便。（</w:t>
      </w:r>
      <w:r w:rsidRPr="008855A4">
        <w:rPr>
          <w:rFonts w:ascii="楷体" w:eastAsia="楷体" w:hAnsi="楷体"/>
          <w:sz w:val="28"/>
          <w:szCs w:val="28"/>
        </w:rPr>
        <w:t>159）</w:t>
      </w:r>
    </w:p>
    <w:p w14:paraId="7E72C360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Ⅲ伤寒吐下后，发汗，虚烦，脉甚微，八九日心下痞硬，胁下痛，气上冲咽喉，眩冒，经脉动惕者，久而成痿。（</w:t>
      </w:r>
      <w:r w:rsidRPr="008855A4">
        <w:rPr>
          <w:rFonts w:ascii="楷体" w:eastAsia="楷体" w:hAnsi="楷体"/>
          <w:sz w:val="28"/>
          <w:szCs w:val="28"/>
        </w:rPr>
        <w:t>160）</w:t>
      </w:r>
    </w:p>
    <w:p w14:paraId="13BE2A6C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Ⅰ伤寒发汗，若吐若下，解后，心下痞硬，噫气不除者，旋覆代赭汤主之。（</w:t>
      </w:r>
      <w:r w:rsidRPr="008855A4">
        <w:rPr>
          <w:rFonts w:ascii="楷体" w:eastAsia="楷体" w:hAnsi="楷体"/>
          <w:sz w:val="28"/>
          <w:szCs w:val="28"/>
        </w:rPr>
        <w:t>161）</w:t>
      </w:r>
    </w:p>
    <w:p w14:paraId="016E1E1F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Ⅲ下后，不可更行桂枝汤，若汗出而喘，无大热者，可与麻黄杏子甘草石膏汤。（</w:t>
      </w:r>
      <w:r w:rsidRPr="008855A4">
        <w:rPr>
          <w:rFonts w:ascii="楷体" w:eastAsia="楷体" w:hAnsi="楷体"/>
          <w:sz w:val="28"/>
          <w:szCs w:val="28"/>
        </w:rPr>
        <w:t>162）</w:t>
      </w:r>
    </w:p>
    <w:p w14:paraId="7886372B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Ⅰ太阳病，外证未除，而数下之，遂协热而利，利下不止，心下痞硬，表里不解者，桂枝人参汤主之。（</w:t>
      </w:r>
      <w:r w:rsidRPr="008855A4">
        <w:rPr>
          <w:rFonts w:ascii="楷体" w:eastAsia="楷体" w:hAnsi="楷体"/>
          <w:sz w:val="28"/>
          <w:szCs w:val="28"/>
        </w:rPr>
        <w:t>163）</w:t>
      </w:r>
    </w:p>
    <w:p w14:paraId="4FFF5765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Ⅲ伤寒大下后，复发汗，心下痞，恶寒者，表未解也。不可攻痞，当先解表，表解乃可攻痞。解表，宜桂枝汤，攻痞，宜大黄黄连泻心汤。（</w:t>
      </w:r>
      <w:r w:rsidRPr="008855A4">
        <w:rPr>
          <w:rFonts w:ascii="楷体" w:eastAsia="楷体" w:hAnsi="楷体"/>
          <w:sz w:val="28"/>
          <w:szCs w:val="28"/>
        </w:rPr>
        <w:t>164）</w:t>
      </w:r>
    </w:p>
    <w:p w14:paraId="11C89CE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Ⅱ伤寒，发热，汗出不解，心中痞硬，呕吐而下利者，大柴胡汤主之。（</w:t>
      </w:r>
      <w:r w:rsidRPr="008855A4">
        <w:rPr>
          <w:rFonts w:ascii="楷体" w:eastAsia="楷体" w:hAnsi="楷体"/>
          <w:sz w:val="28"/>
          <w:szCs w:val="28"/>
        </w:rPr>
        <w:t>165）</w:t>
      </w:r>
    </w:p>
    <w:p w14:paraId="583904C4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Ⅲ病如桂枝证，头不痛，项不强，寸脉微浮，胸中痞硬，气上冲喉咽不得息者，此为胸有寒也。当吐之，宜瓜蒂散。（</w:t>
      </w:r>
      <w:r w:rsidRPr="008855A4">
        <w:rPr>
          <w:rFonts w:ascii="楷体" w:eastAsia="楷体" w:hAnsi="楷体"/>
          <w:sz w:val="28"/>
          <w:szCs w:val="28"/>
        </w:rPr>
        <w:t>166）</w:t>
      </w:r>
    </w:p>
    <w:p w14:paraId="1E78B6C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Ⅲ病胁下素有痞，连在脐傍，痛引少腹，入阴筋者，此名藏结，死。（</w:t>
      </w:r>
      <w:r w:rsidRPr="008855A4">
        <w:rPr>
          <w:rFonts w:ascii="楷体" w:eastAsia="楷体" w:hAnsi="楷体"/>
          <w:sz w:val="28"/>
          <w:szCs w:val="28"/>
        </w:rPr>
        <w:t>167）</w:t>
      </w:r>
    </w:p>
    <w:p w14:paraId="1808FFDC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Ⅰ伤寒若吐若下后，七八日不解，热结在里，表里俱热，时时恶</w:t>
      </w:r>
      <w:r w:rsidRPr="008855A4">
        <w:rPr>
          <w:rFonts w:ascii="楷体" w:eastAsia="楷体" w:hAnsi="楷体" w:hint="eastAsia"/>
          <w:sz w:val="28"/>
          <w:szCs w:val="28"/>
        </w:rPr>
        <w:lastRenderedPageBreak/>
        <w:t>风，大渴，舌上干燥而烦，欲饮水数升者，白虎加人参汤主之。（</w:t>
      </w:r>
      <w:r w:rsidRPr="008855A4">
        <w:rPr>
          <w:rFonts w:ascii="楷体" w:eastAsia="楷体" w:hAnsi="楷体"/>
          <w:sz w:val="28"/>
          <w:szCs w:val="28"/>
        </w:rPr>
        <w:t>168）</w:t>
      </w:r>
    </w:p>
    <w:p w14:paraId="2C4C4F4C" w14:textId="41CC1EAB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伤寒无大热，口燥渴，心烦，背微恶寒者，白虎加人参汤主之。（</w:t>
      </w:r>
      <w:r w:rsidRPr="008855A4">
        <w:rPr>
          <w:rFonts w:ascii="楷体" w:eastAsia="楷体" w:hAnsi="楷体"/>
          <w:sz w:val="28"/>
          <w:szCs w:val="28"/>
        </w:rPr>
        <w:t>169）</w:t>
      </w:r>
    </w:p>
    <w:p w14:paraId="068AEF2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Ⅲ伤寒脉浮，发热无汗，其表不解，不可与白虎汤。渴欲饮水，无表证者，白虎加人参汤主之。（</w:t>
      </w:r>
      <w:r w:rsidRPr="008855A4">
        <w:rPr>
          <w:rFonts w:ascii="楷体" w:eastAsia="楷体" w:hAnsi="楷体"/>
          <w:sz w:val="28"/>
          <w:szCs w:val="28"/>
        </w:rPr>
        <w:t>170）</w:t>
      </w:r>
    </w:p>
    <w:p w14:paraId="1B065FA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Ⅲ太阳少阳并病，心下硬，颈项强而眩者，当刺大椎，肺俞，肝俞，慎勿下之。（</w:t>
      </w:r>
      <w:r w:rsidRPr="008855A4">
        <w:rPr>
          <w:rFonts w:ascii="楷体" w:eastAsia="楷体" w:hAnsi="楷体"/>
          <w:sz w:val="28"/>
          <w:szCs w:val="28"/>
        </w:rPr>
        <w:t>171）</w:t>
      </w:r>
    </w:p>
    <w:p w14:paraId="5E90360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Ⅰ太阳与少阳合病，自下利者，与黄芩汤；若呕者，黄芩加半夏生姜汤主之。（</w:t>
      </w:r>
      <w:r w:rsidRPr="008855A4">
        <w:rPr>
          <w:rFonts w:ascii="楷体" w:eastAsia="楷体" w:hAnsi="楷体"/>
          <w:sz w:val="28"/>
          <w:szCs w:val="28"/>
        </w:rPr>
        <w:t>172）</w:t>
      </w:r>
    </w:p>
    <w:p w14:paraId="5D75726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Ⅰ伤寒，胸中有热，胃中有邪气，腹中痛，欲呕吐者，黄连汤主之。（</w:t>
      </w:r>
      <w:r w:rsidRPr="008855A4">
        <w:rPr>
          <w:rFonts w:ascii="楷体" w:eastAsia="楷体" w:hAnsi="楷体"/>
          <w:sz w:val="28"/>
          <w:szCs w:val="28"/>
        </w:rPr>
        <w:t>173）</w:t>
      </w:r>
    </w:p>
    <w:p w14:paraId="7DB2944F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Ⅲ伤寒八九日，风湿相搏，身体疼烦，不能自转侧，不呕，不渴，脉浮虚而涩者，桂枝附子汤主之。若其人大便硬，小便自利者，去桂加白术汤主之。（</w:t>
      </w:r>
      <w:r w:rsidRPr="008855A4">
        <w:rPr>
          <w:rFonts w:ascii="楷体" w:eastAsia="楷体" w:hAnsi="楷体"/>
          <w:sz w:val="28"/>
          <w:szCs w:val="28"/>
        </w:rPr>
        <w:t>174）</w:t>
      </w:r>
    </w:p>
    <w:p w14:paraId="46F0920F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Ⅲ风湿相搏，骨节疼烦，掣痛不得屈伸，近之则痛剧，汗出短气，小便不利，恶风不欲去衣，或身微肿者，甘草附子汤主之。</w:t>
      </w:r>
      <w:r w:rsidRPr="008855A4">
        <w:rPr>
          <w:rFonts w:ascii="楷体" w:eastAsia="楷体" w:hAnsi="楷体"/>
          <w:sz w:val="28"/>
          <w:szCs w:val="28"/>
        </w:rPr>
        <w:t xml:space="preserve"> （175）</w:t>
      </w:r>
    </w:p>
    <w:p w14:paraId="162030E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Ⅱ伤寒，脉浮滑，此以表有热，里有寒，白虎汤主之。（</w:t>
      </w:r>
      <w:r w:rsidRPr="008855A4">
        <w:rPr>
          <w:rFonts w:ascii="楷体" w:eastAsia="楷体" w:hAnsi="楷体"/>
          <w:sz w:val="28"/>
          <w:szCs w:val="28"/>
        </w:rPr>
        <w:t>176）</w:t>
      </w:r>
    </w:p>
    <w:p w14:paraId="6C01C804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Ⅰ伤寒，脉结代，心动悸，炙甘草汤主之。（</w:t>
      </w:r>
      <w:r w:rsidRPr="008855A4">
        <w:rPr>
          <w:rFonts w:ascii="楷体" w:eastAsia="楷体" w:hAnsi="楷体"/>
          <w:sz w:val="28"/>
          <w:szCs w:val="28"/>
        </w:rPr>
        <w:t>177）</w:t>
      </w:r>
    </w:p>
    <w:p w14:paraId="1B632C14" w14:textId="77777777" w:rsid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Ⅲ脉按之来缓，时一止复来者，名曰结。又脉来动而中止，更来小数，中有还者反动，名曰结，阴也；脉来动而中止，不能自还，因而复动者，名曰代，阴也，得此脉者必难治。</w:t>
      </w:r>
      <w:r w:rsidRPr="008855A4">
        <w:rPr>
          <w:rFonts w:ascii="楷体" w:eastAsia="楷体" w:hAnsi="楷体"/>
          <w:sz w:val="28"/>
          <w:szCs w:val="28"/>
        </w:rPr>
        <w:t xml:space="preserve"> （178）</w:t>
      </w:r>
    </w:p>
    <w:p w14:paraId="46E0F098" w14:textId="77777777" w:rsidR="002C4614" w:rsidRDefault="002C4614" w:rsidP="002C4614">
      <w:pPr>
        <w:rPr>
          <w:rFonts w:ascii="楷体" w:eastAsia="楷体" w:hAnsi="楷体"/>
          <w:sz w:val="28"/>
          <w:szCs w:val="28"/>
        </w:rPr>
      </w:pPr>
    </w:p>
    <w:p w14:paraId="06575949" w14:textId="5D048EF4" w:rsidR="002C4614" w:rsidRPr="002C4614" w:rsidRDefault="002C4614" w:rsidP="002C4614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2C4614">
        <w:rPr>
          <w:rFonts w:ascii="楷体" w:eastAsia="楷体" w:hAnsi="楷体" w:hint="eastAsia"/>
          <w:b/>
          <w:bCs/>
          <w:sz w:val="28"/>
          <w:szCs w:val="28"/>
        </w:rPr>
        <w:lastRenderedPageBreak/>
        <w:t>辨阳明病脉证并治</w:t>
      </w:r>
    </w:p>
    <w:p w14:paraId="469EC10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Ⅲ问曰：病有太阳阳明，有正阳阳明，有少阳阳明，何谓也？答曰：太阳阳明者，脾约是也；正阳阳明者，胃家实是也；少阳阳明者，发汗，利小便已，胃中燥烦实，大便难是也。（</w:t>
      </w:r>
      <w:r w:rsidRPr="008855A4">
        <w:rPr>
          <w:rFonts w:ascii="楷体" w:eastAsia="楷体" w:hAnsi="楷体"/>
          <w:sz w:val="28"/>
          <w:szCs w:val="28"/>
        </w:rPr>
        <w:t>179）</w:t>
      </w:r>
    </w:p>
    <w:p w14:paraId="535FE124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辨阳明病脉并治（</w:t>
      </w:r>
      <w:r w:rsidRPr="008855A4">
        <w:rPr>
          <w:rFonts w:ascii="楷体" w:eastAsia="楷体" w:hAnsi="楷体"/>
          <w:sz w:val="28"/>
          <w:szCs w:val="28"/>
        </w:rPr>
        <w:t>2学时）</w:t>
      </w:r>
    </w:p>
    <w:p w14:paraId="204CF361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Ⅰ阳明之为病，胃家实是也。（</w:t>
      </w:r>
      <w:r w:rsidRPr="008855A4">
        <w:rPr>
          <w:rFonts w:ascii="楷体" w:eastAsia="楷体" w:hAnsi="楷体"/>
          <w:sz w:val="28"/>
          <w:szCs w:val="28"/>
        </w:rPr>
        <w:t>180）</w:t>
      </w:r>
    </w:p>
    <w:p w14:paraId="432186C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Ⅲ问曰：何缘得阳明病？答曰：太阳病，若发汗，若下，若利小便，此亡津液，胃中干燥，因转属阳明。不更衣，内实，大便难者，此名阳明也。（</w:t>
      </w:r>
      <w:r w:rsidRPr="008855A4">
        <w:rPr>
          <w:rFonts w:ascii="楷体" w:eastAsia="楷体" w:hAnsi="楷体"/>
          <w:sz w:val="28"/>
          <w:szCs w:val="28"/>
        </w:rPr>
        <w:t>181）</w:t>
      </w:r>
    </w:p>
    <w:p w14:paraId="783CAFD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Ⅰ问曰：阳明病外证云何？答曰：身热，汗自出，不恶寒，反恶热也。（</w:t>
      </w:r>
      <w:r w:rsidRPr="008855A4">
        <w:rPr>
          <w:rFonts w:ascii="楷体" w:eastAsia="楷体" w:hAnsi="楷体"/>
          <w:sz w:val="28"/>
          <w:szCs w:val="28"/>
        </w:rPr>
        <w:t>182）</w:t>
      </w:r>
    </w:p>
    <w:p w14:paraId="4B330813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Ⅲ问曰：病有得之一日，不发热而恶寒者，何也？答曰：虽得之一日，恶寒将自罢，即自汗出而恶热也。（</w:t>
      </w:r>
      <w:r w:rsidRPr="008855A4">
        <w:rPr>
          <w:rFonts w:ascii="楷体" w:eastAsia="楷体" w:hAnsi="楷体"/>
          <w:sz w:val="28"/>
          <w:szCs w:val="28"/>
        </w:rPr>
        <w:t>183）</w:t>
      </w:r>
    </w:p>
    <w:p w14:paraId="7FC99EA2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Ⅲ问曰：恶寒何故自罢？答曰：阳明居中，主土也，万物所归，无所复传，始虽恶寒，二日自止，此为阳明病也。（</w:t>
      </w:r>
      <w:r w:rsidRPr="008855A4">
        <w:rPr>
          <w:rFonts w:ascii="楷体" w:eastAsia="楷体" w:hAnsi="楷体"/>
          <w:sz w:val="28"/>
          <w:szCs w:val="28"/>
        </w:rPr>
        <w:t>184）</w:t>
      </w:r>
    </w:p>
    <w:p w14:paraId="74D7B5F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Ⅲ本太阳，初得病时，发其汗，汗先出不彻，因转属阳明也。伤寒发热无汗，呕不能食，而反汗出濈濈然者，是转属阳明也。（</w:t>
      </w:r>
      <w:r w:rsidRPr="008855A4">
        <w:rPr>
          <w:rFonts w:ascii="楷体" w:eastAsia="楷体" w:hAnsi="楷体"/>
          <w:sz w:val="28"/>
          <w:szCs w:val="28"/>
        </w:rPr>
        <w:t>185）</w:t>
      </w:r>
    </w:p>
    <w:p w14:paraId="126CD485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Ⅱ伤寒三日，阳明脉大。（</w:t>
      </w:r>
      <w:r w:rsidRPr="008855A4">
        <w:rPr>
          <w:rFonts w:ascii="楷体" w:eastAsia="楷体" w:hAnsi="楷体"/>
          <w:sz w:val="28"/>
          <w:szCs w:val="28"/>
        </w:rPr>
        <w:t>186）</w:t>
      </w:r>
    </w:p>
    <w:p w14:paraId="7421BBAB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Ⅲ伤寒脉浮而缓，手足自温者，是为系在太阴。太阴者，身当发黄，若小便自利者，不能发黄。至七八日，大便硬者，为阳明病也。（</w:t>
      </w:r>
      <w:r w:rsidRPr="008855A4">
        <w:rPr>
          <w:rFonts w:ascii="楷体" w:eastAsia="楷体" w:hAnsi="楷体"/>
          <w:sz w:val="28"/>
          <w:szCs w:val="28"/>
        </w:rPr>
        <w:t>187）</w:t>
      </w:r>
    </w:p>
    <w:p w14:paraId="4D2988A8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Ⅲ伤寒转系阳明者，其人濈然微汗出也。（</w:t>
      </w:r>
      <w:r w:rsidRPr="008855A4">
        <w:rPr>
          <w:rFonts w:ascii="楷体" w:eastAsia="楷体" w:hAnsi="楷体"/>
          <w:sz w:val="28"/>
          <w:szCs w:val="28"/>
        </w:rPr>
        <w:t>188）</w:t>
      </w:r>
    </w:p>
    <w:p w14:paraId="4D6C607C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lastRenderedPageBreak/>
        <w:t>Ⅲ阳明中风，口苦咽干，腹满微喘，发热恶寒，脉浮而紧。若下之，则腹满，小便难也。（</w:t>
      </w:r>
      <w:r w:rsidRPr="008855A4">
        <w:rPr>
          <w:rFonts w:ascii="楷体" w:eastAsia="楷体" w:hAnsi="楷体"/>
          <w:sz w:val="28"/>
          <w:szCs w:val="28"/>
        </w:rPr>
        <w:t>189）</w:t>
      </w:r>
    </w:p>
    <w:p w14:paraId="51BE4B83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Ⅲ阳明病，若能食，名中风；不能食，名中寒。（</w:t>
      </w:r>
      <w:r w:rsidRPr="008855A4">
        <w:rPr>
          <w:rFonts w:ascii="楷体" w:eastAsia="楷体" w:hAnsi="楷体"/>
          <w:sz w:val="28"/>
          <w:szCs w:val="28"/>
        </w:rPr>
        <w:t>190）</w:t>
      </w:r>
    </w:p>
    <w:p w14:paraId="0C63D1F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Ⅲ阳明病，若中寒者，不能食，小便不利，手足濈然汗出，此欲作固瘕，必大便初硬后溏。所以然者，以胃中冷，水谷不别故也。（</w:t>
      </w:r>
      <w:r w:rsidRPr="008855A4">
        <w:rPr>
          <w:rFonts w:ascii="楷体" w:eastAsia="楷体" w:hAnsi="楷体"/>
          <w:sz w:val="28"/>
          <w:szCs w:val="28"/>
        </w:rPr>
        <w:t>191）</w:t>
      </w:r>
    </w:p>
    <w:p w14:paraId="6C7A7706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Ⅲ阳明病，初欲食，小便反不利，大便自调，其人骨节疼，翕翕如有热状，奄然发狂，濈然汗出而解者，此水不胜谷气，与汗共并，脉紧则愈。（</w:t>
      </w:r>
      <w:r w:rsidRPr="008855A4">
        <w:rPr>
          <w:rFonts w:ascii="楷体" w:eastAsia="楷体" w:hAnsi="楷体"/>
          <w:sz w:val="28"/>
          <w:szCs w:val="28"/>
        </w:rPr>
        <w:t>192）</w:t>
      </w:r>
    </w:p>
    <w:p w14:paraId="313504E9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Ⅲ阳明病欲解时，从申至戌上。（</w:t>
      </w:r>
      <w:r w:rsidRPr="008855A4">
        <w:rPr>
          <w:rFonts w:ascii="楷体" w:eastAsia="楷体" w:hAnsi="楷体"/>
          <w:sz w:val="28"/>
          <w:szCs w:val="28"/>
        </w:rPr>
        <w:t>193）</w:t>
      </w:r>
    </w:p>
    <w:p w14:paraId="5A0A2F7E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Ⅲ阳明病，不能食，攻其热必哕。所以然者，胃中虚冷故也。以其人本虚，攻其热必哕。（</w:t>
      </w:r>
      <w:r w:rsidRPr="008855A4">
        <w:rPr>
          <w:rFonts w:ascii="楷体" w:eastAsia="楷体" w:hAnsi="楷体"/>
          <w:sz w:val="28"/>
          <w:szCs w:val="28"/>
        </w:rPr>
        <w:t>194）</w:t>
      </w:r>
    </w:p>
    <w:p w14:paraId="53CCCE3D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Ⅲ阳明病，脉迟，食难用饱。饱则微烦头眩，必小便难，此欲作谷瘅，虽下之，腹满如故，所以然者，脉迟故也。（</w:t>
      </w:r>
      <w:r w:rsidRPr="008855A4">
        <w:rPr>
          <w:rFonts w:ascii="楷体" w:eastAsia="楷体" w:hAnsi="楷体"/>
          <w:sz w:val="28"/>
          <w:szCs w:val="28"/>
        </w:rPr>
        <w:t>195）</w:t>
      </w:r>
    </w:p>
    <w:p w14:paraId="7310CF5A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Ⅲ阳明病，法多汗，反无汗，其身如虫行皮中状者，此以久虚故也。（</w:t>
      </w:r>
      <w:r w:rsidRPr="008855A4">
        <w:rPr>
          <w:rFonts w:ascii="楷体" w:eastAsia="楷体" w:hAnsi="楷体"/>
          <w:sz w:val="28"/>
          <w:szCs w:val="28"/>
        </w:rPr>
        <w:t>196）</w:t>
      </w:r>
    </w:p>
    <w:p w14:paraId="66EF9DB0" w14:textId="77777777" w:rsidR="008855A4" w:rsidRPr="008855A4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Ⅲ阳明病，反无汗，而小便利，二三日呕而咳，手足厥者，必苦头痛。若不咳不呕，手足不厥者，头不痛。（</w:t>
      </w:r>
      <w:r w:rsidRPr="008855A4">
        <w:rPr>
          <w:rFonts w:ascii="楷体" w:eastAsia="楷体" w:hAnsi="楷体"/>
          <w:sz w:val="28"/>
          <w:szCs w:val="28"/>
        </w:rPr>
        <w:t>197）</w:t>
      </w:r>
    </w:p>
    <w:p w14:paraId="34CE029A" w14:textId="11815BA8" w:rsidR="00FE1FB0" w:rsidRDefault="008855A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8855A4">
        <w:rPr>
          <w:rFonts w:ascii="楷体" w:eastAsia="楷体" w:hAnsi="楷体" w:hint="eastAsia"/>
          <w:sz w:val="28"/>
          <w:szCs w:val="28"/>
        </w:rPr>
        <w:t>Ⅲ阳明病，但头眩，不恶寒，故能食而咳，其人咽必痛。若不咳者，咽不痛。（</w:t>
      </w:r>
      <w:r w:rsidRPr="008855A4">
        <w:rPr>
          <w:rFonts w:ascii="楷体" w:eastAsia="楷体" w:hAnsi="楷体"/>
          <w:sz w:val="28"/>
          <w:szCs w:val="28"/>
        </w:rPr>
        <w:t>198）</w:t>
      </w:r>
    </w:p>
    <w:p w14:paraId="20A0EB52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Ⅲ阳明病，无汗，小便不利，心中懊憹者，身必发黄。（</w:t>
      </w:r>
      <w:r w:rsidRPr="007C6A8C">
        <w:rPr>
          <w:rFonts w:ascii="楷体" w:eastAsia="楷体" w:hAnsi="楷体"/>
          <w:sz w:val="28"/>
          <w:szCs w:val="28"/>
        </w:rPr>
        <w:t>199）</w:t>
      </w:r>
    </w:p>
    <w:p w14:paraId="58706867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Ⅲ阳明病，被火，额上微汗出，而小便不利者，必发黄。（</w:t>
      </w:r>
      <w:r w:rsidRPr="007C6A8C">
        <w:rPr>
          <w:rFonts w:ascii="楷体" w:eastAsia="楷体" w:hAnsi="楷体"/>
          <w:sz w:val="28"/>
          <w:szCs w:val="28"/>
        </w:rPr>
        <w:t>200）</w:t>
      </w:r>
    </w:p>
    <w:p w14:paraId="6B62196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Ⅲ阳明病，脉浮而紧者，必潮热，发作有时。但浮者，必盗汗出。</w:t>
      </w:r>
      <w:r w:rsidRPr="007C6A8C">
        <w:rPr>
          <w:rFonts w:ascii="楷体" w:eastAsia="楷体" w:hAnsi="楷体" w:hint="eastAsia"/>
          <w:sz w:val="28"/>
          <w:szCs w:val="28"/>
        </w:rPr>
        <w:lastRenderedPageBreak/>
        <w:t>（</w:t>
      </w:r>
      <w:r w:rsidRPr="007C6A8C">
        <w:rPr>
          <w:rFonts w:ascii="楷体" w:eastAsia="楷体" w:hAnsi="楷体"/>
          <w:sz w:val="28"/>
          <w:szCs w:val="28"/>
        </w:rPr>
        <w:t>201）</w:t>
      </w:r>
    </w:p>
    <w:p w14:paraId="2D76348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Ⅱ阳明病，口燥，但欲漱水，不欲咽者，此必衄。（</w:t>
      </w:r>
      <w:r w:rsidRPr="007C6A8C">
        <w:rPr>
          <w:rFonts w:ascii="楷体" w:eastAsia="楷体" w:hAnsi="楷体"/>
          <w:sz w:val="28"/>
          <w:szCs w:val="28"/>
        </w:rPr>
        <w:t>202）</w:t>
      </w:r>
    </w:p>
    <w:p w14:paraId="2ACAE9DA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本自汗出，医更重发汗，病已差，尚微烦不了了者，此必大便硬故也。以亡津液，胃中干燥，故令大便硬。当问其小便日几行，若本小便日三四行，今日再行，故知大便不久出。今为小便数少，以津液当还入胃中，故知不久必大便也。（</w:t>
      </w:r>
      <w:r w:rsidRPr="007C6A8C">
        <w:rPr>
          <w:rFonts w:ascii="楷体" w:eastAsia="楷体" w:hAnsi="楷体"/>
          <w:sz w:val="28"/>
          <w:szCs w:val="28"/>
        </w:rPr>
        <w:t>203）</w:t>
      </w:r>
    </w:p>
    <w:p w14:paraId="457A27DD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Ⅲ伤寒呕多，虽有阳明证，不可攻之。（</w:t>
      </w:r>
      <w:r w:rsidRPr="007C6A8C">
        <w:rPr>
          <w:rFonts w:ascii="楷体" w:eastAsia="楷体" w:hAnsi="楷体"/>
          <w:sz w:val="28"/>
          <w:szCs w:val="28"/>
        </w:rPr>
        <w:t>204）</w:t>
      </w:r>
    </w:p>
    <w:p w14:paraId="7A5810B0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Ⅲ阳明病，心下硬满者，不可攻之。攻之利遂不止者死，利止者愈。（</w:t>
      </w:r>
      <w:r w:rsidRPr="007C6A8C">
        <w:rPr>
          <w:rFonts w:ascii="楷体" w:eastAsia="楷体" w:hAnsi="楷体"/>
          <w:sz w:val="28"/>
          <w:szCs w:val="28"/>
        </w:rPr>
        <w:t>205）</w:t>
      </w:r>
    </w:p>
    <w:p w14:paraId="1F85341D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Ⅲ阳明病，面合色赤，不可攻之。必发热，色黄者，小便不利也。（</w:t>
      </w:r>
      <w:r w:rsidRPr="007C6A8C">
        <w:rPr>
          <w:rFonts w:ascii="楷体" w:eastAsia="楷体" w:hAnsi="楷体"/>
          <w:sz w:val="28"/>
          <w:szCs w:val="28"/>
        </w:rPr>
        <w:t>206）</w:t>
      </w:r>
    </w:p>
    <w:p w14:paraId="542CFFE5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Ⅱ阳明病，不吐不下，心烦者，可与调胃承气汤。（</w:t>
      </w:r>
      <w:r w:rsidRPr="007C6A8C">
        <w:rPr>
          <w:rFonts w:ascii="楷体" w:eastAsia="楷体" w:hAnsi="楷体"/>
          <w:sz w:val="28"/>
          <w:szCs w:val="28"/>
        </w:rPr>
        <w:t>207）</w:t>
      </w:r>
    </w:p>
    <w:p w14:paraId="5D61D958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阳明病，脉迟，虽汗出不恶寒者，其身必重，短气腹满而喘，有潮热者，此外欲解，可攻里也。手足濈然汗出者，此大便已硬也，大承气汤主之；若汗多，微发热恶寒者，外未解也，其热不潮，未可与承气汤；若腹大满不通者，可与小承气汤，微和胃气，勿令至大泄下。（</w:t>
      </w:r>
      <w:r w:rsidRPr="007C6A8C">
        <w:rPr>
          <w:rFonts w:ascii="楷体" w:eastAsia="楷体" w:hAnsi="楷体"/>
          <w:sz w:val="28"/>
          <w:szCs w:val="28"/>
        </w:rPr>
        <w:t>208）</w:t>
      </w:r>
    </w:p>
    <w:p w14:paraId="0DDBE70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潮热，大便微硬者，可与大承气汤，不硬者不可与之。若不大便六七日，恐有燥屎，欲知之法，少与小承气汤，汤入腹中，转失气者，此有燥屎也，乃可攻之。若不转失气者，此但初头硬，后必溏，不可攻之，攻之必胀满不能食也。欲饮水者，与水则哕。其后发热者，必大便复硬而少也，以小承气汤和之。不转失气者，慎不可</w:t>
      </w:r>
      <w:r w:rsidRPr="007C6A8C">
        <w:rPr>
          <w:rFonts w:ascii="楷体" w:eastAsia="楷体" w:hAnsi="楷体" w:hint="eastAsia"/>
          <w:sz w:val="28"/>
          <w:szCs w:val="28"/>
        </w:rPr>
        <w:lastRenderedPageBreak/>
        <w:t>攻也。（</w:t>
      </w:r>
      <w:r w:rsidRPr="007C6A8C">
        <w:rPr>
          <w:rFonts w:ascii="楷体" w:eastAsia="楷体" w:hAnsi="楷体"/>
          <w:sz w:val="28"/>
          <w:szCs w:val="28"/>
        </w:rPr>
        <w:t>209）</w:t>
      </w:r>
    </w:p>
    <w:p w14:paraId="483BAEA5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Ⅲ夫实则谵语，虚则郑声。郑声者，重语也。直视谵语，喘满者死，下利者亦死。（</w:t>
      </w:r>
      <w:r w:rsidRPr="007C6A8C">
        <w:rPr>
          <w:rFonts w:ascii="楷体" w:eastAsia="楷体" w:hAnsi="楷体"/>
          <w:sz w:val="28"/>
          <w:szCs w:val="28"/>
        </w:rPr>
        <w:t>210）</w:t>
      </w:r>
    </w:p>
    <w:p w14:paraId="34A7D060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Ⅲ发汗多，重发汗者，亡其阳，谵语。脉短者死，脉自和者不死。（</w:t>
      </w:r>
      <w:r w:rsidRPr="007C6A8C">
        <w:rPr>
          <w:rFonts w:ascii="楷体" w:eastAsia="楷体" w:hAnsi="楷体"/>
          <w:sz w:val="28"/>
          <w:szCs w:val="28"/>
        </w:rPr>
        <w:t>211）</w:t>
      </w:r>
    </w:p>
    <w:p w14:paraId="24F1C3F3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伤寒若吐若下后不解，不大便五六日，上至十余日，日晡所发潮热，不恶寒，独语如见鬼状。若剧者，发则不识人，循衣摸床，惕而不安，微喘直视，脉弦者生，涩者死。微者，但发热谵语者，大承气汤主之。若一服利，则止后服。（</w:t>
      </w:r>
      <w:r w:rsidRPr="007C6A8C">
        <w:rPr>
          <w:rFonts w:ascii="楷体" w:eastAsia="楷体" w:hAnsi="楷体"/>
          <w:sz w:val="28"/>
          <w:szCs w:val="28"/>
        </w:rPr>
        <w:t>212）</w:t>
      </w:r>
    </w:p>
    <w:p w14:paraId="69F70948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Ⅰ阳明病，其人多汗，以津液外出，胃中燥，大便必硬，硬则谵语，小承气汤主之。若一服谵语止者，更莫复服。（</w:t>
      </w:r>
      <w:r w:rsidRPr="007C6A8C">
        <w:rPr>
          <w:rFonts w:ascii="楷体" w:eastAsia="楷体" w:hAnsi="楷体"/>
          <w:sz w:val="28"/>
          <w:szCs w:val="28"/>
        </w:rPr>
        <w:t>213）</w:t>
      </w:r>
    </w:p>
    <w:p w14:paraId="452BFE5A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Ⅱ阳明病，谵语发潮热，脉滑而疾者，小承气汤主之。因与承气汤一升，腹中转气者，更服一升。若不转气者，勿更与之。明日又不大便，脉反微涩者，里虚也，为难治，不可更与承气汤也。（</w:t>
      </w:r>
      <w:r w:rsidRPr="007C6A8C">
        <w:rPr>
          <w:rFonts w:ascii="楷体" w:eastAsia="楷体" w:hAnsi="楷体"/>
          <w:sz w:val="28"/>
          <w:szCs w:val="28"/>
        </w:rPr>
        <w:t>214）</w:t>
      </w:r>
    </w:p>
    <w:p w14:paraId="43C98B73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Ⅱ阳明病，谵语有潮热，反不能食者，胃中必有燥屎五六枚也；若能食者，但硬耳。宜大承气汤下之。（</w:t>
      </w:r>
      <w:r w:rsidRPr="007C6A8C">
        <w:rPr>
          <w:rFonts w:ascii="楷体" w:eastAsia="楷体" w:hAnsi="楷体"/>
          <w:sz w:val="28"/>
          <w:szCs w:val="28"/>
        </w:rPr>
        <w:t>215）</w:t>
      </w:r>
    </w:p>
    <w:p w14:paraId="25F7A2E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Ⅲ阳明病，下血谵语者，此为热入血室，但头汗出者，刺期门，随其实而写之，濈然汗出则愈。（</w:t>
      </w:r>
      <w:r w:rsidRPr="007C6A8C">
        <w:rPr>
          <w:rFonts w:ascii="楷体" w:eastAsia="楷体" w:hAnsi="楷体"/>
          <w:sz w:val="28"/>
          <w:szCs w:val="28"/>
        </w:rPr>
        <w:t>216）</w:t>
      </w:r>
    </w:p>
    <w:p w14:paraId="28324A5F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Ⅲ汗出谵语者，以有燥屎在胃中，此为风也。须下者，过经乃可下之。下之若早，语言必乱，以表虚里实故也。下之愈，宜大承气汤。（</w:t>
      </w:r>
      <w:r w:rsidRPr="007C6A8C">
        <w:rPr>
          <w:rFonts w:ascii="楷体" w:eastAsia="楷体" w:hAnsi="楷体"/>
          <w:sz w:val="28"/>
          <w:szCs w:val="28"/>
        </w:rPr>
        <w:t>217）</w:t>
      </w:r>
    </w:p>
    <w:p w14:paraId="2C5BE40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Ⅲ伤寒四五日，脉沉而喘满，沉为在里，而反发其汗，津液越出，</w:t>
      </w:r>
      <w:r w:rsidRPr="007C6A8C">
        <w:rPr>
          <w:rFonts w:ascii="楷体" w:eastAsia="楷体" w:hAnsi="楷体" w:hint="eastAsia"/>
          <w:sz w:val="28"/>
          <w:szCs w:val="28"/>
        </w:rPr>
        <w:lastRenderedPageBreak/>
        <w:t>大便为难，表虚里实，久则谵语。（</w:t>
      </w:r>
      <w:r w:rsidRPr="007C6A8C">
        <w:rPr>
          <w:rFonts w:ascii="楷体" w:eastAsia="楷体" w:hAnsi="楷体"/>
          <w:sz w:val="28"/>
          <w:szCs w:val="28"/>
        </w:rPr>
        <w:t>218）</w:t>
      </w:r>
    </w:p>
    <w:p w14:paraId="5C48696A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Ⅰ三阳合病，腹满身重，难以转侧，口不仁，面垢，谵语遗尿。发汗则谵语。下之则额上生汗，手足逆冷。若自汗出者，白虎汤主之。（</w:t>
      </w:r>
      <w:r w:rsidRPr="007C6A8C">
        <w:rPr>
          <w:rFonts w:ascii="楷体" w:eastAsia="楷体" w:hAnsi="楷体"/>
          <w:sz w:val="28"/>
          <w:szCs w:val="28"/>
        </w:rPr>
        <w:t>219）</w:t>
      </w:r>
    </w:p>
    <w:p w14:paraId="6100E52B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Ⅲ二阳并病，太阳证罢，但发潮热，手足漐漐汗出，大便难而谵语者，下之则愈，宜大承气汤。（</w:t>
      </w:r>
      <w:r w:rsidRPr="007C6A8C">
        <w:rPr>
          <w:rFonts w:ascii="楷体" w:eastAsia="楷体" w:hAnsi="楷体"/>
          <w:sz w:val="28"/>
          <w:szCs w:val="28"/>
        </w:rPr>
        <w:t>220）</w:t>
      </w:r>
    </w:p>
    <w:p w14:paraId="7A647E68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脉浮而紧，咽燥口苦，腹满而喘，发热汗出，不恶寒反恶热，身重。若发汗则躁，心愦愦反谵语。若加温针，必怵惕，烦躁不得眠。若下之，则胃中空虚，客气动膈，心中懊憹，舌上苔者，栀子豉汤主之。（</w:t>
      </w:r>
      <w:r w:rsidRPr="007C6A8C">
        <w:rPr>
          <w:rFonts w:ascii="楷体" w:eastAsia="楷体" w:hAnsi="楷体"/>
          <w:sz w:val="28"/>
          <w:szCs w:val="28"/>
        </w:rPr>
        <w:t>221）</w:t>
      </w:r>
    </w:p>
    <w:p w14:paraId="7C52492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Ⅲ若渴欲饮水，口干舌燥者，白虎加人参汤主之。（</w:t>
      </w:r>
      <w:r w:rsidRPr="007C6A8C">
        <w:rPr>
          <w:rFonts w:ascii="楷体" w:eastAsia="楷体" w:hAnsi="楷体"/>
          <w:sz w:val="28"/>
          <w:szCs w:val="28"/>
        </w:rPr>
        <w:t>222）</w:t>
      </w:r>
    </w:p>
    <w:p w14:paraId="7BCE24AD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Ⅰ若脉浮发热，渴欲饮水，小便不利者，猪苓汤主之。（</w:t>
      </w:r>
      <w:r w:rsidRPr="007C6A8C">
        <w:rPr>
          <w:rFonts w:ascii="楷体" w:eastAsia="楷体" w:hAnsi="楷体"/>
          <w:sz w:val="28"/>
          <w:szCs w:val="28"/>
        </w:rPr>
        <w:t>223）</w:t>
      </w:r>
    </w:p>
    <w:p w14:paraId="2E61FF41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Ⅲ阳明病，汗出多而渴者，不可与猪苓汤，以汗多胃中燥，猪苓汤复利其小便故也。（</w:t>
      </w:r>
      <w:r w:rsidRPr="007C6A8C">
        <w:rPr>
          <w:rFonts w:ascii="楷体" w:eastAsia="楷体" w:hAnsi="楷体"/>
          <w:sz w:val="28"/>
          <w:szCs w:val="28"/>
        </w:rPr>
        <w:t>224）</w:t>
      </w:r>
    </w:p>
    <w:p w14:paraId="008A2494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Ⅲ脉浮而迟，表热里寒，下利清谷者，四逆汤主之。（</w:t>
      </w:r>
      <w:r w:rsidRPr="007C6A8C">
        <w:rPr>
          <w:rFonts w:ascii="楷体" w:eastAsia="楷体" w:hAnsi="楷体"/>
          <w:sz w:val="28"/>
          <w:szCs w:val="28"/>
        </w:rPr>
        <w:t>225）</w:t>
      </w:r>
    </w:p>
    <w:p w14:paraId="4EA9EB93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Ⅲ若胃中虚冷，不能食者，饮水则哕。（</w:t>
      </w:r>
      <w:r w:rsidRPr="007C6A8C">
        <w:rPr>
          <w:rFonts w:ascii="楷体" w:eastAsia="楷体" w:hAnsi="楷体"/>
          <w:sz w:val="28"/>
          <w:szCs w:val="28"/>
        </w:rPr>
        <w:t>226）</w:t>
      </w:r>
    </w:p>
    <w:p w14:paraId="67BF4DE1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Ⅲ脉浮发热，口干鼻燥，能食者则衄。（</w:t>
      </w:r>
      <w:r w:rsidRPr="007C6A8C">
        <w:rPr>
          <w:rFonts w:ascii="楷体" w:eastAsia="楷体" w:hAnsi="楷体"/>
          <w:sz w:val="28"/>
          <w:szCs w:val="28"/>
        </w:rPr>
        <w:t>227）</w:t>
      </w:r>
    </w:p>
    <w:p w14:paraId="311B9020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Ⅲ阳明病下之，其外有热，手足温，不结胸，心中懊憹，饥不能食，但头汗出者，栀子豉汤主之。（</w:t>
      </w:r>
      <w:r w:rsidRPr="007C6A8C">
        <w:rPr>
          <w:rFonts w:ascii="楷体" w:eastAsia="楷体" w:hAnsi="楷体"/>
          <w:sz w:val="28"/>
          <w:szCs w:val="28"/>
        </w:rPr>
        <w:t>228）</w:t>
      </w:r>
    </w:p>
    <w:p w14:paraId="0974D7DF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Ⅱ阳明病，发潮热，大便溏，小便自可，胸胁满不去者，与小柴胡汤。（</w:t>
      </w:r>
      <w:r w:rsidRPr="007C6A8C">
        <w:rPr>
          <w:rFonts w:ascii="楷体" w:eastAsia="楷体" w:hAnsi="楷体"/>
          <w:sz w:val="28"/>
          <w:szCs w:val="28"/>
        </w:rPr>
        <w:t>229）</w:t>
      </w:r>
    </w:p>
    <w:p w14:paraId="628A3AF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Ⅰ阳明病，胁下硬满，不大便而呕，舌上白苔者，可与小柴胡汤。</w:t>
      </w:r>
      <w:r w:rsidRPr="007C6A8C">
        <w:rPr>
          <w:rFonts w:ascii="楷体" w:eastAsia="楷体" w:hAnsi="楷体" w:hint="eastAsia"/>
          <w:sz w:val="28"/>
          <w:szCs w:val="28"/>
        </w:rPr>
        <w:lastRenderedPageBreak/>
        <w:t>上焦得通，津液得下，胃气因和，身濈然汗出而解。（</w:t>
      </w:r>
      <w:r w:rsidRPr="007C6A8C">
        <w:rPr>
          <w:rFonts w:ascii="楷体" w:eastAsia="楷体" w:hAnsi="楷体"/>
          <w:sz w:val="28"/>
          <w:szCs w:val="28"/>
        </w:rPr>
        <w:t>230）</w:t>
      </w:r>
    </w:p>
    <w:p w14:paraId="6C05BF7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Ⅲ阳明中风，脉弦浮大而短气，腹都满，胁下及心痛，久按之气不通，鼻干不得汗，嗜卧，一身及目悉黄，小便难，有潮热，时时哕，耳前后肿，刺之小差，外不解，病过十日，脉续浮者，与小柴胡汤。（</w:t>
      </w:r>
      <w:r w:rsidRPr="007C6A8C">
        <w:rPr>
          <w:rFonts w:ascii="楷体" w:eastAsia="楷体" w:hAnsi="楷体"/>
          <w:sz w:val="28"/>
          <w:szCs w:val="28"/>
        </w:rPr>
        <w:t>231）</w:t>
      </w:r>
    </w:p>
    <w:p w14:paraId="33903ED5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Ⅲ脉但浮，无余证者，与麻黄汤。若不尿，腹满加哕者，不治。（</w:t>
      </w:r>
      <w:r w:rsidRPr="007C6A8C">
        <w:rPr>
          <w:rFonts w:ascii="楷体" w:eastAsia="楷体" w:hAnsi="楷体"/>
          <w:sz w:val="28"/>
          <w:szCs w:val="28"/>
        </w:rPr>
        <w:t>232）</w:t>
      </w:r>
    </w:p>
    <w:p w14:paraId="3FC7472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Ⅲ阳明病，自汗出，若发汗，小便自利者，此为津液内竭，虽硬不可攻之，当须自欲大便，宜蜜煎导而通之。若土瓜根及大猪胆汁，皆可为导。（</w:t>
      </w:r>
      <w:r w:rsidRPr="007C6A8C">
        <w:rPr>
          <w:rFonts w:ascii="楷体" w:eastAsia="楷体" w:hAnsi="楷体"/>
          <w:sz w:val="28"/>
          <w:szCs w:val="28"/>
        </w:rPr>
        <w:t>233）</w:t>
      </w:r>
    </w:p>
    <w:p w14:paraId="5B023BFF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Ⅲ阳明病，脉迟，汗出多，微恶寒者，表未解也，可发汗，宜桂枝汤。（</w:t>
      </w:r>
      <w:r w:rsidRPr="007C6A8C">
        <w:rPr>
          <w:rFonts w:ascii="楷体" w:eastAsia="楷体" w:hAnsi="楷体"/>
          <w:sz w:val="28"/>
          <w:szCs w:val="28"/>
        </w:rPr>
        <w:t>234）</w:t>
      </w:r>
    </w:p>
    <w:p w14:paraId="7FC49DB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Ⅲ阳明病，脉浮，无汗而喘者，发汗则愈，宜麻黄汤。（</w:t>
      </w:r>
      <w:r w:rsidRPr="007C6A8C">
        <w:rPr>
          <w:rFonts w:ascii="楷体" w:eastAsia="楷体" w:hAnsi="楷体"/>
          <w:sz w:val="28"/>
          <w:szCs w:val="28"/>
        </w:rPr>
        <w:t>235）</w:t>
      </w:r>
    </w:p>
    <w:p w14:paraId="34E488BF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Ⅰ阳明病，发热汗出者，此为热越，不能发黄也。但头汗出，身无汗，剂颈而还，小便不利，渴引水浆者，此为瘀热在里，身必发黄，茵陈蒿汤主之。（</w:t>
      </w:r>
      <w:r w:rsidRPr="007C6A8C">
        <w:rPr>
          <w:rFonts w:ascii="楷体" w:eastAsia="楷体" w:hAnsi="楷体"/>
          <w:sz w:val="28"/>
          <w:szCs w:val="28"/>
        </w:rPr>
        <w:t>236）</w:t>
      </w:r>
    </w:p>
    <w:p w14:paraId="3E5ED1A4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Ⅰ阳明证，其人喜忘者，必有蓄血。所以然者，本有久瘀血，故令喜忘。屎虽硬，大便反易，其色必黑者，宜抵当汤下之。（</w:t>
      </w:r>
      <w:r w:rsidRPr="007C6A8C">
        <w:rPr>
          <w:rFonts w:ascii="楷体" w:eastAsia="楷体" w:hAnsi="楷体"/>
          <w:sz w:val="28"/>
          <w:szCs w:val="28"/>
        </w:rPr>
        <w:t>237）</w:t>
      </w:r>
    </w:p>
    <w:p w14:paraId="569D5AA4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Ⅱ阳明病，下之，心中懊憹而烦，胃中有燥屎者，可攻。腹微满，初头硬，后必溏，不可攻之。若有燥屎者，宜大承气汤。（</w:t>
      </w:r>
      <w:r w:rsidRPr="007C6A8C">
        <w:rPr>
          <w:rFonts w:ascii="楷体" w:eastAsia="楷体" w:hAnsi="楷体"/>
          <w:sz w:val="28"/>
          <w:szCs w:val="28"/>
        </w:rPr>
        <w:t>238）</w:t>
      </w:r>
    </w:p>
    <w:p w14:paraId="6DAB2C27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Ⅱ病人不大便五六日，绕脐痛，烦躁，发作有时者，此有燥屎，故使不大便也。（</w:t>
      </w:r>
      <w:r w:rsidRPr="007C6A8C">
        <w:rPr>
          <w:rFonts w:ascii="楷体" w:eastAsia="楷体" w:hAnsi="楷体"/>
          <w:sz w:val="28"/>
          <w:szCs w:val="28"/>
        </w:rPr>
        <w:t>239）</w:t>
      </w:r>
    </w:p>
    <w:p w14:paraId="5AC9C78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lastRenderedPageBreak/>
        <w:t>Ⅲ病人烦热，汗出则解，又如疟状，日晡所发热者，属阳明也。脉实者，宜下之；脉浮虚者，宜发汗。下之与大承气汤，发汗宜桂枝汤。（</w:t>
      </w:r>
      <w:r w:rsidRPr="007C6A8C">
        <w:rPr>
          <w:rFonts w:ascii="楷体" w:eastAsia="楷体" w:hAnsi="楷体"/>
          <w:sz w:val="28"/>
          <w:szCs w:val="28"/>
        </w:rPr>
        <w:t>240）</w:t>
      </w:r>
    </w:p>
    <w:p w14:paraId="09F9884D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Ⅲ大下后，六七日不大便，烦不解，腹满痛者，此有燥屎也。所以然者，本有宿食故也，宜大承气汤。（</w:t>
      </w:r>
      <w:r w:rsidRPr="007C6A8C">
        <w:rPr>
          <w:rFonts w:ascii="楷体" w:eastAsia="楷体" w:hAnsi="楷体"/>
          <w:sz w:val="28"/>
          <w:szCs w:val="28"/>
        </w:rPr>
        <w:t>241）</w:t>
      </w:r>
    </w:p>
    <w:p w14:paraId="44EEB329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Ⅱ病人小便不利，大便乍难乍易，时有微热，喘冒不能卧者，有燥屎也，宜大承气汤。（</w:t>
      </w:r>
      <w:r w:rsidRPr="007C6A8C">
        <w:rPr>
          <w:rFonts w:ascii="楷体" w:eastAsia="楷体" w:hAnsi="楷体"/>
          <w:sz w:val="28"/>
          <w:szCs w:val="28"/>
        </w:rPr>
        <w:t>242）</w:t>
      </w:r>
    </w:p>
    <w:p w14:paraId="145C06C9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Ⅰ食谷欲呕，属阳明也，吴茱萸汤主之。得汤反剧者，属上焦也。（</w:t>
      </w:r>
      <w:r w:rsidRPr="007C6A8C">
        <w:rPr>
          <w:rFonts w:ascii="楷体" w:eastAsia="楷体" w:hAnsi="楷体"/>
          <w:sz w:val="28"/>
          <w:szCs w:val="28"/>
        </w:rPr>
        <w:t>243）</w:t>
      </w:r>
    </w:p>
    <w:p w14:paraId="297D0D29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太阳病，寸缓关浮尺弱，其人发热汗出，复恶寒，不呕，但心下痞者，此以医下之也。如其不下者，病人不恶寒而渴者，此转属阳明也。小便数者，大便必硬，不更衣十日，无所苦也。渴欲饮水，少少与之，但以法救之。渴者，宜五苓散。（</w:t>
      </w:r>
      <w:r w:rsidRPr="007C6A8C">
        <w:rPr>
          <w:rFonts w:ascii="楷体" w:eastAsia="楷体" w:hAnsi="楷体"/>
          <w:sz w:val="28"/>
          <w:szCs w:val="28"/>
        </w:rPr>
        <w:t>244）</w:t>
      </w:r>
    </w:p>
    <w:p w14:paraId="3D6EA3F4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Ⅲ脉阳微而汗出少者，为自和也，汗出多者，为太过。阳脉实，因发其汗，出多者，亦为太过。太过者，为阳绝于里，亡津液，大便因硬也。（</w:t>
      </w:r>
      <w:r w:rsidRPr="007C6A8C">
        <w:rPr>
          <w:rFonts w:ascii="楷体" w:eastAsia="楷体" w:hAnsi="楷体"/>
          <w:sz w:val="28"/>
          <w:szCs w:val="28"/>
        </w:rPr>
        <w:t>245）</w:t>
      </w:r>
    </w:p>
    <w:p w14:paraId="58949B1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Ⅲ脉浮而芤，浮为阳，芤为阴，浮芤相搏，胃气生热，其阳则绝。（</w:t>
      </w:r>
      <w:r w:rsidRPr="007C6A8C">
        <w:rPr>
          <w:rFonts w:ascii="楷体" w:eastAsia="楷体" w:hAnsi="楷体"/>
          <w:sz w:val="28"/>
          <w:szCs w:val="28"/>
        </w:rPr>
        <w:t>246）</w:t>
      </w:r>
    </w:p>
    <w:p w14:paraId="580F6859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Ⅰ趺阳脉浮而涩，浮则胃气强，涩则小便数，浮涩相搏，大便则硬，其脾为约，麻子仁丸主之。（</w:t>
      </w:r>
      <w:r w:rsidRPr="007C6A8C">
        <w:rPr>
          <w:rFonts w:ascii="楷体" w:eastAsia="楷体" w:hAnsi="楷体"/>
          <w:sz w:val="28"/>
          <w:szCs w:val="28"/>
        </w:rPr>
        <w:t>247）</w:t>
      </w:r>
    </w:p>
    <w:p w14:paraId="6222FCBD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Ⅰ太阳病三日，发汗不解，蒸蒸发热者，属胃也，调胃承气汤主之。（</w:t>
      </w:r>
      <w:r w:rsidRPr="007C6A8C">
        <w:rPr>
          <w:rFonts w:ascii="楷体" w:eastAsia="楷体" w:hAnsi="楷体"/>
          <w:sz w:val="28"/>
          <w:szCs w:val="28"/>
        </w:rPr>
        <w:t>248）</w:t>
      </w:r>
    </w:p>
    <w:p w14:paraId="7346D9C4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lastRenderedPageBreak/>
        <w:t>Ⅲ伤寒吐后，腹胀满者，与调胃承气汤。（</w:t>
      </w:r>
      <w:r w:rsidRPr="007C6A8C">
        <w:rPr>
          <w:rFonts w:ascii="楷体" w:eastAsia="楷体" w:hAnsi="楷体"/>
          <w:sz w:val="28"/>
          <w:szCs w:val="28"/>
        </w:rPr>
        <w:t>249）</w:t>
      </w:r>
    </w:p>
    <w:p w14:paraId="001D1EC1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Ⅲ太阳病，若吐若下若发汗后，微烦，小便数，大便因硬者，与小承气汤和之愈。（</w:t>
      </w:r>
      <w:r w:rsidRPr="007C6A8C">
        <w:rPr>
          <w:rFonts w:ascii="楷体" w:eastAsia="楷体" w:hAnsi="楷体"/>
          <w:sz w:val="28"/>
          <w:szCs w:val="28"/>
        </w:rPr>
        <w:t>250）</w:t>
      </w:r>
    </w:p>
    <w:p w14:paraId="783190FA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得病二三日，脉弱，无太阳、柴胡证，烦躁，心下硬。至四五日，虽能食，以小承气汤，少少与，微和之，令小安，至六日，与承气汤一升。若不大便六七日，小便少者，虽不受食，但初头硬，后必溏，未定成硬，攻之必溏；须小便利，屎定硬，乃可攻之，宜大承气汤。（</w:t>
      </w:r>
      <w:r w:rsidRPr="007C6A8C">
        <w:rPr>
          <w:rFonts w:ascii="楷体" w:eastAsia="楷体" w:hAnsi="楷体"/>
          <w:sz w:val="28"/>
          <w:szCs w:val="28"/>
        </w:rPr>
        <w:t>251）</w:t>
      </w:r>
    </w:p>
    <w:p w14:paraId="2093AFE0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Ⅱ伤寒六七日，目中不了了，睛不和，无表里证，大便难，身微热者，此为实也，急下之，宜大承气汤。（</w:t>
      </w:r>
      <w:r w:rsidRPr="007C6A8C">
        <w:rPr>
          <w:rFonts w:ascii="楷体" w:eastAsia="楷体" w:hAnsi="楷体"/>
          <w:sz w:val="28"/>
          <w:szCs w:val="28"/>
        </w:rPr>
        <w:t>252）</w:t>
      </w:r>
    </w:p>
    <w:p w14:paraId="5CCED933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Ⅱ阳明病，发热汗多者，急下之，宜大承气汤。（</w:t>
      </w:r>
      <w:r w:rsidRPr="007C6A8C">
        <w:rPr>
          <w:rFonts w:ascii="楷体" w:eastAsia="楷体" w:hAnsi="楷体"/>
          <w:sz w:val="28"/>
          <w:szCs w:val="28"/>
        </w:rPr>
        <w:t>253）</w:t>
      </w:r>
    </w:p>
    <w:p w14:paraId="066F558B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Ⅱ发汗不解，腹满痛者，急下之，宜大承气汤。（</w:t>
      </w:r>
      <w:r w:rsidRPr="007C6A8C">
        <w:rPr>
          <w:rFonts w:ascii="楷体" w:eastAsia="楷体" w:hAnsi="楷体"/>
          <w:sz w:val="28"/>
          <w:szCs w:val="28"/>
        </w:rPr>
        <w:t>254）</w:t>
      </w:r>
    </w:p>
    <w:p w14:paraId="78316B11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Ⅱ腹满不减，减不足言，当下之，宜大承气汤。（</w:t>
      </w:r>
      <w:r w:rsidRPr="007C6A8C">
        <w:rPr>
          <w:rFonts w:ascii="楷体" w:eastAsia="楷体" w:hAnsi="楷体"/>
          <w:sz w:val="28"/>
          <w:szCs w:val="28"/>
        </w:rPr>
        <w:t>255）</w:t>
      </w:r>
    </w:p>
    <w:p w14:paraId="1AE56683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Ⅲ阳明少阳合病，必下利。其脉不负者，为顺也。负者，失也，互相克贼，名为负也。脉滑而数者，有宿食也，当下之，宜大承气汤。（</w:t>
      </w:r>
      <w:r w:rsidRPr="007C6A8C">
        <w:rPr>
          <w:rFonts w:ascii="楷体" w:eastAsia="楷体" w:hAnsi="楷体"/>
          <w:sz w:val="28"/>
          <w:szCs w:val="28"/>
        </w:rPr>
        <w:t>256）</w:t>
      </w:r>
    </w:p>
    <w:p w14:paraId="6D9A6277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Ⅲ病人无表里证，发热七八日，虽脉浮数者，可下之。假令已下，脉数不解，合热则消谷喜饥，至六七日不大便者，有瘀血，宜抵当汤。（</w:t>
      </w:r>
      <w:r w:rsidRPr="007C6A8C">
        <w:rPr>
          <w:rFonts w:ascii="楷体" w:eastAsia="楷体" w:hAnsi="楷体"/>
          <w:sz w:val="28"/>
          <w:szCs w:val="28"/>
        </w:rPr>
        <w:t>257）</w:t>
      </w:r>
    </w:p>
    <w:p w14:paraId="56C055E2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Ⅲ若脉数不解，而下不止，必协热便脓血也。（</w:t>
      </w:r>
      <w:r w:rsidRPr="007C6A8C">
        <w:rPr>
          <w:rFonts w:ascii="楷体" w:eastAsia="楷体" w:hAnsi="楷体"/>
          <w:sz w:val="28"/>
          <w:szCs w:val="28"/>
        </w:rPr>
        <w:t>258）</w:t>
      </w:r>
    </w:p>
    <w:p w14:paraId="2BAB933F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Ⅱ伤寒发汗已，身目为黄，所以然者，以寒湿在里，不解故也。以为不可下也，于寒湿中求之。（</w:t>
      </w:r>
      <w:r w:rsidRPr="007C6A8C">
        <w:rPr>
          <w:rFonts w:ascii="楷体" w:eastAsia="楷体" w:hAnsi="楷体"/>
          <w:sz w:val="28"/>
          <w:szCs w:val="28"/>
        </w:rPr>
        <w:t>259）</w:t>
      </w:r>
    </w:p>
    <w:p w14:paraId="703CB10C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lastRenderedPageBreak/>
        <w:t>Ⅱ伤寒七八日，身黄如橘子色，小便不利，腹微满者，茵陈蒿汤主之。（</w:t>
      </w:r>
      <w:r w:rsidRPr="007C6A8C">
        <w:rPr>
          <w:rFonts w:ascii="楷体" w:eastAsia="楷体" w:hAnsi="楷体"/>
          <w:sz w:val="28"/>
          <w:szCs w:val="28"/>
        </w:rPr>
        <w:t>260）</w:t>
      </w:r>
    </w:p>
    <w:p w14:paraId="63611F67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Ⅱ伤寒身黄发热，栀子柏皮汤主之。（</w:t>
      </w:r>
      <w:r w:rsidRPr="007C6A8C">
        <w:rPr>
          <w:rFonts w:ascii="楷体" w:eastAsia="楷体" w:hAnsi="楷体"/>
          <w:sz w:val="28"/>
          <w:szCs w:val="28"/>
        </w:rPr>
        <w:t>261）</w:t>
      </w:r>
    </w:p>
    <w:p w14:paraId="1FFEB0F9" w14:textId="77777777" w:rsid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Ⅰ伤寒瘀热在里，身必黄，麻黄连轺赤小豆汤主之。（</w:t>
      </w:r>
      <w:r w:rsidRPr="007C6A8C">
        <w:rPr>
          <w:rFonts w:ascii="楷体" w:eastAsia="楷体" w:hAnsi="楷体"/>
          <w:sz w:val="28"/>
          <w:szCs w:val="28"/>
        </w:rPr>
        <w:t>262）</w:t>
      </w:r>
    </w:p>
    <w:p w14:paraId="2BD9A285" w14:textId="77777777" w:rsidR="00EB7755" w:rsidRDefault="00EB7755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45ABE8FC" w14:textId="71422458" w:rsidR="008B505E" w:rsidRPr="008B505E" w:rsidRDefault="008B505E" w:rsidP="008B505E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8B505E">
        <w:rPr>
          <w:rFonts w:ascii="楷体" w:eastAsia="楷体" w:hAnsi="楷体" w:hint="eastAsia"/>
          <w:b/>
          <w:bCs/>
          <w:sz w:val="28"/>
          <w:szCs w:val="28"/>
        </w:rPr>
        <w:t>辨少阳病脉证并治</w:t>
      </w:r>
    </w:p>
    <w:p w14:paraId="08D81248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Ⅰ少阳之为病，口苦，咽干，目眩也。（</w:t>
      </w:r>
      <w:r w:rsidRPr="007C6A8C">
        <w:rPr>
          <w:rFonts w:ascii="楷体" w:eastAsia="楷体" w:hAnsi="楷体"/>
          <w:sz w:val="28"/>
          <w:szCs w:val="28"/>
        </w:rPr>
        <w:t>263）</w:t>
      </w:r>
    </w:p>
    <w:p w14:paraId="6442151E" w14:textId="77777777" w:rsidR="007C6A8C" w:rsidRPr="007C6A8C" w:rsidRDefault="007C6A8C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7C6A8C">
        <w:rPr>
          <w:rFonts w:ascii="楷体" w:eastAsia="楷体" w:hAnsi="楷体" w:hint="eastAsia"/>
          <w:sz w:val="28"/>
          <w:szCs w:val="28"/>
        </w:rPr>
        <w:t>Ⅲ少阳中风，两耳无所闻，目赤，胸中满而烦者，不可吐下，吐下则悸而惊。（</w:t>
      </w:r>
      <w:r w:rsidRPr="007C6A8C">
        <w:rPr>
          <w:rFonts w:ascii="楷体" w:eastAsia="楷体" w:hAnsi="楷体"/>
          <w:sz w:val="28"/>
          <w:szCs w:val="28"/>
        </w:rPr>
        <w:t>264）</w:t>
      </w:r>
    </w:p>
    <w:p w14:paraId="7CC59C03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Ⅱ伤寒，脉弦细，头痛发热者，属少阳。少阳不可发汗，发汗则谵语，此属胃。胃和则愈，胃不和，烦而悸。（</w:t>
      </w:r>
      <w:r w:rsidRPr="004D3A82">
        <w:rPr>
          <w:rFonts w:ascii="楷体" w:eastAsia="楷体" w:hAnsi="楷体"/>
          <w:sz w:val="28"/>
          <w:szCs w:val="28"/>
        </w:rPr>
        <w:t>265）</w:t>
      </w:r>
    </w:p>
    <w:p w14:paraId="43FF140E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Ⅱ本太阳病不解，转入少阳者，胁下硬满，干呕不能食，往来寒热，尚未吐下，脉沉紧者，与小柴胡汤。（</w:t>
      </w:r>
      <w:r w:rsidRPr="004D3A82">
        <w:rPr>
          <w:rFonts w:ascii="楷体" w:eastAsia="楷体" w:hAnsi="楷体"/>
          <w:sz w:val="28"/>
          <w:szCs w:val="28"/>
        </w:rPr>
        <w:t>266）</w:t>
      </w:r>
    </w:p>
    <w:p w14:paraId="2BB12565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Ⅲ若已吐下发汗温针，谵语，柴胡汤证罢，此为坏病。知犯何逆，以法治之。（</w:t>
      </w:r>
      <w:r w:rsidRPr="004D3A82">
        <w:rPr>
          <w:rFonts w:ascii="楷体" w:eastAsia="楷体" w:hAnsi="楷体"/>
          <w:sz w:val="28"/>
          <w:szCs w:val="28"/>
        </w:rPr>
        <w:t>267）</w:t>
      </w:r>
    </w:p>
    <w:p w14:paraId="45F4520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Ⅲ三阳合病，脉浮大，上关上，但欲眠睡，目合则汗。（</w:t>
      </w:r>
      <w:r w:rsidRPr="004D3A82">
        <w:rPr>
          <w:rFonts w:ascii="楷体" w:eastAsia="楷体" w:hAnsi="楷体"/>
          <w:sz w:val="28"/>
          <w:szCs w:val="28"/>
        </w:rPr>
        <w:t>268）</w:t>
      </w:r>
    </w:p>
    <w:p w14:paraId="48FBDB8A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Ⅲ伤寒六七日，无大热，其人躁烦者，此为阳去入阴故也。（</w:t>
      </w:r>
      <w:r w:rsidRPr="004D3A82">
        <w:rPr>
          <w:rFonts w:ascii="楷体" w:eastAsia="楷体" w:hAnsi="楷体"/>
          <w:sz w:val="28"/>
          <w:szCs w:val="28"/>
        </w:rPr>
        <w:t>269）</w:t>
      </w:r>
    </w:p>
    <w:p w14:paraId="012226C9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Ⅲ伤寒三日，三阳为尽，三阴当受邪，其人反能食而不呕，此为三阴不受邪也。（</w:t>
      </w:r>
      <w:r w:rsidRPr="004D3A82">
        <w:rPr>
          <w:rFonts w:ascii="楷体" w:eastAsia="楷体" w:hAnsi="楷体"/>
          <w:sz w:val="28"/>
          <w:szCs w:val="28"/>
        </w:rPr>
        <w:t>270）</w:t>
      </w:r>
    </w:p>
    <w:p w14:paraId="1636A4D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Ⅲ伤寒三日，少阳脉小者，欲已也。（</w:t>
      </w:r>
      <w:r w:rsidRPr="004D3A82">
        <w:rPr>
          <w:rFonts w:ascii="楷体" w:eastAsia="楷体" w:hAnsi="楷体"/>
          <w:sz w:val="28"/>
          <w:szCs w:val="28"/>
        </w:rPr>
        <w:t>271）</w:t>
      </w:r>
    </w:p>
    <w:p w14:paraId="495EB24F" w14:textId="77777777" w:rsid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Ⅲ少阳病欲解时，从寅至辰上。（</w:t>
      </w:r>
      <w:r w:rsidRPr="004D3A82">
        <w:rPr>
          <w:rFonts w:ascii="楷体" w:eastAsia="楷体" w:hAnsi="楷体"/>
          <w:sz w:val="28"/>
          <w:szCs w:val="28"/>
        </w:rPr>
        <w:t>272）</w:t>
      </w:r>
    </w:p>
    <w:p w14:paraId="64512F99" w14:textId="77777777" w:rsidR="00573824" w:rsidRDefault="0057382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106115FF" w14:textId="47B50696" w:rsidR="00573824" w:rsidRPr="00573824" w:rsidRDefault="00573824" w:rsidP="00573824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573824">
        <w:rPr>
          <w:rFonts w:ascii="楷体" w:eastAsia="楷体" w:hAnsi="楷体" w:hint="eastAsia"/>
          <w:b/>
          <w:bCs/>
          <w:sz w:val="28"/>
          <w:szCs w:val="28"/>
        </w:rPr>
        <w:lastRenderedPageBreak/>
        <w:t>辨太阴病脉证并治</w:t>
      </w:r>
    </w:p>
    <w:p w14:paraId="50EB5CBF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Ⅰ太阴之为病，腹满而吐，食不下，自利益甚，时腹自痛。若下之，必胸下结硬。（</w:t>
      </w:r>
      <w:r w:rsidRPr="004D3A82">
        <w:rPr>
          <w:rFonts w:ascii="楷体" w:eastAsia="楷体" w:hAnsi="楷体"/>
          <w:sz w:val="28"/>
          <w:szCs w:val="28"/>
        </w:rPr>
        <w:t>273）</w:t>
      </w:r>
    </w:p>
    <w:p w14:paraId="7051FE06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Ⅲ太阴中风，四肢烦疼，阳微阴涩而长者，为欲愈。（</w:t>
      </w:r>
      <w:r w:rsidRPr="004D3A82">
        <w:rPr>
          <w:rFonts w:ascii="楷体" w:eastAsia="楷体" w:hAnsi="楷体"/>
          <w:sz w:val="28"/>
          <w:szCs w:val="28"/>
        </w:rPr>
        <w:t>274）</w:t>
      </w:r>
    </w:p>
    <w:p w14:paraId="148B28F0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Ⅲ太阴病欲解时，从亥至丑上。（</w:t>
      </w:r>
      <w:r w:rsidRPr="004D3A82">
        <w:rPr>
          <w:rFonts w:ascii="楷体" w:eastAsia="楷体" w:hAnsi="楷体"/>
          <w:sz w:val="28"/>
          <w:szCs w:val="28"/>
        </w:rPr>
        <w:t>275）</w:t>
      </w:r>
    </w:p>
    <w:p w14:paraId="39AE434C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Ⅲ太阴病，脉浮者，可发汗，宜桂枝汤。（</w:t>
      </w:r>
      <w:r w:rsidRPr="004D3A82">
        <w:rPr>
          <w:rFonts w:ascii="楷体" w:eastAsia="楷体" w:hAnsi="楷体"/>
          <w:sz w:val="28"/>
          <w:szCs w:val="28"/>
        </w:rPr>
        <w:t>276）</w:t>
      </w:r>
    </w:p>
    <w:p w14:paraId="6D5898B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Ⅰ自利不渴者，属太阴，以其藏有寒故也，当温之，宜服四逆辈。（</w:t>
      </w:r>
      <w:r w:rsidRPr="004D3A82">
        <w:rPr>
          <w:rFonts w:ascii="楷体" w:eastAsia="楷体" w:hAnsi="楷体"/>
          <w:sz w:val="28"/>
          <w:szCs w:val="28"/>
        </w:rPr>
        <w:t>277）</w:t>
      </w:r>
    </w:p>
    <w:p w14:paraId="7AE7AA13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Ⅲ伤寒脉浮而缓，手足自温者，系在太阴；太阴当发身黄，若小便自利者，不能发黄；至七八日，虽暴烦下利日十余行，必自止，以脾家实，腐秽当去故也。（</w:t>
      </w:r>
      <w:r w:rsidRPr="004D3A82">
        <w:rPr>
          <w:rFonts w:ascii="楷体" w:eastAsia="楷体" w:hAnsi="楷体"/>
          <w:sz w:val="28"/>
          <w:szCs w:val="28"/>
        </w:rPr>
        <w:t>278）</w:t>
      </w:r>
    </w:p>
    <w:p w14:paraId="24749603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Ⅰ本太阳病，医反下之，因尔腹满时痛者，属太阴也，桂枝加芍药汤主之；大实痛者，桂枝加大黄汤主之。（</w:t>
      </w:r>
      <w:r w:rsidRPr="004D3A82">
        <w:rPr>
          <w:rFonts w:ascii="楷体" w:eastAsia="楷体" w:hAnsi="楷体"/>
          <w:sz w:val="28"/>
          <w:szCs w:val="28"/>
        </w:rPr>
        <w:t>279）</w:t>
      </w:r>
    </w:p>
    <w:p w14:paraId="27ABB55A" w14:textId="77777777" w:rsid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Ⅲ太阴为病，脉弱，其人续自便利，设当行大黄、芍药者，宜减之，以其人胃气弱，易动故也。（</w:t>
      </w:r>
      <w:r w:rsidRPr="004D3A82">
        <w:rPr>
          <w:rFonts w:ascii="楷体" w:eastAsia="楷体" w:hAnsi="楷体"/>
          <w:sz w:val="28"/>
          <w:szCs w:val="28"/>
        </w:rPr>
        <w:t>280）</w:t>
      </w:r>
    </w:p>
    <w:p w14:paraId="3E606328" w14:textId="467228F3" w:rsidR="008F1A64" w:rsidRDefault="008F1A64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39FC8163" w14:textId="0C79F8B0" w:rsidR="008F1A64" w:rsidRPr="008F1A64" w:rsidRDefault="008F1A64" w:rsidP="008F1A64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8F1A64">
        <w:rPr>
          <w:rFonts w:ascii="楷体" w:eastAsia="楷体" w:hAnsi="楷体" w:hint="eastAsia"/>
          <w:b/>
          <w:bCs/>
          <w:sz w:val="28"/>
          <w:szCs w:val="28"/>
        </w:rPr>
        <w:t>辨少阴病脉证并治</w:t>
      </w:r>
    </w:p>
    <w:p w14:paraId="01590362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Ⅰ少阴之为病，脉微细，但欲寐也。（</w:t>
      </w:r>
      <w:r w:rsidRPr="004D3A82">
        <w:rPr>
          <w:rFonts w:ascii="楷体" w:eastAsia="楷体" w:hAnsi="楷体"/>
          <w:sz w:val="28"/>
          <w:szCs w:val="28"/>
        </w:rPr>
        <w:t>281）</w:t>
      </w:r>
    </w:p>
    <w:p w14:paraId="4EE3773B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Ⅰ少阴病，欲吐不吐，心烦但欲寐，五六日自利而渴者，属少阴也，虚故引水自救。若小便色白者，少阴病形悉具。小便白者，以下焦虚有寒，不能制水，故令色白也。（</w:t>
      </w:r>
      <w:r w:rsidRPr="004D3A82">
        <w:rPr>
          <w:rFonts w:ascii="楷体" w:eastAsia="楷体" w:hAnsi="楷体"/>
          <w:sz w:val="28"/>
          <w:szCs w:val="28"/>
        </w:rPr>
        <w:t>282）</w:t>
      </w:r>
    </w:p>
    <w:p w14:paraId="0761E7DB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Ⅲ病人脉阴阳俱紧，反汗出者，亡阳也，此属少阴，法当咽痛而</w:t>
      </w:r>
      <w:r w:rsidRPr="004D3A82">
        <w:rPr>
          <w:rFonts w:ascii="楷体" w:eastAsia="楷体" w:hAnsi="楷体" w:hint="eastAsia"/>
          <w:sz w:val="28"/>
          <w:szCs w:val="28"/>
        </w:rPr>
        <w:lastRenderedPageBreak/>
        <w:t>复吐利。（</w:t>
      </w:r>
      <w:r w:rsidRPr="004D3A82">
        <w:rPr>
          <w:rFonts w:ascii="楷体" w:eastAsia="楷体" w:hAnsi="楷体"/>
          <w:sz w:val="28"/>
          <w:szCs w:val="28"/>
        </w:rPr>
        <w:t>283）</w:t>
      </w:r>
    </w:p>
    <w:p w14:paraId="52087E32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Ⅲ少阴病，咳而下利，谵语者，被火气劫故也。小便必难，以强责少阴汗也。（</w:t>
      </w:r>
      <w:r w:rsidRPr="004D3A82">
        <w:rPr>
          <w:rFonts w:ascii="楷体" w:eastAsia="楷体" w:hAnsi="楷体"/>
          <w:sz w:val="28"/>
          <w:szCs w:val="28"/>
        </w:rPr>
        <w:t>284）</w:t>
      </w:r>
    </w:p>
    <w:p w14:paraId="2ADE2280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Ⅲ少阴病，脉细沉数，病为在里，不可发汗。（</w:t>
      </w:r>
      <w:r w:rsidRPr="004D3A82">
        <w:rPr>
          <w:rFonts w:ascii="楷体" w:eastAsia="楷体" w:hAnsi="楷体"/>
          <w:sz w:val="28"/>
          <w:szCs w:val="28"/>
        </w:rPr>
        <w:t>285）</w:t>
      </w:r>
    </w:p>
    <w:p w14:paraId="26DE564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Ⅲ少阴病，脉微，不可发汗，亡阳故也。阳已虚，尺脉弱涩者，复不可下之。（</w:t>
      </w:r>
      <w:r w:rsidRPr="004D3A82">
        <w:rPr>
          <w:rFonts w:ascii="楷体" w:eastAsia="楷体" w:hAnsi="楷体"/>
          <w:sz w:val="28"/>
          <w:szCs w:val="28"/>
        </w:rPr>
        <w:t>286）</w:t>
      </w:r>
    </w:p>
    <w:p w14:paraId="3AA0AA19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Ⅲ少阴病，脉紧，至七八日，自下利，脉暴微，手足反温，脉紧反去者，为欲解也，虽烦下利，必自愈。（</w:t>
      </w:r>
      <w:r w:rsidRPr="004D3A82">
        <w:rPr>
          <w:rFonts w:ascii="楷体" w:eastAsia="楷体" w:hAnsi="楷体"/>
          <w:sz w:val="28"/>
          <w:szCs w:val="28"/>
        </w:rPr>
        <w:t>287）</w:t>
      </w:r>
    </w:p>
    <w:p w14:paraId="40AA65C9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Ⅲ少阴病，下利，若利自止，恶寒而踡卧，手足温者，可治。（</w:t>
      </w:r>
      <w:r w:rsidRPr="004D3A82">
        <w:rPr>
          <w:rFonts w:ascii="楷体" w:eastAsia="楷体" w:hAnsi="楷体"/>
          <w:sz w:val="28"/>
          <w:szCs w:val="28"/>
        </w:rPr>
        <w:t>288）</w:t>
      </w:r>
    </w:p>
    <w:p w14:paraId="640FAEA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Ⅲ少阴病，恶寒而踡，时自烦，欲去衣被者，可治。（</w:t>
      </w:r>
      <w:r w:rsidRPr="004D3A82">
        <w:rPr>
          <w:rFonts w:ascii="楷体" w:eastAsia="楷体" w:hAnsi="楷体"/>
          <w:sz w:val="28"/>
          <w:szCs w:val="28"/>
        </w:rPr>
        <w:t>289）</w:t>
      </w:r>
    </w:p>
    <w:p w14:paraId="48AC2651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Ⅲ少阴中风，脉阳微阴浮者，为欲愈。（</w:t>
      </w:r>
      <w:r w:rsidRPr="004D3A82">
        <w:rPr>
          <w:rFonts w:ascii="楷体" w:eastAsia="楷体" w:hAnsi="楷体"/>
          <w:sz w:val="28"/>
          <w:szCs w:val="28"/>
        </w:rPr>
        <w:t>290）</w:t>
      </w:r>
    </w:p>
    <w:p w14:paraId="0F46CF9D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Ⅲ少阴病欲解时，从子至寅上。（</w:t>
      </w:r>
      <w:r w:rsidRPr="004D3A82">
        <w:rPr>
          <w:rFonts w:ascii="楷体" w:eastAsia="楷体" w:hAnsi="楷体"/>
          <w:sz w:val="28"/>
          <w:szCs w:val="28"/>
        </w:rPr>
        <w:t>291）</w:t>
      </w:r>
    </w:p>
    <w:p w14:paraId="2A9779E0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Ⅲ少阴病，吐利，手足不逆冷，反发热者，不死。脉不至者，灸少阴七壮。（</w:t>
      </w:r>
      <w:r w:rsidRPr="004D3A82">
        <w:rPr>
          <w:rFonts w:ascii="楷体" w:eastAsia="楷体" w:hAnsi="楷体"/>
          <w:sz w:val="28"/>
          <w:szCs w:val="28"/>
        </w:rPr>
        <w:t>292）</w:t>
      </w:r>
    </w:p>
    <w:p w14:paraId="102B56ED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Ⅲ少阴病，八九日，一身手足尽热者，以热在膀胱，必便血也。</w:t>
      </w:r>
      <w:r w:rsidRPr="004D3A82">
        <w:rPr>
          <w:rFonts w:ascii="楷体" w:eastAsia="楷体" w:hAnsi="楷体"/>
          <w:sz w:val="28"/>
          <w:szCs w:val="28"/>
        </w:rPr>
        <w:t xml:space="preserve"> （293）</w:t>
      </w:r>
    </w:p>
    <w:p w14:paraId="69B27FB0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Ⅲ少阴病，但厥无汗，而强发之，必动其血。未知从何道出，或从口鼻，或从目出者，是名下厥上竭，为难治。（</w:t>
      </w:r>
      <w:r w:rsidRPr="004D3A82">
        <w:rPr>
          <w:rFonts w:ascii="楷体" w:eastAsia="楷体" w:hAnsi="楷体"/>
          <w:sz w:val="28"/>
          <w:szCs w:val="28"/>
        </w:rPr>
        <w:t>294）</w:t>
      </w:r>
    </w:p>
    <w:p w14:paraId="7FD9689D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Ⅲ少阴病，恶寒，身踡而利，手足逆冷者，不治。（</w:t>
      </w:r>
      <w:r w:rsidRPr="004D3A82">
        <w:rPr>
          <w:rFonts w:ascii="楷体" w:eastAsia="楷体" w:hAnsi="楷体"/>
          <w:sz w:val="28"/>
          <w:szCs w:val="28"/>
        </w:rPr>
        <w:t>295）</w:t>
      </w:r>
    </w:p>
    <w:p w14:paraId="528F3B8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Ⅲ少阴病，吐利，躁烦，四逆者，死。（</w:t>
      </w:r>
      <w:r w:rsidRPr="004D3A82">
        <w:rPr>
          <w:rFonts w:ascii="楷体" w:eastAsia="楷体" w:hAnsi="楷体"/>
          <w:sz w:val="28"/>
          <w:szCs w:val="28"/>
        </w:rPr>
        <w:t>296）</w:t>
      </w:r>
    </w:p>
    <w:p w14:paraId="5BEBAAD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Ⅲ少阴病，下利止而头眩，时时自冒者，死。（</w:t>
      </w:r>
      <w:r w:rsidRPr="004D3A82">
        <w:rPr>
          <w:rFonts w:ascii="楷体" w:eastAsia="楷体" w:hAnsi="楷体"/>
          <w:sz w:val="28"/>
          <w:szCs w:val="28"/>
        </w:rPr>
        <w:t>297）</w:t>
      </w:r>
    </w:p>
    <w:p w14:paraId="7B060385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Ⅲ少阴病，四逆，恶寒而身踡，脉不至，不烦而躁者，死。（</w:t>
      </w:r>
      <w:r w:rsidRPr="004D3A82">
        <w:rPr>
          <w:rFonts w:ascii="楷体" w:eastAsia="楷体" w:hAnsi="楷体"/>
          <w:sz w:val="28"/>
          <w:szCs w:val="28"/>
        </w:rPr>
        <w:t>298）</w:t>
      </w:r>
    </w:p>
    <w:p w14:paraId="30C20A7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lastRenderedPageBreak/>
        <w:t>Ⅲ少阴病六七日，息高者，死。（</w:t>
      </w:r>
      <w:r w:rsidRPr="004D3A82">
        <w:rPr>
          <w:rFonts w:ascii="楷体" w:eastAsia="楷体" w:hAnsi="楷体"/>
          <w:sz w:val="28"/>
          <w:szCs w:val="28"/>
        </w:rPr>
        <w:t>299）</w:t>
      </w:r>
    </w:p>
    <w:p w14:paraId="1F18488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Ⅲ少阴病，脉微细沉，但欲卧，汗出不烦，自欲吐，至五六日自利，复烦躁不得卧寐者，死。（</w:t>
      </w:r>
      <w:r w:rsidRPr="004D3A82">
        <w:rPr>
          <w:rFonts w:ascii="楷体" w:eastAsia="楷体" w:hAnsi="楷体"/>
          <w:sz w:val="28"/>
          <w:szCs w:val="28"/>
        </w:rPr>
        <w:t>300）</w:t>
      </w:r>
    </w:p>
    <w:p w14:paraId="01A33FF5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Ⅰ少阴病，始得之，反发热，脉沉者，麻黄细辛附子汤主之。（</w:t>
      </w:r>
      <w:r w:rsidRPr="004D3A82">
        <w:rPr>
          <w:rFonts w:ascii="楷体" w:eastAsia="楷体" w:hAnsi="楷体"/>
          <w:sz w:val="28"/>
          <w:szCs w:val="28"/>
        </w:rPr>
        <w:t>301）</w:t>
      </w:r>
    </w:p>
    <w:p w14:paraId="6ED9567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Ⅲ少阴病，得之二三日，麻黄附子甘草汤微发汗。以二三日无证，故微发汗也。（</w:t>
      </w:r>
      <w:r w:rsidRPr="004D3A82">
        <w:rPr>
          <w:rFonts w:ascii="楷体" w:eastAsia="楷体" w:hAnsi="楷体"/>
          <w:sz w:val="28"/>
          <w:szCs w:val="28"/>
        </w:rPr>
        <w:t>302）</w:t>
      </w:r>
    </w:p>
    <w:p w14:paraId="22D729D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Ⅰ少阴病，得之二三日以上，心中烦，不得卧，黄连阿胶汤主之。</w:t>
      </w:r>
      <w:r w:rsidRPr="004D3A82">
        <w:rPr>
          <w:rFonts w:ascii="楷体" w:eastAsia="楷体" w:hAnsi="楷体"/>
          <w:sz w:val="28"/>
          <w:szCs w:val="28"/>
        </w:rPr>
        <w:t xml:space="preserve"> （303）</w:t>
      </w:r>
    </w:p>
    <w:p w14:paraId="336CDFDE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Ⅱ少阴病，得之一二日，口中和，其背恶寒者，当灸之，附子汤主之。（</w:t>
      </w:r>
      <w:r w:rsidRPr="004D3A82">
        <w:rPr>
          <w:rFonts w:ascii="楷体" w:eastAsia="楷体" w:hAnsi="楷体"/>
          <w:sz w:val="28"/>
          <w:szCs w:val="28"/>
        </w:rPr>
        <w:t>304）</w:t>
      </w:r>
    </w:p>
    <w:p w14:paraId="72D51B6A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Ⅰ少阴病，身体痛，手足寒，骨节痛，脉沉者，附子汤主之。（</w:t>
      </w:r>
      <w:r w:rsidRPr="004D3A82">
        <w:rPr>
          <w:rFonts w:ascii="楷体" w:eastAsia="楷体" w:hAnsi="楷体"/>
          <w:sz w:val="28"/>
          <w:szCs w:val="28"/>
        </w:rPr>
        <w:t>305）</w:t>
      </w:r>
    </w:p>
    <w:p w14:paraId="7489B48E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Ⅰ少阴病，下利，便脓血者，桃花汤主之。（</w:t>
      </w:r>
      <w:r w:rsidRPr="004D3A82">
        <w:rPr>
          <w:rFonts w:ascii="楷体" w:eastAsia="楷体" w:hAnsi="楷体"/>
          <w:sz w:val="28"/>
          <w:szCs w:val="28"/>
        </w:rPr>
        <w:t>306）</w:t>
      </w:r>
    </w:p>
    <w:p w14:paraId="61E09FF3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Ⅱ少阴病，二三日至四五日，腹痛，小便不利，下利不止，便脓血者，桃花汤主之。（</w:t>
      </w:r>
      <w:r w:rsidRPr="004D3A82">
        <w:rPr>
          <w:rFonts w:ascii="楷体" w:eastAsia="楷体" w:hAnsi="楷体"/>
          <w:sz w:val="28"/>
          <w:szCs w:val="28"/>
        </w:rPr>
        <w:t>307）</w:t>
      </w:r>
    </w:p>
    <w:p w14:paraId="01650A91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Ⅲ少阴病，下利便脓血者，可刺。（</w:t>
      </w:r>
      <w:r w:rsidRPr="004D3A82">
        <w:rPr>
          <w:rFonts w:ascii="楷体" w:eastAsia="楷体" w:hAnsi="楷体"/>
          <w:sz w:val="28"/>
          <w:szCs w:val="28"/>
        </w:rPr>
        <w:t>308）</w:t>
      </w:r>
    </w:p>
    <w:p w14:paraId="1C5315A0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Ⅱ少阴病，吐利，手足逆冷，烦躁欲死者，吴茱萸汤主之。（</w:t>
      </w:r>
      <w:r w:rsidRPr="004D3A82">
        <w:rPr>
          <w:rFonts w:ascii="楷体" w:eastAsia="楷体" w:hAnsi="楷体"/>
          <w:sz w:val="28"/>
          <w:szCs w:val="28"/>
        </w:rPr>
        <w:t>309）</w:t>
      </w:r>
    </w:p>
    <w:p w14:paraId="3A71506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Ⅲ少阴病，下利咽痛，胸满心烦，猪肤汤主之。（</w:t>
      </w:r>
      <w:r w:rsidRPr="004D3A82">
        <w:rPr>
          <w:rFonts w:ascii="楷体" w:eastAsia="楷体" w:hAnsi="楷体"/>
          <w:sz w:val="28"/>
          <w:szCs w:val="28"/>
        </w:rPr>
        <w:t>310）</w:t>
      </w:r>
    </w:p>
    <w:p w14:paraId="28264404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Ⅱ少阴病二三日，咽痛者，可与甘草汤；不差，与桔梗汤。（</w:t>
      </w:r>
      <w:r w:rsidRPr="004D3A82">
        <w:rPr>
          <w:rFonts w:ascii="楷体" w:eastAsia="楷体" w:hAnsi="楷体"/>
          <w:sz w:val="28"/>
          <w:szCs w:val="28"/>
        </w:rPr>
        <w:t>311）</w:t>
      </w:r>
    </w:p>
    <w:p w14:paraId="5F0C1F46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Ⅲ少阴病，咽中伤，生疮，不能语言，声不出者，苦酒汤主之。（</w:t>
      </w:r>
      <w:r w:rsidRPr="004D3A82">
        <w:rPr>
          <w:rFonts w:ascii="楷体" w:eastAsia="楷体" w:hAnsi="楷体"/>
          <w:sz w:val="28"/>
          <w:szCs w:val="28"/>
        </w:rPr>
        <w:t>312）</w:t>
      </w:r>
    </w:p>
    <w:p w14:paraId="6F18A7C1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Ⅲ少阴病，咽中痛，半夏散及汤主之。（</w:t>
      </w:r>
      <w:r w:rsidRPr="004D3A82">
        <w:rPr>
          <w:rFonts w:ascii="楷体" w:eastAsia="楷体" w:hAnsi="楷体"/>
          <w:sz w:val="28"/>
          <w:szCs w:val="28"/>
        </w:rPr>
        <w:t>313）</w:t>
      </w:r>
    </w:p>
    <w:p w14:paraId="1FE88376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Ⅱ少阴病，下利，白通汤主之。（</w:t>
      </w:r>
      <w:r w:rsidRPr="004D3A82">
        <w:rPr>
          <w:rFonts w:ascii="楷体" w:eastAsia="楷体" w:hAnsi="楷体"/>
          <w:sz w:val="28"/>
          <w:szCs w:val="28"/>
        </w:rPr>
        <w:t>314）</w:t>
      </w:r>
    </w:p>
    <w:p w14:paraId="36081285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lastRenderedPageBreak/>
        <w:t>Ⅱ少阴病，下利，脉微者，与白通汤。利不止，厥逆无脉，干呕烦者，白通加猪胆汁汤主之。服汤，脉暴出者死，微续者生。（</w:t>
      </w:r>
      <w:r w:rsidRPr="004D3A82">
        <w:rPr>
          <w:rFonts w:ascii="楷体" w:eastAsia="楷体" w:hAnsi="楷体"/>
          <w:sz w:val="28"/>
          <w:szCs w:val="28"/>
        </w:rPr>
        <w:t>315）</w:t>
      </w:r>
    </w:p>
    <w:p w14:paraId="6EBB4B2F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Ⅰ少阴病，二三日不已，至四五日，腹痛，小便不利，四肢沉重疼痛，自下利者，此为有水气。其人或咳，或小便利，或下利，或呕者，真武汤主之。（</w:t>
      </w:r>
      <w:r w:rsidRPr="004D3A82">
        <w:rPr>
          <w:rFonts w:ascii="楷体" w:eastAsia="楷体" w:hAnsi="楷体"/>
          <w:sz w:val="28"/>
          <w:szCs w:val="28"/>
        </w:rPr>
        <w:t>316）</w:t>
      </w:r>
    </w:p>
    <w:p w14:paraId="2240463C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Ⅱ少阴病，下利清谷，里寒外热，手足厥逆，脉微欲绝，身反不恶寒，其人面色赤，或腹痛，或干呕，或咽痛，或利止脉不出者，通脉四逆汤主之。</w:t>
      </w:r>
      <w:r w:rsidRPr="004D3A82">
        <w:rPr>
          <w:rFonts w:ascii="楷体" w:eastAsia="楷体" w:hAnsi="楷体"/>
          <w:sz w:val="28"/>
          <w:szCs w:val="28"/>
        </w:rPr>
        <w:t xml:space="preserve"> （317）</w:t>
      </w:r>
    </w:p>
    <w:p w14:paraId="16D31E87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Ⅰ少阴病，四逆，其人或咳，或悸，或小便不利，或腹中痛，或泄利下重者，四逆散主之。</w:t>
      </w:r>
      <w:r w:rsidRPr="004D3A82">
        <w:rPr>
          <w:rFonts w:ascii="楷体" w:eastAsia="楷体" w:hAnsi="楷体"/>
          <w:sz w:val="28"/>
          <w:szCs w:val="28"/>
        </w:rPr>
        <w:t xml:space="preserve"> （318）</w:t>
      </w:r>
    </w:p>
    <w:p w14:paraId="3C46D365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Ⅰ少阴病，下利六七日，咳而呕渴，心烦不得眠者，猪苓汤主之。（</w:t>
      </w:r>
      <w:r w:rsidRPr="004D3A82">
        <w:rPr>
          <w:rFonts w:ascii="楷体" w:eastAsia="楷体" w:hAnsi="楷体"/>
          <w:sz w:val="28"/>
          <w:szCs w:val="28"/>
        </w:rPr>
        <w:t>319）</w:t>
      </w:r>
    </w:p>
    <w:p w14:paraId="0428A5EF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Ⅲ少阴病，得之二三日，口燥咽干者，急下之，宜大承气汤。（</w:t>
      </w:r>
      <w:r w:rsidRPr="004D3A82">
        <w:rPr>
          <w:rFonts w:ascii="楷体" w:eastAsia="楷体" w:hAnsi="楷体"/>
          <w:sz w:val="28"/>
          <w:szCs w:val="28"/>
        </w:rPr>
        <w:t>320）</w:t>
      </w:r>
    </w:p>
    <w:p w14:paraId="267265F1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Ⅱ少阴病，自利清水，色纯青，心下必痛，口干燥者，可下之，宜大承气汤。（</w:t>
      </w:r>
      <w:r w:rsidRPr="004D3A82">
        <w:rPr>
          <w:rFonts w:ascii="楷体" w:eastAsia="楷体" w:hAnsi="楷体"/>
          <w:sz w:val="28"/>
          <w:szCs w:val="28"/>
        </w:rPr>
        <w:t>321）</w:t>
      </w:r>
    </w:p>
    <w:p w14:paraId="0DBD9729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Ⅱ少阴病，六七日，腹胀不大便者，急下之，宜大承气汤。（</w:t>
      </w:r>
      <w:r w:rsidRPr="004D3A82">
        <w:rPr>
          <w:rFonts w:ascii="楷体" w:eastAsia="楷体" w:hAnsi="楷体"/>
          <w:sz w:val="28"/>
          <w:szCs w:val="28"/>
        </w:rPr>
        <w:t>322）</w:t>
      </w:r>
    </w:p>
    <w:p w14:paraId="3D5CB3BF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Ⅱ少阴病，脉沉者，急温之，宜四逆汤。（</w:t>
      </w:r>
      <w:r w:rsidRPr="004D3A82">
        <w:rPr>
          <w:rFonts w:ascii="楷体" w:eastAsia="楷体" w:hAnsi="楷体"/>
          <w:sz w:val="28"/>
          <w:szCs w:val="28"/>
        </w:rPr>
        <w:t>323）</w:t>
      </w:r>
    </w:p>
    <w:p w14:paraId="2868748A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Ⅲ少阴病，饮食入口则吐，心中温温欲吐，复不能吐。始得之，手足寒，脉弦迟者，此胸中实，不可下也，当吐之；若膈上有寒饮，干呕者，不可吐也，当温之，宜四逆汤。（</w:t>
      </w:r>
      <w:r w:rsidRPr="004D3A82">
        <w:rPr>
          <w:rFonts w:ascii="楷体" w:eastAsia="楷体" w:hAnsi="楷体"/>
          <w:sz w:val="28"/>
          <w:szCs w:val="28"/>
        </w:rPr>
        <w:t>324）</w:t>
      </w:r>
    </w:p>
    <w:p w14:paraId="4A4B96EB" w14:textId="77777777" w:rsid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Ⅲ少阴病，下利，脉微涩，呕而汗出，必数更衣，反少者，当温其上，灸之。（</w:t>
      </w:r>
      <w:r w:rsidRPr="004D3A82">
        <w:rPr>
          <w:rFonts w:ascii="楷体" w:eastAsia="楷体" w:hAnsi="楷体"/>
          <w:sz w:val="28"/>
          <w:szCs w:val="28"/>
        </w:rPr>
        <w:t>325）</w:t>
      </w:r>
    </w:p>
    <w:p w14:paraId="475231DF" w14:textId="77777777" w:rsidR="008630C7" w:rsidRDefault="008630C7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14AA36CD" w14:textId="76449267" w:rsidR="008630C7" w:rsidRPr="008630C7" w:rsidRDefault="008630C7" w:rsidP="008630C7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8630C7">
        <w:rPr>
          <w:rFonts w:ascii="楷体" w:eastAsia="楷体" w:hAnsi="楷体" w:hint="eastAsia"/>
          <w:b/>
          <w:bCs/>
          <w:sz w:val="28"/>
          <w:szCs w:val="28"/>
        </w:rPr>
        <w:t>辨厥阴病脉证并治</w:t>
      </w:r>
    </w:p>
    <w:p w14:paraId="50E98578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Ⅰ厥阴之为病，消渴，气上撞心，心中疼热，饥而不欲食，食则吐蛔，下之利不止。（</w:t>
      </w:r>
      <w:r w:rsidRPr="004D3A82">
        <w:rPr>
          <w:rFonts w:ascii="楷体" w:eastAsia="楷体" w:hAnsi="楷体"/>
          <w:sz w:val="28"/>
          <w:szCs w:val="28"/>
        </w:rPr>
        <w:t>326）</w:t>
      </w:r>
    </w:p>
    <w:p w14:paraId="29B22D1A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Ⅲ厥阴中风，脉微浮为欲愈，不浮为未愈。（</w:t>
      </w:r>
      <w:r w:rsidRPr="004D3A82">
        <w:rPr>
          <w:rFonts w:ascii="楷体" w:eastAsia="楷体" w:hAnsi="楷体"/>
          <w:sz w:val="28"/>
          <w:szCs w:val="28"/>
        </w:rPr>
        <w:t>327）</w:t>
      </w:r>
    </w:p>
    <w:p w14:paraId="3379167D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Ⅲ厥阴病欲解时，从丑至卯上。（</w:t>
      </w:r>
      <w:r w:rsidRPr="004D3A82">
        <w:rPr>
          <w:rFonts w:ascii="楷体" w:eastAsia="楷体" w:hAnsi="楷体"/>
          <w:sz w:val="28"/>
          <w:szCs w:val="28"/>
        </w:rPr>
        <w:t>328）</w:t>
      </w:r>
    </w:p>
    <w:p w14:paraId="47607D4C" w14:textId="77777777" w:rsidR="004D3A82" w:rsidRPr="004D3A82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Ⅲ厥阴病，渴欲饮水者，少少与之愈。（</w:t>
      </w:r>
      <w:r w:rsidRPr="004D3A82">
        <w:rPr>
          <w:rFonts w:ascii="楷体" w:eastAsia="楷体" w:hAnsi="楷体"/>
          <w:sz w:val="28"/>
          <w:szCs w:val="28"/>
        </w:rPr>
        <w:t>329）</w:t>
      </w:r>
    </w:p>
    <w:p w14:paraId="72989AFC" w14:textId="5BB395D0" w:rsidR="007C6A8C" w:rsidRDefault="004D3A82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4D3A82">
        <w:rPr>
          <w:rFonts w:ascii="楷体" w:eastAsia="楷体" w:hAnsi="楷体" w:hint="eastAsia"/>
          <w:sz w:val="28"/>
          <w:szCs w:val="28"/>
        </w:rPr>
        <w:t>Ⅲ诸四逆厥者，不可下之，虚家亦然。（</w:t>
      </w:r>
      <w:r w:rsidRPr="004D3A82">
        <w:rPr>
          <w:rFonts w:ascii="楷体" w:eastAsia="楷体" w:hAnsi="楷体"/>
          <w:sz w:val="28"/>
          <w:szCs w:val="28"/>
        </w:rPr>
        <w:t>330）</w:t>
      </w:r>
    </w:p>
    <w:p w14:paraId="03D6B43A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Ⅲ伤寒先厥后发热而利者，必自止，见厥复利。（</w:t>
      </w:r>
      <w:r w:rsidRPr="00D45E3E">
        <w:rPr>
          <w:rFonts w:ascii="楷体" w:eastAsia="楷体" w:hAnsi="楷体"/>
          <w:sz w:val="28"/>
          <w:szCs w:val="28"/>
        </w:rPr>
        <w:t>331）</w:t>
      </w:r>
    </w:p>
    <w:p w14:paraId="5ECCD3EF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，始发热六日，厥反九日而利。凡厥利者，当不能食，今反能食者，恐为除中。食以索饼，不发热者，知胃气尚在，必愈。恐暴热来出而复去也。后日脉之，其热续在者，期之旦日夜半愈。所以然者，本发热六日，厥反九日，复发热三日，并前六日，亦为九日，与厥相应，故期之旦日夜半愈。后三日脉之，而脉数，其热不罢者，此为热气有余，必发痈脓也。（</w:t>
      </w:r>
      <w:r w:rsidRPr="00D45E3E">
        <w:rPr>
          <w:rFonts w:ascii="楷体" w:eastAsia="楷体" w:hAnsi="楷体"/>
          <w:sz w:val="28"/>
          <w:szCs w:val="28"/>
        </w:rPr>
        <w:t>332）</w:t>
      </w:r>
    </w:p>
    <w:p w14:paraId="72EB60DF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Ⅲ伤寒脉迟六七日，而反与黄芩汤彻其热。脉迟为寒，今与黄芩汤复除其热，腹中应冷，当不能食，今反能食，此名除中，必死。（</w:t>
      </w:r>
      <w:r w:rsidRPr="00D45E3E">
        <w:rPr>
          <w:rFonts w:ascii="楷体" w:eastAsia="楷体" w:hAnsi="楷体"/>
          <w:sz w:val="28"/>
          <w:szCs w:val="28"/>
        </w:rPr>
        <w:t>333）</w:t>
      </w:r>
    </w:p>
    <w:p w14:paraId="4AF03E2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Ⅲ伤寒先厥后发热，下利必自止，而反汗出，咽中痛者，其喉为痹。发热无汗，而利必自止。若不止，必便脓血。便脓血者，其喉不痹。（</w:t>
      </w:r>
      <w:r w:rsidRPr="00D45E3E">
        <w:rPr>
          <w:rFonts w:ascii="楷体" w:eastAsia="楷体" w:hAnsi="楷体"/>
          <w:sz w:val="28"/>
          <w:szCs w:val="28"/>
        </w:rPr>
        <w:t>334）</w:t>
      </w:r>
    </w:p>
    <w:p w14:paraId="7D8E253A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Ⅱ伤寒一二日至四五日，厥者必发热，前热者后必厥，厥深者热亦深，厥微者热亦微。厥应下之，而反发汗者，必口伤烂赤。（</w:t>
      </w:r>
      <w:r w:rsidRPr="00D45E3E">
        <w:rPr>
          <w:rFonts w:ascii="楷体" w:eastAsia="楷体" w:hAnsi="楷体"/>
          <w:sz w:val="28"/>
          <w:szCs w:val="28"/>
        </w:rPr>
        <w:t>335）</w:t>
      </w:r>
    </w:p>
    <w:p w14:paraId="51371CF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lastRenderedPageBreak/>
        <w:t>Ⅲ伤寒病，厥五日，热亦五日，设六日当复厥，不厥者自愈。厥终不过五日，以热五日，故知自愈。（</w:t>
      </w:r>
      <w:r w:rsidRPr="00D45E3E">
        <w:rPr>
          <w:rFonts w:ascii="楷体" w:eastAsia="楷体" w:hAnsi="楷体"/>
          <w:sz w:val="28"/>
          <w:szCs w:val="28"/>
        </w:rPr>
        <w:t>336）</w:t>
      </w:r>
    </w:p>
    <w:p w14:paraId="4A5E924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Ⅰ凡厥者，阴阳气不相顺接，便为厥。厥者，手足逆冷者是也。（</w:t>
      </w:r>
      <w:r w:rsidRPr="00D45E3E">
        <w:rPr>
          <w:rFonts w:ascii="楷体" w:eastAsia="楷体" w:hAnsi="楷体"/>
          <w:sz w:val="28"/>
          <w:szCs w:val="28"/>
        </w:rPr>
        <w:t>337）</w:t>
      </w:r>
    </w:p>
    <w:p w14:paraId="291EC59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Ⅰ伤寒脉微而厥，至七八日</w:t>
      </w:r>
      <w:r w:rsidRPr="00D45E3E">
        <w:rPr>
          <w:rFonts w:ascii="楷体" w:eastAsia="楷体" w:hAnsi="楷体"/>
          <w:sz w:val="28"/>
          <w:szCs w:val="28"/>
        </w:rPr>
        <w:t>,肤冷，其人躁无暂安时者，此为脏厥，非蛔厥也。蛔厥者，其人当吐蛔。今病者静，而复时烦者，此为脏寒。蛔上入其膈，故烦，须臾复止，得食而呕，又烦者，蛔闻食臭出，其人常自吐蛔。蛔厥者，乌梅丸主之。又主久利。（338）</w:t>
      </w:r>
    </w:p>
    <w:p w14:paraId="1C8F5893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Ⅲ伤寒热少微厥，指头寒，嘿嘿不欲食，烦躁。数日，小便利，色白者，此热除也，欲得食，其病为愈。若厥而呕，胸胁烦满者，其后必便血。（</w:t>
      </w:r>
      <w:r w:rsidRPr="00D45E3E">
        <w:rPr>
          <w:rFonts w:ascii="楷体" w:eastAsia="楷体" w:hAnsi="楷体"/>
          <w:sz w:val="28"/>
          <w:szCs w:val="28"/>
        </w:rPr>
        <w:t>339）</w:t>
      </w:r>
    </w:p>
    <w:p w14:paraId="4245B8A6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Ⅲ病者手足厥冷，言我不结胸，小腹满，按之痛者，此冷结在膀胱关元也。（</w:t>
      </w:r>
      <w:r w:rsidRPr="00D45E3E">
        <w:rPr>
          <w:rFonts w:ascii="楷体" w:eastAsia="楷体" w:hAnsi="楷体"/>
          <w:sz w:val="28"/>
          <w:szCs w:val="28"/>
        </w:rPr>
        <w:t>340）</w:t>
      </w:r>
    </w:p>
    <w:p w14:paraId="07C98975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Ⅲ伤寒发热四日，厥反三日，复热四日，厥少热多者，其病当愈。四日至七日，热不除者，必便脓血。（</w:t>
      </w:r>
      <w:r w:rsidRPr="00D45E3E">
        <w:rPr>
          <w:rFonts w:ascii="楷体" w:eastAsia="楷体" w:hAnsi="楷体"/>
          <w:sz w:val="28"/>
          <w:szCs w:val="28"/>
        </w:rPr>
        <w:t>341）</w:t>
      </w:r>
    </w:p>
    <w:p w14:paraId="59AAF61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Ⅲ伤寒厥四日，热反三日，复厥五日，其病为进。寒多热少，阳气退，故为进也。（</w:t>
      </w:r>
      <w:r w:rsidRPr="00D45E3E">
        <w:rPr>
          <w:rFonts w:ascii="楷体" w:eastAsia="楷体" w:hAnsi="楷体"/>
          <w:sz w:val="28"/>
          <w:szCs w:val="28"/>
        </w:rPr>
        <w:t>342）</w:t>
      </w:r>
    </w:p>
    <w:p w14:paraId="0EB0A19C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Ⅲ伤寒六七日，脉微，手足厥冷，烦躁，灸厥阴。厥不还者，死。（</w:t>
      </w:r>
      <w:r w:rsidRPr="00D45E3E">
        <w:rPr>
          <w:rFonts w:ascii="楷体" w:eastAsia="楷体" w:hAnsi="楷体"/>
          <w:sz w:val="28"/>
          <w:szCs w:val="28"/>
        </w:rPr>
        <w:t>343）</w:t>
      </w:r>
    </w:p>
    <w:p w14:paraId="2934A6C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Ⅲ伤寒发热，下利，厥逆，躁不得卧者，死。（</w:t>
      </w:r>
      <w:r w:rsidRPr="00D45E3E">
        <w:rPr>
          <w:rFonts w:ascii="楷体" w:eastAsia="楷体" w:hAnsi="楷体"/>
          <w:sz w:val="28"/>
          <w:szCs w:val="28"/>
        </w:rPr>
        <w:t>344）</w:t>
      </w:r>
    </w:p>
    <w:p w14:paraId="63EFEB1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Ⅲ伤寒发热，下利至甚，厥不止者，死。（</w:t>
      </w:r>
      <w:r w:rsidRPr="00D45E3E">
        <w:rPr>
          <w:rFonts w:ascii="楷体" w:eastAsia="楷体" w:hAnsi="楷体"/>
          <w:sz w:val="28"/>
          <w:szCs w:val="28"/>
        </w:rPr>
        <w:t>345）</w:t>
      </w:r>
    </w:p>
    <w:p w14:paraId="061B1C1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Ⅲ伤寒六七日，不利，便发热而利，其人汗出不止者，死，有阴</w:t>
      </w:r>
      <w:r w:rsidRPr="00D45E3E">
        <w:rPr>
          <w:rFonts w:ascii="楷体" w:eastAsia="楷体" w:hAnsi="楷体" w:hint="eastAsia"/>
          <w:sz w:val="28"/>
          <w:szCs w:val="28"/>
        </w:rPr>
        <w:lastRenderedPageBreak/>
        <w:t>无阳故也。（</w:t>
      </w:r>
      <w:r w:rsidRPr="00D45E3E">
        <w:rPr>
          <w:rFonts w:ascii="楷体" w:eastAsia="楷体" w:hAnsi="楷体"/>
          <w:sz w:val="28"/>
          <w:szCs w:val="28"/>
        </w:rPr>
        <w:t>346）</w:t>
      </w:r>
    </w:p>
    <w:p w14:paraId="59124BF1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Ⅲ伤寒五六日，不结胸，腹濡，脉虚，复厥者，不可下，此亡血，下之死。（</w:t>
      </w:r>
      <w:r w:rsidRPr="00D45E3E">
        <w:rPr>
          <w:rFonts w:ascii="楷体" w:eastAsia="楷体" w:hAnsi="楷体"/>
          <w:sz w:val="28"/>
          <w:szCs w:val="28"/>
        </w:rPr>
        <w:t>347）</w:t>
      </w:r>
    </w:p>
    <w:p w14:paraId="2DF83A5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Ⅲ发热而厥，七日下利者，为难治。（</w:t>
      </w:r>
      <w:r w:rsidRPr="00D45E3E">
        <w:rPr>
          <w:rFonts w:ascii="楷体" w:eastAsia="楷体" w:hAnsi="楷体"/>
          <w:sz w:val="28"/>
          <w:szCs w:val="28"/>
        </w:rPr>
        <w:t>348）</w:t>
      </w:r>
    </w:p>
    <w:p w14:paraId="26E3C526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Ⅲ伤寒脉促，手足厥逆，可灸之。（</w:t>
      </w:r>
      <w:r w:rsidRPr="00D45E3E">
        <w:rPr>
          <w:rFonts w:ascii="楷体" w:eastAsia="楷体" w:hAnsi="楷体"/>
          <w:sz w:val="28"/>
          <w:szCs w:val="28"/>
        </w:rPr>
        <w:t>349）</w:t>
      </w:r>
    </w:p>
    <w:p w14:paraId="0B0F019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Ⅰ伤寒，脉滑而厥者，里有热，白虎汤主之。（</w:t>
      </w:r>
      <w:r w:rsidRPr="00D45E3E">
        <w:rPr>
          <w:rFonts w:ascii="楷体" w:eastAsia="楷体" w:hAnsi="楷体"/>
          <w:sz w:val="28"/>
          <w:szCs w:val="28"/>
        </w:rPr>
        <w:t>350）</w:t>
      </w:r>
    </w:p>
    <w:p w14:paraId="59BD064C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Ⅰ手足厥寒，脉细欲绝者，当归四逆汤主之。（</w:t>
      </w:r>
      <w:r w:rsidRPr="00D45E3E">
        <w:rPr>
          <w:rFonts w:ascii="楷体" w:eastAsia="楷体" w:hAnsi="楷体"/>
          <w:sz w:val="28"/>
          <w:szCs w:val="28"/>
        </w:rPr>
        <w:t>351）</w:t>
      </w:r>
    </w:p>
    <w:p w14:paraId="43A788E5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Ⅱ若其人内有久寒者，宜当归四逆加吴茱萸生姜汤。（</w:t>
      </w:r>
      <w:r w:rsidRPr="00D45E3E">
        <w:rPr>
          <w:rFonts w:ascii="楷体" w:eastAsia="楷体" w:hAnsi="楷体"/>
          <w:sz w:val="28"/>
          <w:szCs w:val="28"/>
        </w:rPr>
        <w:t>352）</w:t>
      </w:r>
    </w:p>
    <w:p w14:paraId="0D3B99A1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Ⅲ大汗出，热不去，内拘急，四肢疼，又下利厥逆而恶寒者，四逆汤主之。（</w:t>
      </w:r>
      <w:r w:rsidRPr="00D45E3E">
        <w:rPr>
          <w:rFonts w:ascii="楷体" w:eastAsia="楷体" w:hAnsi="楷体"/>
          <w:sz w:val="28"/>
          <w:szCs w:val="28"/>
        </w:rPr>
        <w:t>353）</w:t>
      </w:r>
    </w:p>
    <w:p w14:paraId="42816033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Ⅲ大汗，若大下利而厥冷者，四逆汤主之。（</w:t>
      </w:r>
      <w:r w:rsidRPr="00D45E3E">
        <w:rPr>
          <w:rFonts w:ascii="楷体" w:eastAsia="楷体" w:hAnsi="楷体"/>
          <w:sz w:val="28"/>
          <w:szCs w:val="28"/>
        </w:rPr>
        <w:t>354）</w:t>
      </w:r>
    </w:p>
    <w:p w14:paraId="78544C88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Ⅲ病人手足厥冷，脉乍紧者，邪结在胸中，心下满而烦，饥不能食者，病在胸中，当须吐之，宜瓜蒂散。（</w:t>
      </w:r>
      <w:r w:rsidRPr="00D45E3E">
        <w:rPr>
          <w:rFonts w:ascii="楷体" w:eastAsia="楷体" w:hAnsi="楷体"/>
          <w:sz w:val="28"/>
          <w:szCs w:val="28"/>
        </w:rPr>
        <w:t>355）</w:t>
      </w:r>
    </w:p>
    <w:p w14:paraId="5508EC9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Ⅱ伤寒厥而心下悸，宜先治水，当服茯苓甘草汤，却治其厥。不尔，水渍入胃，必作利也。（</w:t>
      </w:r>
      <w:r w:rsidRPr="00D45E3E">
        <w:rPr>
          <w:rFonts w:ascii="楷体" w:eastAsia="楷体" w:hAnsi="楷体"/>
          <w:sz w:val="28"/>
          <w:szCs w:val="28"/>
        </w:rPr>
        <w:t>356）</w:t>
      </w:r>
    </w:p>
    <w:p w14:paraId="526998B3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Ⅲ伤寒六七日，大下后，寸脉沉而迟，手足厥逆，下部脉不至，喉咽不利，唾脓血，泄利不止者，为难治，麻黄升麻汤主之。（</w:t>
      </w:r>
      <w:r w:rsidRPr="00D45E3E">
        <w:rPr>
          <w:rFonts w:ascii="楷体" w:eastAsia="楷体" w:hAnsi="楷体"/>
          <w:sz w:val="28"/>
          <w:szCs w:val="28"/>
        </w:rPr>
        <w:t>357）</w:t>
      </w:r>
    </w:p>
    <w:p w14:paraId="3813F32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Ⅲ伤寒四五日，腹中痛，若转气下趣少腹者，此欲自利也。（</w:t>
      </w:r>
      <w:r w:rsidRPr="00D45E3E">
        <w:rPr>
          <w:rFonts w:ascii="楷体" w:eastAsia="楷体" w:hAnsi="楷体"/>
          <w:sz w:val="28"/>
          <w:szCs w:val="28"/>
        </w:rPr>
        <w:t>358）</w:t>
      </w:r>
    </w:p>
    <w:p w14:paraId="7064F19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Ⅱ伤寒本自寒下，医复吐下之，寒格，更逆吐下，若食入口即吐，干姜黄连黄芩人参汤主之。（</w:t>
      </w:r>
      <w:r w:rsidRPr="00D45E3E">
        <w:rPr>
          <w:rFonts w:ascii="楷体" w:eastAsia="楷体" w:hAnsi="楷体"/>
          <w:sz w:val="28"/>
          <w:szCs w:val="28"/>
        </w:rPr>
        <w:t>359）</w:t>
      </w:r>
    </w:p>
    <w:p w14:paraId="6B96264B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Ⅲ伤寒四五日，腹中痛，若转气下趣少腹者，此欲自利也。（</w:t>
      </w:r>
      <w:r w:rsidRPr="00D45E3E">
        <w:rPr>
          <w:rFonts w:ascii="楷体" w:eastAsia="楷体" w:hAnsi="楷体"/>
          <w:sz w:val="28"/>
          <w:szCs w:val="28"/>
        </w:rPr>
        <w:t>358）</w:t>
      </w:r>
    </w:p>
    <w:p w14:paraId="7A47FAA9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Ⅲ下利有微热而渴，脉弱者，今自愈。（</w:t>
      </w:r>
      <w:r w:rsidRPr="00D45E3E">
        <w:rPr>
          <w:rFonts w:ascii="楷体" w:eastAsia="楷体" w:hAnsi="楷体"/>
          <w:sz w:val="28"/>
          <w:szCs w:val="28"/>
        </w:rPr>
        <w:t>360）</w:t>
      </w:r>
    </w:p>
    <w:p w14:paraId="3668297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lastRenderedPageBreak/>
        <w:t>Ⅲ下利脉数，有微热汗出，今自愈。设复紧，为未解。（</w:t>
      </w:r>
      <w:r w:rsidRPr="00D45E3E">
        <w:rPr>
          <w:rFonts w:ascii="楷体" w:eastAsia="楷体" w:hAnsi="楷体"/>
          <w:sz w:val="28"/>
          <w:szCs w:val="28"/>
        </w:rPr>
        <w:t>361）</w:t>
      </w:r>
    </w:p>
    <w:p w14:paraId="550CA99A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Ⅲ下利，手足厥冷，无脉者，灸之不温，若脉不还，反微喘者，死。少阴负趺阳者，为顺也。（</w:t>
      </w:r>
      <w:r w:rsidRPr="00D45E3E">
        <w:rPr>
          <w:rFonts w:ascii="楷体" w:eastAsia="楷体" w:hAnsi="楷体"/>
          <w:sz w:val="28"/>
          <w:szCs w:val="28"/>
        </w:rPr>
        <w:t>362）</w:t>
      </w:r>
    </w:p>
    <w:p w14:paraId="61D36930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Ⅲ下利，寸脉反浮数，尺中自涩者，必清脓血。（</w:t>
      </w:r>
      <w:r w:rsidRPr="00D45E3E">
        <w:rPr>
          <w:rFonts w:ascii="楷体" w:eastAsia="楷体" w:hAnsi="楷体"/>
          <w:sz w:val="28"/>
          <w:szCs w:val="28"/>
        </w:rPr>
        <w:t>363）</w:t>
      </w:r>
    </w:p>
    <w:p w14:paraId="06773407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Ⅲ下利清谷，不可攻表，汗出必胀满。（</w:t>
      </w:r>
      <w:r w:rsidRPr="00D45E3E">
        <w:rPr>
          <w:rFonts w:ascii="楷体" w:eastAsia="楷体" w:hAnsi="楷体"/>
          <w:sz w:val="28"/>
          <w:szCs w:val="28"/>
        </w:rPr>
        <w:t>364）</w:t>
      </w:r>
    </w:p>
    <w:p w14:paraId="26139F00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Ⅲ下利，脉沉弦者，下重也；脉大者，为未止；脉微弱数者，为欲自止，虽发热不死。（</w:t>
      </w:r>
      <w:r w:rsidRPr="00D45E3E">
        <w:rPr>
          <w:rFonts w:ascii="楷体" w:eastAsia="楷体" w:hAnsi="楷体"/>
          <w:sz w:val="28"/>
          <w:szCs w:val="28"/>
        </w:rPr>
        <w:t>365）</w:t>
      </w:r>
    </w:p>
    <w:p w14:paraId="59C78E27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Ⅲ下利，脉沉而迟，其人面少赤，身有微热，下利清谷者，必郁冒汗出而解，病人必微厥。所以然者，其面戴阳，下虚故也。（</w:t>
      </w:r>
      <w:r w:rsidRPr="00D45E3E">
        <w:rPr>
          <w:rFonts w:ascii="楷体" w:eastAsia="楷体" w:hAnsi="楷体"/>
          <w:sz w:val="28"/>
          <w:szCs w:val="28"/>
        </w:rPr>
        <w:t>366）</w:t>
      </w:r>
    </w:p>
    <w:p w14:paraId="57A54F20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Ⅲ下利，脉数而渴者，今自愈。设不差，必清脓血，以有热故也。（</w:t>
      </w:r>
      <w:r w:rsidRPr="00D45E3E">
        <w:rPr>
          <w:rFonts w:ascii="楷体" w:eastAsia="楷体" w:hAnsi="楷体"/>
          <w:sz w:val="28"/>
          <w:szCs w:val="28"/>
        </w:rPr>
        <w:t>367）</w:t>
      </w:r>
    </w:p>
    <w:p w14:paraId="7BD95A1C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Ⅲ下利后，脉绝，手足厥冷，晬时脉还，手足温者生，脉不还者死。（</w:t>
      </w:r>
      <w:r w:rsidRPr="00D45E3E">
        <w:rPr>
          <w:rFonts w:ascii="楷体" w:eastAsia="楷体" w:hAnsi="楷体"/>
          <w:sz w:val="28"/>
          <w:szCs w:val="28"/>
        </w:rPr>
        <w:t>368）</w:t>
      </w:r>
    </w:p>
    <w:p w14:paraId="5C62DC0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Ⅲ伤寒下利日十余行，脉反实者，死。（</w:t>
      </w:r>
      <w:r w:rsidRPr="00D45E3E">
        <w:rPr>
          <w:rFonts w:ascii="楷体" w:eastAsia="楷体" w:hAnsi="楷体"/>
          <w:sz w:val="28"/>
          <w:szCs w:val="28"/>
        </w:rPr>
        <w:t>369）</w:t>
      </w:r>
    </w:p>
    <w:p w14:paraId="57A0F6E7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Ⅱ下利清谷，里寒外热，汗出而厥者，通脉四逆汤主之。（</w:t>
      </w:r>
      <w:r w:rsidRPr="00D45E3E">
        <w:rPr>
          <w:rFonts w:ascii="楷体" w:eastAsia="楷体" w:hAnsi="楷体"/>
          <w:sz w:val="28"/>
          <w:szCs w:val="28"/>
        </w:rPr>
        <w:t>370）</w:t>
      </w:r>
    </w:p>
    <w:p w14:paraId="552CD262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Ⅰ热利下重者，白头翁汤主之。（</w:t>
      </w:r>
      <w:r w:rsidRPr="00D45E3E">
        <w:rPr>
          <w:rFonts w:ascii="楷体" w:eastAsia="楷体" w:hAnsi="楷体"/>
          <w:sz w:val="28"/>
          <w:szCs w:val="28"/>
        </w:rPr>
        <w:t>371）</w:t>
      </w:r>
    </w:p>
    <w:p w14:paraId="338FEAF8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Ⅲ下利腹胀满，身体疼痛者，先温其里，乃攻其表。温里，宜四逆汤；攻表，宜桂枝汤。（</w:t>
      </w:r>
      <w:r w:rsidRPr="00D45E3E">
        <w:rPr>
          <w:rFonts w:ascii="楷体" w:eastAsia="楷体" w:hAnsi="楷体"/>
          <w:sz w:val="28"/>
          <w:szCs w:val="28"/>
        </w:rPr>
        <w:t>372）</w:t>
      </w:r>
    </w:p>
    <w:p w14:paraId="3335FF1E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Ⅱ下利，欲饮水者，以有热故也，白头翁汤主之。（</w:t>
      </w:r>
      <w:r w:rsidRPr="00D45E3E">
        <w:rPr>
          <w:rFonts w:ascii="楷体" w:eastAsia="楷体" w:hAnsi="楷体"/>
          <w:sz w:val="28"/>
          <w:szCs w:val="28"/>
        </w:rPr>
        <w:t>373）</w:t>
      </w:r>
    </w:p>
    <w:p w14:paraId="3988DF4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Ⅱ下利，谵语者，有燥屎也，宜小承气汤。（</w:t>
      </w:r>
      <w:r w:rsidRPr="00D45E3E">
        <w:rPr>
          <w:rFonts w:ascii="楷体" w:eastAsia="楷体" w:hAnsi="楷体"/>
          <w:sz w:val="28"/>
          <w:szCs w:val="28"/>
        </w:rPr>
        <w:t>374）</w:t>
      </w:r>
    </w:p>
    <w:p w14:paraId="52EA047A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Ⅲ下利后更烦，按之心下濡者，为虚烦也，宜栀子豉汤。（</w:t>
      </w:r>
      <w:r w:rsidRPr="00D45E3E">
        <w:rPr>
          <w:rFonts w:ascii="楷体" w:eastAsia="楷体" w:hAnsi="楷体"/>
          <w:sz w:val="28"/>
          <w:szCs w:val="28"/>
        </w:rPr>
        <w:t>375）</w:t>
      </w:r>
    </w:p>
    <w:p w14:paraId="76BA8ED0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Ⅲ呕家有痈脓者，不可治呕，脓尽自愈。（</w:t>
      </w:r>
      <w:r w:rsidRPr="00D45E3E">
        <w:rPr>
          <w:rFonts w:ascii="楷体" w:eastAsia="楷体" w:hAnsi="楷体"/>
          <w:sz w:val="28"/>
          <w:szCs w:val="28"/>
        </w:rPr>
        <w:t>376）</w:t>
      </w:r>
    </w:p>
    <w:p w14:paraId="6E05C13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lastRenderedPageBreak/>
        <w:t>Ⅲ呕而脉弱，小便复利，身有微热，见厥者难治，四逆汤主之。（</w:t>
      </w:r>
      <w:r w:rsidRPr="00D45E3E">
        <w:rPr>
          <w:rFonts w:ascii="楷体" w:eastAsia="楷体" w:hAnsi="楷体"/>
          <w:sz w:val="28"/>
          <w:szCs w:val="28"/>
        </w:rPr>
        <w:t>377）</w:t>
      </w:r>
    </w:p>
    <w:p w14:paraId="6DD32EC7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Ⅰ干呕，吐涎沫，头痛者，吴茱萸汤主之。（</w:t>
      </w:r>
      <w:r w:rsidRPr="00D45E3E">
        <w:rPr>
          <w:rFonts w:ascii="楷体" w:eastAsia="楷体" w:hAnsi="楷体"/>
          <w:sz w:val="28"/>
          <w:szCs w:val="28"/>
        </w:rPr>
        <w:t>378）</w:t>
      </w:r>
    </w:p>
    <w:p w14:paraId="59B67E9A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Ⅰ呕而发热者，小柴胡汤主之。（</w:t>
      </w:r>
      <w:r w:rsidRPr="00D45E3E">
        <w:rPr>
          <w:rFonts w:ascii="楷体" w:eastAsia="楷体" w:hAnsi="楷体"/>
          <w:sz w:val="28"/>
          <w:szCs w:val="28"/>
        </w:rPr>
        <w:t>379）</w:t>
      </w:r>
    </w:p>
    <w:p w14:paraId="4923D2F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Ⅲ伤寒，大吐大下之，极虚，复极汗者，其人外气怫郁，复与之水，以发其汗，因得哕。所以然者，胃中寒冷故也。（</w:t>
      </w:r>
      <w:r w:rsidRPr="00D45E3E">
        <w:rPr>
          <w:rFonts w:ascii="楷体" w:eastAsia="楷体" w:hAnsi="楷体"/>
          <w:sz w:val="28"/>
          <w:szCs w:val="28"/>
        </w:rPr>
        <w:t>380）</w:t>
      </w:r>
    </w:p>
    <w:p w14:paraId="7E60C1E3" w14:textId="77777777" w:rsid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Ⅲ伤寒哕而腹满，视其前后，知何部不利，利之即愈。（</w:t>
      </w:r>
      <w:r w:rsidRPr="00D45E3E">
        <w:rPr>
          <w:rFonts w:ascii="楷体" w:eastAsia="楷体" w:hAnsi="楷体"/>
          <w:sz w:val="28"/>
          <w:szCs w:val="28"/>
        </w:rPr>
        <w:t>381）</w:t>
      </w:r>
    </w:p>
    <w:p w14:paraId="634E85CF" w14:textId="77777777" w:rsidR="0033234A" w:rsidRDefault="0033234A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2E2E24E9" w14:textId="615B04B5" w:rsidR="0033234A" w:rsidRPr="0033234A" w:rsidRDefault="0033234A" w:rsidP="0033234A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33234A">
        <w:rPr>
          <w:rFonts w:ascii="楷体" w:eastAsia="楷体" w:hAnsi="楷体" w:hint="eastAsia"/>
          <w:b/>
          <w:bCs/>
          <w:sz w:val="28"/>
          <w:szCs w:val="28"/>
        </w:rPr>
        <w:t>辨霍乱病脉证并治</w:t>
      </w:r>
    </w:p>
    <w:p w14:paraId="60FB2D3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Ⅱ问曰：病有霍乱者何？答曰：呕吐而利，此名霍乱。（</w:t>
      </w:r>
      <w:r w:rsidRPr="00D45E3E">
        <w:rPr>
          <w:rFonts w:ascii="楷体" w:eastAsia="楷体" w:hAnsi="楷体"/>
          <w:sz w:val="28"/>
          <w:szCs w:val="28"/>
        </w:rPr>
        <w:t>382）</w:t>
      </w:r>
    </w:p>
    <w:p w14:paraId="1F021AF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Ⅲ问曰：病发热，头痛，身疼，恶寒，吐利者，此属何病？答曰：此名霍乱。霍乱自吐下，又利止，复更发热也。（</w:t>
      </w:r>
      <w:r w:rsidRPr="00D45E3E">
        <w:rPr>
          <w:rFonts w:ascii="楷体" w:eastAsia="楷体" w:hAnsi="楷体"/>
          <w:sz w:val="28"/>
          <w:szCs w:val="28"/>
        </w:rPr>
        <w:t>383）</w:t>
      </w:r>
    </w:p>
    <w:p w14:paraId="2ED0CE2B" w14:textId="51CF6FED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</w:t>
      </w:r>
      <w:r w:rsidRPr="00D45E3E">
        <w:rPr>
          <w:rFonts w:ascii="楷体" w:eastAsia="楷体" w:hAnsi="楷体"/>
          <w:sz w:val="28"/>
          <w:szCs w:val="28"/>
        </w:rPr>
        <w:t>伤寒，其脉微涩者，本是霍乱，今是伤寒，却四五日，至阴经上，转入阴必利。本呕下利者，不可治也。欲似大便，而反失气，仍不利者，此属阳明也，便必硬，十三日愈。所以然者，经尽故也。下利后，当便硬，硬则能食者愈。今反不能食，到后经中，颇能食，复过一经能食，过之一日当愈，不愈者，不属阳明也。</w:t>
      </w:r>
      <w:r w:rsidR="00645666" w:rsidRPr="00645666">
        <w:rPr>
          <w:rFonts w:ascii="楷体" w:eastAsia="楷体" w:hAnsi="楷体" w:hint="eastAsia"/>
          <w:sz w:val="28"/>
          <w:szCs w:val="28"/>
        </w:rPr>
        <w:t>（</w:t>
      </w:r>
      <w:r w:rsidR="00645666" w:rsidRPr="00645666">
        <w:rPr>
          <w:rFonts w:ascii="楷体" w:eastAsia="楷体" w:hAnsi="楷体"/>
          <w:sz w:val="28"/>
          <w:szCs w:val="28"/>
        </w:rPr>
        <w:t>384）</w:t>
      </w:r>
    </w:p>
    <w:p w14:paraId="1B82250F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Ⅱ恶寒，脉微而复利，利止亡血也，四逆加人参汤主之。（</w:t>
      </w:r>
      <w:r w:rsidRPr="00D45E3E">
        <w:rPr>
          <w:rFonts w:ascii="楷体" w:eastAsia="楷体" w:hAnsi="楷体"/>
          <w:sz w:val="28"/>
          <w:szCs w:val="28"/>
        </w:rPr>
        <w:t>385）</w:t>
      </w:r>
    </w:p>
    <w:p w14:paraId="6AD47754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Ⅰ霍乱，头痛发热，身疼痛，热多欲饮水者，五苓散主之；寒多不用水者，理中丸主之。（</w:t>
      </w:r>
      <w:r w:rsidRPr="00D45E3E">
        <w:rPr>
          <w:rFonts w:ascii="楷体" w:eastAsia="楷体" w:hAnsi="楷体"/>
          <w:sz w:val="28"/>
          <w:szCs w:val="28"/>
        </w:rPr>
        <w:t>386）</w:t>
      </w:r>
    </w:p>
    <w:p w14:paraId="73F2CB45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Ⅲ吐利止，而身痛不休者，当消息和解其外，宜桂枝汤小和之。（</w:t>
      </w:r>
      <w:r w:rsidRPr="00D45E3E">
        <w:rPr>
          <w:rFonts w:ascii="楷体" w:eastAsia="楷体" w:hAnsi="楷体"/>
          <w:sz w:val="28"/>
          <w:szCs w:val="28"/>
        </w:rPr>
        <w:t>387）</w:t>
      </w:r>
    </w:p>
    <w:p w14:paraId="446D1CB6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lastRenderedPageBreak/>
        <w:t>Ⅲ吐利汗出，发热恶寒，四肢拘急，手足厥冷者，四逆汤主之。（</w:t>
      </w:r>
      <w:r w:rsidRPr="00D45E3E">
        <w:rPr>
          <w:rFonts w:ascii="楷体" w:eastAsia="楷体" w:hAnsi="楷体"/>
          <w:sz w:val="28"/>
          <w:szCs w:val="28"/>
        </w:rPr>
        <w:t>388）</w:t>
      </w:r>
    </w:p>
    <w:p w14:paraId="28F35BB1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Ⅲ既吐且利，小便复利，而大汗出，下利清谷，内寒外热，脉微欲绝者，四逆汤主之。（</w:t>
      </w:r>
      <w:r w:rsidRPr="00D45E3E">
        <w:rPr>
          <w:rFonts w:ascii="楷体" w:eastAsia="楷体" w:hAnsi="楷体"/>
          <w:sz w:val="28"/>
          <w:szCs w:val="28"/>
        </w:rPr>
        <w:t>389）</w:t>
      </w:r>
    </w:p>
    <w:p w14:paraId="1B116C85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Ⅱ吐已下断，汗出而厥，四肢拘急不解，脉微欲绝者，通脉四逆加猪胆汤主之。（</w:t>
      </w:r>
      <w:r w:rsidRPr="00D45E3E">
        <w:rPr>
          <w:rFonts w:ascii="楷体" w:eastAsia="楷体" w:hAnsi="楷体"/>
          <w:sz w:val="28"/>
          <w:szCs w:val="28"/>
        </w:rPr>
        <w:t>390）</w:t>
      </w:r>
    </w:p>
    <w:p w14:paraId="067CEE48" w14:textId="77777777" w:rsid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Ⅲ吐利发汗，脉平，小烦者，以新虚不胜谷气故也。（</w:t>
      </w:r>
      <w:r w:rsidRPr="00D45E3E">
        <w:rPr>
          <w:rFonts w:ascii="楷体" w:eastAsia="楷体" w:hAnsi="楷体"/>
          <w:sz w:val="28"/>
          <w:szCs w:val="28"/>
        </w:rPr>
        <w:t>391）</w:t>
      </w:r>
    </w:p>
    <w:p w14:paraId="46C6AE44" w14:textId="77777777" w:rsidR="009332D3" w:rsidRDefault="009332D3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</w:p>
    <w:p w14:paraId="6E0CA1B6" w14:textId="0DE16F6A" w:rsidR="009332D3" w:rsidRPr="00623FC6" w:rsidRDefault="009332D3" w:rsidP="00623FC6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623FC6">
        <w:rPr>
          <w:rFonts w:ascii="楷体" w:eastAsia="楷体" w:hAnsi="楷体" w:hint="eastAsia"/>
          <w:b/>
          <w:bCs/>
          <w:sz w:val="28"/>
          <w:szCs w:val="28"/>
        </w:rPr>
        <w:t>辨阴阳易差后劳复病脉证并治</w:t>
      </w:r>
    </w:p>
    <w:p w14:paraId="01CDE9F8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Ⅲ伤寒阴阳易之为病，其人身体重，少气，少腹里急，或引阴中拘挛，热上冲胸，头重不欲举，眼中生花，膝胫拘急者，烧裈散主之。（</w:t>
      </w:r>
      <w:r w:rsidRPr="00D45E3E">
        <w:rPr>
          <w:rFonts w:ascii="楷体" w:eastAsia="楷体" w:hAnsi="楷体"/>
          <w:sz w:val="28"/>
          <w:szCs w:val="28"/>
        </w:rPr>
        <w:t>392）</w:t>
      </w:r>
    </w:p>
    <w:p w14:paraId="53959035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Ⅱ大病差后，劳复者，枳实栀子豉汤主之。（</w:t>
      </w:r>
      <w:r w:rsidRPr="00D45E3E">
        <w:rPr>
          <w:rFonts w:ascii="楷体" w:eastAsia="楷体" w:hAnsi="楷体"/>
          <w:sz w:val="28"/>
          <w:szCs w:val="28"/>
        </w:rPr>
        <w:t>393）</w:t>
      </w:r>
    </w:p>
    <w:p w14:paraId="2BCA152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Ⅱ伤寒差以后，更发热，小柴胡汤主之。脉浮者，以汗解之；脉沉实者，以下解之。（</w:t>
      </w:r>
      <w:r w:rsidRPr="00D45E3E">
        <w:rPr>
          <w:rFonts w:ascii="楷体" w:eastAsia="楷体" w:hAnsi="楷体"/>
          <w:sz w:val="28"/>
          <w:szCs w:val="28"/>
        </w:rPr>
        <w:t>394）</w:t>
      </w:r>
    </w:p>
    <w:p w14:paraId="029B3A9D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Ⅱ大病差后，从腰以下有水气者，牡蛎泽泻散主之。（</w:t>
      </w:r>
      <w:r w:rsidRPr="00D45E3E">
        <w:rPr>
          <w:rFonts w:ascii="楷体" w:eastAsia="楷体" w:hAnsi="楷体"/>
          <w:sz w:val="28"/>
          <w:szCs w:val="28"/>
        </w:rPr>
        <w:t>395）</w:t>
      </w:r>
    </w:p>
    <w:p w14:paraId="182455A8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Ⅱ大病差后，喜唾，久不了了，胸上有寒，当以丸药温之，宜理中丸。（</w:t>
      </w:r>
      <w:r w:rsidRPr="00D45E3E">
        <w:rPr>
          <w:rFonts w:ascii="楷体" w:eastAsia="楷体" w:hAnsi="楷体"/>
          <w:sz w:val="28"/>
          <w:szCs w:val="28"/>
        </w:rPr>
        <w:t>396）</w:t>
      </w:r>
    </w:p>
    <w:p w14:paraId="44F6BF7C" w14:textId="77777777" w:rsidR="00D45E3E" w:rsidRPr="00D45E3E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Ⅰ伤寒解后，虚羸少气，气逆欲吐，竹叶石膏汤主之。（</w:t>
      </w:r>
      <w:r w:rsidRPr="00D45E3E">
        <w:rPr>
          <w:rFonts w:ascii="楷体" w:eastAsia="楷体" w:hAnsi="楷体"/>
          <w:sz w:val="28"/>
          <w:szCs w:val="28"/>
        </w:rPr>
        <w:t>397）</w:t>
      </w:r>
    </w:p>
    <w:p w14:paraId="707FDF56" w14:textId="4658969A" w:rsidR="00FE15A4" w:rsidRPr="00001227" w:rsidRDefault="00D45E3E" w:rsidP="0008667B">
      <w:pPr>
        <w:ind w:firstLineChars="200" w:firstLine="560"/>
        <w:rPr>
          <w:rFonts w:ascii="楷体" w:eastAsia="楷体" w:hAnsi="楷体"/>
          <w:sz w:val="28"/>
          <w:szCs w:val="28"/>
        </w:rPr>
      </w:pPr>
      <w:r w:rsidRPr="00D45E3E">
        <w:rPr>
          <w:rFonts w:ascii="楷体" w:eastAsia="楷体" w:hAnsi="楷体" w:hint="eastAsia"/>
          <w:sz w:val="28"/>
          <w:szCs w:val="28"/>
        </w:rPr>
        <w:t>Ⅲ病人脉已解，而日暮微烦。以病新差，人强与谷，脾胃气尚弱，不能消谷，故令微烦，损谷则愈。（</w:t>
      </w:r>
      <w:r w:rsidRPr="00D45E3E">
        <w:rPr>
          <w:rFonts w:ascii="楷体" w:eastAsia="楷体" w:hAnsi="楷体"/>
          <w:sz w:val="28"/>
          <w:szCs w:val="28"/>
        </w:rPr>
        <w:t>398）</w:t>
      </w:r>
    </w:p>
    <w:sectPr w:rsidR="00FE15A4" w:rsidRPr="00001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1A"/>
    <w:rsid w:val="00001227"/>
    <w:rsid w:val="0006435A"/>
    <w:rsid w:val="00067063"/>
    <w:rsid w:val="0008667B"/>
    <w:rsid w:val="000C5B91"/>
    <w:rsid w:val="000F5185"/>
    <w:rsid w:val="00114DC7"/>
    <w:rsid w:val="00122292"/>
    <w:rsid w:val="00177BB4"/>
    <w:rsid w:val="001A104C"/>
    <w:rsid w:val="001D5108"/>
    <w:rsid w:val="002B25F5"/>
    <w:rsid w:val="002C4614"/>
    <w:rsid w:val="00331840"/>
    <w:rsid w:val="0033234A"/>
    <w:rsid w:val="00333319"/>
    <w:rsid w:val="004D188D"/>
    <w:rsid w:val="004D3A82"/>
    <w:rsid w:val="004E2D1A"/>
    <w:rsid w:val="005412DB"/>
    <w:rsid w:val="0054295A"/>
    <w:rsid w:val="00557864"/>
    <w:rsid w:val="00573824"/>
    <w:rsid w:val="005E1712"/>
    <w:rsid w:val="00623FC6"/>
    <w:rsid w:val="00645666"/>
    <w:rsid w:val="006B3A62"/>
    <w:rsid w:val="00776DA8"/>
    <w:rsid w:val="007C6A8C"/>
    <w:rsid w:val="008630C7"/>
    <w:rsid w:val="00884591"/>
    <w:rsid w:val="008855A4"/>
    <w:rsid w:val="008B505E"/>
    <w:rsid w:val="008B75B6"/>
    <w:rsid w:val="008F1A64"/>
    <w:rsid w:val="00915907"/>
    <w:rsid w:val="009332D3"/>
    <w:rsid w:val="00A20B84"/>
    <w:rsid w:val="00A24532"/>
    <w:rsid w:val="00B53AD4"/>
    <w:rsid w:val="00CF2941"/>
    <w:rsid w:val="00D45E3E"/>
    <w:rsid w:val="00EB7755"/>
    <w:rsid w:val="00F31C85"/>
    <w:rsid w:val="00F6274A"/>
    <w:rsid w:val="00F65954"/>
    <w:rsid w:val="00FE15A4"/>
    <w:rsid w:val="00FE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0416"/>
  <w15:chartTrackingRefBased/>
  <w15:docId w15:val="{92C6A957-D4E1-4F43-9119-81A4C088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37</Pages>
  <Words>2884</Words>
  <Characters>16444</Characters>
  <Application>Microsoft Office Word</Application>
  <DocSecurity>0</DocSecurity>
  <Lines>137</Lines>
  <Paragraphs>38</Paragraphs>
  <ScaleCrop>false</ScaleCrop>
  <Company/>
  <LinksUpToDate>false</LinksUpToDate>
  <CharactersWithSpaces>19290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舜宇 姚</dc:creator>
  <cp:keywords/>
  <dc:description/>
  <cp:lastModifiedBy>用户</cp:lastModifiedBy>
  <cp:revision>53</cp:revision>
  <dcterms:created xsi:type="dcterms:W3CDTF">2024-01-13T07:58:00Z</dcterms:created>
  <dcterms:modified xsi:type="dcterms:W3CDTF">2025-08-05T10:38:00Z</dcterms:modified>
</cp:coreProperties>
</file>