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25894" w:rsidRPr="00586EBF" w:rsidRDefault="00325894">
      <w:pPr>
        <w:pBdr>
          <w:top w:val="single" w:sz="36" w:space="1" w:color="000000"/>
          <w:left w:val="nil"/>
          <w:bottom w:val="nil"/>
          <w:right w:val="nil"/>
          <w:between w:val="nil"/>
        </w:pBdr>
        <w:spacing w:before="240"/>
        <w:jc w:val="right"/>
        <w:rPr>
          <w:rFonts w:ascii="Times New Roman" w:eastAsia="Times New Roman" w:hAnsi="Times New Roman" w:cs="Times New Roman"/>
          <w:b/>
          <w:bCs/>
          <w:color w:val="000000"/>
          <w:sz w:val="40"/>
          <w:szCs w:val="40"/>
        </w:rPr>
      </w:pPr>
    </w:p>
    <w:p w:rsidR="00325894" w:rsidRPr="00586EBF" w:rsidRDefault="000F6E41">
      <w:pPr>
        <w:pStyle w:val="Cm"/>
        <w:rPr>
          <w:rFonts w:ascii="Times New Roman" w:eastAsia="Times New Roman" w:hAnsi="Times New Roman" w:cs="Times New Roman"/>
        </w:rPr>
      </w:pPr>
      <w:r w:rsidRPr="00586EBF">
        <w:rPr>
          <w:rFonts w:ascii="Times New Roman" w:eastAsia="Times New Roman" w:hAnsi="Times New Roman" w:cs="Times New Roman"/>
        </w:rPr>
        <w:t>Software Requirements Specification</w:t>
      </w:r>
    </w:p>
    <w:p w:rsidR="00325894" w:rsidRPr="00586EBF" w:rsidRDefault="000F6E41">
      <w:pPr>
        <w:pStyle w:val="Cm"/>
        <w:spacing w:before="0" w:after="400"/>
        <w:rPr>
          <w:rFonts w:ascii="Times New Roman" w:eastAsia="Times New Roman" w:hAnsi="Times New Roman" w:cs="Times New Roman"/>
          <w:sz w:val="40"/>
          <w:szCs w:val="40"/>
        </w:rPr>
      </w:pPr>
      <w:r w:rsidRPr="00586EBF">
        <w:rPr>
          <w:rFonts w:ascii="Times New Roman" w:eastAsia="Times New Roman" w:hAnsi="Times New Roman" w:cs="Times New Roman"/>
          <w:sz w:val="40"/>
          <w:szCs w:val="40"/>
        </w:rPr>
        <w:t>for</w:t>
      </w:r>
    </w:p>
    <w:p w:rsidR="00325894" w:rsidRPr="00586EBF" w:rsidRDefault="000F6E41">
      <w:pPr>
        <w:pStyle w:val="Cm"/>
        <w:rPr>
          <w:rFonts w:ascii="Times New Roman" w:eastAsia="Times New Roman" w:hAnsi="Times New Roman" w:cs="Times New Roman"/>
        </w:rPr>
      </w:pPr>
      <w:r w:rsidRPr="00586EBF">
        <w:rPr>
          <w:rFonts w:ascii="Times New Roman" w:eastAsia="Times New Roman" w:hAnsi="Times New Roman" w:cs="Times New Roman"/>
        </w:rPr>
        <w:t>Mundamail</w:t>
      </w:r>
    </w:p>
    <w:p w:rsidR="00325894" w:rsidRPr="00586EBF" w:rsidRDefault="000F6E41">
      <w:pPr>
        <w:pBdr>
          <w:top w:val="nil"/>
          <w:left w:val="nil"/>
          <w:bottom w:val="nil"/>
          <w:right w:val="nil"/>
          <w:between w:val="nil"/>
        </w:pBdr>
        <w:spacing w:before="240" w:after="720"/>
        <w:jc w:val="right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586EB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Version 1.0 approved</w:t>
      </w:r>
    </w:p>
    <w:p w:rsidR="00325894" w:rsidRPr="00586EBF" w:rsidRDefault="000F6E41">
      <w:pPr>
        <w:pBdr>
          <w:top w:val="nil"/>
          <w:left w:val="nil"/>
          <w:bottom w:val="nil"/>
          <w:right w:val="nil"/>
          <w:between w:val="nil"/>
        </w:pBdr>
        <w:spacing w:before="240" w:after="720"/>
        <w:jc w:val="right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586EB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Prepared by </w:t>
      </w:r>
      <w:r w:rsidRPr="00586EBF">
        <w:rPr>
          <w:rFonts w:ascii="Times New Roman" w:eastAsia="Times New Roman" w:hAnsi="Times New Roman" w:cs="Times New Roman"/>
          <w:b/>
          <w:bCs/>
          <w:sz w:val="28"/>
          <w:szCs w:val="28"/>
        </w:rPr>
        <w:t>Félegyházi Gergő, Sopronyi Zoltán, Nagyházi Zita</w:t>
      </w:r>
    </w:p>
    <w:p w:rsidR="00325894" w:rsidRPr="00586EBF" w:rsidRDefault="000F6E41">
      <w:pPr>
        <w:pBdr>
          <w:top w:val="nil"/>
          <w:left w:val="nil"/>
          <w:bottom w:val="nil"/>
          <w:right w:val="nil"/>
          <w:between w:val="nil"/>
        </w:pBdr>
        <w:spacing w:before="240" w:after="720"/>
        <w:jc w:val="right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586EBF">
        <w:rPr>
          <w:rFonts w:ascii="Times New Roman" w:eastAsia="Times New Roman" w:hAnsi="Times New Roman" w:cs="Times New Roman"/>
          <w:b/>
          <w:bCs/>
          <w:sz w:val="28"/>
          <w:szCs w:val="28"/>
        </w:rPr>
        <w:t>Programtervező informatikusok</w:t>
      </w:r>
    </w:p>
    <w:p w:rsidR="00325894" w:rsidRPr="00586EBF" w:rsidRDefault="000F6E41">
      <w:pPr>
        <w:pBdr>
          <w:top w:val="nil"/>
          <w:left w:val="nil"/>
          <w:bottom w:val="nil"/>
          <w:right w:val="nil"/>
          <w:between w:val="nil"/>
        </w:pBdr>
        <w:spacing w:before="240" w:after="720"/>
        <w:jc w:val="right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sectPr w:rsidR="00325894" w:rsidRPr="00586EBF">
          <w:footerReference w:type="default" r:id="rId8"/>
          <w:pgSz w:w="12240" w:h="15840"/>
          <w:pgMar w:top="1440" w:right="1440" w:bottom="1440" w:left="1440" w:header="720" w:footer="720" w:gutter="0"/>
          <w:pgNumType w:start="1"/>
          <w:cols w:space="708"/>
        </w:sectPr>
      </w:pPr>
      <w:r w:rsidRPr="00586EBF">
        <w:rPr>
          <w:rFonts w:ascii="Times New Roman" w:eastAsia="Times New Roman" w:hAnsi="Times New Roman" w:cs="Times New Roman"/>
          <w:b/>
          <w:bCs/>
          <w:sz w:val="28"/>
          <w:szCs w:val="28"/>
        </w:rPr>
        <w:t>2026.05.10</w:t>
      </w:r>
    </w:p>
    <w:p w:rsidR="00325894" w:rsidRPr="00586EBF" w:rsidRDefault="000F6E4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24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bookmarkStart w:id="0" w:name="_heading=h.ead6a2wktmup" w:colFirst="0" w:colLast="0"/>
      <w:bookmarkEnd w:id="0"/>
      <w:r w:rsidRPr="00586EBF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lastRenderedPageBreak/>
        <w:t>Table of Contents</w:t>
      </w:r>
    </w:p>
    <w:sdt>
      <w:sdtPr>
        <w:id w:val="1549495815"/>
        <w:docPartObj>
          <w:docPartGallery w:val="Table of Contents"/>
          <w:docPartUnique/>
        </w:docPartObj>
      </w:sdtPr>
      <w:sdtEndPr>
        <w:rPr>
          <w:rFonts w:ascii="Times" w:eastAsia="Times" w:hAnsi="Times" w:cs="Times"/>
          <w:b/>
          <w:bCs/>
          <w:color w:val="auto"/>
          <w:sz w:val="24"/>
          <w:szCs w:val="24"/>
          <w:lang w:val="en"/>
        </w:rPr>
      </w:sdtEndPr>
      <w:sdtContent>
        <w:p w:rsidR="00586EBF" w:rsidRDefault="00586EBF">
          <w:pPr>
            <w:pStyle w:val="Tartalomjegyzkcmsora"/>
          </w:pPr>
          <w:r>
            <w:t>Tartalom</w:t>
          </w:r>
        </w:p>
        <w:p w:rsidR="00586EBF" w:rsidRDefault="00586EBF">
          <w:pPr>
            <w:pStyle w:val="TJ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418651" w:history="1"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6EBF" w:rsidRDefault="00586EBF">
          <w:pPr>
            <w:pStyle w:val="TJ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29418652" w:history="1"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6EBF" w:rsidRDefault="00586EBF">
          <w:pPr>
            <w:pStyle w:val="TJ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29418653" w:history="1"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Document Conventions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6EBF" w:rsidRDefault="00586EBF">
          <w:pPr>
            <w:pStyle w:val="TJ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29418654" w:history="1"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Intended Audience and Reading Suggestions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6EBF" w:rsidRDefault="00586EBF">
          <w:pPr>
            <w:pStyle w:val="TJ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29418655" w:history="1"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Product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6EBF" w:rsidRDefault="00586EBF">
          <w:pPr>
            <w:pStyle w:val="TJ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29418656" w:history="1"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1.5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6EBF" w:rsidRDefault="00586EBF">
          <w:pPr>
            <w:pStyle w:val="TJ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29418657" w:history="1"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Overall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6EBF" w:rsidRDefault="00586EBF">
          <w:pPr>
            <w:pStyle w:val="TJ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29418658" w:history="1"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Product Perspective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6EBF" w:rsidRDefault="00586EBF">
          <w:pPr>
            <w:pStyle w:val="TJ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29418659" w:history="1"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Product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6EBF" w:rsidRDefault="00586EBF">
          <w:pPr>
            <w:pStyle w:val="TJ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29418660" w:history="1"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User Classes and Characteristics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6EBF" w:rsidRDefault="00586EBF">
          <w:pPr>
            <w:pStyle w:val="TJ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29418661" w:history="1">
            <w:r w:rsidRPr="001970E0">
              <w:rPr>
                <w:rStyle w:val="Hiperhivatkozs"/>
                <w:rFonts w:ascii="Times New Roman" w:hAnsi="Times New Roman" w:cs="Times New Roman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Operating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6EBF" w:rsidRDefault="00586EBF">
          <w:pPr>
            <w:pStyle w:val="TJ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29418662" w:history="1"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Design and Implementation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6EBF" w:rsidRDefault="00586EBF">
          <w:pPr>
            <w:pStyle w:val="TJ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29418663" w:history="1">
            <w:r w:rsidRPr="001970E0">
              <w:rPr>
                <w:rStyle w:val="Hiperhivatkozs"/>
                <w:rFonts w:ascii="Times New Roman" w:hAnsi="Times New Roman" w:cs="Times New Roman"/>
                <w:noProof/>
              </w:rPr>
              <w:t>2.6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User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6EBF" w:rsidRDefault="00586EBF">
          <w:pPr>
            <w:pStyle w:val="TJ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29418664" w:history="1"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2.7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Assumptions and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6EBF" w:rsidRDefault="00586EBF">
          <w:pPr>
            <w:pStyle w:val="TJ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29418665" w:history="1"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External Interface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6EBF" w:rsidRDefault="00586EBF">
          <w:pPr>
            <w:pStyle w:val="TJ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29418666" w:history="1"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User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6EBF" w:rsidRDefault="00586EBF">
          <w:pPr>
            <w:pStyle w:val="TJ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29418667" w:history="1"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Hardware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6EBF" w:rsidRDefault="00586EBF">
          <w:pPr>
            <w:pStyle w:val="TJ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29418668" w:history="1"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Software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6EBF" w:rsidRDefault="00586EBF">
          <w:pPr>
            <w:pStyle w:val="TJ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29418669" w:history="1"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Communications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6EBF" w:rsidRDefault="00586EBF">
          <w:pPr>
            <w:pStyle w:val="TJ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29418670" w:history="1"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System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6EBF" w:rsidRDefault="00586EBF">
          <w:pPr>
            <w:pStyle w:val="TJ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29418671" w:history="1"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API és Üzenetküldés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6EBF" w:rsidRDefault="00586EBF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29418672" w:history="1"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4.1.1 Description and Priority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6EBF" w:rsidRDefault="00586EBF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29418673" w:history="1"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4.1.2 Stimulus/Response Sequences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6EBF" w:rsidRDefault="00586EBF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29418674" w:history="1"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4.1.3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6EBF" w:rsidRDefault="00586EBF">
          <w:pPr>
            <w:pStyle w:val="TJ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29418675" w:history="1"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4.2 Email Üzenetek Nyomon Követhetősége (Tracking)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6EBF" w:rsidRDefault="00586EBF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29418676" w:history="1"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4.2.1 Description and Priority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6EBF" w:rsidRDefault="00586EBF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29418677" w:history="1">
            <w:r w:rsidRPr="001970E0">
              <w:rPr>
                <w:rStyle w:val="Hiperhivatkozs"/>
                <w:rFonts w:ascii="Times New Roman" w:hAnsi="Times New Roman" w:cs="Times New Roman"/>
                <w:noProof/>
              </w:rPr>
              <w:t>4.2.2 Stimulus/Response Sequences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6EBF" w:rsidRDefault="00586EBF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29418678" w:history="1">
            <w:r w:rsidRPr="001970E0">
              <w:rPr>
                <w:rStyle w:val="Hiperhivatkozs"/>
                <w:rFonts w:ascii="Times New Roman" w:hAnsi="Times New Roman" w:cs="Times New Roman"/>
                <w:noProof/>
              </w:rPr>
              <w:t>4.2.3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6EBF" w:rsidRDefault="00586EBF">
          <w:pPr>
            <w:pStyle w:val="TJ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29418679" w:history="1">
            <w:r w:rsidRPr="001970E0">
              <w:rPr>
                <w:rStyle w:val="Hiperhivatkozs"/>
                <w:rFonts w:ascii="Times New Roman" w:hAnsi="Times New Roman" w:cs="Times New Roman"/>
                <w:noProof/>
              </w:rPr>
              <w:t>4.3 Felhasználók Adminisztrálhatósága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6EBF" w:rsidRDefault="00586EBF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29418680" w:history="1">
            <w:r w:rsidRPr="001970E0">
              <w:rPr>
                <w:rStyle w:val="Hiperhivatkozs"/>
                <w:rFonts w:ascii="Times New Roman" w:hAnsi="Times New Roman" w:cs="Times New Roman"/>
                <w:noProof/>
              </w:rPr>
              <w:t>4.3.1 Description and Priority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6EBF" w:rsidRDefault="00586EBF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29418681" w:history="1">
            <w:r w:rsidRPr="001970E0">
              <w:rPr>
                <w:rStyle w:val="Hiperhivatkozs"/>
                <w:rFonts w:ascii="Times New Roman" w:hAnsi="Times New Roman" w:cs="Times New Roman"/>
                <w:noProof/>
              </w:rPr>
              <w:t>4.3.2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6EBF" w:rsidRDefault="00586EBF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29418682" w:history="1">
            <w:r w:rsidRPr="001970E0">
              <w:rPr>
                <w:rStyle w:val="Hiperhivatkozs"/>
                <w:rFonts w:ascii="Times New Roman" w:hAnsi="Times New Roman" w:cs="Times New Roman"/>
                <w:noProof/>
              </w:rPr>
              <w:t>4.3.2 Stimulus/Response Sequences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6EBF" w:rsidRDefault="00586EBF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29418683" w:history="1">
            <w:r w:rsidRPr="001970E0">
              <w:rPr>
                <w:rStyle w:val="Hiperhivatkozs"/>
                <w:rFonts w:ascii="Times New Roman" w:hAnsi="Times New Roman" w:cs="Times New Roman"/>
                <w:noProof/>
              </w:rPr>
              <w:t>4.3.3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6EBF" w:rsidRDefault="00586EBF">
          <w:pPr>
            <w:pStyle w:val="TJ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29418684" w:history="1">
            <w:r w:rsidRPr="001970E0">
              <w:rPr>
                <w:rStyle w:val="Hiperhivatkozs"/>
                <w:rFonts w:ascii="Times New Roman" w:hAnsi="Times New Roman" w:cs="Times New Roman"/>
                <w:noProof/>
              </w:rPr>
              <w:t>4.4 Levelezési Alaprendszer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6EBF" w:rsidRDefault="00586EBF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29418685" w:history="1">
            <w:r w:rsidRPr="001970E0">
              <w:rPr>
                <w:rStyle w:val="Hiperhivatkozs"/>
                <w:rFonts w:ascii="Times New Roman" w:hAnsi="Times New Roman" w:cs="Times New Roman"/>
                <w:noProof/>
              </w:rPr>
              <w:t>4.4.1 Description and Priority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6EBF" w:rsidRDefault="00586EBF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29418686" w:history="1">
            <w:r w:rsidRPr="001970E0">
              <w:rPr>
                <w:rStyle w:val="Hiperhivatkozs"/>
                <w:rFonts w:ascii="Times New Roman" w:hAnsi="Times New Roman" w:cs="Times New Roman"/>
                <w:noProof/>
              </w:rPr>
              <w:t>4.4.2 Stimulus/Response Sequences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6EBF" w:rsidRDefault="00586EBF">
          <w:pPr>
            <w:pStyle w:val="TJ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29418687" w:history="1">
            <w:r w:rsidRPr="001970E0">
              <w:rPr>
                <w:rStyle w:val="Hiperhivatkozs"/>
                <w:rFonts w:ascii="Times New Roman" w:hAnsi="Times New Roman" w:cs="Times New Roman"/>
                <w:noProof/>
              </w:rPr>
              <w:t>4.4.3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6EBF" w:rsidRDefault="00586EBF">
          <w:pPr>
            <w:pStyle w:val="TJ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29418688" w:history="1"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Other Nonfunctional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6EBF" w:rsidRDefault="00586EBF">
          <w:pPr>
            <w:pStyle w:val="TJ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29418689" w:history="1"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Performance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6EBF" w:rsidRDefault="00586EBF">
          <w:pPr>
            <w:pStyle w:val="TJ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29418690" w:history="1"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Safety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6EBF" w:rsidRDefault="00586EBF">
          <w:pPr>
            <w:pStyle w:val="TJ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29418691" w:history="1"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5.3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Security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6EBF" w:rsidRDefault="00586EBF">
          <w:pPr>
            <w:pStyle w:val="TJ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29418692" w:history="1"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5.4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Software Quality Attributes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6EBF" w:rsidRDefault="00586EBF">
          <w:pPr>
            <w:pStyle w:val="TJ2"/>
            <w:tabs>
              <w:tab w:val="left" w:pos="8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29418693" w:history="1"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5.5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Business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6EBF" w:rsidRDefault="00586EBF">
          <w:pPr>
            <w:pStyle w:val="TJ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hu-HU"/>
            </w:rPr>
          </w:pPr>
          <w:hyperlink w:anchor="_Toc229418694" w:history="1"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hu-HU"/>
              </w:rPr>
              <w:tab/>
            </w:r>
            <w:r w:rsidRPr="001970E0">
              <w:rPr>
                <w:rStyle w:val="Hiperhivatkozs"/>
                <w:rFonts w:ascii="Times New Roman" w:eastAsia="Times New Roman" w:hAnsi="Times New Roman" w:cs="Times New Roman"/>
                <w:noProof/>
              </w:rPr>
              <w:t>Other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86EBF" w:rsidRDefault="00586EBF">
          <w:r>
            <w:rPr>
              <w:b/>
              <w:bCs/>
            </w:rPr>
            <w:fldChar w:fldCharType="end"/>
          </w:r>
        </w:p>
      </w:sdtContent>
    </w:sdt>
    <w:p w:rsidR="00325894" w:rsidRPr="00586EBF" w:rsidRDefault="00325894">
      <w:pPr>
        <w:rPr>
          <w:rFonts w:ascii="Times New Roman" w:eastAsia="Times New Roman" w:hAnsi="Times New Roman" w:cs="Times New Roman"/>
        </w:rPr>
      </w:pPr>
    </w:p>
    <w:p w:rsidR="00325894" w:rsidRPr="00586EBF" w:rsidRDefault="00325894">
      <w:pPr>
        <w:rPr>
          <w:rFonts w:ascii="Times New Roman" w:eastAsia="Times New Roman" w:hAnsi="Times New Roman" w:cs="Times New Roman"/>
        </w:rPr>
      </w:pPr>
      <w:bookmarkStart w:id="1" w:name="_heading=h.kzcefhuc64la" w:colFirst="0" w:colLast="0"/>
      <w:bookmarkEnd w:id="1"/>
    </w:p>
    <w:p w:rsidR="00325894" w:rsidRPr="00586EBF" w:rsidRDefault="000F6E4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240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r w:rsidRPr="00586EBF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Revision History</w:t>
      </w:r>
    </w:p>
    <w:tbl>
      <w:tblPr>
        <w:tblStyle w:val="a"/>
        <w:tblW w:w="9868" w:type="dxa"/>
        <w:tblInd w:w="-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954"/>
        <w:gridCol w:w="1584"/>
      </w:tblGrid>
      <w:tr w:rsidR="00325894" w:rsidRPr="00586EBF">
        <w:tc>
          <w:tcPr>
            <w:tcW w:w="2160" w:type="dxa"/>
            <w:tcBorders>
              <w:top w:val="single" w:sz="12" w:space="0" w:color="000000"/>
              <w:bottom w:val="single" w:sz="12" w:space="0" w:color="000000"/>
            </w:tcBorders>
          </w:tcPr>
          <w:p w:rsidR="00325894" w:rsidRPr="00586EBF" w:rsidRDefault="000F6E41">
            <w:pPr>
              <w:spacing w:before="40" w:after="40"/>
              <w:rPr>
                <w:rFonts w:ascii="Times New Roman" w:eastAsia="Times New Roman" w:hAnsi="Times New Roman" w:cs="Times New Roman"/>
              </w:rPr>
            </w:pPr>
            <w:r w:rsidRPr="00586EBF">
              <w:rPr>
                <w:rFonts w:ascii="Times New Roman" w:eastAsia="Times New Roman" w:hAnsi="Times New Roman" w:cs="Times New Roman"/>
                <w:b/>
                <w:bCs/>
              </w:rPr>
              <w:t>Name</w:t>
            </w:r>
          </w:p>
        </w:tc>
        <w:tc>
          <w:tcPr>
            <w:tcW w:w="1170" w:type="dxa"/>
            <w:tcBorders>
              <w:top w:val="single" w:sz="12" w:space="0" w:color="000000"/>
              <w:bottom w:val="single" w:sz="12" w:space="0" w:color="000000"/>
            </w:tcBorders>
          </w:tcPr>
          <w:p w:rsidR="00325894" w:rsidRPr="00586EBF" w:rsidRDefault="000F6E41">
            <w:pPr>
              <w:spacing w:before="40" w:after="40"/>
              <w:rPr>
                <w:rFonts w:ascii="Times New Roman" w:eastAsia="Times New Roman" w:hAnsi="Times New Roman" w:cs="Times New Roman"/>
              </w:rPr>
            </w:pPr>
            <w:r w:rsidRPr="00586EBF">
              <w:rPr>
                <w:rFonts w:ascii="Times New Roman" w:eastAsia="Times New Roman" w:hAnsi="Times New Roman" w:cs="Times New Roman"/>
                <w:b/>
                <w:bCs/>
              </w:rPr>
              <w:t>Date</w:t>
            </w:r>
          </w:p>
        </w:tc>
        <w:tc>
          <w:tcPr>
            <w:tcW w:w="4954" w:type="dxa"/>
            <w:tcBorders>
              <w:top w:val="single" w:sz="12" w:space="0" w:color="000000"/>
              <w:bottom w:val="single" w:sz="12" w:space="0" w:color="000000"/>
            </w:tcBorders>
          </w:tcPr>
          <w:p w:rsidR="00325894" w:rsidRPr="00586EBF" w:rsidRDefault="000F6E41">
            <w:pPr>
              <w:spacing w:before="40" w:after="40"/>
              <w:rPr>
                <w:rFonts w:ascii="Times New Roman" w:eastAsia="Times New Roman" w:hAnsi="Times New Roman" w:cs="Times New Roman"/>
              </w:rPr>
            </w:pPr>
            <w:r w:rsidRPr="00586EBF">
              <w:rPr>
                <w:rFonts w:ascii="Times New Roman" w:eastAsia="Times New Roman" w:hAnsi="Times New Roman" w:cs="Times New Roman"/>
                <w:b/>
                <w:bCs/>
              </w:rPr>
              <w:t xml:space="preserve">Reason </w:t>
            </w:r>
            <w:proofErr w:type="gramStart"/>
            <w:r w:rsidRPr="00586EBF">
              <w:rPr>
                <w:rFonts w:ascii="Times New Roman" w:eastAsia="Times New Roman" w:hAnsi="Times New Roman" w:cs="Times New Roman"/>
                <w:b/>
                <w:bCs/>
              </w:rPr>
              <w:t>For</w:t>
            </w:r>
            <w:proofErr w:type="gramEnd"/>
            <w:r w:rsidRPr="00586EBF">
              <w:rPr>
                <w:rFonts w:ascii="Times New Roman" w:eastAsia="Times New Roman" w:hAnsi="Times New Roman" w:cs="Times New Roman"/>
                <w:b/>
                <w:bCs/>
              </w:rPr>
              <w:t xml:space="preserve"> Changes</w:t>
            </w:r>
          </w:p>
        </w:tc>
        <w:tc>
          <w:tcPr>
            <w:tcW w:w="1584" w:type="dxa"/>
            <w:tcBorders>
              <w:top w:val="single" w:sz="12" w:space="0" w:color="000000"/>
              <w:bottom w:val="single" w:sz="12" w:space="0" w:color="000000"/>
            </w:tcBorders>
          </w:tcPr>
          <w:p w:rsidR="00325894" w:rsidRPr="00586EBF" w:rsidRDefault="000F6E41">
            <w:pPr>
              <w:spacing w:before="40" w:after="40"/>
              <w:rPr>
                <w:rFonts w:ascii="Times New Roman" w:eastAsia="Times New Roman" w:hAnsi="Times New Roman" w:cs="Times New Roman"/>
              </w:rPr>
            </w:pPr>
            <w:r w:rsidRPr="00586EBF">
              <w:rPr>
                <w:rFonts w:ascii="Times New Roman" w:eastAsia="Times New Roman" w:hAnsi="Times New Roman" w:cs="Times New Roman"/>
                <w:b/>
                <w:bCs/>
              </w:rPr>
              <w:t>Version</w:t>
            </w:r>
          </w:p>
        </w:tc>
      </w:tr>
      <w:tr w:rsidR="00325894" w:rsidRPr="00586EBF">
        <w:tc>
          <w:tcPr>
            <w:tcW w:w="2160" w:type="dxa"/>
            <w:tcBorders>
              <w:top w:val="nil"/>
            </w:tcBorders>
          </w:tcPr>
          <w:p w:rsidR="00325894" w:rsidRPr="00586EBF" w:rsidRDefault="000F6E41">
            <w:pPr>
              <w:spacing w:before="40" w:after="40"/>
              <w:rPr>
                <w:rFonts w:ascii="Times New Roman" w:eastAsia="Times New Roman" w:hAnsi="Times New Roman" w:cs="Times New Roman"/>
              </w:rPr>
            </w:pPr>
            <w:r w:rsidRPr="00586EBF">
              <w:rPr>
                <w:rFonts w:ascii="Times New Roman" w:eastAsia="Times New Roman" w:hAnsi="Times New Roman" w:cs="Times New Roman"/>
              </w:rPr>
              <w:t>Félegyházi Gergő, Sopronyi Zoltán, Nagyházi Zita</w:t>
            </w:r>
          </w:p>
        </w:tc>
        <w:tc>
          <w:tcPr>
            <w:tcW w:w="1170" w:type="dxa"/>
            <w:tcBorders>
              <w:top w:val="nil"/>
            </w:tcBorders>
          </w:tcPr>
          <w:p w:rsidR="00325894" w:rsidRPr="00586EBF" w:rsidRDefault="000F6E41">
            <w:pPr>
              <w:spacing w:before="40" w:after="40"/>
              <w:rPr>
                <w:rFonts w:ascii="Times New Roman" w:eastAsia="Times New Roman" w:hAnsi="Times New Roman" w:cs="Times New Roman"/>
              </w:rPr>
            </w:pPr>
            <w:r w:rsidRPr="00586EBF">
              <w:rPr>
                <w:rFonts w:ascii="Times New Roman" w:eastAsia="Times New Roman" w:hAnsi="Times New Roman" w:cs="Times New Roman"/>
              </w:rPr>
              <w:t>2026.05.10</w:t>
            </w:r>
          </w:p>
        </w:tc>
        <w:tc>
          <w:tcPr>
            <w:tcW w:w="4954" w:type="dxa"/>
            <w:tcBorders>
              <w:top w:val="nil"/>
            </w:tcBorders>
          </w:tcPr>
          <w:p w:rsidR="00325894" w:rsidRPr="00586EBF" w:rsidRDefault="000F6E41">
            <w:pPr>
              <w:spacing w:before="40" w:after="40"/>
              <w:rPr>
                <w:rFonts w:ascii="Times New Roman" w:eastAsia="Times New Roman" w:hAnsi="Times New Roman" w:cs="Times New Roman"/>
              </w:rPr>
            </w:pPr>
            <w:r w:rsidRPr="00586EBF">
              <w:rPr>
                <w:rFonts w:ascii="Times New Roman" w:eastAsia="Times New Roman" w:hAnsi="Times New Roman" w:cs="Times New Roman"/>
              </w:rPr>
              <w:t>Initial release</w:t>
            </w:r>
          </w:p>
        </w:tc>
        <w:tc>
          <w:tcPr>
            <w:tcW w:w="1584" w:type="dxa"/>
            <w:tcBorders>
              <w:top w:val="nil"/>
            </w:tcBorders>
          </w:tcPr>
          <w:p w:rsidR="00325894" w:rsidRPr="00586EBF" w:rsidRDefault="000F6E41">
            <w:pPr>
              <w:spacing w:before="40" w:after="40"/>
              <w:rPr>
                <w:rFonts w:ascii="Times New Roman" w:eastAsia="Times New Roman" w:hAnsi="Times New Roman" w:cs="Times New Roman"/>
              </w:rPr>
            </w:pPr>
            <w:r w:rsidRPr="00586EBF">
              <w:rPr>
                <w:rFonts w:ascii="Times New Roman" w:eastAsia="Times New Roman" w:hAnsi="Times New Roman" w:cs="Times New Roman"/>
              </w:rPr>
              <w:t>1.0</w:t>
            </w:r>
          </w:p>
        </w:tc>
      </w:tr>
      <w:tr w:rsidR="00325894" w:rsidRPr="00586EBF">
        <w:tc>
          <w:tcPr>
            <w:tcW w:w="2160" w:type="dxa"/>
            <w:tcBorders>
              <w:bottom w:val="single" w:sz="12" w:space="0" w:color="000000"/>
            </w:tcBorders>
          </w:tcPr>
          <w:p w:rsidR="00325894" w:rsidRPr="00586EBF" w:rsidRDefault="00325894">
            <w:pPr>
              <w:spacing w:before="40" w:after="4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170" w:type="dxa"/>
            <w:tcBorders>
              <w:bottom w:val="single" w:sz="12" w:space="0" w:color="000000"/>
            </w:tcBorders>
          </w:tcPr>
          <w:p w:rsidR="00325894" w:rsidRPr="00586EBF" w:rsidRDefault="00325894">
            <w:pPr>
              <w:spacing w:before="40" w:after="4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954" w:type="dxa"/>
            <w:tcBorders>
              <w:bottom w:val="single" w:sz="12" w:space="0" w:color="000000"/>
            </w:tcBorders>
          </w:tcPr>
          <w:p w:rsidR="00325894" w:rsidRPr="00586EBF" w:rsidRDefault="00325894">
            <w:pPr>
              <w:spacing w:before="40" w:after="4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584" w:type="dxa"/>
            <w:tcBorders>
              <w:bottom w:val="single" w:sz="12" w:space="0" w:color="000000"/>
            </w:tcBorders>
          </w:tcPr>
          <w:p w:rsidR="00325894" w:rsidRPr="00586EBF" w:rsidRDefault="00325894">
            <w:pPr>
              <w:spacing w:before="40" w:after="40"/>
              <w:rPr>
                <w:rFonts w:ascii="Times New Roman" w:eastAsia="Times New Roman" w:hAnsi="Times New Roman" w:cs="Times New Roman"/>
              </w:rPr>
            </w:pPr>
          </w:p>
        </w:tc>
      </w:tr>
    </w:tbl>
    <w:p w:rsidR="00325894" w:rsidRPr="00586EBF" w:rsidRDefault="00325894">
      <w:pPr>
        <w:rPr>
          <w:rFonts w:ascii="Times New Roman" w:eastAsia="Times New Roman" w:hAnsi="Times New Roman" w:cs="Times New Roman"/>
        </w:rPr>
      </w:pPr>
    </w:p>
    <w:p w:rsidR="00325894" w:rsidRPr="00586EBF" w:rsidRDefault="00325894">
      <w:pPr>
        <w:rPr>
          <w:rFonts w:ascii="Times New Roman" w:eastAsia="Times New Roman" w:hAnsi="Times New Roman" w:cs="Times New Roman"/>
        </w:rPr>
        <w:sectPr w:rsidR="00325894" w:rsidRPr="00586EBF">
          <w:headerReference w:type="default" r:id="rId9"/>
          <w:footerReference w:type="default" r:id="rId10"/>
          <w:pgSz w:w="12240" w:h="15840"/>
          <w:pgMar w:top="1440" w:right="1440" w:bottom="1440" w:left="1440" w:header="720" w:footer="720" w:gutter="0"/>
          <w:cols w:space="708"/>
        </w:sectPr>
      </w:pPr>
    </w:p>
    <w:p w:rsidR="00325894" w:rsidRPr="00586EBF" w:rsidRDefault="000F6E41">
      <w:pPr>
        <w:pStyle w:val="Cmsor1"/>
        <w:numPr>
          <w:ilvl w:val="0"/>
          <w:numId w:val="19"/>
        </w:numPr>
        <w:rPr>
          <w:rFonts w:ascii="Times New Roman" w:eastAsia="Times New Roman" w:hAnsi="Times New Roman" w:cs="Times New Roman"/>
        </w:rPr>
      </w:pPr>
      <w:bookmarkStart w:id="2" w:name="_Toc229418651"/>
      <w:r w:rsidRPr="00586EBF">
        <w:rPr>
          <w:rFonts w:ascii="Times New Roman" w:eastAsia="Times New Roman" w:hAnsi="Times New Roman" w:cs="Times New Roman"/>
        </w:rPr>
        <w:lastRenderedPageBreak/>
        <w:t>I</w:t>
      </w:r>
      <w:r w:rsidRPr="00586EBF">
        <w:rPr>
          <w:rFonts w:ascii="Times New Roman" w:eastAsia="Times New Roman" w:hAnsi="Times New Roman" w:cs="Times New Roman"/>
        </w:rPr>
        <w:t>ntroduction</w:t>
      </w:r>
      <w:bookmarkEnd w:id="2"/>
    </w:p>
    <w:p w:rsidR="00325894" w:rsidRPr="00586EBF" w:rsidRDefault="000F6E41">
      <w:pPr>
        <w:pStyle w:val="Cmsor2"/>
        <w:numPr>
          <w:ilvl w:val="1"/>
          <w:numId w:val="19"/>
        </w:numPr>
        <w:rPr>
          <w:rFonts w:ascii="Times New Roman" w:eastAsia="Times New Roman" w:hAnsi="Times New Roman" w:cs="Times New Roman"/>
        </w:rPr>
      </w:pPr>
      <w:bookmarkStart w:id="3" w:name="_Toc229418652"/>
      <w:r w:rsidRPr="00586EBF">
        <w:rPr>
          <w:rFonts w:ascii="Times New Roman" w:eastAsia="Times New Roman" w:hAnsi="Times New Roman" w:cs="Times New Roman"/>
        </w:rPr>
        <w:t>P</w:t>
      </w:r>
      <w:r w:rsidRPr="00586EBF">
        <w:rPr>
          <w:rFonts w:ascii="Times New Roman" w:eastAsia="Times New Roman" w:hAnsi="Times New Roman" w:cs="Times New Roman"/>
        </w:rPr>
        <w:t>urpose</w:t>
      </w:r>
      <w:bookmarkEnd w:id="3"/>
      <w:r w:rsidRPr="00586EBF">
        <w:rPr>
          <w:rFonts w:ascii="Times New Roman" w:eastAsia="Times New Roman" w:hAnsi="Times New Roman" w:cs="Times New Roman"/>
        </w:rPr>
        <w:t xml:space="preserve"> </w:t>
      </w:r>
    </w:p>
    <w:p w:rsidR="00325894" w:rsidRPr="00586EBF" w:rsidRDefault="000F6E41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bookmarkStart w:id="4" w:name="_heading=h.hympes6jyeq" w:colFirst="0" w:colLast="0"/>
      <w:bookmarkEnd w:id="4"/>
      <w:r w:rsidRPr="00586EBF">
        <w:rPr>
          <w:rFonts w:ascii="Times New Roman" w:eastAsia="Times New Roman" w:hAnsi="Times New Roman" w:cs="Times New Roman"/>
          <w:sz w:val="22"/>
          <w:szCs w:val="22"/>
        </w:rPr>
        <w:t xml:space="preserve">Ebben az SRS-ben a Mundamail nevű, minden állampolgár számára ingyenes email postafiókot biztosító rendszer követelményeit írjuk le. Az SRS a teljes rendszer követelményeit tartalmazza. </w:t>
      </w:r>
    </w:p>
    <w:p w:rsidR="00325894" w:rsidRPr="00586EBF" w:rsidRDefault="000F6E41">
      <w:pPr>
        <w:pStyle w:val="Cmsor2"/>
        <w:numPr>
          <w:ilvl w:val="1"/>
          <w:numId w:val="19"/>
        </w:numPr>
        <w:rPr>
          <w:rFonts w:ascii="Times New Roman" w:eastAsia="Times New Roman" w:hAnsi="Times New Roman" w:cs="Times New Roman"/>
        </w:rPr>
      </w:pPr>
      <w:bookmarkStart w:id="5" w:name="_Toc229418653"/>
      <w:r w:rsidRPr="00586EBF">
        <w:rPr>
          <w:rFonts w:ascii="Times New Roman" w:eastAsia="Times New Roman" w:hAnsi="Times New Roman" w:cs="Times New Roman"/>
        </w:rPr>
        <w:t>Document Conventions</w:t>
      </w:r>
      <w:bookmarkEnd w:id="5"/>
    </w:p>
    <w:p w:rsidR="00325894" w:rsidRPr="00586EBF" w:rsidRDefault="000F6E41">
      <w:pPr>
        <w:spacing w:before="240" w:after="240"/>
        <w:rPr>
          <w:rFonts w:ascii="Times New Roman" w:eastAsia="Times New Roman" w:hAnsi="Times New Roman" w:cs="Times New Roman"/>
          <w:sz w:val="22"/>
          <w:szCs w:val="22"/>
        </w:rPr>
      </w:pPr>
      <w:r w:rsidRPr="00586EBF">
        <w:rPr>
          <w:rFonts w:ascii="Times New Roman" w:eastAsia="Times New Roman" w:hAnsi="Times New Roman" w:cs="Times New Roman"/>
          <w:sz w:val="22"/>
          <w:szCs w:val="22"/>
        </w:rPr>
        <w:t>E dokumentum az alábbi jelöléseket, megnevezéseket vezeti be:</w:t>
      </w:r>
    </w:p>
    <w:p w:rsidR="00325894" w:rsidRPr="00586EBF" w:rsidRDefault="000F6E41">
      <w:pPr>
        <w:numPr>
          <w:ilvl w:val="0"/>
          <w:numId w:val="20"/>
        </w:numPr>
        <w:spacing w:before="240"/>
        <w:rPr>
          <w:rFonts w:ascii="Times New Roman" w:eastAsia="Arial" w:hAnsi="Times New Roman" w:cs="Times New Roman"/>
          <w:sz w:val="22"/>
          <w:szCs w:val="22"/>
        </w:rPr>
      </w:pPr>
      <w:r w:rsidRPr="00586EBF">
        <w:rPr>
          <w:rFonts w:ascii="Times New Roman" w:eastAsia="Times New Roman" w:hAnsi="Times New Roman" w:cs="Times New Roman"/>
          <w:b/>
          <w:bCs/>
          <w:sz w:val="22"/>
          <w:szCs w:val="22"/>
        </w:rPr>
        <w:t>Rendszer:</w:t>
      </w:r>
      <w:r w:rsidRPr="00586EBF">
        <w:rPr>
          <w:rFonts w:ascii="Times New Roman" w:eastAsia="Times New Roman" w:hAnsi="Times New Roman" w:cs="Times New Roman"/>
          <w:sz w:val="22"/>
          <w:szCs w:val="22"/>
        </w:rPr>
        <w:t xml:space="preserve"> Maga a Mundamail alkalmazás, melyről ez a dokumentum szól.</w:t>
      </w:r>
    </w:p>
    <w:p w:rsidR="00325894" w:rsidRPr="00586EBF" w:rsidRDefault="000F6E41">
      <w:pPr>
        <w:numPr>
          <w:ilvl w:val="0"/>
          <w:numId w:val="20"/>
        </w:numPr>
        <w:rPr>
          <w:rFonts w:ascii="Times New Roman" w:eastAsia="Arial" w:hAnsi="Times New Roman" w:cs="Times New Roman"/>
          <w:sz w:val="22"/>
          <w:szCs w:val="22"/>
        </w:rPr>
      </w:pPr>
      <w:r w:rsidRPr="00586EBF">
        <w:rPr>
          <w:rFonts w:ascii="Times New Roman" w:eastAsia="Times New Roman" w:hAnsi="Times New Roman" w:cs="Times New Roman"/>
          <w:b/>
          <w:bCs/>
          <w:sz w:val="22"/>
          <w:szCs w:val="22"/>
        </w:rPr>
        <w:t>Állampolgár / Felhasználó:</w:t>
      </w:r>
      <w:r w:rsidRPr="00586EBF">
        <w:rPr>
          <w:rFonts w:ascii="Times New Roman" w:eastAsia="Times New Roman" w:hAnsi="Times New Roman" w:cs="Times New Roman"/>
          <w:sz w:val="22"/>
          <w:szCs w:val="22"/>
        </w:rPr>
        <w:t xml:space="preserve"> Zamunda lakosai, akik az ingyenes postafiókot használják.</w:t>
      </w:r>
    </w:p>
    <w:p w:rsidR="00325894" w:rsidRPr="00586EBF" w:rsidRDefault="000F6E41">
      <w:pPr>
        <w:numPr>
          <w:ilvl w:val="0"/>
          <w:numId w:val="20"/>
        </w:numPr>
        <w:spacing w:after="240"/>
        <w:rPr>
          <w:rFonts w:ascii="Times New Roman" w:eastAsia="Arial" w:hAnsi="Times New Roman" w:cs="Times New Roman"/>
          <w:sz w:val="22"/>
          <w:szCs w:val="22"/>
        </w:rPr>
      </w:pPr>
      <w:r w:rsidRPr="00586EBF">
        <w:rPr>
          <w:rFonts w:ascii="Times New Roman" w:eastAsia="Times New Roman" w:hAnsi="Times New Roman" w:cs="Times New Roman"/>
          <w:b/>
          <w:bCs/>
          <w:sz w:val="22"/>
          <w:szCs w:val="22"/>
        </w:rPr>
        <w:t>Hivatal:</w:t>
      </w:r>
      <w:r w:rsidRPr="00586EBF">
        <w:rPr>
          <w:rFonts w:ascii="Times New Roman" w:eastAsia="Times New Roman" w:hAnsi="Times New Roman" w:cs="Times New Roman"/>
          <w:sz w:val="22"/>
          <w:szCs w:val="22"/>
        </w:rPr>
        <w:t xml:space="preserve"> A zamundai közigazgatás szervei</w:t>
      </w:r>
      <w:r w:rsidRPr="00586EBF">
        <w:rPr>
          <w:rFonts w:ascii="Times New Roman" w:eastAsia="Times New Roman" w:hAnsi="Times New Roman" w:cs="Times New Roman"/>
          <w:sz w:val="22"/>
          <w:szCs w:val="22"/>
        </w:rPr>
        <w:t>, amelyek az API-n keresztül kommunikálnak.</w:t>
      </w:r>
    </w:p>
    <w:p w:rsidR="00325894" w:rsidRPr="00586EBF" w:rsidRDefault="0032589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i/>
          <w:iCs/>
          <w:sz w:val="22"/>
          <w:szCs w:val="22"/>
        </w:rPr>
      </w:pPr>
      <w:bookmarkStart w:id="6" w:name="_heading=h.eanp0mtkgs1e" w:colFirst="0" w:colLast="0"/>
      <w:bookmarkEnd w:id="6"/>
    </w:p>
    <w:p w:rsidR="00325894" w:rsidRPr="00586EBF" w:rsidRDefault="000F6E41">
      <w:pPr>
        <w:pStyle w:val="Cmsor2"/>
        <w:numPr>
          <w:ilvl w:val="1"/>
          <w:numId w:val="19"/>
        </w:numPr>
        <w:rPr>
          <w:rFonts w:ascii="Times New Roman" w:eastAsia="Times New Roman" w:hAnsi="Times New Roman" w:cs="Times New Roman"/>
        </w:rPr>
      </w:pPr>
      <w:bookmarkStart w:id="7" w:name="_Toc229418654"/>
      <w:r w:rsidRPr="00586EBF">
        <w:rPr>
          <w:rFonts w:ascii="Times New Roman" w:eastAsia="Times New Roman" w:hAnsi="Times New Roman" w:cs="Times New Roman"/>
        </w:rPr>
        <w:t>Intended Audience and Reading Suggestions</w:t>
      </w:r>
      <w:bookmarkEnd w:id="7"/>
    </w:p>
    <w:p w:rsidR="00325894" w:rsidRPr="00586EBF" w:rsidRDefault="000F6E41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i/>
          <w:iCs/>
          <w:color w:val="000000"/>
          <w:sz w:val="22"/>
          <w:szCs w:val="22"/>
        </w:rPr>
      </w:pPr>
      <w:bookmarkStart w:id="8" w:name="_heading=h.q8alt2bqb8hu" w:colFirst="0" w:colLast="0"/>
      <w:bookmarkEnd w:id="8"/>
      <w:r w:rsidRPr="00586EBF">
        <w:rPr>
          <w:rFonts w:ascii="Times New Roman" w:eastAsia="Times New Roman" w:hAnsi="Times New Roman" w:cs="Times New Roman"/>
          <w:sz w:val="22"/>
          <w:szCs w:val="22"/>
        </w:rPr>
        <w:t>Ez az SRS a projektben érintett minden fél számára készült. Az alábbi táblázat segíti a különböző olvasócsoportokat: (1) Fejlesztők és tesztelők: a 3–4. fejezet tartalma</w:t>
      </w:r>
      <w:r w:rsidRPr="00586EBF">
        <w:rPr>
          <w:rFonts w:ascii="Times New Roman" w:eastAsia="Times New Roman" w:hAnsi="Times New Roman" w:cs="Times New Roman"/>
          <w:sz w:val="22"/>
          <w:szCs w:val="22"/>
        </w:rPr>
        <w:t>zza a technikai interfész- és rendszerfunkció-leírásokat. (2) Projektmenedzserek és megrendelő képviselők: az 1–2. fejezet adja a projekt célját, hatókörét és kontextusát. (3) Üzemeltetők és adminisztrátorok: a 4.3-as és az 5.2–5.3-as szakaszok relevánsak.</w:t>
      </w:r>
      <w:r w:rsidRPr="00586EBF">
        <w:rPr>
          <w:rFonts w:ascii="Times New Roman" w:eastAsia="Times New Roman" w:hAnsi="Times New Roman" w:cs="Times New Roman"/>
          <w:sz w:val="22"/>
          <w:szCs w:val="22"/>
        </w:rPr>
        <w:t xml:space="preserve"> (4) Jogi és adatvédelmi szakértők: a 2.4-es (Operating Environment), az 5.3-as (Security) és az 5.5-ös (Business Rules) szakaszok a legfontosabbak.</w:t>
      </w:r>
    </w:p>
    <w:p w:rsidR="00325894" w:rsidRPr="00586EBF" w:rsidRDefault="000F6E41">
      <w:pPr>
        <w:pStyle w:val="Cmsor2"/>
        <w:numPr>
          <w:ilvl w:val="1"/>
          <w:numId w:val="19"/>
        </w:numPr>
        <w:rPr>
          <w:rFonts w:ascii="Times New Roman" w:eastAsia="Times New Roman" w:hAnsi="Times New Roman" w:cs="Times New Roman"/>
        </w:rPr>
      </w:pPr>
      <w:bookmarkStart w:id="9" w:name="_Toc229418655"/>
      <w:r w:rsidRPr="00586EBF">
        <w:rPr>
          <w:rFonts w:ascii="Times New Roman" w:eastAsia="Times New Roman" w:hAnsi="Times New Roman" w:cs="Times New Roman"/>
        </w:rPr>
        <w:t>Product Scope</w:t>
      </w:r>
      <w:bookmarkEnd w:id="9"/>
    </w:p>
    <w:p w:rsidR="00325894" w:rsidRPr="00586EBF" w:rsidRDefault="000F6E41">
      <w:pPr>
        <w:rPr>
          <w:rFonts w:ascii="Times New Roman" w:eastAsia="Times New Roman" w:hAnsi="Times New Roman" w:cs="Times New Roman"/>
          <w:sz w:val="22"/>
          <w:szCs w:val="22"/>
        </w:rPr>
      </w:pPr>
      <w:r w:rsidRPr="00586EBF">
        <w:rPr>
          <w:rFonts w:ascii="Times New Roman" w:eastAsia="Times New Roman" w:hAnsi="Times New Roman" w:cs="Times New Roman"/>
          <w:sz w:val="22"/>
          <w:szCs w:val="22"/>
        </w:rPr>
        <w:t>Zamunda szeretne minden lakosának egy ingyenes email postafiókot biztosítani. Emögött a követ</w:t>
      </w:r>
      <w:r w:rsidRPr="00586EBF">
        <w:rPr>
          <w:rFonts w:ascii="Times New Roman" w:eastAsia="Times New Roman" w:hAnsi="Times New Roman" w:cs="Times New Roman"/>
          <w:sz w:val="22"/>
          <w:szCs w:val="22"/>
        </w:rPr>
        <w:t>kező okok állnak:</w:t>
      </w:r>
    </w:p>
    <w:p w:rsidR="00325894" w:rsidRPr="00586EBF" w:rsidRDefault="00325894">
      <w:pPr>
        <w:rPr>
          <w:rFonts w:ascii="Times New Roman" w:eastAsia="Times New Roman" w:hAnsi="Times New Roman" w:cs="Times New Roman"/>
          <w:sz w:val="22"/>
          <w:szCs w:val="22"/>
        </w:rPr>
      </w:pPr>
    </w:p>
    <w:p w:rsidR="00325894" w:rsidRPr="00586EBF" w:rsidRDefault="000F6E41">
      <w:pPr>
        <w:rPr>
          <w:rFonts w:ascii="Times New Roman" w:eastAsia="Times New Roman" w:hAnsi="Times New Roman" w:cs="Times New Roman"/>
          <w:sz w:val="22"/>
          <w:szCs w:val="22"/>
        </w:rPr>
      </w:pPr>
      <w:r w:rsidRPr="00586EBF">
        <w:rPr>
          <w:rFonts w:ascii="Times New Roman" w:eastAsia="Times New Roman" w:hAnsi="Times New Roman" w:cs="Times New Roman"/>
          <w:sz w:val="22"/>
          <w:szCs w:val="22"/>
        </w:rPr>
        <w:t>Minden állami terület, legyen szó a felsőoktatásról, az egészségügyről, vagy akár a nyugdíjról, ezen keresztül levelezne. Ezáltal gyorsabbá és takarékosabbá válnának az ez egyes állami szolgáltatások.</w:t>
      </w:r>
    </w:p>
    <w:p w:rsidR="00325894" w:rsidRPr="00586EBF" w:rsidRDefault="000F6E41">
      <w:pPr>
        <w:rPr>
          <w:rFonts w:ascii="Times New Roman" w:eastAsia="Times New Roman" w:hAnsi="Times New Roman" w:cs="Times New Roman"/>
          <w:sz w:val="22"/>
          <w:szCs w:val="22"/>
        </w:rPr>
      </w:pPr>
      <w:r w:rsidRPr="00586EBF">
        <w:rPr>
          <w:rFonts w:ascii="Times New Roman" w:eastAsia="Times New Roman" w:hAnsi="Times New Roman" w:cs="Times New Roman"/>
          <w:sz w:val="22"/>
          <w:szCs w:val="22"/>
        </w:rPr>
        <w:t>Napjainkban az érvényesüléshez eleng</w:t>
      </w:r>
      <w:r w:rsidRPr="00586EBF">
        <w:rPr>
          <w:rFonts w:ascii="Times New Roman" w:eastAsia="Times New Roman" w:hAnsi="Times New Roman" w:cs="Times New Roman"/>
          <w:sz w:val="22"/>
          <w:szCs w:val="22"/>
        </w:rPr>
        <w:t>edhetetlen egy email postafiók. Ugyanakkor az emberek elsöprő többségének személyes levelezését profitorientált cégek kezelik, a saját érdekeik mentén. Zamunda szeretne egy ingyenes, az állampolgárok érdekeit szem előtt tartó alternatívát biztosítani. A re</w:t>
      </w:r>
      <w:r w:rsidRPr="00586EBF">
        <w:rPr>
          <w:rFonts w:ascii="Times New Roman" w:eastAsia="Times New Roman" w:hAnsi="Times New Roman" w:cs="Times New Roman"/>
          <w:sz w:val="22"/>
          <w:szCs w:val="22"/>
        </w:rPr>
        <w:t>ndszer NEM tartalmaz: fizetési funkciókat, fizikai levélkezelést, reklámlevél-küldési lehetőséget állampolgárok felé, illetve vállalkozói API-hozzáférést (ez jövőbeli bővítési irány).</w:t>
      </w:r>
    </w:p>
    <w:p w:rsidR="00325894" w:rsidRPr="00586EBF" w:rsidRDefault="00325894">
      <w:pPr>
        <w:rPr>
          <w:rFonts w:ascii="Times New Roman" w:eastAsia="Times New Roman" w:hAnsi="Times New Roman" w:cs="Times New Roman"/>
          <w:sz w:val="22"/>
          <w:szCs w:val="22"/>
        </w:rPr>
      </w:pPr>
    </w:p>
    <w:p w:rsidR="00325894" w:rsidRPr="00586EBF" w:rsidRDefault="0032589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2"/>
          <w:szCs w:val="22"/>
        </w:rPr>
      </w:pPr>
      <w:bookmarkStart w:id="10" w:name="_heading=h.j9i3d16ltqb3" w:colFirst="0" w:colLast="0"/>
      <w:bookmarkEnd w:id="10"/>
    </w:p>
    <w:p w:rsidR="00325894" w:rsidRPr="00586EBF" w:rsidRDefault="000F6E41">
      <w:pPr>
        <w:pStyle w:val="Cmsor2"/>
        <w:numPr>
          <w:ilvl w:val="1"/>
          <w:numId w:val="19"/>
        </w:numPr>
        <w:rPr>
          <w:rFonts w:ascii="Times New Roman" w:eastAsia="Times New Roman" w:hAnsi="Times New Roman" w:cs="Times New Roman"/>
        </w:rPr>
      </w:pPr>
      <w:bookmarkStart w:id="11" w:name="_Toc229418656"/>
      <w:r w:rsidRPr="00586EBF">
        <w:rPr>
          <w:rFonts w:ascii="Times New Roman" w:eastAsia="Times New Roman" w:hAnsi="Times New Roman" w:cs="Times New Roman"/>
        </w:rPr>
        <w:t>References</w:t>
      </w:r>
      <w:bookmarkEnd w:id="11"/>
    </w:p>
    <w:p w:rsidR="00325894" w:rsidRPr="00586EBF" w:rsidRDefault="000F6E41">
      <w:pPr>
        <w:rPr>
          <w:rFonts w:ascii="Times New Roman" w:eastAsia="Times New Roman" w:hAnsi="Times New Roman" w:cs="Times New Roman"/>
          <w:sz w:val="22"/>
          <w:szCs w:val="22"/>
        </w:rPr>
      </w:pPr>
      <w:r w:rsidRPr="00586EBF">
        <w:rPr>
          <w:rFonts w:ascii="Times New Roman" w:eastAsia="Times New Roman" w:hAnsi="Times New Roman" w:cs="Times New Roman"/>
          <w:sz w:val="22"/>
          <w:szCs w:val="22"/>
        </w:rPr>
        <w:tab/>
        <w:t xml:space="preserve"> </w:t>
      </w:r>
      <w:r w:rsidRPr="00586EBF">
        <w:rPr>
          <w:rFonts w:ascii="Times New Roman" w:eastAsia="Times New Roman" w:hAnsi="Times New Roman" w:cs="Times New Roman"/>
          <w:sz w:val="22"/>
          <w:szCs w:val="22"/>
        </w:rPr>
        <w:tab/>
      </w:r>
    </w:p>
    <w:p w:rsidR="00325894" w:rsidRPr="00586EBF" w:rsidRDefault="000F6E41" w:rsidP="00586EBF">
      <w:pPr>
        <w:rPr>
          <w:rFonts w:ascii="Times New Roman" w:eastAsia="Times New Roman" w:hAnsi="Times New Roman" w:cs="Times New Roman"/>
          <w:sz w:val="22"/>
          <w:szCs w:val="22"/>
        </w:rPr>
      </w:pPr>
      <w:r w:rsidRPr="00586EBF">
        <w:rPr>
          <w:rFonts w:ascii="Times New Roman" w:eastAsia="Times New Roman" w:hAnsi="Times New Roman" w:cs="Times New Roman"/>
          <w:sz w:val="22"/>
          <w:szCs w:val="22"/>
        </w:rPr>
        <w:t>A rendszer alapjául szolgáló esettanulmány az alábbi li</w:t>
      </w:r>
      <w:r w:rsidRPr="00586EBF">
        <w:rPr>
          <w:rFonts w:ascii="Times New Roman" w:eastAsia="Times New Roman" w:hAnsi="Times New Roman" w:cs="Times New Roman"/>
          <w:sz w:val="22"/>
          <w:szCs w:val="22"/>
        </w:rPr>
        <w:t>nken található:</w:t>
      </w:r>
    </w:p>
    <w:p w:rsidR="00325894" w:rsidRPr="00586EBF" w:rsidRDefault="000F6E4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2"/>
          <w:szCs w:val="22"/>
        </w:rPr>
      </w:pPr>
      <w:bookmarkStart w:id="12" w:name="_heading=h.b0k7qt2b4c5k" w:colFirst="0" w:colLast="0"/>
      <w:bookmarkEnd w:id="12"/>
      <w:r w:rsidRPr="00586EBF">
        <w:rPr>
          <w:rFonts w:ascii="Times New Roman" w:eastAsia="Times New Roman" w:hAnsi="Times New Roman" w:cs="Times New Roman"/>
          <w:sz w:val="22"/>
          <w:szCs w:val="22"/>
        </w:rPr>
        <w:t>https://unideb-advanced-software-engineering.github.io/site/hu/scenarios/01-mundamail/</w:t>
      </w:r>
    </w:p>
    <w:p w:rsidR="00325894" w:rsidRPr="00586EBF" w:rsidRDefault="000F6E41">
      <w:pPr>
        <w:pStyle w:val="Cmsor1"/>
        <w:numPr>
          <w:ilvl w:val="0"/>
          <w:numId w:val="19"/>
        </w:numPr>
        <w:rPr>
          <w:rFonts w:ascii="Times New Roman" w:eastAsia="Times New Roman" w:hAnsi="Times New Roman" w:cs="Times New Roman"/>
        </w:rPr>
      </w:pPr>
      <w:bookmarkStart w:id="13" w:name="_Toc229418657"/>
      <w:r w:rsidRPr="00586EBF">
        <w:rPr>
          <w:rFonts w:ascii="Times New Roman" w:eastAsia="Times New Roman" w:hAnsi="Times New Roman" w:cs="Times New Roman"/>
        </w:rPr>
        <w:lastRenderedPageBreak/>
        <w:t>Overall Description</w:t>
      </w:r>
      <w:bookmarkEnd w:id="13"/>
    </w:p>
    <w:p w:rsidR="00325894" w:rsidRPr="00586EBF" w:rsidRDefault="000F6E41">
      <w:pPr>
        <w:pStyle w:val="Cmsor2"/>
        <w:numPr>
          <w:ilvl w:val="1"/>
          <w:numId w:val="19"/>
        </w:numPr>
        <w:rPr>
          <w:rFonts w:ascii="Times New Roman" w:eastAsia="Times New Roman" w:hAnsi="Times New Roman" w:cs="Times New Roman"/>
        </w:rPr>
      </w:pPr>
      <w:bookmarkStart w:id="14" w:name="_Toc229418658"/>
      <w:r w:rsidRPr="00586EBF">
        <w:rPr>
          <w:rFonts w:ascii="Times New Roman" w:eastAsia="Times New Roman" w:hAnsi="Times New Roman" w:cs="Times New Roman"/>
        </w:rPr>
        <w:t>P</w:t>
      </w:r>
      <w:r w:rsidRPr="00586EBF">
        <w:rPr>
          <w:rFonts w:ascii="Times New Roman" w:eastAsia="Times New Roman" w:hAnsi="Times New Roman" w:cs="Times New Roman"/>
        </w:rPr>
        <w:t>roduct Perspective</w:t>
      </w:r>
      <w:bookmarkEnd w:id="14"/>
    </w:p>
    <w:p w:rsidR="00325894" w:rsidRPr="00586EBF" w:rsidRDefault="000F6E41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i/>
          <w:iCs/>
          <w:color w:val="000000"/>
          <w:sz w:val="22"/>
          <w:szCs w:val="22"/>
        </w:rPr>
      </w:pPr>
      <w:bookmarkStart w:id="15" w:name="_heading=h.8vi2zh51qgz" w:colFirst="0" w:colLast="0"/>
      <w:bookmarkEnd w:id="15"/>
      <w:r w:rsidRPr="00586EBF">
        <w:rPr>
          <w:rFonts w:ascii="Times New Roman" w:eastAsia="Times New Roman" w:hAnsi="Times New Roman" w:cs="Times New Roman"/>
          <w:sz w:val="22"/>
          <w:szCs w:val="22"/>
        </w:rPr>
        <w:t xml:space="preserve">A Mundamail egy új, zöldmezős projekt, amely a ZDR (Zamunda Digitális Reneszánsz) program szerves része. A szolgáltatás valós, ingyenes alternatívát kínál a profitorientált cégek levelezőrendszereivel szemben. </w:t>
      </w:r>
    </w:p>
    <w:p w:rsidR="00325894" w:rsidRPr="00586EBF" w:rsidRDefault="000F6E41">
      <w:pPr>
        <w:pStyle w:val="Cmsor2"/>
        <w:numPr>
          <w:ilvl w:val="1"/>
          <w:numId w:val="19"/>
        </w:numPr>
        <w:rPr>
          <w:rFonts w:ascii="Times New Roman" w:eastAsia="Times New Roman" w:hAnsi="Times New Roman" w:cs="Times New Roman"/>
        </w:rPr>
      </w:pPr>
      <w:bookmarkStart w:id="16" w:name="_Toc229418659"/>
      <w:r w:rsidRPr="00586EBF">
        <w:rPr>
          <w:rFonts w:ascii="Times New Roman" w:eastAsia="Times New Roman" w:hAnsi="Times New Roman" w:cs="Times New Roman"/>
        </w:rPr>
        <w:t>Product Functions</w:t>
      </w:r>
      <w:bookmarkEnd w:id="16"/>
    </w:p>
    <w:p w:rsidR="00325894" w:rsidRPr="00586EBF" w:rsidRDefault="000F6E41">
      <w:pPr>
        <w:spacing w:before="240" w:after="240"/>
        <w:rPr>
          <w:rFonts w:ascii="Times New Roman" w:eastAsia="Times New Roman" w:hAnsi="Times New Roman" w:cs="Times New Roman"/>
          <w:sz w:val="22"/>
          <w:szCs w:val="22"/>
        </w:rPr>
      </w:pPr>
      <w:r w:rsidRPr="00586EBF">
        <w:rPr>
          <w:rFonts w:ascii="Times New Roman" w:eastAsia="Times New Roman" w:hAnsi="Times New Roman" w:cs="Times New Roman"/>
          <w:sz w:val="22"/>
          <w:szCs w:val="22"/>
        </w:rPr>
        <w:t xml:space="preserve">A Mundamail az alábbi főbb </w:t>
      </w:r>
      <w:r w:rsidRPr="00586EBF">
        <w:rPr>
          <w:rFonts w:ascii="Times New Roman" w:eastAsia="Times New Roman" w:hAnsi="Times New Roman" w:cs="Times New Roman"/>
          <w:sz w:val="22"/>
          <w:szCs w:val="22"/>
        </w:rPr>
        <w:t>funkcionalitásokat biztosítja:</w:t>
      </w:r>
    </w:p>
    <w:p w:rsidR="00325894" w:rsidRPr="00586EBF" w:rsidRDefault="000F6E41">
      <w:pPr>
        <w:numPr>
          <w:ilvl w:val="0"/>
          <w:numId w:val="24"/>
        </w:numPr>
        <w:spacing w:before="240"/>
        <w:rPr>
          <w:rFonts w:ascii="Times New Roman" w:eastAsia="Times New Roman" w:hAnsi="Times New Roman" w:cs="Times New Roman"/>
          <w:sz w:val="22"/>
          <w:szCs w:val="22"/>
        </w:rPr>
      </w:pPr>
      <w:r w:rsidRPr="00586EBF">
        <w:rPr>
          <w:rFonts w:ascii="Times New Roman" w:eastAsia="Times New Roman" w:hAnsi="Times New Roman" w:cs="Times New Roman"/>
          <w:sz w:val="22"/>
          <w:szCs w:val="22"/>
        </w:rPr>
        <w:t>Ingyenes, saját email postafiók biztosítása az állampolgároknak.</w:t>
      </w:r>
    </w:p>
    <w:p w:rsidR="00325894" w:rsidRPr="00586EBF" w:rsidRDefault="000F6E41">
      <w:pPr>
        <w:numPr>
          <w:ilvl w:val="0"/>
          <w:numId w:val="24"/>
        </w:numPr>
        <w:rPr>
          <w:rFonts w:ascii="Times New Roman" w:eastAsia="Times New Roman" w:hAnsi="Times New Roman" w:cs="Times New Roman"/>
          <w:sz w:val="22"/>
          <w:szCs w:val="22"/>
        </w:rPr>
      </w:pPr>
      <w:r w:rsidRPr="00586EBF">
        <w:rPr>
          <w:rFonts w:ascii="Times New Roman" w:eastAsia="Times New Roman" w:hAnsi="Times New Roman" w:cs="Times New Roman"/>
          <w:sz w:val="22"/>
          <w:szCs w:val="22"/>
        </w:rPr>
        <w:t>IMAP és SMTP protokollok támogatása a levelezéshez.</w:t>
      </w:r>
    </w:p>
    <w:p w:rsidR="00325894" w:rsidRPr="00586EBF" w:rsidRDefault="000F6E41">
      <w:pPr>
        <w:numPr>
          <w:ilvl w:val="0"/>
          <w:numId w:val="24"/>
        </w:numPr>
        <w:rPr>
          <w:rFonts w:ascii="Times New Roman" w:eastAsia="Times New Roman" w:hAnsi="Times New Roman" w:cs="Times New Roman"/>
          <w:sz w:val="22"/>
          <w:szCs w:val="22"/>
        </w:rPr>
      </w:pPr>
      <w:r w:rsidRPr="00586EBF">
        <w:rPr>
          <w:rFonts w:ascii="Times New Roman" w:eastAsia="Times New Roman" w:hAnsi="Times New Roman" w:cs="Times New Roman"/>
          <w:sz w:val="22"/>
          <w:szCs w:val="22"/>
        </w:rPr>
        <w:t>API biztosítása az állami hivataloknak személyre szabott és tömeges üzenetek küldésére.</w:t>
      </w:r>
    </w:p>
    <w:p w:rsidR="00325894" w:rsidRPr="00586EBF" w:rsidRDefault="000F6E41">
      <w:pPr>
        <w:numPr>
          <w:ilvl w:val="0"/>
          <w:numId w:val="24"/>
        </w:numPr>
        <w:rPr>
          <w:rFonts w:ascii="Times New Roman" w:eastAsia="Times New Roman" w:hAnsi="Times New Roman" w:cs="Times New Roman"/>
          <w:sz w:val="22"/>
          <w:szCs w:val="22"/>
        </w:rPr>
      </w:pPr>
      <w:r w:rsidRPr="00586EBF">
        <w:rPr>
          <w:rFonts w:ascii="Times New Roman" w:eastAsia="Times New Roman" w:hAnsi="Times New Roman" w:cs="Times New Roman"/>
          <w:sz w:val="22"/>
          <w:szCs w:val="22"/>
        </w:rPr>
        <w:t xml:space="preserve">Auditálási funkciók </w:t>
      </w:r>
      <w:r w:rsidRPr="00586EBF">
        <w:rPr>
          <w:rFonts w:ascii="Times New Roman" w:eastAsia="Times New Roman" w:hAnsi="Times New Roman" w:cs="Times New Roman"/>
          <w:sz w:val="22"/>
          <w:szCs w:val="22"/>
        </w:rPr>
        <w:t>(bizonyos hivatalos levelek megnyitásának és törlésének rögzítése).</w:t>
      </w:r>
    </w:p>
    <w:p w:rsidR="00325894" w:rsidRPr="00586EBF" w:rsidRDefault="000F6E41">
      <w:pPr>
        <w:numPr>
          <w:ilvl w:val="0"/>
          <w:numId w:val="24"/>
        </w:numPr>
        <w:spacing w:after="240"/>
        <w:rPr>
          <w:rFonts w:ascii="Times New Roman" w:eastAsia="Times New Roman" w:hAnsi="Times New Roman" w:cs="Times New Roman"/>
          <w:sz w:val="22"/>
          <w:szCs w:val="22"/>
        </w:rPr>
      </w:pPr>
      <w:r w:rsidRPr="00586EBF">
        <w:rPr>
          <w:rFonts w:ascii="Times New Roman" w:eastAsia="Times New Roman" w:hAnsi="Times New Roman" w:cs="Times New Roman"/>
          <w:sz w:val="22"/>
          <w:szCs w:val="22"/>
        </w:rPr>
        <w:t>Új felhasználók regisztrálása webes adminisztrációs felületen.</w:t>
      </w:r>
    </w:p>
    <w:p w:rsidR="00325894" w:rsidRPr="00586EBF" w:rsidRDefault="000F6E41">
      <w:pPr>
        <w:pStyle w:val="Cmsor2"/>
        <w:numPr>
          <w:ilvl w:val="1"/>
          <w:numId w:val="19"/>
        </w:numPr>
        <w:rPr>
          <w:rFonts w:ascii="Times New Roman" w:eastAsia="Times New Roman" w:hAnsi="Times New Roman" w:cs="Times New Roman"/>
        </w:rPr>
      </w:pPr>
      <w:bookmarkStart w:id="17" w:name="_Toc229418660"/>
      <w:r w:rsidRPr="00586EBF">
        <w:rPr>
          <w:rFonts w:ascii="Times New Roman" w:eastAsia="Times New Roman" w:hAnsi="Times New Roman" w:cs="Times New Roman"/>
        </w:rPr>
        <w:t>User Classes and Characteristics</w:t>
      </w:r>
      <w:bookmarkEnd w:id="17"/>
    </w:p>
    <w:p w:rsidR="00325894" w:rsidRPr="00586EBF" w:rsidRDefault="000F6E41">
      <w:pPr>
        <w:numPr>
          <w:ilvl w:val="0"/>
          <w:numId w:val="9"/>
        </w:numPr>
        <w:rPr>
          <w:rFonts w:ascii="Times New Roman" w:eastAsia="Arial" w:hAnsi="Times New Roman" w:cs="Times New Roman"/>
          <w:sz w:val="22"/>
          <w:szCs w:val="22"/>
        </w:rPr>
      </w:pPr>
      <w:r w:rsidRPr="00586EBF">
        <w:rPr>
          <w:rFonts w:ascii="Times New Roman" w:eastAsia="Times New Roman" w:hAnsi="Times New Roman" w:cs="Times New Roman"/>
          <w:b/>
          <w:bCs/>
          <w:sz w:val="22"/>
          <w:szCs w:val="22"/>
        </w:rPr>
        <w:t>Állampolgárok:</w:t>
      </w:r>
      <w:r w:rsidRPr="00586EBF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</w:p>
    <w:p w:rsidR="00325894" w:rsidRPr="00586EBF" w:rsidRDefault="000F6E41">
      <w:pPr>
        <w:numPr>
          <w:ilvl w:val="1"/>
          <w:numId w:val="9"/>
        </w:numPr>
        <w:rPr>
          <w:rFonts w:ascii="Times New Roman" w:eastAsia="Times New Roman" w:hAnsi="Times New Roman" w:cs="Times New Roman"/>
          <w:sz w:val="22"/>
          <w:szCs w:val="22"/>
        </w:rPr>
      </w:pPr>
      <w:bookmarkStart w:id="18" w:name="_heading=h.c5g0jzmw21oi" w:colFirst="0" w:colLast="0"/>
      <w:bookmarkEnd w:id="18"/>
      <w:r w:rsidRPr="00586EBF">
        <w:rPr>
          <w:rFonts w:ascii="Times New Roman" w:eastAsia="Times New Roman" w:hAnsi="Times New Roman" w:cs="Times New Roman"/>
          <w:sz w:val="22"/>
          <w:szCs w:val="22"/>
        </w:rPr>
        <w:t>Zamunda összes lakosa, mintegy 10 millió fő. Bármilyen informatikai tudásszinttel rendelkezhetnek, a felületnek számukra is egyszerűnek kell lennie.</w:t>
      </w:r>
    </w:p>
    <w:p w:rsidR="00325894" w:rsidRPr="00586EBF" w:rsidRDefault="000F6E41">
      <w:pPr>
        <w:numPr>
          <w:ilvl w:val="0"/>
          <w:numId w:val="9"/>
        </w:numPr>
        <w:rPr>
          <w:rFonts w:ascii="Times New Roman" w:eastAsia="Arial" w:hAnsi="Times New Roman" w:cs="Times New Roman"/>
          <w:sz w:val="22"/>
          <w:szCs w:val="22"/>
        </w:rPr>
      </w:pPr>
      <w:r w:rsidRPr="00586EBF">
        <w:rPr>
          <w:rFonts w:ascii="Times New Roman" w:eastAsia="Times New Roman" w:hAnsi="Times New Roman" w:cs="Times New Roman"/>
          <w:b/>
          <w:bCs/>
          <w:sz w:val="22"/>
          <w:szCs w:val="22"/>
        </w:rPr>
        <w:t>Adminisztrátorok:</w:t>
      </w:r>
      <w:r w:rsidRPr="00586EBF"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</w:p>
    <w:p w:rsidR="00325894" w:rsidRPr="00586EBF" w:rsidRDefault="000F6E41">
      <w:pPr>
        <w:numPr>
          <w:ilvl w:val="1"/>
          <w:numId w:val="9"/>
        </w:numPr>
        <w:rPr>
          <w:rFonts w:ascii="Times New Roman" w:eastAsia="Times New Roman" w:hAnsi="Times New Roman" w:cs="Times New Roman"/>
          <w:sz w:val="22"/>
          <w:szCs w:val="22"/>
        </w:rPr>
      </w:pPr>
      <w:bookmarkStart w:id="19" w:name="_heading=h.bd41lpwnfjmg" w:colFirst="0" w:colLast="0"/>
      <w:bookmarkEnd w:id="19"/>
      <w:r w:rsidRPr="00586EBF">
        <w:rPr>
          <w:rFonts w:ascii="Times New Roman" w:eastAsia="Times New Roman" w:hAnsi="Times New Roman" w:cs="Times New Roman"/>
          <w:sz w:val="22"/>
          <w:szCs w:val="22"/>
        </w:rPr>
        <w:t>A közigazgatásban dolgozó ügyintézők, akik regisztrálják a felhasználókat és a rendszert</w:t>
      </w:r>
      <w:r w:rsidRPr="00586EBF">
        <w:rPr>
          <w:rFonts w:ascii="Times New Roman" w:eastAsia="Times New Roman" w:hAnsi="Times New Roman" w:cs="Times New Roman"/>
          <w:sz w:val="22"/>
          <w:szCs w:val="22"/>
        </w:rPr>
        <w:t xml:space="preserve"> kezelik.</w:t>
      </w:r>
    </w:p>
    <w:p w:rsidR="00325894" w:rsidRPr="00586EBF" w:rsidRDefault="0032589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2"/>
          <w:szCs w:val="22"/>
        </w:rPr>
      </w:pPr>
      <w:bookmarkStart w:id="20" w:name="_heading=h.pw7szamyd5jx" w:colFirst="0" w:colLast="0"/>
      <w:bookmarkEnd w:id="20"/>
    </w:p>
    <w:p w:rsidR="00325894" w:rsidRPr="00586EBF" w:rsidRDefault="000F6E41">
      <w:pPr>
        <w:pStyle w:val="Cmsor2"/>
        <w:numPr>
          <w:ilvl w:val="1"/>
          <w:numId w:val="19"/>
        </w:numPr>
        <w:rPr>
          <w:rFonts w:ascii="Times New Roman" w:hAnsi="Times New Roman" w:cs="Times New Roman"/>
        </w:rPr>
      </w:pPr>
      <w:bookmarkStart w:id="21" w:name="_Toc229418661"/>
      <w:r w:rsidRPr="00586EBF">
        <w:rPr>
          <w:rFonts w:ascii="Times New Roman" w:eastAsia="Times New Roman" w:hAnsi="Times New Roman" w:cs="Times New Roman"/>
        </w:rPr>
        <w:t>Operating Environment</w:t>
      </w:r>
      <w:bookmarkEnd w:id="21"/>
      <w:r w:rsidRPr="00586EBF">
        <w:rPr>
          <w:rFonts w:ascii="Times New Roman" w:eastAsia="Times New Roman" w:hAnsi="Times New Roman" w:cs="Times New Roman"/>
          <w:sz w:val="22"/>
          <w:szCs w:val="22"/>
        </w:rPr>
        <w:tab/>
        <w:t xml:space="preserve"> </w:t>
      </w:r>
      <w:r w:rsidRPr="00586EBF">
        <w:rPr>
          <w:rFonts w:ascii="Times New Roman" w:eastAsia="Times New Roman" w:hAnsi="Times New Roman" w:cs="Times New Roman"/>
          <w:sz w:val="22"/>
          <w:szCs w:val="22"/>
        </w:rPr>
        <w:tab/>
      </w:r>
    </w:p>
    <w:p w:rsidR="00325894" w:rsidRPr="00586EBF" w:rsidRDefault="000F6E41">
      <w:pPr>
        <w:ind w:firstLine="720"/>
        <w:rPr>
          <w:rFonts w:ascii="Times New Roman" w:eastAsia="Times New Roman" w:hAnsi="Times New Roman" w:cs="Times New Roman"/>
          <w:sz w:val="22"/>
          <w:szCs w:val="22"/>
        </w:rPr>
      </w:pPr>
      <w:r w:rsidRPr="00586EBF">
        <w:rPr>
          <w:rFonts w:ascii="Times New Roman" w:eastAsia="Times New Roman" w:hAnsi="Times New Roman" w:cs="Times New Roman"/>
          <w:sz w:val="22"/>
          <w:szCs w:val="22"/>
        </w:rPr>
        <w:t>A rendszert szigorúan Zamunda területén belül kell üzemeltetni és az adatokat is itt kell tárolni. Figyelembe kell venni, hogy bizonyos területeken az internetlefedettség hiányos, a sávszélesség alacsony, a késleltetés p</w:t>
      </w:r>
      <w:r w:rsidRPr="00586EBF">
        <w:rPr>
          <w:rFonts w:ascii="Times New Roman" w:eastAsia="Times New Roman" w:hAnsi="Times New Roman" w:cs="Times New Roman"/>
          <w:sz w:val="22"/>
          <w:szCs w:val="22"/>
        </w:rPr>
        <w:t xml:space="preserve">edig magas lehet. </w:t>
      </w:r>
    </w:p>
    <w:p w:rsidR="00325894" w:rsidRPr="00586EBF" w:rsidRDefault="00325894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Times New Roman" w:eastAsia="Times New Roman" w:hAnsi="Times New Roman" w:cs="Times New Roman"/>
          <w:sz w:val="22"/>
          <w:szCs w:val="22"/>
        </w:rPr>
      </w:pPr>
    </w:p>
    <w:p w:rsidR="00325894" w:rsidRPr="00586EBF" w:rsidRDefault="0032589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i/>
          <w:iCs/>
          <w:color w:val="000000"/>
          <w:sz w:val="22"/>
          <w:szCs w:val="22"/>
        </w:rPr>
      </w:pPr>
      <w:bookmarkStart w:id="22" w:name="_heading=h.oyplv96ho9q1" w:colFirst="0" w:colLast="0"/>
      <w:bookmarkEnd w:id="22"/>
    </w:p>
    <w:p w:rsidR="00325894" w:rsidRPr="00586EBF" w:rsidRDefault="000F6E41">
      <w:pPr>
        <w:pStyle w:val="Cmsor2"/>
        <w:numPr>
          <w:ilvl w:val="1"/>
          <w:numId w:val="19"/>
        </w:numPr>
        <w:rPr>
          <w:rFonts w:ascii="Times New Roman" w:eastAsia="Times New Roman" w:hAnsi="Times New Roman" w:cs="Times New Roman"/>
        </w:rPr>
      </w:pPr>
      <w:bookmarkStart w:id="23" w:name="_Toc229418662"/>
      <w:r w:rsidRPr="00586EBF">
        <w:rPr>
          <w:rFonts w:ascii="Times New Roman" w:eastAsia="Times New Roman" w:hAnsi="Times New Roman" w:cs="Times New Roman"/>
        </w:rPr>
        <w:t>Design and Implementation Constraints</w:t>
      </w:r>
      <w:bookmarkEnd w:id="23"/>
    </w:p>
    <w:p w:rsidR="00325894" w:rsidRPr="00586EBF" w:rsidRDefault="000F6E41">
      <w:pPr>
        <w:numPr>
          <w:ilvl w:val="0"/>
          <w:numId w:val="16"/>
        </w:numPr>
        <w:rPr>
          <w:rFonts w:ascii="Times New Roman" w:eastAsia="Times New Roman" w:hAnsi="Times New Roman" w:cs="Times New Roman"/>
          <w:sz w:val="22"/>
          <w:szCs w:val="22"/>
        </w:rPr>
      </w:pPr>
      <w:r w:rsidRPr="00586EBF">
        <w:rPr>
          <w:rFonts w:ascii="Times New Roman" w:eastAsia="Times New Roman" w:hAnsi="Times New Roman" w:cs="Times New Roman"/>
          <w:sz w:val="22"/>
          <w:szCs w:val="22"/>
        </w:rPr>
        <w:t>Költséghatékony és takarékos tervezés (a ZDR program klímabarát céljai miatt).</w:t>
      </w:r>
    </w:p>
    <w:p w:rsidR="00325894" w:rsidRPr="00586EBF" w:rsidRDefault="000F6E41">
      <w:pPr>
        <w:numPr>
          <w:ilvl w:val="0"/>
          <w:numId w:val="16"/>
        </w:numPr>
        <w:rPr>
          <w:rFonts w:ascii="Times New Roman" w:eastAsia="Times New Roman" w:hAnsi="Times New Roman" w:cs="Times New Roman"/>
          <w:sz w:val="22"/>
          <w:szCs w:val="22"/>
        </w:rPr>
      </w:pPr>
      <w:r w:rsidRPr="00586EBF">
        <w:rPr>
          <w:rFonts w:ascii="Times New Roman" w:eastAsia="Times New Roman" w:hAnsi="Times New Roman" w:cs="Times New Roman"/>
          <w:sz w:val="22"/>
          <w:szCs w:val="22"/>
        </w:rPr>
        <w:t>Az adatok biztonságos, titkosított kezelése (kimagasló adatvédelmi fontosság).</w:t>
      </w:r>
    </w:p>
    <w:p w:rsidR="00325894" w:rsidRPr="00586EBF" w:rsidRDefault="00325894">
      <w:pPr>
        <w:ind w:left="720"/>
        <w:rPr>
          <w:rFonts w:ascii="Times New Roman" w:eastAsia="Times New Roman" w:hAnsi="Times New Roman" w:cs="Times New Roman"/>
          <w:sz w:val="22"/>
          <w:szCs w:val="22"/>
        </w:rPr>
      </w:pPr>
    </w:p>
    <w:p w:rsidR="00325894" w:rsidRPr="00586EBF" w:rsidRDefault="0032589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i/>
          <w:iCs/>
          <w:color w:val="000000"/>
          <w:sz w:val="22"/>
          <w:szCs w:val="22"/>
        </w:rPr>
      </w:pPr>
      <w:bookmarkStart w:id="24" w:name="_heading=h.f2sl8rssyfa1" w:colFirst="0" w:colLast="0"/>
      <w:bookmarkEnd w:id="24"/>
    </w:p>
    <w:p w:rsidR="00325894" w:rsidRPr="00586EBF" w:rsidRDefault="000F6E41">
      <w:pPr>
        <w:pStyle w:val="Cmsor2"/>
        <w:numPr>
          <w:ilvl w:val="1"/>
          <w:numId w:val="19"/>
        </w:numPr>
        <w:rPr>
          <w:rFonts w:ascii="Times New Roman" w:hAnsi="Times New Roman" w:cs="Times New Roman"/>
        </w:rPr>
      </w:pPr>
      <w:bookmarkStart w:id="25" w:name="_Toc229418663"/>
      <w:r w:rsidRPr="00586EBF">
        <w:rPr>
          <w:rFonts w:ascii="Times New Roman" w:eastAsia="Times New Roman" w:hAnsi="Times New Roman" w:cs="Times New Roman"/>
        </w:rPr>
        <w:t>User Documentation</w:t>
      </w:r>
      <w:bookmarkEnd w:id="25"/>
    </w:p>
    <w:p w:rsidR="00325894" w:rsidRPr="00586EBF" w:rsidRDefault="000F6E41" w:rsidP="00586EBF">
      <w:pPr>
        <w:ind w:firstLine="720"/>
        <w:rPr>
          <w:rFonts w:ascii="Times New Roman" w:eastAsia="Times New Roman" w:hAnsi="Times New Roman" w:cs="Times New Roman"/>
          <w:sz w:val="22"/>
          <w:szCs w:val="22"/>
        </w:rPr>
      </w:pPr>
      <w:bookmarkStart w:id="26" w:name="_heading=h.me7ec2wurvii" w:colFirst="0" w:colLast="0"/>
      <w:bookmarkEnd w:id="26"/>
      <w:r w:rsidRPr="00586EBF">
        <w:rPr>
          <w:rFonts w:ascii="Times New Roman" w:eastAsia="Times New Roman" w:hAnsi="Times New Roman" w:cs="Times New Roman"/>
          <w:sz w:val="22"/>
          <w:szCs w:val="22"/>
        </w:rPr>
        <w:t>A rendszerhez az alábbi felhasználói dokumentáció készül: (1) Online súgó és GYIK felület az állampolgárok számára, amelyet a webes és mobil alkalmazáson belül érhetnek el. (2) Rövid, képernyőképes ügyintézői kézikönyv az adminisztrációs felület használatá</w:t>
      </w:r>
      <w:r w:rsidRPr="00586EBF">
        <w:rPr>
          <w:rFonts w:ascii="Times New Roman" w:eastAsia="Times New Roman" w:hAnsi="Times New Roman" w:cs="Times New Roman"/>
          <w:sz w:val="22"/>
          <w:szCs w:val="22"/>
        </w:rPr>
        <w:t xml:space="preserve">hoz. (3) API-dokumentáció (OpenAPI/Swagger </w:t>
      </w:r>
      <w:r w:rsidRPr="00586EBF">
        <w:rPr>
          <w:rFonts w:ascii="Times New Roman" w:eastAsia="Times New Roman" w:hAnsi="Times New Roman" w:cs="Times New Roman"/>
          <w:sz w:val="22"/>
          <w:szCs w:val="22"/>
        </w:rPr>
        <w:lastRenderedPageBreak/>
        <w:t>formátumban) az integráló állami hivatalok fejlesztői számára. (4) Belső üzemeltetési dokumentáció a szerverparkot kezelő technikai csapat számára.</w:t>
      </w:r>
    </w:p>
    <w:p w:rsidR="00325894" w:rsidRPr="00586EBF" w:rsidRDefault="000F6E41">
      <w:pPr>
        <w:pStyle w:val="Cmsor2"/>
        <w:numPr>
          <w:ilvl w:val="1"/>
          <w:numId w:val="19"/>
        </w:numPr>
        <w:rPr>
          <w:rFonts w:ascii="Times New Roman" w:eastAsia="Times New Roman" w:hAnsi="Times New Roman" w:cs="Times New Roman"/>
        </w:rPr>
      </w:pPr>
      <w:bookmarkStart w:id="27" w:name="_Toc229418664"/>
      <w:r w:rsidRPr="00586EBF">
        <w:rPr>
          <w:rFonts w:ascii="Times New Roman" w:eastAsia="Times New Roman" w:hAnsi="Times New Roman" w:cs="Times New Roman"/>
        </w:rPr>
        <w:t>Assumptions and Dependencies</w:t>
      </w:r>
      <w:bookmarkEnd w:id="27"/>
    </w:p>
    <w:p w:rsidR="00325894" w:rsidRPr="00586EBF" w:rsidRDefault="000F6E41" w:rsidP="00586EBF">
      <w:pPr>
        <w:ind w:firstLine="720"/>
        <w:rPr>
          <w:rFonts w:ascii="Times New Roman" w:eastAsia="Times New Roman" w:hAnsi="Times New Roman" w:cs="Times New Roman"/>
          <w:sz w:val="22"/>
          <w:szCs w:val="22"/>
        </w:rPr>
      </w:pPr>
      <w:r w:rsidRPr="00586EBF">
        <w:rPr>
          <w:rFonts w:ascii="Times New Roman" w:eastAsia="Times New Roman" w:hAnsi="Times New Roman" w:cs="Times New Roman"/>
          <w:sz w:val="22"/>
          <w:szCs w:val="22"/>
        </w:rPr>
        <w:t>A rendszer tervezése az alábbi felte</w:t>
      </w:r>
      <w:r w:rsidRPr="00586EBF">
        <w:rPr>
          <w:rFonts w:ascii="Times New Roman" w:eastAsia="Times New Roman" w:hAnsi="Times New Roman" w:cs="Times New Roman"/>
          <w:sz w:val="22"/>
          <w:szCs w:val="22"/>
        </w:rPr>
        <w:t>véseken alapul: (1) Zamundában létezik egy digitális polgári nyilvántartás (vagy azzal egyenértékű rendszer), amelyből az adminisztrátorok importálhatják az állampolgárok alapadatait a postafiók-regisztrációhoz. (2) Az állam rendelkezik – vagy a ZDR progra</w:t>
      </w:r>
      <w:r w:rsidRPr="00586EBF">
        <w:rPr>
          <w:rFonts w:ascii="Times New Roman" w:eastAsia="Times New Roman" w:hAnsi="Times New Roman" w:cs="Times New Roman"/>
          <w:sz w:val="22"/>
          <w:szCs w:val="22"/>
        </w:rPr>
        <w:t>m keretében ki fogja építeni – a szükséges fizikai szerverparkot Zamunda területén belül. (3) Az állami hivatalok rendelkeznek a REST API integrációhoz szükséges alapvető technikai kapacitással, vagy azt fejleszteni fogják. (4) Az internet-hozzáférés az al</w:t>
      </w:r>
      <w:r w:rsidRPr="00586EBF">
        <w:rPr>
          <w:rFonts w:ascii="Times New Roman" w:eastAsia="Times New Roman" w:hAnsi="Times New Roman" w:cs="Times New Roman"/>
          <w:sz w:val="22"/>
          <w:szCs w:val="22"/>
        </w:rPr>
        <w:t>acsony lefedettségű területeken is legalább időszakosan elérhető, tehát a szinkronizáció elvégezhető. (5) A felhasználók legalább alapszintű eszközzel (okostelefon vagy számítógép) rendelkeznek, vagy hozzáférnek ilyenhez.</w:t>
      </w:r>
    </w:p>
    <w:p w:rsidR="00325894" w:rsidRPr="00586EBF" w:rsidRDefault="00325894" w:rsidP="00586EBF">
      <w:pPr>
        <w:ind w:firstLine="720"/>
        <w:rPr>
          <w:rFonts w:ascii="Times New Roman" w:eastAsia="Times New Roman" w:hAnsi="Times New Roman" w:cs="Times New Roman"/>
          <w:sz w:val="22"/>
          <w:szCs w:val="22"/>
        </w:rPr>
      </w:pPr>
    </w:p>
    <w:p w:rsidR="00325894" w:rsidRPr="00586EBF" w:rsidRDefault="000F6E41">
      <w:pPr>
        <w:pStyle w:val="Cmsor1"/>
        <w:numPr>
          <w:ilvl w:val="0"/>
          <w:numId w:val="19"/>
        </w:numPr>
        <w:rPr>
          <w:rFonts w:ascii="Times New Roman" w:eastAsia="Times New Roman" w:hAnsi="Times New Roman" w:cs="Times New Roman"/>
        </w:rPr>
      </w:pPr>
      <w:bookmarkStart w:id="28" w:name="_Toc229418665"/>
      <w:r w:rsidRPr="00586EBF">
        <w:rPr>
          <w:rFonts w:ascii="Times New Roman" w:eastAsia="Times New Roman" w:hAnsi="Times New Roman" w:cs="Times New Roman"/>
        </w:rPr>
        <w:t>External Interface Requirements</w:t>
      </w:r>
      <w:bookmarkEnd w:id="28"/>
    </w:p>
    <w:p w:rsidR="00325894" w:rsidRPr="00586EBF" w:rsidRDefault="000F6E41">
      <w:pPr>
        <w:pStyle w:val="Cmsor2"/>
        <w:numPr>
          <w:ilvl w:val="1"/>
          <w:numId w:val="19"/>
        </w:numPr>
        <w:rPr>
          <w:rFonts w:ascii="Times New Roman" w:eastAsia="Times New Roman" w:hAnsi="Times New Roman" w:cs="Times New Roman"/>
        </w:rPr>
      </w:pPr>
      <w:bookmarkStart w:id="29" w:name="_Toc229418666"/>
      <w:r w:rsidRPr="00586EBF">
        <w:rPr>
          <w:rFonts w:ascii="Times New Roman" w:eastAsia="Times New Roman" w:hAnsi="Times New Roman" w:cs="Times New Roman"/>
        </w:rPr>
        <w:t>U</w:t>
      </w:r>
      <w:r w:rsidRPr="00586EBF">
        <w:rPr>
          <w:rFonts w:ascii="Times New Roman" w:eastAsia="Times New Roman" w:hAnsi="Times New Roman" w:cs="Times New Roman"/>
        </w:rPr>
        <w:t>ser Interfaces</w:t>
      </w:r>
      <w:bookmarkEnd w:id="29"/>
    </w:p>
    <w:p w:rsidR="00325894" w:rsidRPr="00586EBF" w:rsidRDefault="000F6E41">
      <w:pPr>
        <w:numPr>
          <w:ilvl w:val="0"/>
          <w:numId w:val="25"/>
        </w:numPr>
        <w:rPr>
          <w:rFonts w:ascii="Times New Roman" w:eastAsia="Times New Roman" w:hAnsi="Times New Roman" w:cs="Times New Roman"/>
          <w:sz w:val="22"/>
          <w:szCs w:val="22"/>
        </w:rPr>
      </w:pPr>
      <w:r w:rsidRPr="00586EBF">
        <w:rPr>
          <w:rFonts w:ascii="Times New Roman" w:eastAsia="Times New Roman" w:hAnsi="Times New Roman" w:cs="Times New Roman"/>
          <w:sz w:val="22"/>
          <w:szCs w:val="22"/>
        </w:rPr>
        <w:t>A rendszernek biztosítania kell egy webes felhasználói felületet, amely modern és letisztult, mint a modern népszerű rendszerek.</w:t>
      </w:r>
    </w:p>
    <w:p w:rsidR="00325894" w:rsidRPr="00586EBF" w:rsidRDefault="000F6E41">
      <w:pPr>
        <w:numPr>
          <w:ilvl w:val="0"/>
          <w:numId w:val="25"/>
        </w:numPr>
        <w:rPr>
          <w:rFonts w:ascii="Times New Roman" w:eastAsia="Times New Roman" w:hAnsi="Times New Roman" w:cs="Times New Roman"/>
          <w:sz w:val="22"/>
          <w:szCs w:val="22"/>
        </w:rPr>
      </w:pPr>
      <w:r w:rsidRPr="00586EBF">
        <w:rPr>
          <w:rFonts w:ascii="Times New Roman" w:eastAsia="Times New Roman" w:hAnsi="Times New Roman" w:cs="Times New Roman"/>
          <w:sz w:val="22"/>
          <w:szCs w:val="22"/>
        </w:rPr>
        <w:t>A rendszernek biztosítania kell egy mobil felhasználói felületet, amely modern és letisztult, mint a modern néps</w:t>
      </w:r>
      <w:r w:rsidRPr="00586EBF">
        <w:rPr>
          <w:rFonts w:ascii="Times New Roman" w:eastAsia="Times New Roman" w:hAnsi="Times New Roman" w:cs="Times New Roman"/>
          <w:sz w:val="22"/>
          <w:szCs w:val="22"/>
        </w:rPr>
        <w:t>zerű rendszerek.</w:t>
      </w:r>
    </w:p>
    <w:p w:rsidR="00325894" w:rsidRPr="00586EBF" w:rsidRDefault="000F6E41">
      <w:pPr>
        <w:numPr>
          <w:ilvl w:val="0"/>
          <w:numId w:val="25"/>
        </w:numPr>
        <w:rPr>
          <w:rFonts w:ascii="Times New Roman" w:eastAsia="Times New Roman" w:hAnsi="Times New Roman" w:cs="Times New Roman"/>
          <w:sz w:val="22"/>
          <w:szCs w:val="22"/>
        </w:rPr>
      </w:pPr>
      <w:r w:rsidRPr="00586EBF">
        <w:rPr>
          <w:rFonts w:ascii="Times New Roman" w:eastAsia="Times New Roman" w:hAnsi="Times New Roman" w:cs="Times New Roman"/>
          <w:sz w:val="22"/>
          <w:szCs w:val="22"/>
        </w:rPr>
        <w:t>A rendszernek rendelkeznie kell egy webalapú adminisztrációs felülettel a közigazgatási dolgozók számára.</w:t>
      </w:r>
    </w:p>
    <w:p w:rsidR="00325894" w:rsidRPr="00586EBF" w:rsidRDefault="0032589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2"/>
          <w:szCs w:val="22"/>
        </w:rPr>
      </w:pPr>
      <w:bookmarkStart w:id="30" w:name="_heading=h.mjup4cfkp3et" w:colFirst="0" w:colLast="0"/>
      <w:bookmarkEnd w:id="30"/>
    </w:p>
    <w:p w:rsidR="00325894" w:rsidRDefault="000F6E41">
      <w:pPr>
        <w:pStyle w:val="Cmsor2"/>
        <w:numPr>
          <w:ilvl w:val="1"/>
          <w:numId w:val="19"/>
        </w:numPr>
        <w:rPr>
          <w:rFonts w:ascii="Times New Roman" w:eastAsia="Times New Roman" w:hAnsi="Times New Roman" w:cs="Times New Roman"/>
        </w:rPr>
      </w:pPr>
      <w:bookmarkStart w:id="31" w:name="_Toc229418667"/>
      <w:r w:rsidRPr="00586EBF">
        <w:rPr>
          <w:rFonts w:ascii="Times New Roman" w:eastAsia="Times New Roman" w:hAnsi="Times New Roman" w:cs="Times New Roman"/>
        </w:rPr>
        <w:t>Hardware Interfaces</w:t>
      </w:r>
      <w:bookmarkEnd w:id="31"/>
    </w:p>
    <w:p w:rsidR="00586EBF" w:rsidRPr="00586EBF" w:rsidRDefault="00586EBF" w:rsidP="00586EBF">
      <w:r w:rsidRPr="00586EBF">
        <w:t>A rendszer nem igényel egyedi vagy speciális hardvert. A szoftver szabványos x86-64 architektúrájú szervereken futtatható. A szerverparkot Zamunda területén belül kell elhelyezni (lásd 2.4 Operating Environment). A konkrét szerverdimenzionálás (CPU, RAM, tárolókapacitás) az üzemeltetési dokumentációban kerül részletezésre; az SRS szintjén hardveres kötöttség nincs.</w:t>
      </w:r>
    </w:p>
    <w:p w:rsidR="00325894" w:rsidRPr="00586EBF" w:rsidRDefault="000F6E41">
      <w:pPr>
        <w:pStyle w:val="Cmsor2"/>
        <w:numPr>
          <w:ilvl w:val="1"/>
          <w:numId w:val="19"/>
        </w:numPr>
        <w:rPr>
          <w:rFonts w:ascii="Times New Roman" w:eastAsia="Times New Roman" w:hAnsi="Times New Roman" w:cs="Times New Roman"/>
        </w:rPr>
      </w:pPr>
      <w:bookmarkStart w:id="32" w:name="_heading=h.5cle577zvt5s" w:colFirst="0" w:colLast="0"/>
      <w:bookmarkStart w:id="33" w:name="_Toc229418668"/>
      <w:bookmarkEnd w:id="32"/>
      <w:r w:rsidRPr="00586EBF">
        <w:rPr>
          <w:rFonts w:ascii="Times New Roman" w:eastAsia="Times New Roman" w:hAnsi="Times New Roman" w:cs="Times New Roman"/>
        </w:rPr>
        <w:t>Software Interfaces</w:t>
      </w:r>
      <w:bookmarkEnd w:id="33"/>
    </w:p>
    <w:p w:rsidR="00325894" w:rsidRPr="00586EBF" w:rsidRDefault="000F6E41">
      <w:pPr>
        <w:numPr>
          <w:ilvl w:val="0"/>
          <w:numId w:val="27"/>
        </w:numPr>
        <w:rPr>
          <w:rFonts w:ascii="Times New Roman" w:eastAsia="Times New Roman" w:hAnsi="Times New Roman" w:cs="Times New Roman"/>
          <w:sz w:val="22"/>
          <w:szCs w:val="22"/>
        </w:rPr>
      </w:pPr>
      <w:r w:rsidRPr="00586EBF">
        <w:rPr>
          <w:rFonts w:ascii="Times New Roman" w:eastAsia="Times New Roman" w:hAnsi="Times New Roman" w:cs="Times New Roman"/>
          <w:sz w:val="22"/>
          <w:szCs w:val="22"/>
        </w:rPr>
        <w:t>Szabványos IMAP és SMTP interfészek biztosítása az email kliensek felé.</w:t>
      </w:r>
    </w:p>
    <w:p w:rsidR="00325894" w:rsidRPr="00586EBF" w:rsidRDefault="000F6E41">
      <w:pPr>
        <w:numPr>
          <w:ilvl w:val="0"/>
          <w:numId w:val="27"/>
        </w:numPr>
        <w:rPr>
          <w:rFonts w:ascii="Times New Roman" w:eastAsia="Times New Roman" w:hAnsi="Times New Roman" w:cs="Times New Roman"/>
          <w:sz w:val="22"/>
          <w:szCs w:val="22"/>
        </w:rPr>
      </w:pPr>
      <w:r w:rsidRPr="00586EBF">
        <w:rPr>
          <w:rFonts w:ascii="Times New Roman" w:eastAsia="Times New Roman" w:hAnsi="Times New Roman" w:cs="Times New Roman"/>
          <w:sz w:val="22"/>
          <w:szCs w:val="22"/>
        </w:rPr>
        <w:t>REST API végpontok kialakítása a különböző állami hivatalok rendszerei számára, amelyen keresztül üzeneteket küldhetnek.</w:t>
      </w:r>
    </w:p>
    <w:p w:rsidR="00325894" w:rsidRPr="00586EBF" w:rsidRDefault="0032589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2"/>
          <w:szCs w:val="22"/>
        </w:rPr>
      </w:pPr>
      <w:bookmarkStart w:id="34" w:name="_heading=h.1pa101ag3n56" w:colFirst="0" w:colLast="0"/>
      <w:bookmarkEnd w:id="34"/>
    </w:p>
    <w:p w:rsidR="00325894" w:rsidRPr="00586EBF" w:rsidRDefault="000F6E41">
      <w:pPr>
        <w:pStyle w:val="Cmsor2"/>
        <w:numPr>
          <w:ilvl w:val="1"/>
          <w:numId w:val="19"/>
        </w:numPr>
        <w:rPr>
          <w:rFonts w:ascii="Times New Roman" w:eastAsia="Times New Roman" w:hAnsi="Times New Roman" w:cs="Times New Roman"/>
        </w:rPr>
      </w:pPr>
      <w:bookmarkStart w:id="35" w:name="_Toc229418669"/>
      <w:r w:rsidRPr="00586EBF">
        <w:rPr>
          <w:rFonts w:ascii="Times New Roman" w:eastAsia="Times New Roman" w:hAnsi="Times New Roman" w:cs="Times New Roman"/>
        </w:rPr>
        <w:t>Communications Interfaces</w:t>
      </w:r>
      <w:bookmarkEnd w:id="35"/>
    </w:p>
    <w:p w:rsidR="00325894" w:rsidRPr="00586EBF" w:rsidRDefault="000F6E41">
      <w:pPr>
        <w:numPr>
          <w:ilvl w:val="0"/>
          <w:numId w:val="14"/>
        </w:numPr>
        <w:rPr>
          <w:rFonts w:ascii="Times New Roman" w:eastAsia="Times New Roman" w:hAnsi="Times New Roman" w:cs="Times New Roman"/>
          <w:sz w:val="22"/>
          <w:szCs w:val="22"/>
        </w:rPr>
      </w:pPr>
      <w:r w:rsidRPr="00586EBF">
        <w:rPr>
          <w:rFonts w:ascii="Times New Roman" w:eastAsia="Times New Roman" w:hAnsi="Times New Roman" w:cs="Times New Roman"/>
          <w:b/>
          <w:bCs/>
          <w:sz w:val="22"/>
          <w:szCs w:val="22"/>
        </w:rPr>
        <w:t>Email protokoll</w:t>
      </w:r>
      <w:r w:rsidRPr="00586EBF">
        <w:rPr>
          <w:rFonts w:ascii="Times New Roman" w:eastAsia="Times New Roman" w:hAnsi="Times New Roman" w:cs="Times New Roman"/>
          <w:b/>
          <w:bCs/>
          <w:sz w:val="22"/>
          <w:szCs w:val="22"/>
        </w:rPr>
        <w:t>ok:</w:t>
      </w:r>
      <w:r w:rsidRPr="00586EBF">
        <w:rPr>
          <w:rFonts w:ascii="Times New Roman" w:eastAsia="Times New Roman" w:hAnsi="Times New Roman" w:cs="Times New Roman"/>
          <w:sz w:val="22"/>
          <w:szCs w:val="22"/>
        </w:rPr>
        <w:t xml:space="preserve"> A rendszernek támogatnia kell a szabványos IMAP és SMTP protokollokat a levelek fogadásához és küldéséhez.</w:t>
      </w:r>
    </w:p>
    <w:p w:rsidR="00325894" w:rsidRPr="00586EBF" w:rsidRDefault="000F6E41">
      <w:pPr>
        <w:numPr>
          <w:ilvl w:val="0"/>
          <w:numId w:val="14"/>
        </w:numPr>
        <w:rPr>
          <w:rFonts w:ascii="Times New Roman" w:eastAsia="Times New Roman" w:hAnsi="Times New Roman" w:cs="Times New Roman"/>
          <w:sz w:val="22"/>
          <w:szCs w:val="22"/>
        </w:rPr>
      </w:pPr>
      <w:r w:rsidRPr="00586EBF">
        <w:rPr>
          <w:rFonts w:ascii="Times New Roman" w:eastAsia="Times New Roman" w:hAnsi="Times New Roman" w:cs="Times New Roman"/>
          <w:b/>
          <w:bCs/>
          <w:sz w:val="22"/>
          <w:szCs w:val="22"/>
        </w:rPr>
        <w:lastRenderedPageBreak/>
        <w:t>Webes és mobil kommunikáció:</w:t>
      </w:r>
      <w:r w:rsidRPr="00586EBF">
        <w:rPr>
          <w:rFonts w:ascii="Times New Roman" w:eastAsia="Times New Roman" w:hAnsi="Times New Roman" w:cs="Times New Roman"/>
          <w:sz w:val="22"/>
          <w:szCs w:val="22"/>
        </w:rPr>
        <w:t xml:space="preserve"> A felhasználói felületek és a szerver közötti adatcsere titkosított HTTPS protokollon keresztül történik a magas szi</w:t>
      </w:r>
      <w:r w:rsidRPr="00586EBF">
        <w:rPr>
          <w:rFonts w:ascii="Times New Roman" w:eastAsia="Times New Roman" w:hAnsi="Times New Roman" w:cs="Times New Roman"/>
          <w:sz w:val="22"/>
          <w:szCs w:val="22"/>
        </w:rPr>
        <w:t>ntű adatvédelmi megfontolások miatt.</w:t>
      </w:r>
    </w:p>
    <w:p w:rsidR="00325894" w:rsidRPr="00586EBF" w:rsidRDefault="000F6E41">
      <w:pPr>
        <w:numPr>
          <w:ilvl w:val="0"/>
          <w:numId w:val="14"/>
        </w:numPr>
        <w:rPr>
          <w:rFonts w:ascii="Times New Roman" w:eastAsia="Times New Roman" w:hAnsi="Times New Roman" w:cs="Times New Roman"/>
          <w:sz w:val="22"/>
          <w:szCs w:val="22"/>
        </w:rPr>
      </w:pPr>
      <w:r w:rsidRPr="00586EBF">
        <w:rPr>
          <w:rFonts w:ascii="Times New Roman" w:eastAsia="Times New Roman" w:hAnsi="Times New Roman" w:cs="Times New Roman"/>
          <w:b/>
          <w:bCs/>
          <w:sz w:val="22"/>
          <w:szCs w:val="22"/>
        </w:rPr>
        <w:t>Állami API interfész:</w:t>
      </w:r>
      <w:r w:rsidRPr="00586EBF">
        <w:rPr>
          <w:rFonts w:ascii="Times New Roman" w:eastAsia="Times New Roman" w:hAnsi="Times New Roman" w:cs="Times New Roman"/>
          <w:sz w:val="22"/>
          <w:szCs w:val="22"/>
        </w:rPr>
        <w:t xml:space="preserve"> A hivatali rendszerek számára biztosított API biztonságos hálózati kommunikációt használ az üzenetek beküldéséhez.</w:t>
      </w:r>
    </w:p>
    <w:p w:rsidR="00325894" w:rsidRPr="00586EBF" w:rsidRDefault="000F6E41">
      <w:pPr>
        <w:numPr>
          <w:ilvl w:val="0"/>
          <w:numId w:val="14"/>
        </w:numPr>
        <w:rPr>
          <w:rFonts w:ascii="Times New Roman" w:eastAsia="Times New Roman" w:hAnsi="Times New Roman" w:cs="Times New Roman"/>
          <w:sz w:val="22"/>
          <w:szCs w:val="22"/>
        </w:rPr>
      </w:pPr>
      <w:r w:rsidRPr="00586EBF">
        <w:rPr>
          <w:rFonts w:ascii="Times New Roman" w:eastAsia="Times New Roman" w:hAnsi="Times New Roman" w:cs="Times New Roman"/>
          <w:b/>
          <w:bCs/>
          <w:sz w:val="22"/>
          <w:szCs w:val="22"/>
        </w:rPr>
        <w:t>Hálózati követelmények:</w:t>
      </w:r>
      <w:r w:rsidRPr="00586EBF">
        <w:rPr>
          <w:rFonts w:ascii="Times New Roman" w:eastAsia="Times New Roman" w:hAnsi="Times New Roman" w:cs="Times New Roman"/>
          <w:sz w:val="22"/>
          <w:szCs w:val="22"/>
        </w:rPr>
        <w:t xml:space="preserve"> A kommunikációs rétegnek fel kell készülnie a Zamunda bizonyos területein jellemző magas késleltetésre (latency) és alacsony sávszélességre, biztosítva a stabil adatátvitelt instabil hálózati körülmények között is.</w:t>
      </w:r>
    </w:p>
    <w:p w:rsidR="00325894" w:rsidRPr="00586EBF" w:rsidRDefault="000F6E41">
      <w:pPr>
        <w:numPr>
          <w:ilvl w:val="0"/>
          <w:numId w:val="14"/>
        </w:numPr>
        <w:rPr>
          <w:rFonts w:ascii="Times New Roman" w:eastAsia="Times New Roman" w:hAnsi="Times New Roman" w:cs="Times New Roman"/>
          <w:sz w:val="22"/>
          <w:szCs w:val="22"/>
        </w:rPr>
      </w:pPr>
      <w:r w:rsidRPr="00586EBF">
        <w:rPr>
          <w:rFonts w:ascii="Times New Roman" w:eastAsia="Times New Roman" w:hAnsi="Times New Roman" w:cs="Times New Roman"/>
          <w:b/>
          <w:bCs/>
          <w:sz w:val="22"/>
          <w:szCs w:val="22"/>
        </w:rPr>
        <w:t>Titkosítás:</w:t>
      </w:r>
      <w:r w:rsidRPr="00586EBF">
        <w:rPr>
          <w:rFonts w:ascii="Times New Roman" w:eastAsia="Times New Roman" w:hAnsi="Times New Roman" w:cs="Times New Roman"/>
          <w:sz w:val="22"/>
          <w:szCs w:val="22"/>
        </w:rPr>
        <w:t xml:space="preserve"> Minden hálózati kommunikáció</w:t>
      </w:r>
      <w:r w:rsidRPr="00586EBF">
        <w:rPr>
          <w:rFonts w:ascii="Times New Roman" w:eastAsia="Times New Roman" w:hAnsi="Times New Roman" w:cs="Times New Roman"/>
          <w:sz w:val="22"/>
          <w:szCs w:val="22"/>
        </w:rPr>
        <w:t xml:space="preserve"> során kötelező az adatok titkosítása, mivel a rendszer által kezelt adatok védelme kiemelt fontosságú.</w:t>
      </w:r>
    </w:p>
    <w:p w:rsidR="00325894" w:rsidRPr="00586EBF" w:rsidRDefault="0032589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2"/>
          <w:szCs w:val="22"/>
        </w:rPr>
      </w:pPr>
      <w:bookmarkStart w:id="36" w:name="_heading=h.nz4jq2w1mjtm" w:colFirst="0" w:colLast="0"/>
      <w:bookmarkEnd w:id="36"/>
    </w:p>
    <w:p w:rsidR="00325894" w:rsidRPr="00586EBF" w:rsidRDefault="000F6E41">
      <w:pPr>
        <w:pStyle w:val="Cmsor1"/>
        <w:numPr>
          <w:ilvl w:val="0"/>
          <w:numId w:val="19"/>
        </w:numPr>
        <w:rPr>
          <w:rFonts w:ascii="Times New Roman" w:eastAsia="Times New Roman" w:hAnsi="Times New Roman" w:cs="Times New Roman"/>
        </w:rPr>
      </w:pPr>
      <w:bookmarkStart w:id="37" w:name="_Toc229418670"/>
      <w:r w:rsidRPr="00586EBF">
        <w:rPr>
          <w:rFonts w:ascii="Times New Roman" w:eastAsia="Times New Roman" w:hAnsi="Times New Roman" w:cs="Times New Roman"/>
        </w:rPr>
        <w:t>System Features</w:t>
      </w:r>
      <w:bookmarkEnd w:id="37"/>
    </w:p>
    <w:p w:rsidR="00325894" w:rsidRPr="00586EBF" w:rsidRDefault="000F6E41">
      <w:pPr>
        <w:pStyle w:val="Cmsor2"/>
        <w:numPr>
          <w:ilvl w:val="1"/>
          <w:numId w:val="19"/>
        </w:numPr>
        <w:rPr>
          <w:rFonts w:ascii="Times New Roman" w:eastAsia="Times New Roman" w:hAnsi="Times New Roman" w:cs="Times New Roman"/>
        </w:rPr>
      </w:pPr>
      <w:bookmarkStart w:id="38" w:name="_Toc229418671"/>
      <w:r w:rsidRPr="00586EBF">
        <w:rPr>
          <w:rFonts w:ascii="Times New Roman" w:eastAsia="Times New Roman" w:hAnsi="Times New Roman" w:cs="Times New Roman"/>
        </w:rPr>
        <w:t>API és Üzenetküldés Kezelése</w:t>
      </w:r>
      <w:bookmarkEnd w:id="38"/>
    </w:p>
    <w:p w:rsidR="00325894" w:rsidRPr="00586EBF" w:rsidRDefault="000F6E41">
      <w:pPr>
        <w:pStyle w:val="Cmsor3"/>
        <w:rPr>
          <w:rFonts w:ascii="Times New Roman" w:eastAsia="Times New Roman" w:hAnsi="Times New Roman" w:cs="Times New Roman"/>
          <w:b w:val="0"/>
          <w:bCs w:val="0"/>
          <w:color w:val="000000"/>
          <w:sz w:val="22"/>
          <w:szCs w:val="22"/>
        </w:rPr>
      </w:pPr>
      <w:bookmarkStart w:id="39" w:name="_Toc229418672"/>
      <w:r w:rsidRPr="00586EBF">
        <w:rPr>
          <w:rFonts w:ascii="Times New Roman" w:eastAsia="Times New Roman" w:hAnsi="Times New Roman" w:cs="Times New Roman"/>
        </w:rPr>
        <w:t>4</w:t>
      </w:r>
      <w:r w:rsidRPr="00586EBF">
        <w:rPr>
          <w:rFonts w:ascii="Times New Roman" w:eastAsia="Times New Roman" w:hAnsi="Times New Roman" w:cs="Times New Roman"/>
        </w:rPr>
        <w:t xml:space="preserve">.1.1 </w:t>
      </w:r>
      <w:r w:rsidRPr="00586EBF">
        <w:rPr>
          <w:rFonts w:ascii="Times New Roman" w:eastAsia="Times New Roman" w:hAnsi="Times New Roman" w:cs="Times New Roman"/>
        </w:rPr>
        <w:t>Description and Priority</w:t>
      </w:r>
      <w:bookmarkEnd w:id="39"/>
    </w:p>
    <w:p w:rsidR="00325894" w:rsidRPr="00586EBF" w:rsidRDefault="000F6E41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</w:rPr>
      </w:pPr>
      <w:bookmarkStart w:id="40" w:name="_heading=h.d1y4mwvw8b56" w:colFirst="0" w:colLast="0"/>
      <w:bookmarkEnd w:id="40"/>
      <w:r w:rsidRPr="00586EBF">
        <w:rPr>
          <w:rFonts w:ascii="Times New Roman" w:eastAsia="Times New Roman" w:hAnsi="Times New Roman" w:cs="Times New Roman"/>
          <w:b/>
          <w:bCs/>
          <w:i/>
          <w:iCs/>
          <w:sz w:val="22"/>
          <w:szCs w:val="22"/>
        </w:rPr>
        <w:t>Prioritás</w:t>
      </w:r>
      <w:r w:rsidRPr="00586EBF">
        <w:rPr>
          <w:rFonts w:ascii="Times New Roman" w:eastAsia="Times New Roman" w:hAnsi="Times New Roman" w:cs="Times New Roman"/>
          <w:i/>
          <w:iCs/>
          <w:sz w:val="22"/>
          <w:szCs w:val="22"/>
        </w:rPr>
        <w:t>:</w:t>
      </w:r>
      <w:r w:rsidRPr="00586EBF">
        <w:rPr>
          <w:rFonts w:ascii="Times New Roman" w:eastAsia="Times New Roman" w:hAnsi="Times New Roman" w:cs="Times New Roman"/>
          <w:b/>
          <w:bCs/>
          <w:i/>
          <w:iCs/>
          <w:color w:val="FF0000"/>
          <w:sz w:val="22"/>
          <w:szCs w:val="22"/>
        </w:rPr>
        <w:t xml:space="preserve"> HIGH.</w:t>
      </w:r>
      <w:r w:rsidRPr="00586EBF">
        <w:rPr>
          <w:rFonts w:ascii="Times New Roman" w:eastAsia="Times New Roman" w:hAnsi="Times New Roman" w:cs="Times New Roman"/>
          <w:i/>
          <w:iCs/>
          <w:sz w:val="22"/>
          <w:szCs w:val="22"/>
        </w:rPr>
        <w:t xml:space="preserve"> </w:t>
      </w:r>
      <w:r w:rsidRPr="00586EBF">
        <w:rPr>
          <w:rFonts w:ascii="Times New Roman" w:eastAsia="Times New Roman" w:hAnsi="Times New Roman" w:cs="Times New Roman"/>
          <w:i/>
          <w:iCs/>
          <w:sz w:val="22"/>
          <w:szCs w:val="22"/>
        </w:rPr>
        <w:br/>
      </w:r>
      <w:r w:rsidRPr="00586EBF">
        <w:rPr>
          <w:rFonts w:ascii="Times New Roman" w:eastAsia="Times New Roman" w:hAnsi="Times New Roman" w:cs="Times New Roman"/>
          <w:sz w:val="22"/>
          <w:szCs w:val="22"/>
        </w:rPr>
        <w:t>A rendszer magja, amely lehetővé teszi, hogy külső rendszerek (vagy a webes felület) leveleket küldjenek be, amelyeket a Mundamail személyre szab és kiküld a végfelhasználóknak. Támogatja mind az egyedi, mind a tömeges üzenetküldést.</w:t>
      </w:r>
    </w:p>
    <w:p w:rsidR="00325894" w:rsidRPr="00586EBF" w:rsidRDefault="000F6E41">
      <w:pPr>
        <w:pStyle w:val="Cmsor3"/>
        <w:rPr>
          <w:rFonts w:ascii="Times New Roman" w:eastAsia="Times New Roman" w:hAnsi="Times New Roman" w:cs="Times New Roman"/>
        </w:rPr>
      </w:pPr>
      <w:bookmarkStart w:id="41" w:name="_Toc229418673"/>
      <w:r w:rsidRPr="00586EBF">
        <w:rPr>
          <w:rFonts w:ascii="Times New Roman" w:eastAsia="Times New Roman" w:hAnsi="Times New Roman" w:cs="Times New Roman"/>
        </w:rPr>
        <w:t>4</w:t>
      </w:r>
      <w:r w:rsidRPr="00586EBF">
        <w:rPr>
          <w:rFonts w:ascii="Times New Roman" w:eastAsia="Times New Roman" w:hAnsi="Times New Roman" w:cs="Times New Roman"/>
        </w:rPr>
        <w:t>.1.2 Stimulus/Respons</w:t>
      </w:r>
      <w:r w:rsidRPr="00586EBF">
        <w:rPr>
          <w:rFonts w:ascii="Times New Roman" w:eastAsia="Times New Roman" w:hAnsi="Times New Roman" w:cs="Times New Roman"/>
        </w:rPr>
        <w:t>e Sequences</w:t>
      </w:r>
      <w:bookmarkEnd w:id="41"/>
    </w:p>
    <w:p w:rsidR="00325894" w:rsidRPr="00586EBF" w:rsidRDefault="000F6E41">
      <w:pPr>
        <w:numPr>
          <w:ilvl w:val="0"/>
          <w:numId w:val="26"/>
        </w:numPr>
        <w:rPr>
          <w:rFonts w:ascii="Times New Roman" w:eastAsia="Times New Roman" w:hAnsi="Times New Roman" w:cs="Times New Roman"/>
        </w:rPr>
      </w:pPr>
      <w:r w:rsidRPr="00586EBF">
        <w:rPr>
          <w:rFonts w:ascii="Times New Roman" w:eastAsia="Times New Roman" w:hAnsi="Times New Roman" w:cs="Times New Roman"/>
        </w:rPr>
        <w:t>Az állami hivatal rendszere (API-n keresztül) vagy ügyintézője (weben) beküld egy üzenet-payloadot (szöveg, címzettek listája, adatok).</w:t>
      </w:r>
    </w:p>
    <w:p w:rsidR="00325894" w:rsidRPr="00586EBF" w:rsidRDefault="00325894">
      <w:pPr>
        <w:ind w:left="1440"/>
        <w:rPr>
          <w:rFonts w:ascii="Times New Roman" w:eastAsia="Times New Roman" w:hAnsi="Times New Roman" w:cs="Times New Roman"/>
        </w:rPr>
      </w:pPr>
    </w:p>
    <w:p w:rsidR="00325894" w:rsidRPr="00586EBF" w:rsidRDefault="000F6E41">
      <w:pPr>
        <w:numPr>
          <w:ilvl w:val="0"/>
          <w:numId w:val="26"/>
        </w:numPr>
        <w:rPr>
          <w:rFonts w:ascii="Times New Roman" w:eastAsia="Times New Roman" w:hAnsi="Times New Roman" w:cs="Times New Roman"/>
        </w:rPr>
      </w:pPr>
      <w:r w:rsidRPr="00586EBF">
        <w:rPr>
          <w:rFonts w:ascii="Times New Roman" w:eastAsia="Times New Roman" w:hAnsi="Times New Roman" w:cs="Times New Roman"/>
        </w:rPr>
        <w:t>A rendszer validálja az adatokat és sorba állítja a leveleket (Queue).</w:t>
      </w:r>
    </w:p>
    <w:p w:rsidR="00325894" w:rsidRPr="00586EBF" w:rsidRDefault="00325894">
      <w:pPr>
        <w:ind w:left="1440"/>
        <w:rPr>
          <w:rFonts w:ascii="Times New Roman" w:eastAsia="Times New Roman" w:hAnsi="Times New Roman" w:cs="Times New Roman"/>
        </w:rPr>
      </w:pPr>
    </w:p>
    <w:p w:rsidR="00325894" w:rsidRPr="00586EBF" w:rsidRDefault="000F6E41">
      <w:pPr>
        <w:numPr>
          <w:ilvl w:val="0"/>
          <w:numId w:val="26"/>
        </w:numPr>
        <w:rPr>
          <w:rFonts w:ascii="Times New Roman" w:eastAsia="Times New Roman" w:hAnsi="Times New Roman" w:cs="Times New Roman"/>
        </w:rPr>
      </w:pPr>
      <w:r w:rsidRPr="00586EBF">
        <w:rPr>
          <w:rFonts w:ascii="Times New Roman" w:eastAsia="Times New Roman" w:hAnsi="Times New Roman" w:cs="Times New Roman"/>
        </w:rPr>
        <w:t>A rendszer egyedi azonosítóval (tra</w:t>
      </w:r>
      <w:r w:rsidRPr="00586EBF">
        <w:rPr>
          <w:rFonts w:ascii="Times New Roman" w:eastAsia="Times New Roman" w:hAnsi="Times New Roman" w:cs="Times New Roman"/>
        </w:rPr>
        <w:t>cking pixel, egyedi linkek) lát el minden levelet.</w:t>
      </w:r>
    </w:p>
    <w:p w:rsidR="00325894" w:rsidRPr="00586EBF" w:rsidRDefault="00325894">
      <w:pPr>
        <w:ind w:left="1440"/>
        <w:rPr>
          <w:rFonts w:ascii="Times New Roman" w:eastAsia="Times New Roman" w:hAnsi="Times New Roman" w:cs="Times New Roman"/>
        </w:rPr>
      </w:pPr>
    </w:p>
    <w:p w:rsidR="00325894" w:rsidRPr="00586EBF" w:rsidRDefault="000F6E41">
      <w:pPr>
        <w:numPr>
          <w:ilvl w:val="0"/>
          <w:numId w:val="26"/>
        </w:numPr>
        <w:rPr>
          <w:rFonts w:ascii="Times New Roman" w:eastAsia="Times New Roman" w:hAnsi="Times New Roman" w:cs="Times New Roman"/>
        </w:rPr>
      </w:pPr>
      <w:r w:rsidRPr="00586EBF">
        <w:rPr>
          <w:rFonts w:ascii="Times New Roman" w:eastAsia="Times New Roman" w:hAnsi="Times New Roman" w:cs="Times New Roman"/>
        </w:rPr>
        <w:t>A rendszer kiküldi a leveleket és HTTP 202 (Accepted) státuszt ad vissza a hívónak.</w:t>
      </w:r>
    </w:p>
    <w:p w:rsidR="00325894" w:rsidRPr="00586EBF" w:rsidRDefault="000F6E41">
      <w:pPr>
        <w:pStyle w:val="Cmsor3"/>
        <w:rPr>
          <w:rFonts w:ascii="Times New Roman" w:eastAsia="Times New Roman" w:hAnsi="Times New Roman" w:cs="Times New Roman"/>
        </w:rPr>
      </w:pPr>
      <w:bookmarkStart w:id="42" w:name="_Toc229418674"/>
      <w:r w:rsidRPr="00586EBF">
        <w:rPr>
          <w:rFonts w:ascii="Times New Roman" w:eastAsia="Times New Roman" w:hAnsi="Times New Roman" w:cs="Times New Roman"/>
        </w:rPr>
        <w:t>4</w:t>
      </w:r>
      <w:r w:rsidRPr="00586EBF">
        <w:rPr>
          <w:rFonts w:ascii="Times New Roman" w:eastAsia="Times New Roman" w:hAnsi="Times New Roman" w:cs="Times New Roman"/>
        </w:rPr>
        <w:t>.1.3 Functional Requirements</w:t>
      </w:r>
      <w:bookmarkEnd w:id="42"/>
    </w:p>
    <w:p w:rsidR="00325894" w:rsidRPr="00586EBF" w:rsidRDefault="000F6E41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86EBF">
        <w:rPr>
          <w:rFonts w:ascii="Times New Roman" w:eastAsia="Times New Roman" w:hAnsi="Times New Roman" w:cs="Times New Roman"/>
          <w:b/>
          <w:bCs/>
          <w:i/>
          <w:iCs/>
        </w:rPr>
        <w:t>F-API-01:</w:t>
      </w:r>
      <w:r w:rsidRPr="00586EBF">
        <w:rPr>
          <w:rFonts w:ascii="Times New Roman" w:eastAsia="Times New Roman" w:hAnsi="Times New Roman" w:cs="Times New Roman"/>
          <w:b/>
          <w:bCs/>
        </w:rPr>
        <w:t xml:space="preserve"> </w:t>
      </w:r>
      <w:r w:rsidRPr="00586EBF">
        <w:rPr>
          <w:rFonts w:ascii="Times New Roman" w:eastAsia="Times New Roman" w:hAnsi="Times New Roman" w:cs="Times New Roman"/>
        </w:rPr>
        <w:t>A rendszer biztosít egy REST API végpontot egyedi és tömeges üzenetek fogadására</w:t>
      </w:r>
      <w:r w:rsidRPr="00586EBF">
        <w:rPr>
          <w:rFonts w:ascii="Times New Roman" w:eastAsia="Times New Roman" w:hAnsi="Times New Roman" w:cs="Times New Roman"/>
        </w:rPr>
        <w:t>.</w:t>
      </w:r>
    </w:p>
    <w:p w:rsidR="00325894" w:rsidRPr="00586EBF" w:rsidRDefault="00325894">
      <w:pPr>
        <w:ind w:left="720"/>
        <w:rPr>
          <w:rFonts w:ascii="Times New Roman" w:eastAsia="Times New Roman" w:hAnsi="Times New Roman" w:cs="Times New Roman"/>
        </w:rPr>
      </w:pPr>
    </w:p>
    <w:p w:rsidR="00325894" w:rsidRPr="00586EBF" w:rsidRDefault="000F6E41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86EBF">
        <w:rPr>
          <w:rFonts w:ascii="Times New Roman" w:eastAsia="Times New Roman" w:hAnsi="Times New Roman" w:cs="Times New Roman"/>
          <w:b/>
          <w:bCs/>
          <w:i/>
          <w:iCs/>
        </w:rPr>
        <w:t>F-API-02:</w:t>
      </w:r>
      <w:r w:rsidRPr="00586EBF">
        <w:rPr>
          <w:rFonts w:ascii="Times New Roman" w:eastAsia="Times New Roman" w:hAnsi="Times New Roman" w:cs="Times New Roman"/>
        </w:rPr>
        <w:t xml:space="preserve"> Az API-nak támogatnia kell az állami hivatal által beküldött személyes paraméterek (pl. Név, Ügyszám) dinamikus behelyettesítését az email sablonokba.</w:t>
      </w:r>
    </w:p>
    <w:p w:rsidR="00325894" w:rsidRPr="00586EBF" w:rsidRDefault="00325894">
      <w:pPr>
        <w:ind w:left="720"/>
        <w:rPr>
          <w:rFonts w:ascii="Times New Roman" w:eastAsia="Times New Roman" w:hAnsi="Times New Roman" w:cs="Times New Roman"/>
        </w:rPr>
      </w:pPr>
    </w:p>
    <w:p w:rsidR="00325894" w:rsidRPr="00586EBF" w:rsidRDefault="000F6E41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86EBF">
        <w:rPr>
          <w:rFonts w:ascii="Times New Roman" w:eastAsia="Times New Roman" w:hAnsi="Times New Roman" w:cs="Times New Roman"/>
          <w:b/>
          <w:bCs/>
          <w:i/>
          <w:iCs/>
        </w:rPr>
        <w:t>F-API-03:</w:t>
      </w:r>
      <w:r w:rsidRPr="00586EBF">
        <w:rPr>
          <w:rFonts w:ascii="Times New Roman" w:eastAsia="Times New Roman" w:hAnsi="Times New Roman" w:cs="Times New Roman"/>
        </w:rPr>
        <w:t xml:space="preserve"> Minden API-n keresztül indított küldési tranzakcióhoz egy egyedi tranzakciós azonosító (Campaign ID) tartozik, amely alapfeltétele a státuszok lekérdezésének. </w:t>
      </w:r>
    </w:p>
    <w:p w:rsidR="00325894" w:rsidRPr="00586EBF" w:rsidRDefault="000F6E41">
      <w:pPr>
        <w:pStyle w:val="Cmsor2"/>
        <w:rPr>
          <w:rFonts w:ascii="Times New Roman" w:eastAsia="Times New Roman" w:hAnsi="Times New Roman" w:cs="Times New Roman"/>
        </w:rPr>
      </w:pPr>
      <w:bookmarkStart w:id="43" w:name="_Toc229418675"/>
      <w:r w:rsidRPr="00586EBF">
        <w:rPr>
          <w:rFonts w:ascii="Times New Roman" w:eastAsia="Times New Roman" w:hAnsi="Times New Roman" w:cs="Times New Roman"/>
        </w:rPr>
        <w:t>4</w:t>
      </w:r>
      <w:r w:rsidRPr="00586EBF">
        <w:rPr>
          <w:rFonts w:ascii="Times New Roman" w:eastAsia="Times New Roman" w:hAnsi="Times New Roman" w:cs="Times New Roman"/>
        </w:rPr>
        <w:t>.2 Email Üzenetek Nyomon Követhetősége (Tracking)</w:t>
      </w:r>
      <w:bookmarkEnd w:id="43"/>
    </w:p>
    <w:p w:rsidR="00325894" w:rsidRPr="00586EBF" w:rsidRDefault="000F6E41">
      <w:pPr>
        <w:pStyle w:val="Cmsor3"/>
        <w:rPr>
          <w:rFonts w:ascii="Times New Roman" w:eastAsia="Times New Roman" w:hAnsi="Times New Roman" w:cs="Times New Roman"/>
        </w:rPr>
      </w:pPr>
      <w:bookmarkStart w:id="44" w:name="_Toc229418676"/>
      <w:r w:rsidRPr="00586EBF">
        <w:rPr>
          <w:rFonts w:ascii="Times New Roman" w:eastAsia="Times New Roman" w:hAnsi="Times New Roman" w:cs="Times New Roman"/>
        </w:rPr>
        <w:t>4</w:t>
      </w:r>
      <w:r w:rsidRPr="00586EBF">
        <w:rPr>
          <w:rFonts w:ascii="Times New Roman" w:eastAsia="Times New Roman" w:hAnsi="Times New Roman" w:cs="Times New Roman"/>
        </w:rPr>
        <w:t>.2.1 Description and Priority</w:t>
      </w:r>
      <w:bookmarkEnd w:id="44"/>
    </w:p>
    <w:p w:rsidR="00325894" w:rsidRPr="00586EBF" w:rsidRDefault="000F6E41">
      <w:pPr>
        <w:rPr>
          <w:rFonts w:ascii="Times New Roman" w:eastAsia="Times New Roman" w:hAnsi="Times New Roman" w:cs="Times New Roman"/>
          <w:b/>
          <w:bCs/>
          <w:i/>
          <w:iCs/>
        </w:rPr>
      </w:pPr>
      <w:r w:rsidRPr="00586EBF">
        <w:rPr>
          <w:rFonts w:ascii="Times New Roman" w:eastAsia="Times New Roman" w:hAnsi="Times New Roman" w:cs="Times New Roman"/>
          <w:b/>
          <w:bCs/>
          <w:i/>
          <w:iCs/>
        </w:rPr>
        <w:lastRenderedPageBreak/>
        <w:t xml:space="preserve">Prioritás: </w:t>
      </w:r>
      <w:r w:rsidRPr="00586EBF">
        <w:rPr>
          <w:rFonts w:ascii="Times New Roman" w:eastAsia="Times New Roman" w:hAnsi="Times New Roman" w:cs="Times New Roman"/>
          <w:b/>
          <w:bCs/>
          <w:i/>
          <w:iCs/>
          <w:color w:val="FF0000"/>
        </w:rPr>
        <w:t>HI</w:t>
      </w:r>
      <w:r w:rsidRPr="00586EBF">
        <w:rPr>
          <w:rFonts w:ascii="Times New Roman" w:eastAsia="Times New Roman" w:hAnsi="Times New Roman" w:cs="Times New Roman"/>
          <w:b/>
          <w:bCs/>
          <w:i/>
          <w:iCs/>
          <w:color w:val="FF0000"/>
        </w:rPr>
        <w:t>GH</w:t>
      </w:r>
      <w:r w:rsidRPr="00586EBF">
        <w:rPr>
          <w:rFonts w:ascii="Times New Roman" w:eastAsia="Times New Roman" w:hAnsi="Times New Roman" w:cs="Times New Roman"/>
          <w:b/>
          <w:bCs/>
          <w:i/>
          <w:iCs/>
        </w:rPr>
        <w:t>.</w:t>
      </w:r>
    </w:p>
    <w:p w:rsidR="00325894" w:rsidRPr="00586EBF" w:rsidRDefault="000F6E41">
      <w:pPr>
        <w:rPr>
          <w:rFonts w:ascii="Times New Roman" w:eastAsia="Times New Roman" w:hAnsi="Times New Roman" w:cs="Times New Roman"/>
        </w:rPr>
      </w:pPr>
      <w:r w:rsidRPr="00586EBF">
        <w:rPr>
          <w:rFonts w:ascii="Times New Roman" w:eastAsia="Times New Roman" w:hAnsi="Times New Roman" w:cs="Times New Roman"/>
        </w:rPr>
        <w:t>Az elküldött levelek sorsának monitorozása, hogy az állami hivatal hivatalosan is igazolhassa az üzenet elolvasását vagy törlését.</w:t>
      </w:r>
    </w:p>
    <w:p w:rsidR="00325894" w:rsidRPr="00586EBF" w:rsidRDefault="000F6E41">
      <w:pPr>
        <w:pStyle w:val="Cmsor3"/>
        <w:rPr>
          <w:rFonts w:ascii="Times New Roman" w:hAnsi="Times New Roman" w:cs="Times New Roman"/>
        </w:rPr>
      </w:pPr>
      <w:bookmarkStart w:id="45" w:name="_Toc229418677"/>
      <w:r w:rsidRPr="00586EBF">
        <w:rPr>
          <w:rFonts w:ascii="Times New Roman" w:hAnsi="Times New Roman" w:cs="Times New Roman"/>
        </w:rPr>
        <w:t>4</w:t>
      </w:r>
      <w:r w:rsidRPr="00586EBF">
        <w:rPr>
          <w:rFonts w:ascii="Times New Roman" w:hAnsi="Times New Roman" w:cs="Times New Roman"/>
        </w:rPr>
        <w:t>.2.2 Stimulus/Response Sequences</w:t>
      </w:r>
      <w:bookmarkEnd w:id="45"/>
    </w:p>
    <w:p w:rsidR="00325894" w:rsidRPr="00586EBF" w:rsidRDefault="000F6E41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586EBF">
        <w:rPr>
          <w:rFonts w:ascii="Times New Roman" w:hAnsi="Times New Roman" w:cs="Times New Roman"/>
        </w:rPr>
        <w:t>A címzett megnyitja az emailt az olvasójában.</w:t>
      </w:r>
    </w:p>
    <w:p w:rsidR="00325894" w:rsidRPr="00586EBF" w:rsidRDefault="00325894">
      <w:pPr>
        <w:ind w:left="720"/>
        <w:rPr>
          <w:rFonts w:ascii="Times New Roman" w:hAnsi="Times New Roman" w:cs="Times New Roman"/>
        </w:rPr>
      </w:pPr>
    </w:p>
    <w:p w:rsidR="00325894" w:rsidRPr="00586EBF" w:rsidRDefault="000F6E41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586EBF">
        <w:rPr>
          <w:rFonts w:ascii="Times New Roman" w:hAnsi="Times New Roman" w:cs="Times New Roman"/>
        </w:rPr>
        <w:t>Az emailbe ágyazott láthatatlan "tracking pixel" letöltődik a Mundamail szerveréről.</w:t>
      </w:r>
    </w:p>
    <w:p w:rsidR="00325894" w:rsidRPr="00586EBF" w:rsidRDefault="00325894">
      <w:pPr>
        <w:ind w:left="720"/>
        <w:rPr>
          <w:rFonts w:ascii="Times New Roman" w:hAnsi="Times New Roman" w:cs="Times New Roman"/>
        </w:rPr>
      </w:pPr>
    </w:p>
    <w:p w:rsidR="00325894" w:rsidRPr="00586EBF" w:rsidRDefault="000F6E41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586EBF">
        <w:rPr>
          <w:rFonts w:ascii="Times New Roman" w:hAnsi="Times New Roman" w:cs="Times New Roman"/>
        </w:rPr>
        <w:t>A szerver rögzíti a megnyitás tényét, idejét és az egyedi levélazonosítót.</w:t>
      </w:r>
    </w:p>
    <w:p w:rsidR="00325894" w:rsidRPr="00586EBF" w:rsidRDefault="00325894">
      <w:pPr>
        <w:ind w:left="720"/>
        <w:rPr>
          <w:rFonts w:ascii="Times New Roman" w:hAnsi="Times New Roman" w:cs="Times New Roman"/>
        </w:rPr>
      </w:pPr>
    </w:p>
    <w:p w:rsidR="00325894" w:rsidRPr="00586EBF" w:rsidRDefault="000F6E41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586EBF">
        <w:rPr>
          <w:rFonts w:ascii="Times New Roman" w:hAnsi="Times New Roman" w:cs="Times New Roman"/>
        </w:rPr>
        <w:t>(Opcionális) Ha a levelezőrendszer támogatja (pl. egyedi leiratkozó gomb vagy API integráció),</w:t>
      </w:r>
      <w:r w:rsidRPr="00586EBF">
        <w:rPr>
          <w:rFonts w:ascii="Times New Roman" w:hAnsi="Times New Roman" w:cs="Times New Roman"/>
        </w:rPr>
        <w:t xml:space="preserve"> rögzíti az üzenet törlését.</w:t>
      </w:r>
    </w:p>
    <w:p w:rsidR="00325894" w:rsidRPr="00586EBF" w:rsidRDefault="000F6E41">
      <w:pPr>
        <w:pStyle w:val="Cmsor3"/>
        <w:rPr>
          <w:rFonts w:ascii="Times New Roman" w:hAnsi="Times New Roman" w:cs="Times New Roman"/>
        </w:rPr>
      </w:pPr>
      <w:bookmarkStart w:id="46" w:name="_Toc229418678"/>
      <w:r w:rsidRPr="00586EBF">
        <w:rPr>
          <w:rFonts w:ascii="Times New Roman" w:hAnsi="Times New Roman" w:cs="Times New Roman"/>
        </w:rPr>
        <w:t>4</w:t>
      </w:r>
      <w:r w:rsidRPr="00586EBF">
        <w:rPr>
          <w:rFonts w:ascii="Times New Roman" w:hAnsi="Times New Roman" w:cs="Times New Roman"/>
        </w:rPr>
        <w:t>.2.3 Functional Requirements</w:t>
      </w:r>
      <w:bookmarkEnd w:id="46"/>
    </w:p>
    <w:p w:rsidR="00325894" w:rsidRPr="00586EBF" w:rsidRDefault="000F6E4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86EBF">
        <w:rPr>
          <w:rFonts w:ascii="Times New Roman" w:hAnsi="Times New Roman" w:cs="Times New Roman"/>
          <w:b/>
          <w:bCs/>
          <w:i/>
          <w:iCs/>
        </w:rPr>
        <w:t>F-TRK-01:</w:t>
      </w:r>
      <w:r w:rsidRPr="00586EBF">
        <w:rPr>
          <w:rFonts w:ascii="Times New Roman" w:hAnsi="Times New Roman" w:cs="Times New Roman"/>
        </w:rPr>
        <w:t xml:space="preserve"> A rendszer képes rögzíteni az elküldött email sikeres kézbesítését.</w:t>
      </w:r>
    </w:p>
    <w:p w:rsidR="00325894" w:rsidRPr="00586EBF" w:rsidRDefault="00325894">
      <w:pPr>
        <w:ind w:left="720"/>
        <w:rPr>
          <w:rFonts w:ascii="Times New Roman" w:hAnsi="Times New Roman" w:cs="Times New Roman"/>
        </w:rPr>
      </w:pPr>
    </w:p>
    <w:p w:rsidR="00325894" w:rsidRPr="00586EBF" w:rsidRDefault="000F6E4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86EBF">
        <w:rPr>
          <w:rFonts w:ascii="Times New Roman" w:hAnsi="Times New Roman" w:cs="Times New Roman"/>
          <w:b/>
          <w:bCs/>
          <w:i/>
          <w:iCs/>
        </w:rPr>
        <w:t>F-TRK-02:</w:t>
      </w:r>
      <w:r w:rsidRPr="00586EBF">
        <w:rPr>
          <w:rFonts w:ascii="Times New Roman" w:hAnsi="Times New Roman" w:cs="Times New Roman"/>
        </w:rPr>
        <w:t xml:space="preserve"> A rendszer képes rögzíteni az üzenet megnyitásának pontos időbélyegét.</w:t>
      </w:r>
    </w:p>
    <w:p w:rsidR="00325894" w:rsidRPr="00586EBF" w:rsidRDefault="00325894">
      <w:pPr>
        <w:ind w:left="720"/>
        <w:rPr>
          <w:rFonts w:ascii="Times New Roman" w:hAnsi="Times New Roman" w:cs="Times New Roman"/>
        </w:rPr>
      </w:pPr>
    </w:p>
    <w:p w:rsidR="00325894" w:rsidRPr="00586EBF" w:rsidRDefault="000F6E4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86EBF">
        <w:rPr>
          <w:rFonts w:ascii="Times New Roman" w:hAnsi="Times New Roman" w:cs="Times New Roman"/>
          <w:b/>
          <w:bCs/>
          <w:i/>
          <w:iCs/>
        </w:rPr>
        <w:t>F-TRK-03:</w:t>
      </w:r>
      <w:r w:rsidRPr="00586EBF">
        <w:rPr>
          <w:rFonts w:ascii="Times New Roman" w:hAnsi="Times New Roman" w:cs="Times New Roman"/>
        </w:rPr>
        <w:t xml:space="preserve"> A rendszer naplózza az üze</w:t>
      </w:r>
      <w:r w:rsidRPr="00586EBF">
        <w:rPr>
          <w:rFonts w:ascii="Times New Roman" w:hAnsi="Times New Roman" w:cs="Times New Roman"/>
        </w:rPr>
        <w:t>net törlését vagy "spam"-be helyezését (amennyiben a fogadó szerver visszajelzést ad erről).</w:t>
      </w:r>
    </w:p>
    <w:p w:rsidR="00325894" w:rsidRPr="00586EBF" w:rsidRDefault="00325894">
      <w:pPr>
        <w:ind w:left="720"/>
        <w:rPr>
          <w:rFonts w:ascii="Times New Roman" w:hAnsi="Times New Roman" w:cs="Times New Roman"/>
        </w:rPr>
      </w:pPr>
    </w:p>
    <w:p w:rsidR="00325894" w:rsidRPr="00586EBF" w:rsidRDefault="000F6E4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586EBF">
        <w:rPr>
          <w:rFonts w:ascii="Times New Roman" w:hAnsi="Times New Roman" w:cs="Times New Roman"/>
          <w:b/>
          <w:bCs/>
          <w:i/>
          <w:iCs/>
        </w:rPr>
        <w:t>F-TRK-04:</w:t>
      </w:r>
      <w:r w:rsidRPr="00586EBF">
        <w:rPr>
          <w:rFonts w:ascii="Times New Roman" w:hAnsi="Times New Roman" w:cs="Times New Roman"/>
        </w:rPr>
        <w:t xml:space="preserve"> Az állami hivatal számára egyedi API végpont biztosítja a státuszok lekérdezését.</w:t>
      </w:r>
    </w:p>
    <w:p w:rsidR="00325894" w:rsidRPr="00586EBF" w:rsidRDefault="000F6E41">
      <w:pPr>
        <w:pStyle w:val="Cmsor2"/>
        <w:rPr>
          <w:rFonts w:ascii="Times New Roman" w:hAnsi="Times New Roman" w:cs="Times New Roman"/>
        </w:rPr>
      </w:pPr>
      <w:bookmarkStart w:id="47" w:name="_Toc229418679"/>
      <w:r w:rsidRPr="00586EBF">
        <w:rPr>
          <w:rFonts w:ascii="Times New Roman" w:hAnsi="Times New Roman" w:cs="Times New Roman"/>
        </w:rPr>
        <w:t>4</w:t>
      </w:r>
      <w:r w:rsidRPr="00586EBF">
        <w:rPr>
          <w:rFonts w:ascii="Times New Roman" w:hAnsi="Times New Roman" w:cs="Times New Roman"/>
        </w:rPr>
        <w:t>.3 Felhasználók Adminisztrálhatósága</w:t>
      </w:r>
      <w:bookmarkEnd w:id="47"/>
    </w:p>
    <w:p w:rsidR="00325894" w:rsidRPr="00586EBF" w:rsidRDefault="000F6E41">
      <w:pPr>
        <w:pStyle w:val="Cmsor3"/>
        <w:rPr>
          <w:rFonts w:ascii="Times New Roman" w:hAnsi="Times New Roman" w:cs="Times New Roman"/>
        </w:rPr>
      </w:pPr>
      <w:bookmarkStart w:id="48" w:name="_Toc229418680"/>
      <w:r w:rsidRPr="00586EBF">
        <w:rPr>
          <w:rFonts w:ascii="Times New Roman" w:hAnsi="Times New Roman" w:cs="Times New Roman"/>
        </w:rPr>
        <w:t>4</w:t>
      </w:r>
      <w:r w:rsidRPr="00586EBF">
        <w:rPr>
          <w:rFonts w:ascii="Times New Roman" w:hAnsi="Times New Roman" w:cs="Times New Roman"/>
        </w:rPr>
        <w:t>.3.1 Description and Priority</w:t>
      </w:r>
      <w:bookmarkEnd w:id="48"/>
    </w:p>
    <w:p w:rsidR="00325894" w:rsidRPr="00586EBF" w:rsidRDefault="000F6E41">
      <w:pPr>
        <w:rPr>
          <w:rFonts w:ascii="Times New Roman" w:hAnsi="Times New Roman" w:cs="Times New Roman"/>
          <w:b/>
          <w:bCs/>
          <w:i/>
          <w:iCs/>
        </w:rPr>
      </w:pPr>
      <w:r w:rsidRPr="00586EBF">
        <w:rPr>
          <w:rFonts w:ascii="Times New Roman" w:hAnsi="Times New Roman" w:cs="Times New Roman"/>
          <w:b/>
          <w:bCs/>
          <w:i/>
          <w:iCs/>
        </w:rPr>
        <w:t>P</w:t>
      </w:r>
      <w:r w:rsidRPr="00586EBF">
        <w:rPr>
          <w:rFonts w:ascii="Times New Roman" w:hAnsi="Times New Roman" w:cs="Times New Roman"/>
          <w:b/>
          <w:bCs/>
          <w:i/>
          <w:iCs/>
        </w:rPr>
        <w:t xml:space="preserve">rioritás: </w:t>
      </w:r>
      <w:r w:rsidRPr="00586EBF">
        <w:rPr>
          <w:rFonts w:ascii="Times New Roman" w:hAnsi="Times New Roman" w:cs="Times New Roman"/>
          <w:b/>
          <w:bCs/>
          <w:i/>
          <w:iCs/>
          <w:color w:val="FF9900"/>
        </w:rPr>
        <w:t>MEDIUM</w:t>
      </w:r>
      <w:r w:rsidRPr="00586EBF">
        <w:rPr>
          <w:rFonts w:ascii="Times New Roman" w:hAnsi="Times New Roman" w:cs="Times New Roman"/>
          <w:b/>
          <w:bCs/>
          <w:i/>
          <w:iCs/>
        </w:rPr>
        <w:t>.</w:t>
      </w:r>
    </w:p>
    <w:p w:rsidR="00325894" w:rsidRPr="00586EBF" w:rsidRDefault="000F6E41">
      <w:pPr>
        <w:rPr>
          <w:rFonts w:ascii="Times New Roman" w:hAnsi="Times New Roman" w:cs="Times New Roman"/>
        </w:rPr>
      </w:pPr>
      <w:r w:rsidRPr="00586EBF">
        <w:rPr>
          <w:rFonts w:ascii="Times New Roman" w:hAnsi="Times New Roman" w:cs="Times New Roman"/>
        </w:rPr>
        <w:t>Az ügyintézők, adminisztrátorok és külső API kliensek (hivatalok) jogosultságainak kezelése.</w:t>
      </w:r>
    </w:p>
    <w:p w:rsidR="00325894" w:rsidRPr="00586EBF" w:rsidRDefault="000F6E41">
      <w:pPr>
        <w:pStyle w:val="Cmsor3"/>
        <w:rPr>
          <w:rFonts w:ascii="Times New Roman" w:hAnsi="Times New Roman" w:cs="Times New Roman"/>
        </w:rPr>
      </w:pPr>
      <w:bookmarkStart w:id="49" w:name="_Toc229418681"/>
      <w:r w:rsidRPr="00586EBF">
        <w:rPr>
          <w:rFonts w:ascii="Times New Roman" w:hAnsi="Times New Roman" w:cs="Times New Roman"/>
        </w:rPr>
        <w:t>4</w:t>
      </w:r>
      <w:r w:rsidRPr="00586EBF">
        <w:rPr>
          <w:rFonts w:ascii="Times New Roman" w:hAnsi="Times New Roman" w:cs="Times New Roman"/>
        </w:rPr>
        <w:t>.3.2 Functional Requirements</w:t>
      </w:r>
      <w:bookmarkEnd w:id="49"/>
    </w:p>
    <w:p w:rsidR="00325894" w:rsidRPr="00586EBF" w:rsidRDefault="000F6E41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586EBF">
        <w:rPr>
          <w:rFonts w:ascii="Times New Roman" w:hAnsi="Times New Roman" w:cs="Times New Roman"/>
          <w:b/>
          <w:bCs/>
          <w:i/>
          <w:iCs/>
        </w:rPr>
        <w:t>F-ADM-01:</w:t>
      </w:r>
      <w:r w:rsidRPr="00586EBF">
        <w:rPr>
          <w:rFonts w:ascii="Times New Roman" w:hAnsi="Times New Roman" w:cs="Times New Roman"/>
        </w:rPr>
        <w:t xml:space="preserve"> Rendszeradminisztrátorok képesek új hivatali entitásokat regisztrálni a rendszerbe.</w:t>
      </w:r>
    </w:p>
    <w:p w:rsidR="00325894" w:rsidRPr="00586EBF" w:rsidRDefault="00325894">
      <w:pPr>
        <w:ind w:left="720"/>
        <w:rPr>
          <w:rFonts w:ascii="Times New Roman" w:hAnsi="Times New Roman" w:cs="Times New Roman"/>
        </w:rPr>
      </w:pPr>
    </w:p>
    <w:p w:rsidR="00325894" w:rsidRPr="00586EBF" w:rsidRDefault="000F6E41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586EBF">
        <w:rPr>
          <w:rFonts w:ascii="Times New Roman" w:hAnsi="Times New Roman" w:cs="Times New Roman"/>
          <w:b/>
          <w:bCs/>
          <w:i/>
          <w:iCs/>
        </w:rPr>
        <w:t>F-ADM-02:</w:t>
      </w:r>
      <w:r w:rsidRPr="00586EBF">
        <w:rPr>
          <w:rFonts w:ascii="Times New Roman" w:hAnsi="Times New Roman" w:cs="Times New Roman"/>
        </w:rPr>
        <w:t xml:space="preserve"> Minden hivatalhoz egyedi API kulcsok generálhatók és vonhatók vissza.</w:t>
      </w:r>
    </w:p>
    <w:p w:rsidR="00325894" w:rsidRPr="00586EBF" w:rsidRDefault="00325894">
      <w:pPr>
        <w:ind w:left="720"/>
        <w:rPr>
          <w:rFonts w:ascii="Times New Roman" w:hAnsi="Times New Roman" w:cs="Times New Roman"/>
        </w:rPr>
      </w:pPr>
    </w:p>
    <w:p w:rsidR="00325894" w:rsidRPr="00586EBF" w:rsidRDefault="000F6E41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586EBF">
        <w:rPr>
          <w:rFonts w:ascii="Times New Roman" w:hAnsi="Times New Roman" w:cs="Times New Roman"/>
          <w:b/>
          <w:bCs/>
          <w:i/>
          <w:iCs/>
        </w:rPr>
        <w:t>F-ADM-03:</w:t>
      </w:r>
      <w:r w:rsidRPr="00586EBF">
        <w:rPr>
          <w:rFonts w:ascii="Times New Roman" w:hAnsi="Times New Roman" w:cs="Times New Roman"/>
        </w:rPr>
        <w:t xml:space="preserve"> A webes felületre történő belépéshez a felhasználók jelszavas (és preferáltan kétfaktoros - 2FA) azonosításon esnek át.</w:t>
      </w:r>
    </w:p>
    <w:p w:rsidR="00325894" w:rsidRPr="00586EBF" w:rsidRDefault="000F6E41">
      <w:pPr>
        <w:pStyle w:val="Cmsor3"/>
        <w:rPr>
          <w:rFonts w:ascii="Times New Roman" w:hAnsi="Times New Roman" w:cs="Times New Roman"/>
        </w:rPr>
      </w:pPr>
      <w:bookmarkStart w:id="50" w:name="_Toc229418682"/>
      <w:r w:rsidRPr="00586EBF">
        <w:rPr>
          <w:rFonts w:ascii="Times New Roman" w:hAnsi="Times New Roman" w:cs="Times New Roman"/>
        </w:rPr>
        <w:t>4.3.2 Stimulus/Response Sequences</w:t>
      </w:r>
      <w:bookmarkEnd w:id="50"/>
    </w:p>
    <w:p w:rsidR="00325894" w:rsidRPr="00586EBF" w:rsidRDefault="000F6E41">
      <w:pPr>
        <w:rPr>
          <w:rFonts w:ascii="Times New Roman" w:eastAsia="Times New Roman" w:hAnsi="Times New Roman" w:cs="Times New Roman"/>
          <w:sz w:val="22"/>
          <w:szCs w:val="22"/>
        </w:rPr>
      </w:pPr>
      <w:r w:rsidRPr="00586EBF">
        <w:rPr>
          <w:rFonts w:ascii="Times New Roman" w:eastAsia="Times New Roman" w:hAnsi="Times New Roman" w:cs="Times New Roman"/>
          <w:sz w:val="22"/>
          <w:szCs w:val="22"/>
        </w:rPr>
        <w:t>- Az adminisztrátori</w:t>
      </w:r>
      <w:r w:rsidRPr="00586EBF">
        <w:rPr>
          <w:rFonts w:ascii="Times New Roman" w:eastAsia="Times New Roman" w:hAnsi="Times New Roman" w:cs="Times New Roman"/>
          <w:sz w:val="22"/>
          <w:szCs w:val="22"/>
        </w:rPr>
        <w:t xml:space="preserve"> felületen az ügyintéző kitölti az állampolgár regisztrációs adatait (pl. név, azonosítószám).</w:t>
      </w:r>
    </w:p>
    <w:p w:rsidR="00325894" w:rsidRPr="00586EBF" w:rsidRDefault="000F6E41">
      <w:pPr>
        <w:rPr>
          <w:rFonts w:ascii="Times New Roman" w:eastAsia="Times New Roman" w:hAnsi="Times New Roman" w:cs="Times New Roman"/>
          <w:sz w:val="22"/>
          <w:szCs w:val="22"/>
        </w:rPr>
      </w:pPr>
      <w:r w:rsidRPr="00586EBF">
        <w:rPr>
          <w:rFonts w:ascii="Times New Roman" w:eastAsia="Times New Roman" w:hAnsi="Times New Roman" w:cs="Times New Roman"/>
          <w:sz w:val="22"/>
          <w:szCs w:val="22"/>
        </w:rPr>
        <w:lastRenderedPageBreak/>
        <w:t>- A rendszer validálja az adatokat és létrehozza a postafiókot, generál egy egyedi email-címet (@mundamail.zm domainen).</w:t>
      </w:r>
    </w:p>
    <w:p w:rsidR="00325894" w:rsidRPr="00586EBF" w:rsidRDefault="000F6E41">
      <w:pPr>
        <w:rPr>
          <w:rFonts w:ascii="Times New Roman" w:eastAsia="Times New Roman" w:hAnsi="Times New Roman" w:cs="Times New Roman"/>
          <w:sz w:val="22"/>
          <w:szCs w:val="22"/>
        </w:rPr>
      </w:pPr>
      <w:r w:rsidRPr="00586EBF">
        <w:rPr>
          <w:rFonts w:ascii="Times New Roman" w:eastAsia="Times New Roman" w:hAnsi="Times New Roman" w:cs="Times New Roman"/>
          <w:sz w:val="22"/>
          <w:szCs w:val="22"/>
        </w:rPr>
        <w:t>- A rendszer visszajelzést küld az ügyin</w:t>
      </w:r>
      <w:r w:rsidRPr="00586EBF">
        <w:rPr>
          <w:rFonts w:ascii="Times New Roman" w:eastAsia="Times New Roman" w:hAnsi="Times New Roman" w:cs="Times New Roman"/>
          <w:sz w:val="22"/>
          <w:szCs w:val="22"/>
        </w:rPr>
        <w:t>tézőnek (sikeres létrehozás vagy hibaüzenet).</w:t>
      </w:r>
    </w:p>
    <w:p w:rsidR="00325894" w:rsidRPr="00586EBF" w:rsidRDefault="00325894">
      <w:pPr>
        <w:rPr>
          <w:rFonts w:ascii="Times New Roman" w:hAnsi="Times New Roman" w:cs="Times New Roman"/>
        </w:rPr>
      </w:pPr>
    </w:p>
    <w:p w:rsidR="00325894" w:rsidRPr="00586EBF" w:rsidRDefault="000F6E41">
      <w:pPr>
        <w:pStyle w:val="Cmsor3"/>
        <w:rPr>
          <w:rFonts w:ascii="Times New Roman" w:hAnsi="Times New Roman" w:cs="Times New Roman"/>
        </w:rPr>
      </w:pPr>
      <w:bookmarkStart w:id="51" w:name="_Toc229418683"/>
      <w:r w:rsidRPr="00586EBF">
        <w:rPr>
          <w:rFonts w:ascii="Times New Roman" w:hAnsi="Times New Roman" w:cs="Times New Roman"/>
        </w:rPr>
        <w:t>4.3.3 Functional Requirements</w:t>
      </w:r>
      <w:bookmarkEnd w:id="51"/>
    </w:p>
    <w:p w:rsidR="00325894" w:rsidRPr="00586EBF" w:rsidRDefault="000F6E41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586EBF">
        <w:rPr>
          <w:rFonts w:ascii="Times New Roman" w:hAnsi="Times New Roman" w:cs="Times New Roman"/>
          <w:b/>
          <w:bCs/>
          <w:i/>
          <w:iCs/>
        </w:rPr>
        <w:t>F-ADM-04:</w:t>
      </w:r>
      <w:r w:rsidRPr="00586EBF">
        <w:rPr>
          <w:rFonts w:ascii="Times New Roman" w:hAnsi="Times New Roman" w:cs="Times New Roman"/>
        </w:rPr>
        <w:t xml:space="preserve"> Új állampolgár (postafiók) regisztrálása: az ügyintéző megadja az állampolgár adatait az admin felületen, a rendszer létrehozza a postafiókot és visszajelzést ad.</w:t>
      </w:r>
    </w:p>
    <w:p w:rsidR="00325894" w:rsidRPr="00586EBF" w:rsidRDefault="000F6E41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586EBF">
        <w:rPr>
          <w:rFonts w:ascii="Times New Roman" w:hAnsi="Times New Roman" w:cs="Times New Roman"/>
          <w:b/>
          <w:bCs/>
          <w:i/>
          <w:iCs/>
        </w:rPr>
        <w:t>F-ADM-</w:t>
      </w:r>
      <w:r w:rsidRPr="00586EBF">
        <w:rPr>
          <w:rFonts w:ascii="Times New Roman" w:hAnsi="Times New Roman" w:cs="Times New Roman"/>
          <w:b/>
          <w:bCs/>
          <w:i/>
          <w:iCs/>
        </w:rPr>
        <w:t>05:</w:t>
      </w:r>
      <w:r w:rsidRPr="00586EBF">
        <w:rPr>
          <w:rFonts w:ascii="Times New Roman" w:hAnsi="Times New Roman" w:cs="Times New Roman"/>
        </w:rPr>
        <w:t xml:space="preserve"> Meglévő postafiók deaktiválása/törölése: az adminisztrátor törli vagy felfüggeszti a felhasználói fiókot, a rendszer archivál vagy töröl a beállításoknak megfelelően.</w:t>
      </w:r>
    </w:p>
    <w:p w:rsidR="00325894" w:rsidRPr="00586EBF" w:rsidRDefault="00325894">
      <w:pPr>
        <w:rPr>
          <w:rFonts w:ascii="Times New Roman" w:hAnsi="Times New Roman" w:cs="Times New Roman"/>
        </w:rPr>
      </w:pPr>
    </w:p>
    <w:p w:rsidR="00325894" w:rsidRPr="00586EBF" w:rsidRDefault="00325894">
      <w:pPr>
        <w:rPr>
          <w:rFonts w:ascii="Times New Roman" w:hAnsi="Times New Roman" w:cs="Times New Roman"/>
        </w:rPr>
      </w:pPr>
    </w:p>
    <w:p w:rsidR="00325894" w:rsidRPr="00586EBF" w:rsidRDefault="000F6E41">
      <w:pPr>
        <w:pStyle w:val="Cmsor2"/>
        <w:rPr>
          <w:rFonts w:ascii="Times New Roman" w:hAnsi="Times New Roman" w:cs="Times New Roman"/>
        </w:rPr>
      </w:pPr>
      <w:bookmarkStart w:id="52" w:name="_Toc229418684"/>
      <w:r w:rsidRPr="00586EBF">
        <w:rPr>
          <w:rFonts w:ascii="Times New Roman" w:hAnsi="Times New Roman" w:cs="Times New Roman"/>
        </w:rPr>
        <w:t>4</w:t>
      </w:r>
      <w:r w:rsidRPr="00586EBF">
        <w:rPr>
          <w:rFonts w:ascii="Times New Roman" w:hAnsi="Times New Roman" w:cs="Times New Roman"/>
        </w:rPr>
        <w:t>.4 Levelezési Alaprendszer</w:t>
      </w:r>
      <w:bookmarkEnd w:id="52"/>
    </w:p>
    <w:p w:rsidR="00325894" w:rsidRPr="00586EBF" w:rsidRDefault="000F6E41">
      <w:pPr>
        <w:pStyle w:val="Cmsor3"/>
        <w:rPr>
          <w:rFonts w:ascii="Times New Roman" w:hAnsi="Times New Roman" w:cs="Times New Roman"/>
        </w:rPr>
      </w:pPr>
      <w:bookmarkStart w:id="53" w:name="_Toc229418685"/>
      <w:r w:rsidRPr="00586EBF">
        <w:rPr>
          <w:rFonts w:ascii="Times New Roman" w:hAnsi="Times New Roman" w:cs="Times New Roman"/>
        </w:rPr>
        <w:t>4</w:t>
      </w:r>
      <w:r w:rsidRPr="00586EBF">
        <w:rPr>
          <w:rFonts w:ascii="Times New Roman" w:hAnsi="Times New Roman" w:cs="Times New Roman"/>
        </w:rPr>
        <w:t>.4.1 Description and Priority</w:t>
      </w:r>
      <w:bookmarkEnd w:id="53"/>
    </w:p>
    <w:p w:rsidR="00325894" w:rsidRPr="00586EBF" w:rsidRDefault="000F6E41">
      <w:pPr>
        <w:rPr>
          <w:rFonts w:ascii="Times New Roman" w:hAnsi="Times New Roman" w:cs="Times New Roman"/>
          <w:b/>
          <w:bCs/>
          <w:i/>
          <w:iCs/>
          <w:color w:val="FF9900"/>
        </w:rPr>
      </w:pPr>
      <w:r w:rsidRPr="00586EBF">
        <w:rPr>
          <w:rFonts w:ascii="Times New Roman" w:hAnsi="Times New Roman" w:cs="Times New Roman"/>
          <w:b/>
          <w:bCs/>
          <w:i/>
          <w:iCs/>
        </w:rPr>
        <w:t>Prioritás</w:t>
      </w:r>
      <w:r w:rsidRPr="00586EBF">
        <w:rPr>
          <w:rFonts w:ascii="Times New Roman" w:hAnsi="Times New Roman" w:cs="Times New Roman"/>
        </w:rPr>
        <w:t xml:space="preserve">: </w:t>
      </w:r>
      <w:r w:rsidRPr="00586EBF">
        <w:rPr>
          <w:rFonts w:ascii="Times New Roman" w:eastAsia="Times New Roman" w:hAnsi="Times New Roman" w:cs="Times New Roman"/>
          <w:b/>
          <w:bCs/>
          <w:i/>
          <w:iCs/>
          <w:color w:val="FF0000"/>
        </w:rPr>
        <w:t>HIGH</w:t>
      </w:r>
      <w:r w:rsidRPr="00586EBF">
        <w:rPr>
          <w:rFonts w:ascii="Times New Roman" w:hAnsi="Times New Roman" w:cs="Times New Roman"/>
          <w:b/>
          <w:bCs/>
          <w:i/>
          <w:iCs/>
          <w:color w:val="FF9900"/>
        </w:rPr>
        <w:t>.</w:t>
      </w:r>
    </w:p>
    <w:p w:rsidR="00325894" w:rsidRPr="00586EBF" w:rsidRDefault="000F6E41">
      <w:pPr>
        <w:rPr>
          <w:rFonts w:ascii="Times New Roman" w:hAnsi="Times New Roman" w:cs="Times New Roman"/>
        </w:rPr>
      </w:pPr>
      <w:r w:rsidRPr="00586EBF">
        <w:rPr>
          <w:rFonts w:ascii="Times New Roman" w:hAnsi="Times New Roman" w:cs="Times New Roman"/>
        </w:rPr>
        <w:t>Az alap levelezési funkciók. A felhasználó által kezdeményezett törlésig meg kell őrizni a leveleket.</w:t>
      </w:r>
    </w:p>
    <w:p w:rsidR="00325894" w:rsidRPr="00586EBF" w:rsidRDefault="000F6E41">
      <w:pPr>
        <w:pStyle w:val="Cmsor3"/>
        <w:rPr>
          <w:rFonts w:ascii="Times New Roman" w:hAnsi="Times New Roman" w:cs="Times New Roman"/>
        </w:rPr>
      </w:pPr>
      <w:bookmarkStart w:id="54" w:name="_Toc229418686"/>
      <w:r w:rsidRPr="00586EBF">
        <w:rPr>
          <w:rFonts w:ascii="Times New Roman" w:hAnsi="Times New Roman" w:cs="Times New Roman"/>
        </w:rPr>
        <w:t>4.4.2 Stimulus/Response Sequences</w:t>
      </w:r>
      <w:bookmarkEnd w:id="54"/>
    </w:p>
    <w:p w:rsidR="00325894" w:rsidRPr="00586EBF" w:rsidRDefault="000F6E41">
      <w:pPr>
        <w:rPr>
          <w:rFonts w:ascii="Times New Roman" w:eastAsia="Times New Roman" w:hAnsi="Times New Roman" w:cs="Times New Roman"/>
          <w:sz w:val="22"/>
          <w:szCs w:val="22"/>
        </w:rPr>
      </w:pPr>
      <w:r w:rsidRPr="00586EBF">
        <w:rPr>
          <w:rFonts w:ascii="Times New Roman" w:eastAsia="Times New Roman" w:hAnsi="Times New Roman" w:cs="Times New Roman"/>
          <w:sz w:val="22"/>
          <w:szCs w:val="22"/>
        </w:rPr>
        <w:t>- A felhasználó megnyitja a levelező klienst (web, mobil vagy IMAP-kompatibilis asztali kliens) és hitelesíti magát.</w:t>
      </w:r>
    </w:p>
    <w:p w:rsidR="00325894" w:rsidRPr="00586EBF" w:rsidRDefault="000F6E41">
      <w:pPr>
        <w:rPr>
          <w:rFonts w:ascii="Times New Roman" w:eastAsia="Times New Roman" w:hAnsi="Times New Roman" w:cs="Times New Roman"/>
          <w:sz w:val="22"/>
          <w:szCs w:val="22"/>
        </w:rPr>
      </w:pPr>
      <w:r w:rsidRPr="00586EBF">
        <w:rPr>
          <w:rFonts w:ascii="Times New Roman" w:eastAsia="Times New Roman" w:hAnsi="Times New Roman" w:cs="Times New Roman"/>
          <w:sz w:val="22"/>
          <w:szCs w:val="22"/>
        </w:rPr>
        <w:t>- A</w:t>
      </w:r>
      <w:r w:rsidRPr="00586EBF">
        <w:rPr>
          <w:rFonts w:ascii="Times New Roman" w:eastAsia="Times New Roman" w:hAnsi="Times New Roman" w:cs="Times New Roman"/>
          <w:sz w:val="22"/>
          <w:szCs w:val="22"/>
        </w:rPr>
        <w:t xml:space="preserve"> kliens IMAP-on lekéri a beérkező leveleket; a szerver visszaküldi a levéllistát és a tartalmakat.</w:t>
      </w:r>
    </w:p>
    <w:p w:rsidR="00325894" w:rsidRPr="00586EBF" w:rsidRDefault="000F6E41">
      <w:pPr>
        <w:rPr>
          <w:rFonts w:ascii="Times New Roman" w:eastAsia="Times New Roman" w:hAnsi="Times New Roman" w:cs="Times New Roman"/>
          <w:sz w:val="22"/>
          <w:szCs w:val="22"/>
        </w:rPr>
      </w:pPr>
      <w:r w:rsidRPr="00586EBF">
        <w:rPr>
          <w:rFonts w:ascii="Times New Roman" w:eastAsia="Times New Roman" w:hAnsi="Times New Roman" w:cs="Times New Roman"/>
          <w:sz w:val="22"/>
          <w:szCs w:val="22"/>
        </w:rPr>
        <w:t>- A felhasználó új levelet ír: a kliens SMTP-n elküldi a szerverre, amely kézbesíti a külső vagy belső címzettnek.</w:t>
      </w:r>
    </w:p>
    <w:p w:rsidR="00325894" w:rsidRPr="00586EBF" w:rsidRDefault="000F6E41">
      <w:pPr>
        <w:rPr>
          <w:rFonts w:ascii="Times New Roman" w:eastAsia="Times New Roman" w:hAnsi="Times New Roman" w:cs="Times New Roman"/>
          <w:sz w:val="22"/>
          <w:szCs w:val="22"/>
        </w:rPr>
      </w:pPr>
      <w:r w:rsidRPr="00586EBF">
        <w:rPr>
          <w:rFonts w:ascii="Times New Roman" w:eastAsia="Times New Roman" w:hAnsi="Times New Roman" w:cs="Times New Roman"/>
          <w:sz w:val="22"/>
          <w:szCs w:val="22"/>
        </w:rPr>
        <w:t>- A felhasználó töröl egy levelet: a szerv</w:t>
      </w:r>
      <w:r w:rsidRPr="00586EBF">
        <w:rPr>
          <w:rFonts w:ascii="Times New Roman" w:eastAsia="Times New Roman" w:hAnsi="Times New Roman" w:cs="Times New Roman"/>
          <w:sz w:val="22"/>
          <w:szCs w:val="22"/>
        </w:rPr>
        <w:t>er véglegesen eltávolítja és naplózza a törlés tényét.</w:t>
      </w:r>
    </w:p>
    <w:p w:rsidR="00325894" w:rsidRPr="00586EBF" w:rsidRDefault="00325894">
      <w:pPr>
        <w:rPr>
          <w:rFonts w:ascii="Times New Roman" w:hAnsi="Times New Roman" w:cs="Times New Roman"/>
        </w:rPr>
      </w:pPr>
    </w:p>
    <w:p w:rsidR="00325894" w:rsidRPr="00586EBF" w:rsidRDefault="000F6E41">
      <w:pPr>
        <w:pStyle w:val="Cmsor3"/>
        <w:rPr>
          <w:rFonts w:ascii="Times New Roman" w:hAnsi="Times New Roman" w:cs="Times New Roman"/>
        </w:rPr>
      </w:pPr>
      <w:bookmarkStart w:id="55" w:name="_Toc229418687"/>
      <w:r w:rsidRPr="00586EBF">
        <w:rPr>
          <w:rFonts w:ascii="Times New Roman" w:hAnsi="Times New Roman" w:cs="Times New Roman"/>
        </w:rPr>
        <w:t>4.4.3 Functional Requirements</w:t>
      </w:r>
      <w:bookmarkEnd w:id="55"/>
    </w:p>
    <w:p w:rsidR="00325894" w:rsidRPr="00586EBF" w:rsidRDefault="00325894">
      <w:pPr>
        <w:rPr>
          <w:rFonts w:ascii="Times New Roman" w:hAnsi="Times New Roman" w:cs="Times New Roman"/>
        </w:rPr>
      </w:pPr>
    </w:p>
    <w:p w:rsidR="00325894" w:rsidRPr="00586EBF" w:rsidRDefault="000F6E41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586EBF">
        <w:rPr>
          <w:rFonts w:ascii="Times New Roman" w:hAnsi="Times New Roman" w:cs="Times New Roman"/>
          <w:b/>
          <w:bCs/>
        </w:rPr>
        <w:t>F-MAIL-01:</w:t>
      </w:r>
      <w:r w:rsidRPr="00586EBF">
        <w:rPr>
          <w:rFonts w:ascii="Times New Roman" w:hAnsi="Times New Roman" w:cs="Times New Roman"/>
        </w:rPr>
        <w:t xml:space="preserve"> A rendszernek teljeskörűen támogatnia kell a szabványos IMAP és SMTP protokollokat az e-mailek küldésére és fogadására.</w:t>
      </w:r>
    </w:p>
    <w:p w:rsidR="00325894" w:rsidRPr="00586EBF" w:rsidRDefault="000F6E41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586EBF">
        <w:rPr>
          <w:rFonts w:ascii="Times New Roman" w:hAnsi="Times New Roman" w:cs="Times New Roman"/>
          <w:b/>
          <w:bCs/>
        </w:rPr>
        <w:t>F-MAIL-02:</w:t>
      </w:r>
      <w:r w:rsidRPr="00586EBF">
        <w:rPr>
          <w:rFonts w:ascii="Times New Roman" w:hAnsi="Times New Roman" w:cs="Times New Roman"/>
        </w:rPr>
        <w:t xml:space="preserve"> A rendszernek a beérkezett és elküldött leveleket a felhasználó által kezdeményezett explicit törlésig korlátlan ideig (potenciálisan örökké) meg kell őriznie.</w:t>
      </w:r>
    </w:p>
    <w:p w:rsidR="00325894" w:rsidRPr="00586EBF" w:rsidRDefault="00325894">
      <w:pPr>
        <w:rPr>
          <w:rFonts w:ascii="Times New Roman" w:hAnsi="Times New Roman" w:cs="Times New Roman"/>
        </w:rPr>
      </w:pPr>
    </w:p>
    <w:p w:rsidR="00325894" w:rsidRPr="00586EBF" w:rsidRDefault="000F6E41">
      <w:pPr>
        <w:pStyle w:val="Cmsor1"/>
        <w:numPr>
          <w:ilvl w:val="0"/>
          <w:numId w:val="19"/>
        </w:numPr>
        <w:rPr>
          <w:rFonts w:ascii="Times New Roman" w:eastAsia="Times New Roman" w:hAnsi="Times New Roman" w:cs="Times New Roman"/>
        </w:rPr>
      </w:pPr>
      <w:bookmarkStart w:id="56" w:name="_Toc229418688"/>
      <w:r w:rsidRPr="00586EBF">
        <w:rPr>
          <w:rFonts w:ascii="Times New Roman" w:eastAsia="Times New Roman" w:hAnsi="Times New Roman" w:cs="Times New Roman"/>
        </w:rPr>
        <w:t>O</w:t>
      </w:r>
      <w:r w:rsidRPr="00586EBF">
        <w:rPr>
          <w:rFonts w:ascii="Times New Roman" w:eastAsia="Times New Roman" w:hAnsi="Times New Roman" w:cs="Times New Roman"/>
        </w:rPr>
        <w:t>ther Nonfunctional Requirements</w:t>
      </w:r>
      <w:bookmarkEnd w:id="56"/>
    </w:p>
    <w:p w:rsidR="00325894" w:rsidRPr="00586EBF" w:rsidRDefault="000F6E41">
      <w:pPr>
        <w:pStyle w:val="Cmsor2"/>
        <w:numPr>
          <w:ilvl w:val="1"/>
          <w:numId w:val="19"/>
        </w:numPr>
        <w:rPr>
          <w:rFonts w:ascii="Times New Roman" w:eastAsia="Times New Roman" w:hAnsi="Times New Roman" w:cs="Times New Roman"/>
        </w:rPr>
      </w:pPr>
      <w:bookmarkStart w:id="57" w:name="_Toc229418689"/>
      <w:r w:rsidRPr="00586EBF">
        <w:rPr>
          <w:rFonts w:ascii="Times New Roman" w:eastAsia="Times New Roman" w:hAnsi="Times New Roman" w:cs="Times New Roman"/>
        </w:rPr>
        <w:t>P</w:t>
      </w:r>
      <w:r w:rsidRPr="00586EBF">
        <w:rPr>
          <w:rFonts w:ascii="Times New Roman" w:eastAsia="Times New Roman" w:hAnsi="Times New Roman" w:cs="Times New Roman"/>
        </w:rPr>
        <w:t>erformance Requirements</w:t>
      </w:r>
      <w:bookmarkEnd w:id="57"/>
    </w:p>
    <w:p w:rsidR="00325894" w:rsidRPr="00586EBF" w:rsidRDefault="000F6E41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2"/>
          <w:szCs w:val="22"/>
        </w:rPr>
      </w:pPr>
      <w:bookmarkStart w:id="58" w:name="_heading=h.dpq98s4ucfw" w:colFirst="0" w:colLast="0"/>
      <w:bookmarkEnd w:id="58"/>
      <w:r w:rsidRPr="00586EBF">
        <w:rPr>
          <w:rFonts w:ascii="Times New Roman" w:eastAsia="Times New Roman" w:hAnsi="Times New Roman" w:cs="Times New Roman"/>
          <w:b/>
          <w:bCs/>
          <w:i/>
          <w:iCs/>
          <w:sz w:val="22"/>
          <w:szCs w:val="22"/>
        </w:rPr>
        <w:t>NF-PER-01</w:t>
      </w:r>
      <w:r w:rsidRPr="00586EBF">
        <w:rPr>
          <w:rFonts w:ascii="Times New Roman" w:eastAsia="Times New Roman" w:hAnsi="Times New Roman" w:cs="Times New Roman"/>
          <w:b/>
          <w:bCs/>
          <w:sz w:val="22"/>
          <w:szCs w:val="22"/>
        </w:rPr>
        <w:t xml:space="preserve">: </w:t>
      </w:r>
      <w:r w:rsidRPr="00586EBF">
        <w:rPr>
          <w:rFonts w:ascii="Times New Roman" w:eastAsia="Times New Roman" w:hAnsi="Times New Roman" w:cs="Times New Roman"/>
          <w:sz w:val="22"/>
          <w:szCs w:val="22"/>
        </w:rPr>
        <w:t xml:space="preserve">Az API hívások (üzenetek </w:t>
      </w:r>
      <w:r w:rsidRPr="00586EBF">
        <w:rPr>
          <w:rFonts w:ascii="Times New Roman" w:eastAsia="Times New Roman" w:hAnsi="Times New Roman" w:cs="Times New Roman"/>
          <w:sz w:val="22"/>
          <w:szCs w:val="22"/>
        </w:rPr>
        <w:t>beküldése) válaszideje p90 (a hívások 90%-a) 500 milliszekundum alatt kell, hogy legyen.</w:t>
      </w:r>
    </w:p>
    <w:p w:rsidR="00325894" w:rsidRPr="00586EBF" w:rsidRDefault="0032589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2"/>
          <w:szCs w:val="22"/>
        </w:rPr>
      </w:pPr>
      <w:bookmarkStart w:id="59" w:name="_heading=h.ma9crjqjaj2m" w:colFirst="0" w:colLast="0"/>
      <w:bookmarkEnd w:id="59"/>
    </w:p>
    <w:p w:rsidR="00325894" w:rsidRPr="00586EBF" w:rsidRDefault="000F6E41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2"/>
          <w:szCs w:val="22"/>
        </w:rPr>
      </w:pPr>
      <w:bookmarkStart w:id="60" w:name="_heading=h.8ramv8vwcm0k" w:colFirst="0" w:colLast="0"/>
      <w:bookmarkEnd w:id="60"/>
      <w:r w:rsidRPr="00586EBF">
        <w:rPr>
          <w:rFonts w:ascii="Times New Roman" w:eastAsia="Times New Roman" w:hAnsi="Times New Roman" w:cs="Times New Roman"/>
          <w:b/>
          <w:bCs/>
          <w:i/>
          <w:iCs/>
          <w:sz w:val="22"/>
          <w:szCs w:val="22"/>
        </w:rPr>
        <w:t>NF-PER-02:</w:t>
      </w:r>
      <w:r w:rsidRPr="00586EBF">
        <w:rPr>
          <w:rFonts w:ascii="Times New Roman" w:eastAsia="Times New Roman" w:hAnsi="Times New Roman" w:cs="Times New Roman"/>
          <w:sz w:val="22"/>
          <w:szCs w:val="22"/>
        </w:rPr>
        <w:t xml:space="preserve"> A rendszernek képesnek kell lennie percenként legalább 10 000 email stabil generálására és a küldési sorba (queue) helyezésére.</w:t>
      </w:r>
    </w:p>
    <w:p w:rsidR="00325894" w:rsidRPr="00586EBF" w:rsidRDefault="0032589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2"/>
          <w:szCs w:val="22"/>
        </w:rPr>
      </w:pPr>
      <w:bookmarkStart w:id="61" w:name="_heading=h.knlerm4olip9" w:colFirst="0" w:colLast="0"/>
      <w:bookmarkEnd w:id="61"/>
    </w:p>
    <w:p w:rsidR="00325894" w:rsidRPr="00586EBF" w:rsidRDefault="000F6E41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2"/>
          <w:szCs w:val="22"/>
        </w:rPr>
      </w:pPr>
      <w:bookmarkStart w:id="62" w:name="_heading=h.yw4v5xra22ey" w:colFirst="0" w:colLast="0"/>
      <w:bookmarkEnd w:id="62"/>
      <w:r w:rsidRPr="00586EBF">
        <w:rPr>
          <w:rFonts w:ascii="Times New Roman" w:eastAsia="Times New Roman" w:hAnsi="Times New Roman" w:cs="Times New Roman"/>
          <w:b/>
          <w:bCs/>
          <w:i/>
          <w:iCs/>
          <w:sz w:val="22"/>
          <w:szCs w:val="22"/>
        </w:rPr>
        <w:t>NF-PER-03:</w:t>
      </w:r>
      <w:r w:rsidRPr="00586EBF">
        <w:rPr>
          <w:rFonts w:ascii="Times New Roman" w:eastAsia="Times New Roman" w:hAnsi="Times New Roman" w:cs="Times New Roman"/>
          <w:sz w:val="22"/>
          <w:szCs w:val="22"/>
        </w:rPr>
        <w:t xml:space="preserve"> A tracking pixel letöltése és az adatbázis frissítése nem vehet igénybe 100 milliszekundumnál többet, hogy ne terhelje le a rendszert egy tömeges megnyitás esetén</w:t>
      </w:r>
    </w:p>
    <w:p w:rsidR="00325894" w:rsidRPr="00586EBF" w:rsidRDefault="000F6E41">
      <w:pPr>
        <w:pStyle w:val="Cmsor2"/>
        <w:numPr>
          <w:ilvl w:val="1"/>
          <w:numId w:val="19"/>
        </w:numPr>
        <w:rPr>
          <w:rFonts w:ascii="Times New Roman" w:eastAsia="Times New Roman" w:hAnsi="Times New Roman" w:cs="Times New Roman"/>
        </w:rPr>
      </w:pPr>
      <w:bookmarkStart w:id="63" w:name="_Toc229418690"/>
      <w:r w:rsidRPr="00586EBF">
        <w:rPr>
          <w:rFonts w:ascii="Times New Roman" w:eastAsia="Times New Roman" w:hAnsi="Times New Roman" w:cs="Times New Roman"/>
        </w:rPr>
        <w:t>Safety Requirements</w:t>
      </w:r>
      <w:bookmarkEnd w:id="63"/>
    </w:p>
    <w:p w:rsidR="00325894" w:rsidRPr="00586EBF" w:rsidRDefault="000F6E41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2"/>
          <w:szCs w:val="22"/>
        </w:rPr>
      </w:pPr>
      <w:bookmarkStart w:id="64" w:name="_heading=h.yaofm1ne6bh0" w:colFirst="0" w:colLast="0"/>
      <w:bookmarkEnd w:id="64"/>
      <w:r w:rsidRPr="00586EBF">
        <w:rPr>
          <w:rFonts w:ascii="Times New Roman" w:eastAsia="Times New Roman" w:hAnsi="Times New Roman" w:cs="Times New Roman"/>
          <w:b/>
          <w:bCs/>
          <w:i/>
          <w:iCs/>
          <w:sz w:val="22"/>
          <w:szCs w:val="22"/>
        </w:rPr>
        <w:t>NF-SAF-01:</w:t>
      </w:r>
      <w:r w:rsidRPr="00586EBF">
        <w:rPr>
          <w:rFonts w:ascii="Times New Roman" w:eastAsia="Times New Roman" w:hAnsi="Times New Roman" w:cs="Times New Roman"/>
          <w:i/>
          <w:iCs/>
          <w:sz w:val="22"/>
          <w:szCs w:val="22"/>
        </w:rPr>
        <w:t xml:space="preserve"> </w:t>
      </w:r>
      <w:r w:rsidRPr="00586EBF">
        <w:rPr>
          <w:rFonts w:ascii="Times New Roman" w:eastAsia="Times New Roman" w:hAnsi="Times New Roman" w:cs="Times New Roman"/>
          <w:sz w:val="22"/>
          <w:szCs w:val="22"/>
        </w:rPr>
        <w:t>Rendszerösszeomlás esetén az el nem küldött levelek nem veszh</w:t>
      </w:r>
      <w:r w:rsidRPr="00586EBF">
        <w:rPr>
          <w:rFonts w:ascii="Times New Roman" w:eastAsia="Times New Roman" w:hAnsi="Times New Roman" w:cs="Times New Roman"/>
          <w:sz w:val="22"/>
          <w:szCs w:val="22"/>
        </w:rPr>
        <w:t>etnek el. Egy perzisztens üzenetsornak (Message Queue, pl. RabbitMQ / Kafka) biztosítania kell, hogy újraindulás után folytatódjon a kiküldés.</w:t>
      </w:r>
    </w:p>
    <w:p w:rsidR="00325894" w:rsidRPr="00586EBF" w:rsidRDefault="0032589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i/>
          <w:iCs/>
          <w:sz w:val="22"/>
          <w:szCs w:val="22"/>
        </w:rPr>
      </w:pPr>
      <w:bookmarkStart w:id="65" w:name="_heading=h.19csb0d7kwv4" w:colFirst="0" w:colLast="0"/>
      <w:bookmarkEnd w:id="65"/>
    </w:p>
    <w:p w:rsidR="00325894" w:rsidRPr="00586EBF" w:rsidRDefault="000F6E41">
      <w:pPr>
        <w:pStyle w:val="Cmsor2"/>
        <w:numPr>
          <w:ilvl w:val="1"/>
          <w:numId w:val="19"/>
        </w:numPr>
        <w:rPr>
          <w:rFonts w:ascii="Times New Roman" w:eastAsia="Times New Roman" w:hAnsi="Times New Roman" w:cs="Times New Roman"/>
        </w:rPr>
      </w:pPr>
      <w:bookmarkStart w:id="66" w:name="_Toc229418691"/>
      <w:r w:rsidRPr="00586EBF">
        <w:rPr>
          <w:rFonts w:ascii="Times New Roman" w:eastAsia="Times New Roman" w:hAnsi="Times New Roman" w:cs="Times New Roman"/>
        </w:rPr>
        <w:t>Security Requirements</w:t>
      </w:r>
      <w:bookmarkEnd w:id="66"/>
    </w:p>
    <w:p w:rsidR="00325894" w:rsidRPr="00586EBF" w:rsidRDefault="000F6E41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Arial" w:hAnsi="Times New Roman" w:cs="Times New Roman"/>
          <w:i/>
          <w:iCs/>
          <w:sz w:val="22"/>
          <w:szCs w:val="22"/>
        </w:rPr>
      </w:pPr>
      <w:bookmarkStart w:id="67" w:name="_heading=h.xsnnuzxb8bv3" w:colFirst="0" w:colLast="0"/>
      <w:bookmarkEnd w:id="67"/>
      <w:r w:rsidRPr="00586EBF">
        <w:rPr>
          <w:rFonts w:ascii="Times New Roman" w:eastAsia="Times New Roman" w:hAnsi="Times New Roman" w:cs="Times New Roman"/>
          <w:b/>
          <w:bCs/>
          <w:i/>
          <w:iCs/>
          <w:sz w:val="22"/>
          <w:szCs w:val="22"/>
        </w:rPr>
        <w:t>NF-SEC-01</w:t>
      </w:r>
      <w:r w:rsidRPr="00586EBF">
        <w:rPr>
          <w:rFonts w:ascii="Times New Roman" w:eastAsia="Times New Roman" w:hAnsi="Times New Roman" w:cs="Times New Roman"/>
          <w:i/>
          <w:iCs/>
          <w:sz w:val="22"/>
          <w:szCs w:val="22"/>
        </w:rPr>
        <w:t xml:space="preserve">: </w:t>
      </w:r>
      <w:r w:rsidRPr="00586EBF">
        <w:rPr>
          <w:rFonts w:ascii="Times New Roman" w:eastAsia="Times New Roman" w:hAnsi="Times New Roman" w:cs="Times New Roman"/>
          <w:sz w:val="22"/>
          <w:szCs w:val="22"/>
        </w:rPr>
        <w:t>Minden API hívás csak érvényes API kulccsal (vagy JWT tokennel) történhet.</w:t>
      </w:r>
    </w:p>
    <w:p w:rsidR="00325894" w:rsidRPr="00586EBF" w:rsidRDefault="00325894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Times New Roman" w:eastAsia="Times New Roman" w:hAnsi="Times New Roman" w:cs="Times New Roman"/>
          <w:i/>
          <w:iCs/>
          <w:sz w:val="22"/>
          <w:szCs w:val="22"/>
        </w:rPr>
      </w:pPr>
      <w:bookmarkStart w:id="68" w:name="_heading=h.4on3nhh8g1sk" w:colFirst="0" w:colLast="0"/>
      <w:bookmarkEnd w:id="68"/>
    </w:p>
    <w:p w:rsidR="00325894" w:rsidRPr="00586EBF" w:rsidRDefault="000F6E41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Arial" w:hAnsi="Times New Roman" w:cs="Times New Roman"/>
          <w:i/>
          <w:iCs/>
          <w:sz w:val="22"/>
          <w:szCs w:val="22"/>
        </w:rPr>
      </w:pPr>
      <w:bookmarkStart w:id="69" w:name="_heading=h.840rnmyieji5" w:colFirst="0" w:colLast="0"/>
      <w:bookmarkEnd w:id="69"/>
      <w:r w:rsidRPr="00586EBF">
        <w:rPr>
          <w:rFonts w:ascii="Times New Roman" w:eastAsia="Times New Roman" w:hAnsi="Times New Roman" w:cs="Times New Roman"/>
          <w:b/>
          <w:bCs/>
          <w:i/>
          <w:iCs/>
          <w:sz w:val="22"/>
          <w:szCs w:val="22"/>
        </w:rPr>
        <w:t>NF-SEC-02:</w:t>
      </w:r>
      <w:r w:rsidRPr="00586EBF">
        <w:rPr>
          <w:rFonts w:ascii="Times New Roman" w:eastAsia="Times New Roman" w:hAnsi="Times New Roman" w:cs="Times New Roman"/>
          <w:i/>
          <w:iCs/>
          <w:sz w:val="22"/>
          <w:szCs w:val="22"/>
        </w:rPr>
        <w:t xml:space="preserve"> </w:t>
      </w:r>
      <w:r w:rsidRPr="00586EBF">
        <w:rPr>
          <w:rFonts w:ascii="Times New Roman" w:eastAsia="Times New Roman" w:hAnsi="Times New Roman" w:cs="Times New Roman"/>
          <w:sz w:val="22"/>
          <w:szCs w:val="22"/>
        </w:rPr>
        <w:t>A személyes adatokat tartalmazó adatbázis táblákat AES-256 (vagy annál erősebb) algoritmussal titkosítva ("at rest") kell tárolni.</w:t>
      </w:r>
    </w:p>
    <w:p w:rsidR="00325894" w:rsidRPr="00586EBF" w:rsidRDefault="00325894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Times New Roman" w:eastAsia="Times New Roman" w:hAnsi="Times New Roman" w:cs="Times New Roman"/>
          <w:i/>
          <w:iCs/>
          <w:sz w:val="22"/>
          <w:szCs w:val="22"/>
        </w:rPr>
      </w:pPr>
      <w:bookmarkStart w:id="70" w:name="_heading=h.jcq9l8j78pnc" w:colFirst="0" w:colLast="0"/>
      <w:bookmarkEnd w:id="70"/>
    </w:p>
    <w:p w:rsidR="00325894" w:rsidRPr="00586EBF" w:rsidRDefault="000F6E41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Arial" w:hAnsi="Times New Roman" w:cs="Times New Roman"/>
          <w:i/>
          <w:iCs/>
          <w:sz w:val="22"/>
          <w:szCs w:val="22"/>
        </w:rPr>
      </w:pPr>
      <w:bookmarkStart w:id="71" w:name="_heading=h.9nrx25vfg654" w:colFirst="0" w:colLast="0"/>
      <w:bookmarkEnd w:id="71"/>
      <w:r w:rsidRPr="00586EBF">
        <w:rPr>
          <w:rFonts w:ascii="Times New Roman" w:eastAsia="Times New Roman" w:hAnsi="Times New Roman" w:cs="Times New Roman"/>
          <w:b/>
          <w:bCs/>
          <w:i/>
          <w:iCs/>
          <w:sz w:val="22"/>
          <w:szCs w:val="22"/>
        </w:rPr>
        <w:t>NF-SEC-03</w:t>
      </w:r>
      <w:r w:rsidRPr="00586EBF">
        <w:rPr>
          <w:rFonts w:ascii="Times New Roman" w:eastAsia="Times New Roman" w:hAnsi="Times New Roman" w:cs="Times New Roman"/>
          <w:i/>
          <w:iCs/>
          <w:sz w:val="22"/>
          <w:szCs w:val="22"/>
        </w:rPr>
        <w:t xml:space="preserve">: </w:t>
      </w:r>
      <w:r w:rsidRPr="00586EBF">
        <w:rPr>
          <w:rFonts w:ascii="Times New Roman" w:eastAsia="Times New Roman" w:hAnsi="Times New Roman" w:cs="Times New Roman"/>
          <w:sz w:val="22"/>
          <w:szCs w:val="22"/>
        </w:rPr>
        <w:t>A felületen a jelszavakat erős hash algoritmussal (pl. bcrypt, Argon2) sózva (salted) kell tárolni.</w:t>
      </w:r>
    </w:p>
    <w:p w:rsidR="00325894" w:rsidRPr="00586EBF" w:rsidRDefault="000F6E41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586EBF">
        <w:rPr>
          <w:rFonts w:ascii="Times New Roman" w:hAnsi="Times New Roman" w:cs="Times New Roman"/>
          <w:b/>
          <w:bCs/>
          <w:i/>
          <w:iCs/>
        </w:rPr>
        <w:t>NF</w:t>
      </w:r>
      <w:r w:rsidRPr="00586EBF">
        <w:rPr>
          <w:rFonts w:ascii="Times New Roman" w:hAnsi="Times New Roman" w:cs="Times New Roman"/>
          <w:b/>
          <w:bCs/>
          <w:i/>
          <w:iCs/>
        </w:rPr>
        <w:t>-SEC-04:</w:t>
      </w:r>
      <w:r w:rsidRPr="00586EBF">
        <w:rPr>
          <w:rFonts w:ascii="Times New Roman" w:hAnsi="Times New Roman" w:cs="Times New Roman"/>
        </w:rPr>
        <w:t xml:space="preserve"> A postafiókokban tárolt email tartalmakat (tárgy, törzs, mellékletek) szerver oldali titkosítással (server-side encryption, legalább AES-256) kell tárolni; a titkosítási kulcsokat kizárólag Zamunda területén belüli, biztonságos kulcskezelő rendsze</w:t>
      </w:r>
      <w:r w:rsidRPr="00586EBF">
        <w:rPr>
          <w:rFonts w:ascii="Times New Roman" w:hAnsi="Times New Roman" w:cs="Times New Roman"/>
        </w:rPr>
        <w:t>rben (Key Management System) szabad tárolni.</w:t>
      </w:r>
    </w:p>
    <w:p w:rsidR="00325894" w:rsidRPr="00586EBF" w:rsidRDefault="000F6E41">
      <w:pPr>
        <w:pStyle w:val="Cmsor2"/>
        <w:numPr>
          <w:ilvl w:val="1"/>
          <w:numId w:val="19"/>
        </w:numPr>
        <w:rPr>
          <w:rFonts w:ascii="Times New Roman" w:eastAsia="Times New Roman" w:hAnsi="Times New Roman" w:cs="Times New Roman"/>
        </w:rPr>
      </w:pPr>
      <w:bookmarkStart w:id="72" w:name="_Toc229418692"/>
      <w:r w:rsidRPr="00586EBF">
        <w:rPr>
          <w:rFonts w:ascii="Times New Roman" w:eastAsia="Times New Roman" w:hAnsi="Times New Roman" w:cs="Times New Roman"/>
        </w:rPr>
        <w:t>Software Quality Attributes</w:t>
      </w:r>
      <w:bookmarkEnd w:id="72"/>
    </w:p>
    <w:p w:rsidR="00325894" w:rsidRPr="00586EBF" w:rsidRDefault="000F6E41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</w:rPr>
      </w:pPr>
      <w:bookmarkStart w:id="73" w:name="_heading=h.9cw29eofp4i2" w:colFirst="0" w:colLast="0"/>
      <w:bookmarkEnd w:id="73"/>
      <w:r w:rsidRPr="00586EBF">
        <w:rPr>
          <w:rFonts w:ascii="Times New Roman" w:eastAsia="Times New Roman" w:hAnsi="Times New Roman" w:cs="Times New Roman"/>
          <w:b/>
          <w:bCs/>
        </w:rPr>
        <w:t>Security (Biztonság)</w:t>
      </w:r>
    </w:p>
    <w:p w:rsidR="00325894" w:rsidRPr="00586EBF" w:rsidRDefault="000F6E41">
      <w:pPr>
        <w:spacing w:before="240" w:after="240"/>
        <w:ind w:firstLine="720"/>
        <w:rPr>
          <w:rFonts w:ascii="Times New Roman" w:eastAsia="Times New Roman" w:hAnsi="Times New Roman" w:cs="Times New Roman"/>
        </w:rPr>
      </w:pPr>
      <w:r w:rsidRPr="00586EBF">
        <w:rPr>
          <w:rFonts w:ascii="Times New Roman" w:eastAsia="Times New Roman" w:hAnsi="Times New Roman" w:cs="Times New Roman"/>
        </w:rPr>
        <w:t>Kapcsolódó nem funkcionális követelmények:</w:t>
      </w:r>
    </w:p>
    <w:p w:rsidR="00325894" w:rsidRPr="00586EBF" w:rsidRDefault="000F6E41">
      <w:pPr>
        <w:numPr>
          <w:ilvl w:val="0"/>
          <w:numId w:val="18"/>
        </w:numPr>
        <w:spacing w:before="240"/>
        <w:rPr>
          <w:rFonts w:ascii="Times New Roman" w:eastAsia="Times New Roman" w:hAnsi="Times New Roman" w:cs="Times New Roman"/>
          <w:b/>
          <w:bCs/>
        </w:rPr>
      </w:pPr>
      <w:r w:rsidRPr="00586EBF">
        <w:rPr>
          <w:rFonts w:ascii="Times New Roman" w:eastAsia="Times New Roman" w:hAnsi="Times New Roman" w:cs="Times New Roman"/>
          <w:b/>
          <w:bCs/>
        </w:rPr>
        <w:t>NF-SEC-01</w:t>
      </w:r>
    </w:p>
    <w:p w:rsidR="00325894" w:rsidRPr="00586EBF" w:rsidRDefault="000F6E41">
      <w:pPr>
        <w:numPr>
          <w:ilvl w:val="0"/>
          <w:numId w:val="18"/>
        </w:numPr>
        <w:rPr>
          <w:rFonts w:ascii="Times New Roman" w:eastAsia="Times New Roman" w:hAnsi="Times New Roman" w:cs="Times New Roman"/>
          <w:b/>
          <w:bCs/>
        </w:rPr>
      </w:pPr>
      <w:r w:rsidRPr="00586EBF">
        <w:rPr>
          <w:rFonts w:ascii="Times New Roman" w:eastAsia="Times New Roman" w:hAnsi="Times New Roman" w:cs="Times New Roman"/>
          <w:b/>
          <w:bCs/>
        </w:rPr>
        <w:t>NF-SEC-02</w:t>
      </w:r>
    </w:p>
    <w:p w:rsidR="00325894" w:rsidRPr="00586EBF" w:rsidRDefault="000F6E41">
      <w:pPr>
        <w:numPr>
          <w:ilvl w:val="0"/>
          <w:numId w:val="18"/>
        </w:numPr>
        <w:spacing w:after="240"/>
        <w:rPr>
          <w:rFonts w:ascii="Times New Roman" w:eastAsia="Times New Roman" w:hAnsi="Times New Roman" w:cs="Times New Roman"/>
          <w:b/>
          <w:bCs/>
        </w:rPr>
      </w:pPr>
      <w:r w:rsidRPr="00586EBF">
        <w:rPr>
          <w:rFonts w:ascii="Times New Roman" w:eastAsia="Times New Roman" w:hAnsi="Times New Roman" w:cs="Times New Roman"/>
          <w:b/>
          <w:bCs/>
        </w:rPr>
        <w:t>NF-SEC-03</w:t>
      </w:r>
    </w:p>
    <w:p w:rsidR="00325894" w:rsidRPr="00586EBF" w:rsidRDefault="00325894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Times New Roman" w:eastAsia="Times New Roman" w:hAnsi="Times New Roman" w:cs="Times New Roman"/>
          <w:b/>
          <w:bCs/>
        </w:rPr>
      </w:pPr>
    </w:p>
    <w:p w:rsidR="00325894" w:rsidRPr="00586EBF" w:rsidRDefault="0032589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</w:rPr>
      </w:pPr>
      <w:bookmarkStart w:id="74" w:name="_heading=h.2h63wklcg8xz" w:colFirst="0" w:colLast="0"/>
      <w:bookmarkEnd w:id="74"/>
    </w:p>
    <w:p w:rsidR="00325894" w:rsidRPr="00586EBF" w:rsidRDefault="000F6E4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</w:rPr>
      </w:pPr>
      <w:bookmarkStart w:id="75" w:name="_heading=h.wy88xmjhq83e" w:colFirst="0" w:colLast="0"/>
      <w:bookmarkEnd w:id="75"/>
      <w:r w:rsidRPr="00586EBF">
        <w:rPr>
          <w:rFonts w:ascii="Times New Roman" w:eastAsia="Times New Roman" w:hAnsi="Times New Roman" w:cs="Times New Roman"/>
          <w:b/>
          <w:bCs/>
        </w:rPr>
        <w:t>Data Localization</w:t>
      </w:r>
    </w:p>
    <w:p w:rsidR="00325894" w:rsidRPr="00586EBF" w:rsidRDefault="000F6E41">
      <w:pPr>
        <w:spacing w:before="240" w:after="240"/>
        <w:ind w:firstLine="720"/>
        <w:rPr>
          <w:rFonts w:ascii="Times New Roman" w:eastAsia="Times New Roman" w:hAnsi="Times New Roman" w:cs="Times New Roman"/>
        </w:rPr>
      </w:pPr>
      <w:r w:rsidRPr="00586EBF">
        <w:rPr>
          <w:rFonts w:ascii="Times New Roman" w:eastAsia="Times New Roman" w:hAnsi="Times New Roman" w:cs="Times New Roman"/>
        </w:rPr>
        <w:t>Kapcsolódó nem funkcionális követelmények:</w:t>
      </w:r>
    </w:p>
    <w:p w:rsidR="00325894" w:rsidRPr="00586EBF" w:rsidRDefault="000F6E41">
      <w:pPr>
        <w:numPr>
          <w:ilvl w:val="0"/>
          <w:numId w:val="18"/>
        </w:numPr>
        <w:spacing w:before="240"/>
        <w:rPr>
          <w:rFonts w:ascii="Times New Roman" w:eastAsia="Times New Roman" w:hAnsi="Times New Roman" w:cs="Times New Roman"/>
          <w:b/>
          <w:bCs/>
        </w:rPr>
      </w:pPr>
      <w:r w:rsidRPr="00586EBF">
        <w:rPr>
          <w:rFonts w:ascii="Times New Roman" w:eastAsia="Times New Roman" w:hAnsi="Times New Roman" w:cs="Times New Roman"/>
          <w:b/>
          <w:bCs/>
        </w:rPr>
        <w:t>NF-SEC-01</w:t>
      </w:r>
    </w:p>
    <w:p w:rsidR="00325894" w:rsidRPr="00586EBF" w:rsidRDefault="000F6E41">
      <w:pPr>
        <w:numPr>
          <w:ilvl w:val="0"/>
          <w:numId w:val="18"/>
        </w:numPr>
        <w:rPr>
          <w:rFonts w:ascii="Times New Roman" w:eastAsia="Times New Roman" w:hAnsi="Times New Roman" w:cs="Times New Roman"/>
          <w:b/>
          <w:bCs/>
        </w:rPr>
      </w:pPr>
      <w:r w:rsidRPr="00586EBF">
        <w:rPr>
          <w:rFonts w:ascii="Times New Roman" w:eastAsia="Times New Roman" w:hAnsi="Times New Roman" w:cs="Times New Roman"/>
          <w:b/>
          <w:bCs/>
        </w:rPr>
        <w:t>NF-SEC-02</w:t>
      </w:r>
    </w:p>
    <w:p w:rsidR="00325894" w:rsidRPr="00586EBF" w:rsidRDefault="000F6E41">
      <w:pPr>
        <w:numPr>
          <w:ilvl w:val="0"/>
          <w:numId w:val="18"/>
        </w:numPr>
        <w:spacing w:after="240"/>
        <w:rPr>
          <w:rFonts w:ascii="Times New Roman" w:eastAsia="Times New Roman" w:hAnsi="Times New Roman" w:cs="Times New Roman"/>
          <w:b/>
          <w:bCs/>
        </w:rPr>
      </w:pPr>
      <w:r w:rsidRPr="00586EBF">
        <w:rPr>
          <w:rFonts w:ascii="Times New Roman" w:eastAsia="Times New Roman" w:hAnsi="Times New Roman" w:cs="Times New Roman"/>
          <w:b/>
          <w:bCs/>
        </w:rPr>
        <w:t>NF-SEC-03</w:t>
      </w:r>
    </w:p>
    <w:p w:rsidR="00325894" w:rsidRPr="00586EBF" w:rsidRDefault="0032589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</w:rPr>
      </w:pPr>
      <w:bookmarkStart w:id="76" w:name="_heading=h.6qot51fsg5as" w:colFirst="0" w:colLast="0"/>
      <w:bookmarkEnd w:id="76"/>
    </w:p>
    <w:p w:rsidR="00325894" w:rsidRPr="00586EBF" w:rsidRDefault="000F6E41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</w:rPr>
      </w:pPr>
      <w:bookmarkStart w:id="77" w:name="_heading=h.iey9jzyhslgo" w:colFirst="0" w:colLast="0"/>
      <w:bookmarkEnd w:id="77"/>
      <w:r w:rsidRPr="00586EBF">
        <w:rPr>
          <w:rFonts w:ascii="Times New Roman" w:eastAsia="Times New Roman" w:hAnsi="Times New Roman" w:cs="Times New Roman"/>
          <w:b/>
          <w:bCs/>
        </w:rPr>
        <w:t>Privacy</w:t>
      </w:r>
    </w:p>
    <w:p w:rsidR="00325894" w:rsidRPr="00586EBF" w:rsidRDefault="000F6E41">
      <w:pPr>
        <w:spacing w:before="240" w:after="240"/>
        <w:ind w:firstLine="720"/>
        <w:rPr>
          <w:rFonts w:ascii="Times New Roman" w:eastAsia="Times New Roman" w:hAnsi="Times New Roman" w:cs="Times New Roman"/>
        </w:rPr>
      </w:pPr>
      <w:bookmarkStart w:id="78" w:name="_heading=h.z6p3oi3rfpwp" w:colFirst="0" w:colLast="0"/>
      <w:bookmarkEnd w:id="78"/>
      <w:r w:rsidRPr="00586EBF">
        <w:rPr>
          <w:rFonts w:ascii="Times New Roman" w:eastAsia="Times New Roman" w:hAnsi="Times New Roman" w:cs="Times New Roman"/>
        </w:rPr>
        <w:t>Kapcsolódó nem funkcionális követelmények:</w:t>
      </w:r>
    </w:p>
    <w:p w:rsidR="00325894" w:rsidRPr="00586EBF" w:rsidRDefault="000F6E41">
      <w:pPr>
        <w:numPr>
          <w:ilvl w:val="0"/>
          <w:numId w:val="18"/>
        </w:numPr>
        <w:spacing w:before="240"/>
        <w:rPr>
          <w:rFonts w:ascii="Times New Roman" w:eastAsia="Times New Roman" w:hAnsi="Times New Roman" w:cs="Times New Roman"/>
          <w:b/>
          <w:bCs/>
        </w:rPr>
      </w:pPr>
      <w:bookmarkStart w:id="79" w:name="_heading=h.xkwct2wwwqpz" w:colFirst="0" w:colLast="0"/>
      <w:bookmarkEnd w:id="79"/>
      <w:r w:rsidRPr="00586EBF">
        <w:rPr>
          <w:rFonts w:ascii="Times New Roman" w:eastAsia="Times New Roman" w:hAnsi="Times New Roman" w:cs="Times New Roman"/>
          <w:b/>
          <w:bCs/>
        </w:rPr>
        <w:t>NF-SEC-01</w:t>
      </w:r>
    </w:p>
    <w:p w:rsidR="00325894" w:rsidRPr="00586EBF" w:rsidRDefault="000F6E41">
      <w:pPr>
        <w:numPr>
          <w:ilvl w:val="0"/>
          <w:numId w:val="18"/>
        </w:numPr>
        <w:rPr>
          <w:rFonts w:ascii="Times New Roman" w:eastAsia="Times New Roman" w:hAnsi="Times New Roman" w:cs="Times New Roman"/>
          <w:b/>
          <w:bCs/>
        </w:rPr>
      </w:pPr>
      <w:bookmarkStart w:id="80" w:name="_heading=h.v1jmm71968nq" w:colFirst="0" w:colLast="0"/>
      <w:bookmarkEnd w:id="80"/>
      <w:r w:rsidRPr="00586EBF">
        <w:rPr>
          <w:rFonts w:ascii="Times New Roman" w:eastAsia="Times New Roman" w:hAnsi="Times New Roman" w:cs="Times New Roman"/>
          <w:b/>
          <w:bCs/>
        </w:rPr>
        <w:t>NF-SEC-02</w:t>
      </w:r>
    </w:p>
    <w:p w:rsidR="00325894" w:rsidRPr="00586EBF" w:rsidRDefault="000F6E41">
      <w:pPr>
        <w:numPr>
          <w:ilvl w:val="0"/>
          <w:numId w:val="18"/>
        </w:numPr>
        <w:spacing w:after="240"/>
        <w:rPr>
          <w:rFonts w:ascii="Times New Roman" w:eastAsia="Times New Roman" w:hAnsi="Times New Roman" w:cs="Times New Roman"/>
          <w:b/>
          <w:bCs/>
        </w:rPr>
      </w:pPr>
      <w:bookmarkStart w:id="81" w:name="_heading=h.6axk46tdjbxb" w:colFirst="0" w:colLast="0"/>
      <w:bookmarkEnd w:id="81"/>
      <w:r w:rsidRPr="00586EBF">
        <w:rPr>
          <w:rFonts w:ascii="Times New Roman" w:eastAsia="Times New Roman" w:hAnsi="Times New Roman" w:cs="Times New Roman"/>
          <w:b/>
          <w:bCs/>
        </w:rPr>
        <w:t>NF-SEC-03</w:t>
      </w:r>
    </w:p>
    <w:p w:rsidR="00325894" w:rsidRPr="00586EBF" w:rsidRDefault="0032589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</w:rPr>
      </w:pPr>
      <w:bookmarkStart w:id="82" w:name="_heading=h.5crmdujs26qh" w:colFirst="0" w:colLast="0"/>
      <w:bookmarkEnd w:id="82"/>
    </w:p>
    <w:p w:rsidR="00325894" w:rsidRPr="00586EBF" w:rsidRDefault="000F6E41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</w:rPr>
      </w:pPr>
      <w:bookmarkStart w:id="83" w:name="_heading=h.sxvlfgjutvgj" w:colFirst="0" w:colLast="0"/>
      <w:bookmarkEnd w:id="83"/>
      <w:r w:rsidRPr="00586EBF">
        <w:rPr>
          <w:rFonts w:ascii="Times New Roman" w:eastAsia="Times New Roman" w:hAnsi="Times New Roman" w:cs="Times New Roman"/>
          <w:b/>
          <w:bCs/>
        </w:rPr>
        <w:t>Operability (Üzemeltethetőség):</w:t>
      </w:r>
    </w:p>
    <w:p w:rsidR="00325894" w:rsidRPr="00586EBF" w:rsidRDefault="000F6E41">
      <w:pPr>
        <w:spacing w:before="240" w:after="240"/>
        <w:ind w:firstLine="720"/>
        <w:rPr>
          <w:rFonts w:ascii="Times New Roman" w:eastAsia="Times New Roman" w:hAnsi="Times New Roman" w:cs="Times New Roman"/>
        </w:rPr>
      </w:pPr>
      <w:r w:rsidRPr="00586EBF">
        <w:rPr>
          <w:rFonts w:ascii="Times New Roman" w:eastAsia="Times New Roman" w:hAnsi="Times New Roman" w:cs="Times New Roman"/>
        </w:rPr>
        <w:t>Kapcsolódó funkcionális követelmények:</w:t>
      </w:r>
    </w:p>
    <w:p w:rsidR="00325894" w:rsidRPr="00586EBF" w:rsidRDefault="000F6E41">
      <w:pPr>
        <w:numPr>
          <w:ilvl w:val="0"/>
          <w:numId w:val="21"/>
        </w:numPr>
        <w:spacing w:before="240"/>
        <w:rPr>
          <w:rFonts w:ascii="Times New Roman" w:eastAsia="Times New Roman" w:hAnsi="Times New Roman" w:cs="Times New Roman"/>
          <w:b/>
          <w:bCs/>
        </w:rPr>
      </w:pPr>
      <w:r w:rsidRPr="00586EBF">
        <w:rPr>
          <w:rFonts w:ascii="Times New Roman" w:eastAsia="Times New Roman" w:hAnsi="Times New Roman" w:cs="Times New Roman"/>
          <w:b/>
          <w:bCs/>
        </w:rPr>
        <w:t>F-TRK-01</w:t>
      </w:r>
    </w:p>
    <w:p w:rsidR="00325894" w:rsidRPr="00586EBF" w:rsidRDefault="000F6E41">
      <w:pPr>
        <w:numPr>
          <w:ilvl w:val="0"/>
          <w:numId w:val="21"/>
        </w:numPr>
        <w:rPr>
          <w:rFonts w:ascii="Times New Roman" w:eastAsia="Times New Roman" w:hAnsi="Times New Roman" w:cs="Times New Roman"/>
          <w:b/>
          <w:bCs/>
        </w:rPr>
      </w:pPr>
      <w:r w:rsidRPr="00586EBF">
        <w:rPr>
          <w:rFonts w:ascii="Times New Roman" w:eastAsia="Times New Roman" w:hAnsi="Times New Roman" w:cs="Times New Roman"/>
          <w:b/>
          <w:bCs/>
        </w:rPr>
        <w:t>F-TRK-02</w:t>
      </w:r>
    </w:p>
    <w:p w:rsidR="00325894" w:rsidRPr="00586EBF" w:rsidRDefault="000F6E41">
      <w:pPr>
        <w:numPr>
          <w:ilvl w:val="0"/>
          <w:numId w:val="21"/>
        </w:numPr>
        <w:rPr>
          <w:rFonts w:ascii="Times New Roman" w:eastAsia="Times New Roman" w:hAnsi="Times New Roman" w:cs="Times New Roman"/>
          <w:b/>
          <w:bCs/>
        </w:rPr>
      </w:pPr>
      <w:r w:rsidRPr="00586EBF">
        <w:rPr>
          <w:rFonts w:ascii="Times New Roman" w:eastAsia="Times New Roman" w:hAnsi="Times New Roman" w:cs="Times New Roman"/>
          <w:b/>
          <w:bCs/>
        </w:rPr>
        <w:t>F-TRK-03</w:t>
      </w:r>
    </w:p>
    <w:p w:rsidR="00325894" w:rsidRPr="00586EBF" w:rsidRDefault="000F6E41">
      <w:pPr>
        <w:numPr>
          <w:ilvl w:val="0"/>
          <w:numId w:val="21"/>
        </w:numPr>
        <w:spacing w:after="240"/>
        <w:rPr>
          <w:rFonts w:ascii="Times New Roman" w:eastAsia="Times New Roman" w:hAnsi="Times New Roman" w:cs="Times New Roman"/>
          <w:b/>
          <w:bCs/>
        </w:rPr>
      </w:pPr>
      <w:r w:rsidRPr="00586EBF">
        <w:rPr>
          <w:rFonts w:ascii="Times New Roman" w:eastAsia="Times New Roman" w:hAnsi="Times New Roman" w:cs="Times New Roman"/>
          <w:b/>
          <w:bCs/>
        </w:rPr>
        <w:t>F-TRK-04</w:t>
      </w:r>
    </w:p>
    <w:p w:rsidR="00325894" w:rsidRPr="00586EBF" w:rsidRDefault="00325894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Times New Roman" w:eastAsia="Times New Roman" w:hAnsi="Times New Roman" w:cs="Times New Roman"/>
          <w:b/>
          <w:bCs/>
        </w:rPr>
      </w:pPr>
    </w:p>
    <w:p w:rsidR="00325894" w:rsidRPr="00586EBF" w:rsidRDefault="0032589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</w:rPr>
      </w:pPr>
      <w:bookmarkStart w:id="84" w:name="_heading=h.wyt639gm2uaw" w:colFirst="0" w:colLast="0"/>
      <w:bookmarkEnd w:id="84"/>
    </w:p>
    <w:p w:rsidR="00325894" w:rsidRPr="00586EBF" w:rsidRDefault="000F6E41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</w:rPr>
      </w:pPr>
      <w:bookmarkStart w:id="85" w:name="_heading=h.i52ua6uht09" w:colFirst="0" w:colLast="0"/>
      <w:bookmarkEnd w:id="85"/>
      <w:r w:rsidRPr="00586EBF">
        <w:rPr>
          <w:rFonts w:ascii="Times New Roman" w:eastAsia="Times New Roman" w:hAnsi="Times New Roman" w:cs="Times New Roman"/>
          <w:b/>
          <w:bCs/>
        </w:rPr>
        <w:t>Auditability:</w:t>
      </w:r>
      <w:r w:rsidRPr="00586EBF">
        <w:rPr>
          <w:rFonts w:ascii="Times New Roman" w:eastAsia="Times New Roman" w:hAnsi="Times New Roman" w:cs="Times New Roman"/>
        </w:rPr>
        <w:t xml:space="preserve"> </w:t>
      </w:r>
    </w:p>
    <w:p w:rsidR="00325894" w:rsidRPr="00586EBF" w:rsidRDefault="000F6E41">
      <w:pPr>
        <w:spacing w:before="240" w:after="240"/>
        <w:ind w:firstLine="720"/>
        <w:rPr>
          <w:rFonts w:ascii="Times New Roman" w:eastAsia="Times New Roman" w:hAnsi="Times New Roman" w:cs="Times New Roman"/>
        </w:rPr>
      </w:pPr>
      <w:r w:rsidRPr="00586EBF">
        <w:rPr>
          <w:rFonts w:ascii="Times New Roman" w:eastAsia="Times New Roman" w:hAnsi="Times New Roman" w:cs="Times New Roman"/>
        </w:rPr>
        <w:t>Kapcsolódó funkcionális követelmények:</w:t>
      </w:r>
    </w:p>
    <w:p w:rsidR="00325894" w:rsidRPr="00586EBF" w:rsidRDefault="000F6E41">
      <w:pPr>
        <w:numPr>
          <w:ilvl w:val="0"/>
          <w:numId w:val="21"/>
        </w:numPr>
        <w:spacing w:before="240"/>
        <w:rPr>
          <w:rFonts w:ascii="Times New Roman" w:eastAsia="Times New Roman" w:hAnsi="Times New Roman" w:cs="Times New Roman"/>
          <w:b/>
          <w:bCs/>
        </w:rPr>
      </w:pPr>
      <w:r w:rsidRPr="00586EBF">
        <w:rPr>
          <w:rFonts w:ascii="Times New Roman" w:eastAsia="Times New Roman" w:hAnsi="Times New Roman" w:cs="Times New Roman"/>
          <w:b/>
          <w:bCs/>
        </w:rPr>
        <w:t>F-TRK-01</w:t>
      </w:r>
    </w:p>
    <w:p w:rsidR="00325894" w:rsidRPr="00586EBF" w:rsidRDefault="000F6E41">
      <w:pPr>
        <w:numPr>
          <w:ilvl w:val="0"/>
          <w:numId w:val="21"/>
        </w:numPr>
        <w:rPr>
          <w:rFonts w:ascii="Times New Roman" w:eastAsia="Times New Roman" w:hAnsi="Times New Roman" w:cs="Times New Roman"/>
          <w:b/>
          <w:bCs/>
        </w:rPr>
      </w:pPr>
      <w:r w:rsidRPr="00586EBF">
        <w:rPr>
          <w:rFonts w:ascii="Times New Roman" w:eastAsia="Times New Roman" w:hAnsi="Times New Roman" w:cs="Times New Roman"/>
          <w:b/>
          <w:bCs/>
        </w:rPr>
        <w:t>F-TRK-02</w:t>
      </w:r>
    </w:p>
    <w:p w:rsidR="00325894" w:rsidRPr="00586EBF" w:rsidRDefault="000F6E41">
      <w:pPr>
        <w:numPr>
          <w:ilvl w:val="0"/>
          <w:numId w:val="21"/>
        </w:numPr>
        <w:rPr>
          <w:rFonts w:ascii="Times New Roman" w:eastAsia="Times New Roman" w:hAnsi="Times New Roman" w:cs="Times New Roman"/>
          <w:b/>
          <w:bCs/>
        </w:rPr>
      </w:pPr>
      <w:r w:rsidRPr="00586EBF">
        <w:rPr>
          <w:rFonts w:ascii="Times New Roman" w:eastAsia="Times New Roman" w:hAnsi="Times New Roman" w:cs="Times New Roman"/>
          <w:b/>
          <w:bCs/>
        </w:rPr>
        <w:t>F-TRK-03</w:t>
      </w:r>
    </w:p>
    <w:p w:rsidR="00325894" w:rsidRPr="00586EBF" w:rsidRDefault="000F6E41">
      <w:pPr>
        <w:numPr>
          <w:ilvl w:val="0"/>
          <w:numId w:val="21"/>
        </w:numPr>
        <w:spacing w:after="240"/>
        <w:rPr>
          <w:rFonts w:ascii="Times New Roman" w:eastAsia="Times New Roman" w:hAnsi="Times New Roman" w:cs="Times New Roman"/>
          <w:b/>
          <w:bCs/>
        </w:rPr>
      </w:pPr>
      <w:bookmarkStart w:id="86" w:name="_heading=h.761226mdzol8" w:colFirst="0" w:colLast="0"/>
      <w:bookmarkEnd w:id="86"/>
      <w:r w:rsidRPr="00586EBF">
        <w:rPr>
          <w:rFonts w:ascii="Times New Roman" w:eastAsia="Times New Roman" w:hAnsi="Times New Roman" w:cs="Times New Roman"/>
          <w:b/>
          <w:bCs/>
        </w:rPr>
        <w:t>F-TRK-04</w:t>
      </w:r>
    </w:p>
    <w:p w:rsidR="00325894" w:rsidRPr="00586EBF" w:rsidRDefault="00325894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Times New Roman" w:eastAsia="Times New Roman" w:hAnsi="Times New Roman" w:cs="Times New Roman"/>
        </w:rPr>
      </w:pPr>
      <w:bookmarkStart w:id="87" w:name="_heading=h.w5oxua4aydg3" w:colFirst="0" w:colLast="0"/>
      <w:bookmarkEnd w:id="87"/>
    </w:p>
    <w:p w:rsidR="00325894" w:rsidRPr="00586EBF" w:rsidRDefault="000F6E41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</w:rPr>
      </w:pPr>
      <w:bookmarkStart w:id="88" w:name="_heading=h.4abauixvtl4n" w:colFirst="0" w:colLast="0"/>
      <w:bookmarkEnd w:id="88"/>
      <w:r w:rsidRPr="00586EBF">
        <w:rPr>
          <w:rFonts w:ascii="Times New Roman" w:eastAsia="Times New Roman" w:hAnsi="Times New Roman" w:cs="Times New Roman"/>
          <w:b/>
          <w:bCs/>
        </w:rPr>
        <w:t>Governability:</w:t>
      </w:r>
      <w:r w:rsidRPr="00586EBF">
        <w:rPr>
          <w:rFonts w:ascii="Times New Roman" w:eastAsia="Times New Roman" w:hAnsi="Times New Roman" w:cs="Times New Roman"/>
        </w:rPr>
        <w:t xml:space="preserve"> </w:t>
      </w:r>
    </w:p>
    <w:p w:rsidR="00325894" w:rsidRPr="00586EBF" w:rsidRDefault="000F6E41">
      <w:pPr>
        <w:spacing w:before="240" w:after="240"/>
        <w:ind w:firstLine="720"/>
        <w:rPr>
          <w:rFonts w:ascii="Times New Roman" w:eastAsia="Times New Roman" w:hAnsi="Times New Roman" w:cs="Times New Roman"/>
        </w:rPr>
      </w:pPr>
      <w:bookmarkStart w:id="89" w:name="_heading=h.611ol3zgcgp" w:colFirst="0" w:colLast="0"/>
      <w:bookmarkEnd w:id="89"/>
      <w:r w:rsidRPr="00586EBF">
        <w:rPr>
          <w:rFonts w:ascii="Times New Roman" w:eastAsia="Times New Roman" w:hAnsi="Times New Roman" w:cs="Times New Roman"/>
        </w:rPr>
        <w:t>Kapcsolódó funkcionális követelmények:</w:t>
      </w:r>
    </w:p>
    <w:p w:rsidR="00325894" w:rsidRPr="00586EBF" w:rsidRDefault="000F6E41">
      <w:pPr>
        <w:numPr>
          <w:ilvl w:val="0"/>
          <w:numId w:val="21"/>
        </w:numPr>
        <w:spacing w:before="240"/>
        <w:rPr>
          <w:rFonts w:ascii="Times New Roman" w:eastAsia="Times New Roman" w:hAnsi="Times New Roman" w:cs="Times New Roman"/>
          <w:b/>
          <w:bCs/>
        </w:rPr>
      </w:pPr>
      <w:bookmarkStart w:id="90" w:name="_heading=h.3dbkqd87hoxq" w:colFirst="0" w:colLast="0"/>
      <w:bookmarkEnd w:id="90"/>
      <w:r w:rsidRPr="00586EBF">
        <w:rPr>
          <w:rFonts w:ascii="Times New Roman" w:eastAsia="Times New Roman" w:hAnsi="Times New Roman" w:cs="Times New Roman"/>
          <w:b/>
          <w:bCs/>
        </w:rPr>
        <w:t>F-TRK-01</w:t>
      </w:r>
    </w:p>
    <w:p w:rsidR="00325894" w:rsidRPr="00586EBF" w:rsidRDefault="000F6E41">
      <w:pPr>
        <w:numPr>
          <w:ilvl w:val="0"/>
          <w:numId w:val="21"/>
        </w:numPr>
        <w:rPr>
          <w:rFonts w:ascii="Times New Roman" w:eastAsia="Times New Roman" w:hAnsi="Times New Roman" w:cs="Times New Roman"/>
          <w:b/>
          <w:bCs/>
        </w:rPr>
      </w:pPr>
      <w:bookmarkStart w:id="91" w:name="_heading=h.c066q710h0ob" w:colFirst="0" w:colLast="0"/>
      <w:bookmarkEnd w:id="91"/>
      <w:r w:rsidRPr="00586EBF">
        <w:rPr>
          <w:rFonts w:ascii="Times New Roman" w:eastAsia="Times New Roman" w:hAnsi="Times New Roman" w:cs="Times New Roman"/>
          <w:b/>
          <w:bCs/>
        </w:rPr>
        <w:t>F-TRK-02</w:t>
      </w:r>
    </w:p>
    <w:p w:rsidR="00325894" w:rsidRPr="00586EBF" w:rsidRDefault="000F6E41">
      <w:pPr>
        <w:numPr>
          <w:ilvl w:val="0"/>
          <w:numId w:val="21"/>
        </w:numPr>
        <w:spacing w:after="240"/>
        <w:rPr>
          <w:rFonts w:ascii="Times New Roman" w:eastAsia="Times New Roman" w:hAnsi="Times New Roman" w:cs="Times New Roman"/>
          <w:b/>
          <w:bCs/>
        </w:rPr>
      </w:pPr>
      <w:bookmarkStart w:id="92" w:name="_heading=h.7xij45rwcddm" w:colFirst="0" w:colLast="0"/>
      <w:bookmarkEnd w:id="92"/>
      <w:r w:rsidRPr="00586EBF">
        <w:rPr>
          <w:rFonts w:ascii="Times New Roman" w:eastAsia="Times New Roman" w:hAnsi="Times New Roman" w:cs="Times New Roman"/>
          <w:b/>
          <w:bCs/>
        </w:rPr>
        <w:t>F-TRK-03</w:t>
      </w:r>
    </w:p>
    <w:p w:rsidR="00325894" w:rsidRPr="00586EBF" w:rsidRDefault="00325894">
      <w:pPr>
        <w:spacing w:before="240" w:after="240"/>
        <w:ind w:left="1440"/>
        <w:rPr>
          <w:rFonts w:ascii="Times New Roman" w:eastAsia="Times New Roman" w:hAnsi="Times New Roman" w:cs="Times New Roman"/>
          <w:b/>
          <w:bCs/>
        </w:rPr>
      </w:pPr>
      <w:bookmarkStart w:id="93" w:name="_heading=h.ejbz2k4tbcf8" w:colFirst="0" w:colLast="0"/>
      <w:bookmarkEnd w:id="93"/>
    </w:p>
    <w:p w:rsidR="00325894" w:rsidRPr="00586EBF" w:rsidRDefault="000F6E41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</w:rPr>
      </w:pPr>
      <w:bookmarkStart w:id="94" w:name="_heading=h.h5j7cp8bfggn" w:colFirst="0" w:colLast="0"/>
      <w:bookmarkEnd w:id="94"/>
      <w:r w:rsidRPr="00586EBF">
        <w:rPr>
          <w:rFonts w:ascii="Times New Roman" w:eastAsia="Times New Roman" w:hAnsi="Times New Roman" w:cs="Times New Roman"/>
          <w:b/>
          <w:bCs/>
        </w:rPr>
        <w:t>Efficient (Hatékonyság): A rendszer erőforrás-felhasználásának minimálisnak kell lennie: hatékony gyorsítótárazás (caching), kompakt adatcsere-formátumok és intelligens skálázás alkalmazásával. Kapcsolódó: NF-PER-01, NF-PER-02, NF-PER-03.</w:t>
      </w:r>
    </w:p>
    <w:p w:rsidR="00325894" w:rsidRPr="00586EBF" w:rsidRDefault="0032589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</w:rPr>
      </w:pPr>
      <w:bookmarkStart w:id="95" w:name="_heading=h.zerpbo2l43r1" w:colFirst="0" w:colLast="0"/>
      <w:bookmarkEnd w:id="95"/>
    </w:p>
    <w:p w:rsidR="00325894" w:rsidRPr="00586EBF" w:rsidRDefault="000F6E41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</w:rPr>
      </w:pPr>
      <w:bookmarkStart w:id="96" w:name="_heading=h.4vud1v85nvpq" w:colFirst="0" w:colLast="0"/>
      <w:bookmarkEnd w:id="96"/>
      <w:r w:rsidRPr="00586EBF">
        <w:rPr>
          <w:rFonts w:ascii="Times New Roman" w:eastAsia="Times New Roman" w:hAnsi="Times New Roman" w:cs="Times New Roman"/>
          <w:b/>
          <w:bCs/>
        </w:rPr>
        <w:lastRenderedPageBreak/>
        <w:t>Reliability (Meg</w:t>
      </w:r>
      <w:r w:rsidRPr="00586EBF">
        <w:rPr>
          <w:rFonts w:ascii="Times New Roman" w:eastAsia="Times New Roman" w:hAnsi="Times New Roman" w:cs="Times New Roman"/>
          <w:b/>
          <w:bCs/>
        </w:rPr>
        <w:t>bízhatóság): A rendszernek folyamatosan, hibák nélkül kell tudnia kezelni a beérkező és küldendő leveleket. Rendszerösszeomlás esetén az adatvesztés elkerülése kötelező. Kapcsolódó: NF-SAF-01.</w:t>
      </w:r>
    </w:p>
    <w:p w:rsidR="00325894" w:rsidRPr="00586EBF" w:rsidRDefault="0032589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</w:rPr>
      </w:pPr>
      <w:bookmarkStart w:id="97" w:name="_heading=h.7pkhj8lawdcm" w:colFirst="0" w:colLast="0"/>
      <w:bookmarkEnd w:id="97"/>
    </w:p>
    <w:p w:rsidR="00325894" w:rsidRPr="00586EBF" w:rsidRDefault="000F6E41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</w:rPr>
      </w:pPr>
      <w:bookmarkStart w:id="98" w:name="_heading=h.lomqxwf1e8x7" w:colFirst="0" w:colLast="0"/>
      <w:bookmarkEnd w:id="98"/>
      <w:r w:rsidRPr="00586EBF">
        <w:rPr>
          <w:rFonts w:ascii="Times New Roman" w:eastAsia="Times New Roman" w:hAnsi="Times New Roman" w:cs="Times New Roman"/>
          <w:b/>
          <w:bCs/>
        </w:rPr>
        <w:t>Availability (Rendelkezésre állás): A rendszer célzott rendelk</w:t>
      </w:r>
      <w:r w:rsidRPr="00586EBF">
        <w:rPr>
          <w:rFonts w:ascii="Times New Roman" w:eastAsia="Times New Roman" w:hAnsi="Times New Roman" w:cs="Times New Roman"/>
          <w:b/>
          <w:bCs/>
        </w:rPr>
        <w:t>ezésre állása legalább 99,5% (éves szinten legfeljebb ~44 óra tervezett és nem tervezett leállás). Az állami kommunikációs csatorna jellege miatt az üzemengedélyezett karbantartási ablakok előre tervezendők.</w:t>
      </w:r>
      <w:r w:rsidRPr="00586EBF">
        <w:rPr>
          <w:rFonts w:ascii="Times New Roman" w:eastAsia="Times New Roman" w:hAnsi="Times New Roman" w:cs="Times New Roman"/>
        </w:rPr>
        <w:t xml:space="preserve"> </w:t>
      </w:r>
    </w:p>
    <w:p w:rsidR="00325894" w:rsidRPr="00586EBF" w:rsidRDefault="00325894">
      <w:pPr>
        <w:pBdr>
          <w:top w:val="nil"/>
          <w:left w:val="nil"/>
          <w:bottom w:val="nil"/>
          <w:right w:val="nil"/>
          <w:between w:val="nil"/>
        </w:pBdr>
        <w:ind w:left="2160"/>
        <w:rPr>
          <w:rFonts w:ascii="Times New Roman" w:eastAsia="Times New Roman" w:hAnsi="Times New Roman" w:cs="Times New Roman"/>
        </w:rPr>
      </w:pPr>
      <w:bookmarkStart w:id="99" w:name="_heading=h.gu4413voii6l" w:colFirst="0" w:colLast="0"/>
      <w:bookmarkEnd w:id="99"/>
    </w:p>
    <w:p w:rsidR="00325894" w:rsidRPr="00586EBF" w:rsidRDefault="000F6E41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</w:rPr>
      </w:pPr>
      <w:bookmarkStart w:id="100" w:name="_heading=h.wa8uf8n0h4hc" w:colFirst="0" w:colLast="0"/>
      <w:bookmarkEnd w:id="100"/>
      <w:r w:rsidRPr="00586EBF">
        <w:rPr>
          <w:rFonts w:ascii="Times New Roman" w:eastAsia="Times New Roman" w:hAnsi="Times New Roman" w:cs="Times New Roman"/>
          <w:b/>
          <w:bCs/>
        </w:rPr>
        <w:t>Fault tolerance (Hibatűrés): A rendszernek kép</w:t>
      </w:r>
      <w:r w:rsidRPr="00586EBF">
        <w:rPr>
          <w:rFonts w:ascii="Times New Roman" w:eastAsia="Times New Roman" w:hAnsi="Times New Roman" w:cs="Times New Roman"/>
          <w:b/>
          <w:bCs/>
        </w:rPr>
        <w:t>esnek kell lennie részleges meghibásodás esetén is alapszinten működni (pl. az IMAP/SMTP szolgáltatás fennmarad, ha az API réteg átmenetileg nem elérhető). Kapcsolódó: NF-SAF-01.</w:t>
      </w:r>
    </w:p>
    <w:p w:rsidR="00325894" w:rsidRPr="00586EBF" w:rsidRDefault="00325894">
      <w:pPr>
        <w:pBdr>
          <w:top w:val="nil"/>
          <w:left w:val="nil"/>
          <w:bottom w:val="nil"/>
          <w:right w:val="nil"/>
          <w:between w:val="nil"/>
        </w:pBdr>
        <w:ind w:left="2160"/>
        <w:rPr>
          <w:rFonts w:ascii="Times New Roman" w:eastAsia="Times New Roman" w:hAnsi="Times New Roman" w:cs="Times New Roman"/>
        </w:rPr>
      </w:pPr>
      <w:bookmarkStart w:id="101" w:name="_heading=h.h17h6i86cpn" w:colFirst="0" w:colLast="0"/>
      <w:bookmarkEnd w:id="101"/>
    </w:p>
    <w:p w:rsidR="00325894" w:rsidRPr="00586EBF" w:rsidRDefault="000F6E41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</w:rPr>
      </w:pPr>
      <w:bookmarkStart w:id="102" w:name="_heading=h.m01q0e2ucjib" w:colFirst="0" w:colLast="0"/>
      <w:bookmarkEnd w:id="102"/>
      <w:r w:rsidRPr="00586EBF">
        <w:rPr>
          <w:rFonts w:ascii="Times New Roman" w:eastAsia="Times New Roman" w:hAnsi="Times New Roman" w:cs="Times New Roman"/>
          <w:b/>
          <w:bCs/>
        </w:rPr>
        <w:t>Durability (Tartósság): A tárolt levelek sértetlenségét garantálni kell. Adatbázis-replikáció és rendszeres biztonsági mentések (backup) szükségesek. A törölt levelek végleges eltávolítása előtt legalább egy biztonsági mentési ciklus elvégzendő.</w:t>
      </w:r>
      <w:r w:rsidRPr="00586EBF">
        <w:rPr>
          <w:rFonts w:ascii="Times New Roman" w:eastAsia="Times New Roman" w:hAnsi="Times New Roman" w:cs="Times New Roman"/>
        </w:rPr>
        <w:t xml:space="preserve">): </w:t>
      </w:r>
    </w:p>
    <w:p w:rsidR="00325894" w:rsidRPr="00586EBF" w:rsidRDefault="00325894">
      <w:pPr>
        <w:pBdr>
          <w:top w:val="nil"/>
          <w:left w:val="nil"/>
          <w:bottom w:val="nil"/>
          <w:right w:val="nil"/>
          <w:between w:val="nil"/>
        </w:pBdr>
        <w:ind w:left="2160"/>
        <w:rPr>
          <w:rFonts w:ascii="Times New Roman" w:eastAsia="Times New Roman" w:hAnsi="Times New Roman" w:cs="Times New Roman"/>
        </w:rPr>
      </w:pPr>
      <w:bookmarkStart w:id="103" w:name="_heading=h.rbftwotsvruc" w:colFirst="0" w:colLast="0"/>
      <w:bookmarkEnd w:id="103"/>
    </w:p>
    <w:p w:rsidR="00325894" w:rsidRPr="00586EBF" w:rsidRDefault="000F6E41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</w:rPr>
      </w:pPr>
      <w:bookmarkStart w:id="104" w:name="_heading=h.rjlxhqqkdztx" w:colFirst="0" w:colLast="0"/>
      <w:bookmarkEnd w:id="104"/>
      <w:r w:rsidRPr="00586EBF">
        <w:rPr>
          <w:rFonts w:ascii="Times New Roman" w:eastAsia="Times New Roman" w:hAnsi="Times New Roman" w:cs="Times New Roman"/>
          <w:b/>
          <w:bCs/>
        </w:rPr>
        <w:t>Robustness (Robusztusság): A rendszernek kezelhető hibaüzeneteket kell visszaadnia érvénytelen bemenet, hálózati hibák vagy nem jogosult hozzáférési kísérletek esetén, anélkül hogy belső rendszerinformációkat fedne fel.</w:t>
      </w:r>
      <w:r w:rsidRPr="00586EBF">
        <w:rPr>
          <w:rFonts w:ascii="Times New Roman" w:eastAsia="Times New Roman" w:hAnsi="Times New Roman" w:cs="Times New Roman"/>
        </w:rPr>
        <w:t xml:space="preserve"> </w:t>
      </w:r>
    </w:p>
    <w:p w:rsidR="00325894" w:rsidRPr="00586EBF" w:rsidRDefault="0032589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</w:rPr>
      </w:pPr>
      <w:bookmarkStart w:id="105" w:name="_heading=h.4fhdo9ex04dt" w:colFirst="0" w:colLast="0"/>
      <w:bookmarkEnd w:id="105"/>
    </w:p>
    <w:p w:rsidR="00325894" w:rsidRPr="00586EBF" w:rsidRDefault="000F6E41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</w:rPr>
      </w:pPr>
      <w:bookmarkStart w:id="106" w:name="_heading=h.a5gp7ry2c5d4" w:colFirst="0" w:colLast="0"/>
      <w:bookmarkEnd w:id="106"/>
      <w:r w:rsidRPr="00586EBF">
        <w:rPr>
          <w:rFonts w:ascii="Times New Roman" w:eastAsia="Times New Roman" w:hAnsi="Times New Roman" w:cs="Times New Roman"/>
          <w:b/>
          <w:bCs/>
        </w:rPr>
        <w:t>Usability (Használhatóság): A webe</w:t>
      </w:r>
      <w:r w:rsidRPr="00586EBF">
        <w:rPr>
          <w:rFonts w:ascii="Times New Roman" w:eastAsia="Times New Roman" w:hAnsi="Times New Roman" w:cs="Times New Roman"/>
          <w:b/>
          <w:bCs/>
        </w:rPr>
        <w:t>s és mobil felületnek intuitívnak és a közkeletű levelezőrendszerekhez (pl. Gmail, Outlook) hasonló élményt nyújtónak kell lennie, hogy a ~10 millió eltérő informatikai tudásszintű felhasználó számára is könnyen elsajátítható legyen.</w:t>
      </w:r>
    </w:p>
    <w:p w:rsidR="00325894" w:rsidRPr="00586EBF" w:rsidRDefault="0032589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</w:rPr>
      </w:pPr>
      <w:bookmarkStart w:id="107" w:name="_heading=h.dlxc33dlybnb" w:colFirst="0" w:colLast="0"/>
      <w:bookmarkEnd w:id="107"/>
    </w:p>
    <w:p w:rsidR="00325894" w:rsidRPr="00586EBF" w:rsidRDefault="000F6E41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</w:rPr>
      </w:pPr>
      <w:bookmarkStart w:id="108" w:name="_heading=h.u8gxzp463y5h" w:colFirst="0" w:colLast="0"/>
      <w:bookmarkEnd w:id="108"/>
      <w:r w:rsidRPr="00586EBF">
        <w:rPr>
          <w:rFonts w:ascii="Times New Roman" w:eastAsia="Times New Roman" w:hAnsi="Times New Roman" w:cs="Times New Roman"/>
          <w:b/>
          <w:bCs/>
        </w:rPr>
        <w:t>Flexibility (Rugalmasság): Az architektúrának lehetővé kell tennie az API jövőbeni megnyitását vállalkozások számára (lásd esettanulmány kiegészítések) anélkül, hogy az alaprendszer átírása szükséges lenne.</w:t>
      </w:r>
    </w:p>
    <w:p w:rsidR="00325894" w:rsidRPr="00586EBF" w:rsidRDefault="0032589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</w:rPr>
      </w:pPr>
      <w:bookmarkStart w:id="109" w:name="_heading=h.d1308m1vpl2f" w:colFirst="0" w:colLast="0"/>
      <w:bookmarkEnd w:id="109"/>
    </w:p>
    <w:p w:rsidR="00325894" w:rsidRPr="00586EBF" w:rsidRDefault="000F6E41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</w:rPr>
      </w:pPr>
      <w:bookmarkStart w:id="110" w:name="_heading=h.tep04qselglz" w:colFirst="0" w:colLast="0"/>
      <w:bookmarkEnd w:id="110"/>
      <w:r w:rsidRPr="00586EBF">
        <w:rPr>
          <w:rFonts w:ascii="Times New Roman" w:eastAsia="Times New Roman" w:hAnsi="Times New Roman" w:cs="Times New Roman"/>
          <w:b/>
          <w:bCs/>
        </w:rPr>
        <w:t>Scalability (Skálázhatóság): A rendszernek képes</w:t>
      </w:r>
      <w:r w:rsidRPr="00586EBF">
        <w:rPr>
          <w:rFonts w:ascii="Times New Roman" w:eastAsia="Times New Roman" w:hAnsi="Times New Roman" w:cs="Times New Roman"/>
          <w:b/>
          <w:bCs/>
        </w:rPr>
        <w:t>nek kell lennie a kezdeti ~10 millió felhasználói bázis kiszolgálására, és horizontálisan bővíthetőnek kell lennie a jövőbeli növekedés esetére. Kapcsolódó: NF-PER-02.</w:t>
      </w:r>
    </w:p>
    <w:p w:rsidR="00325894" w:rsidRPr="00586EBF" w:rsidRDefault="0032589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</w:rPr>
      </w:pPr>
      <w:bookmarkStart w:id="111" w:name="_heading=h.ni8chqfx0q3x" w:colFirst="0" w:colLast="0"/>
      <w:bookmarkEnd w:id="111"/>
    </w:p>
    <w:p w:rsidR="00325894" w:rsidRPr="00586EBF" w:rsidRDefault="000F6E41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</w:rPr>
      </w:pPr>
      <w:bookmarkStart w:id="112" w:name="_heading=h.ao4sr8b4vna9" w:colFirst="0" w:colLast="0"/>
      <w:bookmarkEnd w:id="112"/>
      <w:r w:rsidRPr="00586EBF">
        <w:rPr>
          <w:rFonts w:ascii="Times New Roman" w:eastAsia="Times New Roman" w:hAnsi="Times New Roman" w:cs="Times New Roman"/>
          <w:b/>
          <w:bCs/>
        </w:rPr>
        <w:t>Auditability (Auditálhatóság): Lásd a korábban részletezett Auditability jellemzőt és a</w:t>
      </w:r>
      <w:r w:rsidRPr="00586EBF">
        <w:rPr>
          <w:rFonts w:ascii="Times New Roman" w:eastAsia="Times New Roman" w:hAnsi="Times New Roman" w:cs="Times New Roman"/>
          <w:b/>
          <w:bCs/>
        </w:rPr>
        <w:t xml:space="preserve"> kapcsolódó F-TRK-01–F-TRK-04 követelményeket.</w:t>
      </w:r>
    </w:p>
    <w:p w:rsidR="00325894" w:rsidRPr="00586EBF" w:rsidRDefault="0032589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</w:rPr>
      </w:pPr>
      <w:bookmarkStart w:id="113" w:name="_heading=h.uull1f1bt6re" w:colFirst="0" w:colLast="0"/>
      <w:bookmarkEnd w:id="113"/>
    </w:p>
    <w:p w:rsidR="00325894" w:rsidRPr="00586EBF" w:rsidRDefault="000F6E41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</w:rPr>
      </w:pPr>
      <w:bookmarkStart w:id="114" w:name="_heading=h.cbaku4r2pzg9" w:colFirst="0" w:colLast="0"/>
      <w:bookmarkEnd w:id="114"/>
      <w:r w:rsidRPr="00586EBF">
        <w:rPr>
          <w:rFonts w:ascii="Times New Roman" w:eastAsia="Times New Roman" w:hAnsi="Times New Roman" w:cs="Times New Roman"/>
          <w:b/>
          <w:bCs/>
        </w:rPr>
        <w:t>Suitability (Alkalmasság): A rendszer funkciói teljeskörűen lefedik az esettanulmányban meghatározott felhasználói igényeket: állami kommunikáció, személyes levelezés és adminisztrációs kezelés.</w:t>
      </w:r>
      <w:r w:rsidRPr="00586EBF">
        <w:rPr>
          <w:rFonts w:ascii="Times New Roman" w:eastAsia="Times New Roman" w:hAnsi="Times New Roman" w:cs="Times New Roman"/>
        </w:rPr>
        <w:t xml:space="preserve"> </w:t>
      </w:r>
    </w:p>
    <w:p w:rsidR="00325894" w:rsidRPr="00586EBF" w:rsidRDefault="00325894">
      <w:pPr>
        <w:pBdr>
          <w:top w:val="nil"/>
          <w:left w:val="nil"/>
          <w:bottom w:val="nil"/>
          <w:right w:val="nil"/>
          <w:between w:val="nil"/>
        </w:pBdr>
        <w:ind w:left="1440"/>
        <w:rPr>
          <w:rFonts w:ascii="Times New Roman" w:eastAsia="Times New Roman" w:hAnsi="Times New Roman" w:cs="Times New Roman"/>
          <w:b/>
          <w:bCs/>
        </w:rPr>
      </w:pPr>
      <w:bookmarkStart w:id="115" w:name="_heading=h.p8vn6dha2qak" w:colFirst="0" w:colLast="0"/>
      <w:bookmarkEnd w:id="115"/>
    </w:p>
    <w:p w:rsidR="00325894" w:rsidRPr="00586EBF" w:rsidRDefault="000F6E4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</w:rPr>
      </w:pPr>
      <w:bookmarkStart w:id="116" w:name="_heading=h.wy2f8nel6jpr" w:colFirst="0" w:colLast="0"/>
      <w:bookmarkEnd w:id="116"/>
      <w:r w:rsidRPr="00586EBF">
        <w:rPr>
          <w:rFonts w:ascii="Times New Roman" w:eastAsia="Times New Roman" w:hAnsi="Times New Roman" w:cs="Times New Roman"/>
          <w:b/>
          <w:bCs/>
        </w:rPr>
        <w:t>Functional completeness (Funkcionális teljesség): A rendszer megvalósítja az összes, az esettanulmányban és a 4. fejezetben meghatározott funkcionális követelményt (F-API-01–03, F-TRK-01–04, F-ADM-01–05, F-MAIL-01–02).</w:t>
      </w:r>
    </w:p>
    <w:p w:rsidR="00325894" w:rsidRPr="00586EBF" w:rsidRDefault="00325894">
      <w:pPr>
        <w:pBdr>
          <w:top w:val="nil"/>
          <w:left w:val="nil"/>
          <w:bottom w:val="nil"/>
          <w:right w:val="nil"/>
          <w:between w:val="nil"/>
        </w:pBdr>
        <w:ind w:left="1440"/>
        <w:rPr>
          <w:rFonts w:ascii="Times New Roman" w:eastAsia="Times New Roman" w:hAnsi="Times New Roman" w:cs="Times New Roman"/>
          <w:b/>
          <w:bCs/>
        </w:rPr>
      </w:pPr>
      <w:bookmarkStart w:id="117" w:name="_heading=h.b583w457eve5" w:colFirst="0" w:colLast="0"/>
      <w:bookmarkEnd w:id="117"/>
    </w:p>
    <w:p w:rsidR="00325894" w:rsidRPr="00586EBF" w:rsidRDefault="000F6E41">
      <w:pPr>
        <w:pStyle w:val="Cmsor2"/>
        <w:numPr>
          <w:ilvl w:val="1"/>
          <w:numId w:val="19"/>
        </w:numPr>
        <w:rPr>
          <w:rFonts w:ascii="Times New Roman" w:eastAsia="Times New Roman" w:hAnsi="Times New Roman" w:cs="Times New Roman"/>
        </w:rPr>
      </w:pPr>
      <w:bookmarkStart w:id="118" w:name="_heading=h.yrefeuufvslm" w:colFirst="0" w:colLast="0"/>
      <w:bookmarkStart w:id="119" w:name="_Toc229418693"/>
      <w:bookmarkEnd w:id="118"/>
      <w:r w:rsidRPr="00586EBF">
        <w:rPr>
          <w:rFonts w:ascii="Times New Roman" w:eastAsia="Times New Roman" w:hAnsi="Times New Roman" w:cs="Times New Roman"/>
        </w:rPr>
        <w:lastRenderedPageBreak/>
        <w:t>Business Rules</w:t>
      </w:r>
      <w:bookmarkEnd w:id="119"/>
    </w:p>
    <w:p w:rsidR="00325894" w:rsidRPr="00586EBF" w:rsidRDefault="000F6E41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Arial" w:hAnsi="Times New Roman" w:cs="Times New Roman"/>
          <w:i/>
          <w:iCs/>
          <w:sz w:val="22"/>
          <w:szCs w:val="22"/>
        </w:rPr>
      </w:pPr>
      <w:bookmarkStart w:id="120" w:name="_heading=h.uq8emdrti9ti" w:colFirst="0" w:colLast="0"/>
      <w:bookmarkEnd w:id="120"/>
      <w:r w:rsidRPr="00586EBF">
        <w:rPr>
          <w:rFonts w:ascii="Times New Roman" w:eastAsia="Times New Roman" w:hAnsi="Times New Roman" w:cs="Times New Roman"/>
          <w:b/>
          <w:bCs/>
          <w:i/>
          <w:iCs/>
          <w:sz w:val="22"/>
          <w:szCs w:val="22"/>
        </w:rPr>
        <w:t>BR-01:</w:t>
      </w:r>
      <w:r w:rsidRPr="00586EBF">
        <w:rPr>
          <w:rFonts w:ascii="Times New Roman" w:eastAsia="Times New Roman" w:hAnsi="Times New Roman" w:cs="Times New Roman"/>
          <w:i/>
          <w:iCs/>
          <w:sz w:val="22"/>
          <w:szCs w:val="22"/>
        </w:rPr>
        <w:t xml:space="preserve"> </w:t>
      </w:r>
      <w:r w:rsidRPr="00586EBF">
        <w:rPr>
          <w:rFonts w:ascii="Times New Roman" w:eastAsia="Times New Roman" w:hAnsi="Times New Roman" w:cs="Times New Roman"/>
          <w:sz w:val="22"/>
          <w:szCs w:val="22"/>
        </w:rPr>
        <w:t>Állampolgár részére "spam" j</w:t>
      </w:r>
      <w:r w:rsidRPr="00586EBF">
        <w:rPr>
          <w:rFonts w:ascii="Times New Roman" w:eastAsia="Times New Roman" w:hAnsi="Times New Roman" w:cs="Times New Roman"/>
          <w:sz w:val="22"/>
          <w:szCs w:val="22"/>
        </w:rPr>
        <w:t>ellegű reklámlevél a rendszeren keresztül nem küldhető ki, kizárólag hivatalos ügyintézéshez kötődő vagy információs üzenetek.</w:t>
      </w:r>
    </w:p>
    <w:p w:rsidR="00325894" w:rsidRPr="00586EBF" w:rsidRDefault="0032589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i/>
          <w:iCs/>
          <w:sz w:val="22"/>
          <w:szCs w:val="22"/>
        </w:rPr>
      </w:pPr>
      <w:bookmarkStart w:id="121" w:name="_heading=h.muu95kxax3e2" w:colFirst="0" w:colLast="0"/>
      <w:bookmarkEnd w:id="121"/>
    </w:p>
    <w:p w:rsidR="00325894" w:rsidRPr="00586EBF" w:rsidRDefault="000F6E41">
      <w:pPr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Arial" w:hAnsi="Times New Roman" w:cs="Times New Roman"/>
          <w:i/>
          <w:iCs/>
          <w:sz w:val="22"/>
          <w:szCs w:val="22"/>
        </w:rPr>
      </w:pPr>
      <w:bookmarkStart w:id="122" w:name="_heading=h.61z0gcynwis0" w:colFirst="0" w:colLast="0"/>
      <w:bookmarkEnd w:id="122"/>
      <w:r w:rsidRPr="00586EBF">
        <w:rPr>
          <w:rFonts w:ascii="Times New Roman" w:eastAsia="Times New Roman" w:hAnsi="Times New Roman" w:cs="Times New Roman"/>
          <w:b/>
          <w:bCs/>
          <w:i/>
          <w:iCs/>
          <w:sz w:val="22"/>
          <w:szCs w:val="22"/>
        </w:rPr>
        <w:t>BR-02:</w:t>
      </w:r>
      <w:r w:rsidRPr="00586EBF">
        <w:rPr>
          <w:rFonts w:ascii="Times New Roman" w:eastAsia="Times New Roman" w:hAnsi="Times New Roman" w:cs="Times New Roman"/>
          <w:i/>
          <w:iCs/>
          <w:sz w:val="22"/>
          <w:szCs w:val="22"/>
        </w:rPr>
        <w:t xml:space="preserve"> </w:t>
      </w:r>
      <w:r w:rsidRPr="00586EBF">
        <w:rPr>
          <w:rFonts w:ascii="Times New Roman" w:eastAsia="Times New Roman" w:hAnsi="Times New Roman" w:cs="Times New Roman"/>
          <w:sz w:val="22"/>
          <w:szCs w:val="22"/>
        </w:rPr>
        <w:t>Az üzenetek nyomonkövetési adatait az állam adatkezelési törvényeinek megfelelően kell megőrizni, majd lejárat után automatikusan anonimizálni.</w:t>
      </w:r>
    </w:p>
    <w:p w:rsidR="00325894" w:rsidRPr="00586EBF" w:rsidRDefault="000F6E41">
      <w:pPr>
        <w:pStyle w:val="Cmsor1"/>
        <w:numPr>
          <w:ilvl w:val="0"/>
          <w:numId w:val="19"/>
        </w:numPr>
        <w:rPr>
          <w:rFonts w:ascii="Times New Roman" w:eastAsia="Times New Roman" w:hAnsi="Times New Roman" w:cs="Times New Roman"/>
        </w:rPr>
      </w:pPr>
      <w:bookmarkStart w:id="123" w:name="_Toc229418694"/>
      <w:r w:rsidRPr="00586EBF">
        <w:rPr>
          <w:rFonts w:ascii="Times New Roman" w:eastAsia="Times New Roman" w:hAnsi="Times New Roman" w:cs="Times New Roman"/>
        </w:rPr>
        <w:t>Other Requirements</w:t>
      </w:r>
      <w:bookmarkEnd w:id="123"/>
    </w:p>
    <w:p w:rsidR="00325894" w:rsidRPr="00586EBF" w:rsidRDefault="000F6E41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i/>
          <w:iCs/>
          <w:color w:val="000000"/>
          <w:sz w:val="22"/>
          <w:szCs w:val="22"/>
        </w:rPr>
      </w:pPr>
      <w:bookmarkStart w:id="124" w:name="_heading=h.c7cmcs67a55v" w:colFirst="0" w:colLast="0"/>
      <w:bookmarkEnd w:id="124"/>
      <w:r w:rsidRPr="00586EBF">
        <w:rPr>
          <w:rFonts w:ascii="Times New Roman" w:eastAsia="Times New Roman" w:hAnsi="Times New Roman" w:cs="Times New Roman"/>
          <w:i/>
          <w:iCs/>
          <w:sz w:val="22"/>
          <w:szCs w:val="22"/>
        </w:rPr>
        <w:t>Nincsenek egyéb, a fentiekbe nem besorolható követelmények.</w:t>
      </w:r>
    </w:p>
    <w:p w:rsidR="00325894" w:rsidRPr="00586EBF" w:rsidRDefault="000F6E4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240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86EBF">
        <w:rPr>
          <w:rFonts w:ascii="Times New Roman" w:eastAsia="Times New Roman" w:hAnsi="Times New Roman" w:cs="Times New Roman"/>
          <w:b/>
          <w:bCs/>
          <w:sz w:val="36"/>
          <w:szCs w:val="36"/>
        </w:rPr>
        <w:t>Appendix A: Glossary</w:t>
      </w:r>
    </w:p>
    <w:p w:rsidR="00325894" w:rsidRPr="00586EBF" w:rsidRDefault="000F6E4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i/>
          <w:iCs/>
          <w:sz w:val="22"/>
          <w:szCs w:val="22"/>
        </w:rPr>
      </w:pPr>
      <w:bookmarkStart w:id="125" w:name="_heading=h.ymfr26jl16pt" w:colFirst="0" w:colLast="0"/>
      <w:bookmarkEnd w:id="125"/>
      <w:r w:rsidRPr="00586EBF">
        <w:rPr>
          <w:rFonts w:ascii="Times New Roman" w:eastAsia="Times New Roman" w:hAnsi="Times New Roman" w:cs="Times New Roman"/>
          <w:b/>
          <w:bCs/>
          <w:i/>
          <w:iCs/>
          <w:sz w:val="22"/>
          <w:szCs w:val="22"/>
        </w:rPr>
        <w:t>API (Application Programming Interface):</w:t>
      </w:r>
      <w:r w:rsidRPr="00586EBF">
        <w:rPr>
          <w:rFonts w:ascii="Times New Roman" w:eastAsia="Times New Roman" w:hAnsi="Times New Roman" w:cs="Times New Roman"/>
          <w:i/>
          <w:iCs/>
          <w:sz w:val="22"/>
          <w:szCs w:val="22"/>
        </w:rPr>
        <w:t xml:space="preserve"> Két szoftver közötti kommunikációt biztosító felületrendszer.</w:t>
      </w:r>
    </w:p>
    <w:p w:rsidR="00325894" w:rsidRPr="00586EBF" w:rsidRDefault="00325894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Times New Roman" w:eastAsia="Times New Roman" w:hAnsi="Times New Roman" w:cs="Times New Roman"/>
          <w:i/>
          <w:iCs/>
          <w:sz w:val="22"/>
          <w:szCs w:val="22"/>
        </w:rPr>
      </w:pPr>
      <w:bookmarkStart w:id="126" w:name="_heading=h.q24rndbnak0n" w:colFirst="0" w:colLast="0"/>
      <w:bookmarkEnd w:id="126"/>
    </w:p>
    <w:p w:rsidR="00325894" w:rsidRPr="00586EBF" w:rsidRDefault="000F6E4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i/>
          <w:iCs/>
          <w:sz w:val="22"/>
          <w:szCs w:val="22"/>
        </w:rPr>
      </w:pPr>
      <w:bookmarkStart w:id="127" w:name="_heading=h.dptqupi610u8" w:colFirst="0" w:colLast="0"/>
      <w:bookmarkEnd w:id="127"/>
      <w:r w:rsidRPr="00586EBF">
        <w:rPr>
          <w:rFonts w:ascii="Times New Roman" w:eastAsia="Times New Roman" w:hAnsi="Times New Roman" w:cs="Times New Roman"/>
          <w:b/>
          <w:bCs/>
          <w:i/>
          <w:iCs/>
          <w:sz w:val="22"/>
          <w:szCs w:val="22"/>
        </w:rPr>
        <w:t>Tracking Pixel:</w:t>
      </w:r>
      <w:r w:rsidRPr="00586EBF">
        <w:rPr>
          <w:rFonts w:ascii="Times New Roman" w:eastAsia="Times New Roman" w:hAnsi="Times New Roman" w:cs="Times New Roman"/>
          <w:i/>
          <w:iCs/>
          <w:sz w:val="22"/>
          <w:szCs w:val="22"/>
        </w:rPr>
        <w:t xml:space="preserve"> Egy 1x1 pixel méretű láthatatlan kép, amelyet az email html kódjába ágyaznak, hogy letöltésekor a szerver érzékelhesse a levél megnyitását.</w:t>
      </w:r>
    </w:p>
    <w:p w:rsidR="00325894" w:rsidRPr="00586EBF" w:rsidRDefault="00325894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Times New Roman" w:eastAsia="Times New Roman" w:hAnsi="Times New Roman" w:cs="Times New Roman"/>
          <w:i/>
          <w:iCs/>
          <w:sz w:val="22"/>
          <w:szCs w:val="22"/>
        </w:rPr>
      </w:pPr>
      <w:bookmarkStart w:id="128" w:name="_heading=h.5vyx9ou5sml" w:colFirst="0" w:colLast="0"/>
      <w:bookmarkEnd w:id="128"/>
    </w:p>
    <w:p w:rsidR="00325894" w:rsidRPr="00586EBF" w:rsidRDefault="000F6E4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i/>
          <w:iCs/>
          <w:sz w:val="22"/>
          <w:szCs w:val="22"/>
        </w:rPr>
      </w:pPr>
      <w:bookmarkStart w:id="129" w:name="_heading=h.xs5urcrldoz8" w:colFirst="0" w:colLast="0"/>
      <w:bookmarkEnd w:id="129"/>
      <w:r w:rsidRPr="00586EBF">
        <w:rPr>
          <w:rFonts w:ascii="Times New Roman" w:eastAsia="Times New Roman" w:hAnsi="Times New Roman" w:cs="Times New Roman"/>
          <w:b/>
          <w:bCs/>
          <w:i/>
          <w:iCs/>
          <w:sz w:val="22"/>
          <w:szCs w:val="22"/>
        </w:rPr>
        <w:t>SMTP:</w:t>
      </w:r>
      <w:r w:rsidRPr="00586EBF">
        <w:rPr>
          <w:rFonts w:ascii="Times New Roman" w:eastAsia="Times New Roman" w:hAnsi="Times New Roman" w:cs="Times New Roman"/>
          <w:i/>
          <w:iCs/>
          <w:sz w:val="22"/>
          <w:szCs w:val="22"/>
        </w:rPr>
        <w:t xml:space="preserve"> Egyszerű levélküldő protokoll.</w:t>
      </w:r>
    </w:p>
    <w:p w:rsidR="00325894" w:rsidRPr="00586EBF" w:rsidRDefault="00325894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Times New Roman" w:eastAsia="Times New Roman" w:hAnsi="Times New Roman" w:cs="Times New Roman"/>
          <w:i/>
          <w:iCs/>
          <w:sz w:val="22"/>
          <w:szCs w:val="22"/>
        </w:rPr>
      </w:pPr>
      <w:bookmarkStart w:id="130" w:name="_heading=h.h0k58br3t6v3" w:colFirst="0" w:colLast="0"/>
      <w:bookmarkEnd w:id="130"/>
    </w:p>
    <w:p w:rsidR="00325894" w:rsidRPr="00586EBF" w:rsidRDefault="000F6E41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i/>
          <w:iCs/>
          <w:sz w:val="22"/>
          <w:szCs w:val="22"/>
        </w:rPr>
      </w:pPr>
      <w:bookmarkStart w:id="131" w:name="_heading=h.l1odl45yxhpq" w:colFirst="0" w:colLast="0"/>
      <w:bookmarkEnd w:id="131"/>
      <w:r w:rsidRPr="00586EBF">
        <w:rPr>
          <w:rFonts w:ascii="Times New Roman" w:eastAsia="Times New Roman" w:hAnsi="Times New Roman" w:cs="Times New Roman"/>
          <w:b/>
          <w:bCs/>
          <w:i/>
          <w:iCs/>
          <w:sz w:val="22"/>
          <w:szCs w:val="22"/>
        </w:rPr>
        <w:t xml:space="preserve">p90 (Percentilis 90): </w:t>
      </w:r>
      <w:r w:rsidRPr="00586EBF">
        <w:rPr>
          <w:rFonts w:ascii="Times New Roman" w:eastAsia="Times New Roman" w:hAnsi="Times New Roman" w:cs="Times New Roman"/>
          <w:i/>
          <w:iCs/>
          <w:sz w:val="22"/>
          <w:szCs w:val="22"/>
        </w:rPr>
        <w:t>Olyan metrika, amely azt jelenti, hogy a kérések 90%-a</w:t>
      </w:r>
      <w:r w:rsidRPr="00586EBF">
        <w:rPr>
          <w:rFonts w:ascii="Times New Roman" w:eastAsia="Times New Roman" w:hAnsi="Times New Roman" w:cs="Times New Roman"/>
          <w:i/>
          <w:iCs/>
          <w:sz w:val="22"/>
          <w:szCs w:val="22"/>
        </w:rPr>
        <w:t xml:space="preserve"> a megadott időn belül teljesül.</w:t>
      </w:r>
    </w:p>
    <w:p w:rsidR="00325894" w:rsidRPr="00586EBF" w:rsidRDefault="000F6E41" w:rsidP="00586EBF">
      <w:pPr>
        <w:pStyle w:val="Listaszerbekezds"/>
        <w:numPr>
          <w:ilvl w:val="0"/>
          <w:numId w:val="6"/>
        </w:numPr>
        <w:rPr>
          <w:rFonts w:ascii="Times New Roman" w:eastAsia="Times New Roman" w:hAnsi="Times New Roman" w:cs="Times New Roman"/>
          <w:i/>
          <w:iCs/>
          <w:sz w:val="22"/>
          <w:szCs w:val="22"/>
        </w:rPr>
      </w:pPr>
      <w:r w:rsidRPr="00586EBF">
        <w:rPr>
          <w:rFonts w:ascii="Times New Roman" w:eastAsia="Times New Roman" w:hAnsi="Times New Roman" w:cs="Times New Roman"/>
          <w:b/>
          <w:i/>
          <w:iCs/>
          <w:sz w:val="22"/>
          <w:szCs w:val="22"/>
        </w:rPr>
        <w:t>IMAP (Internet Message Access Protocol):</w:t>
      </w:r>
      <w:r w:rsidRPr="00586EBF">
        <w:rPr>
          <w:rFonts w:ascii="Times New Roman" w:eastAsia="Times New Roman" w:hAnsi="Times New Roman" w:cs="Times New Roman"/>
          <w:i/>
          <w:iCs/>
          <w:sz w:val="22"/>
          <w:szCs w:val="22"/>
        </w:rPr>
        <w:t xml:space="preserve"> E-mail levelek szerveren tárolt, szinkronizált elérésére szolgáló protokoll.</w:t>
      </w:r>
    </w:p>
    <w:p w:rsidR="00325894" w:rsidRPr="00586EBF" w:rsidRDefault="000F6E41" w:rsidP="00586EBF">
      <w:pPr>
        <w:pStyle w:val="Listaszerbekezds"/>
        <w:numPr>
          <w:ilvl w:val="0"/>
          <w:numId w:val="6"/>
        </w:numPr>
        <w:rPr>
          <w:rFonts w:ascii="Times New Roman" w:eastAsia="Times New Roman" w:hAnsi="Times New Roman" w:cs="Times New Roman"/>
          <w:i/>
          <w:iCs/>
          <w:sz w:val="22"/>
          <w:szCs w:val="22"/>
        </w:rPr>
      </w:pPr>
      <w:r w:rsidRPr="00586EBF">
        <w:rPr>
          <w:rFonts w:ascii="Times New Roman" w:eastAsia="Times New Roman" w:hAnsi="Times New Roman" w:cs="Times New Roman"/>
          <w:b/>
          <w:i/>
          <w:iCs/>
          <w:sz w:val="22"/>
          <w:szCs w:val="22"/>
        </w:rPr>
        <w:t>SMTP (Simple Mail Transfer Protocol):</w:t>
      </w:r>
      <w:r w:rsidRPr="00586EBF">
        <w:rPr>
          <w:rFonts w:ascii="Times New Roman" w:eastAsia="Times New Roman" w:hAnsi="Times New Roman" w:cs="Times New Roman"/>
          <w:i/>
          <w:iCs/>
          <w:sz w:val="22"/>
          <w:szCs w:val="22"/>
        </w:rPr>
        <w:t xml:space="preserve"> E-mailek küldésére és továbbítására használt szabványos protokoll.</w:t>
      </w:r>
    </w:p>
    <w:p w:rsidR="00325894" w:rsidRPr="00586EBF" w:rsidRDefault="000F6E41" w:rsidP="00586EBF">
      <w:pPr>
        <w:pStyle w:val="Listaszerbekezds"/>
        <w:numPr>
          <w:ilvl w:val="0"/>
          <w:numId w:val="6"/>
        </w:numPr>
        <w:rPr>
          <w:rFonts w:ascii="Times New Roman" w:eastAsia="Times New Roman" w:hAnsi="Times New Roman" w:cs="Times New Roman"/>
          <w:i/>
          <w:iCs/>
          <w:sz w:val="22"/>
          <w:szCs w:val="22"/>
        </w:rPr>
      </w:pPr>
      <w:r w:rsidRPr="00586EBF">
        <w:rPr>
          <w:rFonts w:ascii="Times New Roman" w:eastAsia="Times New Roman" w:hAnsi="Times New Roman" w:cs="Times New Roman"/>
          <w:b/>
          <w:i/>
          <w:iCs/>
          <w:sz w:val="22"/>
          <w:szCs w:val="22"/>
        </w:rPr>
        <w:t>ZDR (Zamunda Digitális Reneszánsz):</w:t>
      </w:r>
      <w:r w:rsidRPr="00586EBF">
        <w:rPr>
          <w:rFonts w:ascii="Times New Roman" w:eastAsia="Times New Roman" w:hAnsi="Times New Roman" w:cs="Times New Roman"/>
          <w:i/>
          <w:iCs/>
          <w:sz w:val="22"/>
          <w:szCs w:val="22"/>
        </w:rPr>
        <w:t xml:space="preserve"> Zamunda állami digitális transzformációs programja, amelynek a MundaMail is részét képezi.</w:t>
      </w:r>
    </w:p>
    <w:p w:rsidR="00325894" w:rsidRPr="00586EBF" w:rsidRDefault="000F6E41" w:rsidP="00586EBF">
      <w:pPr>
        <w:pStyle w:val="Listaszerbekezds"/>
        <w:numPr>
          <w:ilvl w:val="0"/>
          <w:numId w:val="6"/>
        </w:numPr>
        <w:rPr>
          <w:rFonts w:ascii="Times New Roman" w:eastAsia="Times New Roman" w:hAnsi="Times New Roman" w:cs="Times New Roman"/>
          <w:i/>
          <w:iCs/>
          <w:sz w:val="22"/>
          <w:szCs w:val="22"/>
        </w:rPr>
      </w:pPr>
      <w:r w:rsidRPr="00586EBF">
        <w:rPr>
          <w:rFonts w:ascii="Times New Roman" w:eastAsia="Times New Roman" w:hAnsi="Times New Roman" w:cs="Times New Roman"/>
          <w:b/>
          <w:i/>
          <w:iCs/>
          <w:sz w:val="22"/>
          <w:szCs w:val="22"/>
        </w:rPr>
        <w:t>JWT (JSON Web Token):</w:t>
      </w:r>
      <w:r w:rsidRPr="00586EBF">
        <w:rPr>
          <w:rFonts w:ascii="Times New Roman" w:eastAsia="Times New Roman" w:hAnsi="Times New Roman" w:cs="Times New Roman"/>
          <w:i/>
          <w:iCs/>
          <w:sz w:val="22"/>
          <w:szCs w:val="22"/>
        </w:rPr>
        <w:t xml:space="preserve"> Biztonságos, digitálisan aláírt tokenformátum, amelyet API-autentikációhoz használnak.</w:t>
      </w:r>
    </w:p>
    <w:p w:rsidR="00325894" w:rsidRPr="00586EBF" w:rsidRDefault="000F6E41" w:rsidP="00586EBF">
      <w:pPr>
        <w:pStyle w:val="Listaszerbekezds"/>
        <w:numPr>
          <w:ilvl w:val="0"/>
          <w:numId w:val="6"/>
        </w:numPr>
        <w:rPr>
          <w:rFonts w:ascii="Times New Roman" w:eastAsia="Times New Roman" w:hAnsi="Times New Roman" w:cs="Times New Roman"/>
          <w:i/>
          <w:iCs/>
          <w:sz w:val="22"/>
          <w:szCs w:val="22"/>
        </w:rPr>
      </w:pPr>
      <w:r w:rsidRPr="00586EBF">
        <w:rPr>
          <w:rFonts w:ascii="Times New Roman" w:eastAsia="Times New Roman" w:hAnsi="Times New Roman" w:cs="Times New Roman"/>
          <w:b/>
          <w:i/>
          <w:iCs/>
          <w:sz w:val="22"/>
          <w:szCs w:val="22"/>
        </w:rPr>
        <w:t>Queue (Üzenetsor):</w:t>
      </w:r>
      <w:r w:rsidRPr="00586EBF">
        <w:rPr>
          <w:rFonts w:ascii="Times New Roman" w:eastAsia="Times New Roman" w:hAnsi="Times New Roman" w:cs="Times New Roman"/>
          <w:i/>
          <w:iCs/>
          <w:sz w:val="22"/>
          <w:szCs w:val="22"/>
        </w:rPr>
        <w:t xml:space="preserve"> A</w:t>
      </w:r>
      <w:r w:rsidRPr="00586EBF">
        <w:rPr>
          <w:rFonts w:ascii="Times New Roman" w:eastAsia="Times New Roman" w:hAnsi="Times New Roman" w:cs="Times New Roman"/>
          <w:i/>
          <w:iCs/>
          <w:sz w:val="22"/>
          <w:szCs w:val="22"/>
        </w:rPr>
        <w:t>szinkron feladatvégrehajtást lehetővé tevő puffer-rendszer (pl. RabbitMQ, Kafka).</w:t>
      </w:r>
    </w:p>
    <w:p w:rsidR="00325894" w:rsidRPr="00586EBF" w:rsidRDefault="000F6E41" w:rsidP="00586EBF">
      <w:pPr>
        <w:pStyle w:val="Listaszerbekezds"/>
        <w:numPr>
          <w:ilvl w:val="0"/>
          <w:numId w:val="6"/>
        </w:numPr>
        <w:rPr>
          <w:rFonts w:ascii="Times New Roman" w:eastAsia="Times New Roman" w:hAnsi="Times New Roman" w:cs="Times New Roman"/>
          <w:i/>
          <w:iCs/>
          <w:sz w:val="22"/>
          <w:szCs w:val="22"/>
        </w:rPr>
      </w:pPr>
      <w:r w:rsidRPr="00586EBF">
        <w:rPr>
          <w:rFonts w:ascii="Times New Roman" w:eastAsia="Times New Roman" w:hAnsi="Times New Roman" w:cs="Times New Roman"/>
          <w:b/>
          <w:i/>
          <w:iCs/>
          <w:sz w:val="22"/>
          <w:szCs w:val="22"/>
        </w:rPr>
        <w:t>Admin (Adminisztrátor):</w:t>
      </w:r>
      <w:r w:rsidRPr="00586EBF">
        <w:rPr>
          <w:rFonts w:ascii="Times New Roman" w:eastAsia="Times New Roman" w:hAnsi="Times New Roman" w:cs="Times New Roman"/>
          <w:i/>
          <w:iCs/>
          <w:sz w:val="22"/>
          <w:szCs w:val="22"/>
        </w:rPr>
        <w:t xml:space="preserve"> A MundaMail kontextusában zamundai közigazgatási ügyintéző, aki postafiókokat regisztrál és kezel.</w:t>
      </w:r>
    </w:p>
    <w:p w:rsidR="00325894" w:rsidRPr="00586EBF" w:rsidRDefault="000F6E41" w:rsidP="00586EBF">
      <w:pPr>
        <w:pStyle w:val="Listaszerbekezds"/>
        <w:numPr>
          <w:ilvl w:val="0"/>
          <w:numId w:val="6"/>
        </w:numPr>
        <w:rPr>
          <w:rFonts w:ascii="Times New Roman" w:eastAsia="Times New Roman" w:hAnsi="Times New Roman" w:cs="Times New Roman"/>
          <w:i/>
          <w:iCs/>
          <w:sz w:val="22"/>
          <w:szCs w:val="22"/>
        </w:rPr>
      </w:pPr>
      <w:r w:rsidRPr="00586EBF">
        <w:rPr>
          <w:rFonts w:ascii="Times New Roman" w:eastAsia="Times New Roman" w:hAnsi="Times New Roman" w:cs="Times New Roman"/>
          <w:i/>
          <w:iCs/>
          <w:sz w:val="22"/>
          <w:szCs w:val="22"/>
        </w:rPr>
        <w:t>Campaign ID:</w:t>
      </w:r>
      <w:r w:rsidRPr="00586EBF">
        <w:rPr>
          <w:rFonts w:ascii="Times New Roman" w:eastAsia="Times New Roman" w:hAnsi="Times New Roman" w:cs="Times New Roman"/>
          <w:i/>
          <w:iCs/>
          <w:sz w:val="22"/>
          <w:szCs w:val="22"/>
        </w:rPr>
        <w:t xml:space="preserve"> Tömeges üzenetküldési tranzakciókhoz r</w:t>
      </w:r>
      <w:r w:rsidRPr="00586EBF">
        <w:rPr>
          <w:rFonts w:ascii="Times New Roman" w:eastAsia="Times New Roman" w:hAnsi="Times New Roman" w:cs="Times New Roman"/>
          <w:i/>
          <w:iCs/>
          <w:sz w:val="22"/>
          <w:szCs w:val="22"/>
        </w:rPr>
        <w:t>endelt egyedi azonosító, amelyen keresztül az állami hivatal a küldés státuszát lekérdezheti.</w:t>
      </w:r>
    </w:p>
    <w:p w:rsidR="00325894" w:rsidRPr="00586EBF" w:rsidRDefault="000F6E41" w:rsidP="00586EBF">
      <w:pPr>
        <w:pStyle w:val="Listaszerbekezds"/>
        <w:numPr>
          <w:ilvl w:val="0"/>
          <w:numId w:val="6"/>
        </w:numPr>
        <w:rPr>
          <w:rFonts w:ascii="Times New Roman" w:eastAsia="Times New Roman" w:hAnsi="Times New Roman" w:cs="Times New Roman"/>
          <w:i/>
          <w:iCs/>
          <w:sz w:val="22"/>
          <w:szCs w:val="22"/>
        </w:rPr>
      </w:pPr>
      <w:r w:rsidRPr="00586EBF">
        <w:rPr>
          <w:rFonts w:ascii="Times New Roman" w:eastAsia="Times New Roman" w:hAnsi="Times New Roman" w:cs="Times New Roman"/>
          <w:b/>
          <w:i/>
          <w:iCs/>
          <w:sz w:val="22"/>
          <w:szCs w:val="22"/>
        </w:rPr>
        <w:t>2FA (Two-Factor Authentication, Kétfaktoros hitelesítés</w:t>
      </w:r>
      <w:r w:rsidRPr="00586EBF">
        <w:rPr>
          <w:rFonts w:ascii="Times New Roman" w:eastAsia="Times New Roman" w:hAnsi="Times New Roman" w:cs="Times New Roman"/>
          <w:i/>
          <w:iCs/>
          <w:sz w:val="22"/>
          <w:szCs w:val="22"/>
        </w:rPr>
        <w:t>): Bejelentkezési folyamat, amely jelszó mellett egy második azonosítási tényezőt (pl. SMS-kód, autentikáto</w:t>
      </w:r>
      <w:r w:rsidRPr="00586EBF">
        <w:rPr>
          <w:rFonts w:ascii="Times New Roman" w:eastAsia="Times New Roman" w:hAnsi="Times New Roman" w:cs="Times New Roman"/>
          <w:i/>
          <w:iCs/>
          <w:sz w:val="22"/>
          <w:szCs w:val="22"/>
        </w:rPr>
        <w:t>r-alkalmazás) is megkövetel.</w:t>
      </w:r>
    </w:p>
    <w:p w:rsidR="00325894" w:rsidRPr="00586EBF" w:rsidRDefault="000F6E41" w:rsidP="00586EBF">
      <w:pPr>
        <w:pStyle w:val="Listaszerbekezds"/>
        <w:numPr>
          <w:ilvl w:val="0"/>
          <w:numId w:val="6"/>
        </w:numPr>
        <w:rPr>
          <w:rFonts w:ascii="Times New Roman" w:eastAsia="Times New Roman" w:hAnsi="Times New Roman" w:cs="Times New Roman"/>
          <w:i/>
          <w:iCs/>
          <w:sz w:val="22"/>
          <w:szCs w:val="22"/>
        </w:rPr>
      </w:pPr>
      <w:r w:rsidRPr="00586EBF">
        <w:rPr>
          <w:rFonts w:ascii="Times New Roman" w:eastAsia="Times New Roman" w:hAnsi="Times New Roman" w:cs="Times New Roman"/>
          <w:b/>
          <w:i/>
          <w:iCs/>
          <w:sz w:val="22"/>
          <w:szCs w:val="22"/>
        </w:rPr>
        <w:t>AES-256:</w:t>
      </w:r>
      <w:r w:rsidRPr="00586EBF">
        <w:rPr>
          <w:rFonts w:ascii="Times New Roman" w:eastAsia="Times New Roman" w:hAnsi="Times New Roman" w:cs="Times New Roman"/>
          <w:i/>
          <w:iCs/>
          <w:sz w:val="22"/>
          <w:szCs w:val="22"/>
        </w:rPr>
        <w:t xml:space="preserve"> 256 bites kulcshosszú szimmetrikus titkosítási algoritmus, az iparági standard az adatok titkosított tárolásához.</w:t>
      </w:r>
    </w:p>
    <w:p w:rsidR="00325894" w:rsidRPr="00586EBF" w:rsidRDefault="000F6E4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240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86EBF">
        <w:rPr>
          <w:rFonts w:ascii="Times New Roman" w:eastAsia="Times New Roman" w:hAnsi="Times New Roman" w:cs="Times New Roman"/>
          <w:b/>
          <w:bCs/>
          <w:sz w:val="36"/>
          <w:szCs w:val="36"/>
        </w:rPr>
        <w:t>Appendix B: Analysis Models</w:t>
      </w:r>
    </w:p>
    <w:p w:rsidR="00325894" w:rsidRPr="00586EBF" w:rsidRDefault="000F6E41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2"/>
          <w:szCs w:val="22"/>
        </w:rPr>
      </w:pPr>
      <w:bookmarkStart w:id="132" w:name="_heading=h.e7ayr0sjfndc" w:colFirst="0" w:colLast="0"/>
      <w:bookmarkEnd w:id="132"/>
      <w:r w:rsidRPr="00586EBF">
        <w:rPr>
          <w:rFonts w:ascii="Times New Roman" w:eastAsia="Times New Roman" w:hAnsi="Times New Roman" w:cs="Times New Roman"/>
          <w:i/>
          <w:iCs/>
          <w:sz w:val="22"/>
          <w:szCs w:val="22"/>
        </w:rPr>
        <w:t>Jelen verzió nem tartalmaz elemzési modelleket (architektúra ábrákat, adatfolyam diagramokat). Ezek a részletes tervezési (Design) fázisban k</w:t>
      </w:r>
      <w:bookmarkStart w:id="133" w:name="_GoBack"/>
      <w:bookmarkEnd w:id="133"/>
      <w:r w:rsidRPr="00586EBF">
        <w:rPr>
          <w:rFonts w:ascii="Times New Roman" w:eastAsia="Times New Roman" w:hAnsi="Times New Roman" w:cs="Times New Roman"/>
          <w:i/>
          <w:iCs/>
          <w:sz w:val="22"/>
          <w:szCs w:val="22"/>
        </w:rPr>
        <w:t>erülnek kidolgozásra.</w:t>
      </w:r>
    </w:p>
    <w:p w:rsidR="00325894" w:rsidRPr="00586EBF" w:rsidRDefault="000F6E4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240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86EBF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Appendix C: To Be Determined List</w:t>
      </w:r>
    </w:p>
    <w:p w:rsidR="00325894" w:rsidRPr="00586EBF" w:rsidRDefault="000F6E41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i/>
          <w:iCs/>
          <w:sz w:val="22"/>
          <w:szCs w:val="22"/>
        </w:rPr>
      </w:pPr>
      <w:r w:rsidRPr="00586EBF">
        <w:rPr>
          <w:rFonts w:ascii="Times New Roman" w:eastAsia="Times New Roman" w:hAnsi="Times New Roman" w:cs="Times New Roman"/>
          <w:i/>
          <w:iCs/>
          <w:sz w:val="22"/>
          <w:szCs w:val="22"/>
        </w:rPr>
        <w:t xml:space="preserve">[TBD-1] Melyik külső SMTP szolgáltatót (Gateway) használja </w:t>
      </w:r>
      <w:r w:rsidRPr="00586EBF">
        <w:rPr>
          <w:rFonts w:ascii="Times New Roman" w:eastAsia="Times New Roman" w:hAnsi="Times New Roman" w:cs="Times New Roman"/>
          <w:i/>
          <w:iCs/>
          <w:sz w:val="22"/>
          <w:szCs w:val="22"/>
        </w:rPr>
        <w:t>véglegesen az állam az email küldésre?</w:t>
      </w:r>
    </w:p>
    <w:p w:rsidR="00325894" w:rsidRPr="00586EBF" w:rsidRDefault="0032589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i/>
          <w:iCs/>
          <w:sz w:val="22"/>
          <w:szCs w:val="22"/>
        </w:rPr>
      </w:pPr>
    </w:p>
    <w:p w:rsidR="00325894" w:rsidRPr="00586EBF" w:rsidRDefault="000F6E41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i/>
          <w:iCs/>
          <w:sz w:val="22"/>
          <w:szCs w:val="22"/>
        </w:rPr>
      </w:pPr>
      <w:r w:rsidRPr="00586EBF">
        <w:rPr>
          <w:rFonts w:ascii="Times New Roman" w:eastAsia="Times New Roman" w:hAnsi="Times New Roman" w:cs="Times New Roman"/>
          <w:i/>
          <w:iCs/>
          <w:sz w:val="22"/>
          <w:szCs w:val="22"/>
        </w:rPr>
        <w:t>[TBD-2] Pontosan mennyi ideig kell a törvény szerint tárolni az olvasási/törlési naplókat?</w:t>
      </w:r>
    </w:p>
    <w:sectPr w:rsidR="00325894" w:rsidRPr="00586EBF">
      <w:headerReference w:type="default" r:id="rId11"/>
      <w:pgSz w:w="12240" w:h="15840"/>
      <w:pgMar w:top="1440" w:right="1296" w:bottom="1440" w:left="1296" w:header="720" w:footer="720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F6E41" w:rsidRDefault="000F6E41">
      <w:r>
        <w:separator/>
      </w:r>
    </w:p>
  </w:endnote>
  <w:endnote w:type="continuationSeparator" w:id="0">
    <w:p w:rsidR="000F6E41" w:rsidRDefault="000F6E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">
    <w:panose1 w:val="02020603050405020304"/>
    <w:charset w:val="EE"/>
    <w:family w:val="roman"/>
    <w:pitch w:val="variable"/>
    <w:sig w:usb0="E0002EFF" w:usb1="C000785B" w:usb2="00000009" w:usb3="00000000" w:csb0="000001FF" w:csb1="00000000"/>
    <w:embedRegular r:id="rId1" w:fontKey="{CD01DD08-847A-47E8-A78A-D456B151EE8B}"/>
    <w:embedBold r:id="rId2" w:fontKey="{52E4461E-567C-47F4-ACD5-9BD7835297A6}"/>
    <w:embedBoldItalic r:id="rId3" w:fontKey="{3AB9CF04-83CA-4247-BAFD-992470A8743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4" w:fontKey="{34FAFB05-E4DC-44CB-AB15-4722C9456C49}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5" w:fontKey="{84711041-813B-4DCA-BD9E-6528BF9AA009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6" w:fontKey="{1828AE16-CE7D-4C34-9051-09802178DA7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25894" w:rsidRDefault="000F6E4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b/>
        <w:bCs/>
        <w:i/>
        <w:iCs/>
        <w:color w:val="000000"/>
        <w:sz w:val="20"/>
        <w:szCs w:val="20"/>
      </w:rPr>
    </w:pPr>
    <w:r>
      <w:rPr>
        <w:b/>
        <w:bCs/>
        <w:i/>
        <w:iCs/>
        <w:color w:val="000000"/>
        <w:sz w:val="20"/>
        <w:szCs w:val="20"/>
      </w:rPr>
      <w:t>Copyright © 1999 by Karl E. Wiegers. Permission is granted to use, modify, and distribute this document.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25894" w:rsidRDefault="0032589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b/>
        <w:bCs/>
        <w:i/>
        <w:iCs/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F6E41" w:rsidRDefault="000F6E41">
      <w:r>
        <w:separator/>
      </w:r>
    </w:p>
  </w:footnote>
  <w:footnote w:type="continuationSeparator" w:id="0">
    <w:p w:rsidR="000F6E41" w:rsidRDefault="000F6E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25894" w:rsidRDefault="000F6E4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b/>
        <w:bCs/>
        <w:i/>
        <w:iCs/>
        <w:color w:val="000000"/>
        <w:sz w:val="20"/>
        <w:szCs w:val="20"/>
      </w:rPr>
    </w:pPr>
    <w:r>
      <w:rPr>
        <w:b/>
        <w:bCs/>
        <w:i/>
        <w:iCs/>
        <w:color w:val="000000"/>
        <w:sz w:val="20"/>
        <w:szCs w:val="20"/>
      </w:rPr>
      <w:t>Software</w:t>
    </w:r>
    <w:r>
      <w:rPr>
        <w:b/>
        <w:bCs/>
        <w:i/>
        <w:iCs/>
        <w:color w:val="000000"/>
      </w:rPr>
      <w:t xml:space="preserve"> </w:t>
    </w:r>
    <w:r>
      <w:rPr>
        <w:b/>
        <w:bCs/>
        <w:i/>
        <w:iCs/>
        <w:color w:val="000000"/>
        <w:sz w:val="20"/>
        <w:szCs w:val="20"/>
      </w:rPr>
      <w:t>Requirements Specification for MundaMail</w:t>
    </w:r>
    <w:r>
      <w:rPr>
        <w:b/>
        <w:bCs/>
        <w:i/>
        <w:iCs/>
        <w:color w:val="000000"/>
        <w:sz w:val="20"/>
        <w:szCs w:val="20"/>
      </w:rPr>
      <w:tab/>
    </w:r>
    <w:r>
      <w:rPr>
        <w:b/>
        <w:bCs/>
        <w:i/>
        <w:iCs/>
        <w:color w:val="000000"/>
        <w:sz w:val="20"/>
        <w:szCs w:val="20"/>
      </w:rPr>
      <w:tab/>
      <w:t xml:space="preserve">Page </w:t>
    </w:r>
    <w:r>
      <w:rPr>
        <w:b/>
        <w:bCs/>
        <w:i/>
        <w:iCs/>
        <w:color w:val="000000"/>
        <w:sz w:val="20"/>
        <w:szCs w:val="20"/>
      </w:rPr>
      <w:fldChar w:fldCharType="begin"/>
    </w:r>
    <w:r>
      <w:rPr>
        <w:b/>
        <w:bCs/>
        <w:i/>
        <w:iCs/>
        <w:color w:val="000000"/>
        <w:sz w:val="20"/>
        <w:szCs w:val="20"/>
      </w:rPr>
      <w:instrText>PAGE</w:instrText>
    </w:r>
    <w:r w:rsidR="00586EBF">
      <w:rPr>
        <w:b/>
        <w:bCs/>
        <w:i/>
        <w:iCs/>
        <w:color w:val="000000"/>
        <w:sz w:val="20"/>
        <w:szCs w:val="20"/>
      </w:rPr>
      <w:fldChar w:fldCharType="separate"/>
    </w:r>
    <w:r w:rsidR="00586EBF">
      <w:rPr>
        <w:b/>
        <w:bCs/>
        <w:i/>
        <w:iCs/>
        <w:noProof/>
        <w:color w:val="000000"/>
        <w:sz w:val="20"/>
        <w:szCs w:val="20"/>
      </w:rPr>
      <w:t>2</w:t>
    </w:r>
    <w:r>
      <w:rPr>
        <w:b/>
        <w:bCs/>
        <w:i/>
        <w:iCs/>
        <w:color w:val="000000"/>
        <w:sz w:val="20"/>
        <w:szCs w:val="20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25894" w:rsidRDefault="000F6E4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right" w:pos="9630"/>
      </w:tabs>
      <w:rPr>
        <w:b/>
        <w:bCs/>
        <w:i/>
        <w:iCs/>
        <w:color w:val="000000"/>
        <w:sz w:val="20"/>
        <w:szCs w:val="20"/>
      </w:rPr>
    </w:pPr>
    <w:r>
      <w:rPr>
        <w:b/>
        <w:bCs/>
        <w:i/>
        <w:iCs/>
        <w:color w:val="000000"/>
        <w:sz w:val="20"/>
        <w:szCs w:val="20"/>
      </w:rPr>
      <w:t>Software</w:t>
    </w:r>
    <w:r>
      <w:rPr>
        <w:b/>
        <w:bCs/>
        <w:i/>
        <w:iCs/>
        <w:color w:val="000000"/>
      </w:rPr>
      <w:t xml:space="preserve"> </w:t>
    </w:r>
    <w:r>
      <w:rPr>
        <w:b/>
        <w:bCs/>
        <w:i/>
        <w:iCs/>
        <w:color w:val="000000"/>
        <w:sz w:val="20"/>
        <w:szCs w:val="20"/>
      </w:rPr>
      <w:t>Requirements Specification for MundaMail</w:t>
    </w:r>
    <w:r>
      <w:rPr>
        <w:b/>
        <w:bCs/>
        <w:i/>
        <w:iCs/>
        <w:color w:val="000000"/>
        <w:sz w:val="20"/>
        <w:szCs w:val="20"/>
      </w:rPr>
      <w:tab/>
    </w:r>
    <w:r>
      <w:rPr>
        <w:b/>
        <w:bCs/>
        <w:i/>
        <w:iCs/>
        <w:color w:val="000000"/>
        <w:sz w:val="20"/>
        <w:szCs w:val="20"/>
      </w:rPr>
      <w:tab/>
      <w:t xml:space="preserve">Page </w:t>
    </w:r>
    <w:r>
      <w:rPr>
        <w:b/>
        <w:bCs/>
        <w:i/>
        <w:iCs/>
        <w:color w:val="000000"/>
        <w:sz w:val="20"/>
        <w:szCs w:val="20"/>
      </w:rPr>
      <w:fldChar w:fldCharType="begin"/>
    </w:r>
    <w:r>
      <w:rPr>
        <w:b/>
        <w:bCs/>
        <w:i/>
        <w:iCs/>
        <w:color w:val="000000"/>
        <w:sz w:val="20"/>
        <w:szCs w:val="20"/>
      </w:rPr>
      <w:instrText>PAGE</w:instrText>
    </w:r>
    <w:r w:rsidR="00586EBF">
      <w:rPr>
        <w:b/>
        <w:bCs/>
        <w:i/>
        <w:iCs/>
        <w:color w:val="000000"/>
        <w:sz w:val="20"/>
        <w:szCs w:val="20"/>
      </w:rPr>
      <w:fldChar w:fldCharType="separate"/>
    </w:r>
    <w:r w:rsidR="00586EBF">
      <w:rPr>
        <w:b/>
        <w:bCs/>
        <w:i/>
        <w:iCs/>
        <w:noProof/>
        <w:color w:val="000000"/>
        <w:sz w:val="20"/>
        <w:szCs w:val="20"/>
      </w:rPr>
      <w:t>1</w:t>
    </w:r>
    <w:r>
      <w:rPr>
        <w:b/>
        <w:bCs/>
        <w:i/>
        <w:iCs/>
        <w:color w:val="000000"/>
        <w:sz w:val="20"/>
        <w:szCs w:val="20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5238B2"/>
    <w:multiLevelType w:val="multilevel"/>
    <w:tmpl w:val="8DE634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0525774"/>
    <w:multiLevelType w:val="multilevel"/>
    <w:tmpl w:val="917A8C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0C8758A"/>
    <w:multiLevelType w:val="multilevel"/>
    <w:tmpl w:val="E4E270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20B67D8"/>
    <w:multiLevelType w:val="multilevel"/>
    <w:tmpl w:val="427AC2B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19993F28"/>
    <w:multiLevelType w:val="multilevel"/>
    <w:tmpl w:val="550401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EDC0E32"/>
    <w:multiLevelType w:val="multilevel"/>
    <w:tmpl w:val="9612AB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F5C47E4"/>
    <w:multiLevelType w:val="multilevel"/>
    <w:tmpl w:val="5546EE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0841FEB"/>
    <w:multiLevelType w:val="multilevel"/>
    <w:tmpl w:val="6F66F8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1EA4E06"/>
    <w:multiLevelType w:val="multilevel"/>
    <w:tmpl w:val="00C615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AA1173A"/>
    <w:multiLevelType w:val="multilevel"/>
    <w:tmpl w:val="780013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CFB4AFA"/>
    <w:multiLevelType w:val="multilevel"/>
    <w:tmpl w:val="55B2FE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7421F49"/>
    <w:multiLevelType w:val="multilevel"/>
    <w:tmpl w:val="B9A462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AE07177"/>
    <w:multiLevelType w:val="multilevel"/>
    <w:tmpl w:val="73DC27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B597BD2"/>
    <w:multiLevelType w:val="multilevel"/>
    <w:tmpl w:val="EE4EB07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E9D3E4E"/>
    <w:multiLevelType w:val="multilevel"/>
    <w:tmpl w:val="EA2C46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8B46FD9"/>
    <w:multiLevelType w:val="multilevel"/>
    <w:tmpl w:val="5002B9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4A5260BD"/>
    <w:multiLevelType w:val="multilevel"/>
    <w:tmpl w:val="FAFACA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541D1DB6"/>
    <w:multiLevelType w:val="multilevel"/>
    <w:tmpl w:val="2848B8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8AE5DC4"/>
    <w:multiLevelType w:val="multilevel"/>
    <w:tmpl w:val="F258B1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59EE3D38"/>
    <w:multiLevelType w:val="multilevel"/>
    <w:tmpl w:val="8F287D48"/>
    <w:lvl w:ilvl="0">
      <w:start w:val="1"/>
      <w:numFmt w:val="decimal"/>
      <w:lvlText w:val="%1."/>
      <w:lvlJc w:val="left"/>
      <w:pPr>
        <w:ind w:left="0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0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abstractNum w:abstractNumId="20" w15:restartNumberingAfterBreak="0">
    <w:nsid w:val="60B131E2"/>
    <w:multiLevelType w:val="multilevel"/>
    <w:tmpl w:val="AE52EC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65E72B79"/>
    <w:multiLevelType w:val="multilevel"/>
    <w:tmpl w:val="D38667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69827C31"/>
    <w:multiLevelType w:val="multilevel"/>
    <w:tmpl w:val="5CB26FC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3" w15:restartNumberingAfterBreak="0">
    <w:nsid w:val="7350206E"/>
    <w:multiLevelType w:val="multilevel"/>
    <w:tmpl w:val="C80C24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79F8678B"/>
    <w:multiLevelType w:val="multilevel"/>
    <w:tmpl w:val="35BCBC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7CAA6C1D"/>
    <w:multiLevelType w:val="multilevel"/>
    <w:tmpl w:val="C108FC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7D684034"/>
    <w:multiLevelType w:val="multilevel"/>
    <w:tmpl w:val="91E2148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21"/>
  </w:num>
  <w:num w:numId="2">
    <w:abstractNumId w:val="13"/>
  </w:num>
  <w:num w:numId="3">
    <w:abstractNumId w:val="0"/>
  </w:num>
  <w:num w:numId="4">
    <w:abstractNumId w:val="20"/>
  </w:num>
  <w:num w:numId="5">
    <w:abstractNumId w:val="14"/>
  </w:num>
  <w:num w:numId="6">
    <w:abstractNumId w:val="1"/>
  </w:num>
  <w:num w:numId="7">
    <w:abstractNumId w:val="23"/>
  </w:num>
  <w:num w:numId="8">
    <w:abstractNumId w:val="25"/>
  </w:num>
  <w:num w:numId="9">
    <w:abstractNumId w:val="8"/>
  </w:num>
  <w:num w:numId="10">
    <w:abstractNumId w:val="2"/>
  </w:num>
  <w:num w:numId="11">
    <w:abstractNumId w:val="5"/>
  </w:num>
  <w:num w:numId="12">
    <w:abstractNumId w:val="10"/>
  </w:num>
  <w:num w:numId="13">
    <w:abstractNumId w:val="18"/>
  </w:num>
  <w:num w:numId="14">
    <w:abstractNumId w:val="12"/>
  </w:num>
  <w:num w:numId="15">
    <w:abstractNumId w:val="4"/>
  </w:num>
  <w:num w:numId="16">
    <w:abstractNumId w:val="22"/>
  </w:num>
  <w:num w:numId="17">
    <w:abstractNumId w:val="7"/>
  </w:num>
  <w:num w:numId="18">
    <w:abstractNumId w:val="26"/>
  </w:num>
  <w:num w:numId="19">
    <w:abstractNumId w:val="19"/>
  </w:num>
  <w:num w:numId="20">
    <w:abstractNumId w:val="16"/>
  </w:num>
  <w:num w:numId="21">
    <w:abstractNumId w:val="3"/>
  </w:num>
  <w:num w:numId="22">
    <w:abstractNumId w:val="17"/>
  </w:num>
  <w:num w:numId="23">
    <w:abstractNumId w:val="24"/>
  </w:num>
  <w:num w:numId="24">
    <w:abstractNumId w:val="9"/>
  </w:num>
  <w:num w:numId="25">
    <w:abstractNumId w:val="11"/>
  </w:num>
  <w:num w:numId="26">
    <w:abstractNumId w:val="15"/>
  </w:num>
  <w:num w:numId="2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5894"/>
    <w:rsid w:val="000F6E41"/>
    <w:rsid w:val="00325894"/>
    <w:rsid w:val="00586E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521ECA"/>
  <w15:docId w15:val="{034ACA6A-1641-4FCF-AC5B-6D84A4BCFA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" w:eastAsia="Times" w:hAnsi="Times" w:cs="Times"/>
        <w:sz w:val="24"/>
        <w:szCs w:val="24"/>
        <w:lang w:val="en" w:eastAsia="hu-H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480" w:after="240"/>
      <w:outlineLvl w:val="0"/>
    </w:pPr>
    <w:rPr>
      <w:b/>
      <w:bCs/>
      <w:sz w:val="36"/>
      <w:szCs w:val="36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280" w:after="280"/>
      <w:outlineLvl w:val="1"/>
    </w:pPr>
    <w:rPr>
      <w:b/>
      <w:bCs/>
      <w:sz w:val="28"/>
      <w:szCs w:val="28"/>
    </w:rPr>
  </w:style>
  <w:style w:type="paragraph" w:styleId="Cmsor3">
    <w:name w:val="heading 3"/>
    <w:basedOn w:val="Norml"/>
    <w:next w:val="Norml"/>
    <w:uiPriority w:val="9"/>
    <w:unhideWhenUsed/>
    <w:qFormat/>
    <w:pPr>
      <w:spacing w:before="240" w:after="240"/>
      <w:outlineLvl w:val="2"/>
    </w:pPr>
    <w:rPr>
      <w:b/>
      <w:bCs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spacing w:before="240" w:after="60"/>
      <w:jc w:val="both"/>
      <w:outlineLvl w:val="3"/>
    </w:pPr>
    <w:rPr>
      <w:rFonts w:ascii="Times New Roman" w:eastAsia="Times New Roman" w:hAnsi="Times New Roman" w:cs="Times New Roman"/>
      <w:b/>
      <w:bCs/>
      <w:i/>
      <w:iCs/>
      <w:sz w:val="22"/>
      <w:szCs w:val="22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spacing w:before="240" w:after="60"/>
      <w:jc w:val="both"/>
      <w:outlineLvl w:val="4"/>
    </w:pPr>
    <w:rPr>
      <w:rFonts w:ascii="Arial" w:eastAsia="Arial" w:hAnsi="Arial" w:cs="Arial"/>
      <w:sz w:val="22"/>
      <w:szCs w:val="22"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spacing w:before="240" w:after="60"/>
      <w:jc w:val="both"/>
      <w:outlineLvl w:val="5"/>
    </w:pPr>
    <w:rPr>
      <w:rFonts w:ascii="Arial" w:eastAsia="Arial" w:hAnsi="Arial" w:cs="Arial"/>
      <w:i/>
      <w:iCs/>
      <w:sz w:val="22"/>
      <w:szCs w:val="2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spacing w:before="240" w:after="720"/>
      <w:jc w:val="right"/>
    </w:pPr>
    <w:rPr>
      <w:rFonts w:ascii="Arial" w:eastAsia="Arial" w:hAnsi="Arial" w:cs="Arial"/>
      <w:b/>
      <w:bCs/>
      <w:sz w:val="64"/>
      <w:szCs w:val="64"/>
    </w:r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aszerbekezds">
    <w:name w:val="List Paragraph"/>
    <w:basedOn w:val="Norml"/>
    <w:uiPriority w:val="34"/>
    <w:qFormat/>
    <w:rsid w:val="00586EBF"/>
    <w:pPr>
      <w:ind w:left="720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586EB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hu-HU"/>
    </w:rPr>
  </w:style>
  <w:style w:type="paragraph" w:styleId="TJ1">
    <w:name w:val="toc 1"/>
    <w:basedOn w:val="Norml"/>
    <w:next w:val="Norml"/>
    <w:autoRedefine/>
    <w:uiPriority w:val="39"/>
    <w:unhideWhenUsed/>
    <w:rsid w:val="00586EB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586EBF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586EBF"/>
    <w:pPr>
      <w:spacing w:after="100"/>
      <w:ind w:left="480"/>
    </w:pPr>
  </w:style>
  <w:style w:type="character" w:styleId="Hiperhivatkozs">
    <w:name w:val="Hyperlink"/>
    <w:basedOn w:val="Bekezdsalapbettpusa"/>
    <w:uiPriority w:val="99"/>
    <w:unhideWhenUsed/>
    <w:rsid w:val="00586EB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tinznx4WLo2O00+ou6gZUdMQpg==">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14</Pages>
  <Words>2879</Words>
  <Characters>19870</Characters>
  <Application>Microsoft Office Word</Application>
  <DocSecurity>0</DocSecurity>
  <Lines>165</Lines>
  <Paragraphs>45</Paragraphs>
  <ScaleCrop>false</ScaleCrop>
  <Company/>
  <LinksUpToDate>false</LinksUpToDate>
  <CharactersWithSpaces>22704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Zoli</cp:lastModifiedBy>
  <cp:revision>2</cp:revision>
  <dcterms:created xsi:type="dcterms:W3CDTF">2026-05-11T16:58:00Z</dcterms:created>
  <dcterms:modified xsi:type="dcterms:W3CDTF">2026-05-11T17:04:00Z</dcterms:modified>
</cp:coreProperties>
</file>