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B7253" w14:textId="77777777" w:rsidR="00CF6D64" w:rsidRDefault="00CF6D64"/>
    <w:sectPr w:rsidR="00CF6D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66B"/>
    <w:rsid w:val="00CF6D64"/>
    <w:rsid w:val="00E1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7D4A289"/>
  <w15:chartTrackingRefBased/>
  <w15:docId w15:val="{3CAAAFAD-E342-2341-B639-39F7B77AF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 Згордан</dc:creator>
  <cp:keywords/>
  <dc:description/>
  <cp:lastModifiedBy>Вячеслав  Згордан</cp:lastModifiedBy>
  <cp:revision>1</cp:revision>
  <dcterms:created xsi:type="dcterms:W3CDTF">2020-06-09T09:22:00Z</dcterms:created>
  <dcterms:modified xsi:type="dcterms:W3CDTF">2020-06-09T09:24:00Z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00.500</vt:lpwstr>
  </property>
  <property fmtid="{D5CDD505-2E9C-101B-9397-08002B2CF9AE}" pid="3" name="Company">
    <vt:lpwstr>Unidoc</vt:lpwstr>
  </property>
  <property fmtid="{D5CDD505-2E9C-101B-9397-08002B2CF9AE}" pid="4" name="DocSecurity">
    <vt:i4>0</vt:i4>
  </property>
  <property fmtid="{D5CDD505-2E9C-101B-9397-08002B2CF9AE}" pid="5" name="LinksUpToDate">
    <vt:bool>false</vt:bool>
  </property>
</Properties>
</file>