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670" w:rsidRPr="00A6427D" w:rsidRDefault="003651E2">
      <w:pPr>
        <w:jc w:val="both"/>
      </w:pPr>
      <w:bookmarkStart w:id="0" w:name="_GoBack"/>
      <w:bookmarkEnd w:id="0"/>
      <w:r>
        <w:t xml:space="preserve">      </w:t>
      </w:r>
      <w:r w:rsidR="00981670" w:rsidRPr="00A6427D">
        <w:tab/>
      </w:r>
    </w:p>
    <w:tbl>
      <w:tblPr>
        <w:tblW w:w="9214" w:type="dxa"/>
        <w:tblInd w:w="250" w:type="dxa"/>
        <w:tblLayout w:type="fixed"/>
        <w:tblLook w:val="0000" w:firstRow="0" w:lastRow="0" w:firstColumn="0" w:lastColumn="0" w:noHBand="0" w:noVBand="0"/>
      </w:tblPr>
      <w:tblGrid>
        <w:gridCol w:w="3969"/>
        <w:gridCol w:w="5245"/>
      </w:tblGrid>
      <w:tr w:rsidR="00934CC6" w:rsidRPr="00A6427D" w:rsidTr="009223E4">
        <w:tblPrEx>
          <w:tblCellMar>
            <w:top w:w="0" w:type="dxa"/>
            <w:bottom w:w="0" w:type="dxa"/>
          </w:tblCellMar>
        </w:tblPrEx>
        <w:tc>
          <w:tcPr>
            <w:tcW w:w="3969" w:type="dxa"/>
          </w:tcPr>
          <w:p w:rsidR="00934CC6" w:rsidRPr="00A6427D" w:rsidRDefault="00934CC6" w:rsidP="00165763">
            <w:pPr>
              <w:pStyle w:val="-10"/>
              <w:rPr>
                <w:rFonts w:ascii="Times New Roman" w:hAnsi="Times New Roman"/>
                <w:sz w:val="24"/>
                <w:szCs w:val="24"/>
              </w:rPr>
            </w:pPr>
          </w:p>
        </w:tc>
        <w:tc>
          <w:tcPr>
            <w:tcW w:w="5245" w:type="dxa"/>
          </w:tcPr>
          <w:p w:rsidR="00934CC6" w:rsidRPr="00A6427D" w:rsidRDefault="00934CC6" w:rsidP="00165763">
            <w:pPr>
              <w:pStyle w:val="-10"/>
              <w:jc w:val="left"/>
              <w:rPr>
                <w:rFonts w:ascii="Times New Roman" w:hAnsi="Times New Roman"/>
                <w:spacing w:val="120"/>
                <w:sz w:val="24"/>
                <w:szCs w:val="24"/>
              </w:rPr>
            </w:pPr>
            <w:r w:rsidRPr="00A6427D">
              <w:rPr>
                <w:rFonts w:ascii="Times New Roman" w:hAnsi="Times New Roman"/>
                <w:spacing w:val="120"/>
                <w:sz w:val="24"/>
                <w:szCs w:val="24"/>
              </w:rPr>
              <w:t>"УТВЕРЖДЕН"</w:t>
            </w:r>
          </w:p>
        </w:tc>
      </w:tr>
      <w:tr w:rsidR="00934CC6" w:rsidRPr="00A6427D" w:rsidTr="009223E4">
        <w:tblPrEx>
          <w:tblCellMar>
            <w:top w:w="0" w:type="dxa"/>
            <w:bottom w:w="0" w:type="dxa"/>
          </w:tblCellMar>
        </w:tblPrEx>
        <w:tc>
          <w:tcPr>
            <w:tcW w:w="3969" w:type="dxa"/>
          </w:tcPr>
          <w:p w:rsidR="00934CC6" w:rsidRPr="00A6427D" w:rsidRDefault="00934CC6" w:rsidP="00165763">
            <w:pPr>
              <w:rPr>
                <w:b/>
              </w:rPr>
            </w:pPr>
          </w:p>
        </w:tc>
        <w:tc>
          <w:tcPr>
            <w:tcW w:w="5245" w:type="dxa"/>
          </w:tcPr>
          <w:p w:rsidR="006E16BF" w:rsidRDefault="006E16BF" w:rsidP="006E16BF">
            <w:pPr>
              <w:pStyle w:val="a5"/>
              <w:rPr>
                <w:rFonts w:ascii="Times New Roman" w:hAnsi="Times New Roman"/>
                <w:sz w:val="24"/>
                <w:szCs w:val="24"/>
              </w:rPr>
            </w:pPr>
          </w:p>
          <w:p w:rsidR="00574393" w:rsidRDefault="00574393" w:rsidP="00574393">
            <w:pPr>
              <w:pStyle w:val="a5"/>
              <w:rPr>
                <w:rFonts w:ascii="Times New Roman" w:hAnsi="Times New Roman"/>
                <w:sz w:val="24"/>
                <w:szCs w:val="24"/>
              </w:rPr>
            </w:pPr>
            <w:r w:rsidRPr="00975836">
              <w:rPr>
                <w:rFonts w:ascii="Times New Roman" w:hAnsi="Times New Roman"/>
                <w:sz w:val="24"/>
                <w:szCs w:val="24"/>
              </w:rPr>
              <w:t xml:space="preserve">Решением </w:t>
            </w:r>
            <w:r w:rsidR="009D182B">
              <w:rPr>
                <w:rFonts w:ascii="Times New Roman" w:hAnsi="Times New Roman"/>
                <w:sz w:val="24"/>
                <w:szCs w:val="24"/>
              </w:rPr>
              <w:t xml:space="preserve">№ </w:t>
            </w:r>
            <w:r w:rsidR="00D04924">
              <w:rPr>
                <w:rFonts w:ascii="Times New Roman" w:hAnsi="Times New Roman"/>
                <w:sz w:val="24"/>
                <w:szCs w:val="24"/>
              </w:rPr>
              <w:t>1/2016</w:t>
            </w:r>
            <w:r w:rsidR="009D182B">
              <w:rPr>
                <w:rFonts w:ascii="Times New Roman" w:hAnsi="Times New Roman"/>
                <w:sz w:val="24"/>
                <w:szCs w:val="24"/>
              </w:rPr>
              <w:t xml:space="preserve"> Единственного участника</w:t>
            </w:r>
          </w:p>
          <w:p w:rsidR="00574393" w:rsidRPr="00975836" w:rsidRDefault="00574393" w:rsidP="00574393">
            <w:pPr>
              <w:pStyle w:val="a5"/>
              <w:rPr>
                <w:rFonts w:ascii="Times New Roman" w:hAnsi="Times New Roman"/>
                <w:sz w:val="24"/>
                <w:szCs w:val="24"/>
              </w:rPr>
            </w:pPr>
            <w:r>
              <w:rPr>
                <w:rFonts w:ascii="Times New Roman" w:hAnsi="Times New Roman"/>
                <w:sz w:val="24"/>
                <w:szCs w:val="24"/>
              </w:rPr>
              <w:t>Общества с ограниченной ответственностью «</w:t>
            </w:r>
            <w:r w:rsidR="00D04924">
              <w:rPr>
                <w:rFonts w:ascii="Times New Roman" w:hAnsi="Times New Roman"/>
                <w:sz w:val="24"/>
                <w:szCs w:val="24"/>
              </w:rPr>
              <w:t>НАИМЕНОВАНИЕ</w:t>
            </w:r>
            <w:r>
              <w:rPr>
                <w:rFonts w:ascii="Times New Roman" w:hAnsi="Times New Roman"/>
                <w:sz w:val="24"/>
                <w:szCs w:val="24"/>
              </w:rPr>
              <w:t>»</w:t>
            </w:r>
          </w:p>
          <w:p w:rsidR="00934CC6" w:rsidRPr="00A6427D" w:rsidRDefault="00574393" w:rsidP="00D04924">
            <w:pPr>
              <w:pStyle w:val="a5"/>
              <w:rPr>
                <w:rFonts w:ascii="Times New Roman" w:hAnsi="Times New Roman"/>
                <w:sz w:val="24"/>
                <w:szCs w:val="24"/>
              </w:rPr>
            </w:pPr>
            <w:r w:rsidRPr="00975836">
              <w:rPr>
                <w:rFonts w:ascii="Times New Roman" w:hAnsi="Times New Roman"/>
                <w:sz w:val="24"/>
                <w:szCs w:val="24"/>
              </w:rPr>
              <w:t>от «</w:t>
            </w:r>
            <w:r w:rsidR="00D04924">
              <w:rPr>
                <w:rFonts w:ascii="Times New Roman" w:hAnsi="Times New Roman"/>
                <w:sz w:val="24"/>
                <w:szCs w:val="24"/>
              </w:rPr>
              <w:t>29</w:t>
            </w:r>
            <w:r w:rsidRPr="00975836">
              <w:rPr>
                <w:rFonts w:ascii="Times New Roman" w:hAnsi="Times New Roman"/>
                <w:sz w:val="24"/>
                <w:szCs w:val="24"/>
              </w:rPr>
              <w:t xml:space="preserve">» </w:t>
            </w:r>
            <w:r w:rsidR="00D04924">
              <w:rPr>
                <w:rFonts w:ascii="Times New Roman" w:hAnsi="Times New Roman"/>
                <w:sz w:val="24"/>
                <w:szCs w:val="24"/>
              </w:rPr>
              <w:t>марта</w:t>
            </w:r>
            <w:r>
              <w:rPr>
                <w:rFonts w:ascii="Times New Roman" w:hAnsi="Times New Roman"/>
                <w:sz w:val="24"/>
                <w:szCs w:val="24"/>
              </w:rPr>
              <w:t xml:space="preserve"> 201</w:t>
            </w:r>
            <w:r w:rsidR="009D182B">
              <w:rPr>
                <w:rFonts w:ascii="Times New Roman" w:hAnsi="Times New Roman"/>
                <w:sz w:val="24"/>
                <w:szCs w:val="24"/>
              </w:rPr>
              <w:t>6</w:t>
            </w:r>
            <w:r w:rsidRPr="00975836">
              <w:rPr>
                <w:rFonts w:ascii="Times New Roman" w:hAnsi="Times New Roman"/>
                <w:sz w:val="24"/>
                <w:szCs w:val="24"/>
              </w:rPr>
              <w:t xml:space="preserve"> г</w:t>
            </w:r>
            <w:r w:rsidR="009D182B">
              <w:rPr>
                <w:rFonts w:ascii="Times New Roman" w:hAnsi="Times New Roman"/>
                <w:sz w:val="24"/>
                <w:szCs w:val="24"/>
              </w:rPr>
              <w:t>ода</w:t>
            </w:r>
          </w:p>
        </w:tc>
      </w:tr>
    </w:tbl>
    <w:p w:rsidR="00981670" w:rsidRPr="00A6427D" w:rsidRDefault="00981670">
      <w:pPr>
        <w:rPr>
          <w:b/>
        </w:rPr>
      </w:pPr>
    </w:p>
    <w:p w:rsidR="00981670" w:rsidRPr="00A6427D" w:rsidRDefault="00981670"/>
    <w:p w:rsidR="00981670" w:rsidRPr="00A6427D" w:rsidRDefault="00981670"/>
    <w:p w:rsidR="00981670" w:rsidRPr="00A6427D" w:rsidRDefault="00981670"/>
    <w:p w:rsidR="00981670" w:rsidRDefault="00981670"/>
    <w:p w:rsidR="009223E4" w:rsidRDefault="009223E4"/>
    <w:p w:rsidR="009223E4" w:rsidRDefault="009223E4"/>
    <w:p w:rsidR="009223E4" w:rsidRPr="00A6427D" w:rsidRDefault="009223E4"/>
    <w:p w:rsidR="00981670" w:rsidRPr="00A6427D" w:rsidRDefault="00981670"/>
    <w:p w:rsidR="00981670" w:rsidRPr="00A6427D" w:rsidRDefault="00981670"/>
    <w:p w:rsidR="00981670" w:rsidRPr="00A6427D" w:rsidRDefault="00981670"/>
    <w:p w:rsidR="00981670" w:rsidRPr="00B24FA9" w:rsidRDefault="00981670">
      <w:pPr>
        <w:pStyle w:val="-10"/>
        <w:rPr>
          <w:rFonts w:ascii="Times New Roman" w:hAnsi="Times New Roman"/>
          <w:sz w:val="52"/>
          <w:szCs w:val="52"/>
        </w:rPr>
      </w:pPr>
      <w:r w:rsidRPr="00B24FA9">
        <w:rPr>
          <w:rFonts w:ascii="Times New Roman" w:hAnsi="Times New Roman"/>
          <w:sz w:val="52"/>
          <w:szCs w:val="52"/>
        </w:rPr>
        <w:t>У С Т А В</w:t>
      </w:r>
    </w:p>
    <w:p w:rsidR="00981670" w:rsidRPr="00C728EC" w:rsidRDefault="00981670">
      <w:pPr>
        <w:rPr>
          <w:b/>
          <w:sz w:val="32"/>
          <w:szCs w:val="32"/>
        </w:rPr>
      </w:pPr>
    </w:p>
    <w:p w:rsidR="00981670" w:rsidRPr="00C728EC" w:rsidRDefault="00981670">
      <w:pPr>
        <w:pStyle w:val="-10"/>
        <w:rPr>
          <w:rFonts w:ascii="Times New Roman" w:hAnsi="Times New Roman"/>
          <w:sz w:val="32"/>
          <w:szCs w:val="32"/>
        </w:rPr>
      </w:pPr>
      <w:r w:rsidRPr="00C728EC">
        <w:rPr>
          <w:rFonts w:ascii="Times New Roman" w:hAnsi="Times New Roman"/>
          <w:sz w:val="32"/>
          <w:szCs w:val="32"/>
        </w:rPr>
        <w:t>ОБЩЕСТВА С ОГРАНИЧЕННОЙ ОТВЕТСТВЕННОСТЬЮ</w:t>
      </w:r>
    </w:p>
    <w:p w:rsidR="00981670" w:rsidRPr="00C728EC" w:rsidRDefault="00981670">
      <w:pPr>
        <w:rPr>
          <w:b/>
          <w:sz w:val="32"/>
          <w:szCs w:val="32"/>
        </w:rPr>
      </w:pPr>
    </w:p>
    <w:p w:rsidR="00981670" w:rsidRPr="00B24FA9" w:rsidRDefault="00373F44" w:rsidP="00DF2549">
      <w:pPr>
        <w:pStyle w:val="-10"/>
        <w:rPr>
          <w:rFonts w:ascii="Times New Roman" w:hAnsi="Times New Roman"/>
          <w:sz w:val="52"/>
          <w:szCs w:val="52"/>
        </w:rPr>
      </w:pPr>
      <w:r w:rsidRPr="00B24FA9">
        <w:rPr>
          <w:rFonts w:ascii="Times New Roman" w:hAnsi="Times New Roman"/>
          <w:sz w:val="52"/>
          <w:szCs w:val="52"/>
        </w:rPr>
        <w:t>«</w:t>
      </w:r>
      <w:r w:rsidR="00D04924">
        <w:rPr>
          <w:rFonts w:ascii="Times New Roman" w:hAnsi="Times New Roman"/>
          <w:sz w:val="52"/>
          <w:szCs w:val="52"/>
        </w:rPr>
        <w:t>НАИМЕНОВАНИЕ</w:t>
      </w:r>
      <w:r w:rsidRPr="00B24FA9">
        <w:rPr>
          <w:rFonts w:ascii="Times New Roman" w:hAnsi="Times New Roman"/>
          <w:sz w:val="52"/>
          <w:szCs w:val="52"/>
        </w:rPr>
        <w:t>»</w:t>
      </w:r>
    </w:p>
    <w:p w:rsidR="00981670" w:rsidRPr="00A6427D" w:rsidRDefault="00981670">
      <w:pPr>
        <w:pStyle w:val="-10"/>
        <w:rPr>
          <w:rFonts w:ascii="Times New Roman" w:hAnsi="Times New Roman"/>
          <w:sz w:val="24"/>
          <w:szCs w:val="24"/>
        </w:rPr>
      </w:pPr>
    </w:p>
    <w:p w:rsidR="00981670" w:rsidRPr="00C728EC" w:rsidRDefault="00653C16">
      <w:pPr>
        <w:pStyle w:val="-10"/>
        <w:rPr>
          <w:rFonts w:ascii="Times New Roman" w:hAnsi="Times New Roman"/>
          <w:sz w:val="28"/>
          <w:szCs w:val="28"/>
        </w:rPr>
      </w:pPr>
      <w:r>
        <w:rPr>
          <w:rFonts w:ascii="Times New Roman" w:hAnsi="Times New Roman"/>
          <w:sz w:val="28"/>
          <w:szCs w:val="28"/>
        </w:rPr>
        <w:t>(новая редакция)</w:t>
      </w:r>
    </w:p>
    <w:p w:rsidR="00981670" w:rsidRPr="00A6427D" w:rsidRDefault="00981670"/>
    <w:p w:rsidR="00981670" w:rsidRPr="00A6427D" w:rsidRDefault="00981670">
      <w:pPr>
        <w:pStyle w:val="a6"/>
        <w:tabs>
          <w:tab w:val="clear" w:pos="4677"/>
          <w:tab w:val="clear" w:pos="9355"/>
        </w:tabs>
      </w:pPr>
    </w:p>
    <w:p w:rsidR="00981670" w:rsidRPr="00A6427D" w:rsidRDefault="00981670">
      <w:pPr>
        <w:rPr>
          <w:b/>
          <w:bCs/>
        </w:rPr>
      </w:pPr>
      <w:r w:rsidRPr="00A6427D">
        <w:tab/>
      </w:r>
      <w:r w:rsidRPr="00A6427D">
        <w:tab/>
      </w:r>
      <w:r w:rsidRPr="00A6427D">
        <w:tab/>
      </w:r>
      <w:r w:rsidRPr="00A6427D">
        <w:tab/>
      </w:r>
      <w:r w:rsidRPr="00A6427D">
        <w:tab/>
      </w:r>
      <w:r w:rsidRPr="00A6427D">
        <w:tab/>
      </w:r>
      <w:r w:rsidRPr="00A6427D">
        <w:tab/>
      </w:r>
      <w:r w:rsidRPr="00A6427D">
        <w:tab/>
      </w:r>
      <w:r w:rsidRPr="00A6427D">
        <w:tab/>
      </w:r>
    </w:p>
    <w:p w:rsidR="00981670" w:rsidRPr="00A6427D" w:rsidRDefault="00981670"/>
    <w:p w:rsidR="00981670" w:rsidRPr="00A6427D" w:rsidRDefault="00981670"/>
    <w:p w:rsidR="00981670" w:rsidRPr="00A6427D" w:rsidRDefault="00981670"/>
    <w:p w:rsidR="00981670" w:rsidRPr="00A6427D" w:rsidRDefault="00981670">
      <w:pPr>
        <w:pStyle w:val="a6"/>
        <w:tabs>
          <w:tab w:val="clear" w:pos="4677"/>
          <w:tab w:val="clear" w:pos="9355"/>
        </w:tabs>
      </w:pPr>
    </w:p>
    <w:p w:rsidR="00981670" w:rsidRPr="00A6427D" w:rsidRDefault="00981670"/>
    <w:p w:rsidR="00981670" w:rsidRPr="00A6427D" w:rsidRDefault="00981670"/>
    <w:p w:rsidR="00981670" w:rsidRPr="00A6427D" w:rsidRDefault="00981670"/>
    <w:p w:rsidR="00981670" w:rsidRPr="00A6427D" w:rsidRDefault="00981670"/>
    <w:p w:rsidR="00981670" w:rsidRPr="00A6427D" w:rsidRDefault="00981670"/>
    <w:p w:rsidR="00D00E0E" w:rsidRPr="00A6427D" w:rsidRDefault="00D00E0E"/>
    <w:p w:rsidR="00D00E0E" w:rsidRPr="00A6427D" w:rsidRDefault="00D00E0E"/>
    <w:p w:rsidR="00D00E0E" w:rsidRDefault="00D00E0E"/>
    <w:p w:rsidR="00EE1CEF" w:rsidRDefault="00EE1CEF"/>
    <w:p w:rsidR="00DD07C8" w:rsidRDefault="00DD07C8"/>
    <w:p w:rsidR="00DD07C8" w:rsidRDefault="00DD07C8"/>
    <w:p w:rsidR="00DD07C8" w:rsidRDefault="00DD07C8"/>
    <w:p w:rsidR="009D182B" w:rsidRDefault="009D182B"/>
    <w:p w:rsidR="009D182B" w:rsidRDefault="009D182B"/>
    <w:p w:rsidR="00DD07C8" w:rsidRDefault="00DD07C8"/>
    <w:p w:rsidR="00EE1CEF" w:rsidRDefault="00EE1CEF"/>
    <w:p w:rsidR="00981670" w:rsidRPr="00A6427D" w:rsidRDefault="00981670">
      <w:pPr>
        <w:pStyle w:val="-10"/>
        <w:rPr>
          <w:rFonts w:ascii="Times New Roman" w:hAnsi="Times New Roman"/>
          <w:sz w:val="24"/>
          <w:szCs w:val="24"/>
        </w:rPr>
      </w:pPr>
      <w:r w:rsidRPr="00A6427D">
        <w:rPr>
          <w:rFonts w:ascii="Times New Roman" w:hAnsi="Times New Roman"/>
          <w:sz w:val="24"/>
          <w:szCs w:val="24"/>
        </w:rPr>
        <w:t>Санкт-Петербург</w:t>
      </w:r>
    </w:p>
    <w:p w:rsidR="00981670" w:rsidRPr="00A6427D" w:rsidRDefault="00981670">
      <w:pPr>
        <w:pStyle w:val="-10"/>
        <w:rPr>
          <w:rFonts w:ascii="Times New Roman" w:hAnsi="Times New Roman"/>
          <w:sz w:val="24"/>
          <w:szCs w:val="24"/>
        </w:rPr>
      </w:pPr>
    </w:p>
    <w:p w:rsidR="00981670" w:rsidRPr="00A6427D" w:rsidRDefault="00981670">
      <w:pPr>
        <w:pStyle w:val="-10"/>
        <w:rPr>
          <w:rFonts w:ascii="Times New Roman" w:hAnsi="Times New Roman"/>
          <w:b w:val="0"/>
          <w:sz w:val="24"/>
          <w:szCs w:val="24"/>
        </w:rPr>
      </w:pPr>
      <w:r w:rsidRPr="00A6427D">
        <w:rPr>
          <w:rFonts w:ascii="Times New Roman" w:hAnsi="Times New Roman"/>
          <w:sz w:val="24"/>
          <w:szCs w:val="24"/>
        </w:rPr>
        <w:fldChar w:fldCharType="begin"/>
      </w:r>
      <w:r w:rsidRPr="00A6427D">
        <w:rPr>
          <w:rFonts w:ascii="Times New Roman" w:hAnsi="Times New Roman"/>
          <w:sz w:val="24"/>
          <w:szCs w:val="24"/>
        </w:rPr>
        <w:instrText xml:space="preserve"> DATE \@ "yyyy 'год'" \* MERGEFORMAT </w:instrText>
      </w:r>
      <w:r w:rsidRPr="00A6427D">
        <w:rPr>
          <w:rFonts w:ascii="Times New Roman" w:hAnsi="Times New Roman"/>
          <w:sz w:val="24"/>
          <w:szCs w:val="24"/>
        </w:rPr>
        <w:fldChar w:fldCharType="separate"/>
      </w:r>
      <w:r w:rsidR="009539C3">
        <w:rPr>
          <w:rFonts w:ascii="Times New Roman" w:hAnsi="Times New Roman"/>
          <w:noProof/>
          <w:sz w:val="24"/>
          <w:szCs w:val="24"/>
        </w:rPr>
        <w:t>2018 год</w:t>
      </w:r>
      <w:r w:rsidRPr="00A6427D">
        <w:rPr>
          <w:rFonts w:ascii="Times New Roman" w:hAnsi="Times New Roman"/>
          <w:sz w:val="24"/>
          <w:szCs w:val="24"/>
        </w:rPr>
        <w:fldChar w:fldCharType="end"/>
      </w:r>
    </w:p>
    <w:p w:rsidR="00981670" w:rsidRPr="00A6427D" w:rsidRDefault="00981670">
      <w:pPr>
        <w:pageBreakBefore/>
        <w:rPr>
          <w:b/>
        </w:rPr>
      </w:pPr>
    </w:p>
    <w:p w:rsidR="00981670" w:rsidRPr="001814C9" w:rsidRDefault="00981670">
      <w:pPr>
        <w:pStyle w:val="-1"/>
        <w:rPr>
          <w:rFonts w:ascii="Times New Roman" w:hAnsi="Times New Roman"/>
          <w:sz w:val="20"/>
        </w:rPr>
      </w:pPr>
      <w:r w:rsidRPr="001814C9">
        <w:rPr>
          <w:rFonts w:ascii="Times New Roman" w:hAnsi="Times New Roman"/>
          <w:sz w:val="20"/>
        </w:rPr>
        <w:t>СТАТЬЯ 1.</w:t>
      </w:r>
    </w:p>
    <w:p w:rsidR="00981670" w:rsidRPr="001814C9" w:rsidRDefault="00981670">
      <w:pPr>
        <w:pStyle w:val="-1"/>
        <w:rPr>
          <w:rFonts w:ascii="Times New Roman" w:hAnsi="Times New Roman"/>
          <w:sz w:val="20"/>
        </w:rPr>
      </w:pPr>
      <w:r w:rsidRPr="001814C9">
        <w:rPr>
          <w:rFonts w:ascii="Times New Roman" w:hAnsi="Times New Roman"/>
          <w:sz w:val="20"/>
        </w:rPr>
        <w:t>ОБЩИЕ ПОЛОЖЕНИЯ.</w:t>
      </w:r>
    </w:p>
    <w:p w:rsidR="00363219" w:rsidRPr="00574393" w:rsidRDefault="00981670">
      <w:pPr>
        <w:pStyle w:val="-0"/>
        <w:rPr>
          <w:rFonts w:ascii="Times New Roman" w:hAnsi="Times New Roman"/>
          <w:sz w:val="20"/>
        </w:rPr>
      </w:pPr>
      <w:r w:rsidRPr="001814C9">
        <w:rPr>
          <w:rFonts w:ascii="Times New Roman" w:hAnsi="Times New Roman"/>
          <w:b/>
          <w:sz w:val="20"/>
        </w:rPr>
        <w:t>1.1.</w:t>
      </w:r>
      <w:r w:rsidRPr="001814C9">
        <w:rPr>
          <w:rFonts w:ascii="Times New Roman" w:hAnsi="Times New Roman"/>
          <w:sz w:val="20"/>
        </w:rPr>
        <w:t xml:space="preserve"> </w:t>
      </w:r>
      <w:r w:rsidR="00621ECC" w:rsidRPr="00DB5309">
        <w:rPr>
          <w:rFonts w:ascii="Times New Roman" w:hAnsi="Times New Roman"/>
          <w:sz w:val="20"/>
        </w:rPr>
        <w:t>Общество с ограниченной ответственностью «</w:t>
      </w:r>
      <w:r w:rsidR="00D04924">
        <w:rPr>
          <w:rFonts w:ascii="Times New Roman" w:hAnsi="Times New Roman"/>
          <w:sz w:val="20"/>
        </w:rPr>
        <w:t>НАИМЕНОВАНИЕ</w:t>
      </w:r>
      <w:r w:rsidR="00621ECC" w:rsidRPr="00DB5309">
        <w:rPr>
          <w:rFonts w:ascii="Times New Roman" w:hAnsi="Times New Roman"/>
          <w:sz w:val="20"/>
        </w:rPr>
        <w:t xml:space="preserve">» (далее по тексту Общество) зарегистрировано </w:t>
      </w:r>
      <w:r w:rsidR="00621ECC">
        <w:rPr>
          <w:rFonts w:ascii="Times New Roman" w:hAnsi="Times New Roman"/>
          <w:sz w:val="20"/>
        </w:rPr>
        <w:t xml:space="preserve">Межрайонной инспекцией Федеральной налоговой службы № 15 по Санкт-Петербургу </w:t>
      </w:r>
      <w:r w:rsidR="00D04924">
        <w:rPr>
          <w:rFonts w:ascii="Times New Roman" w:hAnsi="Times New Roman"/>
          <w:sz w:val="20"/>
        </w:rPr>
        <w:t>«___» ___________ _____</w:t>
      </w:r>
      <w:r w:rsidR="00621ECC">
        <w:rPr>
          <w:rFonts w:ascii="Times New Roman" w:hAnsi="Times New Roman"/>
          <w:sz w:val="20"/>
        </w:rPr>
        <w:t xml:space="preserve"> года за основным государственным регистрационным номером </w:t>
      </w:r>
      <w:r w:rsidR="00D04924">
        <w:rPr>
          <w:rFonts w:ascii="Times New Roman" w:hAnsi="Times New Roman"/>
          <w:sz w:val="20"/>
        </w:rPr>
        <w:t>________________</w:t>
      </w:r>
      <w:r w:rsidR="00E81C29">
        <w:rPr>
          <w:rFonts w:ascii="Times New Roman" w:hAnsi="Times New Roman"/>
          <w:sz w:val="20"/>
        </w:rPr>
        <w:t>,</w:t>
      </w:r>
      <w:r w:rsidR="002E04B8" w:rsidRPr="00574393">
        <w:rPr>
          <w:rFonts w:ascii="Times New Roman" w:hAnsi="Times New Roman"/>
          <w:sz w:val="20"/>
        </w:rPr>
        <w:t xml:space="preserve"> и действует </w:t>
      </w:r>
      <w:r w:rsidR="005D2970" w:rsidRPr="00574393">
        <w:rPr>
          <w:rFonts w:ascii="Times New Roman" w:hAnsi="Times New Roman"/>
          <w:sz w:val="20"/>
        </w:rPr>
        <w:t>на основании</w:t>
      </w:r>
      <w:r w:rsidR="00363219" w:rsidRPr="00574393">
        <w:rPr>
          <w:rFonts w:ascii="Times New Roman" w:hAnsi="Times New Roman"/>
          <w:sz w:val="20"/>
        </w:rPr>
        <w:t xml:space="preserve"> Гражданск</w:t>
      </w:r>
      <w:r w:rsidR="005D2970" w:rsidRPr="00574393">
        <w:rPr>
          <w:rFonts w:ascii="Times New Roman" w:hAnsi="Times New Roman"/>
          <w:sz w:val="20"/>
        </w:rPr>
        <w:t>ого</w:t>
      </w:r>
      <w:r w:rsidR="00363219" w:rsidRPr="00574393">
        <w:rPr>
          <w:rFonts w:ascii="Times New Roman" w:hAnsi="Times New Roman"/>
          <w:sz w:val="20"/>
        </w:rPr>
        <w:t xml:space="preserve"> кодекс</w:t>
      </w:r>
      <w:r w:rsidR="005D2970" w:rsidRPr="00574393">
        <w:rPr>
          <w:rFonts w:ascii="Times New Roman" w:hAnsi="Times New Roman"/>
          <w:sz w:val="20"/>
        </w:rPr>
        <w:t>а</w:t>
      </w:r>
      <w:r w:rsidR="00363219" w:rsidRPr="00574393">
        <w:rPr>
          <w:rFonts w:ascii="Times New Roman" w:hAnsi="Times New Roman"/>
          <w:sz w:val="20"/>
        </w:rPr>
        <w:t xml:space="preserve"> Российской Федерации, Федеральн</w:t>
      </w:r>
      <w:r w:rsidR="005D2970" w:rsidRPr="00574393">
        <w:rPr>
          <w:rFonts w:ascii="Times New Roman" w:hAnsi="Times New Roman"/>
          <w:sz w:val="20"/>
        </w:rPr>
        <w:t>ого</w:t>
      </w:r>
      <w:r w:rsidR="00363219" w:rsidRPr="00574393">
        <w:rPr>
          <w:rFonts w:ascii="Times New Roman" w:hAnsi="Times New Roman"/>
          <w:sz w:val="20"/>
        </w:rPr>
        <w:t xml:space="preserve"> закон</w:t>
      </w:r>
      <w:r w:rsidR="005D2970" w:rsidRPr="00574393">
        <w:rPr>
          <w:rFonts w:ascii="Times New Roman" w:hAnsi="Times New Roman"/>
          <w:sz w:val="20"/>
        </w:rPr>
        <w:t>а</w:t>
      </w:r>
      <w:r w:rsidR="00363219" w:rsidRPr="00574393">
        <w:rPr>
          <w:rFonts w:ascii="Times New Roman" w:hAnsi="Times New Roman"/>
          <w:sz w:val="20"/>
        </w:rPr>
        <w:t xml:space="preserve"> «Об обществах с ограниченной ответственностью»</w:t>
      </w:r>
      <w:r w:rsidR="005D2970" w:rsidRPr="00574393">
        <w:rPr>
          <w:rFonts w:ascii="Times New Roman" w:hAnsi="Times New Roman"/>
          <w:sz w:val="20"/>
        </w:rPr>
        <w:t>,</w:t>
      </w:r>
      <w:r w:rsidR="00363219" w:rsidRPr="00574393">
        <w:rPr>
          <w:rFonts w:ascii="Times New Roman" w:hAnsi="Times New Roman"/>
          <w:sz w:val="20"/>
        </w:rPr>
        <w:t xml:space="preserve"> </w:t>
      </w:r>
      <w:r w:rsidR="005D2970" w:rsidRPr="00574393">
        <w:rPr>
          <w:rFonts w:ascii="Times New Roman" w:hAnsi="Times New Roman"/>
          <w:sz w:val="20"/>
        </w:rPr>
        <w:t>иного действующего законодательства, настоящего Устава</w:t>
      </w:r>
      <w:r w:rsidR="00363219" w:rsidRPr="00574393">
        <w:rPr>
          <w:rFonts w:ascii="Times New Roman" w:hAnsi="Times New Roman"/>
          <w:sz w:val="20"/>
        </w:rPr>
        <w:t>.</w:t>
      </w:r>
    </w:p>
    <w:p w:rsidR="00FD1DA5" w:rsidRPr="001814C9" w:rsidRDefault="00981670" w:rsidP="00A5585B">
      <w:pPr>
        <w:pStyle w:val="-0"/>
        <w:rPr>
          <w:rFonts w:ascii="Times New Roman" w:hAnsi="Times New Roman"/>
          <w:sz w:val="20"/>
        </w:rPr>
      </w:pPr>
      <w:bookmarkStart w:id="1" w:name="СозданоБольшеОдного"/>
      <w:bookmarkEnd w:id="1"/>
      <w:r w:rsidRPr="001814C9">
        <w:rPr>
          <w:rFonts w:ascii="Times New Roman" w:hAnsi="Times New Roman"/>
          <w:b/>
          <w:sz w:val="20"/>
        </w:rPr>
        <w:t>1.</w:t>
      </w:r>
      <w:r w:rsidR="000A6C7B" w:rsidRPr="001814C9">
        <w:rPr>
          <w:rFonts w:ascii="Times New Roman" w:hAnsi="Times New Roman"/>
          <w:b/>
          <w:sz w:val="20"/>
        </w:rPr>
        <w:t>2</w:t>
      </w:r>
      <w:r w:rsidRPr="001814C9">
        <w:rPr>
          <w:rFonts w:ascii="Times New Roman" w:hAnsi="Times New Roman"/>
          <w:b/>
          <w:sz w:val="20"/>
        </w:rPr>
        <w:t>.</w:t>
      </w:r>
      <w:r w:rsidRPr="001814C9">
        <w:rPr>
          <w:rFonts w:ascii="Times New Roman" w:hAnsi="Times New Roman"/>
          <w:sz w:val="20"/>
        </w:rPr>
        <w:t xml:space="preserve"> </w:t>
      </w:r>
      <w:r w:rsidR="00FD1DA5" w:rsidRPr="001814C9">
        <w:rPr>
          <w:rFonts w:ascii="Times New Roman" w:hAnsi="Times New Roman"/>
          <w:sz w:val="20"/>
        </w:rPr>
        <w:t xml:space="preserve">Общество является хозяйственным обществом, уставный капитал которого разделен на доли. Имущественная ответственность Общества и его участников определяется по правилам статьи </w:t>
      </w:r>
      <w:r w:rsidR="00E243C4" w:rsidRPr="001814C9">
        <w:rPr>
          <w:rFonts w:ascii="Times New Roman" w:hAnsi="Times New Roman"/>
          <w:sz w:val="20"/>
        </w:rPr>
        <w:t>2</w:t>
      </w:r>
      <w:r w:rsidR="00FD1DA5" w:rsidRPr="001814C9">
        <w:rPr>
          <w:rFonts w:ascii="Times New Roman" w:hAnsi="Times New Roman"/>
          <w:sz w:val="20"/>
        </w:rPr>
        <w:t xml:space="preserve"> настоящего Устава в соответствии с законодательством.</w:t>
      </w:r>
    </w:p>
    <w:p w:rsidR="00B62131" w:rsidRDefault="00981670" w:rsidP="00DE6DDD">
      <w:pPr>
        <w:pStyle w:val="-0"/>
        <w:rPr>
          <w:rFonts w:ascii="Times New Roman" w:hAnsi="Times New Roman"/>
          <w:sz w:val="20"/>
        </w:rPr>
      </w:pPr>
      <w:r w:rsidRPr="001814C9">
        <w:rPr>
          <w:rFonts w:ascii="Times New Roman" w:hAnsi="Times New Roman"/>
          <w:b/>
          <w:sz w:val="20"/>
        </w:rPr>
        <w:t>1.</w:t>
      </w:r>
      <w:r w:rsidR="000A6C7B" w:rsidRPr="001814C9">
        <w:rPr>
          <w:rFonts w:ascii="Times New Roman" w:hAnsi="Times New Roman"/>
          <w:b/>
          <w:sz w:val="20"/>
        </w:rPr>
        <w:t>3</w:t>
      </w:r>
      <w:r w:rsidRPr="001814C9">
        <w:rPr>
          <w:rFonts w:ascii="Times New Roman" w:hAnsi="Times New Roman"/>
          <w:b/>
          <w:sz w:val="20"/>
        </w:rPr>
        <w:t>.</w:t>
      </w:r>
      <w:r w:rsidRPr="001814C9">
        <w:rPr>
          <w:rFonts w:ascii="Times New Roman" w:hAnsi="Times New Roman"/>
          <w:sz w:val="20"/>
        </w:rPr>
        <w:t xml:space="preserve"> Полное фирменное наименование Общества на русском языке:</w:t>
      </w:r>
    </w:p>
    <w:p w:rsidR="00981670" w:rsidRPr="00DE6DDD" w:rsidRDefault="00981670" w:rsidP="00DE6DDD">
      <w:pPr>
        <w:pStyle w:val="-0"/>
        <w:rPr>
          <w:rFonts w:ascii="Times New Roman" w:hAnsi="Times New Roman"/>
          <w:sz w:val="20"/>
        </w:rPr>
      </w:pPr>
      <w:r w:rsidRPr="001814C9">
        <w:rPr>
          <w:rFonts w:ascii="Times New Roman" w:hAnsi="Times New Roman"/>
          <w:b/>
          <w:sz w:val="20"/>
        </w:rPr>
        <w:t xml:space="preserve">Общество с ограниченной ответственностью </w:t>
      </w:r>
      <w:r w:rsidR="00FE2280" w:rsidRPr="001814C9">
        <w:rPr>
          <w:rFonts w:ascii="Times New Roman" w:hAnsi="Times New Roman"/>
          <w:b/>
          <w:sz w:val="20"/>
        </w:rPr>
        <w:t>«</w:t>
      </w:r>
      <w:r w:rsidR="00D04924">
        <w:rPr>
          <w:rFonts w:ascii="Times New Roman" w:hAnsi="Times New Roman"/>
          <w:b/>
          <w:sz w:val="20"/>
        </w:rPr>
        <w:t>НАИМЕНОВАНИЕ</w:t>
      </w:r>
      <w:r w:rsidR="00FE2280" w:rsidRPr="001814C9">
        <w:rPr>
          <w:rFonts w:ascii="Times New Roman" w:hAnsi="Times New Roman"/>
          <w:b/>
          <w:sz w:val="20"/>
        </w:rPr>
        <w:t>»</w:t>
      </w:r>
      <w:r w:rsidRPr="001814C9">
        <w:rPr>
          <w:rFonts w:ascii="Times New Roman" w:hAnsi="Times New Roman"/>
          <w:b/>
          <w:sz w:val="20"/>
        </w:rPr>
        <w:t>.</w:t>
      </w:r>
    </w:p>
    <w:p w:rsidR="00B62131" w:rsidRDefault="00981670" w:rsidP="00DE6DDD">
      <w:pPr>
        <w:pStyle w:val="-0"/>
        <w:rPr>
          <w:rFonts w:ascii="Times New Roman" w:hAnsi="Times New Roman"/>
          <w:sz w:val="20"/>
        </w:rPr>
      </w:pPr>
      <w:r w:rsidRPr="001814C9">
        <w:rPr>
          <w:rFonts w:ascii="Times New Roman" w:hAnsi="Times New Roman"/>
          <w:sz w:val="20"/>
        </w:rPr>
        <w:t>Сокращенное фирменное наименование Общества на русском языке:</w:t>
      </w:r>
    </w:p>
    <w:p w:rsidR="00981670" w:rsidRDefault="00981670" w:rsidP="00DE6DDD">
      <w:pPr>
        <w:pStyle w:val="-0"/>
        <w:rPr>
          <w:rFonts w:ascii="Times New Roman" w:hAnsi="Times New Roman"/>
          <w:b/>
          <w:sz w:val="20"/>
        </w:rPr>
      </w:pPr>
      <w:r w:rsidRPr="001814C9">
        <w:rPr>
          <w:rFonts w:ascii="Times New Roman" w:hAnsi="Times New Roman"/>
          <w:b/>
          <w:sz w:val="20"/>
        </w:rPr>
        <w:t xml:space="preserve">ООО </w:t>
      </w:r>
      <w:r w:rsidR="00FE2280" w:rsidRPr="001814C9">
        <w:rPr>
          <w:rFonts w:ascii="Times New Roman" w:hAnsi="Times New Roman"/>
          <w:b/>
          <w:sz w:val="20"/>
        </w:rPr>
        <w:t>«</w:t>
      </w:r>
      <w:r w:rsidR="00D04924" w:rsidRPr="00D04924">
        <w:rPr>
          <w:rFonts w:ascii="Times New Roman" w:hAnsi="Times New Roman"/>
          <w:b/>
          <w:sz w:val="20"/>
        </w:rPr>
        <w:t>НАИМЕНОВАНИЕ</w:t>
      </w:r>
      <w:r w:rsidR="00FE2280" w:rsidRPr="001814C9">
        <w:rPr>
          <w:rFonts w:ascii="Times New Roman" w:hAnsi="Times New Roman"/>
          <w:b/>
          <w:sz w:val="20"/>
        </w:rPr>
        <w:t>»</w:t>
      </w:r>
      <w:r w:rsidR="001006A6">
        <w:rPr>
          <w:rFonts w:ascii="Times New Roman" w:hAnsi="Times New Roman"/>
          <w:b/>
          <w:sz w:val="20"/>
        </w:rPr>
        <w:t>.</w:t>
      </w:r>
    </w:p>
    <w:p w:rsidR="009D182B" w:rsidRPr="009D182B" w:rsidRDefault="009D182B" w:rsidP="009D182B">
      <w:pPr>
        <w:pStyle w:val="-0"/>
        <w:rPr>
          <w:rFonts w:ascii="Times New Roman" w:hAnsi="Times New Roman"/>
          <w:sz w:val="20"/>
        </w:rPr>
      </w:pPr>
      <w:r w:rsidRPr="009D182B">
        <w:rPr>
          <w:rFonts w:ascii="Times New Roman" w:hAnsi="Times New Roman"/>
          <w:sz w:val="20"/>
        </w:rPr>
        <w:t xml:space="preserve">Полное фирменное наименование Общества на </w:t>
      </w:r>
      <w:r>
        <w:rPr>
          <w:rFonts w:ascii="Times New Roman" w:hAnsi="Times New Roman"/>
          <w:sz w:val="20"/>
        </w:rPr>
        <w:t>английском</w:t>
      </w:r>
      <w:r w:rsidRPr="009D182B">
        <w:rPr>
          <w:rFonts w:ascii="Times New Roman" w:hAnsi="Times New Roman"/>
          <w:sz w:val="20"/>
        </w:rPr>
        <w:t xml:space="preserve"> языке:</w:t>
      </w:r>
    </w:p>
    <w:p w:rsidR="009D182B" w:rsidRPr="00D04924" w:rsidRDefault="009D182B" w:rsidP="009D182B">
      <w:pPr>
        <w:pStyle w:val="-0"/>
        <w:rPr>
          <w:rFonts w:ascii="Times New Roman" w:hAnsi="Times New Roman"/>
          <w:b/>
          <w:sz w:val="20"/>
          <w:lang w:val="en-US"/>
        </w:rPr>
      </w:pPr>
      <w:r w:rsidRPr="00D04924">
        <w:rPr>
          <w:rFonts w:ascii="Times New Roman" w:hAnsi="Times New Roman"/>
          <w:b/>
          <w:sz w:val="20"/>
          <w:lang w:val="en-US"/>
        </w:rPr>
        <w:t>«</w:t>
      </w:r>
      <w:r w:rsidR="00D04924">
        <w:rPr>
          <w:rFonts w:ascii="Times New Roman" w:hAnsi="Times New Roman"/>
          <w:b/>
          <w:sz w:val="20"/>
          <w:lang w:val="en-US"/>
        </w:rPr>
        <w:t>BRAND NAME</w:t>
      </w:r>
      <w:r w:rsidRPr="00D04924">
        <w:rPr>
          <w:rFonts w:ascii="Times New Roman" w:hAnsi="Times New Roman"/>
          <w:b/>
          <w:sz w:val="20"/>
          <w:lang w:val="en-US"/>
        </w:rPr>
        <w:t>»</w:t>
      </w:r>
      <w:r>
        <w:rPr>
          <w:rFonts w:ascii="Times New Roman" w:hAnsi="Times New Roman"/>
          <w:b/>
          <w:sz w:val="20"/>
          <w:lang w:val="en-US"/>
        </w:rPr>
        <w:t xml:space="preserve"> </w:t>
      </w:r>
      <w:r w:rsidR="00D04924" w:rsidRPr="00D04924">
        <w:rPr>
          <w:rFonts w:ascii="Times New Roman" w:hAnsi="Times New Roman"/>
          <w:b/>
          <w:sz w:val="20"/>
          <w:lang w:val="en-US"/>
        </w:rPr>
        <w:t>Limited Liability Company</w:t>
      </w:r>
      <w:r w:rsidRPr="00D04924">
        <w:rPr>
          <w:rFonts w:ascii="Times New Roman" w:hAnsi="Times New Roman"/>
          <w:b/>
          <w:sz w:val="20"/>
          <w:lang w:val="en-US"/>
        </w:rPr>
        <w:t>.</w:t>
      </w:r>
    </w:p>
    <w:p w:rsidR="009D182B" w:rsidRPr="009D182B" w:rsidRDefault="009D182B" w:rsidP="009D182B">
      <w:pPr>
        <w:pStyle w:val="-0"/>
        <w:rPr>
          <w:rFonts w:ascii="Times New Roman" w:hAnsi="Times New Roman"/>
          <w:sz w:val="20"/>
        </w:rPr>
      </w:pPr>
      <w:r w:rsidRPr="009D182B">
        <w:rPr>
          <w:rFonts w:ascii="Times New Roman" w:hAnsi="Times New Roman"/>
          <w:sz w:val="20"/>
        </w:rPr>
        <w:t>Сокращенное фирменное наименование Общества на английском языке:</w:t>
      </w:r>
    </w:p>
    <w:p w:rsidR="009D182B" w:rsidRPr="009D182B" w:rsidRDefault="009D182B" w:rsidP="009D182B">
      <w:pPr>
        <w:pStyle w:val="-0"/>
        <w:rPr>
          <w:rFonts w:ascii="Times New Roman" w:hAnsi="Times New Roman"/>
          <w:b/>
          <w:sz w:val="20"/>
        </w:rPr>
      </w:pPr>
      <w:r w:rsidRPr="009D182B">
        <w:rPr>
          <w:rFonts w:ascii="Times New Roman" w:hAnsi="Times New Roman"/>
          <w:b/>
          <w:sz w:val="20"/>
        </w:rPr>
        <w:t>«</w:t>
      </w:r>
      <w:r w:rsidR="00D04924" w:rsidRPr="00D04924">
        <w:rPr>
          <w:rFonts w:ascii="Times New Roman" w:hAnsi="Times New Roman"/>
          <w:b/>
          <w:sz w:val="20"/>
          <w:lang w:val="en-US"/>
        </w:rPr>
        <w:t>BRAND NAME</w:t>
      </w:r>
      <w:r w:rsidRPr="009D182B">
        <w:rPr>
          <w:rFonts w:ascii="Times New Roman" w:hAnsi="Times New Roman"/>
          <w:b/>
          <w:sz w:val="20"/>
        </w:rPr>
        <w:t xml:space="preserve">» </w:t>
      </w:r>
      <w:r w:rsidR="00D04924" w:rsidRPr="00D04924">
        <w:rPr>
          <w:rFonts w:ascii="Times New Roman" w:hAnsi="Times New Roman"/>
          <w:b/>
          <w:sz w:val="20"/>
          <w:lang w:val="en-US"/>
        </w:rPr>
        <w:t>LLC</w:t>
      </w:r>
      <w:r w:rsidRPr="009D182B">
        <w:rPr>
          <w:rFonts w:ascii="Times New Roman" w:hAnsi="Times New Roman"/>
          <w:b/>
          <w:sz w:val="20"/>
        </w:rPr>
        <w:t>.</w:t>
      </w:r>
    </w:p>
    <w:p w:rsidR="00981670" w:rsidRPr="001814C9" w:rsidRDefault="00981670">
      <w:pPr>
        <w:pStyle w:val="-0"/>
        <w:rPr>
          <w:rFonts w:ascii="Times New Roman" w:hAnsi="Times New Roman"/>
          <w:sz w:val="20"/>
        </w:rPr>
      </w:pPr>
      <w:r w:rsidRPr="001814C9">
        <w:rPr>
          <w:rFonts w:ascii="Times New Roman" w:hAnsi="Times New Roman"/>
          <w:b/>
          <w:sz w:val="20"/>
        </w:rPr>
        <w:t>1.</w:t>
      </w:r>
      <w:r w:rsidR="000A6C7B" w:rsidRPr="001814C9">
        <w:rPr>
          <w:rFonts w:ascii="Times New Roman" w:hAnsi="Times New Roman"/>
          <w:b/>
          <w:sz w:val="20"/>
        </w:rPr>
        <w:t>4</w:t>
      </w:r>
      <w:r w:rsidRPr="001814C9">
        <w:rPr>
          <w:rFonts w:ascii="Times New Roman" w:hAnsi="Times New Roman"/>
          <w:b/>
          <w:sz w:val="20"/>
        </w:rPr>
        <w:t>.</w:t>
      </w:r>
      <w:r w:rsidRPr="001814C9">
        <w:rPr>
          <w:rFonts w:ascii="Times New Roman" w:hAnsi="Times New Roman"/>
          <w:sz w:val="20"/>
        </w:rPr>
        <w:t xml:space="preserve"> Место нахождения Общества:</w:t>
      </w:r>
    </w:p>
    <w:p w:rsidR="00981670" w:rsidRPr="00633C98" w:rsidRDefault="00633C98">
      <w:pPr>
        <w:pStyle w:val="-0"/>
        <w:rPr>
          <w:rFonts w:ascii="Times New Roman" w:hAnsi="Times New Roman"/>
          <w:b/>
          <w:sz w:val="20"/>
        </w:rPr>
      </w:pPr>
      <w:r w:rsidRPr="00633C98">
        <w:rPr>
          <w:rFonts w:ascii="Times New Roman" w:hAnsi="Times New Roman"/>
          <w:b/>
          <w:sz w:val="20"/>
        </w:rPr>
        <w:t>Россий</w:t>
      </w:r>
      <w:r w:rsidR="009D182B">
        <w:rPr>
          <w:rFonts w:ascii="Times New Roman" w:hAnsi="Times New Roman"/>
          <w:b/>
          <w:sz w:val="20"/>
        </w:rPr>
        <w:t>ская Федерация, Санкт-Петербург</w:t>
      </w:r>
      <w:r w:rsidR="00ED592D" w:rsidRPr="00633C98">
        <w:rPr>
          <w:rFonts w:ascii="Times New Roman" w:hAnsi="Times New Roman"/>
          <w:b/>
          <w:sz w:val="20"/>
        </w:rPr>
        <w:t>.</w:t>
      </w:r>
    </w:p>
    <w:p w:rsidR="00981670" w:rsidRPr="00FB1927" w:rsidRDefault="00981670">
      <w:pPr>
        <w:pStyle w:val="-0"/>
        <w:rPr>
          <w:rFonts w:ascii="Times New Roman" w:hAnsi="Times New Roman"/>
          <w:sz w:val="20"/>
        </w:rPr>
      </w:pPr>
    </w:p>
    <w:p w:rsidR="009D182B" w:rsidRPr="009D182B" w:rsidRDefault="009D182B" w:rsidP="009D182B">
      <w:pPr>
        <w:ind w:left="709"/>
        <w:jc w:val="both"/>
        <w:outlineLvl w:val="0"/>
        <w:rPr>
          <w:b/>
          <w:sz w:val="20"/>
          <w:szCs w:val="20"/>
        </w:rPr>
      </w:pPr>
      <w:r w:rsidRPr="009D182B">
        <w:rPr>
          <w:b/>
          <w:sz w:val="20"/>
          <w:szCs w:val="20"/>
        </w:rPr>
        <w:t>СТАТЬЯ 2.</w:t>
      </w:r>
    </w:p>
    <w:p w:rsidR="009D182B" w:rsidRPr="009D182B" w:rsidRDefault="009D182B" w:rsidP="009D182B">
      <w:pPr>
        <w:ind w:firstLine="709"/>
        <w:jc w:val="both"/>
        <w:outlineLvl w:val="0"/>
        <w:rPr>
          <w:b/>
          <w:sz w:val="20"/>
          <w:szCs w:val="20"/>
        </w:rPr>
      </w:pPr>
      <w:r w:rsidRPr="009D182B">
        <w:rPr>
          <w:b/>
          <w:sz w:val="20"/>
          <w:szCs w:val="20"/>
        </w:rPr>
        <w:t>ПРАВОВОЙ СТАТУС ОБЩЕСТВА.</w:t>
      </w:r>
    </w:p>
    <w:p w:rsidR="009D182B" w:rsidRPr="009D182B" w:rsidRDefault="009D182B" w:rsidP="009D182B">
      <w:pPr>
        <w:tabs>
          <w:tab w:val="left" w:pos="1134"/>
        </w:tabs>
        <w:autoSpaceDE w:val="0"/>
        <w:autoSpaceDN w:val="0"/>
        <w:ind w:firstLine="709"/>
        <w:jc w:val="both"/>
        <w:rPr>
          <w:sz w:val="20"/>
          <w:szCs w:val="20"/>
        </w:rPr>
      </w:pPr>
      <w:r w:rsidRPr="009D182B">
        <w:rPr>
          <w:b/>
          <w:sz w:val="20"/>
          <w:szCs w:val="20"/>
        </w:rPr>
        <w:t>2.1.</w:t>
      </w:r>
      <w:r w:rsidRPr="009D182B">
        <w:rPr>
          <w:sz w:val="20"/>
          <w:szCs w:val="20"/>
        </w:rPr>
        <w:t xml:space="preserve"> Общество приобретает права корпоративного непубличного юридического лица с момента его государственной регистрации и осуществляет свою деятельность в соответствии с положениями настоящего Устава и действующего законодательства Российской Федерации.</w:t>
      </w:r>
    </w:p>
    <w:p w:rsidR="009D182B" w:rsidRPr="009D182B" w:rsidRDefault="009D182B" w:rsidP="009D182B">
      <w:pPr>
        <w:tabs>
          <w:tab w:val="left" w:pos="1134"/>
        </w:tabs>
        <w:autoSpaceDE w:val="0"/>
        <w:autoSpaceDN w:val="0"/>
        <w:ind w:firstLine="709"/>
        <w:jc w:val="both"/>
        <w:rPr>
          <w:sz w:val="20"/>
          <w:szCs w:val="20"/>
        </w:rPr>
      </w:pPr>
      <w:r w:rsidRPr="009D182B">
        <w:rPr>
          <w:b/>
          <w:sz w:val="20"/>
          <w:szCs w:val="20"/>
        </w:rPr>
        <w:t>2.2.</w:t>
      </w:r>
      <w:r w:rsidRPr="009D182B">
        <w:rPr>
          <w:sz w:val="20"/>
          <w:szCs w:val="20"/>
        </w:rPr>
        <w:t xml:space="preserve"> Общество создается без ограничения срока деятельности. </w:t>
      </w:r>
    </w:p>
    <w:p w:rsidR="009D182B" w:rsidRPr="009D182B" w:rsidRDefault="009D182B" w:rsidP="009D182B">
      <w:pPr>
        <w:tabs>
          <w:tab w:val="left" w:pos="1134"/>
        </w:tabs>
        <w:autoSpaceDE w:val="0"/>
        <w:autoSpaceDN w:val="0"/>
        <w:ind w:firstLine="709"/>
        <w:jc w:val="both"/>
        <w:rPr>
          <w:sz w:val="20"/>
          <w:szCs w:val="20"/>
        </w:rPr>
      </w:pPr>
      <w:r w:rsidRPr="009D182B">
        <w:rPr>
          <w:b/>
          <w:sz w:val="20"/>
          <w:szCs w:val="20"/>
        </w:rPr>
        <w:t>2.3.</w:t>
      </w:r>
      <w:r w:rsidRPr="009D182B">
        <w:rPr>
          <w:sz w:val="20"/>
          <w:szCs w:val="20"/>
        </w:rPr>
        <w:t xml:space="preserve"> Общество имеет круглую печать, содержащую его полное фирменное наименование и указание на его местонахождение. Общество может иметь штампы и бланки со своим наименованием, а также товарный знак, знак обслуживания, зарегистрированные в установленном законом порядке, другие реквизиты с фирменной символикой.</w:t>
      </w:r>
    </w:p>
    <w:p w:rsidR="009D182B" w:rsidRPr="009D182B" w:rsidRDefault="009D182B" w:rsidP="009D182B">
      <w:pPr>
        <w:tabs>
          <w:tab w:val="left" w:pos="1134"/>
        </w:tabs>
        <w:autoSpaceDE w:val="0"/>
        <w:autoSpaceDN w:val="0"/>
        <w:ind w:firstLine="709"/>
        <w:jc w:val="both"/>
        <w:rPr>
          <w:sz w:val="20"/>
          <w:szCs w:val="20"/>
        </w:rPr>
      </w:pPr>
      <w:r w:rsidRPr="009D182B">
        <w:rPr>
          <w:b/>
          <w:sz w:val="20"/>
          <w:szCs w:val="20"/>
        </w:rPr>
        <w:t>2.4.</w:t>
      </w:r>
      <w:r w:rsidRPr="009D182B">
        <w:rPr>
          <w:sz w:val="20"/>
          <w:szCs w:val="20"/>
        </w:rPr>
        <w:t xml:space="preserve">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исполнять обязанности, быть истцом и ответчиком в суде.</w:t>
      </w:r>
      <w:r w:rsidRPr="009D182B">
        <w:rPr>
          <w:sz w:val="20"/>
          <w:szCs w:val="20"/>
          <w:highlight w:val="green"/>
        </w:rPr>
        <w:t xml:space="preserve"> </w:t>
      </w:r>
    </w:p>
    <w:p w:rsidR="009D182B" w:rsidRPr="009D182B" w:rsidRDefault="009D182B" w:rsidP="009D182B">
      <w:pPr>
        <w:tabs>
          <w:tab w:val="left" w:pos="1134"/>
        </w:tabs>
        <w:autoSpaceDE w:val="0"/>
        <w:autoSpaceDN w:val="0"/>
        <w:ind w:firstLine="709"/>
        <w:jc w:val="both"/>
        <w:rPr>
          <w:sz w:val="20"/>
          <w:szCs w:val="20"/>
        </w:rPr>
      </w:pPr>
      <w:r w:rsidRPr="009D182B">
        <w:rPr>
          <w:b/>
          <w:sz w:val="20"/>
          <w:szCs w:val="20"/>
        </w:rPr>
        <w:t>2.5.</w:t>
      </w:r>
      <w:r w:rsidRPr="009D182B">
        <w:rPr>
          <w:sz w:val="20"/>
          <w:szCs w:val="20"/>
        </w:rPr>
        <w:t xml:space="preserve"> Общество действует на принципах полного хозяйственного расчета и самофинансирования, вправе в установленном порядке открывать банковские счета на территории Российской Федерации и за ее пределами в рублях и иностранной валюте.</w:t>
      </w:r>
    </w:p>
    <w:p w:rsidR="009D182B" w:rsidRPr="009D182B" w:rsidRDefault="009D182B" w:rsidP="009D182B">
      <w:pPr>
        <w:tabs>
          <w:tab w:val="left" w:pos="1134"/>
        </w:tabs>
        <w:autoSpaceDE w:val="0"/>
        <w:autoSpaceDN w:val="0"/>
        <w:ind w:firstLine="709"/>
        <w:jc w:val="both"/>
        <w:rPr>
          <w:sz w:val="20"/>
          <w:szCs w:val="20"/>
        </w:rPr>
      </w:pPr>
      <w:r w:rsidRPr="009D182B">
        <w:rPr>
          <w:b/>
          <w:sz w:val="20"/>
          <w:szCs w:val="20"/>
        </w:rPr>
        <w:t>2.6.</w:t>
      </w:r>
      <w:r w:rsidRPr="009D182B">
        <w:rPr>
          <w:sz w:val="20"/>
          <w:szCs w:val="20"/>
        </w:rPr>
        <w:t xml:space="preserve"> В процессе осуществления коммерческой деятельности Общество имеет право:</w:t>
      </w:r>
    </w:p>
    <w:p w:rsidR="009D182B" w:rsidRPr="009D182B" w:rsidRDefault="009D182B" w:rsidP="009D182B">
      <w:pPr>
        <w:numPr>
          <w:ilvl w:val="0"/>
          <w:numId w:val="3"/>
        </w:numPr>
        <w:tabs>
          <w:tab w:val="num" w:pos="993"/>
        </w:tabs>
        <w:autoSpaceDE w:val="0"/>
        <w:autoSpaceDN w:val="0"/>
        <w:ind w:left="0" w:firstLine="709"/>
        <w:jc w:val="both"/>
        <w:rPr>
          <w:sz w:val="20"/>
          <w:szCs w:val="20"/>
        </w:rPr>
      </w:pPr>
      <w:r w:rsidRPr="009D182B">
        <w:rPr>
          <w:sz w:val="20"/>
          <w:szCs w:val="20"/>
        </w:rPr>
        <w:t>совершать в Российской Федерации и за рубежом сделки и иные юридические акты с юридическими и физическими лицами, а также выступать третьим лицом при заключении сделок;</w:t>
      </w:r>
    </w:p>
    <w:p w:rsidR="009D182B" w:rsidRPr="009D182B" w:rsidRDefault="009D182B" w:rsidP="009D182B">
      <w:pPr>
        <w:numPr>
          <w:ilvl w:val="0"/>
          <w:numId w:val="3"/>
        </w:numPr>
        <w:tabs>
          <w:tab w:val="num" w:pos="993"/>
        </w:tabs>
        <w:autoSpaceDE w:val="0"/>
        <w:autoSpaceDN w:val="0"/>
        <w:ind w:left="0" w:firstLine="709"/>
        <w:jc w:val="both"/>
        <w:rPr>
          <w:sz w:val="20"/>
          <w:szCs w:val="20"/>
        </w:rPr>
      </w:pPr>
      <w:r w:rsidRPr="009D182B">
        <w:rPr>
          <w:sz w:val="20"/>
          <w:szCs w:val="20"/>
        </w:rPr>
        <w:t>открывать представительства, филиалы, отделения, дочерние фирмы, быть учредителем других хозяйственных товариществ и обществ и (или) участвовать в таких товариществах и обществах;</w:t>
      </w:r>
    </w:p>
    <w:p w:rsidR="009D182B" w:rsidRPr="009D182B" w:rsidRDefault="009D182B" w:rsidP="009D182B">
      <w:pPr>
        <w:numPr>
          <w:ilvl w:val="0"/>
          <w:numId w:val="3"/>
        </w:numPr>
        <w:tabs>
          <w:tab w:val="num" w:pos="993"/>
        </w:tabs>
        <w:autoSpaceDE w:val="0"/>
        <w:autoSpaceDN w:val="0"/>
        <w:ind w:left="0" w:firstLine="709"/>
        <w:jc w:val="both"/>
        <w:rPr>
          <w:sz w:val="20"/>
          <w:szCs w:val="20"/>
        </w:rPr>
      </w:pPr>
      <w:r w:rsidRPr="009D182B">
        <w:rPr>
          <w:sz w:val="20"/>
          <w:szCs w:val="20"/>
        </w:rPr>
        <w:t>состоять в ассоциациях (союзах), иных объединениях субъектов предпринимательской деятельности;</w:t>
      </w:r>
    </w:p>
    <w:p w:rsidR="009D182B" w:rsidRPr="009D182B" w:rsidRDefault="009D182B" w:rsidP="009D182B">
      <w:pPr>
        <w:numPr>
          <w:ilvl w:val="0"/>
          <w:numId w:val="3"/>
        </w:numPr>
        <w:tabs>
          <w:tab w:val="num" w:pos="993"/>
        </w:tabs>
        <w:autoSpaceDE w:val="0"/>
        <w:autoSpaceDN w:val="0"/>
        <w:ind w:left="0" w:firstLine="709"/>
        <w:jc w:val="both"/>
        <w:rPr>
          <w:sz w:val="20"/>
          <w:szCs w:val="20"/>
        </w:rPr>
      </w:pPr>
      <w:r w:rsidRPr="009D182B">
        <w:rPr>
          <w:sz w:val="20"/>
          <w:szCs w:val="20"/>
        </w:rPr>
        <w:t>приобретать, отчуждать, передавать во временное владение и пользование движимое и недвижимое имущество, в том числе земельные участки, в Российской Федерации и за рубежом;</w:t>
      </w:r>
    </w:p>
    <w:p w:rsidR="009D182B" w:rsidRPr="009D182B" w:rsidRDefault="009D182B" w:rsidP="009D182B">
      <w:pPr>
        <w:numPr>
          <w:ilvl w:val="0"/>
          <w:numId w:val="3"/>
        </w:numPr>
        <w:tabs>
          <w:tab w:val="left" w:pos="993"/>
        </w:tabs>
        <w:autoSpaceDE w:val="0"/>
        <w:autoSpaceDN w:val="0"/>
        <w:ind w:left="0" w:firstLine="709"/>
        <w:jc w:val="both"/>
        <w:rPr>
          <w:sz w:val="20"/>
          <w:szCs w:val="20"/>
        </w:rPr>
      </w:pPr>
      <w:r w:rsidRPr="009D182B">
        <w:rPr>
          <w:sz w:val="20"/>
          <w:szCs w:val="20"/>
        </w:rPr>
        <w:t>самостоятельно осуществлять внешнеэкономическую деятельность в соответствии с действующим законодательством;</w:t>
      </w:r>
    </w:p>
    <w:p w:rsidR="009D182B" w:rsidRPr="009D182B" w:rsidRDefault="009D182B" w:rsidP="009D182B">
      <w:pPr>
        <w:numPr>
          <w:ilvl w:val="0"/>
          <w:numId w:val="3"/>
        </w:numPr>
        <w:tabs>
          <w:tab w:val="left" w:pos="993"/>
        </w:tabs>
        <w:autoSpaceDE w:val="0"/>
        <w:autoSpaceDN w:val="0"/>
        <w:ind w:left="0" w:firstLine="709"/>
        <w:jc w:val="both"/>
        <w:rPr>
          <w:sz w:val="20"/>
          <w:szCs w:val="20"/>
        </w:rPr>
      </w:pPr>
      <w:r w:rsidRPr="009D182B">
        <w:rPr>
          <w:sz w:val="20"/>
          <w:szCs w:val="20"/>
        </w:rPr>
        <w:t>иметь собственные основные и оборотные средства, образовывать фонды, самостоятельно распоряжаться имеющимися рублевыми и валютными средствами;</w:t>
      </w:r>
    </w:p>
    <w:p w:rsidR="009D182B" w:rsidRPr="009D182B" w:rsidRDefault="009D182B" w:rsidP="009D182B">
      <w:pPr>
        <w:numPr>
          <w:ilvl w:val="0"/>
          <w:numId w:val="3"/>
        </w:numPr>
        <w:tabs>
          <w:tab w:val="left" w:pos="993"/>
        </w:tabs>
        <w:autoSpaceDE w:val="0"/>
        <w:autoSpaceDN w:val="0"/>
        <w:ind w:left="0" w:firstLine="709"/>
        <w:jc w:val="both"/>
        <w:rPr>
          <w:sz w:val="20"/>
          <w:szCs w:val="20"/>
        </w:rPr>
      </w:pPr>
      <w:r w:rsidRPr="009D182B">
        <w:rPr>
          <w:sz w:val="20"/>
          <w:szCs w:val="20"/>
        </w:rPr>
        <w:t>самостоятельно определять направления своей деятельности, организацию, объемы и структуру производства, порядок и условия реализации продукции, работ и услуг, общую численность сотрудников, порядок формирования и использования денежных и имущественных фондов и резервов,  формы и размеры оплаты труда членов коллектива Общества;</w:t>
      </w:r>
    </w:p>
    <w:p w:rsidR="009D182B" w:rsidRPr="009D182B" w:rsidRDefault="009D182B" w:rsidP="009D182B">
      <w:pPr>
        <w:numPr>
          <w:ilvl w:val="0"/>
          <w:numId w:val="3"/>
        </w:numPr>
        <w:tabs>
          <w:tab w:val="left" w:pos="993"/>
        </w:tabs>
        <w:autoSpaceDE w:val="0"/>
        <w:autoSpaceDN w:val="0"/>
        <w:ind w:left="0" w:firstLine="709"/>
        <w:jc w:val="both"/>
        <w:rPr>
          <w:sz w:val="20"/>
          <w:szCs w:val="20"/>
        </w:rPr>
      </w:pPr>
      <w:r w:rsidRPr="009D182B">
        <w:rPr>
          <w:sz w:val="20"/>
          <w:szCs w:val="20"/>
        </w:rPr>
        <w:t>самостоятельно устанавливать расценки в рублях и иностранной валюте на производимую продукцию, оказываемые услуги и выполняемые работы, с учетом ограничений, предусмотренных законодательством;</w:t>
      </w:r>
    </w:p>
    <w:p w:rsidR="009D182B" w:rsidRPr="009D182B" w:rsidRDefault="009D182B" w:rsidP="009D182B">
      <w:pPr>
        <w:numPr>
          <w:ilvl w:val="0"/>
          <w:numId w:val="3"/>
        </w:numPr>
        <w:tabs>
          <w:tab w:val="left" w:pos="993"/>
        </w:tabs>
        <w:autoSpaceDE w:val="0"/>
        <w:autoSpaceDN w:val="0"/>
        <w:ind w:left="0" w:firstLine="709"/>
        <w:jc w:val="both"/>
        <w:rPr>
          <w:sz w:val="20"/>
          <w:szCs w:val="20"/>
        </w:rPr>
      </w:pPr>
      <w:r w:rsidRPr="009D182B">
        <w:rPr>
          <w:sz w:val="20"/>
          <w:szCs w:val="20"/>
        </w:rPr>
        <w:t>осуществлять любые другие действия, не противоречащие действующему законодательству и Уставу Общества.</w:t>
      </w:r>
    </w:p>
    <w:p w:rsidR="009D182B" w:rsidRPr="009D182B" w:rsidRDefault="009D182B" w:rsidP="009D182B">
      <w:pPr>
        <w:tabs>
          <w:tab w:val="num" w:pos="1980"/>
        </w:tabs>
        <w:autoSpaceDE w:val="0"/>
        <w:autoSpaceDN w:val="0"/>
        <w:ind w:firstLine="709"/>
        <w:jc w:val="both"/>
        <w:rPr>
          <w:sz w:val="20"/>
          <w:szCs w:val="20"/>
        </w:rPr>
      </w:pPr>
      <w:r w:rsidRPr="009D182B">
        <w:rPr>
          <w:b/>
          <w:sz w:val="20"/>
          <w:szCs w:val="20"/>
        </w:rPr>
        <w:t>2.7.</w:t>
      </w:r>
      <w:r w:rsidRPr="009D182B">
        <w:rPr>
          <w:sz w:val="20"/>
          <w:szCs w:val="20"/>
        </w:rPr>
        <w:t xml:space="preserve"> Общество отвечает по своим обязательствам своим имуществом. Общество не отвечает по обязательствам государства, а государство не отвечает по обязательствам Общества. Общество не отвечает по обязательствам своих Участников, а Участники не отвечают по обязательствам Общества и несут риск убытков, связанных с деятельностью Общества, в пределах стоимости принадлежащих им долей в уставном капитале </w:t>
      </w:r>
      <w:r w:rsidRPr="009D182B">
        <w:rPr>
          <w:sz w:val="20"/>
          <w:szCs w:val="20"/>
        </w:rPr>
        <w:lastRenderedPageBreak/>
        <w:t>Общества. Участники,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9D182B" w:rsidRPr="009D182B" w:rsidRDefault="009D182B" w:rsidP="009D182B">
      <w:pPr>
        <w:tabs>
          <w:tab w:val="num" w:pos="1980"/>
        </w:tabs>
        <w:autoSpaceDE w:val="0"/>
        <w:autoSpaceDN w:val="0"/>
        <w:ind w:firstLine="709"/>
        <w:jc w:val="both"/>
        <w:rPr>
          <w:sz w:val="20"/>
          <w:szCs w:val="20"/>
        </w:rPr>
      </w:pPr>
      <w:r w:rsidRPr="009D182B">
        <w:rPr>
          <w:b/>
          <w:sz w:val="20"/>
          <w:szCs w:val="20"/>
        </w:rPr>
        <w:t>2.8.</w:t>
      </w:r>
      <w:r w:rsidRPr="009D182B">
        <w:rPr>
          <w:sz w:val="20"/>
          <w:szCs w:val="20"/>
        </w:rPr>
        <w:t xml:space="preserve"> 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лиц в случае недостаточности имущества Общества может быть возложена субсидиарная ответственность по его обязательствам.</w:t>
      </w:r>
    </w:p>
    <w:p w:rsidR="009D182B" w:rsidRPr="009D182B" w:rsidRDefault="009D182B" w:rsidP="009D182B">
      <w:pPr>
        <w:tabs>
          <w:tab w:val="num" w:pos="1134"/>
        </w:tabs>
        <w:autoSpaceDE w:val="0"/>
        <w:autoSpaceDN w:val="0"/>
        <w:ind w:firstLine="709"/>
        <w:jc w:val="both"/>
        <w:rPr>
          <w:sz w:val="20"/>
          <w:szCs w:val="20"/>
        </w:rPr>
      </w:pPr>
      <w:r w:rsidRPr="009D182B">
        <w:rPr>
          <w:b/>
          <w:sz w:val="20"/>
          <w:szCs w:val="20"/>
        </w:rPr>
        <w:t>2.9.</w:t>
      </w:r>
      <w:r w:rsidRPr="009D182B">
        <w:rPr>
          <w:sz w:val="20"/>
          <w:szCs w:val="20"/>
        </w:rPr>
        <w:t xml:space="preserve"> Общество может создавать филиалы и открывать представительства по решению </w:t>
      </w:r>
      <w:r w:rsidR="003932A3">
        <w:rPr>
          <w:sz w:val="20"/>
          <w:szCs w:val="20"/>
        </w:rPr>
        <w:t>о</w:t>
      </w:r>
      <w:r w:rsidRPr="009D182B">
        <w:rPr>
          <w:sz w:val="20"/>
          <w:szCs w:val="20"/>
        </w:rPr>
        <w:t>бщего собрания Участников Общества, принятому большинством не менее двух третей голосов от общего числа голосов Участников Общества</w:t>
      </w:r>
      <w:r w:rsidRPr="009D182B">
        <w:rPr>
          <w:color w:val="0000FF"/>
          <w:sz w:val="20"/>
          <w:szCs w:val="20"/>
        </w:rPr>
        <w:t>.</w:t>
      </w:r>
      <w:r w:rsidRPr="009D182B">
        <w:rPr>
          <w:sz w:val="20"/>
          <w:szCs w:val="20"/>
        </w:rPr>
        <w:t xml:space="preserve"> Филиалы и представительства Общества не являются юридическими лицами и действуют на основании утвержденных Обществом положений. Ответственность за деятельность филиалов и представительств несет создавшее их Общество.</w:t>
      </w:r>
    </w:p>
    <w:p w:rsidR="009D182B" w:rsidRPr="009D182B" w:rsidRDefault="009D182B" w:rsidP="009D182B">
      <w:pPr>
        <w:ind w:firstLine="709"/>
        <w:jc w:val="both"/>
        <w:rPr>
          <w:sz w:val="20"/>
          <w:szCs w:val="20"/>
        </w:rPr>
      </w:pPr>
      <w:r w:rsidRPr="009D182B">
        <w:rPr>
          <w:b/>
          <w:sz w:val="20"/>
          <w:szCs w:val="20"/>
        </w:rPr>
        <w:t>2.10.</w:t>
      </w:r>
      <w:r w:rsidRPr="009D182B">
        <w:rPr>
          <w:sz w:val="20"/>
          <w:szCs w:val="20"/>
        </w:rPr>
        <w:t xml:space="preserve"> 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Федеральным Законом «Об обществах с ограниченной ответственностью» и иными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или зависимое хозяйственное общество, если иное не предусмотрено международными договорами Российской Федерации.</w:t>
      </w:r>
    </w:p>
    <w:p w:rsidR="009D182B" w:rsidRPr="009D182B" w:rsidRDefault="009D182B" w:rsidP="009D182B">
      <w:pPr>
        <w:ind w:firstLine="709"/>
        <w:jc w:val="both"/>
        <w:rPr>
          <w:sz w:val="20"/>
          <w:szCs w:val="20"/>
        </w:rPr>
      </w:pPr>
      <w:r w:rsidRPr="009D182B">
        <w:rPr>
          <w:b/>
          <w:sz w:val="20"/>
          <w:szCs w:val="20"/>
        </w:rPr>
        <w:t>2.11.</w:t>
      </w:r>
      <w:r w:rsidRPr="009D182B">
        <w:rPr>
          <w:sz w:val="20"/>
          <w:szCs w:val="20"/>
        </w:rPr>
        <w:t xml:space="preserve"> Дочернее общество не отвечает по долгам Общества.</w:t>
      </w:r>
    </w:p>
    <w:p w:rsidR="009D182B" w:rsidRPr="009D182B" w:rsidRDefault="009D182B" w:rsidP="009D182B">
      <w:pPr>
        <w:ind w:firstLine="709"/>
        <w:jc w:val="both"/>
        <w:rPr>
          <w:sz w:val="20"/>
          <w:szCs w:val="20"/>
        </w:rPr>
      </w:pPr>
      <w:r w:rsidRPr="009D182B">
        <w:rPr>
          <w:b/>
          <w:sz w:val="20"/>
          <w:szCs w:val="20"/>
        </w:rPr>
        <w:t>2.12.</w:t>
      </w:r>
      <w:r w:rsidRPr="009D182B">
        <w:rPr>
          <w:sz w:val="20"/>
          <w:szCs w:val="20"/>
        </w:rPr>
        <w:t xml:space="preserve"> Общество имеет право давать дочернему обществу обязательные для него указания и отвечает солидарно с дочерним обществом по сделкам, заключенным последним во исполнение таких указаний.</w:t>
      </w:r>
    </w:p>
    <w:p w:rsidR="009D182B" w:rsidRPr="009D182B" w:rsidRDefault="009D182B" w:rsidP="009D182B">
      <w:pPr>
        <w:ind w:firstLine="709"/>
        <w:jc w:val="both"/>
        <w:rPr>
          <w:sz w:val="20"/>
          <w:szCs w:val="20"/>
        </w:rPr>
      </w:pPr>
      <w:r w:rsidRPr="009D182B">
        <w:rPr>
          <w:b/>
          <w:sz w:val="20"/>
          <w:szCs w:val="20"/>
        </w:rPr>
        <w:t>2.13.</w:t>
      </w:r>
      <w:r w:rsidRPr="009D182B">
        <w:rPr>
          <w:sz w:val="20"/>
          <w:szCs w:val="20"/>
        </w:rPr>
        <w:t xml:space="preserve"> В случае несостоятельности (банкротства) дочернего общества по вине Общества, последнее несет при недостаточности имущества дочернего общества субсидиарную ответственность по его долгам.</w:t>
      </w:r>
    </w:p>
    <w:p w:rsidR="009D182B" w:rsidRPr="009D182B" w:rsidRDefault="009D182B" w:rsidP="009D182B">
      <w:pPr>
        <w:ind w:firstLine="709"/>
        <w:jc w:val="both"/>
        <w:rPr>
          <w:sz w:val="20"/>
          <w:szCs w:val="20"/>
        </w:rPr>
      </w:pPr>
      <w:r w:rsidRPr="009D182B">
        <w:rPr>
          <w:b/>
          <w:sz w:val="20"/>
          <w:szCs w:val="20"/>
        </w:rPr>
        <w:t>2.14.</w:t>
      </w:r>
      <w:r w:rsidRPr="009D182B">
        <w:rPr>
          <w:sz w:val="20"/>
          <w:szCs w:val="20"/>
        </w:rPr>
        <w:t xml:space="preserve"> Участники дочернего общества вправе требовать возмещения Обществом убытков, причиненных по его вине дочернему обществу.</w:t>
      </w:r>
    </w:p>
    <w:p w:rsidR="009D182B" w:rsidRPr="009D182B" w:rsidRDefault="009D182B" w:rsidP="009D182B">
      <w:pPr>
        <w:ind w:firstLine="709"/>
        <w:jc w:val="both"/>
        <w:outlineLvl w:val="0"/>
        <w:rPr>
          <w:b/>
          <w:sz w:val="20"/>
          <w:szCs w:val="20"/>
        </w:rPr>
      </w:pPr>
    </w:p>
    <w:p w:rsidR="009D182B" w:rsidRPr="009D182B" w:rsidRDefault="009D182B" w:rsidP="009D182B">
      <w:pPr>
        <w:ind w:left="709"/>
        <w:jc w:val="both"/>
        <w:outlineLvl w:val="0"/>
        <w:rPr>
          <w:b/>
          <w:sz w:val="20"/>
          <w:szCs w:val="20"/>
        </w:rPr>
      </w:pPr>
      <w:r w:rsidRPr="009D182B">
        <w:rPr>
          <w:b/>
          <w:sz w:val="20"/>
          <w:szCs w:val="20"/>
        </w:rPr>
        <w:t>СТАТЬЯ 3.</w:t>
      </w:r>
    </w:p>
    <w:p w:rsidR="009D182B" w:rsidRPr="009D182B" w:rsidRDefault="009D182B" w:rsidP="009D182B">
      <w:pPr>
        <w:ind w:left="709"/>
        <w:jc w:val="both"/>
        <w:outlineLvl w:val="0"/>
        <w:rPr>
          <w:b/>
          <w:sz w:val="20"/>
          <w:szCs w:val="20"/>
        </w:rPr>
      </w:pPr>
      <w:r w:rsidRPr="009D182B">
        <w:rPr>
          <w:b/>
          <w:sz w:val="20"/>
          <w:szCs w:val="20"/>
        </w:rPr>
        <w:t>ЦЕЛЬ И ВИДЫ ДЕЯТЕЛЬНОСТИ ОБЩЕСТВА.</w:t>
      </w:r>
    </w:p>
    <w:p w:rsidR="009D182B" w:rsidRPr="009D182B" w:rsidRDefault="009D182B" w:rsidP="009D182B">
      <w:pPr>
        <w:ind w:firstLine="709"/>
        <w:jc w:val="both"/>
        <w:outlineLvl w:val="0"/>
        <w:rPr>
          <w:sz w:val="20"/>
          <w:szCs w:val="20"/>
        </w:rPr>
      </w:pPr>
      <w:r w:rsidRPr="009D182B">
        <w:rPr>
          <w:b/>
          <w:sz w:val="20"/>
          <w:szCs w:val="20"/>
        </w:rPr>
        <w:t>3.1.</w:t>
      </w:r>
      <w:r w:rsidRPr="009D182B">
        <w:rPr>
          <w:sz w:val="20"/>
          <w:szCs w:val="20"/>
        </w:rPr>
        <w:t xml:space="preserve"> Общество является коммерческой организацией, преследующей в качестве основной цели своей предпринимательской деятельности извлечение прибыли.</w:t>
      </w:r>
    </w:p>
    <w:p w:rsidR="009D182B" w:rsidRPr="009D182B" w:rsidRDefault="009D182B" w:rsidP="009D182B">
      <w:pPr>
        <w:ind w:firstLine="709"/>
        <w:jc w:val="both"/>
        <w:outlineLvl w:val="0"/>
        <w:rPr>
          <w:sz w:val="20"/>
          <w:szCs w:val="20"/>
        </w:rPr>
      </w:pPr>
      <w:r w:rsidRPr="009D182B">
        <w:rPr>
          <w:b/>
          <w:sz w:val="20"/>
          <w:szCs w:val="20"/>
        </w:rPr>
        <w:t>3.2.</w:t>
      </w:r>
      <w:r w:rsidRPr="009D182B">
        <w:rPr>
          <w:sz w:val="20"/>
          <w:szCs w:val="20"/>
        </w:rPr>
        <w:t xml:space="preserve"> Общество осуществляет следующие виды деятельности: </w:t>
      </w:r>
      <w:bookmarkStart w:id="2" w:name="ВидыДеятельности"/>
    </w:p>
    <w:bookmarkEnd w:id="2"/>
    <w:p w:rsidR="009D182B" w:rsidRDefault="00D04924" w:rsidP="00A502C9">
      <w:pPr>
        <w:numPr>
          <w:ilvl w:val="0"/>
          <w:numId w:val="15"/>
        </w:numPr>
        <w:ind w:left="709" w:hanging="142"/>
        <w:jc w:val="both"/>
        <w:outlineLvl w:val="0"/>
        <w:rPr>
          <w:sz w:val="20"/>
          <w:szCs w:val="20"/>
        </w:rPr>
      </w:pPr>
      <w:r w:rsidRPr="00D04924">
        <w:rPr>
          <w:i/>
          <w:sz w:val="20"/>
          <w:szCs w:val="20"/>
        </w:rPr>
        <w:t>указать виды деятельности</w:t>
      </w:r>
      <w:r w:rsidR="00A502C9">
        <w:rPr>
          <w:sz w:val="20"/>
          <w:szCs w:val="20"/>
        </w:rPr>
        <w:t>.</w:t>
      </w:r>
    </w:p>
    <w:p w:rsidR="00D04924" w:rsidRPr="00D04924" w:rsidRDefault="00D04924" w:rsidP="00A502C9">
      <w:pPr>
        <w:numPr>
          <w:ilvl w:val="0"/>
          <w:numId w:val="15"/>
        </w:numPr>
        <w:ind w:left="709" w:hanging="142"/>
        <w:jc w:val="both"/>
        <w:outlineLvl w:val="0"/>
        <w:rPr>
          <w:sz w:val="20"/>
          <w:szCs w:val="20"/>
        </w:rPr>
      </w:pPr>
      <w:r w:rsidRPr="00D04924">
        <w:rPr>
          <w:i/>
          <w:sz w:val="20"/>
          <w:szCs w:val="20"/>
        </w:rPr>
        <w:t>указать виды деятельности</w:t>
      </w:r>
      <w:r>
        <w:rPr>
          <w:i/>
          <w:sz w:val="20"/>
          <w:szCs w:val="20"/>
        </w:rPr>
        <w:t>.</w:t>
      </w:r>
    </w:p>
    <w:p w:rsidR="00D04924" w:rsidRDefault="00D04924" w:rsidP="00A502C9">
      <w:pPr>
        <w:numPr>
          <w:ilvl w:val="0"/>
          <w:numId w:val="15"/>
        </w:numPr>
        <w:ind w:left="709" w:hanging="142"/>
        <w:jc w:val="both"/>
        <w:outlineLvl w:val="0"/>
        <w:rPr>
          <w:sz w:val="20"/>
          <w:szCs w:val="20"/>
        </w:rPr>
      </w:pPr>
      <w:r w:rsidRPr="00D04924">
        <w:rPr>
          <w:i/>
          <w:sz w:val="20"/>
          <w:szCs w:val="20"/>
        </w:rPr>
        <w:t>указать виды деятельности</w:t>
      </w:r>
      <w:r>
        <w:rPr>
          <w:i/>
          <w:sz w:val="20"/>
          <w:szCs w:val="20"/>
        </w:rPr>
        <w:t>.</w:t>
      </w:r>
    </w:p>
    <w:p w:rsidR="009D182B" w:rsidRPr="009D182B" w:rsidRDefault="009D182B" w:rsidP="00A502C9">
      <w:pPr>
        <w:numPr>
          <w:ilvl w:val="0"/>
          <w:numId w:val="15"/>
        </w:numPr>
        <w:ind w:left="709" w:hanging="142"/>
        <w:jc w:val="both"/>
        <w:outlineLvl w:val="0"/>
        <w:rPr>
          <w:sz w:val="20"/>
          <w:szCs w:val="20"/>
        </w:rPr>
      </w:pPr>
      <w:r w:rsidRPr="009D182B">
        <w:rPr>
          <w:sz w:val="20"/>
          <w:szCs w:val="20"/>
        </w:rPr>
        <w:t>Осуществление внешнеэкономической деятельности по вышеперечисленным видам деятельности, в порядке, установленном действующим законодательством РФ.</w:t>
      </w:r>
    </w:p>
    <w:p w:rsidR="009D182B" w:rsidRPr="009D182B" w:rsidRDefault="009D182B" w:rsidP="009D182B">
      <w:pPr>
        <w:ind w:firstLine="709"/>
        <w:jc w:val="both"/>
        <w:outlineLvl w:val="0"/>
        <w:rPr>
          <w:sz w:val="20"/>
          <w:szCs w:val="20"/>
        </w:rPr>
      </w:pPr>
      <w:r w:rsidRPr="009D182B">
        <w:rPr>
          <w:sz w:val="20"/>
          <w:szCs w:val="20"/>
        </w:rPr>
        <w:t>Общество вправе осуществлять иные виды деятельности, не запрещенные законодательством, направленные на достижение уставных целей.</w:t>
      </w:r>
    </w:p>
    <w:p w:rsidR="009D182B" w:rsidRPr="009D182B" w:rsidRDefault="009D182B" w:rsidP="009D182B">
      <w:pPr>
        <w:ind w:firstLine="709"/>
        <w:jc w:val="both"/>
        <w:outlineLvl w:val="0"/>
        <w:rPr>
          <w:sz w:val="20"/>
          <w:szCs w:val="20"/>
        </w:rPr>
      </w:pPr>
      <w:r w:rsidRPr="009D182B">
        <w:rPr>
          <w:b/>
          <w:sz w:val="20"/>
          <w:szCs w:val="20"/>
        </w:rPr>
        <w:t>3.3.</w:t>
      </w:r>
      <w:r w:rsidRPr="009D182B">
        <w:rPr>
          <w:sz w:val="20"/>
          <w:szCs w:val="20"/>
        </w:rPr>
        <w:t xml:space="preserve"> Отдельными видами деятельности, перечень которых определяется законом, Общество может заниматься только на основании специального разрешения (лицензии). Если условиями предоставления специального разрешения (лицензии) на осуществление определенного вида деятельности предусмотрено требование осуществлять такую деятельность как исключительную, Общество в течение срока действия специального разрешения (лицензии) вправе осуществлять только виды деятельности, предусмотренные специальным разрешением (лицензией), и им сопутствующие.</w:t>
      </w:r>
    </w:p>
    <w:p w:rsidR="009D182B" w:rsidRPr="009D182B" w:rsidRDefault="009D182B" w:rsidP="009D182B">
      <w:pPr>
        <w:ind w:firstLine="709"/>
        <w:jc w:val="both"/>
        <w:outlineLvl w:val="0"/>
        <w:rPr>
          <w:sz w:val="20"/>
          <w:szCs w:val="20"/>
        </w:rPr>
      </w:pPr>
    </w:p>
    <w:p w:rsidR="009D182B" w:rsidRPr="009D182B" w:rsidRDefault="009D182B" w:rsidP="009D182B">
      <w:pPr>
        <w:ind w:left="709"/>
        <w:jc w:val="both"/>
        <w:outlineLvl w:val="0"/>
        <w:rPr>
          <w:b/>
          <w:sz w:val="20"/>
          <w:szCs w:val="20"/>
        </w:rPr>
      </w:pPr>
      <w:r w:rsidRPr="009D182B">
        <w:rPr>
          <w:b/>
          <w:sz w:val="20"/>
          <w:szCs w:val="20"/>
        </w:rPr>
        <w:t>СТАТЬЯ 4.</w:t>
      </w:r>
    </w:p>
    <w:p w:rsidR="009D182B" w:rsidRPr="009D182B" w:rsidRDefault="009D182B" w:rsidP="009D182B">
      <w:pPr>
        <w:ind w:left="709"/>
        <w:jc w:val="both"/>
        <w:outlineLvl w:val="0"/>
        <w:rPr>
          <w:b/>
          <w:sz w:val="20"/>
          <w:szCs w:val="20"/>
        </w:rPr>
      </w:pPr>
      <w:r w:rsidRPr="009D182B">
        <w:rPr>
          <w:b/>
          <w:sz w:val="20"/>
          <w:szCs w:val="20"/>
        </w:rPr>
        <w:t>УСТАВНЫЙ КАПИТАЛ ОБЩЕСТВА. ИМУЩЕСТВО ОБЩЕСТВА.</w:t>
      </w:r>
    </w:p>
    <w:p w:rsidR="009D182B" w:rsidRPr="009D182B" w:rsidRDefault="009D182B" w:rsidP="009D182B">
      <w:pPr>
        <w:ind w:firstLine="720"/>
        <w:jc w:val="both"/>
        <w:rPr>
          <w:sz w:val="20"/>
          <w:szCs w:val="20"/>
        </w:rPr>
      </w:pPr>
      <w:r w:rsidRPr="009D182B">
        <w:rPr>
          <w:b/>
          <w:sz w:val="20"/>
          <w:szCs w:val="20"/>
        </w:rPr>
        <w:t>4.1.</w:t>
      </w:r>
      <w:r w:rsidRPr="009D182B">
        <w:rPr>
          <w:sz w:val="20"/>
          <w:szCs w:val="20"/>
        </w:rPr>
        <w:t xml:space="preserve"> Уставный капитал Общества составляется из номинальной стоимости долей его участников и определяет минимальный размер его имущества, гарантирующего интересы его кредиторов. </w:t>
      </w:r>
    </w:p>
    <w:p w:rsidR="009D182B" w:rsidRPr="009D182B" w:rsidRDefault="009D182B" w:rsidP="009D182B">
      <w:pPr>
        <w:ind w:firstLine="720"/>
        <w:rPr>
          <w:sz w:val="20"/>
          <w:szCs w:val="20"/>
        </w:rPr>
      </w:pPr>
      <w:r w:rsidRPr="009D182B">
        <w:rPr>
          <w:sz w:val="20"/>
          <w:szCs w:val="20"/>
        </w:rPr>
        <w:t>Размер уставного капитала Общества составляет 1</w:t>
      </w:r>
      <w:r w:rsidR="00D04924">
        <w:rPr>
          <w:sz w:val="20"/>
          <w:szCs w:val="20"/>
        </w:rPr>
        <w:t>0</w:t>
      </w:r>
      <w:r w:rsidRPr="009D182B">
        <w:rPr>
          <w:sz w:val="20"/>
          <w:szCs w:val="20"/>
        </w:rPr>
        <w:t xml:space="preserve"> 000 (Д</w:t>
      </w:r>
      <w:r w:rsidR="00D04924">
        <w:rPr>
          <w:sz w:val="20"/>
          <w:szCs w:val="20"/>
        </w:rPr>
        <w:t>еся</w:t>
      </w:r>
      <w:r>
        <w:rPr>
          <w:sz w:val="20"/>
          <w:szCs w:val="20"/>
        </w:rPr>
        <w:t>ть</w:t>
      </w:r>
      <w:r w:rsidRPr="009D182B">
        <w:rPr>
          <w:sz w:val="20"/>
          <w:szCs w:val="20"/>
        </w:rPr>
        <w:t xml:space="preserve"> тысяч) рублей.</w:t>
      </w:r>
    </w:p>
    <w:p w:rsidR="009D182B" w:rsidRPr="009D182B" w:rsidRDefault="009D182B" w:rsidP="009D182B">
      <w:pPr>
        <w:autoSpaceDE w:val="0"/>
        <w:autoSpaceDN w:val="0"/>
        <w:spacing w:after="40"/>
        <w:ind w:firstLine="720"/>
        <w:jc w:val="both"/>
        <w:rPr>
          <w:i/>
          <w:sz w:val="20"/>
          <w:szCs w:val="20"/>
        </w:rPr>
      </w:pPr>
      <w:r w:rsidRPr="009D182B">
        <w:rPr>
          <w:b/>
          <w:sz w:val="20"/>
          <w:szCs w:val="20"/>
        </w:rPr>
        <w:t>4.2.</w:t>
      </w:r>
      <w:r w:rsidRPr="009D182B">
        <w:rPr>
          <w:sz w:val="20"/>
          <w:szCs w:val="20"/>
        </w:rPr>
        <w:t xml:space="preserve"> Действительная стоимость доли участника Общества соответствует стоимости чистых активов Общества, пропорциональной размеру его доли.</w:t>
      </w:r>
    </w:p>
    <w:p w:rsidR="009D182B" w:rsidRPr="009D182B" w:rsidRDefault="009D182B" w:rsidP="009D182B">
      <w:pPr>
        <w:autoSpaceDE w:val="0"/>
        <w:autoSpaceDN w:val="0"/>
        <w:spacing w:after="40"/>
        <w:ind w:firstLine="720"/>
        <w:jc w:val="both"/>
        <w:rPr>
          <w:sz w:val="20"/>
          <w:szCs w:val="20"/>
        </w:rPr>
      </w:pPr>
      <w:r w:rsidRPr="009D182B">
        <w:rPr>
          <w:b/>
          <w:sz w:val="20"/>
          <w:szCs w:val="20"/>
        </w:rPr>
        <w:t>4.3.</w:t>
      </w:r>
      <w:r w:rsidRPr="009D182B">
        <w:rPr>
          <w:sz w:val="20"/>
          <w:szCs w:val="20"/>
        </w:rPr>
        <w:t xml:space="preserve"> Оплата долей в уставном капитале может осуществляться деньгами, ценными бумагами, другими вещами или имущественными правами либо иными имеющими денежную оценку правами.</w:t>
      </w:r>
    </w:p>
    <w:p w:rsidR="009D182B" w:rsidRPr="009D182B" w:rsidRDefault="009D182B" w:rsidP="009D182B">
      <w:pPr>
        <w:ind w:firstLine="720"/>
        <w:jc w:val="both"/>
        <w:rPr>
          <w:sz w:val="20"/>
          <w:szCs w:val="20"/>
        </w:rPr>
      </w:pPr>
      <w:r w:rsidRPr="009D182B">
        <w:rPr>
          <w:b/>
          <w:sz w:val="20"/>
          <w:szCs w:val="20"/>
        </w:rPr>
        <w:t>4.4.</w:t>
      </w:r>
      <w:r w:rsidRPr="009D182B">
        <w:rPr>
          <w:sz w:val="20"/>
          <w:szCs w:val="20"/>
        </w:rPr>
        <w:t xml:space="preserve"> Обращение по требованию кредиторов взыскания на долю (часть доли) участника Общества в уставном капитале Общества по долгам участника Общества допускается только на основании решения суда при недостаточности для покрытия долгов другого имущества участника Общества.</w:t>
      </w:r>
    </w:p>
    <w:p w:rsidR="009D182B" w:rsidRPr="009D182B" w:rsidRDefault="009D182B" w:rsidP="009D182B">
      <w:pPr>
        <w:adjustRightInd w:val="0"/>
        <w:ind w:firstLine="700"/>
        <w:jc w:val="both"/>
        <w:rPr>
          <w:sz w:val="20"/>
          <w:szCs w:val="20"/>
        </w:rPr>
      </w:pPr>
      <w:r w:rsidRPr="009D182B">
        <w:rPr>
          <w:sz w:val="20"/>
          <w:szCs w:val="20"/>
        </w:rPr>
        <w:t xml:space="preserve">В случае обращения взыскания на долю или часть доли участника Общества в уставном капитале </w:t>
      </w:r>
      <w:r w:rsidR="003932A3">
        <w:rPr>
          <w:sz w:val="20"/>
          <w:szCs w:val="20"/>
        </w:rPr>
        <w:t>О</w:t>
      </w:r>
      <w:r w:rsidRPr="009D182B">
        <w:rPr>
          <w:sz w:val="20"/>
          <w:szCs w:val="20"/>
        </w:rPr>
        <w:t>бщества по долгам участника Общества Общество вправе выплатить кредиторам действительную стоимость доли или части доли участника Общества.</w:t>
      </w:r>
    </w:p>
    <w:p w:rsidR="009D182B" w:rsidRPr="009D182B" w:rsidRDefault="009D182B" w:rsidP="009D182B">
      <w:pPr>
        <w:adjustRightInd w:val="0"/>
        <w:ind w:firstLine="540"/>
        <w:jc w:val="both"/>
        <w:rPr>
          <w:i/>
          <w:color w:val="0000FF"/>
          <w:sz w:val="20"/>
          <w:szCs w:val="20"/>
        </w:rPr>
      </w:pPr>
      <w:r w:rsidRPr="009D182B">
        <w:rPr>
          <w:sz w:val="20"/>
          <w:szCs w:val="20"/>
        </w:rPr>
        <w:t xml:space="preserve">По решению </w:t>
      </w:r>
      <w:r w:rsidR="003932A3">
        <w:rPr>
          <w:sz w:val="20"/>
          <w:szCs w:val="20"/>
        </w:rPr>
        <w:t>о</w:t>
      </w:r>
      <w:r w:rsidRPr="009D182B">
        <w:rPr>
          <w:sz w:val="20"/>
          <w:szCs w:val="20"/>
        </w:rPr>
        <w:t xml:space="preserve">бщего собрания участников </w:t>
      </w:r>
      <w:r w:rsidR="003932A3">
        <w:rPr>
          <w:sz w:val="20"/>
          <w:szCs w:val="20"/>
        </w:rPr>
        <w:t>О</w:t>
      </w:r>
      <w:r w:rsidRPr="009D182B">
        <w:rPr>
          <w:sz w:val="20"/>
          <w:szCs w:val="20"/>
        </w:rPr>
        <w:t>бщества, принятому всеми участниками Общества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w:t>
      </w:r>
    </w:p>
    <w:p w:rsidR="009D182B" w:rsidRPr="009D182B" w:rsidRDefault="009D182B" w:rsidP="009D182B">
      <w:pPr>
        <w:adjustRightInd w:val="0"/>
        <w:ind w:firstLine="540"/>
        <w:jc w:val="both"/>
        <w:rPr>
          <w:sz w:val="20"/>
          <w:szCs w:val="20"/>
        </w:rPr>
      </w:pPr>
      <w:r w:rsidRPr="009D182B">
        <w:rPr>
          <w:sz w:val="20"/>
          <w:szCs w:val="20"/>
        </w:rPr>
        <w:lastRenderedPageBreak/>
        <w:t>Если в течение трех месяцев с момента предъявления требования кредиторами Общество или его участники не выплатят действительную стоимость всей доли или всей части доли участника Общества, на которую обращается взыскание, обращение взыскания на долю или часть доли участника Общества осуществляется путем ее продажи с публичных торгов.</w:t>
      </w:r>
    </w:p>
    <w:p w:rsidR="009D182B" w:rsidRPr="009D182B" w:rsidRDefault="009D182B" w:rsidP="009D182B">
      <w:pPr>
        <w:ind w:firstLine="720"/>
        <w:jc w:val="both"/>
        <w:rPr>
          <w:sz w:val="20"/>
          <w:szCs w:val="20"/>
        </w:rPr>
      </w:pPr>
      <w:r w:rsidRPr="009D182B">
        <w:rPr>
          <w:b/>
          <w:sz w:val="20"/>
          <w:szCs w:val="20"/>
        </w:rPr>
        <w:t>4.5.</w:t>
      </w:r>
      <w:r w:rsidRPr="009D182B">
        <w:rPr>
          <w:sz w:val="20"/>
          <w:szCs w:val="20"/>
        </w:rPr>
        <w:t xml:space="preserve"> Денежная оценка имущества, вносимого для оплаты долей в уставном капитале Общества, утверждается решением </w:t>
      </w:r>
      <w:r w:rsidR="003932A3">
        <w:rPr>
          <w:sz w:val="20"/>
          <w:szCs w:val="20"/>
        </w:rPr>
        <w:t>о</w:t>
      </w:r>
      <w:r w:rsidRPr="009D182B">
        <w:rPr>
          <w:sz w:val="20"/>
          <w:szCs w:val="20"/>
        </w:rPr>
        <w:t>бщего собрания участников Общества, принимаемым всеми участниками Общества единогласно. Денежная оценка неденежного вклада в уставный капитал Общества должна быть проведена независимым оценщиком. Участники Общества не вправе определять денежную оценку неденежного вклада в размере, превышающем сумму оценки, определенную независимым оценщиком. Номинальная стоимость или увеличение номинальной стоимости доли участника Общества, оплачиваемой такими неденежными средствами, не может превышать сумму оценки указанного имущества, определенную независимым оценщиком.</w:t>
      </w:r>
    </w:p>
    <w:p w:rsidR="009D182B" w:rsidRPr="009D182B" w:rsidRDefault="009D182B" w:rsidP="009D182B">
      <w:pPr>
        <w:ind w:firstLine="720"/>
        <w:jc w:val="both"/>
        <w:rPr>
          <w:sz w:val="20"/>
          <w:szCs w:val="20"/>
        </w:rPr>
      </w:pPr>
      <w:r w:rsidRPr="009D182B">
        <w:rPr>
          <w:b/>
          <w:sz w:val="20"/>
          <w:szCs w:val="20"/>
        </w:rPr>
        <w:t>4.6.</w:t>
      </w:r>
      <w:r w:rsidRPr="009D182B">
        <w:rPr>
          <w:sz w:val="20"/>
          <w:szCs w:val="20"/>
        </w:rPr>
        <w:t xml:space="preserve"> В случае оплаты долей в уставном капитале Общества неденежными средствами участники Общества и независимый оценщик солидарно несут при недостаточности имущества Общества субсидиарную ответственность по его обязательствам в размере завышения стоимости имущества, внесенного для оплаты долей в уставном капитале Общества в течение трех лет с момента государственной регистрации Общества или внесения в Устав Общества изменений, связанных с увеличением уставного капитала Общества.</w:t>
      </w:r>
    </w:p>
    <w:p w:rsidR="009D182B" w:rsidRPr="009D182B" w:rsidRDefault="009D182B" w:rsidP="009D182B">
      <w:pPr>
        <w:ind w:firstLine="709"/>
        <w:jc w:val="both"/>
        <w:outlineLvl w:val="0"/>
        <w:rPr>
          <w:sz w:val="20"/>
          <w:szCs w:val="20"/>
        </w:rPr>
      </w:pPr>
      <w:r w:rsidRPr="009D182B">
        <w:rPr>
          <w:b/>
          <w:sz w:val="20"/>
          <w:szCs w:val="20"/>
        </w:rPr>
        <w:t>4.7.</w:t>
      </w:r>
      <w:r w:rsidRPr="009D182B">
        <w:rPr>
          <w:sz w:val="20"/>
          <w:szCs w:val="20"/>
        </w:rPr>
        <w:t xml:space="preserve"> Уставный капитал Общества должен быть полностью оплачен в течение четырех месяцев</w:t>
      </w:r>
      <w:r w:rsidRPr="009D182B">
        <w:rPr>
          <w:i/>
          <w:sz w:val="20"/>
          <w:szCs w:val="20"/>
        </w:rPr>
        <w:t xml:space="preserve"> </w:t>
      </w:r>
      <w:r w:rsidRPr="009D182B">
        <w:rPr>
          <w:sz w:val="20"/>
          <w:szCs w:val="20"/>
        </w:rPr>
        <w:t>с момента государственной регистрации Общества.</w:t>
      </w:r>
    </w:p>
    <w:p w:rsidR="009D182B" w:rsidRPr="009D182B" w:rsidRDefault="009D182B" w:rsidP="009D182B">
      <w:pPr>
        <w:ind w:firstLine="709"/>
        <w:jc w:val="both"/>
        <w:rPr>
          <w:sz w:val="20"/>
          <w:szCs w:val="20"/>
        </w:rPr>
      </w:pPr>
      <w:r w:rsidRPr="009D182B">
        <w:rPr>
          <w:b/>
          <w:sz w:val="20"/>
          <w:szCs w:val="20"/>
        </w:rPr>
        <w:t>4.8.</w:t>
      </w:r>
      <w:r w:rsidRPr="009D182B">
        <w:rPr>
          <w:sz w:val="20"/>
          <w:szCs w:val="20"/>
        </w:rPr>
        <w:t xml:space="preserve"> Увеличение уставного капитала допускается только после его полной оплаты и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9D182B" w:rsidRPr="009D182B" w:rsidRDefault="009D182B" w:rsidP="009D182B">
      <w:pPr>
        <w:ind w:firstLine="709"/>
        <w:jc w:val="both"/>
        <w:rPr>
          <w:sz w:val="20"/>
          <w:szCs w:val="20"/>
        </w:rPr>
      </w:pPr>
      <w:r w:rsidRPr="009D182B">
        <w:rPr>
          <w:sz w:val="20"/>
          <w:szCs w:val="20"/>
        </w:rPr>
        <w:t>Факт принятия решения общего собрания участников Общества об увеличении уставного капитала и состав участников Общества, присутствовавших при принятии указанного решения, должны быть подтверждены путем нотариального удостоверения.</w:t>
      </w:r>
    </w:p>
    <w:p w:rsidR="009D182B" w:rsidRPr="009D182B" w:rsidRDefault="009D182B" w:rsidP="009D182B">
      <w:pPr>
        <w:adjustRightInd w:val="0"/>
        <w:ind w:firstLine="709"/>
        <w:jc w:val="both"/>
        <w:rPr>
          <w:color w:val="0000FF"/>
          <w:sz w:val="20"/>
          <w:szCs w:val="20"/>
        </w:rPr>
      </w:pPr>
      <w:r w:rsidRPr="009D182B">
        <w:rPr>
          <w:sz w:val="20"/>
          <w:szCs w:val="20"/>
        </w:rPr>
        <w:t xml:space="preserve">Увеличение уставного капитала Общества за счет его имущества осуществляется по решению </w:t>
      </w:r>
      <w:r w:rsidR="003932A3">
        <w:rPr>
          <w:sz w:val="20"/>
          <w:szCs w:val="20"/>
        </w:rPr>
        <w:t>о</w:t>
      </w:r>
      <w:r w:rsidRPr="009D182B">
        <w:rPr>
          <w:sz w:val="20"/>
          <w:szCs w:val="20"/>
        </w:rPr>
        <w:t>бщего собрания участников, принятому большинством не менее двух третей голосов от общего числа голосов участников Общества</w:t>
      </w:r>
      <w:r w:rsidRPr="009D182B">
        <w:rPr>
          <w:i/>
          <w:color w:val="0000FF"/>
          <w:sz w:val="20"/>
          <w:szCs w:val="20"/>
        </w:rPr>
        <w:t>.</w:t>
      </w:r>
    </w:p>
    <w:p w:rsidR="009D182B" w:rsidRPr="009D182B" w:rsidRDefault="009D182B" w:rsidP="009D182B">
      <w:pPr>
        <w:adjustRightInd w:val="0"/>
        <w:ind w:firstLine="709"/>
        <w:jc w:val="both"/>
        <w:rPr>
          <w:i/>
          <w:color w:val="0000FF"/>
          <w:sz w:val="20"/>
          <w:szCs w:val="20"/>
        </w:rPr>
      </w:pPr>
      <w:r w:rsidRPr="009D182B">
        <w:rPr>
          <w:sz w:val="20"/>
          <w:szCs w:val="20"/>
        </w:rPr>
        <w:t xml:space="preserve">Решение об увеличении уставного капитала Общества за счет внесения дополнительных вкладов участниками Общества принимает </w:t>
      </w:r>
      <w:r w:rsidR="003932A3">
        <w:rPr>
          <w:sz w:val="20"/>
          <w:szCs w:val="20"/>
        </w:rPr>
        <w:t>о</w:t>
      </w:r>
      <w:r w:rsidRPr="009D182B">
        <w:rPr>
          <w:sz w:val="20"/>
          <w:szCs w:val="20"/>
        </w:rPr>
        <w:t xml:space="preserve">бщее собрание участников </w:t>
      </w:r>
      <w:r w:rsidR="003932A3">
        <w:rPr>
          <w:sz w:val="20"/>
          <w:szCs w:val="20"/>
        </w:rPr>
        <w:t>О</w:t>
      </w:r>
      <w:r w:rsidRPr="009D182B">
        <w:rPr>
          <w:sz w:val="20"/>
          <w:szCs w:val="20"/>
        </w:rPr>
        <w:t>бщества большинством не менее двух третей голосов от общего числа голосов участников Общества.</w:t>
      </w:r>
    </w:p>
    <w:p w:rsidR="009D182B" w:rsidRPr="009D182B" w:rsidRDefault="009D182B" w:rsidP="009D182B">
      <w:pPr>
        <w:adjustRightInd w:val="0"/>
        <w:ind w:firstLine="709"/>
        <w:jc w:val="both"/>
        <w:rPr>
          <w:sz w:val="20"/>
          <w:szCs w:val="20"/>
        </w:rPr>
      </w:pPr>
      <w:r w:rsidRPr="009D182B">
        <w:rPr>
          <w:sz w:val="20"/>
          <w:szCs w:val="20"/>
        </w:rPr>
        <w:t xml:space="preserve">Общее собрание участников </w:t>
      </w:r>
      <w:r w:rsidR="003932A3">
        <w:rPr>
          <w:sz w:val="20"/>
          <w:szCs w:val="20"/>
        </w:rPr>
        <w:t>О</w:t>
      </w:r>
      <w:r w:rsidRPr="009D182B">
        <w:rPr>
          <w:sz w:val="20"/>
          <w:szCs w:val="20"/>
        </w:rPr>
        <w:t xml:space="preserve">бщества может принять решение об увеличении его уставного капитала на основании заявления участника Общества (заявлений участников </w:t>
      </w:r>
      <w:r w:rsidR="003932A3">
        <w:rPr>
          <w:sz w:val="20"/>
          <w:szCs w:val="20"/>
        </w:rPr>
        <w:t>О</w:t>
      </w:r>
      <w:r w:rsidRPr="009D182B">
        <w:rPr>
          <w:sz w:val="20"/>
          <w:szCs w:val="20"/>
        </w:rPr>
        <w:t>бщества) о внесении дополнительного вклада и (или) заявления третьего лица (заявлений третьих лиц) о принятии его в Общество и внесении вклада. Такое решение принимается всеми участниками Общества единогласно.</w:t>
      </w:r>
    </w:p>
    <w:p w:rsidR="009D182B" w:rsidRPr="009D182B" w:rsidRDefault="009D182B" w:rsidP="009D182B">
      <w:pPr>
        <w:adjustRightInd w:val="0"/>
        <w:ind w:firstLine="709"/>
        <w:jc w:val="both"/>
        <w:rPr>
          <w:spacing w:val="-4"/>
          <w:sz w:val="20"/>
          <w:szCs w:val="20"/>
        </w:rPr>
      </w:pPr>
      <w:r w:rsidRPr="009D182B">
        <w:rPr>
          <w:b/>
          <w:sz w:val="20"/>
          <w:szCs w:val="20"/>
        </w:rPr>
        <w:t xml:space="preserve">4.9. </w:t>
      </w:r>
      <w:r w:rsidRPr="009D182B">
        <w:rPr>
          <w:spacing w:val="-4"/>
          <w:sz w:val="20"/>
          <w:szCs w:val="20"/>
        </w:rPr>
        <w:t>Общество вправе, а в случаях, предусмотренных законодательством и настоящим Уставом, обязано уменьшить свой уставной капитал.</w:t>
      </w:r>
    </w:p>
    <w:p w:rsidR="009D182B" w:rsidRPr="009D182B" w:rsidRDefault="009D182B" w:rsidP="009D182B">
      <w:pPr>
        <w:adjustRightInd w:val="0"/>
        <w:ind w:firstLine="709"/>
        <w:jc w:val="both"/>
        <w:rPr>
          <w:sz w:val="20"/>
          <w:szCs w:val="20"/>
        </w:rPr>
      </w:pPr>
      <w:r w:rsidRPr="009D182B">
        <w:rPr>
          <w:sz w:val="20"/>
          <w:szCs w:val="20"/>
        </w:rPr>
        <w:t>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9D182B" w:rsidRPr="009D182B" w:rsidRDefault="009D182B" w:rsidP="009D182B">
      <w:pPr>
        <w:adjustRightInd w:val="0"/>
        <w:ind w:firstLine="709"/>
        <w:jc w:val="both"/>
        <w:rPr>
          <w:sz w:val="20"/>
          <w:szCs w:val="20"/>
        </w:rPr>
      </w:pPr>
      <w:r w:rsidRPr="009D182B">
        <w:rPr>
          <w:sz w:val="20"/>
          <w:szCs w:val="20"/>
        </w:rPr>
        <w:t>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9D182B" w:rsidRPr="009D182B" w:rsidRDefault="009D182B" w:rsidP="009D182B">
      <w:pPr>
        <w:adjustRightInd w:val="0"/>
        <w:ind w:firstLine="709"/>
        <w:jc w:val="both"/>
        <w:rPr>
          <w:b/>
          <w:sz w:val="20"/>
          <w:szCs w:val="20"/>
        </w:rPr>
      </w:pPr>
      <w:r w:rsidRPr="009D182B">
        <w:rPr>
          <w:sz w:val="20"/>
          <w:szCs w:val="20"/>
        </w:rPr>
        <w:t>Общество не вправе уменьшить свой уставной капитал, если в результате такого уменьшения его размер станет меньше минимального размера уставного капитала,</w:t>
      </w:r>
      <w:r w:rsidRPr="009D182B">
        <w:rPr>
          <w:b/>
          <w:sz w:val="20"/>
          <w:szCs w:val="20"/>
        </w:rPr>
        <w:t xml:space="preserve"> </w:t>
      </w:r>
      <w:r w:rsidRPr="009D182B">
        <w:rPr>
          <w:sz w:val="20"/>
          <w:szCs w:val="20"/>
        </w:rPr>
        <w:t>определенного, в соответствии с Федеральным законом «Об обществах с ограниченной ответственностью» на дату представления документов для государственной регистрации соответствующих изменений в Уставе Общества, а в случаях, если в соответствии с вышеназванным законом Общество обязано уменьшить свой уставной капитал, на дату государственной регистрации Общества.</w:t>
      </w:r>
    </w:p>
    <w:p w:rsidR="009D182B" w:rsidRPr="009D182B" w:rsidRDefault="009D182B" w:rsidP="009D182B">
      <w:pPr>
        <w:ind w:firstLine="709"/>
        <w:jc w:val="both"/>
        <w:rPr>
          <w:sz w:val="20"/>
          <w:szCs w:val="20"/>
        </w:rPr>
      </w:pPr>
      <w:r w:rsidRPr="009D182B">
        <w:rPr>
          <w:b/>
          <w:sz w:val="20"/>
          <w:szCs w:val="20"/>
        </w:rPr>
        <w:t>4.10.</w:t>
      </w:r>
      <w:r w:rsidRPr="009D182B">
        <w:rPr>
          <w:sz w:val="20"/>
          <w:szCs w:val="20"/>
        </w:rPr>
        <w:t xml:space="preserve"> Если по окончании второго или каждого последующего финансового года стоимость чистых активов Общества окажется меньше уставного капитала, Общество обязано объявить об уменьшении своего уставного капитала до размера, не превышающего стоимости чистых активов, и зарегистрировать его уменьшение в установленном законом порядке. Если стоимость указанных активов Общества становится меньше определенного законом минимального размера уставного капитала на дату государственной регистрации Общества, Общество подлежит ликвидации. </w:t>
      </w:r>
    </w:p>
    <w:p w:rsidR="009D182B" w:rsidRPr="009D182B" w:rsidRDefault="009D182B" w:rsidP="009D182B">
      <w:pPr>
        <w:ind w:firstLine="709"/>
        <w:jc w:val="both"/>
        <w:rPr>
          <w:sz w:val="20"/>
          <w:szCs w:val="20"/>
        </w:rPr>
      </w:pPr>
      <w:r w:rsidRPr="009D182B">
        <w:rPr>
          <w:sz w:val="20"/>
          <w:szCs w:val="20"/>
        </w:rPr>
        <w:t>Уменьшение уставного капитала Общества допускается после уведомления всех его кредиторов. Последние вправе в этом случае потребовать досрочного прекращения или исполнения соответствующих обязательств Общества и возмещения им убытков.</w:t>
      </w:r>
    </w:p>
    <w:p w:rsidR="009D182B" w:rsidRPr="009D182B" w:rsidRDefault="009D182B" w:rsidP="009D182B">
      <w:pPr>
        <w:tabs>
          <w:tab w:val="num" w:pos="1840"/>
        </w:tabs>
        <w:autoSpaceDE w:val="0"/>
        <w:autoSpaceDN w:val="0"/>
        <w:ind w:firstLine="709"/>
        <w:jc w:val="both"/>
        <w:rPr>
          <w:sz w:val="20"/>
          <w:szCs w:val="20"/>
        </w:rPr>
      </w:pPr>
      <w:r w:rsidRPr="009D182B">
        <w:rPr>
          <w:b/>
          <w:sz w:val="20"/>
          <w:szCs w:val="20"/>
        </w:rPr>
        <w:t>4.11.</w:t>
      </w:r>
      <w:r w:rsidRPr="009D182B">
        <w:rPr>
          <w:sz w:val="20"/>
          <w:szCs w:val="20"/>
        </w:rPr>
        <w:t xml:space="preserve"> Имущество Общества составляют основные фонды, оборотные средства, продукция, произведенная Обществом в результате хозяйственной деятельности, а также иные ценности, стоимость которых отражается на самостоятельном балансе Общества.</w:t>
      </w:r>
    </w:p>
    <w:p w:rsidR="009D182B" w:rsidRPr="009D182B" w:rsidRDefault="009D182B" w:rsidP="009D182B">
      <w:pPr>
        <w:tabs>
          <w:tab w:val="num" w:pos="1840"/>
        </w:tabs>
        <w:autoSpaceDE w:val="0"/>
        <w:autoSpaceDN w:val="0"/>
        <w:ind w:firstLine="709"/>
        <w:jc w:val="both"/>
        <w:rPr>
          <w:sz w:val="20"/>
          <w:szCs w:val="20"/>
        </w:rPr>
      </w:pPr>
      <w:r w:rsidRPr="009D182B">
        <w:rPr>
          <w:b/>
          <w:sz w:val="20"/>
          <w:szCs w:val="20"/>
        </w:rPr>
        <w:t>4.12.</w:t>
      </w:r>
      <w:r w:rsidRPr="009D182B">
        <w:rPr>
          <w:sz w:val="20"/>
          <w:szCs w:val="20"/>
        </w:rPr>
        <w:t xml:space="preserve"> Источниками формирования имущества Общества являются:</w:t>
      </w:r>
    </w:p>
    <w:p w:rsidR="009D182B" w:rsidRPr="009D182B" w:rsidRDefault="009D182B" w:rsidP="009D182B">
      <w:pPr>
        <w:numPr>
          <w:ilvl w:val="0"/>
          <w:numId w:val="3"/>
        </w:numPr>
        <w:tabs>
          <w:tab w:val="num" w:pos="993"/>
        </w:tabs>
        <w:autoSpaceDE w:val="0"/>
        <w:autoSpaceDN w:val="0"/>
        <w:ind w:left="0" w:firstLine="709"/>
        <w:jc w:val="both"/>
        <w:rPr>
          <w:sz w:val="20"/>
          <w:szCs w:val="20"/>
        </w:rPr>
      </w:pPr>
      <w:r w:rsidRPr="009D182B">
        <w:rPr>
          <w:sz w:val="20"/>
          <w:szCs w:val="20"/>
        </w:rPr>
        <w:t>уставный капитал Общества;</w:t>
      </w:r>
    </w:p>
    <w:p w:rsidR="009D182B" w:rsidRPr="009D182B" w:rsidRDefault="009D182B" w:rsidP="009D182B">
      <w:pPr>
        <w:numPr>
          <w:ilvl w:val="0"/>
          <w:numId w:val="3"/>
        </w:numPr>
        <w:tabs>
          <w:tab w:val="left" w:pos="360"/>
          <w:tab w:val="num" w:pos="993"/>
        </w:tabs>
        <w:autoSpaceDE w:val="0"/>
        <w:autoSpaceDN w:val="0"/>
        <w:ind w:left="0" w:firstLine="709"/>
        <w:jc w:val="both"/>
        <w:rPr>
          <w:sz w:val="20"/>
          <w:szCs w:val="20"/>
        </w:rPr>
      </w:pPr>
      <w:r w:rsidRPr="009D182B">
        <w:rPr>
          <w:sz w:val="20"/>
          <w:szCs w:val="20"/>
        </w:rPr>
        <w:t>вклады участников в имущество Общества;</w:t>
      </w:r>
    </w:p>
    <w:p w:rsidR="009D182B" w:rsidRPr="009D182B" w:rsidRDefault="009D182B" w:rsidP="009D182B">
      <w:pPr>
        <w:numPr>
          <w:ilvl w:val="0"/>
          <w:numId w:val="3"/>
        </w:numPr>
        <w:tabs>
          <w:tab w:val="left" w:pos="360"/>
          <w:tab w:val="num" w:pos="993"/>
        </w:tabs>
        <w:autoSpaceDE w:val="0"/>
        <w:autoSpaceDN w:val="0"/>
        <w:ind w:left="0" w:firstLine="709"/>
        <w:jc w:val="both"/>
        <w:rPr>
          <w:sz w:val="20"/>
          <w:szCs w:val="20"/>
        </w:rPr>
      </w:pPr>
      <w:r w:rsidRPr="009D182B">
        <w:rPr>
          <w:sz w:val="20"/>
          <w:szCs w:val="20"/>
        </w:rPr>
        <w:t>доходы, полученные от реализации продукции, работ, услуг, а также от других видов хозяйственной деятельности;</w:t>
      </w:r>
    </w:p>
    <w:p w:rsidR="009D182B" w:rsidRPr="009D182B" w:rsidRDefault="009D182B" w:rsidP="009D182B">
      <w:pPr>
        <w:numPr>
          <w:ilvl w:val="0"/>
          <w:numId w:val="3"/>
        </w:numPr>
        <w:tabs>
          <w:tab w:val="left" w:pos="360"/>
          <w:tab w:val="num" w:pos="993"/>
        </w:tabs>
        <w:autoSpaceDE w:val="0"/>
        <w:autoSpaceDN w:val="0"/>
        <w:ind w:left="0" w:firstLine="709"/>
        <w:jc w:val="both"/>
        <w:rPr>
          <w:sz w:val="20"/>
          <w:szCs w:val="20"/>
        </w:rPr>
      </w:pPr>
      <w:r w:rsidRPr="009D182B">
        <w:rPr>
          <w:sz w:val="20"/>
          <w:szCs w:val="20"/>
        </w:rPr>
        <w:lastRenderedPageBreak/>
        <w:t>доходы от ценных бумаг;</w:t>
      </w:r>
    </w:p>
    <w:p w:rsidR="009D182B" w:rsidRPr="009D182B" w:rsidRDefault="009D182B" w:rsidP="009D182B">
      <w:pPr>
        <w:numPr>
          <w:ilvl w:val="0"/>
          <w:numId w:val="3"/>
        </w:numPr>
        <w:tabs>
          <w:tab w:val="left" w:pos="360"/>
          <w:tab w:val="num" w:pos="993"/>
        </w:tabs>
        <w:autoSpaceDE w:val="0"/>
        <w:autoSpaceDN w:val="0"/>
        <w:ind w:left="0" w:firstLine="709"/>
        <w:jc w:val="both"/>
        <w:rPr>
          <w:sz w:val="20"/>
          <w:szCs w:val="20"/>
        </w:rPr>
      </w:pPr>
      <w:r w:rsidRPr="009D182B">
        <w:rPr>
          <w:sz w:val="20"/>
          <w:szCs w:val="20"/>
        </w:rPr>
        <w:t>кредиты банков и других кредиторов;</w:t>
      </w:r>
    </w:p>
    <w:p w:rsidR="009D182B" w:rsidRPr="009D182B" w:rsidRDefault="009D182B" w:rsidP="009D182B">
      <w:pPr>
        <w:numPr>
          <w:ilvl w:val="0"/>
          <w:numId w:val="3"/>
        </w:numPr>
        <w:tabs>
          <w:tab w:val="left" w:pos="360"/>
          <w:tab w:val="num" w:pos="993"/>
        </w:tabs>
        <w:autoSpaceDE w:val="0"/>
        <w:autoSpaceDN w:val="0"/>
        <w:ind w:left="0" w:firstLine="709"/>
        <w:jc w:val="both"/>
        <w:rPr>
          <w:sz w:val="20"/>
          <w:szCs w:val="20"/>
        </w:rPr>
      </w:pPr>
      <w:r w:rsidRPr="009D182B">
        <w:rPr>
          <w:sz w:val="20"/>
          <w:szCs w:val="20"/>
        </w:rPr>
        <w:t>безвозмездные или благотворительные взносы, пожертвования организаций, предприятий, граждан;</w:t>
      </w:r>
    </w:p>
    <w:p w:rsidR="009D182B" w:rsidRPr="009D182B" w:rsidRDefault="009D182B" w:rsidP="009D182B">
      <w:pPr>
        <w:numPr>
          <w:ilvl w:val="0"/>
          <w:numId w:val="3"/>
        </w:numPr>
        <w:tabs>
          <w:tab w:val="left" w:pos="360"/>
          <w:tab w:val="num" w:pos="993"/>
        </w:tabs>
        <w:autoSpaceDE w:val="0"/>
        <w:autoSpaceDN w:val="0"/>
        <w:ind w:left="0" w:firstLine="709"/>
        <w:jc w:val="both"/>
        <w:rPr>
          <w:sz w:val="20"/>
          <w:szCs w:val="20"/>
        </w:rPr>
      </w:pPr>
      <w:r w:rsidRPr="009D182B">
        <w:rPr>
          <w:sz w:val="20"/>
          <w:szCs w:val="20"/>
        </w:rPr>
        <w:t>иные источники, не запрещенные законодательными актами Российской Федерации.</w:t>
      </w:r>
    </w:p>
    <w:p w:rsidR="009D182B" w:rsidRPr="009D182B" w:rsidRDefault="009D182B" w:rsidP="009D182B">
      <w:pPr>
        <w:autoSpaceDE w:val="0"/>
        <w:autoSpaceDN w:val="0"/>
        <w:ind w:firstLine="709"/>
        <w:jc w:val="both"/>
        <w:rPr>
          <w:sz w:val="20"/>
          <w:szCs w:val="20"/>
        </w:rPr>
      </w:pPr>
      <w:r w:rsidRPr="009D182B">
        <w:rPr>
          <w:b/>
          <w:sz w:val="20"/>
          <w:szCs w:val="20"/>
        </w:rPr>
        <w:t>4.13.</w:t>
      </w:r>
      <w:r w:rsidRPr="009D182B">
        <w:rPr>
          <w:sz w:val="20"/>
          <w:szCs w:val="20"/>
        </w:rPr>
        <w:t xml:space="preserve"> По решению </w:t>
      </w:r>
      <w:r w:rsidR="003932A3">
        <w:rPr>
          <w:sz w:val="20"/>
          <w:szCs w:val="20"/>
        </w:rPr>
        <w:t>о</w:t>
      </w:r>
      <w:r w:rsidRPr="009D182B">
        <w:rPr>
          <w:sz w:val="20"/>
          <w:szCs w:val="20"/>
        </w:rPr>
        <w:t>бщего собрания участников Общества, принятого большинством не менее двух третей голосов от общего числа голосов участников Общества, участники Общества обязаны вносить вклады в имущество Общества. Вклады в имущество Общества вносятся к</w:t>
      </w:r>
      <w:r w:rsidR="003932A3">
        <w:rPr>
          <w:sz w:val="20"/>
          <w:szCs w:val="20"/>
        </w:rPr>
        <w:t xml:space="preserve">ак всеми участниками Общества </w:t>
      </w:r>
      <w:r w:rsidRPr="009D182B">
        <w:rPr>
          <w:sz w:val="20"/>
          <w:szCs w:val="20"/>
        </w:rPr>
        <w:t xml:space="preserve">пропорционально и (или) непропорционально их долям в уставном капитале Общества, так и отдельными участниками Общества. Конкретный порядок внесения вкладов в имущество Общества устанавливается </w:t>
      </w:r>
      <w:r w:rsidR="003932A3">
        <w:rPr>
          <w:sz w:val="20"/>
          <w:szCs w:val="20"/>
        </w:rPr>
        <w:t>о</w:t>
      </w:r>
      <w:r w:rsidRPr="009D182B">
        <w:rPr>
          <w:sz w:val="20"/>
          <w:szCs w:val="20"/>
        </w:rPr>
        <w:t>бщим собранием участников Общества.</w:t>
      </w:r>
    </w:p>
    <w:p w:rsidR="009D182B" w:rsidRPr="009D182B" w:rsidRDefault="009D182B" w:rsidP="009D182B">
      <w:pPr>
        <w:autoSpaceDE w:val="0"/>
        <w:autoSpaceDN w:val="0"/>
        <w:ind w:firstLine="709"/>
        <w:jc w:val="both"/>
        <w:rPr>
          <w:sz w:val="20"/>
          <w:szCs w:val="20"/>
        </w:rPr>
      </w:pPr>
      <w:r w:rsidRPr="009D182B">
        <w:rPr>
          <w:sz w:val="20"/>
          <w:szCs w:val="20"/>
        </w:rPr>
        <w:t xml:space="preserve">Возложение обязанности по внесению вкладов на отдельных участников либо внесение вкладов непропорционально долям в уставном капитале допускается при условии, что участники, на которых возлагается обязанность по внесению вкладов, голосовали за принятие такого решения. Вклады в имущество Общества вносятся деньгами или иным имуществом. </w:t>
      </w:r>
    </w:p>
    <w:p w:rsidR="009D182B" w:rsidRPr="009D182B" w:rsidRDefault="009D182B" w:rsidP="009D182B">
      <w:pPr>
        <w:autoSpaceDE w:val="0"/>
        <w:autoSpaceDN w:val="0"/>
        <w:ind w:firstLine="709"/>
        <w:jc w:val="both"/>
        <w:rPr>
          <w:sz w:val="20"/>
          <w:szCs w:val="20"/>
        </w:rPr>
      </w:pPr>
      <w:r w:rsidRPr="009D182B">
        <w:rPr>
          <w:sz w:val="20"/>
          <w:szCs w:val="20"/>
        </w:rPr>
        <w:t>Вклады в имущество Общества не изменяют размеры и номинальную стоимость долей участников Общества в уставном капитале Общества.</w:t>
      </w:r>
    </w:p>
    <w:p w:rsidR="009D182B" w:rsidRPr="009D182B" w:rsidRDefault="009D182B" w:rsidP="009D182B">
      <w:pPr>
        <w:autoSpaceDE w:val="0"/>
        <w:autoSpaceDN w:val="0"/>
        <w:ind w:firstLine="709"/>
        <w:jc w:val="both"/>
        <w:rPr>
          <w:sz w:val="20"/>
          <w:szCs w:val="20"/>
        </w:rPr>
      </w:pPr>
      <w:r w:rsidRPr="009D182B">
        <w:rPr>
          <w:b/>
          <w:sz w:val="20"/>
          <w:szCs w:val="20"/>
        </w:rPr>
        <w:t>4.14.</w:t>
      </w:r>
      <w:r w:rsidRPr="009D182B">
        <w:rPr>
          <w:sz w:val="20"/>
          <w:szCs w:val="20"/>
        </w:rPr>
        <w:t xml:space="preserve"> Обществом могут создаваться следующие фонды:</w:t>
      </w:r>
    </w:p>
    <w:p w:rsidR="009D182B" w:rsidRPr="009D182B" w:rsidRDefault="009D182B" w:rsidP="009D182B">
      <w:pPr>
        <w:numPr>
          <w:ilvl w:val="0"/>
          <w:numId w:val="3"/>
        </w:numPr>
        <w:tabs>
          <w:tab w:val="left" w:pos="360"/>
          <w:tab w:val="left" w:pos="993"/>
        </w:tabs>
        <w:autoSpaceDE w:val="0"/>
        <w:autoSpaceDN w:val="0"/>
        <w:ind w:left="0" w:firstLine="709"/>
        <w:jc w:val="both"/>
        <w:rPr>
          <w:sz w:val="20"/>
          <w:szCs w:val="20"/>
        </w:rPr>
      </w:pPr>
      <w:r w:rsidRPr="009D182B">
        <w:rPr>
          <w:sz w:val="20"/>
          <w:szCs w:val="20"/>
        </w:rPr>
        <w:t>резервный фонд;</w:t>
      </w:r>
    </w:p>
    <w:p w:rsidR="009D182B" w:rsidRPr="009D182B" w:rsidRDefault="009D182B" w:rsidP="009D182B">
      <w:pPr>
        <w:numPr>
          <w:ilvl w:val="0"/>
          <w:numId w:val="3"/>
        </w:numPr>
        <w:tabs>
          <w:tab w:val="left" w:pos="360"/>
          <w:tab w:val="left" w:pos="993"/>
        </w:tabs>
        <w:autoSpaceDE w:val="0"/>
        <w:autoSpaceDN w:val="0"/>
        <w:ind w:left="0" w:firstLine="709"/>
        <w:jc w:val="both"/>
        <w:rPr>
          <w:sz w:val="20"/>
          <w:szCs w:val="20"/>
        </w:rPr>
      </w:pPr>
      <w:r w:rsidRPr="009D182B">
        <w:rPr>
          <w:sz w:val="20"/>
          <w:szCs w:val="20"/>
        </w:rPr>
        <w:t>другие фонды.</w:t>
      </w:r>
    </w:p>
    <w:p w:rsidR="009D182B" w:rsidRPr="009D182B" w:rsidRDefault="009D182B" w:rsidP="009D182B">
      <w:pPr>
        <w:autoSpaceDE w:val="0"/>
        <w:autoSpaceDN w:val="0"/>
        <w:ind w:firstLine="709"/>
        <w:jc w:val="both"/>
        <w:rPr>
          <w:sz w:val="20"/>
          <w:szCs w:val="20"/>
        </w:rPr>
      </w:pPr>
      <w:r w:rsidRPr="009D182B">
        <w:rPr>
          <w:b/>
          <w:sz w:val="20"/>
          <w:szCs w:val="20"/>
        </w:rPr>
        <w:t>4.15.</w:t>
      </w:r>
      <w:r w:rsidRPr="009D182B">
        <w:rPr>
          <w:sz w:val="20"/>
          <w:szCs w:val="20"/>
        </w:rPr>
        <w:t xml:space="preserve"> Резервный фонд создается в размере 5% от уставного капитала. Размер ежегодных отчислений в резервный фонд составляет 5% от чистой прибыли до достижения установленного размера. Средства резервного фонда Общества используются на покрытие его убытков, а также для погашения облигаций Общества в случае отсутствия иных средств.</w:t>
      </w:r>
    </w:p>
    <w:p w:rsidR="009D182B" w:rsidRPr="009D182B" w:rsidRDefault="009D182B" w:rsidP="009D182B">
      <w:pPr>
        <w:autoSpaceDE w:val="0"/>
        <w:autoSpaceDN w:val="0"/>
        <w:ind w:firstLine="709"/>
        <w:jc w:val="both"/>
        <w:rPr>
          <w:sz w:val="20"/>
          <w:szCs w:val="20"/>
        </w:rPr>
      </w:pPr>
      <w:r w:rsidRPr="009D182B">
        <w:rPr>
          <w:b/>
          <w:sz w:val="20"/>
          <w:szCs w:val="20"/>
        </w:rPr>
        <w:t xml:space="preserve">4.16. </w:t>
      </w:r>
      <w:r w:rsidRPr="009D182B">
        <w:rPr>
          <w:sz w:val="20"/>
          <w:szCs w:val="20"/>
        </w:rPr>
        <w:t>Общество вправе размещать облигации и иные эмиссионные ценные бумаги в порядке, установленном законодательством о ценных бумагах. Общество вправе размещать облигации на сумму, не превышающую размера его уставного капитала или величины обеспечения, предоставленного Обществу в этих целях третьими лицами, после полной оплаты уставного капитала. При отсутствии обеспечения, предоставленного Обществу третьими лицами с целью гарантировать выполнение обязательств перед владельцами облигаций, размещение Обществом облигаций допускается не ранее третьего года существования Общества при условии надлежащего утверждения к этому времени двух годовых балансов Общества.</w:t>
      </w:r>
    </w:p>
    <w:p w:rsidR="009D182B" w:rsidRPr="009D182B" w:rsidRDefault="009D182B" w:rsidP="009D182B">
      <w:pPr>
        <w:ind w:firstLine="709"/>
        <w:jc w:val="both"/>
        <w:rPr>
          <w:sz w:val="20"/>
          <w:szCs w:val="20"/>
        </w:rPr>
      </w:pPr>
      <w:r w:rsidRPr="009D182B">
        <w:rPr>
          <w:b/>
          <w:sz w:val="20"/>
          <w:szCs w:val="20"/>
        </w:rPr>
        <w:t>4.17.</w:t>
      </w:r>
      <w:r w:rsidRPr="009D182B">
        <w:rPr>
          <w:sz w:val="20"/>
          <w:szCs w:val="20"/>
        </w:rPr>
        <w:t xml:space="preserve"> 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9D182B" w:rsidRPr="009D182B" w:rsidRDefault="009D182B" w:rsidP="009D182B">
      <w:pPr>
        <w:ind w:firstLine="709"/>
        <w:jc w:val="both"/>
        <w:rPr>
          <w:sz w:val="20"/>
          <w:szCs w:val="20"/>
        </w:rPr>
      </w:pPr>
      <w:r w:rsidRPr="009D182B">
        <w:rPr>
          <w:b/>
          <w:sz w:val="20"/>
          <w:szCs w:val="20"/>
        </w:rPr>
        <w:t>4.18.</w:t>
      </w:r>
      <w:r w:rsidRPr="009D182B">
        <w:rPr>
          <w:sz w:val="20"/>
          <w:szCs w:val="20"/>
        </w:rPr>
        <w:t xml:space="preserve"> 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9D182B" w:rsidRPr="009D182B" w:rsidRDefault="009D182B" w:rsidP="009D182B">
      <w:pPr>
        <w:autoSpaceDE w:val="0"/>
        <w:autoSpaceDN w:val="0"/>
        <w:adjustRightInd w:val="0"/>
        <w:ind w:firstLine="709"/>
        <w:jc w:val="both"/>
        <w:rPr>
          <w:sz w:val="20"/>
          <w:szCs w:val="20"/>
        </w:rPr>
      </w:pPr>
      <w:r w:rsidRPr="009D182B">
        <w:rPr>
          <w:b/>
          <w:sz w:val="20"/>
          <w:szCs w:val="20"/>
        </w:rPr>
        <w:t>4.19.</w:t>
      </w:r>
      <w:r w:rsidRPr="009D182B">
        <w:rPr>
          <w:sz w:val="20"/>
          <w:szCs w:val="20"/>
        </w:rPr>
        <w:t xml:space="preserve"> 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третьим лицам. 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Федеральным законом «Об обществах с ограниченной ответственностью». Продажа неоплаченных доли или части доли в уставном капитале Общества, а также доли или части доли, принадлежащих участнику Общества, который не предоставил денежную или иную компенсацию в порядке и в срок, которые предусмотрены Федеральным законом «Об обществах с ограниченной ответственностью», осуществляется по цене, которая не ниже номинальной стоимости доли или части доли. Продажа долей или частей долей, приобретенных Обществом в соответствии с Федеральным законом «Об обществах с ограниченной ответственностью», в том числе долей вышедших из Общества участников, осуществляется по цене не ниже цены, которая была уплачена Обществом в связи с переходом к нему доли или части доли, если иная цена не определена решением общего собрания участников Общества.</w:t>
      </w:r>
    </w:p>
    <w:p w:rsidR="009D182B" w:rsidRPr="009D182B" w:rsidRDefault="009D182B" w:rsidP="009D182B">
      <w:pPr>
        <w:autoSpaceDE w:val="0"/>
        <w:autoSpaceDN w:val="0"/>
        <w:adjustRightInd w:val="0"/>
        <w:ind w:firstLine="709"/>
        <w:jc w:val="both"/>
        <w:rPr>
          <w:sz w:val="20"/>
          <w:szCs w:val="20"/>
        </w:rPr>
      </w:pPr>
      <w:r w:rsidRPr="009D182B">
        <w:rPr>
          <w:sz w:val="20"/>
          <w:szCs w:val="20"/>
        </w:rPr>
        <w:t>Продажа доли или части доли участникам Общества, в результате которой изменяются размеры долей его участников, а также продажа доли или части доли третьим лицам и определение иной цены на продаваемую долю осуществляются по решению общего собрания участников Общества, принятому всеми участниками Общества единогласно.</w:t>
      </w:r>
    </w:p>
    <w:p w:rsidR="009D182B" w:rsidRPr="009D182B" w:rsidRDefault="009D182B" w:rsidP="009D182B">
      <w:pPr>
        <w:autoSpaceDE w:val="0"/>
        <w:autoSpaceDN w:val="0"/>
        <w:adjustRightInd w:val="0"/>
        <w:ind w:firstLine="709"/>
        <w:jc w:val="both"/>
        <w:rPr>
          <w:sz w:val="20"/>
          <w:szCs w:val="20"/>
        </w:rPr>
      </w:pPr>
      <w:r w:rsidRPr="009D182B">
        <w:rPr>
          <w:b/>
          <w:sz w:val="20"/>
          <w:szCs w:val="20"/>
        </w:rPr>
        <w:t>4.20.</w:t>
      </w:r>
      <w:r w:rsidRPr="009D182B">
        <w:rPr>
          <w:sz w:val="20"/>
          <w:szCs w:val="20"/>
        </w:rPr>
        <w:t xml:space="preserve"> Не распределенные или не проданные в установленный законом срок доля или часть доли в уставном капитале Общества должны быть погашены, и размер уставного капитала Общества должен быть уменьшен на величину номинальной стоимости этой доли или этой части доли.</w:t>
      </w:r>
    </w:p>
    <w:p w:rsidR="009D182B" w:rsidRDefault="009D182B" w:rsidP="009D182B">
      <w:pPr>
        <w:ind w:firstLine="709"/>
        <w:jc w:val="both"/>
        <w:outlineLvl w:val="0"/>
        <w:rPr>
          <w:sz w:val="20"/>
          <w:szCs w:val="20"/>
        </w:rPr>
      </w:pPr>
    </w:p>
    <w:p w:rsidR="00991C99" w:rsidRDefault="00991C99" w:rsidP="009D182B">
      <w:pPr>
        <w:ind w:firstLine="709"/>
        <w:jc w:val="both"/>
        <w:outlineLvl w:val="0"/>
        <w:rPr>
          <w:sz w:val="20"/>
          <w:szCs w:val="20"/>
        </w:rPr>
      </w:pPr>
    </w:p>
    <w:p w:rsidR="00991C99" w:rsidRPr="009D182B" w:rsidRDefault="00991C99" w:rsidP="009D182B">
      <w:pPr>
        <w:ind w:firstLine="709"/>
        <w:jc w:val="both"/>
        <w:outlineLvl w:val="0"/>
        <w:rPr>
          <w:sz w:val="20"/>
          <w:szCs w:val="20"/>
        </w:rPr>
      </w:pPr>
    </w:p>
    <w:p w:rsidR="009D182B" w:rsidRPr="009D182B" w:rsidRDefault="009D182B" w:rsidP="00840CF5">
      <w:pPr>
        <w:ind w:left="709"/>
        <w:jc w:val="both"/>
        <w:outlineLvl w:val="0"/>
        <w:rPr>
          <w:b/>
          <w:sz w:val="20"/>
          <w:szCs w:val="20"/>
        </w:rPr>
      </w:pPr>
      <w:r w:rsidRPr="009D182B">
        <w:rPr>
          <w:b/>
          <w:sz w:val="20"/>
          <w:szCs w:val="20"/>
        </w:rPr>
        <w:t>СТАТЬЯ 5.</w:t>
      </w:r>
    </w:p>
    <w:p w:rsidR="009D182B" w:rsidRPr="009D182B" w:rsidRDefault="009D182B" w:rsidP="00840CF5">
      <w:pPr>
        <w:ind w:left="709"/>
        <w:jc w:val="both"/>
        <w:outlineLvl w:val="0"/>
        <w:rPr>
          <w:b/>
          <w:sz w:val="20"/>
          <w:szCs w:val="20"/>
        </w:rPr>
      </w:pPr>
      <w:r w:rsidRPr="009D182B">
        <w:rPr>
          <w:b/>
          <w:sz w:val="20"/>
          <w:szCs w:val="20"/>
        </w:rPr>
        <w:t>ПРАВА И ОБЯЗАННОСТИ УЧАСТНИКОВ ОБЩЕСТВА.</w:t>
      </w:r>
    </w:p>
    <w:p w:rsidR="009D182B" w:rsidRPr="009D182B" w:rsidRDefault="009D182B" w:rsidP="009D182B">
      <w:pPr>
        <w:tabs>
          <w:tab w:val="num" w:pos="1134"/>
        </w:tabs>
        <w:autoSpaceDE w:val="0"/>
        <w:autoSpaceDN w:val="0"/>
        <w:ind w:firstLine="709"/>
        <w:jc w:val="both"/>
        <w:rPr>
          <w:sz w:val="20"/>
          <w:szCs w:val="20"/>
        </w:rPr>
      </w:pPr>
      <w:r w:rsidRPr="009D182B">
        <w:rPr>
          <w:b/>
          <w:sz w:val="20"/>
          <w:szCs w:val="20"/>
        </w:rPr>
        <w:t>5.1.</w:t>
      </w:r>
      <w:r w:rsidRPr="009D182B">
        <w:rPr>
          <w:sz w:val="20"/>
          <w:szCs w:val="20"/>
        </w:rPr>
        <w:t xml:space="preserve"> Участниками Общества могут быть граждане и юридические лица. Государственные органы и органы местного самоуправления не вправе выступать Участниками Общества, если иное не установлено </w:t>
      </w:r>
      <w:r w:rsidRPr="009D182B">
        <w:rPr>
          <w:sz w:val="20"/>
          <w:szCs w:val="20"/>
        </w:rPr>
        <w:lastRenderedPageBreak/>
        <w:t>федеральным законом. Общество не может иметь в качестве единственного Участника другое хозяйственное общество, состоящее из одного лица.</w:t>
      </w:r>
    </w:p>
    <w:p w:rsidR="009D182B" w:rsidRPr="009D182B" w:rsidRDefault="009D182B" w:rsidP="009D182B">
      <w:pPr>
        <w:tabs>
          <w:tab w:val="num" w:pos="1134"/>
        </w:tabs>
        <w:autoSpaceDE w:val="0"/>
        <w:autoSpaceDN w:val="0"/>
        <w:ind w:firstLine="709"/>
        <w:jc w:val="both"/>
        <w:rPr>
          <w:sz w:val="20"/>
          <w:szCs w:val="20"/>
        </w:rPr>
      </w:pPr>
      <w:r w:rsidRPr="009D182B">
        <w:rPr>
          <w:sz w:val="20"/>
          <w:szCs w:val="20"/>
        </w:rPr>
        <w:t>Число участников Общества не должно быть более пятидесяти.</w:t>
      </w:r>
    </w:p>
    <w:p w:rsidR="009D182B" w:rsidRPr="009D182B" w:rsidRDefault="009D182B" w:rsidP="009D182B">
      <w:pPr>
        <w:tabs>
          <w:tab w:val="num" w:pos="1980"/>
        </w:tabs>
        <w:autoSpaceDE w:val="0"/>
        <w:autoSpaceDN w:val="0"/>
        <w:ind w:firstLine="709"/>
        <w:jc w:val="both"/>
        <w:rPr>
          <w:sz w:val="20"/>
          <w:szCs w:val="20"/>
        </w:rPr>
      </w:pPr>
      <w:r w:rsidRPr="009D182B">
        <w:rPr>
          <w:sz w:val="20"/>
          <w:szCs w:val="20"/>
        </w:rPr>
        <w:t>В случае если число участников Общества превысит указанный предел, Общество в течение года должно преобразоваться в открытое акционерное общество или производственный кооператив.</w:t>
      </w:r>
    </w:p>
    <w:p w:rsidR="009D182B" w:rsidRPr="009D182B" w:rsidRDefault="009D182B" w:rsidP="009D182B">
      <w:pPr>
        <w:ind w:firstLine="709"/>
        <w:jc w:val="both"/>
        <w:outlineLvl w:val="0"/>
        <w:rPr>
          <w:sz w:val="20"/>
          <w:szCs w:val="20"/>
        </w:rPr>
      </w:pPr>
      <w:r w:rsidRPr="009D182B">
        <w:rPr>
          <w:b/>
          <w:sz w:val="20"/>
          <w:szCs w:val="20"/>
        </w:rPr>
        <w:t>5.2.</w:t>
      </w:r>
      <w:r w:rsidRPr="009D182B">
        <w:rPr>
          <w:sz w:val="20"/>
          <w:szCs w:val="20"/>
        </w:rPr>
        <w:t xml:space="preserve"> Участники имеют право:</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участвовать в управлении делами Общества в порядке, установленном Законом и настоящим Уставом;</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получать полную информацию о деятельности Общества и знакомиться с его бухгалтерской и иной документацией в порядке, предусмотренном Уставом;</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принимать участие в распределении прибыли;</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 xml:space="preserve">продать или осуществить отчуждение иным образом своей доли или части доли в уставном капитале </w:t>
      </w:r>
      <w:r w:rsidR="003932A3">
        <w:rPr>
          <w:sz w:val="20"/>
          <w:szCs w:val="20"/>
        </w:rPr>
        <w:t>О</w:t>
      </w:r>
      <w:r w:rsidRPr="009D182B">
        <w:rPr>
          <w:sz w:val="20"/>
          <w:szCs w:val="20"/>
        </w:rPr>
        <w:t>бщества одному или нескольким участникам данного Общества либо другому лицу в порядке, предусмотренном Федеральным законом «Об обществах с ограниченной ответственностью» и уставом Общества;</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в любое время выйти из Общества путем отчуждения своей доли Обществу независимо от согласия других его участников;</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получать в случае ликвидации Общества часть имущества, оставшегося после расчетов с кредиторами, или его стоимость;</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если их доля в совокупности составляет не менее чем десять процентов уставного капитала Общества,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 xml:space="preserve">заложить свою долю (часть доли) в уставном капитале Общества другому участнику Общества или третьему лицу с согласия Общества по решению </w:t>
      </w:r>
      <w:r w:rsidR="003932A3">
        <w:rPr>
          <w:sz w:val="20"/>
          <w:szCs w:val="20"/>
        </w:rPr>
        <w:t>о</w:t>
      </w:r>
      <w:r w:rsidRPr="009D182B">
        <w:rPr>
          <w:sz w:val="20"/>
          <w:szCs w:val="20"/>
        </w:rPr>
        <w:t>бщего собрания участников Общества, принятому большинством голосов всех участников Общества;</w:t>
      </w:r>
    </w:p>
    <w:p w:rsidR="009D182B" w:rsidRPr="009D182B" w:rsidRDefault="009D182B" w:rsidP="00615082">
      <w:pPr>
        <w:numPr>
          <w:ilvl w:val="0"/>
          <w:numId w:val="16"/>
        </w:numPr>
        <w:tabs>
          <w:tab w:val="num" w:pos="928"/>
        </w:tabs>
        <w:ind w:left="709" w:hanging="142"/>
        <w:jc w:val="both"/>
        <w:outlineLvl w:val="0"/>
        <w:rPr>
          <w:sz w:val="20"/>
          <w:szCs w:val="20"/>
        </w:rPr>
      </w:pPr>
      <w:r w:rsidRPr="009D182B">
        <w:rPr>
          <w:sz w:val="20"/>
          <w:szCs w:val="20"/>
        </w:rPr>
        <w:t>всем участникам Общества принадлежат также другие права, прямо предусмотренные Федеральным законом «Об обществах с ограниченной ответственностью».</w:t>
      </w:r>
    </w:p>
    <w:p w:rsidR="009D182B" w:rsidRPr="009D182B" w:rsidRDefault="009D182B" w:rsidP="009D182B">
      <w:pPr>
        <w:ind w:firstLine="709"/>
        <w:jc w:val="both"/>
        <w:outlineLvl w:val="0"/>
        <w:rPr>
          <w:sz w:val="20"/>
          <w:szCs w:val="20"/>
        </w:rPr>
      </w:pPr>
      <w:r w:rsidRPr="009D182B">
        <w:rPr>
          <w:b/>
          <w:sz w:val="20"/>
          <w:szCs w:val="20"/>
        </w:rPr>
        <w:t xml:space="preserve">5.3. </w:t>
      </w:r>
      <w:r w:rsidRPr="009D182B">
        <w:rPr>
          <w:sz w:val="20"/>
          <w:szCs w:val="20"/>
        </w:rPr>
        <w:t>Участники Общества обязаны:</w:t>
      </w:r>
    </w:p>
    <w:p w:rsidR="009D182B" w:rsidRPr="009D182B" w:rsidRDefault="009D182B" w:rsidP="00615082">
      <w:pPr>
        <w:numPr>
          <w:ilvl w:val="0"/>
          <w:numId w:val="17"/>
        </w:numPr>
        <w:tabs>
          <w:tab w:val="num" w:pos="928"/>
        </w:tabs>
        <w:ind w:left="709" w:hanging="142"/>
        <w:jc w:val="both"/>
        <w:outlineLvl w:val="0"/>
        <w:rPr>
          <w:sz w:val="20"/>
          <w:szCs w:val="20"/>
        </w:rPr>
      </w:pPr>
      <w:r w:rsidRPr="009D182B">
        <w:rPr>
          <w:sz w:val="20"/>
          <w:szCs w:val="20"/>
        </w:rPr>
        <w:t>оплачивать доли в уставном капитале Общества в порядке, в размерах и в сроки, которые предусмотрены Федеральным законом «Об обществах с ограниченной ответственностью» и договором об учреждении Общества;</w:t>
      </w:r>
    </w:p>
    <w:p w:rsidR="009D182B" w:rsidRPr="009D182B" w:rsidRDefault="009D182B" w:rsidP="00615082">
      <w:pPr>
        <w:numPr>
          <w:ilvl w:val="0"/>
          <w:numId w:val="17"/>
        </w:numPr>
        <w:tabs>
          <w:tab w:val="num" w:pos="928"/>
        </w:tabs>
        <w:ind w:left="709" w:hanging="142"/>
        <w:jc w:val="both"/>
        <w:outlineLvl w:val="0"/>
        <w:rPr>
          <w:sz w:val="20"/>
          <w:szCs w:val="20"/>
        </w:rPr>
      </w:pPr>
      <w:r w:rsidRPr="009D182B">
        <w:rPr>
          <w:sz w:val="20"/>
          <w:szCs w:val="20"/>
        </w:rPr>
        <w:t>соблюдать положения настоящего Устава, выполнять решения общего собрания участников Общества;</w:t>
      </w:r>
    </w:p>
    <w:p w:rsidR="009D182B" w:rsidRPr="009D182B" w:rsidRDefault="009D182B" w:rsidP="00615082">
      <w:pPr>
        <w:numPr>
          <w:ilvl w:val="0"/>
          <w:numId w:val="17"/>
        </w:numPr>
        <w:tabs>
          <w:tab w:val="num" w:pos="928"/>
        </w:tabs>
        <w:ind w:left="709" w:hanging="142"/>
        <w:jc w:val="both"/>
        <w:outlineLvl w:val="0"/>
        <w:rPr>
          <w:sz w:val="20"/>
          <w:szCs w:val="20"/>
        </w:rPr>
      </w:pPr>
      <w:r w:rsidRPr="009D182B">
        <w:rPr>
          <w:sz w:val="20"/>
          <w:szCs w:val="20"/>
        </w:rPr>
        <w:t>не разглашать конфиденциальную информацию о деятельности Общества.</w:t>
      </w:r>
    </w:p>
    <w:p w:rsidR="009D182B" w:rsidRPr="009D182B" w:rsidRDefault="009D182B" w:rsidP="009D182B">
      <w:pPr>
        <w:ind w:firstLine="709"/>
        <w:jc w:val="both"/>
        <w:outlineLvl w:val="0"/>
        <w:rPr>
          <w:sz w:val="20"/>
          <w:szCs w:val="20"/>
        </w:rPr>
      </w:pPr>
      <w:r w:rsidRPr="009D182B">
        <w:rPr>
          <w:sz w:val="20"/>
          <w:szCs w:val="20"/>
        </w:rPr>
        <w:t>Все участники Общества несут также другие обязанности, предусмотренные Федеральным законом «Об обществах с ограниченной ответственностью».</w:t>
      </w:r>
    </w:p>
    <w:p w:rsidR="009D182B" w:rsidRPr="009D182B" w:rsidRDefault="009D182B" w:rsidP="009D182B">
      <w:pPr>
        <w:ind w:firstLine="709"/>
        <w:jc w:val="both"/>
        <w:outlineLvl w:val="0"/>
        <w:rPr>
          <w:sz w:val="20"/>
          <w:szCs w:val="20"/>
        </w:rPr>
      </w:pPr>
      <w:r w:rsidRPr="009D182B">
        <w:rPr>
          <w:b/>
          <w:sz w:val="20"/>
          <w:szCs w:val="20"/>
        </w:rPr>
        <w:t>5.4.</w:t>
      </w:r>
      <w:r w:rsidRPr="009D182B">
        <w:rPr>
          <w:sz w:val="20"/>
          <w:szCs w:val="20"/>
        </w:rPr>
        <w:t xml:space="preserve"> Участники Общества вправе заключить договор об осуществлении прав участников Общества, по которому они обязуются осуществлять определенным образом свои права и (или) воздерживаться от осуществления указанных прав, в том числе голосовать определенным образом на </w:t>
      </w:r>
      <w:r w:rsidR="003932A3">
        <w:rPr>
          <w:sz w:val="20"/>
          <w:szCs w:val="20"/>
        </w:rPr>
        <w:t>о</w:t>
      </w:r>
      <w:r w:rsidRPr="009D182B">
        <w:rPr>
          <w:sz w:val="20"/>
          <w:szCs w:val="20"/>
        </w:rPr>
        <w:t>бщем собрании участников Общества, согласовывать вариант голосования с другими участниками, продавать долю или часть доли по определенной данным договором цене и (или) при наступлении определенных условий либо воздерживаться от отчуждения доли или части доли до наступления определенных условий, а также осуществлять согласованно иные действия, связанные с управлением Обществом, с созданием, деятельностью, реорганизацией и ликвидацией Общества. Такой договор заключается в письменной форме путем составления одного документа, подписанного сторонами.</w:t>
      </w:r>
    </w:p>
    <w:p w:rsidR="009D182B" w:rsidRPr="009D182B" w:rsidRDefault="009D182B" w:rsidP="009D182B">
      <w:pPr>
        <w:ind w:firstLine="709"/>
        <w:jc w:val="both"/>
        <w:outlineLvl w:val="0"/>
        <w:rPr>
          <w:sz w:val="20"/>
          <w:szCs w:val="20"/>
        </w:rPr>
      </w:pPr>
      <w:bookmarkStart w:id="3" w:name="sub_67203"/>
      <w:r w:rsidRPr="009D182B">
        <w:rPr>
          <w:sz w:val="20"/>
          <w:szCs w:val="20"/>
        </w:rPr>
        <w:t xml:space="preserve">Участники </w:t>
      </w:r>
      <w:bookmarkStart w:id="4" w:name="sub_67204"/>
      <w:bookmarkEnd w:id="3"/>
      <w:r w:rsidRPr="009D182B">
        <w:rPr>
          <w:sz w:val="20"/>
          <w:szCs w:val="20"/>
        </w:rPr>
        <w:t>Общества, заключившие договор об осуществлении прав участников, обязаны уведомить Общество о факте заключения такого договора. В случае неисполнения данной обязанности участники Общества, не являющиеся сторонами такого договора, вправе требовать возмещения причиненных им убытков.</w:t>
      </w:r>
    </w:p>
    <w:bookmarkEnd w:id="4"/>
    <w:p w:rsidR="009D182B" w:rsidRPr="009D182B" w:rsidRDefault="009D182B" w:rsidP="009D182B">
      <w:pPr>
        <w:ind w:firstLine="709"/>
        <w:jc w:val="both"/>
        <w:outlineLvl w:val="0"/>
        <w:rPr>
          <w:sz w:val="20"/>
          <w:szCs w:val="20"/>
        </w:rPr>
      </w:pPr>
    </w:p>
    <w:p w:rsidR="009D182B" w:rsidRPr="009D182B" w:rsidRDefault="009D182B" w:rsidP="00B46BC9">
      <w:pPr>
        <w:ind w:left="709"/>
        <w:jc w:val="both"/>
        <w:outlineLvl w:val="0"/>
        <w:rPr>
          <w:b/>
          <w:sz w:val="20"/>
          <w:szCs w:val="20"/>
        </w:rPr>
      </w:pPr>
      <w:r w:rsidRPr="009D182B">
        <w:rPr>
          <w:b/>
          <w:sz w:val="20"/>
          <w:szCs w:val="20"/>
        </w:rPr>
        <w:t>СТАТЬЯ 6.</w:t>
      </w:r>
    </w:p>
    <w:p w:rsidR="009D182B" w:rsidRPr="009D182B" w:rsidRDefault="009D182B" w:rsidP="00B46BC9">
      <w:pPr>
        <w:ind w:firstLine="709"/>
        <w:jc w:val="both"/>
        <w:outlineLvl w:val="0"/>
        <w:rPr>
          <w:b/>
          <w:sz w:val="20"/>
          <w:szCs w:val="20"/>
        </w:rPr>
      </w:pPr>
      <w:r w:rsidRPr="009D182B">
        <w:rPr>
          <w:b/>
          <w:bCs/>
          <w:sz w:val="20"/>
          <w:szCs w:val="20"/>
        </w:rPr>
        <w:t>ПЕРЕХОД ДОЛИ (ЧАСТИ ДОЛИ) УЧАСТНИКА ОБЩЕСТВА В УСТАВНОМ КАПИТАЛЕ ОБЩЕСТВА К ДРУГИМ УЧАСТНИКАМ ОБЩЕСТВА И ТРЕТЬИМ ЛИЦАМ.</w:t>
      </w:r>
    </w:p>
    <w:p w:rsidR="009D182B" w:rsidRPr="009D182B" w:rsidRDefault="009D182B" w:rsidP="009D182B">
      <w:pPr>
        <w:adjustRightInd w:val="0"/>
        <w:ind w:firstLine="700"/>
        <w:jc w:val="both"/>
        <w:rPr>
          <w:sz w:val="20"/>
          <w:szCs w:val="20"/>
        </w:rPr>
      </w:pPr>
      <w:r w:rsidRPr="009D182B">
        <w:rPr>
          <w:b/>
          <w:sz w:val="20"/>
          <w:szCs w:val="20"/>
        </w:rPr>
        <w:t>6.1.</w:t>
      </w:r>
      <w:r w:rsidRPr="009D182B">
        <w:rPr>
          <w:sz w:val="20"/>
          <w:szCs w:val="20"/>
        </w:rPr>
        <w:t xml:space="preserve"> Переход доли или части доли в уставном капитале Общества к одному или нескольким участникам данного </w:t>
      </w:r>
      <w:r w:rsidR="003932A3">
        <w:rPr>
          <w:sz w:val="20"/>
          <w:szCs w:val="20"/>
        </w:rPr>
        <w:t>О</w:t>
      </w:r>
      <w:r w:rsidRPr="009D182B">
        <w:rPr>
          <w:sz w:val="20"/>
          <w:szCs w:val="20"/>
        </w:rPr>
        <w:t>бщества либо к третьим лицам осуществляется на основании сделки, в порядке правопреемства или на ином законном основании.</w:t>
      </w:r>
    </w:p>
    <w:p w:rsidR="009D182B" w:rsidRPr="009D182B" w:rsidRDefault="009D182B" w:rsidP="009D182B">
      <w:pPr>
        <w:numPr>
          <w:ilvl w:val="12"/>
          <w:numId w:val="0"/>
        </w:numPr>
        <w:autoSpaceDE w:val="0"/>
        <w:autoSpaceDN w:val="0"/>
        <w:spacing w:after="40"/>
        <w:ind w:firstLine="720"/>
        <w:jc w:val="both"/>
        <w:rPr>
          <w:sz w:val="20"/>
          <w:szCs w:val="20"/>
        </w:rPr>
      </w:pPr>
      <w:r w:rsidRPr="009D182B">
        <w:rPr>
          <w:b/>
          <w:sz w:val="20"/>
          <w:szCs w:val="20"/>
        </w:rPr>
        <w:t>6.2.</w:t>
      </w:r>
      <w:r w:rsidRPr="009D182B">
        <w:rPr>
          <w:sz w:val="20"/>
          <w:szCs w:val="20"/>
        </w:rPr>
        <w:t xml:space="preserve">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Общества или других участников Общества на совершение такой сделки не требуется.</w:t>
      </w:r>
    </w:p>
    <w:p w:rsidR="009D182B" w:rsidRPr="009D182B" w:rsidRDefault="009D182B" w:rsidP="009D182B">
      <w:pPr>
        <w:numPr>
          <w:ilvl w:val="12"/>
          <w:numId w:val="0"/>
        </w:numPr>
        <w:ind w:firstLine="720"/>
        <w:jc w:val="both"/>
        <w:rPr>
          <w:sz w:val="20"/>
          <w:szCs w:val="20"/>
        </w:rPr>
      </w:pPr>
      <w:r w:rsidRPr="009D182B">
        <w:rPr>
          <w:sz w:val="20"/>
          <w:szCs w:val="20"/>
        </w:rPr>
        <w:t>Продажа либо отчуждение иным образом доли или части доли в уставном капитале Общества третьим лицам допускается.</w:t>
      </w:r>
    </w:p>
    <w:p w:rsidR="009D182B" w:rsidRPr="009D182B" w:rsidRDefault="009D182B" w:rsidP="009D182B">
      <w:pPr>
        <w:numPr>
          <w:ilvl w:val="12"/>
          <w:numId w:val="0"/>
        </w:numPr>
        <w:ind w:firstLine="720"/>
        <w:jc w:val="both"/>
        <w:rPr>
          <w:color w:val="3366FF"/>
          <w:sz w:val="20"/>
          <w:szCs w:val="20"/>
        </w:rPr>
      </w:pPr>
      <w:r w:rsidRPr="009D182B">
        <w:rPr>
          <w:b/>
          <w:sz w:val="20"/>
          <w:szCs w:val="20"/>
        </w:rPr>
        <w:t>6.3.</w:t>
      </w:r>
      <w:r w:rsidRPr="009D182B">
        <w:rPr>
          <w:sz w:val="20"/>
          <w:szCs w:val="20"/>
        </w:rPr>
        <w:t xml:space="preserve"> Доля может быть отчуждена только в той части, в которой она уже оплачена.</w:t>
      </w:r>
    </w:p>
    <w:p w:rsidR="009D182B" w:rsidRPr="009D182B" w:rsidRDefault="009D182B" w:rsidP="009D182B">
      <w:pPr>
        <w:adjustRightInd w:val="0"/>
        <w:ind w:firstLine="700"/>
        <w:jc w:val="both"/>
        <w:rPr>
          <w:color w:val="0000FF"/>
          <w:sz w:val="20"/>
          <w:szCs w:val="20"/>
        </w:rPr>
      </w:pPr>
      <w:r w:rsidRPr="009D182B">
        <w:rPr>
          <w:b/>
          <w:sz w:val="20"/>
          <w:szCs w:val="20"/>
        </w:rPr>
        <w:t>6.4.</w:t>
      </w:r>
      <w:r w:rsidRPr="009D182B">
        <w:rPr>
          <w:sz w:val="20"/>
          <w:szCs w:val="20"/>
        </w:rPr>
        <w:t xml:space="preserve"> 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rsidR="009D182B" w:rsidRPr="009D182B" w:rsidRDefault="009D182B" w:rsidP="009D182B">
      <w:pPr>
        <w:adjustRightInd w:val="0"/>
        <w:ind w:firstLine="700"/>
        <w:jc w:val="both"/>
        <w:rPr>
          <w:sz w:val="20"/>
          <w:szCs w:val="20"/>
        </w:rPr>
      </w:pPr>
      <w:r w:rsidRPr="009D182B">
        <w:rPr>
          <w:sz w:val="20"/>
          <w:szCs w:val="20"/>
        </w:rPr>
        <w:lastRenderedPageBreak/>
        <w:t>Общество обладает преимущественным правом покупки доли или части доли, принадлежащих участнику Общества, по цене предложения третьему лицу, если другие участники Общества не использовали свое преимущественное право покупки доли или части доли.</w:t>
      </w:r>
    </w:p>
    <w:p w:rsidR="009D182B" w:rsidRPr="009D182B" w:rsidRDefault="009D182B" w:rsidP="009D182B">
      <w:pPr>
        <w:adjustRightInd w:val="0"/>
        <w:ind w:firstLine="700"/>
        <w:jc w:val="both"/>
        <w:rPr>
          <w:sz w:val="20"/>
          <w:szCs w:val="20"/>
        </w:rPr>
      </w:pPr>
      <w:r w:rsidRPr="009D182B">
        <w:rPr>
          <w:sz w:val="20"/>
          <w:szCs w:val="20"/>
        </w:rPr>
        <w:t>Уступка указанных преимущественных прав покупки доли или части доли в уставном капитале Общества не допускается.</w:t>
      </w:r>
    </w:p>
    <w:p w:rsidR="009D182B" w:rsidRPr="009D182B" w:rsidRDefault="009D182B" w:rsidP="009D182B">
      <w:pPr>
        <w:adjustRightInd w:val="0"/>
        <w:ind w:firstLine="700"/>
        <w:jc w:val="both"/>
        <w:rPr>
          <w:sz w:val="20"/>
          <w:szCs w:val="20"/>
        </w:rPr>
      </w:pPr>
      <w:r w:rsidRPr="009D182B">
        <w:rPr>
          <w:b/>
          <w:sz w:val="20"/>
          <w:szCs w:val="20"/>
        </w:rPr>
        <w:t>6.5.</w:t>
      </w:r>
      <w:r w:rsidRPr="009D182B">
        <w:rPr>
          <w:sz w:val="20"/>
          <w:szCs w:val="20"/>
        </w:rPr>
        <w:t xml:space="preserve"> Участник Общества, намеренный продать свою долю или часть доли в уставном капитале </w:t>
      </w:r>
      <w:r w:rsidR="003932A3">
        <w:rPr>
          <w:sz w:val="20"/>
          <w:szCs w:val="20"/>
        </w:rPr>
        <w:t>О</w:t>
      </w:r>
      <w:r w:rsidRPr="009D182B">
        <w:rPr>
          <w:sz w:val="20"/>
          <w:szCs w:val="20"/>
        </w:rPr>
        <w:t>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нотариально удостоверенной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Федеральным законом «Об обществах с ограниченной ответственностью». 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w:t>
      </w:r>
      <w:r w:rsidRPr="009D182B">
        <w:rPr>
          <w:i/>
          <w:color w:val="0000FF"/>
          <w:sz w:val="20"/>
          <w:szCs w:val="20"/>
        </w:rPr>
        <w:t>.</w:t>
      </w:r>
    </w:p>
    <w:p w:rsidR="009D182B" w:rsidRPr="009D182B" w:rsidRDefault="009D182B" w:rsidP="009D182B">
      <w:pPr>
        <w:adjustRightInd w:val="0"/>
        <w:ind w:firstLine="700"/>
        <w:jc w:val="both"/>
        <w:rPr>
          <w:i/>
          <w:color w:val="0000FF"/>
          <w:sz w:val="20"/>
          <w:szCs w:val="20"/>
        </w:rPr>
      </w:pPr>
      <w:r w:rsidRPr="009D182B">
        <w:rPr>
          <w:sz w:val="20"/>
          <w:szCs w:val="20"/>
        </w:rPr>
        <w:t xml:space="preserve">Участники Общества вправе воспользоваться преимущественным правом покупки доли или части доли в уставном капитале </w:t>
      </w:r>
      <w:r w:rsidR="003932A3">
        <w:rPr>
          <w:sz w:val="20"/>
          <w:szCs w:val="20"/>
        </w:rPr>
        <w:t>О</w:t>
      </w:r>
      <w:r w:rsidRPr="009D182B">
        <w:rPr>
          <w:sz w:val="20"/>
          <w:szCs w:val="20"/>
        </w:rPr>
        <w:t>бщества в течение тридцати дней с даты получения оферты Обществом</w:t>
      </w:r>
      <w:r w:rsidRPr="009D182B">
        <w:rPr>
          <w:i/>
          <w:sz w:val="20"/>
          <w:szCs w:val="20"/>
        </w:rPr>
        <w:t>.</w:t>
      </w:r>
    </w:p>
    <w:p w:rsidR="009D182B" w:rsidRPr="009D182B" w:rsidRDefault="009D182B" w:rsidP="009D182B">
      <w:pPr>
        <w:adjustRightInd w:val="0"/>
        <w:ind w:firstLine="700"/>
        <w:jc w:val="both"/>
        <w:rPr>
          <w:sz w:val="20"/>
          <w:szCs w:val="20"/>
        </w:rPr>
      </w:pPr>
      <w:r w:rsidRPr="009D182B">
        <w:rPr>
          <w:sz w:val="20"/>
          <w:szCs w:val="20"/>
        </w:rPr>
        <w:t>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w:t>
      </w:r>
    </w:p>
    <w:p w:rsidR="009D182B" w:rsidRPr="009D182B" w:rsidRDefault="009D182B" w:rsidP="009D182B">
      <w:pPr>
        <w:adjustRightInd w:val="0"/>
        <w:ind w:firstLine="700"/>
        <w:jc w:val="both"/>
        <w:rPr>
          <w:sz w:val="20"/>
          <w:szCs w:val="20"/>
        </w:rPr>
      </w:pPr>
      <w:r w:rsidRPr="009D182B">
        <w:rPr>
          <w:b/>
          <w:sz w:val="20"/>
          <w:szCs w:val="20"/>
        </w:rPr>
        <w:t>6.6.</w:t>
      </w:r>
      <w:r w:rsidRPr="009D182B">
        <w:rPr>
          <w:sz w:val="20"/>
          <w:szCs w:val="20"/>
        </w:rPr>
        <w:t xml:space="preserve"> Преимущественное право покупки доли или части доли в уставном капитале Общества у участника и</w:t>
      </w:r>
      <w:r w:rsidRPr="009D182B">
        <w:rPr>
          <w:i/>
          <w:color w:val="FF0000"/>
          <w:sz w:val="20"/>
          <w:szCs w:val="20"/>
        </w:rPr>
        <w:t xml:space="preserve"> </w:t>
      </w:r>
      <w:r w:rsidRPr="009D182B">
        <w:rPr>
          <w:sz w:val="20"/>
          <w:szCs w:val="20"/>
        </w:rPr>
        <w:t>у Общества прекращаются в день:</w:t>
      </w:r>
    </w:p>
    <w:p w:rsidR="009D182B" w:rsidRPr="009D182B" w:rsidRDefault="009D182B" w:rsidP="009D182B">
      <w:pPr>
        <w:adjustRightInd w:val="0"/>
        <w:ind w:firstLine="700"/>
        <w:jc w:val="both"/>
        <w:rPr>
          <w:sz w:val="20"/>
          <w:szCs w:val="20"/>
        </w:rPr>
      </w:pPr>
      <w:r w:rsidRPr="009D182B">
        <w:rPr>
          <w:sz w:val="20"/>
          <w:szCs w:val="20"/>
        </w:rPr>
        <w:t>- 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9D182B" w:rsidRPr="009D182B" w:rsidRDefault="009D182B" w:rsidP="009D182B">
      <w:pPr>
        <w:adjustRightInd w:val="0"/>
        <w:ind w:firstLine="700"/>
        <w:jc w:val="both"/>
        <w:rPr>
          <w:sz w:val="20"/>
          <w:szCs w:val="20"/>
        </w:rPr>
      </w:pPr>
      <w:r w:rsidRPr="009D182B">
        <w:rPr>
          <w:sz w:val="20"/>
          <w:szCs w:val="20"/>
        </w:rPr>
        <w:t>- истечения срока использования данного преимущественного права.</w:t>
      </w:r>
    </w:p>
    <w:p w:rsidR="009D182B" w:rsidRPr="009D182B" w:rsidRDefault="009D182B" w:rsidP="009D182B">
      <w:pPr>
        <w:adjustRightInd w:val="0"/>
        <w:ind w:firstLine="700"/>
        <w:jc w:val="both"/>
        <w:rPr>
          <w:sz w:val="20"/>
          <w:szCs w:val="20"/>
        </w:rPr>
      </w:pPr>
      <w:r w:rsidRPr="009D182B">
        <w:rPr>
          <w:sz w:val="20"/>
          <w:szCs w:val="20"/>
        </w:rP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установленного в соответствии с пунктом 6.5 настоящего Устава. Заявление Общества об отказе от использования предусмотренного уставом преимущественного права покупки доли или части доли в уставном капитале Общества представляется в установленный Уставом срок участнику Общества, направившему оферту о продаже доли или части доли, единоличным исполнительным органом Общества.</w:t>
      </w:r>
    </w:p>
    <w:p w:rsidR="009D182B" w:rsidRPr="009D182B" w:rsidRDefault="009D182B" w:rsidP="009D182B">
      <w:pPr>
        <w:adjustRightInd w:val="0"/>
        <w:ind w:firstLine="700"/>
        <w:jc w:val="both"/>
        <w:rPr>
          <w:sz w:val="20"/>
          <w:szCs w:val="20"/>
        </w:rPr>
      </w:pPr>
      <w:r w:rsidRPr="009D182B">
        <w:rPr>
          <w:sz w:val="20"/>
          <w:szCs w:val="20"/>
        </w:rPr>
        <w:t>Подлинность подписи на заявлении участника Общества или Общества об отказе от использования преимущественного права покупки доли или части доли в уставном капитале Общества должна быть засвидетельствована в нотариальном порядке.</w:t>
      </w:r>
    </w:p>
    <w:p w:rsidR="009D182B" w:rsidRPr="009D182B" w:rsidRDefault="009D182B" w:rsidP="009D182B">
      <w:pPr>
        <w:adjustRightInd w:val="0"/>
        <w:ind w:firstLine="700"/>
        <w:jc w:val="both"/>
        <w:rPr>
          <w:sz w:val="20"/>
          <w:szCs w:val="20"/>
        </w:rPr>
      </w:pPr>
      <w:r w:rsidRPr="009D182B">
        <w:rPr>
          <w:b/>
          <w:sz w:val="20"/>
          <w:szCs w:val="20"/>
        </w:rPr>
        <w:t>6.7.</w:t>
      </w:r>
      <w:r w:rsidRPr="009D182B">
        <w:rPr>
          <w:sz w:val="20"/>
          <w:szCs w:val="20"/>
        </w:rPr>
        <w:t xml:space="preserve"> В случае, если в течение установленного в п.6.5 настоящего Устава срока участники Общества или Общество не воспользуются преимущественным правом покупки доли или части доли в уставном капитале </w:t>
      </w:r>
      <w:r w:rsidR="003932A3">
        <w:rPr>
          <w:sz w:val="20"/>
          <w:szCs w:val="20"/>
        </w:rPr>
        <w:t>О</w:t>
      </w:r>
      <w:r w:rsidRPr="009D182B">
        <w:rPr>
          <w:sz w:val="20"/>
          <w:szCs w:val="20"/>
        </w:rPr>
        <w:t xml:space="preserve">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 </w:t>
      </w:r>
    </w:p>
    <w:p w:rsidR="009D182B" w:rsidRPr="009D182B" w:rsidRDefault="009D182B" w:rsidP="009D182B">
      <w:pPr>
        <w:adjustRightInd w:val="0"/>
        <w:ind w:firstLine="700"/>
        <w:jc w:val="both"/>
        <w:rPr>
          <w:sz w:val="20"/>
          <w:szCs w:val="20"/>
        </w:rPr>
      </w:pPr>
      <w:r w:rsidRPr="009D182B">
        <w:rPr>
          <w:b/>
          <w:sz w:val="20"/>
          <w:szCs w:val="20"/>
        </w:rPr>
        <w:t>6.8.</w:t>
      </w:r>
      <w:r w:rsidRPr="009D182B">
        <w:rPr>
          <w:sz w:val="20"/>
          <w:szCs w:val="20"/>
        </w:rPr>
        <w:t xml:space="preserve"> Доли в уставном капитале </w:t>
      </w:r>
      <w:r w:rsidR="003932A3">
        <w:rPr>
          <w:sz w:val="20"/>
          <w:szCs w:val="20"/>
        </w:rPr>
        <w:t>О</w:t>
      </w:r>
      <w:r w:rsidRPr="009D182B">
        <w:rPr>
          <w:sz w:val="20"/>
          <w:szCs w:val="20"/>
        </w:rPr>
        <w:t xml:space="preserve">бщества переходят к наследникам граждан и к правопреемникам юридических лиц, являвшихся участниками </w:t>
      </w:r>
      <w:r w:rsidR="003932A3">
        <w:rPr>
          <w:sz w:val="20"/>
          <w:szCs w:val="20"/>
        </w:rPr>
        <w:t>О</w:t>
      </w:r>
      <w:r w:rsidRPr="009D182B">
        <w:rPr>
          <w:sz w:val="20"/>
          <w:szCs w:val="20"/>
        </w:rPr>
        <w:t>бщества</w:t>
      </w:r>
      <w:r w:rsidRPr="009D182B">
        <w:rPr>
          <w:i/>
          <w:color w:val="0000FF"/>
          <w:sz w:val="20"/>
          <w:szCs w:val="20"/>
        </w:rPr>
        <w:t>.</w:t>
      </w:r>
    </w:p>
    <w:p w:rsidR="009D182B" w:rsidRPr="009D182B" w:rsidRDefault="009D182B" w:rsidP="009D182B">
      <w:pPr>
        <w:adjustRightInd w:val="0"/>
        <w:ind w:firstLine="700"/>
        <w:jc w:val="both"/>
        <w:rPr>
          <w:sz w:val="20"/>
          <w:szCs w:val="20"/>
        </w:rPr>
      </w:pPr>
      <w:r w:rsidRPr="009D182B">
        <w:rPr>
          <w:b/>
          <w:sz w:val="20"/>
          <w:szCs w:val="20"/>
        </w:rPr>
        <w:t>6.9.</w:t>
      </w:r>
      <w:r w:rsidRPr="009D182B">
        <w:rPr>
          <w:sz w:val="20"/>
          <w:szCs w:val="20"/>
        </w:rPr>
        <w:t xml:space="preserve"> При продаже доли или части доли в уставном капитале </w:t>
      </w:r>
      <w:r w:rsidR="003932A3">
        <w:rPr>
          <w:sz w:val="20"/>
          <w:szCs w:val="20"/>
        </w:rPr>
        <w:t>О</w:t>
      </w:r>
      <w:r w:rsidRPr="009D182B">
        <w:rPr>
          <w:sz w:val="20"/>
          <w:szCs w:val="20"/>
        </w:rPr>
        <w:t xml:space="preserve">бщества с публичных торгов права и обязанности участника </w:t>
      </w:r>
      <w:r w:rsidR="003932A3">
        <w:rPr>
          <w:sz w:val="20"/>
          <w:szCs w:val="20"/>
        </w:rPr>
        <w:t>О</w:t>
      </w:r>
      <w:r w:rsidRPr="009D182B">
        <w:rPr>
          <w:sz w:val="20"/>
          <w:szCs w:val="20"/>
        </w:rPr>
        <w:t xml:space="preserve">бщества по таким доле или части доли переходят с согласия участников </w:t>
      </w:r>
      <w:r w:rsidR="003932A3">
        <w:rPr>
          <w:sz w:val="20"/>
          <w:szCs w:val="20"/>
        </w:rPr>
        <w:t>О</w:t>
      </w:r>
      <w:r w:rsidRPr="009D182B">
        <w:rPr>
          <w:sz w:val="20"/>
          <w:szCs w:val="20"/>
        </w:rPr>
        <w:t>бщества.</w:t>
      </w:r>
    </w:p>
    <w:p w:rsidR="009D182B" w:rsidRPr="009D182B" w:rsidRDefault="009D182B" w:rsidP="009D182B">
      <w:pPr>
        <w:adjustRightInd w:val="0"/>
        <w:ind w:firstLine="700"/>
        <w:jc w:val="both"/>
        <w:rPr>
          <w:sz w:val="20"/>
          <w:szCs w:val="20"/>
        </w:rPr>
      </w:pPr>
      <w:r w:rsidRPr="009D182B">
        <w:rPr>
          <w:b/>
          <w:sz w:val="20"/>
          <w:szCs w:val="20"/>
        </w:rPr>
        <w:t>6.10.</w:t>
      </w:r>
      <w:r w:rsidRPr="009D182B">
        <w:rPr>
          <w:sz w:val="20"/>
          <w:szCs w:val="20"/>
        </w:rPr>
        <w:t xml:space="preserve"> Согласие участников Общества на переход доли считается полученным при условии, что всеми участниками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к третьему лицу по иному основанию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9D182B" w:rsidRPr="009D182B" w:rsidRDefault="009D182B" w:rsidP="009D182B">
      <w:pPr>
        <w:adjustRightInd w:val="0"/>
        <w:ind w:firstLine="700"/>
        <w:jc w:val="both"/>
        <w:rPr>
          <w:sz w:val="20"/>
          <w:szCs w:val="20"/>
        </w:rPr>
      </w:pPr>
      <w:r w:rsidRPr="009D182B">
        <w:rPr>
          <w:sz w:val="20"/>
          <w:szCs w:val="20"/>
        </w:rPr>
        <w:t>Согласие Общества на отчуждение доли или части доли в уставном капитале Общества участникам Общества или третьим лицам считается полученным участником Общества, отчуждающим долю или часть доли, при условии, что в течение тридцати дней со дня обращения к Обществу</w:t>
      </w:r>
      <w:r w:rsidRPr="009D182B">
        <w:rPr>
          <w:i/>
          <w:color w:val="0000FF"/>
          <w:sz w:val="20"/>
          <w:szCs w:val="20"/>
        </w:rPr>
        <w:t xml:space="preserve"> </w:t>
      </w:r>
      <w:r w:rsidRPr="009D182B">
        <w:rPr>
          <w:sz w:val="20"/>
          <w:szCs w:val="20"/>
        </w:rPr>
        <w:t>им получено согласие Общества, выраженное в письменной форме, либо от Общества не получен отказ в даче согласия на отчуждение доли или части доли, выраженный в письменной форме.</w:t>
      </w:r>
    </w:p>
    <w:p w:rsidR="009D182B" w:rsidRPr="009D182B" w:rsidRDefault="009D182B" w:rsidP="009D182B">
      <w:pPr>
        <w:autoSpaceDE w:val="0"/>
        <w:autoSpaceDN w:val="0"/>
        <w:adjustRightInd w:val="0"/>
        <w:ind w:firstLine="709"/>
        <w:jc w:val="both"/>
        <w:rPr>
          <w:sz w:val="20"/>
          <w:szCs w:val="20"/>
        </w:rPr>
      </w:pPr>
      <w:r w:rsidRPr="009D182B">
        <w:rPr>
          <w:b/>
          <w:sz w:val="20"/>
          <w:szCs w:val="20"/>
        </w:rPr>
        <w:t>6.11.</w:t>
      </w:r>
      <w:r w:rsidRPr="009D182B">
        <w:rPr>
          <w:sz w:val="20"/>
          <w:szCs w:val="20"/>
        </w:rPr>
        <w:t xml:space="preserve"> Сделка, направленная на отчуждение доли или части доли в уставном капитале Общества, подлежит нотариальному удостоверению, за исключением случаев, установленных Федеральным законом «Об обществах с ограниченной ответственностью». Несоблюдение нотариальной формы указанной сделки влечет за собой ее недействительность.</w:t>
      </w:r>
    </w:p>
    <w:p w:rsidR="009D182B" w:rsidRPr="009D182B" w:rsidRDefault="009D182B" w:rsidP="009D182B">
      <w:pPr>
        <w:autoSpaceDE w:val="0"/>
        <w:autoSpaceDN w:val="0"/>
        <w:adjustRightInd w:val="0"/>
        <w:ind w:firstLine="709"/>
        <w:jc w:val="both"/>
        <w:rPr>
          <w:sz w:val="20"/>
          <w:szCs w:val="20"/>
        </w:rPr>
      </w:pPr>
      <w:r w:rsidRPr="009D182B">
        <w:rPr>
          <w:sz w:val="20"/>
          <w:szCs w:val="20"/>
        </w:rPr>
        <w:lastRenderedPageBreak/>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9D182B" w:rsidRPr="009D182B" w:rsidRDefault="009D182B" w:rsidP="009D182B">
      <w:pPr>
        <w:adjustRightInd w:val="0"/>
        <w:ind w:firstLine="709"/>
        <w:jc w:val="both"/>
        <w:rPr>
          <w:sz w:val="20"/>
          <w:szCs w:val="20"/>
        </w:rPr>
      </w:pPr>
      <w:r w:rsidRPr="009D182B">
        <w:rPr>
          <w:sz w:val="20"/>
          <w:szCs w:val="20"/>
        </w:rPr>
        <w:t>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9D182B" w:rsidRPr="009D182B" w:rsidRDefault="009D182B" w:rsidP="009D182B">
      <w:pPr>
        <w:ind w:firstLine="709"/>
        <w:jc w:val="both"/>
        <w:outlineLvl w:val="0"/>
        <w:rPr>
          <w:sz w:val="20"/>
          <w:szCs w:val="20"/>
        </w:rPr>
      </w:pPr>
    </w:p>
    <w:p w:rsidR="009D182B" w:rsidRPr="009D182B" w:rsidRDefault="009D182B" w:rsidP="00840CF5">
      <w:pPr>
        <w:ind w:left="709"/>
        <w:jc w:val="both"/>
        <w:outlineLvl w:val="0"/>
        <w:rPr>
          <w:b/>
          <w:sz w:val="20"/>
          <w:szCs w:val="20"/>
        </w:rPr>
      </w:pPr>
      <w:r w:rsidRPr="009D182B">
        <w:rPr>
          <w:b/>
          <w:sz w:val="20"/>
          <w:szCs w:val="20"/>
        </w:rPr>
        <w:t>СТАТЬЯ 7.</w:t>
      </w:r>
    </w:p>
    <w:p w:rsidR="009D182B" w:rsidRPr="009D182B" w:rsidRDefault="009D182B" w:rsidP="00840CF5">
      <w:pPr>
        <w:ind w:left="709"/>
        <w:jc w:val="both"/>
        <w:outlineLvl w:val="0"/>
        <w:rPr>
          <w:b/>
          <w:sz w:val="20"/>
          <w:szCs w:val="20"/>
        </w:rPr>
      </w:pPr>
      <w:r w:rsidRPr="009D182B">
        <w:rPr>
          <w:b/>
          <w:sz w:val="20"/>
          <w:szCs w:val="20"/>
        </w:rPr>
        <w:t>ВЫХОД УЧАСТНИКА ОБЩЕСТВА.</w:t>
      </w:r>
    </w:p>
    <w:p w:rsidR="009D182B" w:rsidRPr="009D182B" w:rsidRDefault="009D182B" w:rsidP="009D182B">
      <w:pPr>
        <w:adjustRightInd w:val="0"/>
        <w:ind w:firstLine="700"/>
        <w:jc w:val="both"/>
        <w:rPr>
          <w:sz w:val="20"/>
          <w:szCs w:val="20"/>
        </w:rPr>
      </w:pPr>
      <w:r w:rsidRPr="009D182B">
        <w:rPr>
          <w:b/>
          <w:sz w:val="20"/>
          <w:szCs w:val="20"/>
        </w:rPr>
        <w:t xml:space="preserve">7.1. </w:t>
      </w:r>
      <w:r w:rsidRPr="009D182B">
        <w:rPr>
          <w:sz w:val="20"/>
          <w:szCs w:val="20"/>
        </w:rPr>
        <w:t xml:space="preserve">Участник Общества вправе выйти из Общества независимо от согласия других его участников или </w:t>
      </w:r>
      <w:r w:rsidR="003932A3">
        <w:rPr>
          <w:sz w:val="20"/>
          <w:szCs w:val="20"/>
        </w:rPr>
        <w:t>О</w:t>
      </w:r>
      <w:r w:rsidRPr="009D182B">
        <w:rPr>
          <w:sz w:val="20"/>
          <w:szCs w:val="20"/>
        </w:rPr>
        <w:t>бщества путем:</w:t>
      </w:r>
    </w:p>
    <w:p w:rsidR="009D182B" w:rsidRPr="009D182B" w:rsidRDefault="009D182B" w:rsidP="009D182B">
      <w:pPr>
        <w:adjustRightInd w:val="0"/>
        <w:ind w:firstLine="709"/>
        <w:jc w:val="both"/>
        <w:rPr>
          <w:sz w:val="20"/>
          <w:szCs w:val="20"/>
        </w:rPr>
      </w:pPr>
      <w:bookmarkStart w:id="5" w:name="sub_94101"/>
      <w:r w:rsidRPr="009D182B">
        <w:rPr>
          <w:b/>
          <w:sz w:val="20"/>
          <w:szCs w:val="20"/>
        </w:rPr>
        <w:t>7.1.1.</w:t>
      </w:r>
      <w:r w:rsidRPr="009D182B">
        <w:rPr>
          <w:sz w:val="20"/>
          <w:szCs w:val="20"/>
        </w:rPr>
        <w:t xml:space="preserve"> Подачи заявления о выходе из Общества. 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p>
    <w:p w:rsidR="009D182B" w:rsidRPr="009D182B" w:rsidRDefault="009D182B" w:rsidP="009D182B">
      <w:pPr>
        <w:adjustRightInd w:val="0"/>
        <w:ind w:firstLine="709"/>
        <w:jc w:val="both"/>
        <w:rPr>
          <w:sz w:val="20"/>
          <w:szCs w:val="20"/>
        </w:rPr>
      </w:pPr>
      <w:bookmarkStart w:id="6" w:name="sub_94102"/>
      <w:bookmarkEnd w:id="5"/>
      <w:r w:rsidRPr="009D182B">
        <w:rPr>
          <w:b/>
          <w:sz w:val="20"/>
          <w:szCs w:val="20"/>
        </w:rPr>
        <w:t>7.1.2</w:t>
      </w:r>
      <w:r w:rsidRPr="009D182B">
        <w:rPr>
          <w:sz w:val="20"/>
          <w:szCs w:val="20"/>
        </w:rPr>
        <w:t>. Предъявления к Обществу требования о приобретении Обществом доли в случаях, предусмотренных Гражданским кодексом Российской Федерации и Федеральным законом «Об обществах с ограниченной ответственностью».</w:t>
      </w:r>
      <w:bookmarkEnd w:id="6"/>
    </w:p>
    <w:p w:rsidR="009D182B" w:rsidRPr="009D182B" w:rsidRDefault="009D182B" w:rsidP="009D182B">
      <w:pPr>
        <w:adjustRightInd w:val="0"/>
        <w:ind w:firstLine="709"/>
        <w:jc w:val="both"/>
        <w:rPr>
          <w:sz w:val="20"/>
          <w:szCs w:val="20"/>
        </w:rPr>
      </w:pPr>
      <w:r w:rsidRPr="009D182B">
        <w:rPr>
          <w:b/>
          <w:sz w:val="20"/>
          <w:szCs w:val="20"/>
        </w:rPr>
        <w:t>7.2</w:t>
      </w:r>
      <w:r w:rsidRPr="009D182B">
        <w:rPr>
          <w:sz w:val="20"/>
          <w:szCs w:val="20"/>
        </w:rPr>
        <w:t>. Доля переходит к Обществу в момент получения Обществом соответствующего заявления (требования) участника. Общество обязано выплатить этому участнику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(требования) участником,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9D182B" w:rsidRPr="009D182B" w:rsidRDefault="009D182B" w:rsidP="009D182B">
      <w:pPr>
        <w:adjustRightInd w:val="0"/>
        <w:ind w:firstLine="700"/>
        <w:jc w:val="both"/>
        <w:rPr>
          <w:sz w:val="20"/>
          <w:szCs w:val="20"/>
        </w:rPr>
      </w:pPr>
      <w:r w:rsidRPr="009D182B">
        <w:rPr>
          <w:b/>
          <w:sz w:val="20"/>
          <w:szCs w:val="20"/>
        </w:rPr>
        <w:t>7.3.</w:t>
      </w:r>
      <w:r w:rsidRPr="009D182B">
        <w:rPr>
          <w:sz w:val="20"/>
          <w:szCs w:val="20"/>
        </w:rPr>
        <w:t xml:space="preserve"> Общество обязано выплатить участнику Общества действительную стоимость его доли или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соответствующей обязанности</w:t>
      </w:r>
      <w:r w:rsidRPr="009D182B">
        <w:rPr>
          <w:i/>
          <w:color w:val="0000FF"/>
          <w:sz w:val="20"/>
          <w:szCs w:val="20"/>
        </w:rPr>
        <w:t>.</w:t>
      </w:r>
    </w:p>
    <w:p w:rsidR="009D182B" w:rsidRPr="009D182B" w:rsidRDefault="009D182B" w:rsidP="009D182B">
      <w:pPr>
        <w:numPr>
          <w:ilvl w:val="12"/>
          <w:numId w:val="0"/>
        </w:numPr>
        <w:ind w:firstLine="720"/>
        <w:jc w:val="both"/>
        <w:rPr>
          <w:sz w:val="20"/>
          <w:szCs w:val="20"/>
        </w:rPr>
      </w:pPr>
      <w:r w:rsidRPr="009D182B">
        <w:rPr>
          <w:b/>
          <w:sz w:val="20"/>
          <w:szCs w:val="20"/>
        </w:rPr>
        <w:t>7.4.</w:t>
      </w:r>
      <w:r w:rsidRPr="009D182B">
        <w:rPr>
          <w:sz w:val="20"/>
          <w:szCs w:val="20"/>
        </w:rPr>
        <w:t xml:space="preserve"> 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9D182B" w:rsidRPr="009D182B" w:rsidRDefault="009D182B" w:rsidP="009D182B">
      <w:pPr>
        <w:adjustRightInd w:val="0"/>
        <w:ind w:firstLine="700"/>
        <w:jc w:val="both"/>
        <w:rPr>
          <w:sz w:val="20"/>
          <w:szCs w:val="20"/>
        </w:rPr>
      </w:pPr>
      <w:r w:rsidRPr="009D182B">
        <w:rPr>
          <w:b/>
          <w:sz w:val="20"/>
          <w:szCs w:val="20"/>
        </w:rPr>
        <w:t>7.5.</w:t>
      </w:r>
      <w:r w:rsidRPr="009D182B">
        <w:rPr>
          <w:sz w:val="20"/>
          <w:szCs w:val="20"/>
        </w:rPr>
        <w:t xml:space="preserve">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9D182B" w:rsidRPr="009D182B" w:rsidRDefault="009D182B" w:rsidP="009D182B">
      <w:pPr>
        <w:adjustRightInd w:val="0"/>
        <w:ind w:firstLine="700"/>
        <w:jc w:val="both"/>
        <w:rPr>
          <w:sz w:val="20"/>
          <w:szCs w:val="20"/>
        </w:rPr>
      </w:pPr>
      <w:r w:rsidRPr="009D182B">
        <w:rPr>
          <w:b/>
          <w:sz w:val="20"/>
          <w:szCs w:val="20"/>
        </w:rPr>
        <w:t>7.6.</w:t>
      </w:r>
      <w:r w:rsidRPr="009D182B">
        <w:rPr>
          <w:sz w:val="20"/>
          <w:szCs w:val="20"/>
        </w:rPr>
        <w:t xml:space="preserve"> Доля переходит к Обществу с даты получения Обществом соответствующего заявления участника Общества.</w:t>
      </w:r>
    </w:p>
    <w:p w:rsidR="009D182B" w:rsidRPr="009D182B" w:rsidRDefault="009D182B" w:rsidP="009D182B">
      <w:pPr>
        <w:ind w:firstLine="709"/>
        <w:jc w:val="both"/>
        <w:outlineLvl w:val="0"/>
        <w:rPr>
          <w:sz w:val="20"/>
          <w:szCs w:val="20"/>
        </w:rPr>
      </w:pPr>
    </w:p>
    <w:p w:rsidR="009D182B" w:rsidRPr="009D182B" w:rsidRDefault="009D182B" w:rsidP="00840CF5">
      <w:pPr>
        <w:ind w:left="709"/>
        <w:jc w:val="both"/>
        <w:outlineLvl w:val="0"/>
        <w:rPr>
          <w:b/>
          <w:sz w:val="20"/>
          <w:szCs w:val="20"/>
        </w:rPr>
      </w:pPr>
      <w:r w:rsidRPr="009D182B">
        <w:rPr>
          <w:b/>
          <w:sz w:val="20"/>
          <w:szCs w:val="20"/>
        </w:rPr>
        <w:t>СТАТЬЯ 8.</w:t>
      </w:r>
    </w:p>
    <w:p w:rsidR="009D182B" w:rsidRPr="009D182B" w:rsidRDefault="009D182B" w:rsidP="009D182B">
      <w:pPr>
        <w:autoSpaceDE w:val="0"/>
        <w:autoSpaceDN w:val="0"/>
        <w:adjustRightInd w:val="0"/>
        <w:ind w:firstLine="708"/>
        <w:rPr>
          <w:b/>
          <w:sz w:val="20"/>
          <w:szCs w:val="20"/>
        </w:rPr>
      </w:pPr>
      <w:r w:rsidRPr="009D182B">
        <w:rPr>
          <w:b/>
          <w:sz w:val="20"/>
          <w:szCs w:val="20"/>
        </w:rPr>
        <w:t>РАСПРЕДЕЛЕНИЕ ПРИБЫЛИ ОБЩЕСТВА МЕЖДУ ЕГО УЧАСТНИКАМИ.</w:t>
      </w:r>
    </w:p>
    <w:p w:rsidR="009D182B" w:rsidRPr="009D182B" w:rsidRDefault="009D182B" w:rsidP="009D182B">
      <w:pPr>
        <w:autoSpaceDE w:val="0"/>
        <w:autoSpaceDN w:val="0"/>
        <w:adjustRightInd w:val="0"/>
        <w:ind w:firstLine="709"/>
        <w:jc w:val="both"/>
        <w:rPr>
          <w:sz w:val="20"/>
          <w:szCs w:val="20"/>
        </w:rPr>
      </w:pPr>
      <w:r w:rsidRPr="009D182B">
        <w:rPr>
          <w:b/>
          <w:sz w:val="20"/>
          <w:szCs w:val="20"/>
        </w:rPr>
        <w:t>8.1.</w:t>
      </w:r>
      <w:r w:rsidRPr="009D182B">
        <w:rPr>
          <w:sz w:val="20"/>
          <w:szCs w:val="20"/>
        </w:rPr>
        <w:t xml:space="preserve">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его участниками, принимается </w:t>
      </w:r>
      <w:r w:rsidR="003932A3">
        <w:rPr>
          <w:sz w:val="20"/>
          <w:szCs w:val="20"/>
        </w:rPr>
        <w:t>о</w:t>
      </w:r>
      <w:r w:rsidRPr="009D182B">
        <w:rPr>
          <w:sz w:val="20"/>
          <w:szCs w:val="20"/>
        </w:rPr>
        <w:t>бщим собранием участников Общества.</w:t>
      </w:r>
    </w:p>
    <w:p w:rsidR="009D182B" w:rsidRPr="009D182B" w:rsidRDefault="009D182B" w:rsidP="009D182B">
      <w:pPr>
        <w:autoSpaceDE w:val="0"/>
        <w:autoSpaceDN w:val="0"/>
        <w:adjustRightInd w:val="0"/>
        <w:ind w:firstLine="709"/>
        <w:jc w:val="both"/>
        <w:rPr>
          <w:sz w:val="20"/>
          <w:szCs w:val="20"/>
        </w:rPr>
      </w:pPr>
      <w:r w:rsidRPr="009D182B">
        <w:rPr>
          <w:b/>
          <w:sz w:val="20"/>
          <w:szCs w:val="20"/>
        </w:rPr>
        <w:t>8.2.</w:t>
      </w:r>
      <w:r w:rsidRPr="009D182B">
        <w:rPr>
          <w:sz w:val="20"/>
          <w:szCs w:val="20"/>
        </w:rPr>
        <w:t xml:space="preserve">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9D182B" w:rsidRPr="009D182B" w:rsidRDefault="009D182B" w:rsidP="009D182B">
      <w:pPr>
        <w:autoSpaceDE w:val="0"/>
        <w:autoSpaceDN w:val="0"/>
        <w:adjustRightInd w:val="0"/>
        <w:ind w:firstLine="709"/>
        <w:jc w:val="both"/>
        <w:rPr>
          <w:sz w:val="20"/>
          <w:szCs w:val="20"/>
        </w:rPr>
      </w:pPr>
      <w:r w:rsidRPr="009D182B">
        <w:rPr>
          <w:sz w:val="20"/>
          <w:szCs w:val="20"/>
        </w:rPr>
        <w:t>Часть чистой прибыли, причитающаяся каждому участнику Общества после распределения, выплачивается ему в денежной форме.</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Распределенная чистая прибыль выплачивается по месту нахождения Общества в месячный срок со дня принятия Общим собранием участников Общества соответствующего решения, если иное место или срок не установлены в решении о распределении чистой прибыли. </w:t>
      </w:r>
      <w:r w:rsidR="00C3390C">
        <w:rPr>
          <w:sz w:val="20"/>
          <w:szCs w:val="20"/>
        </w:rPr>
        <w:t>Д</w:t>
      </w:r>
      <w:r w:rsidRPr="009D182B">
        <w:rPr>
          <w:sz w:val="20"/>
          <w:szCs w:val="20"/>
        </w:rPr>
        <w:t>иректор Общества обязан обеспечить письменное персональное уведомление каждого участника Общества о дате и месте выплаты чистой прибыли.</w:t>
      </w:r>
    </w:p>
    <w:p w:rsidR="009D182B" w:rsidRPr="009D182B" w:rsidRDefault="009D182B" w:rsidP="009D182B">
      <w:pPr>
        <w:autoSpaceDE w:val="0"/>
        <w:autoSpaceDN w:val="0"/>
        <w:adjustRightInd w:val="0"/>
        <w:ind w:firstLine="709"/>
        <w:jc w:val="both"/>
        <w:rPr>
          <w:sz w:val="20"/>
          <w:szCs w:val="20"/>
        </w:rPr>
      </w:pPr>
      <w:r w:rsidRPr="009D182B">
        <w:rPr>
          <w:b/>
          <w:sz w:val="20"/>
          <w:szCs w:val="20"/>
        </w:rPr>
        <w:t>8.3.</w:t>
      </w:r>
      <w:r w:rsidRPr="009D182B">
        <w:rPr>
          <w:sz w:val="20"/>
          <w:szCs w:val="20"/>
        </w:rPr>
        <w:t xml:space="preserve"> Общество не вправе принимать решение о распределении чистой прибыли между участниками:</w:t>
      </w:r>
    </w:p>
    <w:p w:rsidR="009D182B" w:rsidRPr="009D182B" w:rsidRDefault="009D182B" w:rsidP="009D182B">
      <w:pPr>
        <w:numPr>
          <w:ilvl w:val="0"/>
          <w:numId w:val="7"/>
        </w:numPr>
        <w:autoSpaceDE w:val="0"/>
        <w:autoSpaceDN w:val="0"/>
        <w:adjustRightInd w:val="0"/>
        <w:ind w:left="0" w:firstLine="709"/>
        <w:jc w:val="both"/>
        <w:rPr>
          <w:sz w:val="20"/>
          <w:szCs w:val="20"/>
        </w:rPr>
      </w:pPr>
      <w:r w:rsidRPr="009D182B">
        <w:rPr>
          <w:sz w:val="20"/>
          <w:szCs w:val="20"/>
        </w:rPr>
        <w:t>до полной оплаты всего уставного капитала Общества;</w:t>
      </w:r>
    </w:p>
    <w:p w:rsidR="009D182B" w:rsidRPr="009D182B" w:rsidRDefault="009D182B" w:rsidP="009D182B">
      <w:pPr>
        <w:numPr>
          <w:ilvl w:val="0"/>
          <w:numId w:val="7"/>
        </w:numPr>
        <w:autoSpaceDE w:val="0"/>
        <w:autoSpaceDN w:val="0"/>
        <w:adjustRightInd w:val="0"/>
        <w:ind w:left="0" w:firstLine="709"/>
        <w:jc w:val="both"/>
        <w:rPr>
          <w:sz w:val="20"/>
          <w:szCs w:val="20"/>
        </w:rPr>
      </w:pPr>
      <w:r w:rsidRPr="009D182B">
        <w:rPr>
          <w:sz w:val="20"/>
          <w:szCs w:val="20"/>
        </w:rPr>
        <w:t>до выплаты действительной стоимости доли (части доли) участника Общества в случаях, предусмотренных Федеральным законом «Об обществах с ограниченной ответственностью»;</w:t>
      </w:r>
    </w:p>
    <w:p w:rsidR="009D182B" w:rsidRPr="009D182B" w:rsidRDefault="009D182B" w:rsidP="009D182B">
      <w:pPr>
        <w:numPr>
          <w:ilvl w:val="0"/>
          <w:numId w:val="7"/>
        </w:numPr>
        <w:autoSpaceDE w:val="0"/>
        <w:autoSpaceDN w:val="0"/>
        <w:adjustRightInd w:val="0"/>
        <w:ind w:left="0" w:firstLine="709"/>
        <w:jc w:val="both"/>
        <w:rPr>
          <w:sz w:val="20"/>
          <w:szCs w:val="20"/>
        </w:rPr>
      </w:pPr>
      <w:r w:rsidRPr="009D182B">
        <w:rPr>
          <w:sz w:val="20"/>
          <w:szCs w:val="20"/>
        </w:rPr>
        <w:t>если на момент принятия такого решения Общество отвечает признакам несостоятельности (банкротства) или если указанные признаки появятся у Общества в результате принятия такого решения;</w:t>
      </w:r>
    </w:p>
    <w:p w:rsidR="009D182B" w:rsidRPr="009D182B" w:rsidRDefault="009D182B" w:rsidP="009D182B">
      <w:pPr>
        <w:numPr>
          <w:ilvl w:val="0"/>
          <w:numId w:val="7"/>
        </w:numPr>
        <w:autoSpaceDE w:val="0"/>
        <w:autoSpaceDN w:val="0"/>
        <w:adjustRightInd w:val="0"/>
        <w:ind w:left="0" w:firstLine="709"/>
        <w:jc w:val="both"/>
        <w:rPr>
          <w:sz w:val="20"/>
          <w:szCs w:val="20"/>
        </w:rPr>
      </w:pPr>
      <w:r w:rsidRPr="009D182B">
        <w:rPr>
          <w:sz w:val="20"/>
          <w:szCs w:val="20"/>
        </w:rPr>
        <w:t>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9D182B" w:rsidRPr="009D182B" w:rsidRDefault="009D182B" w:rsidP="009D182B">
      <w:pPr>
        <w:numPr>
          <w:ilvl w:val="0"/>
          <w:numId w:val="7"/>
        </w:numPr>
        <w:autoSpaceDE w:val="0"/>
        <w:autoSpaceDN w:val="0"/>
        <w:adjustRightInd w:val="0"/>
        <w:ind w:left="0" w:firstLine="709"/>
        <w:jc w:val="both"/>
        <w:rPr>
          <w:sz w:val="20"/>
          <w:szCs w:val="20"/>
        </w:rPr>
      </w:pPr>
      <w:r w:rsidRPr="009D182B">
        <w:rPr>
          <w:sz w:val="20"/>
          <w:szCs w:val="20"/>
        </w:rPr>
        <w:t>в иных случаях, предусмотренных федеральными законами.</w:t>
      </w:r>
    </w:p>
    <w:p w:rsidR="009D182B" w:rsidRPr="009D182B" w:rsidRDefault="009D182B" w:rsidP="009D182B">
      <w:pPr>
        <w:autoSpaceDE w:val="0"/>
        <w:autoSpaceDN w:val="0"/>
        <w:adjustRightInd w:val="0"/>
        <w:ind w:firstLine="709"/>
        <w:jc w:val="both"/>
        <w:rPr>
          <w:sz w:val="20"/>
          <w:szCs w:val="20"/>
        </w:rPr>
      </w:pPr>
      <w:r w:rsidRPr="009D182B">
        <w:rPr>
          <w:b/>
          <w:sz w:val="20"/>
          <w:szCs w:val="20"/>
        </w:rPr>
        <w:t>8.4.</w:t>
      </w:r>
      <w:r w:rsidRPr="009D182B">
        <w:rPr>
          <w:sz w:val="20"/>
          <w:szCs w:val="20"/>
        </w:rPr>
        <w:t xml:space="preserve"> Общество не вправе выплачивать участникам Общества чистую прибыль, решение о распределении которой между участниками принято:</w:t>
      </w:r>
    </w:p>
    <w:p w:rsidR="009D182B" w:rsidRPr="009D182B" w:rsidRDefault="009D182B" w:rsidP="00615082">
      <w:pPr>
        <w:numPr>
          <w:ilvl w:val="0"/>
          <w:numId w:val="8"/>
        </w:numPr>
        <w:autoSpaceDE w:val="0"/>
        <w:autoSpaceDN w:val="0"/>
        <w:adjustRightInd w:val="0"/>
        <w:ind w:left="0" w:firstLine="709"/>
        <w:jc w:val="both"/>
        <w:rPr>
          <w:sz w:val="20"/>
          <w:szCs w:val="20"/>
        </w:rPr>
      </w:pPr>
      <w:r w:rsidRPr="009D182B">
        <w:rPr>
          <w:sz w:val="20"/>
          <w:szCs w:val="20"/>
        </w:rPr>
        <w:t>если на момент выплаты Общество отвечает признакам несостоятельности (банкротства) или если указанные признаки появятся у Общества в результате выплаты;</w:t>
      </w:r>
    </w:p>
    <w:p w:rsidR="009D182B" w:rsidRPr="009D182B" w:rsidRDefault="009D182B" w:rsidP="00615082">
      <w:pPr>
        <w:numPr>
          <w:ilvl w:val="0"/>
          <w:numId w:val="8"/>
        </w:numPr>
        <w:autoSpaceDE w:val="0"/>
        <w:autoSpaceDN w:val="0"/>
        <w:adjustRightInd w:val="0"/>
        <w:ind w:left="0" w:firstLine="709"/>
        <w:jc w:val="both"/>
        <w:rPr>
          <w:sz w:val="20"/>
          <w:szCs w:val="20"/>
        </w:rPr>
      </w:pPr>
      <w:r w:rsidRPr="009D182B">
        <w:rPr>
          <w:sz w:val="20"/>
          <w:szCs w:val="20"/>
        </w:rPr>
        <w:t>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9D182B" w:rsidRPr="009D182B" w:rsidRDefault="009D182B" w:rsidP="00615082">
      <w:pPr>
        <w:numPr>
          <w:ilvl w:val="0"/>
          <w:numId w:val="8"/>
        </w:numPr>
        <w:autoSpaceDE w:val="0"/>
        <w:autoSpaceDN w:val="0"/>
        <w:adjustRightInd w:val="0"/>
        <w:ind w:left="0" w:firstLine="709"/>
        <w:jc w:val="both"/>
        <w:rPr>
          <w:sz w:val="20"/>
          <w:szCs w:val="20"/>
        </w:rPr>
      </w:pPr>
      <w:r w:rsidRPr="009D182B">
        <w:rPr>
          <w:sz w:val="20"/>
          <w:szCs w:val="20"/>
        </w:rPr>
        <w:lastRenderedPageBreak/>
        <w:t>в иных случаях, предусмотренных федеральными законами.</w:t>
      </w:r>
    </w:p>
    <w:p w:rsidR="009D182B" w:rsidRPr="009D182B" w:rsidRDefault="009D182B" w:rsidP="009D182B">
      <w:pPr>
        <w:autoSpaceDE w:val="0"/>
        <w:autoSpaceDN w:val="0"/>
        <w:adjustRightInd w:val="0"/>
        <w:ind w:firstLine="709"/>
        <w:jc w:val="both"/>
        <w:rPr>
          <w:sz w:val="20"/>
          <w:szCs w:val="20"/>
        </w:rPr>
      </w:pPr>
      <w:r w:rsidRPr="009D182B">
        <w:rPr>
          <w:sz w:val="20"/>
          <w:szCs w:val="20"/>
        </w:rPr>
        <w:t>По прекращении указанных в настоящем пункте обстоятельств Общество обязано выплатить участникам чистую прибыль, решение о распределении которой между участниками было принято.</w:t>
      </w:r>
    </w:p>
    <w:p w:rsidR="009D182B" w:rsidRPr="009D182B" w:rsidRDefault="009D182B" w:rsidP="009D182B">
      <w:pPr>
        <w:ind w:firstLine="709"/>
        <w:jc w:val="both"/>
        <w:outlineLvl w:val="0"/>
        <w:rPr>
          <w:sz w:val="20"/>
          <w:szCs w:val="20"/>
        </w:rPr>
      </w:pPr>
    </w:p>
    <w:p w:rsidR="009D182B" w:rsidRPr="009D182B" w:rsidRDefault="009D182B" w:rsidP="00840CF5">
      <w:pPr>
        <w:ind w:left="709"/>
        <w:jc w:val="both"/>
        <w:outlineLvl w:val="0"/>
        <w:rPr>
          <w:b/>
          <w:sz w:val="20"/>
          <w:szCs w:val="20"/>
        </w:rPr>
      </w:pPr>
      <w:r w:rsidRPr="009D182B">
        <w:rPr>
          <w:b/>
          <w:sz w:val="20"/>
          <w:szCs w:val="20"/>
        </w:rPr>
        <w:t>СТАТЬЯ 9.</w:t>
      </w:r>
    </w:p>
    <w:p w:rsidR="009D182B" w:rsidRPr="009D182B" w:rsidRDefault="009D182B" w:rsidP="00840CF5">
      <w:pPr>
        <w:ind w:left="709"/>
        <w:jc w:val="both"/>
        <w:outlineLvl w:val="0"/>
        <w:rPr>
          <w:b/>
          <w:sz w:val="20"/>
          <w:szCs w:val="20"/>
        </w:rPr>
      </w:pPr>
      <w:r w:rsidRPr="009D182B">
        <w:rPr>
          <w:b/>
          <w:sz w:val="20"/>
          <w:szCs w:val="20"/>
        </w:rPr>
        <w:t>УПРАВЛЕНИЕ В ОБЩЕСТВЕ.</w:t>
      </w:r>
    </w:p>
    <w:p w:rsidR="009D182B" w:rsidRPr="009D182B" w:rsidRDefault="009D182B" w:rsidP="009D182B">
      <w:pPr>
        <w:ind w:firstLine="709"/>
        <w:jc w:val="both"/>
        <w:rPr>
          <w:b/>
          <w:sz w:val="20"/>
          <w:szCs w:val="20"/>
        </w:rPr>
      </w:pPr>
      <w:r w:rsidRPr="009D182B">
        <w:rPr>
          <w:b/>
          <w:sz w:val="20"/>
          <w:szCs w:val="20"/>
        </w:rPr>
        <w:t>9.1. Органы управления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К органам управления Общества относятся:</w:t>
      </w:r>
    </w:p>
    <w:p w:rsidR="009D182B" w:rsidRPr="009D182B" w:rsidRDefault="009D182B" w:rsidP="009D182B">
      <w:pPr>
        <w:ind w:firstLine="709"/>
        <w:jc w:val="both"/>
        <w:rPr>
          <w:sz w:val="20"/>
          <w:szCs w:val="20"/>
        </w:rPr>
      </w:pPr>
      <w:r w:rsidRPr="009D182B">
        <w:rPr>
          <w:sz w:val="20"/>
          <w:szCs w:val="20"/>
        </w:rPr>
        <w:t>- общее собрание участников;</w:t>
      </w:r>
    </w:p>
    <w:p w:rsidR="009D182B" w:rsidRDefault="009D182B" w:rsidP="009D182B">
      <w:pPr>
        <w:ind w:firstLine="709"/>
        <w:jc w:val="both"/>
        <w:rPr>
          <w:sz w:val="20"/>
          <w:szCs w:val="20"/>
        </w:rPr>
      </w:pPr>
      <w:r w:rsidRPr="009D182B">
        <w:rPr>
          <w:sz w:val="20"/>
          <w:szCs w:val="20"/>
        </w:rPr>
        <w:t xml:space="preserve">- единоличный исполнительный орган – </w:t>
      </w:r>
      <w:r w:rsidR="00C3390C">
        <w:rPr>
          <w:sz w:val="20"/>
          <w:szCs w:val="20"/>
        </w:rPr>
        <w:t>Д</w:t>
      </w:r>
      <w:r w:rsidRPr="009D182B">
        <w:rPr>
          <w:sz w:val="20"/>
          <w:szCs w:val="20"/>
        </w:rPr>
        <w:t>иректор.</w:t>
      </w:r>
    </w:p>
    <w:p w:rsidR="00D4590E" w:rsidRDefault="00D4590E" w:rsidP="009D182B">
      <w:pPr>
        <w:ind w:firstLine="709"/>
        <w:jc w:val="both"/>
        <w:rPr>
          <w:sz w:val="20"/>
          <w:szCs w:val="20"/>
        </w:rPr>
      </w:pPr>
      <w:r w:rsidRPr="00D4590E">
        <w:rPr>
          <w:sz w:val="20"/>
          <w:szCs w:val="20"/>
        </w:rPr>
        <w:t>Настоящим Уставом предусмотрено, что полномочия выступать от имени юридического лица могут быть предоставлен</w:t>
      </w:r>
      <w:r>
        <w:rPr>
          <w:sz w:val="20"/>
          <w:szCs w:val="20"/>
        </w:rPr>
        <w:t>ы нескольким лицам, действующим</w:t>
      </w:r>
      <w:r w:rsidRPr="00D4590E">
        <w:rPr>
          <w:sz w:val="20"/>
          <w:szCs w:val="20"/>
        </w:rPr>
        <w:t xml:space="preserve"> совместно, либо могут быть образованы несколько единоличных исполнительных органов, действующих независимо друг от друга. Сведения об этом подлежат включению в </w:t>
      </w:r>
      <w:r>
        <w:rPr>
          <w:sz w:val="20"/>
          <w:szCs w:val="20"/>
        </w:rPr>
        <w:t>Е</w:t>
      </w:r>
      <w:r w:rsidRPr="00D4590E">
        <w:rPr>
          <w:sz w:val="20"/>
          <w:szCs w:val="20"/>
        </w:rPr>
        <w:t>диный государственный рее</w:t>
      </w:r>
      <w:r>
        <w:rPr>
          <w:sz w:val="20"/>
          <w:szCs w:val="20"/>
        </w:rPr>
        <w:t>стр юридических лиц. Полномочия</w:t>
      </w:r>
      <w:r w:rsidRPr="00D4590E">
        <w:rPr>
          <w:sz w:val="20"/>
          <w:szCs w:val="20"/>
        </w:rPr>
        <w:t xml:space="preserve"> каждого лица, избранного в качестве </w:t>
      </w:r>
      <w:r>
        <w:rPr>
          <w:sz w:val="20"/>
          <w:szCs w:val="20"/>
        </w:rPr>
        <w:t>е</w:t>
      </w:r>
      <w:r w:rsidRPr="00D4590E">
        <w:rPr>
          <w:sz w:val="20"/>
          <w:szCs w:val="20"/>
        </w:rPr>
        <w:t xml:space="preserve">диноличного исполнительного органа Общества, определяются настоящим Уставом </w:t>
      </w:r>
      <w:r w:rsidRPr="00CE3302">
        <w:rPr>
          <w:sz w:val="20"/>
          <w:szCs w:val="20"/>
        </w:rPr>
        <w:t xml:space="preserve">(п. </w:t>
      </w:r>
      <w:r w:rsidR="00CE3302" w:rsidRPr="00CE3302">
        <w:rPr>
          <w:sz w:val="20"/>
          <w:szCs w:val="20"/>
        </w:rPr>
        <w:t>9.3.4</w:t>
      </w:r>
      <w:r w:rsidRPr="00CE3302">
        <w:rPr>
          <w:sz w:val="20"/>
          <w:szCs w:val="20"/>
        </w:rPr>
        <w:t>),</w:t>
      </w:r>
      <w:r w:rsidRPr="00D4590E">
        <w:rPr>
          <w:sz w:val="20"/>
          <w:szCs w:val="20"/>
        </w:rPr>
        <w:t xml:space="preserve"> отдельными Положениями и действующим законодательством.</w:t>
      </w:r>
    </w:p>
    <w:p w:rsidR="00D4590E" w:rsidRPr="009D182B" w:rsidRDefault="00D4590E" w:rsidP="009D182B">
      <w:pPr>
        <w:ind w:firstLine="709"/>
        <w:jc w:val="both"/>
        <w:rPr>
          <w:sz w:val="20"/>
          <w:szCs w:val="20"/>
        </w:rPr>
      </w:pPr>
      <w:r w:rsidRPr="00D4590E">
        <w:rPr>
          <w:sz w:val="20"/>
          <w:szCs w:val="20"/>
        </w:rPr>
        <w:t xml:space="preserve">По решению общего собрания участников Общества полномочия </w:t>
      </w:r>
      <w:r>
        <w:rPr>
          <w:sz w:val="20"/>
          <w:szCs w:val="20"/>
        </w:rPr>
        <w:t>е</w:t>
      </w:r>
      <w:r w:rsidRPr="00D4590E">
        <w:rPr>
          <w:sz w:val="20"/>
          <w:szCs w:val="20"/>
        </w:rPr>
        <w:t xml:space="preserve">диноличного исполнительного органа Общества могут быть переданы по договору коммерчеcкой организации (Управляющей </w:t>
      </w:r>
      <w:r>
        <w:rPr>
          <w:sz w:val="20"/>
          <w:szCs w:val="20"/>
        </w:rPr>
        <w:t>компании</w:t>
      </w:r>
      <w:r w:rsidRPr="00D4590E">
        <w:rPr>
          <w:sz w:val="20"/>
          <w:szCs w:val="20"/>
        </w:rPr>
        <w:t>) или индивидуальному предпринимателю (Управляющему).</w:t>
      </w:r>
    </w:p>
    <w:p w:rsidR="009D182B" w:rsidRPr="009D182B" w:rsidRDefault="009D182B" w:rsidP="009D182B">
      <w:pPr>
        <w:keepNext/>
        <w:tabs>
          <w:tab w:val="left" w:pos="4557"/>
        </w:tabs>
        <w:ind w:firstLine="709"/>
        <w:jc w:val="both"/>
        <w:outlineLvl w:val="1"/>
        <w:rPr>
          <w:b/>
          <w:sz w:val="20"/>
          <w:szCs w:val="20"/>
          <w:lang w:val="x-none" w:eastAsia="x-none"/>
        </w:rPr>
      </w:pPr>
      <w:bookmarkStart w:id="7" w:name="_Toc440606299"/>
      <w:bookmarkStart w:id="8" w:name="_Toc440778718"/>
      <w:r w:rsidRPr="009D182B">
        <w:rPr>
          <w:b/>
          <w:sz w:val="20"/>
          <w:szCs w:val="20"/>
          <w:lang w:val="x-none" w:eastAsia="x-none"/>
        </w:rPr>
        <w:t xml:space="preserve">9.2. Общее собрание </w:t>
      </w:r>
      <w:r w:rsidRPr="009D182B">
        <w:rPr>
          <w:b/>
          <w:sz w:val="20"/>
          <w:szCs w:val="20"/>
          <w:lang w:eastAsia="x-none"/>
        </w:rPr>
        <w:t xml:space="preserve">участников </w:t>
      </w:r>
      <w:r w:rsidRPr="009D182B">
        <w:rPr>
          <w:b/>
          <w:sz w:val="20"/>
          <w:szCs w:val="20"/>
          <w:lang w:val="x-none" w:eastAsia="x-none"/>
        </w:rPr>
        <w:t>Общества</w:t>
      </w:r>
      <w:bookmarkEnd w:id="7"/>
      <w:bookmarkEnd w:id="8"/>
      <w:r w:rsidRPr="009D182B">
        <w:rPr>
          <w:b/>
          <w:sz w:val="20"/>
          <w:szCs w:val="20"/>
          <w:lang w:val="x-none" w:eastAsia="x-none"/>
        </w:rPr>
        <w:t>.</w:t>
      </w:r>
    </w:p>
    <w:p w:rsidR="009D182B" w:rsidRPr="009D182B" w:rsidRDefault="009D182B" w:rsidP="009D182B">
      <w:pPr>
        <w:ind w:firstLine="709"/>
        <w:jc w:val="both"/>
        <w:rPr>
          <w:sz w:val="20"/>
          <w:szCs w:val="20"/>
        </w:rPr>
      </w:pPr>
      <w:r w:rsidRPr="009D182B">
        <w:rPr>
          <w:b/>
          <w:sz w:val="20"/>
          <w:szCs w:val="20"/>
        </w:rPr>
        <w:t xml:space="preserve">9.2.1. </w:t>
      </w:r>
      <w:r w:rsidRPr="009D182B">
        <w:rPr>
          <w:sz w:val="20"/>
          <w:szCs w:val="20"/>
        </w:rPr>
        <w:t>Высшим органом Общества является общее собрание участников Общества, которое руководит деятельностью Общества в соответствии с действующим законодательством и настоящим Уставом. Общее собрание участников Общества может быть очередным или внеочередным.</w:t>
      </w:r>
    </w:p>
    <w:p w:rsidR="009D182B" w:rsidRPr="009D182B" w:rsidRDefault="009D182B" w:rsidP="009D182B">
      <w:pPr>
        <w:ind w:firstLine="709"/>
        <w:jc w:val="both"/>
        <w:rPr>
          <w:sz w:val="20"/>
          <w:szCs w:val="20"/>
        </w:rPr>
      </w:pPr>
      <w:r w:rsidRPr="009D182B">
        <w:rPr>
          <w:b/>
          <w:sz w:val="20"/>
          <w:szCs w:val="20"/>
        </w:rPr>
        <w:t>9.2.2.</w:t>
      </w:r>
      <w:r w:rsidRPr="009D182B">
        <w:rPr>
          <w:sz w:val="20"/>
          <w:szCs w:val="20"/>
        </w:rPr>
        <w:t xml:space="preserve">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Каждый участник Общества имеет на общем собрании участников Общества число голосов, пропорциональное его доле в уставном капитале Общества</w:t>
      </w:r>
      <w:r w:rsidRPr="009D182B">
        <w:rPr>
          <w:b/>
          <w:sz w:val="20"/>
          <w:szCs w:val="20"/>
        </w:rPr>
        <w:t>.</w:t>
      </w:r>
    </w:p>
    <w:p w:rsidR="009D182B" w:rsidRPr="009D182B" w:rsidRDefault="009D182B" w:rsidP="009D182B">
      <w:pPr>
        <w:ind w:firstLine="709"/>
        <w:jc w:val="both"/>
        <w:rPr>
          <w:sz w:val="20"/>
          <w:szCs w:val="20"/>
        </w:rPr>
      </w:pPr>
      <w:r w:rsidRPr="009D182B">
        <w:rPr>
          <w:b/>
          <w:sz w:val="20"/>
          <w:szCs w:val="20"/>
        </w:rPr>
        <w:t>9.2.3.</w:t>
      </w:r>
      <w:r w:rsidRPr="009D182B">
        <w:rPr>
          <w:sz w:val="20"/>
          <w:szCs w:val="20"/>
        </w:rPr>
        <w:t xml:space="preserve"> Принятие общим собранием участников Общества решения и состав участников Общества, присутствовавших при его принятии, подтверждаются подписанием протокола всеми участниками Общества.</w:t>
      </w:r>
      <w:r w:rsidRPr="009D182B">
        <w:rPr>
          <w:sz w:val="20"/>
          <w:szCs w:val="20"/>
          <w:shd w:val="clear" w:color="auto" w:fill="F3F3F3"/>
        </w:rPr>
        <w:t xml:space="preserve"> </w:t>
      </w:r>
    </w:p>
    <w:p w:rsidR="009D182B" w:rsidRPr="009D182B" w:rsidRDefault="009D182B" w:rsidP="009D182B">
      <w:pPr>
        <w:ind w:firstLine="709"/>
        <w:jc w:val="both"/>
        <w:rPr>
          <w:b/>
          <w:i/>
          <w:sz w:val="20"/>
          <w:szCs w:val="20"/>
        </w:rPr>
      </w:pPr>
      <w:r w:rsidRPr="009D182B">
        <w:rPr>
          <w:b/>
          <w:sz w:val="20"/>
          <w:szCs w:val="20"/>
        </w:rPr>
        <w:t>9.2.4.</w:t>
      </w:r>
      <w:r w:rsidRPr="009D182B">
        <w:rPr>
          <w:sz w:val="20"/>
          <w:szCs w:val="20"/>
        </w:rPr>
        <w:t xml:space="preserve"> К компетенции общего собрания участников относятся следующие вопросы: </w:t>
      </w:r>
    </w:p>
    <w:p w:rsidR="009D182B" w:rsidRPr="009D182B" w:rsidRDefault="009D182B" w:rsidP="009D182B">
      <w:pPr>
        <w:ind w:firstLine="709"/>
        <w:jc w:val="both"/>
        <w:rPr>
          <w:sz w:val="20"/>
          <w:szCs w:val="20"/>
        </w:rPr>
      </w:pPr>
      <w:r w:rsidRPr="009D182B">
        <w:rPr>
          <w:sz w:val="20"/>
          <w:szCs w:val="20"/>
        </w:rPr>
        <w:t xml:space="preserve">1) определение основных направлений деятельности </w:t>
      </w:r>
      <w:r w:rsidR="00B676F4">
        <w:rPr>
          <w:sz w:val="20"/>
          <w:szCs w:val="20"/>
        </w:rPr>
        <w:t>О</w:t>
      </w:r>
      <w:r w:rsidRPr="009D182B">
        <w:rPr>
          <w:sz w:val="20"/>
          <w:szCs w:val="20"/>
        </w:rPr>
        <w:t>бщества, а также принятие решения об участии в ассоциациях и других объединениях коммерческих организаций</w:t>
      </w:r>
      <w:r w:rsidRPr="009D182B">
        <w:rPr>
          <w:b/>
          <w:sz w:val="20"/>
          <w:szCs w:val="20"/>
        </w:rPr>
        <w:t>;</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2) изменение устава </w:t>
      </w:r>
      <w:r w:rsidR="00B676F4">
        <w:rPr>
          <w:sz w:val="20"/>
          <w:szCs w:val="20"/>
        </w:rPr>
        <w:t>О</w:t>
      </w:r>
      <w:r w:rsidRPr="009D182B">
        <w:rPr>
          <w:sz w:val="20"/>
          <w:szCs w:val="20"/>
        </w:rPr>
        <w:t xml:space="preserve">бщества, в том числе изменение размера уставного капитала </w:t>
      </w:r>
      <w:r w:rsidR="00B676F4">
        <w:rPr>
          <w:sz w:val="20"/>
          <w:szCs w:val="20"/>
        </w:rPr>
        <w:t>О</w:t>
      </w:r>
      <w:r w:rsidRPr="009D182B">
        <w:rPr>
          <w:sz w:val="20"/>
          <w:szCs w:val="20"/>
        </w:rPr>
        <w:t>бщества;</w:t>
      </w:r>
    </w:p>
    <w:p w:rsidR="009D182B" w:rsidRPr="009D182B" w:rsidRDefault="009D182B" w:rsidP="009D182B">
      <w:pPr>
        <w:ind w:firstLine="709"/>
        <w:jc w:val="both"/>
        <w:rPr>
          <w:sz w:val="20"/>
          <w:szCs w:val="20"/>
        </w:rPr>
      </w:pPr>
      <w:r w:rsidRPr="009D182B">
        <w:rPr>
          <w:sz w:val="20"/>
          <w:szCs w:val="20"/>
        </w:rPr>
        <w:t xml:space="preserve">3) образование исполнительных органов </w:t>
      </w:r>
      <w:r w:rsidR="00B676F4">
        <w:rPr>
          <w:sz w:val="20"/>
          <w:szCs w:val="20"/>
        </w:rPr>
        <w:t>О</w:t>
      </w:r>
      <w:r w:rsidRPr="009D182B">
        <w:rPr>
          <w:sz w:val="20"/>
          <w:szCs w:val="20"/>
        </w:rPr>
        <w:t xml:space="preserve">бщества и досрочное прекращение их полномочий, а также принятие решения о передаче полномочий единоличного исполнительного органа </w:t>
      </w:r>
      <w:r w:rsidR="00B676F4">
        <w:rPr>
          <w:sz w:val="20"/>
          <w:szCs w:val="20"/>
        </w:rPr>
        <w:t>О</w:t>
      </w:r>
      <w:r w:rsidRPr="009D182B">
        <w:rPr>
          <w:sz w:val="20"/>
          <w:szCs w:val="20"/>
        </w:rPr>
        <w:t>бщества управляющему, утверждение такого управляющего и условий договора с ним</w:t>
      </w:r>
      <w:r w:rsidRPr="009D182B">
        <w:rPr>
          <w:b/>
          <w:sz w:val="20"/>
          <w:szCs w:val="20"/>
        </w:rPr>
        <w:t>;</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4) избрание и досрочное прекращение полномочий ревизионной комиссии (ревизора) </w:t>
      </w:r>
      <w:r w:rsidR="00B676F4">
        <w:rPr>
          <w:sz w:val="20"/>
          <w:szCs w:val="20"/>
        </w:rPr>
        <w:t>О</w:t>
      </w:r>
      <w:r w:rsidRPr="009D182B">
        <w:rPr>
          <w:sz w:val="20"/>
          <w:szCs w:val="20"/>
        </w:rPr>
        <w:t>бщества;</w:t>
      </w:r>
    </w:p>
    <w:p w:rsidR="009D182B" w:rsidRPr="009D182B" w:rsidRDefault="009D182B" w:rsidP="009D182B">
      <w:pPr>
        <w:autoSpaceDE w:val="0"/>
        <w:autoSpaceDN w:val="0"/>
        <w:adjustRightInd w:val="0"/>
        <w:ind w:firstLine="709"/>
        <w:jc w:val="both"/>
        <w:rPr>
          <w:sz w:val="20"/>
          <w:szCs w:val="20"/>
        </w:rPr>
      </w:pPr>
      <w:r w:rsidRPr="009D182B">
        <w:rPr>
          <w:sz w:val="20"/>
          <w:szCs w:val="20"/>
        </w:rPr>
        <w:t>5) утверждение годовых отчетов и годовых бухгалтерских балансов;</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6) принятие решения о распределении чистой прибыли </w:t>
      </w:r>
      <w:r w:rsidR="00B676F4">
        <w:rPr>
          <w:sz w:val="20"/>
          <w:szCs w:val="20"/>
        </w:rPr>
        <w:t>Общества между участниками О</w:t>
      </w:r>
      <w:r w:rsidRPr="009D182B">
        <w:rPr>
          <w:sz w:val="20"/>
          <w:szCs w:val="20"/>
        </w:rPr>
        <w:t>бщества;</w:t>
      </w:r>
    </w:p>
    <w:p w:rsidR="009D182B" w:rsidRPr="009D182B" w:rsidRDefault="009D182B" w:rsidP="009D182B">
      <w:pPr>
        <w:ind w:firstLine="709"/>
        <w:jc w:val="both"/>
        <w:rPr>
          <w:sz w:val="20"/>
          <w:szCs w:val="20"/>
        </w:rPr>
      </w:pPr>
      <w:r w:rsidRPr="009D182B">
        <w:rPr>
          <w:sz w:val="20"/>
          <w:szCs w:val="20"/>
        </w:rPr>
        <w:t xml:space="preserve">7) утверждение (принятие) документов, регулирующих внутреннюю деятельность </w:t>
      </w:r>
      <w:r w:rsidR="00B676F4">
        <w:rPr>
          <w:sz w:val="20"/>
          <w:szCs w:val="20"/>
        </w:rPr>
        <w:t>О</w:t>
      </w:r>
      <w:r w:rsidRPr="009D182B">
        <w:rPr>
          <w:sz w:val="20"/>
          <w:szCs w:val="20"/>
        </w:rPr>
        <w:t xml:space="preserve">бщества (внутренних документов </w:t>
      </w:r>
      <w:r w:rsidR="00B676F4">
        <w:rPr>
          <w:sz w:val="20"/>
          <w:szCs w:val="20"/>
        </w:rPr>
        <w:t>О</w:t>
      </w:r>
      <w:r w:rsidRPr="009D182B">
        <w:rPr>
          <w:sz w:val="20"/>
          <w:szCs w:val="20"/>
        </w:rPr>
        <w:t>бщества)</w:t>
      </w:r>
      <w:r w:rsidRPr="009D182B">
        <w:rPr>
          <w:b/>
          <w:sz w:val="20"/>
          <w:szCs w:val="20"/>
        </w:rPr>
        <w:t>;</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8) принятие решения о размещении </w:t>
      </w:r>
      <w:r w:rsidR="00B676F4">
        <w:rPr>
          <w:sz w:val="20"/>
          <w:szCs w:val="20"/>
        </w:rPr>
        <w:t>О</w:t>
      </w:r>
      <w:r w:rsidRPr="009D182B">
        <w:rPr>
          <w:sz w:val="20"/>
          <w:szCs w:val="20"/>
        </w:rPr>
        <w:t>бществом облигаций и иных эмиссионных ценных бумаг;</w:t>
      </w:r>
    </w:p>
    <w:p w:rsidR="009D182B" w:rsidRPr="009D182B" w:rsidRDefault="009D182B" w:rsidP="009D182B">
      <w:pPr>
        <w:ind w:firstLine="709"/>
        <w:jc w:val="both"/>
        <w:rPr>
          <w:b/>
          <w:i/>
          <w:color w:val="FF0000"/>
          <w:sz w:val="20"/>
          <w:szCs w:val="20"/>
        </w:rPr>
      </w:pPr>
      <w:r w:rsidRPr="009D182B">
        <w:rPr>
          <w:sz w:val="20"/>
          <w:szCs w:val="20"/>
        </w:rPr>
        <w:t>9) назначение аудиторской проверки, утверждение аудитора и определение размера оплаты его услуг</w:t>
      </w:r>
      <w:r w:rsidRPr="009D182B">
        <w:rPr>
          <w:b/>
          <w:sz w:val="20"/>
          <w:szCs w:val="20"/>
        </w:rPr>
        <w:t>;</w:t>
      </w:r>
    </w:p>
    <w:p w:rsidR="009D182B" w:rsidRPr="009D182B" w:rsidRDefault="009D182B" w:rsidP="009D182B">
      <w:pPr>
        <w:ind w:firstLine="709"/>
        <w:jc w:val="both"/>
        <w:rPr>
          <w:sz w:val="20"/>
          <w:szCs w:val="20"/>
        </w:rPr>
      </w:pPr>
      <w:r w:rsidRPr="009D182B">
        <w:rPr>
          <w:sz w:val="20"/>
          <w:szCs w:val="20"/>
        </w:rPr>
        <w:t xml:space="preserve">10) принятие решения о реорганизации или ликвидации </w:t>
      </w:r>
      <w:r w:rsidR="00B676F4">
        <w:rPr>
          <w:sz w:val="20"/>
          <w:szCs w:val="20"/>
        </w:rPr>
        <w:t>О</w:t>
      </w:r>
      <w:r w:rsidRPr="009D182B">
        <w:rPr>
          <w:sz w:val="20"/>
          <w:szCs w:val="20"/>
        </w:rPr>
        <w:t>бщества;</w:t>
      </w:r>
    </w:p>
    <w:p w:rsidR="009D182B" w:rsidRPr="009D182B" w:rsidRDefault="009D182B" w:rsidP="009D182B">
      <w:pPr>
        <w:ind w:firstLine="709"/>
        <w:jc w:val="both"/>
        <w:rPr>
          <w:sz w:val="20"/>
          <w:szCs w:val="20"/>
        </w:rPr>
      </w:pPr>
      <w:r w:rsidRPr="009D182B">
        <w:rPr>
          <w:sz w:val="20"/>
          <w:szCs w:val="20"/>
        </w:rPr>
        <w:t>11) назначение ликвидационной комиссии и утверждение ликвидационных балансов;</w:t>
      </w:r>
    </w:p>
    <w:p w:rsidR="009D182B" w:rsidRPr="009D182B" w:rsidRDefault="009D182B" w:rsidP="009D182B">
      <w:pPr>
        <w:ind w:firstLine="709"/>
        <w:jc w:val="both"/>
        <w:rPr>
          <w:sz w:val="20"/>
          <w:szCs w:val="20"/>
        </w:rPr>
      </w:pPr>
      <w:r w:rsidRPr="009D182B">
        <w:rPr>
          <w:sz w:val="20"/>
          <w:szCs w:val="20"/>
        </w:rPr>
        <w:t>12) решение вопросов об одобрении сделок, в совершении которых имеется заинтересованность</w:t>
      </w:r>
      <w:r w:rsidRPr="009D182B">
        <w:rPr>
          <w:b/>
          <w:sz w:val="20"/>
          <w:szCs w:val="20"/>
        </w:rPr>
        <w:t>;</w:t>
      </w:r>
    </w:p>
    <w:p w:rsidR="009D182B" w:rsidRPr="009D182B" w:rsidRDefault="009D182B" w:rsidP="009D182B">
      <w:pPr>
        <w:autoSpaceDE w:val="0"/>
        <w:autoSpaceDN w:val="0"/>
        <w:adjustRightInd w:val="0"/>
        <w:ind w:firstLine="709"/>
        <w:jc w:val="both"/>
        <w:rPr>
          <w:b/>
          <w:sz w:val="20"/>
          <w:szCs w:val="20"/>
        </w:rPr>
      </w:pPr>
      <w:r w:rsidRPr="009D182B">
        <w:rPr>
          <w:sz w:val="20"/>
          <w:szCs w:val="20"/>
        </w:rPr>
        <w:t>13) решение вопросов об одобрении крупных сделок</w:t>
      </w:r>
      <w:r w:rsidRPr="009D182B">
        <w:rPr>
          <w:b/>
          <w:sz w:val="20"/>
          <w:szCs w:val="20"/>
        </w:rPr>
        <w:t>;</w:t>
      </w:r>
    </w:p>
    <w:p w:rsidR="009D182B" w:rsidRPr="009D182B" w:rsidRDefault="009D182B" w:rsidP="009D182B">
      <w:pPr>
        <w:ind w:firstLine="709"/>
        <w:jc w:val="both"/>
        <w:rPr>
          <w:b/>
          <w:i/>
          <w:sz w:val="20"/>
          <w:szCs w:val="20"/>
        </w:rPr>
      </w:pPr>
      <w:r w:rsidRPr="009D182B">
        <w:rPr>
          <w:sz w:val="20"/>
          <w:szCs w:val="20"/>
        </w:rPr>
        <w:t>14)</w:t>
      </w:r>
      <w:r w:rsidRPr="009D182B">
        <w:rPr>
          <w:b/>
          <w:sz w:val="20"/>
          <w:szCs w:val="20"/>
        </w:rPr>
        <w:t xml:space="preserve"> </w:t>
      </w:r>
      <w:r w:rsidRPr="009D182B">
        <w:rPr>
          <w:sz w:val="20"/>
          <w:szCs w:val="20"/>
        </w:rPr>
        <w:t xml:space="preserve">создание филиалов и открытие представительств </w:t>
      </w:r>
      <w:r w:rsidR="00B676F4">
        <w:rPr>
          <w:sz w:val="20"/>
          <w:szCs w:val="20"/>
        </w:rPr>
        <w:t>О</w:t>
      </w:r>
      <w:r w:rsidRPr="009D182B">
        <w:rPr>
          <w:sz w:val="20"/>
          <w:szCs w:val="20"/>
        </w:rPr>
        <w:t>бщества</w:t>
      </w:r>
      <w:r w:rsidRPr="009D182B">
        <w:rPr>
          <w:b/>
          <w:sz w:val="20"/>
          <w:szCs w:val="20"/>
        </w:rPr>
        <w:t>;</w:t>
      </w:r>
    </w:p>
    <w:p w:rsidR="009D182B" w:rsidRPr="009D182B" w:rsidRDefault="009D182B" w:rsidP="009D182B">
      <w:pPr>
        <w:ind w:firstLine="709"/>
        <w:jc w:val="both"/>
        <w:rPr>
          <w:sz w:val="20"/>
          <w:szCs w:val="20"/>
        </w:rPr>
      </w:pPr>
      <w:r w:rsidRPr="009D182B">
        <w:rPr>
          <w:sz w:val="20"/>
          <w:szCs w:val="20"/>
        </w:rPr>
        <w:t>15) решение иных вопросов, предусмотренных Федеральным Законом «Об обществах с ограниченной ответственностью».</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Вопросы, отнесенные к исключительной компетенции </w:t>
      </w:r>
      <w:r w:rsidR="00B676F4">
        <w:rPr>
          <w:sz w:val="20"/>
          <w:szCs w:val="20"/>
        </w:rPr>
        <w:t>о</w:t>
      </w:r>
      <w:r w:rsidRPr="009D182B">
        <w:rPr>
          <w:sz w:val="20"/>
          <w:szCs w:val="20"/>
        </w:rPr>
        <w:t>бщего собрания участников Общества, не могут быть переданы им на решение единоличного исполнительного органа Общества.</w:t>
      </w:r>
    </w:p>
    <w:p w:rsidR="009D182B" w:rsidRPr="009D182B" w:rsidRDefault="009D182B" w:rsidP="009D182B">
      <w:pPr>
        <w:ind w:firstLine="709"/>
        <w:jc w:val="both"/>
        <w:rPr>
          <w:sz w:val="20"/>
          <w:szCs w:val="20"/>
        </w:rPr>
      </w:pPr>
      <w:r w:rsidRPr="009D182B">
        <w:rPr>
          <w:b/>
          <w:sz w:val="20"/>
          <w:szCs w:val="20"/>
        </w:rPr>
        <w:t>9.2.5.</w:t>
      </w:r>
      <w:r w:rsidRPr="009D182B">
        <w:rPr>
          <w:sz w:val="20"/>
          <w:szCs w:val="20"/>
        </w:rPr>
        <w:t xml:space="preserve"> Общее собрание участников правомочно принимать решения, если на нем присутствуют участники или их предст</w:t>
      </w:r>
      <w:r w:rsidR="00C3390C">
        <w:rPr>
          <w:sz w:val="20"/>
          <w:szCs w:val="20"/>
        </w:rPr>
        <w:t>авители, имеющие в совокупности</w:t>
      </w:r>
      <w:r w:rsidRPr="009D182B">
        <w:rPr>
          <w:sz w:val="20"/>
          <w:szCs w:val="20"/>
        </w:rPr>
        <w:t xml:space="preserve"> не менее 2/3 от общего количества голосов.</w:t>
      </w:r>
    </w:p>
    <w:p w:rsidR="009D182B" w:rsidRPr="009D182B" w:rsidRDefault="009D182B" w:rsidP="009D182B">
      <w:pPr>
        <w:ind w:firstLine="709"/>
        <w:jc w:val="both"/>
        <w:rPr>
          <w:sz w:val="20"/>
          <w:szCs w:val="20"/>
        </w:rPr>
      </w:pPr>
      <w:r w:rsidRPr="009D182B">
        <w:rPr>
          <w:b/>
          <w:sz w:val="20"/>
          <w:szCs w:val="20"/>
        </w:rPr>
        <w:t>9.2.6.</w:t>
      </w:r>
      <w:r w:rsidRPr="009D182B">
        <w:rPr>
          <w:sz w:val="20"/>
          <w:szCs w:val="20"/>
        </w:rPr>
        <w:t xml:space="preserve"> Решения по вопросам, указанным в подпунктах 2, 14 пункта 9.2.4 настоящего Устава, принимаются большинством не менее 2/3 голосов от общего числа участников Общества.</w:t>
      </w:r>
    </w:p>
    <w:p w:rsidR="009D182B" w:rsidRPr="009D182B" w:rsidRDefault="009D182B" w:rsidP="009D182B">
      <w:pPr>
        <w:ind w:firstLine="709"/>
        <w:jc w:val="both"/>
        <w:rPr>
          <w:sz w:val="20"/>
          <w:szCs w:val="20"/>
        </w:rPr>
      </w:pPr>
      <w:r w:rsidRPr="009D182B">
        <w:rPr>
          <w:sz w:val="20"/>
          <w:szCs w:val="20"/>
        </w:rPr>
        <w:t>Решения по вопросам, указанным в подпункте 10 пункта 9.2.4. настоящего Устава, принимаются всеми участниками Общества единогласно.</w:t>
      </w:r>
    </w:p>
    <w:p w:rsidR="009D182B" w:rsidRPr="009D182B" w:rsidRDefault="009D182B" w:rsidP="009D182B">
      <w:pPr>
        <w:ind w:firstLine="709"/>
        <w:jc w:val="both"/>
        <w:rPr>
          <w:sz w:val="20"/>
          <w:szCs w:val="20"/>
        </w:rPr>
      </w:pPr>
      <w:r w:rsidRPr="009D182B">
        <w:rPr>
          <w:sz w:val="20"/>
          <w:szCs w:val="20"/>
        </w:rPr>
        <w:t>Решения по вопросам, указанным в подпункте 15 пункта 9.2.4. настоящего Устава принимаются в соответствии с Федеральным законом «Об обществах с ограниченной ответственностью».</w:t>
      </w:r>
    </w:p>
    <w:p w:rsidR="009D182B" w:rsidRPr="009D182B" w:rsidRDefault="009D182B" w:rsidP="009D182B">
      <w:pPr>
        <w:ind w:firstLine="709"/>
        <w:jc w:val="both"/>
        <w:rPr>
          <w:sz w:val="20"/>
          <w:szCs w:val="20"/>
        </w:rPr>
      </w:pPr>
      <w:r w:rsidRPr="009D182B">
        <w:rPr>
          <w:b/>
          <w:sz w:val="20"/>
          <w:szCs w:val="20"/>
        </w:rPr>
        <w:t>9.2.7.</w:t>
      </w:r>
      <w:r w:rsidRPr="009D182B">
        <w:rPr>
          <w:sz w:val="20"/>
          <w:szCs w:val="20"/>
        </w:rPr>
        <w:t xml:space="preserve"> Единоличный исполнительный орган Общества организует ведение протоколов общих собраний участников Общества, которые подписываются всеми присутствующими и хранятся в делах Общества.</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Не позднее чем в течение десяти дней после составления протокола общего собрания участников Общества единоличный исполнительный орган Общества или иное осуществлявшее ведение указанного </w:t>
      </w:r>
      <w:r w:rsidRPr="009D182B">
        <w:rPr>
          <w:sz w:val="20"/>
          <w:szCs w:val="20"/>
        </w:rPr>
        <w:lastRenderedPageBreak/>
        <w:t>протокола лицо обязаны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rsidR="009D182B" w:rsidRPr="009D182B" w:rsidRDefault="009D182B" w:rsidP="009D182B">
      <w:pPr>
        <w:ind w:firstLine="709"/>
        <w:jc w:val="both"/>
        <w:rPr>
          <w:sz w:val="20"/>
          <w:szCs w:val="20"/>
        </w:rPr>
      </w:pPr>
      <w:r w:rsidRPr="009D182B">
        <w:rPr>
          <w:b/>
          <w:sz w:val="20"/>
          <w:szCs w:val="20"/>
        </w:rPr>
        <w:t>9.2.8.</w:t>
      </w:r>
      <w:r w:rsidRPr="009D182B">
        <w:rPr>
          <w:sz w:val="20"/>
          <w:szCs w:val="20"/>
        </w:rPr>
        <w:t xml:space="preserve"> Решение общего собрания Общества может быть принято путем проведения заочного голосования (опросным путем). Такое голосование может быть проведено путем обмена документами посредством любого вида связи, обеспечивающего аутентичность передаваемых и принимаемых сообщений и их документальное подтверждение.</w:t>
      </w:r>
    </w:p>
    <w:p w:rsidR="009D182B" w:rsidRPr="009D182B" w:rsidRDefault="009D182B" w:rsidP="009D182B">
      <w:pPr>
        <w:ind w:firstLine="709"/>
        <w:jc w:val="both"/>
        <w:rPr>
          <w:sz w:val="20"/>
          <w:szCs w:val="20"/>
        </w:rPr>
      </w:pPr>
      <w:r w:rsidRPr="009D182B">
        <w:rPr>
          <w:sz w:val="20"/>
          <w:szCs w:val="20"/>
        </w:rPr>
        <w:t xml:space="preserve">Решение общего собрания участников Общества по вопросам, указанным в подпункте 5 пункта 9.2.4. настоящего Устава, не может быть принято путем проведения заочного голосования (опросным путем). </w:t>
      </w:r>
    </w:p>
    <w:p w:rsidR="009D182B" w:rsidRPr="009D182B" w:rsidRDefault="009D182B" w:rsidP="009D182B">
      <w:pPr>
        <w:ind w:firstLine="709"/>
        <w:jc w:val="both"/>
        <w:rPr>
          <w:sz w:val="20"/>
          <w:szCs w:val="20"/>
        </w:rPr>
      </w:pPr>
      <w:r w:rsidRPr="009D182B">
        <w:rPr>
          <w:b/>
          <w:sz w:val="20"/>
          <w:szCs w:val="20"/>
        </w:rPr>
        <w:t>9.2.9.</w:t>
      </w:r>
      <w:r w:rsidRPr="009D182B">
        <w:rPr>
          <w:sz w:val="20"/>
          <w:szCs w:val="20"/>
        </w:rPr>
        <w:t xml:space="preserve"> Очередное общее собрание участников Общества проводиться не реже одного раз в год.</w:t>
      </w:r>
    </w:p>
    <w:p w:rsidR="009D182B" w:rsidRPr="009D182B" w:rsidRDefault="009D182B" w:rsidP="009D182B">
      <w:pPr>
        <w:ind w:firstLine="709"/>
        <w:jc w:val="both"/>
        <w:rPr>
          <w:sz w:val="20"/>
          <w:szCs w:val="20"/>
        </w:rPr>
      </w:pPr>
      <w:r w:rsidRPr="009D182B">
        <w:rPr>
          <w:sz w:val="20"/>
          <w:szCs w:val="20"/>
        </w:rPr>
        <w:t xml:space="preserve">На очередном </w:t>
      </w:r>
      <w:r w:rsidR="00B676F4">
        <w:rPr>
          <w:sz w:val="20"/>
          <w:szCs w:val="20"/>
        </w:rPr>
        <w:t>о</w:t>
      </w:r>
      <w:r w:rsidRPr="009D182B">
        <w:rPr>
          <w:sz w:val="20"/>
          <w:szCs w:val="20"/>
        </w:rPr>
        <w:t>бщем собрании участников утверждаются годовые результаты деятельности Общества, решаются вопросы распределения прибыли, избрания исполнительного органа, ревизора и иные вопросы.</w:t>
      </w:r>
    </w:p>
    <w:p w:rsidR="009D182B" w:rsidRPr="009D182B" w:rsidRDefault="009D182B" w:rsidP="009D182B">
      <w:pPr>
        <w:ind w:firstLine="709"/>
        <w:jc w:val="both"/>
        <w:rPr>
          <w:sz w:val="20"/>
          <w:szCs w:val="20"/>
        </w:rPr>
      </w:pPr>
      <w:r w:rsidRPr="009D182B">
        <w:rPr>
          <w:b/>
          <w:sz w:val="20"/>
          <w:szCs w:val="20"/>
        </w:rPr>
        <w:t>9.2.10.</w:t>
      </w:r>
      <w:r w:rsidRPr="009D182B">
        <w:rPr>
          <w:sz w:val="20"/>
          <w:szCs w:val="20"/>
        </w:rPr>
        <w:t xml:space="preserve"> По требованию исполнительного органа Общества, ревизора, аудитора, а также участников Общества, обладающих не менее 10% голосов от общего числа голосов участников Общества, исполнительным органом созывается внеочередное общее собрание участников в случаях, если проведения такого общего собрания требуют интересы Общества и его участников.</w:t>
      </w:r>
    </w:p>
    <w:p w:rsidR="009D182B" w:rsidRPr="009D182B" w:rsidRDefault="009D182B" w:rsidP="009D182B">
      <w:pPr>
        <w:ind w:firstLine="709"/>
        <w:jc w:val="both"/>
        <w:rPr>
          <w:sz w:val="20"/>
          <w:szCs w:val="20"/>
        </w:rPr>
      </w:pPr>
      <w:r w:rsidRPr="009D182B">
        <w:rPr>
          <w:b/>
          <w:sz w:val="20"/>
          <w:szCs w:val="20"/>
        </w:rPr>
        <w:t>9.2.11.</w:t>
      </w:r>
      <w:r w:rsidRPr="009D182B">
        <w:rPr>
          <w:sz w:val="20"/>
          <w:szCs w:val="20"/>
        </w:rPr>
        <w:t xml:space="preserve"> Порядок созыва общего собрания участников Общества.</w:t>
      </w:r>
    </w:p>
    <w:p w:rsidR="009D182B" w:rsidRPr="009D182B" w:rsidRDefault="009D182B" w:rsidP="009D182B">
      <w:pPr>
        <w:ind w:firstLine="709"/>
        <w:jc w:val="both"/>
        <w:rPr>
          <w:sz w:val="20"/>
          <w:szCs w:val="20"/>
        </w:rPr>
      </w:pPr>
      <w:r w:rsidRPr="009D182B">
        <w:rPr>
          <w:sz w:val="20"/>
          <w:szCs w:val="20"/>
        </w:rPr>
        <w:t>Орган, созывающий общее собрание участников Общества, обязан не позднее чем за тридцать дней до его проведения уведомить об этом каждого участника Общества заказным письмом.</w:t>
      </w:r>
    </w:p>
    <w:p w:rsidR="009D182B" w:rsidRPr="009D182B" w:rsidRDefault="009D182B" w:rsidP="009D182B">
      <w:pPr>
        <w:ind w:firstLine="709"/>
        <w:jc w:val="both"/>
        <w:rPr>
          <w:sz w:val="20"/>
          <w:szCs w:val="20"/>
        </w:rPr>
      </w:pPr>
      <w:r w:rsidRPr="009D182B">
        <w:rPr>
          <w:sz w:val="20"/>
          <w:szCs w:val="20"/>
        </w:rPr>
        <w:t>В уведомлении должны быть указаны время и место проведения общего собрания участников Общества, а также предлагаемая повестка дня.</w:t>
      </w:r>
    </w:p>
    <w:p w:rsidR="009D182B" w:rsidRPr="009D182B" w:rsidRDefault="009D182B" w:rsidP="009D182B">
      <w:pPr>
        <w:ind w:firstLine="709"/>
        <w:jc w:val="both"/>
        <w:rPr>
          <w:sz w:val="20"/>
          <w:szCs w:val="20"/>
        </w:rPr>
      </w:pPr>
      <w:r w:rsidRPr="009D182B">
        <w:rPr>
          <w:sz w:val="20"/>
          <w:szCs w:val="20"/>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дней до его проведения.</w:t>
      </w:r>
    </w:p>
    <w:p w:rsidR="009D182B" w:rsidRPr="009D182B" w:rsidRDefault="009D182B" w:rsidP="009D182B">
      <w:pPr>
        <w:autoSpaceDE w:val="0"/>
        <w:autoSpaceDN w:val="0"/>
        <w:adjustRightInd w:val="0"/>
        <w:ind w:firstLine="709"/>
        <w:jc w:val="both"/>
        <w:rPr>
          <w:sz w:val="20"/>
          <w:szCs w:val="20"/>
        </w:rPr>
      </w:pPr>
      <w:r w:rsidRPr="009D182B">
        <w:rPr>
          <w:sz w:val="20"/>
          <w:szCs w:val="20"/>
        </w:rPr>
        <w:t xml:space="preserve">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совет директоров (наблюдательный совет) Общества и ревизионную комиссию (ревизоры)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предусмотренная уставом </w:t>
      </w:r>
      <w:r w:rsidR="00B676F4">
        <w:rPr>
          <w:sz w:val="20"/>
          <w:szCs w:val="20"/>
        </w:rPr>
        <w:t>О</w:t>
      </w:r>
      <w:r w:rsidRPr="009D182B">
        <w:rPr>
          <w:sz w:val="20"/>
          <w:szCs w:val="20"/>
        </w:rPr>
        <w:t>бщества.</w:t>
      </w:r>
    </w:p>
    <w:p w:rsidR="009D182B" w:rsidRPr="009D182B" w:rsidRDefault="009D182B" w:rsidP="009D182B">
      <w:pPr>
        <w:ind w:firstLine="709"/>
        <w:jc w:val="both"/>
        <w:outlineLvl w:val="0"/>
        <w:rPr>
          <w:sz w:val="20"/>
          <w:szCs w:val="20"/>
        </w:rPr>
      </w:pPr>
      <w:r w:rsidRPr="009D182B">
        <w:rPr>
          <w:sz w:val="20"/>
          <w:szCs w:val="20"/>
        </w:rP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w:t>
      </w:r>
    </w:p>
    <w:p w:rsidR="009D182B" w:rsidRPr="009D182B" w:rsidRDefault="009D182B" w:rsidP="009D182B">
      <w:pPr>
        <w:ind w:firstLine="709"/>
        <w:jc w:val="both"/>
        <w:outlineLvl w:val="0"/>
        <w:rPr>
          <w:b/>
          <w:sz w:val="20"/>
          <w:szCs w:val="20"/>
        </w:rPr>
      </w:pPr>
      <w:r w:rsidRPr="009D182B">
        <w:rPr>
          <w:b/>
          <w:sz w:val="20"/>
          <w:szCs w:val="20"/>
        </w:rPr>
        <w:t xml:space="preserve">9.3. Единоличный исполнительный орган – </w:t>
      </w:r>
      <w:r w:rsidR="00C3390C">
        <w:rPr>
          <w:b/>
          <w:sz w:val="20"/>
          <w:szCs w:val="20"/>
        </w:rPr>
        <w:t>Д</w:t>
      </w:r>
      <w:r w:rsidRPr="009D182B">
        <w:rPr>
          <w:b/>
          <w:sz w:val="20"/>
          <w:szCs w:val="20"/>
        </w:rPr>
        <w:t>иректор.</w:t>
      </w:r>
    </w:p>
    <w:p w:rsidR="009D182B" w:rsidRPr="009D182B" w:rsidRDefault="009D182B" w:rsidP="009D182B">
      <w:pPr>
        <w:ind w:firstLine="709"/>
        <w:jc w:val="both"/>
        <w:outlineLvl w:val="0"/>
        <w:rPr>
          <w:sz w:val="20"/>
          <w:szCs w:val="20"/>
        </w:rPr>
      </w:pPr>
      <w:r w:rsidRPr="009D182B">
        <w:rPr>
          <w:b/>
          <w:sz w:val="20"/>
          <w:szCs w:val="20"/>
        </w:rPr>
        <w:t>9.3.1.</w:t>
      </w:r>
      <w:r w:rsidRPr="009D182B">
        <w:rPr>
          <w:sz w:val="20"/>
          <w:szCs w:val="20"/>
        </w:rPr>
        <w:t xml:space="preserve"> К компетенции </w:t>
      </w:r>
      <w:r w:rsidR="00C3390C">
        <w:rPr>
          <w:sz w:val="20"/>
          <w:szCs w:val="20"/>
        </w:rPr>
        <w:t>Д</w:t>
      </w:r>
      <w:r w:rsidRPr="009D182B">
        <w:rPr>
          <w:sz w:val="20"/>
          <w:szCs w:val="20"/>
        </w:rPr>
        <w:t xml:space="preserve">иректора относятся вопросы руководства текущей деятельностью Общества, за исключением вопросов, отнесенных к исключительной компетенции </w:t>
      </w:r>
      <w:r w:rsidR="00C3390C">
        <w:rPr>
          <w:sz w:val="20"/>
          <w:szCs w:val="20"/>
        </w:rPr>
        <w:t>о</w:t>
      </w:r>
      <w:r w:rsidRPr="009D182B">
        <w:rPr>
          <w:sz w:val="20"/>
          <w:szCs w:val="20"/>
        </w:rPr>
        <w:t>бщего собрания участников.</w:t>
      </w:r>
    </w:p>
    <w:p w:rsidR="009D182B" w:rsidRPr="00CE3302" w:rsidRDefault="009D182B" w:rsidP="009D182B">
      <w:pPr>
        <w:ind w:firstLine="709"/>
        <w:jc w:val="both"/>
        <w:rPr>
          <w:sz w:val="20"/>
          <w:szCs w:val="20"/>
          <w:lang w:eastAsia="x-none"/>
        </w:rPr>
      </w:pPr>
      <w:r w:rsidRPr="009D182B">
        <w:rPr>
          <w:b/>
          <w:sz w:val="20"/>
          <w:szCs w:val="20"/>
          <w:lang w:val="x-none" w:eastAsia="x-none"/>
        </w:rPr>
        <w:t>9.3.2.</w:t>
      </w:r>
      <w:r w:rsidRPr="009D182B">
        <w:rPr>
          <w:sz w:val="20"/>
          <w:szCs w:val="20"/>
          <w:lang w:val="x-none" w:eastAsia="x-none"/>
        </w:rPr>
        <w:t xml:space="preserve"> </w:t>
      </w:r>
      <w:r w:rsidR="00C3390C">
        <w:rPr>
          <w:sz w:val="20"/>
          <w:szCs w:val="20"/>
          <w:lang w:eastAsia="x-none"/>
        </w:rPr>
        <w:t>Д</w:t>
      </w:r>
      <w:r w:rsidRPr="009D182B">
        <w:rPr>
          <w:sz w:val="20"/>
          <w:szCs w:val="20"/>
          <w:lang w:val="x-none" w:eastAsia="x-none"/>
        </w:rPr>
        <w:t xml:space="preserve">иректор Общества является единоличным исполнительным органом Общества, без доверенности действует от имени Общества, подотчетен </w:t>
      </w:r>
      <w:r w:rsidR="00C3390C">
        <w:rPr>
          <w:sz w:val="20"/>
          <w:szCs w:val="20"/>
          <w:lang w:eastAsia="x-none"/>
        </w:rPr>
        <w:t>о</w:t>
      </w:r>
      <w:r w:rsidRPr="009D182B">
        <w:rPr>
          <w:sz w:val="20"/>
          <w:szCs w:val="20"/>
          <w:lang w:val="x-none" w:eastAsia="x-none"/>
        </w:rPr>
        <w:t>бщему собранию участников.</w:t>
      </w:r>
      <w:r w:rsidR="00CE3302">
        <w:rPr>
          <w:sz w:val="20"/>
          <w:szCs w:val="20"/>
          <w:lang w:eastAsia="x-none"/>
        </w:rPr>
        <w:t xml:space="preserve"> </w:t>
      </w:r>
      <w:r w:rsidR="00CE3302" w:rsidRPr="00CE3302">
        <w:rPr>
          <w:sz w:val="20"/>
          <w:szCs w:val="20"/>
          <w:lang w:eastAsia="x-none"/>
        </w:rPr>
        <w:t xml:space="preserve">Порядок деятельности </w:t>
      </w:r>
      <w:r w:rsidR="00C3390C">
        <w:rPr>
          <w:sz w:val="20"/>
          <w:szCs w:val="20"/>
          <w:lang w:eastAsia="x-none"/>
        </w:rPr>
        <w:t>е</w:t>
      </w:r>
      <w:r w:rsidR="00CE3302" w:rsidRPr="00CE3302">
        <w:rPr>
          <w:sz w:val="20"/>
          <w:szCs w:val="20"/>
          <w:lang w:eastAsia="x-none"/>
        </w:rPr>
        <w:t xml:space="preserve">диноличного исполнительного органа Общества определяется на основе настоящего Устава, Положением о Директоре Общества, если последнее утверждено </w:t>
      </w:r>
      <w:r w:rsidR="00C3390C">
        <w:rPr>
          <w:sz w:val="20"/>
          <w:szCs w:val="20"/>
          <w:lang w:eastAsia="x-none"/>
        </w:rPr>
        <w:t>о</w:t>
      </w:r>
      <w:r w:rsidR="00CE3302" w:rsidRPr="00CE3302">
        <w:rPr>
          <w:sz w:val="20"/>
          <w:szCs w:val="20"/>
          <w:lang w:eastAsia="x-none"/>
        </w:rPr>
        <w:t>бщим собранием участников Общества, и в трудовом договоре, договором с Управляющим (Управляющей компанией). В части, не урегулированной указанными документами, применяются нормы законодательства Российской Федерации. Трудовые отношения между Директором Общества и Обществом регулируются трудовым законодательством Российской Федерации и условиями трудового договора.</w:t>
      </w:r>
    </w:p>
    <w:p w:rsidR="009D182B" w:rsidRPr="009D182B" w:rsidRDefault="009D182B" w:rsidP="009D182B">
      <w:pPr>
        <w:ind w:firstLine="709"/>
        <w:jc w:val="both"/>
        <w:rPr>
          <w:sz w:val="20"/>
          <w:szCs w:val="20"/>
          <w:lang w:val="x-none" w:eastAsia="x-none"/>
        </w:rPr>
      </w:pPr>
      <w:r w:rsidRPr="009D182B">
        <w:rPr>
          <w:b/>
          <w:sz w:val="20"/>
          <w:szCs w:val="20"/>
          <w:lang w:val="x-none" w:eastAsia="x-none"/>
        </w:rPr>
        <w:t>9.3.3.</w:t>
      </w:r>
      <w:r w:rsidRPr="009D182B">
        <w:rPr>
          <w:sz w:val="20"/>
          <w:szCs w:val="20"/>
          <w:lang w:val="x-none" w:eastAsia="x-none"/>
        </w:rPr>
        <w:t xml:space="preserve"> </w:t>
      </w:r>
      <w:r w:rsidR="00C3390C">
        <w:rPr>
          <w:sz w:val="20"/>
          <w:szCs w:val="20"/>
          <w:lang w:eastAsia="x-none"/>
        </w:rPr>
        <w:t>Д</w:t>
      </w:r>
      <w:r w:rsidRPr="009D182B">
        <w:rPr>
          <w:sz w:val="20"/>
          <w:szCs w:val="20"/>
          <w:lang w:val="x-none" w:eastAsia="x-none"/>
        </w:rPr>
        <w:t xml:space="preserve">иректор избирается </w:t>
      </w:r>
      <w:r w:rsidR="00C3390C">
        <w:rPr>
          <w:sz w:val="20"/>
          <w:szCs w:val="20"/>
          <w:lang w:eastAsia="x-none"/>
        </w:rPr>
        <w:t>о</w:t>
      </w:r>
      <w:r w:rsidRPr="009D182B">
        <w:rPr>
          <w:sz w:val="20"/>
          <w:szCs w:val="20"/>
          <w:lang w:val="x-none" w:eastAsia="x-none"/>
        </w:rPr>
        <w:t xml:space="preserve">бщим собранием участников Общества на срок </w:t>
      </w:r>
      <w:r w:rsidRPr="00CE3302">
        <w:rPr>
          <w:b/>
          <w:sz w:val="20"/>
          <w:szCs w:val="20"/>
          <w:lang w:val="x-none" w:eastAsia="x-none"/>
        </w:rPr>
        <w:t>5(пять) лет</w:t>
      </w:r>
      <w:r w:rsidRPr="009D182B">
        <w:rPr>
          <w:sz w:val="20"/>
          <w:szCs w:val="20"/>
          <w:lang w:val="x-none" w:eastAsia="x-none"/>
        </w:rPr>
        <w:t>.</w:t>
      </w:r>
    </w:p>
    <w:p w:rsidR="00CE3302" w:rsidRPr="00CE3302" w:rsidRDefault="00CE3302" w:rsidP="00CE3302">
      <w:pPr>
        <w:ind w:firstLine="709"/>
        <w:jc w:val="both"/>
        <w:rPr>
          <w:spacing w:val="-8"/>
          <w:sz w:val="20"/>
          <w:szCs w:val="20"/>
        </w:rPr>
      </w:pPr>
      <w:r w:rsidRPr="00CE3302">
        <w:rPr>
          <w:spacing w:val="-8"/>
          <w:sz w:val="20"/>
          <w:szCs w:val="20"/>
        </w:rPr>
        <w:t>Директором Общества могут быть избраны трудоспособные физические лица, не ограниченные в гражданской дееспособности, обладающие необходимыми профессиональными знаниями и опытом практической управленческой деятельности, которые мо</w:t>
      </w:r>
      <w:r w:rsidR="00C3390C">
        <w:rPr>
          <w:spacing w:val="-8"/>
          <w:sz w:val="20"/>
          <w:szCs w:val="20"/>
        </w:rPr>
        <w:t>г</w:t>
      </w:r>
      <w:r w:rsidRPr="00CE3302">
        <w:rPr>
          <w:spacing w:val="-8"/>
          <w:sz w:val="20"/>
          <w:szCs w:val="20"/>
        </w:rPr>
        <w:t xml:space="preserve">ут </w:t>
      </w:r>
      <w:r w:rsidR="00C3390C">
        <w:rPr>
          <w:spacing w:val="-8"/>
          <w:sz w:val="20"/>
          <w:szCs w:val="20"/>
        </w:rPr>
        <w:t>быть избраны также и не из числа участников</w:t>
      </w:r>
      <w:r w:rsidRPr="00CE3302">
        <w:rPr>
          <w:spacing w:val="-8"/>
          <w:sz w:val="20"/>
          <w:szCs w:val="20"/>
        </w:rPr>
        <w:t xml:space="preserve"> Общества. Решения </w:t>
      </w:r>
      <w:r w:rsidR="00C3390C">
        <w:rPr>
          <w:spacing w:val="-8"/>
          <w:sz w:val="20"/>
          <w:szCs w:val="20"/>
        </w:rPr>
        <w:t>о</w:t>
      </w:r>
      <w:r w:rsidRPr="00CE3302">
        <w:rPr>
          <w:spacing w:val="-8"/>
          <w:sz w:val="20"/>
          <w:szCs w:val="20"/>
        </w:rPr>
        <w:t xml:space="preserve">бщего собрания участников Общества об избрании Директора Общества принимаются путем открытого голосования. </w:t>
      </w:r>
    </w:p>
    <w:p w:rsidR="00CE3302" w:rsidRPr="00CE3302" w:rsidRDefault="00CE3302" w:rsidP="00CE3302">
      <w:pPr>
        <w:ind w:firstLine="709"/>
        <w:jc w:val="both"/>
        <w:rPr>
          <w:spacing w:val="-8"/>
          <w:sz w:val="20"/>
          <w:szCs w:val="20"/>
        </w:rPr>
      </w:pPr>
      <w:r w:rsidRPr="00CE3302">
        <w:rPr>
          <w:spacing w:val="-8"/>
          <w:sz w:val="20"/>
          <w:szCs w:val="20"/>
        </w:rPr>
        <w:t>Решение об избрании единоличного исполнительного органа (</w:t>
      </w:r>
      <w:r w:rsidR="00D158AC">
        <w:rPr>
          <w:spacing w:val="-8"/>
          <w:sz w:val="20"/>
          <w:szCs w:val="20"/>
        </w:rPr>
        <w:t>Д</w:t>
      </w:r>
      <w:r w:rsidRPr="00CE3302">
        <w:rPr>
          <w:spacing w:val="-8"/>
          <w:sz w:val="20"/>
          <w:szCs w:val="20"/>
        </w:rPr>
        <w:t>иректора), принимаются большинством голосов от общего числа голосов участников Общества, если необходимость большего числа голосов для принятия такого решения не предусмотрена Ф</w:t>
      </w:r>
      <w:r w:rsidR="00C3390C">
        <w:rPr>
          <w:spacing w:val="-8"/>
          <w:sz w:val="20"/>
          <w:szCs w:val="20"/>
        </w:rPr>
        <w:t>едеральным законом</w:t>
      </w:r>
      <w:r w:rsidRPr="00CE3302">
        <w:rPr>
          <w:spacing w:val="-8"/>
          <w:sz w:val="20"/>
          <w:szCs w:val="20"/>
        </w:rPr>
        <w:t xml:space="preserve"> </w:t>
      </w:r>
      <w:r w:rsidR="00C3390C">
        <w:rPr>
          <w:spacing w:val="-8"/>
          <w:sz w:val="20"/>
          <w:szCs w:val="20"/>
        </w:rPr>
        <w:t>«</w:t>
      </w:r>
      <w:r w:rsidRPr="00CE3302">
        <w:rPr>
          <w:spacing w:val="-8"/>
          <w:sz w:val="20"/>
          <w:szCs w:val="20"/>
        </w:rPr>
        <w:t>Об обществах с ограниченной ответственностью</w:t>
      </w:r>
      <w:r w:rsidR="00C3390C">
        <w:rPr>
          <w:spacing w:val="-8"/>
          <w:sz w:val="20"/>
          <w:szCs w:val="20"/>
        </w:rPr>
        <w:t>»</w:t>
      </w:r>
      <w:r w:rsidRPr="00CE3302">
        <w:rPr>
          <w:spacing w:val="-8"/>
          <w:sz w:val="20"/>
          <w:szCs w:val="20"/>
        </w:rPr>
        <w:t xml:space="preserve"> или настоящим Уставом.</w:t>
      </w:r>
    </w:p>
    <w:p w:rsidR="00CE3302" w:rsidRPr="009D182B" w:rsidRDefault="00CE3302" w:rsidP="00CE3302">
      <w:pPr>
        <w:ind w:firstLine="709"/>
        <w:jc w:val="both"/>
        <w:rPr>
          <w:spacing w:val="-8"/>
          <w:sz w:val="20"/>
          <w:szCs w:val="20"/>
        </w:rPr>
      </w:pPr>
      <w:r w:rsidRPr="00CE3302">
        <w:rPr>
          <w:spacing w:val="-8"/>
          <w:sz w:val="20"/>
          <w:szCs w:val="20"/>
        </w:rPr>
        <w:t xml:space="preserve">Деятельность единоличного исполнительного органа Общества осуществляется на платной основе. Срочный трудовой договор с Директором от имени Общества подписывает лицо, председательствовавшее на </w:t>
      </w:r>
      <w:r w:rsidR="00D158AC">
        <w:rPr>
          <w:spacing w:val="-8"/>
          <w:sz w:val="20"/>
          <w:szCs w:val="20"/>
        </w:rPr>
        <w:t>о</w:t>
      </w:r>
      <w:r w:rsidRPr="00CE3302">
        <w:rPr>
          <w:spacing w:val="-8"/>
          <w:sz w:val="20"/>
          <w:szCs w:val="20"/>
        </w:rPr>
        <w:t xml:space="preserve">бщем собрании участников Общества, на котором избран Директор Общества, либо участником Общества, уполномоченным решением </w:t>
      </w:r>
      <w:r w:rsidR="00D158AC">
        <w:rPr>
          <w:spacing w:val="-8"/>
          <w:sz w:val="20"/>
          <w:szCs w:val="20"/>
        </w:rPr>
        <w:t>о</w:t>
      </w:r>
      <w:r w:rsidRPr="00CE3302">
        <w:rPr>
          <w:spacing w:val="-8"/>
          <w:sz w:val="20"/>
          <w:szCs w:val="20"/>
        </w:rPr>
        <w:t>бщего собрания.</w:t>
      </w:r>
    </w:p>
    <w:p w:rsidR="009D182B" w:rsidRPr="009D182B" w:rsidRDefault="009D182B" w:rsidP="009D182B">
      <w:pPr>
        <w:ind w:firstLine="709"/>
        <w:jc w:val="both"/>
        <w:rPr>
          <w:spacing w:val="-8"/>
          <w:sz w:val="20"/>
          <w:szCs w:val="20"/>
        </w:rPr>
      </w:pPr>
      <w:r w:rsidRPr="009D182B">
        <w:rPr>
          <w:b/>
          <w:sz w:val="20"/>
          <w:szCs w:val="20"/>
        </w:rPr>
        <w:t>9.3.4.</w:t>
      </w:r>
      <w:r w:rsidRPr="009D182B">
        <w:rPr>
          <w:sz w:val="20"/>
          <w:szCs w:val="20"/>
        </w:rPr>
        <w:t xml:space="preserve"> </w:t>
      </w:r>
      <w:r w:rsidR="00D158AC">
        <w:rPr>
          <w:sz w:val="20"/>
          <w:szCs w:val="20"/>
        </w:rPr>
        <w:t>Д</w:t>
      </w:r>
      <w:r w:rsidRPr="009D182B">
        <w:rPr>
          <w:sz w:val="20"/>
          <w:szCs w:val="20"/>
        </w:rPr>
        <w:t>иректор Общества без согласования с Общим собранием участников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осуществляет оперативное руководство деятельностью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имеет право первой подписи финансовых документов;</w:t>
      </w:r>
    </w:p>
    <w:p w:rsidR="009D182B" w:rsidRPr="009D182B" w:rsidRDefault="009D182B" w:rsidP="009D182B">
      <w:pPr>
        <w:ind w:firstLine="709"/>
        <w:jc w:val="both"/>
        <w:rPr>
          <w:sz w:val="20"/>
          <w:szCs w:val="20"/>
          <w:lang w:val="x-none" w:eastAsia="x-none"/>
        </w:rPr>
      </w:pPr>
      <w:r w:rsidRPr="009D182B">
        <w:rPr>
          <w:sz w:val="20"/>
          <w:szCs w:val="20"/>
          <w:lang w:val="x-none" w:eastAsia="x-none"/>
        </w:rPr>
        <w:t xml:space="preserve">-осуществляет подготовку необходимых материалов и предложений для рассмотрения </w:t>
      </w:r>
      <w:r w:rsidR="00B676F4">
        <w:rPr>
          <w:sz w:val="20"/>
          <w:szCs w:val="20"/>
          <w:lang w:eastAsia="x-none"/>
        </w:rPr>
        <w:t>о</w:t>
      </w:r>
      <w:r w:rsidRPr="009D182B">
        <w:rPr>
          <w:sz w:val="20"/>
          <w:szCs w:val="20"/>
          <w:lang w:val="x-none" w:eastAsia="x-none"/>
        </w:rPr>
        <w:t>бщим собранием и обеспечивает исполнение принятых им решений; обеспечивает выполнение текущих и перспективных планов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представляет интересы Общества, как в Российской Федерации, так и за ее пределами, в том числе в иностранных государствах;</w:t>
      </w:r>
    </w:p>
    <w:p w:rsidR="009D182B" w:rsidRPr="009D182B" w:rsidRDefault="009D182B" w:rsidP="009D182B">
      <w:pPr>
        <w:ind w:firstLine="709"/>
        <w:jc w:val="both"/>
        <w:rPr>
          <w:sz w:val="20"/>
          <w:szCs w:val="20"/>
          <w:lang w:val="x-none" w:eastAsia="x-none"/>
        </w:rPr>
      </w:pPr>
      <w:r w:rsidRPr="009D182B">
        <w:rPr>
          <w:sz w:val="20"/>
          <w:szCs w:val="20"/>
          <w:lang w:val="x-none" w:eastAsia="x-none"/>
        </w:rPr>
        <w:lastRenderedPageBreak/>
        <w:t>- распоряжается имуществом и средствами Общества для обеспечения его текущей деятельности в пределах, установленных действующим законодательством и Уставом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выдает доверенности на право представительства от имени Общества в пределах собственных полномочий, в том числе доверенности с правом передоверия, открывает в банках расчетные счета и другие счета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подготавливает проекты документов, регулирующих внутреннюю деятельность Общества Положения об отделах Общества, утверждает должностные инструкции сотрудников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осуществляет прием и увольнение работников Общества, заключает и расторгает контракты с ними; издает приказы о назначении на должности работников, об их переводе и увольнении, применяет меры поощрения и налагает дисциплинарные взыскания;</w:t>
      </w:r>
    </w:p>
    <w:p w:rsidR="009D182B" w:rsidRPr="009D182B" w:rsidRDefault="009D182B" w:rsidP="009D182B">
      <w:pPr>
        <w:ind w:firstLine="709"/>
        <w:jc w:val="both"/>
        <w:rPr>
          <w:sz w:val="20"/>
          <w:szCs w:val="20"/>
          <w:lang w:val="x-none" w:eastAsia="x-none"/>
        </w:rPr>
      </w:pPr>
      <w:r w:rsidRPr="009D182B">
        <w:rPr>
          <w:sz w:val="20"/>
          <w:szCs w:val="20"/>
          <w:lang w:val="x-none" w:eastAsia="x-none"/>
        </w:rPr>
        <w:t>- распределяет обязанности между заместителями, устанавливает степень ответственности заместителей и руководителей структурных подразделений за состоянием дел на порученных участках работ;</w:t>
      </w:r>
    </w:p>
    <w:p w:rsidR="009D182B" w:rsidRPr="009D182B" w:rsidRDefault="009D182B" w:rsidP="009D182B">
      <w:pPr>
        <w:ind w:firstLine="709"/>
        <w:jc w:val="both"/>
        <w:rPr>
          <w:sz w:val="20"/>
          <w:szCs w:val="20"/>
          <w:lang w:val="x-none" w:eastAsia="x-none"/>
        </w:rPr>
      </w:pPr>
      <w:r w:rsidRPr="009D182B">
        <w:rPr>
          <w:sz w:val="20"/>
          <w:szCs w:val="20"/>
          <w:lang w:val="x-none" w:eastAsia="x-none"/>
        </w:rPr>
        <w:t>- принимает решения и издает приказы по оперативным вопросам деятельности Общества, обязательные для исполнения работниками Общества;</w:t>
      </w:r>
    </w:p>
    <w:p w:rsidR="009D182B" w:rsidRPr="009D182B" w:rsidRDefault="009D182B" w:rsidP="009D182B">
      <w:pPr>
        <w:ind w:firstLine="709"/>
        <w:jc w:val="both"/>
        <w:rPr>
          <w:sz w:val="20"/>
          <w:szCs w:val="20"/>
          <w:lang w:val="x-none" w:eastAsia="x-none"/>
        </w:rPr>
      </w:pPr>
      <w:r w:rsidRPr="009D182B">
        <w:rPr>
          <w:sz w:val="20"/>
          <w:szCs w:val="20"/>
          <w:lang w:val="x-none" w:eastAsia="x-none"/>
        </w:rPr>
        <w:t xml:space="preserve">- вносит предложения на </w:t>
      </w:r>
      <w:r w:rsidR="00B676F4" w:rsidRPr="009D182B">
        <w:rPr>
          <w:sz w:val="20"/>
          <w:szCs w:val="20"/>
          <w:lang w:val="x-none" w:eastAsia="x-none"/>
        </w:rPr>
        <w:t>общее</w:t>
      </w:r>
      <w:r w:rsidRPr="009D182B">
        <w:rPr>
          <w:sz w:val="20"/>
          <w:szCs w:val="20"/>
          <w:lang w:val="x-none" w:eastAsia="x-none"/>
        </w:rPr>
        <w:t xml:space="preserve"> собрание участников Общества об изменении структуры Общества, об открытии и закрытии филиалов, представительств на территории Российской Федерации и за рубежом, об их полномочиях и порядке управления ими;</w:t>
      </w:r>
    </w:p>
    <w:p w:rsidR="009D182B" w:rsidRPr="009D182B" w:rsidRDefault="009D182B" w:rsidP="009D182B">
      <w:pPr>
        <w:ind w:firstLine="709"/>
        <w:jc w:val="both"/>
        <w:rPr>
          <w:sz w:val="20"/>
          <w:szCs w:val="20"/>
          <w:lang w:val="x-none" w:eastAsia="x-none"/>
        </w:rPr>
      </w:pPr>
      <w:r w:rsidRPr="009D182B">
        <w:rPr>
          <w:sz w:val="20"/>
          <w:szCs w:val="20"/>
          <w:lang w:val="x-none" w:eastAsia="x-none"/>
        </w:rPr>
        <w:t>- организует бухгалтерский учет и отчетность в Обществе;</w:t>
      </w:r>
    </w:p>
    <w:p w:rsidR="009D182B" w:rsidRPr="009D182B" w:rsidRDefault="009D182B" w:rsidP="009D182B">
      <w:pPr>
        <w:ind w:firstLine="709"/>
        <w:jc w:val="both"/>
        <w:rPr>
          <w:sz w:val="20"/>
          <w:szCs w:val="20"/>
          <w:lang w:val="x-none" w:eastAsia="x-none"/>
        </w:rPr>
      </w:pPr>
      <w:r w:rsidRPr="009D182B">
        <w:rPr>
          <w:sz w:val="20"/>
          <w:szCs w:val="20"/>
          <w:lang w:val="x-none" w:eastAsia="x-none"/>
        </w:rPr>
        <w:t>- представляет на утверждение Общего собрания участников  годовой отчет и баланс Общества.</w:t>
      </w:r>
    </w:p>
    <w:p w:rsidR="009D182B" w:rsidRDefault="009D182B" w:rsidP="009D182B">
      <w:pPr>
        <w:ind w:firstLine="709"/>
        <w:jc w:val="both"/>
        <w:rPr>
          <w:sz w:val="20"/>
          <w:szCs w:val="20"/>
          <w:lang w:val="x-none" w:eastAsia="x-none"/>
        </w:rPr>
      </w:pPr>
      <w:r w:rsidRPr="009D182B">
        <w:rPr>
          <w:sz w:val="20"/>
          <w:szCs w:val="20"/>
          <w:lang w:val="x-none" w:eastAsia="x-none"/>
        </w:rPr>
        <w:t xml:space="preserve">Осуществление иных полномочий, не отнесенных к исключительной компетенции </w:t>
      </w:r>
      <w:r w:rsidR="00D158AC">
        <w:rPr>
          <w:sz w:val="20"/>
          <w:szCs w:val="20"/>
          <w:lang w:eastAsia="x-none"/>
        </w:rPr>
        <w:t>о</w:t>
      </w:r>
      <w:r w:rsidRPr="009D182B">
        <w:rPr>
          <w:sz w:val="20"/>
          <w:szCs w:val="20"/>
          <w:lang w:val="x-none" w:eastAsia="x-none"/>
        </w:rPr>
        <w:t xml:space="preserve">бщего собрания участников Общества, возможно с предварительного согласия </w:t>
      </w:r>
      <w:r w:rsidR="00D158AC">
        <w:rPr>
          <w:sz w:val="20"/>
          <w:szCs w:val="20"/>
          <w:lang w:eastAsia="x-none"/>
        </w:rPr>
        <w:t>о</w:t>
      </w:r>
      <w:r w:rsidRPr="009D182B">
        <w:rPr>
          <w:sz w:val="20"/>
          <w:szCs w:val="20"/>
          <w:lang w:val="x-none" w:eastAsia="x-none"/>
        </w:rPr>
        <w:t>бщего собрания участников.</w:t>
      </w:r>
    </w:p>
    <w:p w:rsidR="00CE3302" w:rsidRPr="009D182B" w:rsidRDefault="00CE3302" w:rsidP="009D182B">
      <w:pPr>
        <w:ind w:firstLine="709"/>
        <w:jc w:val="both"/>
        <w:rPr>
          <w:sz w:val="20"/>
          <w:szCs w:val="20"/>
          <w:lang w:val="x-none" w:eastAsia="x-none"/>
        </w:rPr>
      </w:pPr>
      <w:r w:rsidRPr="00CE3302">
        <w:rPr>
          <w:sz w:val="20"/>
          <w:szCs w:val="20"/>
          <w:lang w:eastAsia="x-none"/>
        </w:rPr>
        <w:t>Единоличный исполнительный орган Общества не вправе издавать приказы (распоряжения), обязательные для участников Общества, либо ущемляющие их интересы. Для участников Общества, состоящих с Обществом в трудовых отношениях, приказы (распоряжения) являются обязательными в части, относящейся к указанным отношениям</w:t>
      </w:r>
    </w:p>
    <w:p w:rsidR="009D182B" w:rsidRPr="009D182B" w:rsidRDefault="009D182B" w:rsidP="009D182B">
      <w:pPr>
        <w:ind w:firstLine="709"/>
        <w:jc w:val="both"/>
        <w:rPr>
          <w:sz w:val="20"/>
          <w:szCs w:val="20"/>
          <w:lang w:val="x-none" w:eastAsia="x-none"/>
        </w:rPr>
      </w:pPr>
      <w:r w:rsidRPr="009D182B">
        <w:rPr>
          <w:b/>
          <w:sz w:val="20"/>
          <w:szCs w:val="20"/>
          <w:lang w:val="x-none" w:eastAsia="x-none"/>
        </w:rPr>
        <w:t>9.3.5.</w:t>
      </w:r>
      <w:r w:rsidRPr="009D182B">
        <w:rPr>
          <w:sz w:val="20"/>
          <w:szCs w:val="20"/>
          <w:lang w:val="x-none" w:eastAsia="x-none"/>
        </w:rPr>
        <w:t xml:space="preserve"> </w:t>
      </w:r>
      <w:r w:rsidR="00D158AC">
        <w:rPr>
          <w:sz w:val="20"/>
          <w:szCs w:val="20"/>
          <w:lang w:eastAsia="x-none"/>
        </w:rPr>
        <w:t>Д</w:t>
      </w:r>
      <w:r w:rsidRPr="009D182B">
        <w:rPr>
          <w:sz w:val="20"/>
          <w:szCs w:val="20"/>
          <w:lang w:val="x-none" w:eastAsia="x-none"/>
        </w:rPr>
        <w:t>иректор Общества обязан по первому требованию любого из участников Общества предоставить информацию, если запрашиваемая информация непосредственно касается деятельности Общества.</w:t>
      </w:r>
    </w:p>
    <w:p w:rsidR="009D182B" w:rsidRPr="009D182B" w:rsidRDefault="009D182B" w:rsidP="009D182B">
      <w:pPr>
        <w:ind w:firstLine="709"/>
        <w:jc w:val="both"/>
        <w:rPr>
          <w:sz w:val="20"/>
          <w:szCs w:val="20"/>
          <w:lang w:val="x-none" w:eastAsia="x-none"/>
        </w:rPr>
      </w:pPr>
      <w:r w:rsidRPr="009D182B">
        <w:rPr>
          <w:b/>
          <w:sz w:val="20"/>
          <w:szCs w:val="20"/>
          <w:lang w:val="x-none" w:eastAsia="x-none"/>
        </w:rPr>
        <w:t>9.3.6.</w:t>
      </w:r>
      <w:r w:rsidRPr="009D182B">
        <w:rPr>
          <w:sz w:val="20"/>
          <w:szCs w:val="20"/>
          <w:lang w:val="x-none" w:eastAsia="x-none"/>
        </w:rPr>
        <w:t xml:space="preserve"> Иные права и обязанности </w:t>
      </w:r>
      <w:r w:rsidR="00D158AC">
        <w:rPr>
          <w:sz w:val="20"/>
          <w:szCs w:val="20"/>
          <w:lang w:eastAsia="x-none"/>
        </w:rPr>
        <w:t>Д</w:t>
      </w:r>
      <w:r w:rsidRPr="009D182B">
        <w:rPr>
          <w:sz w:val="20"/>
          <w:szCs w:val="20"/>
          <w:lang w:val="x-none" w:eastAsia="x-none"/>
        </w:rPr>
        <w:t>иректора определяются федеральными законами Российской Федерации, иными правовыми актами Российской Федерации, настоящим Уставом и договором, заключаемым с ним.</w:t>
      </w:r>
    </w:p>
    <w:p w:rsidR="009D182B" w:rsidRPr="009D182B" w:rsidRDefault="009D182B" w:rsidP="009D182B">
      <w:pPr>
        <w:ind w:firstLine="709"/>
        <w:jc w:val="both"/>
        <w:outlineLvl w:val="0"/>
        <w:rPr>
          <w:sz w:val="20"/>
          <w:szCs w:val="20"/>
        </w:rPr>
      </w:pPr>
    </w:p>
    <w:p w:rsidR="009D182B" w:rsidRPr="009D182B" w:rsidRDefault="009D182B" w:rsidP="00840CF5">
      <w:pPr>
        <w:ind w:left="709"/>
        <w:jc w:val="both"/>
        <w:outlineLvl w:val="0"/>
        <w:rPr>
          <w:b/>
          <w:sz w:val="20"/>
          <w:szCs w:val="20"/>
        </w:rPr>
      </w:pPr>
      <w:r w:rsidRPr="009D182B">
        <w:rPr>
          <w:b/>
          <w:sz w:val="20"/>
          <w:szCs w:val="20"/>
        </w:rPr>
        <w:t>СТАТЬЯ 10.</w:t>
      </w:r>
    </w:p>
    <w:p w:rsidR="009D182B" w:rsidRPr="009D182B" w:rsidRDefault="009D182B" w:rsidP="00840CF5">
      <w:pPr>
        <w:ind w:left="709"/>
        <w:jc w:val="both"/>
        <w:outlineLvl w:val="0"/>
        <w:rPr>
          <w:b/>
          <w:sz w:val="20"/>
          <w:szCs w:val="20"/>
        </w:rPr>
      </w:pPr>
      <w:r w:rsidRPr="009D182B">
        <w:rPr>
          <w:b/>
          <w:bCs/>
          <w:caps/>
          <w:sz w:val="20"/>
          <w:szCs w:val="20"/>
        </w:rPr>
        <w:t>Контроль за финансово-хозяйственной деятельностью Общества</w:t>
      </w:r>
      <w:r w:rsidRPr="009D182B">
        <w:rPr>
          <w:b/>
          <w:sz w:val="20"/>
          <w:szCs w:val="20"/>
        </w:rPr>
        <w:t>.</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10.1.</w:t>
      </w:r>
      <w:r w:rsidRPr="009D182B">
        <w:rPr>
          <w:snapToGrid w:val="0"/>
          <w:sz w:val="20"/>
          <w:szCs w:val="20"/>
        </w:rPr>
        <w:t xml:space="preserve"> Для контроля за финансово-хозяйственной деятельностью в Обществе может формироваться Ревизионная комиссия (Ревизор). Ревизионная комиссия (Ревизор) избирается по решению </w:t>
      </w:r>
      <w:r w:rsidR="00D158AC">
        <w:rPr>
          <w:snapToGrid w:val="0"/>
          <w:sz w:val="20"/>
          <w:szCs w:val="20"/>
        </w:rPr>
        <w:t>о</w:t>
      </w:r>
      <w:r w:rsidRPr="009D182B">
        <w:rPr>
          <w:snapToGrid w:val="0"/>
          <w:sz w:val="20"/>
          <w:szCs w:val="20"/>
        </w:rPr>
        <w:t xml:space="preserve">бщего собрания участников Общества сроком на один год. </w:t>
      </w:r>
      <w:r w:rsidR="00D158AC">
        <w:rPr>
          <w:snapToGrid w:val="0"/>
          <w:sz w:val="20"/>
          <w:szCs w:val="20"/>
        </w:rPr>
        <w:t>Д</w:t>
      </w:r>
      <w:r w:rsidRPr="009D182B">
        <w:rPr>
          <w:snapToGrid w:val="0"/>
          <w:sz w:val="20"/>
          <w:szCs w:val="20"/>
        </w:rPr>
        <w:t>иректор Общества не может быть избран членом Ревизионной комиссии (Ревизором).</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10.2.</w:t>
      </w:r>
      <w:r w:rsidRPr="009D182B">
        <w:rPr>
          <w:snapToGrid w:val="0"/>
          <w:sz w:val="20"/>
          <w:szCs w:val="20"/>
        </w:rPr>
        <w:t xml:space="preserve"> Положение о Ревизионной комиссии (Ревизоре) утверждается </w:t>
      </w:r>
      <w:r w:rsidR="00D158AC">
        <w:rPr>
          <w:snapToGrid w:val="0"/>
          <w:sz w:val="20"/>
          <w:szCs w:val="20"/>
        </w:rPr>
        <w:t>о</w:t>
      </w:r>
      <w:r w:rsidRPr="009D182B">
        <w:rPr>
          <w:snapToGrid w:val="0"/>
          <w:sz w:val="20"/>
          <w:szCs w:val="20"/>
        </w:rPr>
        <w:t>бщим собранием участников Общества.</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10.3.</w:t>
      </w:r>
      <w:r w:rsidRPr="009D182B">
        <w:rPr>
          <w:snapToGrid w:val="0"/>
          <w:sz w:val="20"/>
          <w:szCs w:val="20"/>
        </w:rPr>
        <w:t xml:space="preserve"> Члены Ревизионной комиссии избирают из своего состава Председателя.</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10.4.</w:t>
      </w:r>
      <w:r w:rsidRPr="009D182B">
        <w:rPr>
          <w:snapToGrid w:val="0"/>
          <w:sz w:val="20"/>
          <w:szCs w:val="20"/>
        </w:rPr>
        <w:t xml:space="preserve"> Ревизионная комиссия (Ревизор) Общества вправе в любое время проводить проверки финансово-хозяйственной деятельности Общества и иметь доступ ко всей документации, касающейся деятельности Общества. По требованию Ревизионной комиссии (Ревизора) Общества </w:t>
      </w:r>
      <w:r w:rsidR="00D158AC">
        <w:rPr>
          <w:snapToGrid w:val="0"/>
          <w:sz w:val="20"/>
          <w:szCs w:val="20"/>
        </w:rPr>
        <w:t>Д</w:t>
      </w:r>
      <w:r w:rsidRPr="009D182B">
        <w:rPr>
          <w:snapToGrid w:val="0"/>
          <w:sz w:val="20"/>
          <w:szCs w:val="20"/>
        </w:rPr>
        <w:t>иректор, а также работники Общества обязаны давать необходимые пояснения в устной или письменной форме.</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10.5.</w:t>
      </w:r>
      <w:r w:rsidRPr="009D182B">
        <w:rPr>
          <w:snapToGrid w:val="0"/>
          <w:sz w:val="20"/>
          <w:szCs w:val="20"/>
        </w:rPr>
        <w:t xml:space="preserve"> Ревизионная комиссия (Ревизор) в обязательном порядке проводит проверку годовых отчетов и бухгалтерских балансов Общества до их утверждения </w:t>
      </w:r>
      <w:r w:rsidR="00D158AC">
        <w:rPr>
          <w:snapToGrid w:val="0"/>
          <w:sz w:val="20"/>
          <w:szCs w:val="20"/>
        </w:rPr>
        <w:t>о</w:t>
      </w:r>
      <w:r w:rsidRPr="009D182B">
        <w:rPr>
          <w:snapToGrid w:val="0"/>
          <w:sz w:val="20"/>
          <w:szCs w:val="20"/>
        </w:rPr>
        <w:t xml:space="preserve">бщим собранием участников Общества. Общее собрание участников Общества не вправе утверждать годовые отчеты и бухгалтерские балансы Общества при отсутствии заключений Ревизионной комиссии (Ревизора). </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10.6.</w:t>
      </w:r>
      <w:r w:rsidRPr="009D182B">
        <w:rPr>
          <w:snapToGrid w:val="0"/>
          <w:sz w:val="20"/>
          <w:szCs w:val="20"/>
        </w:rPr>
        <w:t xml:space="preserve"> Если в течение срока выполнения своих полномочий члены Ревизионной комиссии (Ревизор) прекращают их выполнение, </w:t>
      </w:r>
      <w:r w:rsidR="00D158AC">
        <w:rPr>
          <w:snapToGrid w:val="0"/>
          <w:sz w:val="20"/>
          <w:szCs w:val="20"/>
        </w:rPr>
        <w:t>о</w:t>
      </w:r>
      <w:r w:rsidRPr="009D182B">
        <w:rPr>
          <w:snapToGrid w:val="0"/>
          <w:sz w:val="20"/>
          <w:szCs w:val="20"/>
        </w:rPr>
        <w:t>бщее собрание участников Общества в возможно более короткий срок осуществляет их замену.</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10.7.</w:t>
      </w:r>
      <w:r w:rsidRPr="009D182B">
        <w:rPr>
          <w:snapToGrid w:val="0"/>
          <w:sz w:val="20"/>
          <w:szCs w:val="20"/>
        </w:rPr>
        <w:t xml:space="preserve"> Ревизионная комиссия (Ревизор) осуществляет проверки по поручению </w:t>
      </w:r>
      <w:r w:rsidR="00D158AC">
        <w:rPr>
          <w:snapToGrid w:val="0"/>
          <w:sz w:val="20"/>
          <w:szCs w:val="20"/>
        </w:rPr>
        <w:t>о</w:t>
      </w:r>
      <w:r w:rsidRPr="009D182B">
        <w:rPr>
          <w:snapToGrid w:val="0"/>
          <w:sz w:val="20"/>
          <w:szCs w:val="20"/>
        </w:rPr>
        <w:t xml:space="preserve">бщего собрания участников, </w:t>
      </w:r>
      <w:r w:rsidR="00D158AC">
        <w:rPr>
          <w:snapToGrid w:val="0"/>
          <w:sz w:val="20"/>
          <w:szCs w:val="20"/>
        </w:rPr>
        <w:t>Д</w:t>
      </w:r>
      <w:r w:rsidRPr="009D182B">
        <w:rPr>
          <w:snapToGrid w:val="0"/>
          <w:sz w:val="20"/>
          <w:szCs w:val="20"/>
        </w:rPr>
        <w:t>иректора или по собственной инициативе.</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10.8.</w:t>
      </w:r>
      <w:r w:rsidRPr="009D182B">
        <w:rPr>
          <w:snapToGrid w:val="0"/>
          <w:sz w:val="20"/>
          <w:szCs w:val="20"/>
        </w:rPr>
        <w:t xml:space="preserve"> Ревизионная комиссия (Ревизор) вправе требовать от должностных лиц Общества предоставления всех необходимых документов и личных объяснений.</w:t>
      </w:r>
    </w:p>
    <w:p w:rsidR="009D182B" w:rsidRPr="009D182B" w:rsidRDefault="009D182B" w:rsidP="009D182B">
      <w:pPr>
        <w:tabs>
          <w:tab w:val="num" w:pos="2160"/>
        </w:tabs>
        <w:ind w:firstLine="709"/>
        <w:jc w:val="both"/>
        <w:rPr>
          <w:caps/>
          <w:snapToGrid w:val="0"/>
          <w:sz w:val="20"/>
          <w:szCs w:val="20"/>
        </w:rPr>
      </w:pPr>
      <w:r w:rsidRPr="009D182B">
        <w:rPr>
          <w:b/>
          <w:snapToGrid w:val="0"/>
          <w:sz w:val="20"/>
          <w:szCs w:val="20"/>
        </w:rPr>
        <w:t>10.9.</w:t>
      </w:r>
      <w:r w:rsidRPr="009D182B">
        <w:rPr>
          <w:snapToGrid w:val="0"/>
          <w:sz w:val="20"/>
          <w:szCs w:val="20"/>
        </w:rPr>
        <w:t xml:space="preserve"> Ревизионная комиссия (Ревизор) предоставляет результаты проверок </w:t>
      </w:r>
      <w:r w:rsidR="00D158AC">
        <w:rPr>
          <w:snapToGrid w:val="0"/>
          <w:sz w:val="20"/>
          <w:szCs w:val="20"/>
        </w:rPr>
        <w:t>о</w:t>
      </w:r>
      <w:r w:rsidRPr="009D182B">
        <w:rPr>
          <w:snapToGrid w:val="0"/>
          <w:sz w:val="20"/>
          <w:szCs w:val="20"/>
        </w:rPr>
        <w:t>бщему собранию участников Общества.</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10.10.</w:t>
      </w:r>
      <w:r w:rsidRPr="009D182B">
        <w:rPr>
          <w:snapToGrid w:val="0"/>
          <w:sz w:val="20"/>
          <w:szCs w:val="20"/>
        </w:rPr>
        <w:t xml:space="preserve"> Ревизионная комиссия (Ревизор) обязана уведомить </w:t>
      </w:r>
      <w:r w:rsidR="00D158AC">
        <w:rPr>
          <w:snapToGrid w:val="0"/>
          <w:sz w:val="20"/>
          <w:szCs w:val="20"/>
        </w:rPr>
        <w:t>о</w:t>
      </w:r>
      <w:r w:rsidRPr="009D182B">
        <w:rPr>
          <w:snapToGrid w:val="0"/>
          <w:sz w:val="20"/>
          <w:szCs w:val="20"/>
        </w:rPr>
        <w:t>бщее собрание участников Общества, если возникла угроза имущественным интересам Общества.</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t>10.11.</w:t>
      </w:r>
      <w:r w:rsidRPr="009D182B">
        <w:rPr>
          <w:snapToGrid w:val="0"/>
          <w:sz w:val="20"/>
          <w:szCs w:val="20"/>
        </w:rPr>
        <w:t xml:space="preserve"> Для проверки и подтверждения правильности годовых отчетов и бухгалтерских балансов Общества, а также для проверки состояния текущих дел Общество вправе по решению </w:t>
      </w:r>
      <w:r w:rsidR="00D158AC">
        <w:rPr>
          <w:snapToGrid w:val="0"/>
          <w:sz w:val="20"/>
          <w:szCs w:val="20"/>
        </w:rPr>
        <w:t>о</w:t>
      </w:r>
      <w:r w:rsidRPr="009D182B">
        <w:rPr>
          <w:snapToGrid w:val="0"/>
          <w:sz w:val="20"/>
          <w:szCs w:val="20"/>
        </w:rPr>
        <w:t>бщего собрания участников привлекать профессионального аудитора, не связанного имущественными интересами с Обществом, лицом, осуществляющим функции единоличного исполнительного органа Общества, и участниками Общества.</w:t>
      </w:r>
    </w:p>
    <w:p w:rsidR="009D182B" w:rsidRPr="009D182B" w:rsidRDefault="009D182B" w:rsidP="009D182B">
      <w:pPr>
        <w:tabs>
          <w:tab w:val="num" w:pos="2160"/>
        </w:tabs>
        <w:ind w:firstLine="709"/>
        <w:jc w:val="both"/>
        <w:rPr>
          <w:snapToGrid w:val="0"/>
          <w:sz w:val="20"/>
          <w:szCs w:val="20"/>
        </w:rPr>
      </w:pPr>
      <w:r w:rsidRPr="009D182B">
        <w:rPr>
          <w:b/>
          <w:snapToGrid w:val="0"/>
          <w:sz w:val="20"/>
          <w:szCs w:val="20"/>
        </w:rPr>
        <w:lastRenderedPageBreak/>
        <w:t>10.12.</w:t>
      </w:r>
      <w:r w:rsidRPr="009D182B">
        <w:rPr>
          <w:snapToGrid w:val="0"/>
          <w:sz w:val="20"/>
          <w:szCs w:val="20"/>
        </w:rPr>
        <w:t xml:space="preserve"> Привлечение аудитора для проверки и подтверждения правильности годовых отчетов и бухгалтерских балансов Общества является обязательным в случаях, предусмотренных федеральными законами и иными правовыми актами Российской Федерации.</w:t>
      </w:r>
    </w:p>
    <w:p w:rsidR="009D182B" w:rsidRPr="009D182B" w:rsidRDefault="009D182B" w:rsidP="009D182B">
      <w:pPr>
        <w:ind w:firstLine="709"/>
        <w:jc w:val="both"/>
        <w:outlineLvl w:val="0"/>
        <w:rPr>
          <w:b/>
          <w:sz w:val="20"/>
          <w:szCs w:val="20"/>
        </w:rPr>
      </w:pPr>
    </w:p>
    <w:p w:rsidR="009D182B" w:rsidRPr="009D182B" w:rsidRDefault="009D182B" w:rsidP="00840CF5">
      <w:pPr>
        <w:ind w:left="709"/>
        <w:jc w:val="both"/>
        <w:outlineLvl w:val="0"/>
        <w:rPr>
          <w:b/>
          <w:sz w:val="20"/>
          <w:szCs w:val="20"/>
        </w:rPr>
      </w:pPr>
      <w:r w:rsidRPr="009D182B">
        <w:rPr>
          <w:b/>
          <w:sz w:val="20"/>
          <w:szCs w:val="20"/>
        </w:rPr>
        <w:t>СТАТЬЯ 11.</w:t>
      </w:r>
    </w:p>
    <w:p w:rsidR="009D182B" w:rsidRPr="009D182B" w:rsidRDefault="009D182B" w:rsidP="009D182B">
      <w:pPr>
        <w:tabs>
          <w:tab w:val="left" w:pos="426"/>
        </w:tabs>
        <w:autoSpaceDE w:val="0"/>
        <w:autoSpaceDN w:val="0"/>
        <w:ind w:firstLine="709"/>
        <w:jc w:val="both"/>
        <w:rPr>
          <w:b/>
          <w:sz w:val="20"/>
          <w:szCs w:val="20"/>
          <w:lang w:val="x-none" w:eastAsia="x-none"/>
        </w:rPr>
      </w:pPr>
      <w:r w:rsidRPr="009D182B">
        <w:rPr>
          <w:b/>
          <w:sz w:val="20"/>
          <w:szCs w:val="20"/>
          <w:lang w:val="x-none" w:eastAsia="x-none"/>
        </w:rPr>
        <w:t>УЧЕТ И ОТЧЕТНОСТЬ ОБЩЕСТВА, ХРАНЕНИЕ ДОКУМЕНТОВ ОБЩЕСТВА, ПОРЯДОК ПРЕДОСТАВЛЕНИЯ ОБЩЕСТВОМ ИНФОРМАЦИИ.</w:t>
      </w:r>
    </w:p>
    <w:p w:rsidR="009D182B" w:rsidRPr="009D182B" w:rsidRDefault="009D182B" w:rsidP="009D182B">
      <w:pPr>
        <w:tabs>
          <w:tab w:val="left" w:pos="993"/>
        </w:tabs>
        <w:ind w:firstLine="709"/>
        <w:jc w:val="both"/>
        <w:rPr>
          <w:sz w:val="20"/>
          <w:szCs w:val="20"/>
        </w:rPr>
      </w:pPr>
      <w:r w:rsidRPr="009D182B">
        <w:rPr>
          <w:b/>
          <w:sz w:val="20"/>
          <w:szCs w:val="20"/>
        </w:rPr>
        <w:t>11.1.</w:t>
      </w:r>
      <w:r w:rsidRPr="009D182B">
        <w:rPr>
          <w:sz w:val="20"/>
          <w:szCs w:val="20"/>
        </w:rPr>
        <w:t xml:space="preserve"> Общество ведет бухгалтерский, оперативный и статистический учет в порядке, установленном законодательством Российской Федерации. Организация документооборота в Обществе, в его филиалах и представительствах осуществляется </w:t>
      </w:r>
      <w:r w:rsidR="00D158AC">
        <w:rPr>
          <w:sz w:val="20"/>
          <w:szCs w:val="20"/>
        </w:rPr>
        <w:t>Д</w:t>
      </w:r>
      <w:r w:rsidRPr="009D182B">
        <w:rPr>
          <w:sz w:val="20"/>
          <w:szCs w:val="20"/>
        </w:rPr>
        <w:t>иректором Общества. Ответственность за состояние учета, своевременное представление бухгалтерской и иной отчетности возлагается на Главного бухгалтера Общества, компетенция которого определена действующим законодательством. Общество предоставляет государственным органам информацию, необходимую для налогообложения и деятельности общегосударственной системы сбора и обработки экономической информации.</w:t>
      </w:r>
    </w:p>
    <w:p w:rsidR="009D182B" w:rsidRPr="009D182B" w:rsidRDefault="009D182B" w:rsidP="009D182B">
      <w:pPr>
        <w:ind w:firstLine="709"/>
        <w:jc w:val="both"/>
        <w:rPr>
          <w:sz w:val="20"/>
          <w:szCs w:val="20"/>
        </w:rPr>
      </w:pPr>
      <w:r w:rsidRPr="009D182B">
        <w:rPr>
          <w:b/>
          <w:sz w:val="20"/>
          <w:szCs w:val="20"/>
        </w:rPr>
        <w:t>11.2.</w:t>
      </w:r>
      <w:r w:rsidRPr="009D182B">
        <w:rPr>
          <w:sz w:val="20"/>
          <w:szCs w:val="20"/>
        </w:rPr>
        <w:t xml:space="preserve"> Финансовый год устанавливается с 1 января по 31 декабря включительно. </w:t>
      </w:r>
    </w:p>
    <w:p w:rsidR="009D182B" w:rsidRPr="009D182B" w:rsidRDefault="009D182B" w:rsidP="009D182B">
      <w:pPr>
        <w:ind w:firstLine="709"/>
        <w:jc w:val="both"/>
        <w:rPr>
          <w:sz w:val="20"/>
          <w:szCs w:val="20"/>
        </w:rPr>
      </w:pPr>
      <w:r w:rsidRPr="009D182B">
        <w:rPr>
          <w:b/>
          <w:sz w:val="20"/>
          <w:szCs w:val="20"/>
        </w:rPr>
        <w:t>11.3.</w:t>
      </w:r>
      <w:r w:rsidRPr="009D182B">
        <w:rPr>
          <w:sz w:val="20"/>
          <w:szCs w:val="20"/>
        </w:rPr>
        <w:t xml:space="preserve"> В случае публичного размещения облигаций и иных эмиссионных ценных бумаг Общество обязано ежегодно публиковать годовые отчеты и бухгалтерские балансы. </w:t>
      </w:r>
    </w:p>
    <w:p w:rsidR="009D182B" w:rsidRPr="009D182B" w:rsidRDefault="009D182B" w:rsidP="009D182B">
      <w:pPr>
        <w:ind w:firstLine="709"/>
        <w:jc w:val="both"/>
        <w:rPr>
          <w:sz w:val="20"/>
          <w:szCs w:val="20"/>
        </w:rPr>
      </w:pPr>
      <w:r w:rsidRPr="009D182B">
        <w:rPr>
          <w:b/>
          <w:sz w:val="20"/>
          <w:szCs w:val="20"/>
        </w:rPr>
        <w:t>11.4.</w:t>
      </w:r>
      <w:r w:rsidRPr="009D182B">
        <w:rPr>
          <w:sz w:val="20"/>
          <w:szCs w:val="20"/>
        </w:rPr>
        <w:t xml:space="preserve"> Общество обязано хранить следующие документы:</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протоколы собраний учредителей Общества, содержащие решения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документ, подтверждающий государственную регистрацию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документы, подтверждающие права Общества на имущество, находящееся на его балансе;</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внутренние документы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положения о филиалах и представительствах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документы, связанные с эмиссией облигаций и иных эмиссионных бумаг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протоколы Общих собраний участников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списки аффилированных лиц Общества;</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заключения Ревизионной комиссии (Ревизора) Общества, аудитора, государственных и муниципальных органов финансового контроля;</w:t>
      </w:r>
    </w:p>
    <w:p w:rsidR="009D182B" w:rsidRPr="009D182B" w:rsidRDefault="009D182B" w:rsidP="009D182B">
      <w:pPr>
        <w:numPr>
          <w:ilvl w:val="0"/>
          <w:numId w:val="11"/>
        </w:numPr>
        <w:tabs>
          <w:tab w:val="left" w:pos="0"/>
          <w:tab w:val="left" w:pos="993"/>
        </w:tabs>
        <w:autoSpaceDE w:val="0"/>
        <w:autoSpaceDN w:val="0"/>
        <w:ind w:left="0" w:firstLine="709"/>
        <w:jc w:val="both"/>
        <w:rPr>
          <w:sz w:val="20"/>
          <w:szCs w:val="20"/>
        </w:rPr>
      </w:pPr>
      <w:r w:rsidRPr="009D182B">
        <w:rPr>
          <w:sz w:val="20"/>
          <w:szCs w:val="20"/>
        </w:rPr>
        <w:t>иные документы, предусмотренные настоящим Уставом и Федеральным законом «Об обществах с ограниченной ответственностью», а также иными правовыми актами Российской Федерации.</w:t>
      </w:r>
    </w:p>
    <w:p w:rsidR="009D182B" w:rsidRPr="009D182B" w:rsidRDefault="009D182B" w:rsidP="009D182B">
      <w:pPr>
        <w:ind w:firstLine="709"/>
        <w:jc w:val="both"/>
        <w:rPr>
          <w:sz w:val="20"/>
          <w:szCs w:val="20"/>
        </w:rPr>
      </w:pPr>
      <w:r w:rsidRPr="009D182B">
        <w:rPr>
          <w:b/>
          <w:sz w:val="20"/>
          <w:szCs w:val="20"/>
        </w:rPr>
        <w:t>11.5.</w:t>
      </w:r>
      <w:r w:rsidRPr="009D182B">
        <w:rPr>
          <w:sz w:val="20"/>
          <w:szCs w:val="20"/>
        </w:rPr>
        <w:t xml:space="preserve"> Общество хранит документы, указанные в п. 11.4. настоящего Устава, по месту нахождения его единоличного исполнительного органа управления или любом ином месте, доступном для участников Общества. </w:t>
      </w:r>
      <w:r w:rsidR="00674BBD">
        <w:rPr>
          <w:sz w:val="20"/>
          <w:szCs w:val="20"/>
        </w:rPr>
        <w:t>Д</w:t>
      </w:r>
      <w:r w:rsidRPr="009D182B">
        <w:rPr>
          <w:sz w:val="20"/>
          <w:szCs w:val="20"/>
        </w:rPr>
        <w:t>иректор несет ответственность за обеспечение надлежащих условий хранения, а также за обеспечение всем участникам Общества возможности доступа к этим документам.</w:t>
      </w:r>
    </w:p>
    <w:p w:rsidR="009D182B" w:rsidRPr="009D182B" w:rsidRDefault="009D182B" w:rsidP="009D182B">
      <w:pPr>
        <w:ind w:firstLine="709"/>
        <w:jc w:val="both"/>
        <w:rPr>
          <w:sz w:val="20"/>
          <w:szCs w:val="20"/>
        </w:rPr>
      </w:pPr>
      <w:r w:rsidRPr="009D182B">
        <w:rPr>
          <w:b/>
          <w:sz w:val="20"/>
          <w:szCs w:val="20"/>
        </w:rPr>
        <w:t>11.6.</w:t>
      </w:r>
      <w:r w:rsidRPr="009D182B">
        <w:rPr>
          <w:sz w:val="20"/>
          <w:szCs w:val="20"/>
        </w:rPr>
        <w:t xml:space="preserve"> По письменному требованию участника Общества, аудитора или любого заинтересованного лица, направленному по месту нахождения Общества, Общество обязано в двухнедельный срок предоставить им возможность ознакомиться с Уставом Общества, в том числе с изменениями к ним. Общество обязано по требованию участника Общества предоставить ему копии Устава Общества.</w:t>
      </w:r>
    </w:p>
    <w:p w:rsidR="009D182B" w:rsidRPr="009D182B" w:rsidRDefault="009D182B" w:rsidP="009D182B">
      <w:pPr>
        <w:ind w:firstLine="709"/>
        <w:rPr>
          <w:sz w:val="20"/>
          <w:szCs w:val="20"/>
        </w:rPr>
      </w:pPr>
    </w:p>
    <w:p w:rsidR="009D182B" w:rsidRPr="009D182B" w:rsidRDefault="009D182B" w:rsidP="009D182B">
      <w:pPr>
        <w:ind w:firstLine="709"/>
        <w:rPr>
          <w:b/>
          <w:sz w:val="20"/>
          <w:szCs w:val="20"/>
        </w:rPr>
      </w:pPr>
      <w:r w:rsidRPr="009D182B">
        <w:rPr>
          <w:b/>
          <w:sz w:val="20"/>
          <w:szCs w:val="20"/>
        </w:rPr>
        <w:t>СТАТЬЯ 12.</w:t>
      </w:r>
    </w:p>
    <w:p w:rsidR="009D182B" w:rsidRPr="009D182B" w:rsidRDefault="009D182B" w:rsidP="009D182B">
      <w:pPr>
        <w:ind w:firstLine="709"/>
        <w:rPr>
          <w:b/>
          <w:sz w:val="20"/>
          <w:szCs w:val="20"/>
        </w:rPr>
      </w:pPr>
      <w:r w:rsidRPr="009D182B">
        <w:rPr>
          <w:b/>
          <w:sz w:val="20"/>
          <w:szCs w:val="20"/>
        </w:rPr>
        <w:t>ВЕДЕНИЕ СПИСКА УЧАСТНИКОВ ОБЩЕСТВА.</w:t>
      </w:r>
    </w:p>
    <w:p w:rsidR="009D182B" w:rsidRPr="009D182B" w:rsidRDefault="009D182B" w:rsidP="009D182B">
      <w:pPr>
        <w:autoSpaceDE w:val="0"/>
        <w:autoSpaceDN w:val="0"/>
        <w:adjustRightInd w:val="0"/>
        <w:ind w:firstLine="709"/>
        <w:jc w:val="both"/>
        <w:rPr>
          <w:sz w:val="20"/>
          <w:szCs w:val="20"/>
        </w:rPr>
      </w:pPr>
      <w:r w:rsidRPr="009D182B">
        <w:rPr>
          <w:b/>
          <w:sz w:val="20"/>
          <w:szCs w:val="20"/>
        </w:rPr>
        <w:t>12.1.</w:t>
      </w:r>
      <w:r w:rsidRPr="009D182B">
        <w:rPr>
          <w:sz w:val="20"/>
          <w:szCs w:val="20"/>
        </w:rPr>
        <w:t xml:space="preserve">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9D182B" w:rsidRPr="009D182B" w:rsidRDefault="009D182B" w:rsidP="009D182B">
      <w:pPr>
        <w:autoSpaceDE w:val="0"/>
        <w:autoSpaceDN w:val="0"/>
        <w:adjustRightInd w:val="0"/>
        <w:ind w:firstLine="709"/>
        <w:jc w:val="both"/>
        <w:rPr>
          <w:sz w:val="20"/>
          <w:szCs w:val="20"/>
        </w:rPr>
      </w:pPr>
      <w:r w:rsidRPr="009D182B">
        <w:rPr>
          <w:sz w:val="20"/>
          <w:szCs w:val="20"/>
        </w:rPr>
        <w:t>Общество обязано обеспечивать ведение и хранение списка участников Общества в соответствии с требованиями Федерального закона «Об обществах с ограниченной ответственностью» с момента государственной регистрации Общества.</w:t>
      </w:r>
    </w:p>
    <w:p w:rsidR="009D182B" w:rsidRPr="009D182B" w:rsidRDefault="009D182B" w:rsidP="009D182B">
      <w:pPr>
        <w:autoSpaceDE w:val="0"/>
        <w:autoSpaceDN w:val="0"/>
        <w:adjustRightInd w:val="0"/>
        <w:ind w:firstLine="709"/>
        <w:jc w:val="both"/>
        <w:rPr>
          <w:sz w:val="20"/>
          <w:szCs w:val="20"/>
        </w:rPr>
      </w:pPr>
      <w:r w:rsidRPr="009D182B">
        <w:rPr>
          <w:b/>
          <w:sz w:val="20"/>
          <w:szCs w:val="20"/>
        </w:rPr>
        <w:t>12.2.</w:t>
      </w:r>
      <w:r w:rsidRPr="009D182B">
        <w:rPr>
          <w:sz w:val="20"/>
          <w:szCs w:val="20"/>
        </w:rPr>
        <w:t xml:space="preserve"> Лицо, осуществляющее функции единоличного исполнительного органа Общества</w:t>
      </w:r>
      <w:r w:rsidRPr="009D182B">
        <w:rPr>
          <w:b/>
          <w:sz w:val="20"/>
          <w:szCs w:val="20"/>
        </w:rPr>
        <w:t>,</w:t>
      </w:r>
      <w:r w:rsidRPr="009D182B">
        <w:rPr>
          <w:sz w:val="20"/>
          <w:szCs w:val="20"/>
        </w:rPr>
        <w:t xml:space="preserve">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9D182B" w:rsidRPr="009D182B" w:rsidRDefault="009D182B" w:rsidP="009D182B">
      <w:pPr>
        <w:autoSpaceDE w:val="0"/>
        <w:autoSpaceDN w:val="0"/>
        <w:adjustRightInd w:val="0"/>
        <w:ind w:firstLine="709"/>
        <w:jc w:val="both"/>
        <w:rPr>
          <w:sz w:val="20"/>
          <w:szCs w:val="20"/>
        </w:rPr>
      </w:pPr>
      <w:r w:rsidRPr="009D182B">
        <w:rPr>
          <w:b/>
          <w:sz w:val="20"/>
          <w:szCs w:val="20"/>
        </w:rPr>
        <w:t>12.3.</w:t>
      </w:r>
      <w:r w:rsidRPr="009D182B">
        <w:rPr>
          <w:sz w:val="20"/>
          <w:szCs w:val="20"/>
        </w:rPr>
        <w:t xml:space="preserve"> 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9D182B" w:rsidRPr="009D182B" w:rsidRDefault="009D182B" w:rsidP="009D182B">
      <w:pPr>
        <w:autoSpaceDE w:val="0"/>
        <w:autoSpaceDN w:val="0"/>
        <w:adjustRightInd w:val="0"/>
        <w:ind w:firstLine="709"/>
        <w:jc w:val="both"/>
        <w:rPr>
          <w:sz w:val="20"/>
          <w:szCs w:val="20"/>
        </w:rPr>
      </w:pPr>
      <w:r w:rsidRPr="009D182B">
        <w:rPr>
          <w:b/>
          <w:sz w:val="20"/>
          <w:szCs w:val="20"/>
        </w:rPr>
        <w:t>12.4.</w:t>
      </w:r>
      <w:r w:rsidRPr="009D182B">
        <w:rPr>
          <w:sz w:val="20"/>
          <w:szCs w:val="20"/>
        </w:rPr>
        <w:t xml:space="preserve"> 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w:t>
      </w:r>
      <w:r w:rsidRPr="009D182B">
        <w:rPr>
          <w:sz w:val="20"/>
          <w:szCs w:val="20"/>
        </w:rPr>
        <w:lastRenderedPageBreak/>
        <w:t>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9D182B" w:rsidRPr="009D182B" w:rsidRDefault="009D182B" w:rsidP="009D182B">
      <w:pPr>
        <w:ind w:firstLine="709"/>
        <w:rPr>
          <w:sz w:val="20"/>
          <w:szCs w:val="20"/>
        </w:rPr>
      </w:pPr>
    </w:p>
    <w:p w:rsidR="009D182B" w:rsidRPr="009D182B" w:rsidRDefault="009D182B" w:rsidP="009D182B">
      <w:pPr>
        <w:ind w:firstLine="709"/>
        <w:rPr>
          <w:b/>
          <w:sz w:val="20"/>
          <w:szCs w:val="20"/>
        </w:rPr>
      </w:pPr>
      <w:r w:rsidRPr="009D182B">
        <w:rPr>
          <w:b/>
          <w:sz w:val="20"/>
          <w:szCs w:val="20"/>
        </w:rPr>
        <w:t>СТАТЬЯ 13.</w:t>
      </w:r>
    </w:p>
    <w:p w:rsidR="009D182B" w:rsidRPr="009D182B" w:rsidRDefault="009D182B" w:rsidP="009D182B">
      <w:pPr>
        <w:ind w:firstLine="709"/>
        <w:rPr>
          <w:b/>
          <w:sz w:val="20"/>
          <w:szCs w:val="20"/>
        </w:rPr>
      </w:pPr>
      <w:r w:rsidRPr="009D182B">
        <w:rPr>
          <w:b/>
          <w:sz w:val="20"/>
          <w:szCs w:val="20"/>
        </w:rPr>
        <w:t>РЕОРГАНИЗАЦИЯ И ЛИКВИДАЦИЯ ОБЩЕСТВА.</w:t>
      </w:r>
    </w:p>
    <w:p w:rsidR="009D182B" w:rsidRPr="009D182B" w:rsidRDefault="009D182B" w:rsidP="009D182B">
      <w:pPr>
        <w:tabs>
          <w:tab w:val="num" w:pos="4060"/>
        </w:tabs>
        <w:autoSpaceDE w:val="0"/>
        <w:autoSpaceDN w:val="0"/>
        <w:ind w:firstLine="709"/>
        <w:jc w:val="both"/>
        <w:rPr>
          <w:sz w:val="20"/>
          <w:szCs w:val="20"/>
          <w:lang w:val="x-none" w:eastAsia="x-none"/>
        </w:rPr>
      </w:pPr>
      <w:r w:rsidRPr="009D182B">
        <w:rPr>
          <w:b/>
          <w:sz w:val="20"/>
          <w:szCs w:val="20"/>
          <w:lang w:val="x-none" w:eastAsia="x-none"/>
        </w:rPr>
        <w:t>13.1.</w:t>
      </w:r>
      <w:r w:rsidRPr="009D182B">
        <w:rPr>
          <w:sz w:val="20"/>
          <w:szCs w:val="20"/>
          <w:lang w:val="x-none" w:eastAsia="x-none"/>
        </w:rPr>
        <w:t xml:space="preserve"> Реорганизация Общества (слияние, присоединение, разделение, выделение, преобразование) производится по решению </w:t>
      </w:r>
      <w:r w:rsidR="003932A3">
        <w:rPr>
          <w:sz w:val="20"/>
          <w:szCs w:val="20"/>
          <w:lang w:eastAsia="x-none"/>
        </w:rPr>
        <w:t>о</w:t>
      </w:r>
      <w:r w:rsidRPr="009D182B">
        <w:rPr>
          <w:sz w:val="20"/>
          <w:szCs w:val="20"/>
          <w:lang w:val="x-none" w:eastAsia="x-none"/>
        </w:rPr>
        <w:t xml:space="preserve">бщего собрания его участников. </w:t>
      </w:r>
    </w:p>
    <w:p w:rsidR="009D182B" w:rsidRPr="009D182B" w:rsidRDefault="009D182B" w:rsidP="009D182B">
      <w:pPr>
        <w:tabs>
          <w:tab w:val="num" w:pos="4060"/>
        </w:tabs>
        <w:autoSpaceDE w:val="0"/>
        <w:autoSpaceDN w:val="0"/>
        <w:ind w:firstLine="709"/>
        <w:jc w:val="both"/>
        <w:rPr>
          <w:sz w:val="20"/>
          <w:szCs w:val="20"/>
          <w:lang w:val="x-none" w:eastAsia="x-none"/>
        </w:rPr>
      </w:pPr>
      <w:r w:rsidRPr="009D182B">
        <w:rPr>
          <w:b/>
          <w:sz w:val="20"/>
          <w:szCs w:val="20"/>
          <w:lang w:val="x-none" w:eastAsia="x-none"/>
        </w:rPr>
        <w:t>13.2.</w:t>
      </w:r>
      <w:r w:rsidRPr="009D182B">
        <w:rPr>
          <w:sz w:val="20"/>
          <w:szCs w:val="20"/>
          <w:lang w:val="x-none" w:eastAsia="x-none"/>
        </w:rPr>
        <w:t xml:space="preserve"> Общество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w:t>
      </w:r>
    </w:p>
    <w:p w:rsidR="009D182B" w:rsidRPr="009D182B" w:rsidRDefault="009D182B" w:rsidP="009D182B">
      <w:pPr>
        <w:tabs>
          <w:tab w:val="num" w:pos="4060"/>
        </w:tabs>
        <w:autoSpaceDE w:val="0"/>
        <w:autoSpaceDN w:val="0"/>
        <w:ind w:firstLine="709"/>
        <w:jc w:val="both"/>
        <w:rPr>
          <w:sz w:val="20"/>
          <w:szCs w:val="20"/>
          <w:lang w:val="x-none" w:eastAsia="x-none"/>
        </w:rPr>
      </w:pPr>
      <w:r w:rsidRPr="009D182B">
        <w:rPr>
          <w:b/>
          <w:sz w:val="20"/>
          <w:szCs w:val="20"/>
          <w:lang w:val="x-none" w:eastAsia="x-none"/>
        </w:rPr>
        <w:t>13.3.</w:t>
      </w:r>
      <w:r w:rsidRPr="009D182B">
        <w:rPr>
          <w:sz w:val="20"/>
          <w:szCs w:val="20"/>
          <w:lang w:val="x-none" w:eastAsia="x-none"/>
        </w:rPr>
        <w:t xml:space="preserve"> При реорганизации Общества в форме присоединения к нему другого общества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общества.</w:t>
      </w:r>
    </w:p>
    <w:p w:rsidR="009D182B" w:rsidRPr="009D182B" w:rsidRDefault="009D182B" w:rsidP="009D182B">
      <w:pPr>
        <w:tabs>
          <w:tab w:val="num" w:pos="4060"/>
        </w:tabs>
        <w:autoSpaceDE w:val="0"/>
        <w:autoSpaceDN w:val="0"/>
        <w:ind w:firstLine="709"/>
        <w:jc w:val="both"/>
        <w:rPr>
          <w:sz w:val="20"/>
          <w:szCs w:val="20"/>
          <w:lang w:val="x-none" w:eastAsia="x-none"/>
        </w:rPr>
      </w:pPr>
      <w:r w:rsidRPr="009D182B">
        <w:rPr>
          <w:b/>
          <w:sz w:val="20"/>
          <w:szCs w:val="20"/>
          <w:lang w:val="x-none" w:eastAsia="x-none"/>
        </w:rPr>
        <w:t>13.4.</w:t>
      </w:r>
      <w:r w:rsidRPr="009D182B">
        <w:rPr>
          <w:sz w:val="20"/>
          <w:szCs w:val="20"/>
          <w:lang w:val="x-none" w:eastAsia="x-none"/>
        </w:rPr>
        <w:t xml:space="preserve"> Общество может быть ликвидировано добровольно в порядке, установленном гражданским законодательством Российской Федерации. Общество может быть ликвидировано также по решению суда по основаниям, предусмотренным Гражданским кодексом Российской Федерации. Ликвидация Общества влечет за собой его прекращение без перехода прав и обязанностей в порядке правопреемства к другим лицам. </w:t>
      </w:r>
    </w:p>
    <w:p w:rsidR="009D182B" w:rsidRPr="009D182B" w:rsidRDefault="009D182B" w:rsidP="009D182B">
      <w:pPr>
        <w:tabs>
          <w:tab w:val="num" w:pos="4060"/>
        </w:tabs>
        <w:autoSpaceDE w:val="0"/>
        <w:autoSpaceDN w:val="0"/>
        <w:ind w:firstLine="709"/>
        <w:jc w:val="both"/>
        <w:rPr>
          <w:sz w:val="20"/>
          <w:szCs w:val="20"/>
          <w:lang w:val="x-none" w:eastAsia="x-none"/>
        </w:rPr>
      </w:pPr>
      <w:r w:rsidRPr="009D182B">
        <w:rPr>
          <w:b/>
          <w:sz w:val="20"/>
          <w:szCs w:val="20"/>
          <w:lang w:val="x-none" w:eastAsia="x-none"/>
        </w:rPr>
        <w:t>13.5.</w:t>
      </w:r>
      <w:r w:rsidRPr="009D182B">
        <w:rPr>
          <w:sz w:val="20"/>
          <w:szCs w:val="20"/>
          <w:lang w:val="x-none" w:eastAsia="x-none"/>
        </w:rPr>
        <w:t xml:space="preserve">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9D182B" w:rsidRPr="009D182B" w:rsidRDefault="009D182B" w:rsidP="009D182B">
      <w:pPr>
        <w:tabs>
          <w:tab w:val="left" w:pos="709"/>
          <w:tab w:val="left" w:pos="993"/>
        </w:tabs>
        <w:autoSpaceDE w:val="0"/>
        <w:autoSpaceDN w:val="0"/>
        <w:ind w:firstLine="709"/>
        <w:jc w:val="both"/>
        <w:rPr>
          <w:sz w:val="20"/>
          <w:szCs w:val="20"/>
          <w:lang w:val="x-none" w:eastAsia="x-none"/>
        </w:rPr>
      </w:pPr>
      <w:r w:rsidRPr="009D182B">
        <w:rPr>
          <w:sz w:val="20"/>
          <w:szCs w:val="20"/>
          <w:lang w:val="x-none" w:eastAsia="x-none"/>
        </w:rPr>
        <w:t>- в первую очередь, осуществляется выплата Участникам Общества распределенной, но невыплаченной части прибыли;</w:t>
      </w:r>
    </w:p>
    <w:p w:rsidR="009D182B" w:rsidRPr="009D182B" w:rsidRDefault="009D182B" w:rsidP="009D182B">
      <w:pPr>
        <w:tabs>
          <w:tab w:val="left" w:pos="709"/>
          <w:tab w:val="left" w:pos="993"/>
        </w:tabs>
        <w:autoSpaceDE w:val="0"/>
        <w:autoSpaceDN w:val="0"/>
        <w:ind w:firstLine="709"/>
        <w:jc w:val="both"/>
        <w:rPr>
          <w:sz w:val="20"/>
          <w:szCs w:val="20"/>
        </w:rPr>
      </w:pPr>
      <w:r w:rsidRPr="009D182B">
        <w:rPr>
          <w:sz w:val="20"/>
          <w:szCs w:val="20"/>
        </w:rPr>
        <w:t xml:space="preserve">- во вторую очередь, осуществляется распределение имущества ликвидируемого Общества между участниками Общества пропорционально их долям в уставном капитале Общества. </w:t>
      </w:r>
    </w:p>
    <w:p w:rsidR="009D182B" w:rsidRPr="009D182B" w:rsidRDefault="009D182B" w:rsidP="009D182B">
      <w:pPr>
        <w:tabs>
          <w:tab w:val="num" w:pos="4060"/>
        </w:tabs>
        <w:autoSpaceDE w:val="0"/>
        <w:autoSpaceDN w:val="0"/>
        <w:ind w:firstLine="709"/>
        <w:jc w:val="both"/>
        <w:rPr>
          <w:sz w:val="20"/>
          <w:szCs w:val="20"/>
        </w:rPr>
      </w:pPr>
      <w:r w:rsidRPr="009D182B">
        <w:rPr>
          <w:b/>
          <w:sz w:val="20"/>
          <w:szCs w:val="20"/>
        </w:rPr>
        <w:t>13.6.</w:t>
      </w:r>
      <w:r w:rsidRPr="009D182B">
        <w:rPr>
          <w:sz w:val="20"/>
          <w:szCs w:val="20"/>
        </w:rPr>
        <w:t xml:space="preserve"> Реорганизация или ликвидация Общества производятся в порядке, предусмотренном гражданским законодательством РФ.</w:t>
      </w:r>
    </w:p>
    <w:p w:rsidR="009D182B" w:rsidRPr="009D182B" w:rsidRDefault="009D182B" w:rsidP="009D182B">
      <w:pPr>
        <w:tabs>
          <w:tab w:val="num" w:pos="4060"/>
        </w:tabs>
        <w:autoSpaceDE w:val="0"/>
        <w:autoSpaceDN w:val="0"/>
        <w:ind w:firstLine="709"/>
        <w:jc w:val="both"/>
        <w:rPr>
          <w:sz w:val="20"/>
          <w:szCs w:val="20"/>
        </w:rPr>
      </w:pPr>
      <w:r w:rsidRPr="009D182B">
        <w:rPr>
          <w:b/>
          <w:sz w:val="20"/>
          <w:szCs w:val="20"/>
        </w:rPr>
        <w:t>13.7.</w:t>
      </w:r>
      <w:r w:rsidRPr="009D182B">
        <w:rPr>
          <w:sz w:val="20"/>
          <w:szCs w:val="20"/>
        </w:rPr>
        <w:t xml:space="preserve"> Общество считается прекратившим свою деятельность после внесения соответствующей записи в Единый государственный реестр юридических лиц.</w:t>
      </w:r>
    </w:p>
    <w:p w:rsidR="009D182B" w:rsidRPr="009D182B" w:rsidRDefault="009D182B" w:rsidP="009D182B">
      <w:pPr>
        <w:tabs>
          <w:tab w:val="num" w:pos="4060"/>
        </w:tabs>
        <w:autoSpaceDE w:val="0"/>
        <w:autoSpaceDN w:val="0"/>
        <w:ind w:firstLine="709"/>
        <w:jc w:val="both"/>
        <w:rPr>
          <w:sz w:val="20"/>
          <w:szCs w:val="20"/>
        </w:rPr>
      </w:pPr>
      <w:r w:rsidRPr="009D182B">
        <w:rPr>
          <w:b/>
          <w:sz w:val="20"/>
          <w:szCs w:val="20"/>
        </w:rPr>
        <w:t>13.8.</w:t>
      </w:r>
      <w:r w:rsidRPr="009D182B">
        <w:rPr>
          <w:sz w:val="20"/>
          <w:szCs w:val="20"/>
        </w:rPr>
        <w:t xml:space="preserve"> При реорганизации Общества все документы (управленческие, финансово-хозяйственные, по личному составу и др.) передаются в соответствии с установленными правилами правопреемнику.</w:t>
      </w:r>
    </w:p>
    <w:p w:rsidR="009D182B" w:rsidRPr="009D182B" w:rsidRDefault="009D182B" w:rsidP="009D182B">
      <w:pPr>
        <w:ind w:firstLine="709"/>
        <w:jc w:val="both"/>
        <w:rPr>
          <w:sz w:val="20"/>
          <w:szCs w:val="20"/>
        </w:rPr>
      </w:pPr>
      <w:r w:rsidRPr="009D182B">
        <w:rPr>
          <w:b/>
          <w:sz w:val="20"/>
          <w:szCs w:val="20"/>
        </w:rPr>
        <w:t>13.9.</w:t>
      </w:r>
      <w:r w:rsidRPr="009D182B">
        <w:rPr>
          <w:sz w:val="20"/>
          <w:szCs w:val="20"/>
        </w:rPr>
        <w:t xml:space="preserve"> При отсутствии правопреемника документы, имеющие научно-историческое значение, передаются на государственное хранение; документы по личному составу (личные дела, карточки учета и т.д.) передаются на хранение в архив административного округа, на территории которого находится Общество. Передача и упорядочение документов осуществляется силами и за счет средств Общества в соответствии с требованиями архивных органов.</w:t>
      </w:r>
    </w:p>
    <w:p w:rsidR="009D182B" w:rsidRPr="009D182B" w:rsidRDefault="009D182B" w:rsidP="009D182B">
      <w:pPr>
        <w:ind w:firstLine="709"/>
        <w:rPr>
          <w:sz w:val="20"/>
          <w:szCs w:val="20"/>
        </w:rPr>
      </w:pPr>
    </w:p>
    <w:p w:rsidR="009D182B" w:rsidRPr="009D182B" w:rsidRDefault="009D182B" w:rsidP="009D182B">
      <w:pPr>
        <w:ind w:firstLine="709"/>
        <w:rPr>
          <w:b/>
          <w:sz w:val="20"/>
          <w:szCs w:val="20"/>
        </w:rPr>
      </w:pPr>
      <w:r w:rsidRPr="009D182B">
        <w:rPr>
          <w:b/>
          <w:sz w:val="20"/>
          <w:szCs w:val="20"/>
        </w:rPr>
        <w:t>СТАТЬЯ 14.</w:t>
      </w:r>
    </w:p>
    <w:p w:rsidR="009D182B" w:rsidRPr="009D182B" w:rsidRDefault="009D182B" w:rsidP="009D182B">
      <w:pPr>
        <w:ind w:firstLine="709"/>
        <w:rPr>
          <w:b/>
          <w:sz w:val="20"/>
          <w:szCs w:val="20"/>
        </w:rPr>
      </w:pPr>
      <w:r w:rsidRPr="009D182B">
        <w:rPr>
          <w:b/>
          <w:sz w:val="20"/>
          <w:szCs w:val="20"/>
        </w:rPr>
        <w:t>ЗАКЛЮЧИТЕЛЬНЫЕ ПОЛОЖЕНИЯ.</w:t>
      </w:r>
    </w:p>
    <w:p w:rsidR="009D182B" w:rsidRPr="009D182B" w:rsidRDefault="009D182B" w:rsidP="009D182B">
      <w:pPr>
        <w:tabs>
          <w:tab w:val="left" w:pos="720"/>
        </w:tabs>
        <w:ind w:firstLine="709"/>
        <w:jc w:val="both"/>
        <w:rPr>
          <w:sz w:val="20"/>
          <w:szCs w:val="20"/>
          <w:lang w:val="x-none" w:eastAsia="x-none"/>
        </w:rPr>
      </w:pPr>
      <w:r w:rsidRPr="009D182B">
        <w:rPr>
          <w:b/>
          <w:sz w:val="20"/>
          <w:szCs w:val="20"/>
          <w:lang w:val="x-none" w:eastAsia="x-none"/>
        </w:rPr>
        <w:t>14.1.</w:t>
      </w:r>
      <w:r w:rsidRPr="009D182B">
        <w:rPr>
          <w:sz w:val="20"/>
          <w:szCs w:val="20"/>
          <w:lang w:val="x-none" w:eastAsia="x-none"/>
        </w:rPr>
        <w:t xml:space="preserve"> Настоящий Устав вступает в силу с момента </w:t>
      </w:r>
      <w:r w:rsidR="00B676F4">
        <w:rPr>
          <w:sz w:val="20"/>
          <w:szCs w:val="20"/>
          <w:lang w:eastAsia="x-none"/>
        </w:rPr>
        <w:t xml:space="preserve">его </w:t>
      </w:r>
      <w:r w:rsidRPr="009D182B">
        <w:rPr>
          <w:sz w:val="20"/>
          <w:szCs w:val="20"/>
          <w:lang w:val="x-none" w:eastAsia="x-none"/>
        </w:rPr>
        <w:t>государственной регистрации в установленном порядке и действует до момента прекращения деятельности Общества. Изменения и дополнения к настоящему Уставу вступают в силу с момента государственной регистрации изменений и дополнений в порядке, предусмотренном законодательством.</w:t>
      </w:r>
    </w:p>
    <w:p w:rsidR="009D182B" w:rsidRPr="009D182B" w:rsidRDefault="009D182B" w:rsidP="009D182B">
      <w:pPr>
        <w:tabs>
          <w:tab w:val="left" w:pos="720"/>
        </w:tabs>
        <w:ind w:firstLine="709"/>
        <w:jc w:val="both"/>
        <w:rPr>
          <w:sz w:val="20"/>
          <w:szCs w:val="20"/>
          <w:lang w:val="x-none" w:eastAsia="x-none"/>
        </w:rPr>
      </w:pPr>
      <w:r w:rsidRPr="009D182B">
        <w:rPr>
          <w:b/>
          <w:sz w:val="20"/>
          <w:szCs w:val="20"/>
          <w:lang w:val="x-none" w:eastAsia="x-none"/>
        </w:rPr>
        <w:t>14.2.</w:t>
      </w:r>
      <w:r w:rsidRPr="009D182B">
        <w:rPr>
          <w:sz w:val="20"/>
          <w:szCs w:val="20"/>
          <w:lang w:val="x-none" w:eastAsia="x-none"/>
        </w:rPr>
        <w:t xml:space="preserve"> В случае, если отдельные правила, установленные настоящим Уставом, перестали действовать, остальные его положения сохраняют силу.</w:t>
      </w:r>
    </w:p>
    <w:p w:rsidR="009D182B" w:rsidRPr="009D182B" w:rsidRDefault="009D182B" w:rsidP="009D182B">
      <w:pPr>
        <w:autoSpaceDE w:val="0"/>
        <w:autoSpaceDN w:val="0"/>
        <w:adjustRightInd w:val="0"/>
        <w:ind w:firstLine="709"/>
        <w:jc w:val="both"/>
        <w:rPr>
          <w:sz w:val="20"/>
          <w:szCs w:val="20"/>
        </w:rPr>
      </w:pPr>
      <w:r w:rsidRPr="009D182B">
        <w:rPr>
          <w:b/>
          <w:sz w:val="20"/>
          <w:szCs w:val="20"/>
        </w:rPr>
        <w:t xml:space="preserve">14.3. </w:t>
      </w:r>
      <w:r w:rsidRPr="009D182B">
        <w:rPr>
          <w:sz w:val="20"/>
          <w:szCs w:val="20"/>
        </w:rPr>
        <w:t>Настоящий Устав имеет обязательную силу для всех органов Общества, участников Общества, работников Общества.</w:t>
      </w:r>
    </w:p>
    <w:p w:rsidR="009D182B" w:rsidRPr="009D182B" w:rsidRDefault="009D182B" w:rsidP="009D182B">
      <w:pPr>
        <w:autoSpaceDE w:val="0"/>
        <w:autoSpaceDN w:val="0"/>
        <w:adjustRightInd w:val="0"/>
        <w:ind w:firstLine="709"/>
        <w:jc w:val="both"/>
        <w:rPr>
          <w:sz w:val="20"/>
          <w:szCs w:val="20"/>
        </w:rPr>
      </w:pPr>
      <w:r w:rsidRPr="009D182B">
        <w:rPr>
          <w:b/>
          <w:sz w:val="20"/>
          <w:szCs w:val="20"/>
        </w:rPr>
        <w:t>14.4.</w:t>
      </w:r>
      <w:r w:rsidRPr="009D182B">
        <w:rPr>
          <w:sz w:val="20"/>
          <w:szCs w:val="20"/>
        </w:rPr>
        <w:t xml:space="preserve"> Вопросы, не разрешенные настоящим Уставом, разрешаются в соответствии с законодательством Российской Федерации.</w:t>
      </w:r>
    </w:p>
    <w:p w:rsidR="00EC45B6" w:rsidRPr="009D182B" w:rsidRDefault="00EC45B6" w:rsidP="00D83F8B">
      <w:pPr>
        <w:pStyle w:val="aa"/>
        <w:tabs>
          <w:tab w:val="left" w:pos="720"/>
        </w:tabs>
        <w:spacing w:after="0"/>
        <w:ind w:left="0" w:firstLine="709"/>
        <w:jc w:val="both"/>
        <w:rPr>
          <w:sz w:val="20"/>
          <w:szCs w:val="20"/>
          <w:lang w:val="ru-RU"/>
        </w:rPr>
      </w:pPr>
    </w:p>
    <w:sectPr w:rsidR="00EC45B6" w:rsidRPr="009D182B" w:rsidSect="005E4BEA">
      <w:headerReference w:type="default" r:id="rId8"/>
      <w:footerReference w:type="even" r:id="rId9"/>
      <w:footerReference w:type="default" r:id="rId10"/>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2B6" w:rsidRDefault="002D22B6">
      <w:r>
        <w:separator/>
      </w:r>
    </w:p>
  </w:endnote>
  <w:endnote w:type="continuationSeparator" w:id="0">
    <w:p w:rsidR="002D22B6" w:rsidRDefault="002D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56" w:rsidRDefault="00F34056">
    <w:pPr>
      <w:pStyle w:val="a4"/>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F34056" w:rsidRDefault="00F3405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56" w:rsidRDefault="00F34056">
    <w:pPr>
      <w:pStyle w:val="a4"/>
      <w:framePr w:wrap="around" w:vAnchor="text" w:hAnchor="margin" w:xAlign="right" w:y="1"/>
      <w:rPr>
        <w:rStyle w:val="a3"/>
      </w:rPr>
    </w:pPr>
    <w:r>
      <w:rPr>
        <w:rStyle w:val="a3"/>
      </w:rPr>
      <w:fldChar w:fldCharType="begin"/>
    </w:r>
    <w:r>
      <w:rPr>
        <w:rStyle w:val="a3"/>
      </w:rPr>
      <w:instrText xml:space="preserve">PAGE  </w:instrText>
    </w:r>
    <w:r>
      <w:rPr>
        <w:rStyle w:val="a3"/>
      </w:rPr>
      <w:fldChar w:fldCharType="separate"/>
    </w:r>
    <w:r w:rsidR="009539C3">
      <w:rPr>
        <w:rStyle w:val="a3"/>
        <w:noProof/>
      </w:rPr>
      <w:t>13</w:t>
    </w:r>
    <w:r>
      <w:rPr>
        <w:rStyle w:val="a3"/>
      </w:rPr>
      <w:fldChar w:fldCharType="end"/>
    </w:r>
  </w:p>
  <w:p w:rsidR="00F34056" w:rsidRDefault="00F3405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2B6" w:rsidRDefault="002D22B6">
      <w:r>
        <w:separator/>
      </w:r>
    </w:p>
  </w:footnote>
  <w:footnote w:type="continuationSeparator" w:id="0">
    <w:p w:rsidR="002D22B6" w:rsidRDefault="002D2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056" w:rsidRDefault="00F34056">
    <w:pPr>
      <w:pStyle w:val="a6"/>
      <w:jc w:val="right"/>
      <w:rPr>
        <w:i/>
        <w:sz w:val="14"/>
      </w:rPr>
    </w:pPr>
    <w:r>
      <w:rPr>
        <w:i/>
        <w:sz w:val="14"/>
      </w:rPr>
      <w:t>Устав Общества с ограниченной ответственностью «</w:t>
    </w:r>
    <w:r w:rsidR="00D04924">
      <w:rPr>
        <w:i/>
        <w:sz w:val="14"/>
      </w:rPr>
      <w:t>НАИМЕНОВАНИЕ</w:t>
    </w:r>
    <w:r>
      <w:rPr>
        <w:i/>
        <w:sz w:val="14"/>
      </w:rPr>
      <w:t>»</w:t>
    </w:r>
    <w:r w:rsidR="00574393">
      <w:rPr>
        <w:i/>
        <w:sz w:val="14"/>
      </w:rPr>
      <w:t xml:space="preserve"> (новая редакция)</w:t>
    </w:r>
  </w:p>
  <w:p w:rsidR="00F34056" w:rsidRDefault="00F34056">
    <w:pPr>
      <w:pStyle w:val="a6"/>
      <w:jc w:val="right"/>
      <w:rPr>
        <w:i/>
        <w:sz w:val="14"/>
      </w:rPr>
    </w:pPr>
    <w:r>
      <w:rPr>
        <w:i/>
        <w:sz w:val="14"/>
      </w:rPr>
      <w:t>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2F49"/>
    <w:multiLevelType w:val="hybridMultilevel"/>
    <w:tmpl w:val="9CCA939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C944D15"/>
    <w:multiLevelType w:val="multilevel"/>
    <w:tmpl w:val="B5D42072"/>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A8941C9"/>
    <w:multiLevelType w:val="hybridMultilevel"/>
    <w:tmpl w:val="1BEEDC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BC510BA"/>
    <w:multiLevelType w:val="hybridMultilevel"/>
    <w:tmpl w:val="2E42EAA8"/>
    <w:lvl w:ilvl="0" w:tplc="D5F83AD4">
      <w:start w:val="4"/>
      <w:numFmt w:val="bullet"/>
      <w:lvlText w:val="-"/>
      <w:lvlJc w:val="left"/>
      <w:pPr>
        <w:tabs>
          <w:tab w:val="num" w:pos="2160"/>
        </w:tabs>
        <w:ind w:left="2160" w:hanging="144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4A3CD6"/>
    <w:multiLevelType w:val="multilevel"/>
    <w:tmpl w:val="570487CC"/>
    <w:lvl w:ilvl="0">
      <w:start w:val="9"/>
      <w:numFmt w:val="decimal"/>
      <w:lvlText w:val="%1."/>
      <w:lvlJc w:val="left"/>
      <w:pPr>
        <w:tabs>
          <w:tab w:val="num" w:pos="1140"/>
        </w:tabs>
        <w:ind w:left="1140" w:hanging="1140"/>
      </w:pPr>
      <w:rPr>
        <w:rFonts w:hint="default"/>
      </w:rPr>
    </w:lvl>
    <w:lvl w:ilvl="1">
      <w:start w:val="3"/>
      <w:numFmt w:val="decimal"/>
      <w:lvlText w:val="%1.%2."/>
      <w:lvlJc w:val="left"/>
      <w:pPr>
        <w:tabs>
          <w:tab w:val="num" w:pos="1840"/>
        </w:tabs>
        <w:ind w:left="1840" w:hanging="1140"/>
      </w:pPr>
      <w:rPr>
        <w:rFonts w:hint="default"/>
      </w:rPr>
    </w:lvl>
    <w:lvl w:ilvl="2">
      <w:start w:val="1"/>
      <w:numFmt w:val="decimal"/>
      <w:lvlText w:val="%1.%2.%3."/>
      <w:lvlJc w:val="left"/>
      <w:pPr>
        <w:tabs>
          <w:tab w:val="num" w:pos="2580"/>
        </w:tabs>
        <w:ind w:left="2580" w:hanging="1140"/>
      </w:pPr>
      <w:rPr>
        <w:rFonts w:hint="default"/>
      </w:rPr>
    </w:lvl>
    <w:lvl w:ilvl="3">
      <w:start w:val="1"/>
      <w:numFmt w:val="decimal"/>
      <w:lvlText w:val="%1.%2.%3.%4."/>
      <w:lvlJc w:val="left"/>
      <w:pPr>
        <w:tabs>
          <w:tab w:val="num" w:pos="3300"/>
        </w:tabs>
        <w:ind w:left="3300" w:hanging="1140"/>
      </w:pPr>
      <w:rPr>
        <w:rFonts w:hint="default"/>
      </w:rPr>
    </w:lvl>
    <w:lvl w:ilvl="4">
      <w:start w:val="1"/>
      <w:numFmt w:val="decimal"/>
      <w:lvlText w:val="%1.%2.%3.%4.%5."/>
      <w:lvlJc w:val="left"/>
      <w:pPr>
        <w:tabs>
          <w:tab w:val="num" w:pos="4020"/>
        </w:tabs>
        <w:ind w:left="4020" w:hanging="1140"/>
      </w:pPr>
      <w:rPr>
        <w:rFonts w:hint="default"/>
      </w:rPr>
    </w:lvl>
    <w:lvl w:ilvl="5">
      <w:start w:val="1"/>
      <w:numFmt w:val="decimal"/>
      <w:lvlText w:val="%1.%2.%3.%4.%5.%6."/>
      <w:lvlJc w:val="left"/>
      <w:pPr>
        <w:tabs>
          <w:tab w:val="num" w:pos="4740"/>
        </w:tabs>
        <w:ind w:left="4740" w:hanging="1140"/>
      </w:pPr>
      <w:rPr>
        <w:rFonts w:hint="default"/>
      </w:rPr>
    </w:lvl>
    <w:lvl w:ilvl="6">
      <w:start w:val="1"/>
      <w:numFmt w:val="decimal"/>
      <w:lvlText w:val="%1.%2.%3.%4.%5.%6.%7."/>
      <w:lvlJc w:val="left"/>
      <w:pPr>
        <w:tabs>
          <w:tab w:val="num" w:pos="5460"/>
        </w:tabs>
        <w:ind w:left="5460" w:hanging="11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27010C3E"/>
    <w:multiLevelType w:val="multilevel"/>
    <w:tmpl w:val="209C613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711"/>
        </w:tabs>
        <w:ind w:left="1711" w:hanging="576"/>
      </w:pPr>
    </w:lvl>
    <w:lvl w:ilvl="2">
      <w:start w:val="1"/>
      <w:numFmt w:val="decimal"/>
      <w:pStyle w:val="3"/>
      <w:lvlText w:val="%1.%2.%3"/>
      <w:lvlJc w:val="left"/>
      <w:pPr>
        <w:tabs>
          <w:tab w:val="num" w:pos="720"/>
        </w:tabs>
        <w:ind w:left="720" w:hanging="720"/>
      </w:pPr>
    </w:lvl>
    <w:lvl w:ilvl="3">
      <w:start w:val="1"/>
      <w:numFmt w:val="none"/>
      <w:pStyle w:val="4"/>
      <w:lvlText w:val="2.1.1.1."/>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29C70352"/>
    <w:multiLevelType w:val="multilevel"/>
    <w:tmpl w:val="099616A4"/>
    <w:lvl w:ilvl="0">
      <w:start w:val="9"/>
      <w:numFmt w:val="decimal"/>
      <w:lvlText w:val="%1."/>
      <w:lvlJc w:val="left"/>
      <w:pPr>
        <w:tabs>
          <w:tab w:val="num" w:pos="1440"/>
        </w:tabs>
        <w:ind w:left="1440" w:hanging="1440"/>
      </w:pPr>
      <w:rPr>
        <w:rFonts w:hint="default"/>
      </w:rPr>
    </w:lvl>
    <w:lvl w:ilvl="1">
      <w:start w:val="1"/>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34EF78CC"/>
    <w:multiLevelType w:val="hybridMultilevel"/>
    <w:tmpl w:val="BEB84236"/>
    <w:lvl w:ilvl="0" w:tplc="6A8E60A2">
      <w:start w:val="10"/>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8" w15:restartNumberingAfterBreak="0">
    <w:nsid w:val="4429273A"/>
    <w:multiLevelType w:val="hybridMultilevel"/>
    <w:tmpl w:val="489045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AC52AEB"/>
    <w:multiLevelType w:val="hybridMultilevel"/>
    <w:tmpl w:val="6BC835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1303D1C"/>
    <w:multiLevelType w:val="singleLevel"/>
    <w:tmpl w:val="041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630046A5"/>
    <w:multiLevelType w:val="multilevel"/>
    <w:tmpl w:val="FA44C480"/>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860"/>
        </w:tabs>
        <w:ind w:left="1860" w:hanging="1140"/>
      </w:pPr>
      <w:rPr>
        <w:rFonts w:hint="default"/>
      </w:rPr>
    </w:lvl>
    <w:lvl w:ilvl="2">
      <w:start w:val="1"/>
      <w:numFmt w:val="decimal"/>
      <w:lvlText w:val="%1.%2.%3."/>
      <w:lvlJc w:val="left"/>
      <w:pPr>
        <w:tabs>
          <w:tab w:val="num" w:pos="2580"/>
        </w:tabs>
        <w:ind w:left="2580" w:hanging="1140"/>
      </w:pPr>
      <w:rPr>
        <w:rFonts w:hint="default"/>
      </w:rPr>
    </w:lvl>
    <w:lvl w:ilvl="3">
      <w:start w:val="1"/>
      <w:numFmt w:val="decimal"/>
      <w:lvlText w:val="%1.%2.%3.%4."/>
      <w:lvlJc w:val="left"/>
      <w:pPr>
        <w:tabs>
          <w:tab w:val="num" w:pos="3300"/>
        </w:tabs>
        <w:ind w:left="3300" w:hanging="1140"/>
      </w:pPr>
      <w:rPr>
        <w:rFonts w:hint="default"/>
      </w:rPr>
    </w:lvl>
    <w:lvl w:ilvl="4">
      <w:start w:val="1"/>
      <w:numFmt w:val="decimal"/>
      <w:lvlText w:val="%1.%2.%3.%4.%5."/>
      <w:lvlJc w:val="left"/>
      <w:pPr>
        <w:tabs>
          <w:tab w:val="num" w:pos="4020"/>
        </w:tabs>
        <w:ind w:left="4020" w:hanging="1140"/>
      </w:pPr>
      <w:rPr>
        <w:rFonts w:hint="default"/>
      </w:rPr>
    </w:lvl>
    <w:lvl w:ilvl="5">
      <w:start w:val="1"/>
      <w:numFmt w:val="decimal"/>
      <w:lvlText w:val="%1.%2.%3.%4.%5.%6."/>
      <w:lvlJc w:val="left"/>
      <w:pPr>
        <w:tabs>
          <w:tab w:val="num" w:pos="4740"/>
        </w:tabs>
        <w:ind w:left="4740" w:hanging="1140"/>
      </w:pPr>
      <w:rPr>
        <w:rFonts w:hint="default"/>
      </w:rPr>
    </w:lvl>
    <w:lvl w:ilvl="6">
      <w:start w:val="1"/>
      <w:numFmt w:val="decimal"/>
      <w:lvlText w:val="%1.%2.%3.%4.%5.%6.%7."/>
      <w:lvlJc w:val="left"/>
      <w:pPr>
        <w:tabs>
          <w:tab w:val="num" w:pos="5460"/>
        </w:tabs>
        <w:ind w:left="5460" w:hanging="11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67672A79"/>
    <w:multiLevelType w:val="hybridMultilevel"/>
    <w:tmpl w:val="853E2724"/>
    <w:lvl w:ilvl="0" w:tplc="D436B5A2">
      <w:start w:val="1"/>
      <w:numFmt w:val="bullet"/>
      <w:pStyle w:val="-"/>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648"/>
        </w:tabs>
        <w:ind w:left="1648" w:hanging="360"/>
      </w:pPr>
      <w:rPr>
        <w:rFonts w:ascii="Courier New" w:hAnsi="Courier New" w:cs="Courier New" w:hint="default"/>
      </w:rPr>
    </w:lvl>
    <w:lvl w:ilvl="2" w:tplc="04190005" w:tentative="1">
      <w:start w:val="1"/>
      <w:numFmt w:val="bullet"/>
      <w:lvlText w:val=""/>
      <w:lvlJc w:val="left"/>
      <w:pPr>
        <w:tabs>
          <w:tab w:val="num" w:pos="2368"/>
        </w:tabs>
        <w:ind w:left="2368" w:hanging="360"/>
      </w:pPr>
      <w:rPr>
        <w:rFonts w:ascii="Wingdings" w:hAnsi="Wingdings" w:hint="default"/>
      </w:rPr>
    </w:lvl>
    <w:lvl w:ilvl="3" w:tplc="04190001" w:tentative="1">
      <w:start w:val="1"/>
      <w:numFmt w:val="bullet"/>
      <w:lvlText w:val=""/>
      <w:lvlJc w:val="left"/>
      <w:pPr>
        <w:tabs>
          <w:tab w:val="num" w:pos="3088"/>
        </w:tabs>
        <w:ind w:left="3088" w:hanging="360"/>
      </w:pPr>
      <w:rPr>
        <w:rFonts w:ascii="Symbol" w:hAnsi="Symbol" w:hint="default"/>
      </w:rPr>
    </w:lvl>
    <w:lvl w:ilvl="4" w:tplc="04190003" w:tentative="1">
      <w:start w:val="1"/>
      <w:numFmt w:val="bullet"/>
      <w:lvlText w:val="o"/>
      <w:lvlJc w:val="left"/>
      <w:pPr>
        <w:tabs>
          <w:tab w:val="num" w:pos="3808"/>
        </w:tabs>
        <w:ind w:left="3808" w:hanging="360"/>
      </w:pPr>
      <w:rPr>
        <w:rFonts w:ascii="Courier New" w:hAnsi="Courier New" w:cs="Courier New" w:hint="default"/>
      </w:rPr>
    </w:lvl>
    <w:lvl w:ilvl="5" w:tplc="04190005" w:tentative="1">
      <w:start w:val="1"/>
      <w:numFmt w:val="bullet"/>
      <w:lvlText w:val=""/>
      <w:lvlJc w:val="left"/>
      <w:pPr>
        <w:tabs>
          <w:tab w:val="num" w:pos="4528"/>
        </w:tabs>
        <w:ind w:left="4528" w:hanging="360"/>
      </w:pPr>
      <w:rPr>
        <w:rFonts w:ascii="Wingdings" w:hAnsi="Wingdings" w:hint="default"/>
      </w:rPr>
    </w:lvl>
    <w:lvl w:ilvl="6" w:tplc="04190001" w:tentative="1">
      <w:start w:val="1"/>
      <w:numFmt w:val="bullet"/>
      <w:lvlText w:val=""/>
      <w:lvlJc w:val="left"/>
      <w:pPr>
        <w:tabs>
          <w:tab w:val="num" w:pos="5248"/>
        </w:tabs>
        <w:ind w:left="5248" w:hanging="360"/>
      </w:pPr>
      <w:rPr>
        <w:rFonts w:ascii="Symbol" w:hAnsi="Symbol" w:hint="default"/>
      </w:rPr>
    </w:lvl>
    <w:lvl w:ilvl="7" w:tplc="04190003" w:tentative="1">
      <w:start w:val="1"/>
      <w:numFmt w:val="bullet"/>
      <w:lvlText w:val="o"/>
      <w:lvlJc w:val="left"/>
      <w:pPr>
        <w:tabs>
          <w:tab w:val="num" w:pos="5968"/>
        </w:tabs>
        <w:ind w:left="5968" w:hanging="360"/>
      </w:pPr>
      <w:rPr>
        <w:rFonts w:ascii="Courier New" w:hAnsi="Courier New" w:cs="Courier New" w:hint="default"/>
      </w:rPr>
    </w:lvl>
    <w:lvl w:ilvl="8" w:tplc="04190005" w:tentative="1">
      <w:start w:val="1"/>
      <w:numFmt w:val="bullet"/>
      <w:lvlText w:val=""/>
      <w:lvlJc w:val="left"/>
      <w:pPr>
        <w:tabs>
          <w:tab w:val="num" w:pos="6688"/>
        </w:tabs>
        <w:ind w:left="6688" w:hanging="360"/>
      </w:pPr>
      <w:rPr>
        <w:rFonts w:ascii="Wingdings" w:hAnsi="Wingdings" w:hint="default"/>
      </w:rPr>
    </w:lvl>
  </w:abstractNum>
  <w:abstractNum w:abstractNumId="13" w15:restartNumberingAfterBreak="0">
    <w:nsid w:val="694846FF"/>
    <w:multiLevelType w:val="hybridMultilevel"/>
    <w:tmpl w:val="B89CCF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C4A2CAA"/>
    <w:multiLevelType w:val="hybridMultilevel"/>
    <w:tmpl w:val="58B6C9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08A4074"/>
    <w:multiLevelType w:val="hybridMultilevel"/>
    <w:tmpl w:val="EC760B6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744D787E"/>
    <w:multiLevelType w:val="multilevel"/>
    <w:tmpl w:val="022A7076"/>
    <w:lvl w:ilvl="0">
      <w:start w:val="13"/>
      <w:numFmt w:val="decimal"/>
      <w:lvlText w:val="%1."/>
      <w:lvlJc w:val="left"/>
      <w:pPr>
        <w:tabs>
          <w:tab w:val="num" w:pos="1140"/>
        </w:tabs>
        <w:ind w:left="1140" w:hanging="1140"/>
      </w:pPr>
      <w:rPr>
        <w:rFonts w:hint="default"/>
      </w:rPr>
    </w:lvl>
    <w:lvl w:ilvl="1">
      <w:start w:val="1"/>
      <w:numFmt w:val="decimal"/>
      <w:lvlText w:val="%1.%2."/>
      <w:lvlJc w:val="left"/>
      <w:pPr>
        <w:tabs>
          <w:tab w:val="num" w:pos="1840"/>
        </w:tabs>
        <w:ind w:left="1840" w:hanging="1140"/>
      </w:pPr>
      <w:rPr>
        <w:rFonts w:hint="default"/>
      </w:rPr>
    </w:lvl>
    <w:lvl w:ilvl="2">
      <w:start w:val="1"/>
      <w:numFmt w:val="decimal"/>
      <w:lvlText w:val="%1.%2.%3."/>
      <w:lvlJc w:val="left"/>
      <w:pPr>
        <w:tabs>
          <w:tab w:val="num" w:pos="2580"/>
        </w:tabs>
        <w:ind w:left="2580" w:hanging="1140"/>
      </w:pPr>
      <w:rPr>
        <w:rFonts w:hint="default"/>
      </w:rPr>
    </w:lvl>
    <w:lvl w:ilvl="3">
      <w:start w:val="1"/>
      <w:numFmt w:val="decimal"/>
      <w:lvlText w:val="%1.%2.%3.%4."/>
      <w:lvlJc w:val="left"/>
      <w:pPr>
        <w:tabs>
          <w:tab w:val="num" w:pos="3300"/>
        </w:tabs>
        <w:ind w:left="3300" w:hanging="1140"/>
      </w:pPr>
      <w:rPr>
        <w:rFonts w:hint="default"/>
      </w:rPr>
    </w:lvl>
    <w:lvl w:ilvl="4">
      <w:start w:val="1"/>
      <w:numFmt w:val="decimal"/>
      <w:lvlText w:val="%1.%2.%3.%4.%5."/>
      <w:lvlJc w:val="left"/>
      <w:pPr>
        <w:tabs>
          <w:tab w:val="num" w:pos="4020"/>
        </w:tabs>
        <w:ind w:left="4020" w:hanging="1140"/>
      </w:pPr>
      <w:rPr>
        <w:rFonts w:hint="default"/>
      </w:rPr>
    </w:lvl>
    <w:lvl w:ilvl="5">
      <w:start w:val="1"/>
      <w:numFmt w:val="decimal"/>
      <w:lvlText w:val="%1.%2.%3.%4.%5.%6."/>
      <w:lvlJc w:val="left"/>
      <w:pPr>
        <w:tabs>
          <w:tab w:val="num" w:pos="4740"/>
        </w:tabs>
        <w:ind w:left="4740" w:hanging="1140"/>
      </w:pPr>
      <w:rPr>
        <w:rFonts w:hint="default"/>
      </w:rPr>
    </w:lvl>
    <w:lvl w:ilvl="6">
      <w:start w:val="1"/>
      <w:numFmt w:val="decimal"/>
      <w:lvlText w:val="%1.%2.%3.%4.%5.%6.%7."/>
      <w:lvlJc w:val="left"/>
      <w:pPr>
        <w:tabs>
          <w:tab w:val="num" w:pos="5460"/>
        </w:tabs>
        <w:ind w:left="5460" w:hanging="11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2"/>
  </w:num>
  <w:num w:numId="2">
    <w:abstractNumId w:val="10"/>
  </w:num>
  <w:num w:numId="3">
    <w:abstractNumId w:val="3"/>
  </w:num>
  <w:num w:numId="4">
    <w:abstractNumId w:val="11"/>
  </w:num>
  <w:num w:numId="5">
    <w:abstractNumId w:val="4"/>
  </w:num>
  <w:num w:numId="6">
    <w:abstractNumId w:val="6"/>
  </w:num>
  <w:num w:numId="7">
    <w:abstractNumId w:val="0"/>
  </w:num>
  <w:num w:numId="8">
    <w:abstractNumId w:val="15"/>
  </w:num>
  <w:num w:numId="9">
    <w:abstractNumId w:val="5"/>
  </w:num>
  <w:num w:numId="10">
    <w:abstractNumId w:val="1"/>
  </w:num>
  <w:num w:numId="11">
    <w:abstractNumId w:val="7"/>
  </w:num>
  <w:num w:numId="12">
    <w:abstractNumId w:val="16"/>
  </w:num>
  <w:num w:numId="13">
    <w:abstractNumId w:val="2"/>
  </w:num>
  <w:num w:numId="14">
    <w:abstractNumId w:val="9"/>
  </w:num>
  <w:num w:numId="15">
    <w:abstractNumId w:val="8"/>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A8"/>
    <w:rsid w:val="00002487"/>
    <w:rsid w:val="00006B2A"/>
    <w:rsid w:val="000278E7"/>
    <w:rsid w:val="000317DE"/>
    <w:rsid w:val="0004158C"/>
    <w:rsid w:val="000477E7"/>
    <w:rsid w:val="00051919"/>
    <w:rsid w:val="00061C1C"/>
    <w:rsid w:val="000730FB"/>
    <w:rsid w:val="00076133"/>
    <w:rsid w:val="00081FB8"/>
    <w:rsid w:val="00090162"/>
    <w:rsid w:val="000A289A"/>
    <w:rsid w:val="000A3FC3"/>
    <w:rsid w:val="000A4A03"/>
    <w:rsid w:val="000A6C7B"/>
    <w:rsid w:val="000C42C0"/>
    <w:rsid w:val="000C5CE6"/>
    <w:rsid w:val="000D395D"/>
    <w:rsid w:val="000E6A57"/>
    <w:rsid w:val="000F4EB5"/>
    <w:rsid w:val="001006A6"/>
    <w:rsid w:val="00106076"/>
    <w:rsid w:val="00120BA3"/>
    <w:rsid w:val="0013752E"/>
    <w:rsid w:val="001378EE"/>
    <w:rsid w:val="001448C4"/>
    <w:rsid w:val="00163CEB"/>
    <w:rsid w:val="00164D0A"/>
    <w:rsid w:val="00165763"/>
    <w:rsid w:val="0016798F"/>
    <w:rsid w:val="001741CD"/>
    <w:rsid w:val="0017740E"/>
    <w:rsid w:val="001814C9"/>
    <w:rsid w:val="001826A5"/>
    <w:rsid w:val="001B1E3A"/>
    <w:rsid w:val="001B2AF6"/>
    <w:rsid w:val="001C37E7"/>
    <w:rsid w:val="001D4518"/>
    <w:rsid w:val="001D69BC"/>
    <w:rsid w:val="001E1E85"/>
    <w:rsid w:val="001F1A65"/>
    <w:rsid w:val="00203C49"/>
    <w:rsid w:val="00206D6D"/>
    <w:rsid w:val="00214B12"/>
    <w:rsid w:val="0022176A"/>
    <w:rsid w:val="00246DE9"/>
    <w:rsid w:val="0025371F"/>
    <w:rsid w:val="002555CE"/>
    <w:rsid w:val="002672C2"/>
    <w:rsid w:val="002734C1"/>
    <w:rsid w:val="002839CF"/>
    <w:rsid w:val="00285118"/>
    <w:rsid w:val="002860D3"/>
    <w:rsid w:val="0028624E"/>
    <w:rsid w:val="00297515"/>
    <w:rsid w:val="002C70F0"/>
    <w:rsid w:val="002D22B6"/>
    <w:rsid w:val="002D678A"/>
    <w:rsid w:val="002D7FC4"/>
    <w:rsid w:val="002E04B8"/>
    <w:rsid w:val="002F09CD"/>
    <w:rsid w:val="002F0FBE"/>
    <w:rsid w:val="002F129A"/>
    <w:rsid w:val="002F1382"/>
    <w:rsid w:val="002F1B91"/>
    <w:rsid w:val="00300D57"/>
    <w:rsid w:val="00301A53"/>
    <w:rsid w:val="003114A3"/>
    <w:rsid w:val="00315EF4"/>
    <w:rsid w:val="0032079D"/>
    <w:rsid w:val="00331387"/>
    <w:rsid w:val="003317A0"/>
    <w:rsid w:val="00360D91"/>
    <w:rsid w:val="003620EA"/>
    <w:rsid w:val="00363219"/>
    <w:rsid w:val="003651E2"/>
    <w:rsid w:val="00371EAF"/>
    <w:rsid w:val="00373F44"/>
    <w:rsid w:val="00383944"/>
    <w:rsid w:val="003921F8"/>
    <w:rsid w:val="003932A3"/>
    <w:rsid w:val="00394018"/>
    <w:rsid w:val="00396F56"/>
    <w:rsid w:val="003A221A"/>
    <w:rsid w:val="003A281B"/>
    <w:rsid w:val="003A2851"/>
    <w:rsid w:val="003B4EBB"/>
    <w:rsid w:val="003C0872"/>
    <w:rsid w:val="003C0F8A"/>
    <w:rsid w:val="003C41E0"/>
    <w:rsid w:val="003C4959"/>
    <w:rsid w:val="003D3252"/>
    <w:rsid w:val="003D4B60"/>
    <w:rsid w:val="003D4D04"/>
    <w:rsid w:val="003D5782"/>
    <w:rsid w:val="003D767F"/>
    <w:rsid w:val="003F3F2C"/>
    <w:rsid w:val="00401BAD"/>
    <w:rsid w:val="00412070"/>
    <w:rsid w:val="00423D5C"/>
    <w:rsid w:val="0042754D"/>
    <w:rsid w:val="00444C82"/>
    <w:rsid w:val="00447118"/>
    <w:rsid w:val="00455B4E"/>
    <w:rsid w:val="00460545"/>
    <w:rsid w:val="00464681"/>
    <w:rsid w:val="00476AC4"/>
    <w:rsid w:val="00482AE7"/>
    <w:rsid w:val="004852E0"/>
    <w:rsid w:val="0049172F"/>
    <w:rsid w:val="00493BCE"/>
    <w:rsid w:val="0049778E"/>
    <w:rsid w:val="004A0E7C"/>
    <w:rsid w:val="004A2B6A"/>
    <w:rsid w:val="004A33EA"/>
    <w:rsid w:val="004A3716"/>
    <w:rsid w:val="004A50E6"/>
    <w:rsid w:val="004A7A20"/>
    <w:rsid w:val="004C45BB"/>
    <w:rsid w:val="004D3C9B"/>
    <w:rsid w:val="004D3F96"/>
    <w:rsid w:val="004D70F3"/>
    <w:rsid w:val="004E0090"/>
    <w:rsid w:val="004E0797"/>
    <w:rsid w:val="004F0FB7"/>
    <w:rsid w:val="00502C1F"/>
    <w:rsid w:val="005060BE"/>
    <w:rsid w:val="00514024"/>
    <w:rsid w:val="005154C1"/>
    <w:rsid w:val="005173B5"/>
    <w:rsid w:val="005207E9"/>
    <w:rsid w:val="00524D0B"/>
    <w:rsid w:val="00525DC9"/>
    <w:rsid w:val="00532056"/>
    <w:rsid w:val="00534879"/>
    <w:rsid w:val="00536653"/>
    <w:rsid w:val="00550100"/>
    <w:rsid w:val="00550368"/>
    <w:rsid w:val="00562E11"/>
    <w:rsid w:val="00573748"/>
    <w:rsid w:val="00574393"/>
    <w:rsid w:val="00577B26"/>
    <w:rsid w:val="00585D42"/>
    <w:rsid w:val="00591CB0"/>
    <w:rsid w:val="00592F73"/>
    <w:rsid w:val="00594383"/>
    <w:rsid w:val="005943FE"/>
    <w:rsid w:val="005A3762"/>
    <w:rsid w:val="005A67A4"/>
    <w:rsid w:val="005B040D"/>
    <w:rsid w:val="005B2911"/>
    <w:rsid w:val="005B5650"/>
    <w:rsid w:val="005D233F"/>
    <w:rsid w:val="005D2970"/>
    <w:rsid w:val="005E4BEA"/>
    <w:rsid w:val="005E6EF1"/>
    <w:rsid w:val="0060220A"/>
    <w:rsid w:val="00604EA8"/>
    <w:rsid w:val="00606F49"/>
    <w:rsid w:val="00615082"/>
    <w:rsid w:val="00621ECC"/>
    <w:rsid w:val="0062343D"/>
    <w:rsid w:val="00625094"/>
    <w:rsid w:val="00633548"/>
    <w:rsid w:val="00633C98"/>
    <w:rsid w:val="00645B4E"/>
    <w:rsid w:val="006512B2"/>
    <w:rsid w:val="00653C16"/>
    <w:rsid w:val="00654BDA"/>
    <w:rsid w:val="00660054"/>
    <w:rsid w:val="00663223"/>
    <w:rsid w:val="00663936"/>
    <w:rsid w:val="0066552A"/>
    <w:rsid w:val="00670591"/>
    <w:rsid w:val="00671C3F"/>
    <w:rsid w:val="00674BBD"/>
    <w:rsid w:val="006A7AB1"/>
    <w:rsid w:val="006B05D4"/>
    <w:rsid w:val="006C374B"/>
    <w:rsid w:val="006D03C0"/>
    <w:rsid w:val="006D7C18"/>
    <w:rsid w:val="006E0326"/>
    <w:rsid w:val="006E16BF"/>
    <w:rsid w:val="006F2476"/>
    <w:rsid w:val="006F365F"/>
    <w:rsid w:val="006F5980"/>
    <w:rsid w:val="006F6438"/>
    <w:rsid w:val="00704416"/>
    <w:rsid w:val="007074F4"/>
    <w:rsid w:val="00710FBC"/>
    <w:rsid w:val="00713675"/>
    <w:rsid w:val="00716241"/>
    <w:rsid w:val="0073007C"/>
    <w:rsid w:val="007304D9"/>
    <w:rsid w:val="007466EF"/>
    <w:rsid w:val="0077348F"/>
    <w:rsid w:val="00780B61"/>
    <w:rsid w:val="00792806"/>
    <w:rsid w:val="0079499D"/>
    <w:rsid w:val="007961F8"/>
    <w:rsid w:val="007A1641"/>
    <w:rsid w:val="007A2476"/>
    <w:rsid w:val="007B63FC"/>
    <w:rsid w:val="007B7E71"/>
    <w:rsid w:val="007C400F"/>
    <w:rsid w:val="007C75A6"/>
    <w:rsid w:val="007D5227"/>
    <w:rsid w:val="007D7C36"/>
    <w:rsid w:val="007E2E67"/>
    <w:rsid w:val="007F75A8"/>
    <w:rsid w:val="0080288B"/>
    <w:rsid w:val="008051E1"/>
    <w:rsid w:val="00806A78"/>
    <w:rsid w:val="00813343"/>
    <w:rsid w:val="00813EFA"/>
    <w:rsid w:val="00832295"/>
    <w:rsid w:val="00837A34"/>
    <w:rsid w:val="00840CF5"/>
    <w:rsid w:val="008506EB"/>
    <w:rsid w:val="008539DC"/>
    <w:rsid w:val="008668EC"/>
    <w:rsid w:val="00880EE1"/>
    <w:rsid w:val="008813DD"/>
    <w:rsid w:val="00882D04"/>
    <w:rsid w:val="00893CD8"/>
    <w:rsid w:val="00893D5C"/>
    <w:rsid w:val="008A140D"/>
    <w:rsid w:val="008A7EB9"/>
    <w:rsid w:val="008C0121"/>
    <w:rsid w:val="008C0BF3"/>
    <w:rsid w:val="008C16A2"/>
    <w:rsid w:val="008C413A"/>
    <w:rsid w:val="008C703B"/>
    <w:rsid w:val="008D0FEA"/>
    <w:rsid w:val="008D641D"/>
    <w:rsid w:val="008E54F3"/>
    <w:rsid w:val="008E6486"/>
    <w:rsid w:val="008F035D"/>
    <w:rsid w:val="008F431F"/>
    <w:rsid w:val="009015AC"/>
    <w:rsid w:val="00906328"/>
    <w:rsid w:val="00914415"/>
    <w:rsid w:val="009205EB"/>
    <w:rsid w:val="009223E4"/>
    <w:rsid w:val="00925854"/>
    <w:rsid w:val="0093095C"/>
    <w:rsid w:val="00934CC6"/>
    <w:rsid w:val="009425A4"/>
    <w:rsid w:val="00951867"/>
    <w:rsid w:val="009539C3"/>
    <w:rsid w:val="00953EDC"/>
    <w:rsid w:val="009731C8"/>
    <w:rsid w:val="00975836"/>
    <w:rsid w:val="00977318"/>
    <w:rsid w:val="00981670"/>
    <w:rsid w:val="0098280A"/>
    <w:rsid w:val="00985033"/>
    <w:rsid w:val="009851A8"/>
    <w:rsid w:val="009866AD"/>
    <w:rsid w:val="00991C99"/>
    <w:rsid w:val="00992495"/>
    <w:rsid w:val="00993CF2"/>
    <w:rsid w:val="00995A70"/>
    <w:rsid w:val="009A0AD6"/>
    <w:rsid w:val="009B1416"/>
    <w:rsid w:val="009B2749"/>
    <w:rsid w:val="009C07F6"/>
    <w:rsid w:val="009C1C49"/>
    <w:rsid w:val="009C1F48"/>
    <w:rsid w:val="009D182B"/>
    <w:rsid w:val="009D417B"/>
    <w:rsid w:val="00A03034"/>
    <w:rsid w:val="00A17BBC"/>
    <w:rsid w:val="00A17EDF"/>
    <w:rsid w:val="00A20D33"/>
    <w:rsid w:val="00A250A2"/>
    <w:rsid w:val="00A250DC"/>
    <w:rsid w:val="00A43303"/>
    <w:rsid w:val="00A502C9"/>
    <w:rsid w:val="00A53304"/>
    <w:rsid w:val="00A539B6"/>
    <w:rsid w:val="00A53C11"/>
    <w:rsid w:val="00A5585B"/>
    <w:rsid w:val="00A62683"/>
    <w:rsid w:val="00A6427D"/>
    <w:rsid w:val="00A64362"/>
    <w:rsid w:val="00A66431"/>
    <w:rsid w:val="00A87F18"/>
    <w:rsid w:val="00A90C04"/>
    <w:rsid w:val="00A913A1"/>
    <w:rsid w:val="00A95C70"/>
    <w:rsid w:val="00AA1737"/>
    <w:rsid w:val="00AB1790"/>
    <w:rsid w:val="00AE574F"/>
    <w:rsid w:val="00AF1E77"/>
    <w:rsid w:val="00B14479"/>
    <w:rsid w:val="00B17936"/>
    <w:rsid w:val="00B222A3"/>
    <w:rsid w:val="00B24FA9"/>
    <w:rsid w:val="00B26CE2"/>
    <w:rsid w:val="00B27926"/>
    <w:rsid w:val="00B43074"/>
    <w:rsid w:val="00B46BC9"/>
    <w:rsid w:val="00B50859"/>
    <w:rsid w:val="00B533E7"/>
    <w:rsid w:val="00B54AA6"/>
    <w:rsid w:val="00B55B63"/>
    <w:rsid w:val="00B57274"/>
    <w:rsid w:val="00B62131"/>
    <w:rsid w:val="00B62744"/>
    <w:rsid w:val="00B662E2"/>
    <w:rsid w:val="00B676F4"/>
    <w:rsid w:val="00BA79B5"/>
    <w:rsid w:val="00BB1BAD"/>
    <w:rsid w:val="00BC6911"/>
    <w:rsid w:val="00BD2D63"/>
    <w:rsid w:val="00BD7B2B"/>
    <w:rsid w:val="00BE0F92"/>
    <w:rsid w:val="00BE551E"/>
    <w:rsid w:val="00BF7867"/>
    <w:rsid w:val="00C04554"/>
    <w:rsid w:val="00C3390C"/>
    <w:rsid w:val="00C44C5F"/>
    <w:rsid w:val="00C46C81"/>
    <w:rsid w:val="00C473AB"/>
    <w:rsid w:val="00C510BC"/>
    <w:rsid w:val="00C5569E"/>
    <w:rsid w:val="00C556CC"/>
    <w:rsid w:val="00C72284"/>
    <w:rsid w:val="00C728EC"/>
    <w:rsid w:val="00C740CB"/>
    <w:rsid w:val="00C757CA"/>
    <w:rsid w:val="00C77434"/>
    <w:rsid w:val="00C8118F"/>
    <w:rsid w:val="00C87E3B"/>
    <w:rsid w:val="00C92D6F"/>
    <w:rsid w:val="00CA458A"/>
    <w:rsid w:val="00CA7400"/>
    <w:rsid w:val="00CC4B4E"/>
    <w:rsid w:val="00CC7122"/>
    <w:rsid w:val="00CD1878"/>
    <w:rsid w:val="00CD20E5"/>
    <w:rsid w:val="00CD6493"/>
    <w:rsid w:val="00CE3302"/>
    <w:rsid w:val="00CE6DFC"/>
    <w:rsid w:val="00CE7E12"/>
    <w:rsid w:val="00D00E0E"/>
    <w:rsid w:val="00D04924"/>
    <w:rsid w:val="00D13553"/>
    <w:rsid w:val="00D158AC"/>
    <w:rsid w:val="00D17CDD"/>
    <w:rsid w:val="00D213E5"/>
    <w:rsid w:val="00D31147"/>
    <w:rsid w:val="00D32541"/>
    <w:rsid w:val="00D3656C"/>
    <w:rsid w:val="00D36AA5"/>
    <w:rsid w:val="00D4232C"/>
    <w:rsid w:val="00D4590E"/>
    <w:rsid w:val="00D55BA5"/>
    <w:rsid w:val="00D612ED"/>
    <w:rsid w:val="00D6557E"/>
    <w:rsid w:val="00D674FD"/>
    <w:rsid w:val="00D83F8B"/>
    <w:rsid w:val="00D85BBB"/>
    <w:rsid w:val="00D86CE3"/>
    <w:rsid w:val="00D900A2"/>
    <w:rsid w:val="00D91CC6"/>
    <w:rsid w:val="00D93A77"/>
    <w:rsid w:val="00D94669"/>
    <w:rsid w:val="00DA679E"/>
    <w:rsid w:val="00DB181C"/>
    <w:rsid w:val="00DC57A3"/>
    <w:rsid w:val="00DD07C8"/>
    <w:rsid w:val="00DE55FD"/>
    <w:rsid w:val="00DE563E"/>
    <w:rsid w:val="00DE6DDD"/>
    <w:rsid w:val="00DF2549"/>
    <w:rsid w:val="00E017CF"/>
    <w:rsid w:val="00E16DA4"/>
    <w:rsid w:val="00E21F7B"/>
    <w:rsid w:val="00E243C4"/>
    <w:rsid w:val="00E26214"/>
    <w:rsid w:val="00E60C20"/>
    <w:rsid w:val="00E63B7E"/>
    <w:rsid w:val="00E66FAE"/>
    <w:rsid w:val="00E770DF"/>
    <w:rsid w:val="00E813A6"/>
    <w:rsid w:val="00E8186C"/>
    <w:rsid w:val="00E81C29"/>
    <w:rsid w:val="00E832FA"/>
    <w:rsid w:val="00E90104"/>
    <w:rsid w:val="00EA27EA"/>
    <w:rsid w:val="00EA58F6"/>
    <w:rsid w:val="00EA7CE9"/>
    <w:rsid w:val="00EB699A"/>
    <w:rsid w:val="00EC1446"/>
    <w:rsid w:val="00EC45B6"/>
    <w:rsid w:val="00EC66F5"/>
    <w:rsid w:val="00EC7DED"/>
    <w:rsid w:val="00ED44F6"/>
    <w:rsid w:val="00ED592D"/>
    <w:rsid w:val="00ED5D5F"/>
    <w:rsid w:val="00ED637D"/>
    <w:rsid w:val="00ED7465"/>
    <w:rsid w:val="00EE1CEF"/>
    <w:rsid w:val="00EF6F71"/>
    <w:rsid w:val="00EF7B01"/>
    <w:rsid w:val="00F00B6A"/>
    <w:rsid w:val="00F018AA"/>
    <w:rsid w:val="00F12772"/>
    <w:rsid w:val="00F24370"/>
    <w:rsid w:val="00F34056"/>
    <w:rsid w:val="00F34817"/>
    <w:rsid w:val="00F35A9E"/>
    <w:rsid w:val="00F3643E"/>
    <w:rsid w:val="00F4171C"/>
    <w:rsid w:val="00F57D50"/>
    <w:rsid w:val="00F60600"/>
    <w:rsid w:val="00F75066"/>
    <w:rsid w:val="00F80F18"/>
    <w:rsid w:val="00F862A5"/>
    <w:rsid w:val="00F901F0"/>
    <w:rsid w:val="00F90FFC"/>
    <w:rsid w:val="00F94D14"/>
    <w:rsid w:val="00FA707C"/>
    <w:rsid w:val="00FB1927"/>
    <w:rsid w:val="00FB6689"/>
    <w:rsid w:val="00FC0317"/>
    <w:rsid w:val="00FC1481"/>
    <w:rsid w:val="00FC1DB9"/>
    <w:rsid w:val="00FC25AD"/>
    <w:rsid w:val="00FC4D2A"/>
    <w:rsid w:val="00FD1DA5"/>
    <w:rsid w:val="00FE0632"/>
    <w:rsid w:val="00FE0D17"/>
    <w:rsid w:val="00FE18A1"/>
    <w:rsid w:val="00FE2280"/>
    <w:rsid w:val="00FE5238"/>
    <w:rsid w:val="00FE5B74"/>
    <w:rsid w:val="00FE6F49"/>
    <w:rsid w:val="00FF276B"/>
    <w:rsid w:val="00FF3D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B88885-11F4-4B7F-A38F-5F7BA973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9C1F48"/>
    <w:pPr>
      <w:keepNext/>
      <w:numPr>
        <w:numId w:val="9"/>
      </w:numPr>
      <w:spacing w:before="480" w:after="360"/>
      <w:ind w:left="0" w:firstLine="0"/>
      <w:jc w:val="center"/>
      <w:outlineLvl w:val="0"/>
    </w:pPr>
    <w:rPr>
      <w:rFonts w:ascii="Arial" w:hAnsi="Arial"/>
      <w:b/>
      <w:caps/>
      <w:sz w:val="28"/>
      <w:szCs w:val="20"/>
      <w:lang w:val="x-none" w:eastAsia="x-none"/>
    </w:rPr>
  </w:style>
  <w:style w:type="paragraph" w:styleId="2">
    <w:name w:val="heading 2"/>
    <w:basedOn w:val="a"/>
    <w:next w:val="a"/>
    <w:link w:val="20"/>
    <w:qFormat/>
    <w:rsid w:val="009C1F48"/>
    <w:pPr>
      <w:keepNext/>
      <w:numPr>
        <w:ilvl w:val="1"/>
        <w:numId w:val="9"/>
      </w:numPr>
      <w:spacing w:before="240" w:after="120" w:line="360" w:lineRule="auto"/>
      <w:ind w:left="0" w:firstLine="1134"/>
      <w:outlineLvl w:val="1"/>
    </w:pPr>
    <w:rPr>
      <w:rFonts w:ascii="Arial" w:hAnsi="Arial"/>
      <w:b/>
      <w:sz w:val="26"/>
      <w:szCs w:val="20"/>
      <w:lang w:val="x-none" w:eastAsia="x-none"/>
    </w:rPr>
  </w:style>
  <w:style w:type="paragraph" w:styleId="3">
    <w:name w:val="heading 3"/>
    <w:basedOn w:val="a"/>
    <w:next w:val="a"/>
    <w:link w:val="30"/>
    <w:qFormat/>
    <w:rsid w:val="009C1F48"/>
    <w:pPr>
      <w:keepNext/>
      <w:numPr>
        <w:ilvl w:val="2"/>
        <w:numId w:val="9"/>
      </w:numPr>
      <w:spacing w:before="240" w:after="60"/>
      <w:outlineLvl w:val="2"/>
    </w:pPr>
    <w:rPr>
      <w:rFonts w:ascii="Arial" w:hAnsi="Arial"/>
      <w:szCs w:val="20"/>
      <w:lang w:val="x-none" w:eastAsia="x-none"/>
    </w:rPr>
  </w:style>
  <w:style w:type="paragraph" w:styleId="4">
    <w:name w:val="heading 4"/>
    <w:basedOn w:val="a"/>
    <w:next w:val="a"/>
    <w:link w:val="40"/>
    <w:qFormat/>
    <w:rsid w:val="009C1F48"/>
    <w:pPr>
      <w:keepNext/>
      <w:numPr>
        <w:ilvl w:val="3"/>
        <w:numId w:val="9"/>
      </w:numPr>
      <w:spacing w:before="240" w:after="60"/>
      <w:outlineLvl w:val="3"/>
    </w:pPr>
    <w:rPr>
      <w:rFonts w:ascii="Arial" w:hAnsi="Arial"/>
      <w:b/>
      <w:szCs w:val="20"/>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footer"/>
    <w:basedOn w:val="a"/>
    <w:pPr>
      <w:tabs>
        <w:tab w:val="center" w:pos="4153"/>
        <w:tab w:val="right" w:pos="8306"/>
      </w:tabs>
    </w:pPr>
    <w:rPr>
      <w:sz w:val="20"/>
      <w:szCs w:val="20"/>
    </w:rPr>
  </w:style>
  <w:style w:type="paragraph" w:customStyle="1" w:styleId="a5">
    <w:name w:val="Регистратор основной"/>
    <w:rPr>
      <w:rFonts w:ascii="Verdana" w:hAnsi="Verdana"/>
      <w:sz w:val="16"/>
      <w:szCs w:val="18"/>
    </w:rPr>
  </w:style>
  <w:style w:type="paragraph" w:customStyle="1" w:styleId="-0">
    <w:name w:val="Устав-абзац"/>
    <w:pPr>
      <w:ind w:firstLine="709"/>
      <w:jc w:val="both"/>
      <w:outlineLvl w:val="0"/>
    </w:pPr>
    <w:rPr>
      <w:rFonts w:ascii="Verdana" w:hAnsi="Verdana"/>
      <w:sz w:val="14"/>
    </w:rPr>
  </w:style>
  <w:style w:type="paragraph" w:customStyle="1" w:styleId="-1">
    <w:name w:val="Устав-заголовок"/>
    <w:basedOn w:val="-0"/>
    <w:rPr>
      <w:b/>
      <w:sz w:val="18"/>
    </w:rPr>
  </w:style>
  <w:style w:type="paragraph" w:customStyle="1" w:styleId="-">
    <w:name w:val="Устав-маркированный"/>
    <w:basedOn w:val="-0"/>
    <w:pPr>
      <w:numPr>
        <w:numId w:val="1"/>
      </w:numPr>
      <w:tabs>
        <w:tab w:val="num" w:pos="360"/>
      </w:tabs>
      <w:ind w:left="0" w:firstLine="0"/>
    </w:pPr>
  </w:style>
  <w:style w:type="paragraph" w:customStyle="1" w:styleId="-10">
    <w:name w:val="Устав-титул1"/>
    <w:basedOn w:val="a"/>
    <w:pPr>
      <w:jc w:val="center"/>
    </w:pPr>
    <w:rPr>
      <w:rFonts w:ascii="Verdana" w:hAnsi="Verdana"/>
      <w:b/>
      <w:sz w:val="22"/>
      <w:szCs w:val="20"/>
    </w:rPr>
  </w:style>
  <w:style w:type="paragraph" w:styleId="a6">
    <w:name w:val="header"/>
    <w:basedOn w:val="a"/>
    <w:pPr>
      <w:tabs>
        <w:tab w:val="center" w:pos="4677"/>
        <w:tab w:val="right" w:pos="9355"/>
      </w:tabs>
    </w:pPr>
  </w:style>
  <w:style w:type="paragraph" w:styleId="a7">
    <w:name w:val="Balloon Text"/>
    <w:basedOn w:val="a"/>
    <w:link w:val="a8"/>
    <w:rsid w:val="00710FBC"/>
    <w:rPr>
      <w:rFonts w:ascii="Tahoma" w:hAnsi="Tahoma"/>
      <w:sz w:val="16"/>
      <w:szCs w:val="16"/>
      <w:lang w:val="x-none" w:eastAsia="x-none"/>
    </w:rPr>
  </w:style>
  <w:style w:type="character" w:customStyle="1" w:styleId="a8">
    <w:name w:val="Текст выноски Знак"/>
    <w:link w:val="a7"/>
    <w:rsid w:val="00710FBC"/>
    <w:rPr>
      <w:rFonts w:ascii="Tahoma" w:hAnsi="Tahoma" w:cs="Tahoma"/>
      <w:sz w:val="16"/>
      <w:szCs w:val="16"/>
    </w:rPr>
  </w:style>
  <w:style w:type="character" w:styleId="a9">
    <w:name w:val="Emphasis"/>
    <w:qFormat/>
    <w:rsid w:val="005B040D"/>
    <w:rPr>
      <w:i/>
      <w:iCs/>
    </w:rPr>
  </w:style>
  <w:style w:type="paragraph" w:customStyle="1" w:styleId="Normal">
    <w:name w:val="Normal"/>
    <w:rsid w:val="00934CC6"/>
    <w:pPr>
      <w:widowControl w:val="0"/>
      <w:ind w:firstLine="720"/>
      <w:jc w:val="both"/>
    </w:pPr>
    <w:rPr>
      <w:rFonts w:ascii="Arial" w:hAnsi="Arial"/>
      <w:snapToGrid w:val="0"/>
    </w:rPr>
  </w:style>
  <w:style w:type="paragraph" w:styleId="31">
    <w:name w:val="Body Text Indent 3"/>
    <w:basedOn w:val="a"/>
    <w:link w:val="32"/>
    <w:rsid w:val="00A5585B"/>
    <w:pPr>
      <w:numPr>
        <w:ilvl w:val="12"/>
      </w:numPr>
      <w:autoSpaceDE w:val="0"/>
      <w:autoSpaceDN w:val="0"/>
      <w:spacing w:after="40"/>
      <w:ind w:firstLine="720"/>
      <w:jc w:val="both"/>
    </w:pPr>
    <w:rPr>
      <w:sz w:val="20"/>
      <w:szCs w:val="20"/>
    </w:rPr>
  </w:style>
  <w:style w:type="character" w:customStyle="1" w:styleId="32">
    <w:name w:val="Основной текст с отступом 3 Знак"/>
    <w:basedOn w:val="a0"/>
    <w:link w:val="31"/>
    <w:rsid w:val="00A5585B"/>
  </w:style>
  <w:style w:type="paragraph" w:styleId="aa">
    <w:name w:val="Body Text Indent"/>
    <w:basedOn w:val="a"/>
    <w:link w:val="ab"/>
    <w:rsid w:val="009C1F48"/>
    <w:pPr>
      <w:spacing w:after="120"/>
      <w:ind w:left="283"/>
    </w:pPr>
    <w:rPr>
      <w:lang w:val="x-none" w:eastAsia="x-none"/>
    </w:rPr>
  </w:style>
  <w:style w:type="character" w:customStyle="1" w:styleId="ab">
    <w:name w:val="Основной текст с отступом Знак"/>
    <w:link w:val="aa"/>
    <w:rsid w:val="009C1F48"/>
    <w:rPr>
      <w:sz w:val="24"/>
      <w:szCs w:val="24"/>
    </w:rPr>
  </w:style>
  <w:style w:type="character" w:customStyle="1" w:styleId="10">
    <w:name w:val="Заголовок 1 Знак"/>
    <w:link w:val="1"/>
    <w:rsid w:val="009C1F48"/>
    <w:rPr>
      <w:rFonts w:ascii="Arial" w:hAnsi="Arial"/>
      <w:b/>
      <w:caps/>
      <w:sz w:val="28"/>
    </w:rPr>
  </w:style>
  <w:style w:type="character" w:customStyle="1" w:styleId="20">
    <w:name w:val="Заголовок 2 Знак"/>
    <w:link w:val="2"/>
    <w:rsid w:val="009C1F48"/>
    <w:rPr>
      <w:rFonts w:ascii="Arial" w:hAnsi="Arial"/>
      <w:b/>
      <w:sz w:val="26"/>
    </w:rPr>
  </w:style>
  <w:style w:type="character" w:customStyle="1" w:styleId="30">
    <w:name w:val="Заголовок 3 Знак"/>
    <w:link w:val="3"/>
    <w:rsid w:val="009C1F48"/>
    <w:rPr>
      <w:rFonts w:ascii="Arial" w:hAnsi="Arial"/>
      <w:sz w:val="24"/>
    </w:rPr>
  </w:style>
  <w:style w:type="character" w:customStyle="1" w:styleId="40">
    <w:name w:val="Заголовок 4 Знак"/>
    <w:link w:val="4"/>
    <w:rsid w:val="009C1F48"/>
    <w:rPr>
      <w:rFonts w:ascii="Arial" w:hAnsi="Arial"/>
      <w:b/>
      <w:sz w:val="24"/>
    </w:rPr>
  </w:style>
  <w:style w:type="paragraph" w:styleId="ac">
    <w:name w:val="annotation text"/>
    <w:basedOn w:val="a"/>
    <w:link w:val="ad"/>
    <w:rsid w:val="009C1F48"/>
    <w:rPr>
      <w:sz w:val="20"/>
      <w:szCs w:val="20"/>
    </w:rPr>
  </w:style>
  <w:style w:type="character" w:customStyle="1" w:styleId="ad">
    <w:name w:val="Текст примечания Знак"/>
    <w:basedOn w:val="a0"/>
    <w:link w:val="ac"/>
    <w:rsid w:val="009C1F48"/>
  </w:style>
  <w:style w:type="paragraph" w:customStyle="1" w:styleId="ConsPlusNormal">
    <w:name w:val="ConsPlusNormal"/>
    <w:rsid w:val="009C1F48"/>
    <w:pPr>
      <w:widowControl w:val="0"/>
      <w:autoSpaceDE w:val="0"/>
      <w:autoSpaceDN w:val="0"/>
      <w:adjustRightInd w:val="0"/>
      <w:ind w:firstLine="720"/>
    </w:pPr>
    <w:rPr>
      <w:rFonts w:ascii="Arial" w:hAnsi="Arial" w:cs="Arial"/>
    </w:rPr>
  </w:style>
  <w:style w:type="paragraph" w:styleId="33">
    <w:name w:val="Body Text 3"/>
    <w:basedOn w:val="a"/>
    <w:link w:val="34"/>
    <w:rsid w:val="00F24370"/>
    <w:pPr>
      <w:spacing w:after="120"/>
    </w:pPr>
    <w:rPr>
      <w:sz w:val="16"/>
      <w:szCs w:val="16"/>
      <w:lang w:val="x-none" w:eastAsia="x-none"/>
    </w:rPr>
  </w:style>
  <w:style w:type="character" w:customStyle="1" w:styleId="34">
    <w:name w:val="Основной текст 3 Знак"/>
    <w:link w:val="33"/>
    <w:rsid w:val="00F24370"/>
    <w:rPr>
      <w:sz w:val="16"/>
      <w:szCs w:val="16"/>
    </w:rPr>
  </w:style>
  <w:style w:type="paragraph" w:styleId="21">
    <w:name w:val="Body Text Indent 2"/>
    <w:basedOn w:val="a"/>
    <w:link w:val="22"/>
    <w:rsid w:val="00F24370"/>
    <w:pPr>
      <w:spacing w:after="120" w:line="480" w:lineRule="auto"/>
      <w:ind w:left="283"/>
    </w:pPr>
    <w:rPr>
      <w:lang w:val="x-none" w:eastAsia="x-none"/>
    </w:rPr>
  </w:style>
  <w:style w:type="character" w:customStyle="1" w:styleId="22">
    <w:name w:val="Основной текст с отступом 2 Знак"/>
    <w:link w:val="21"/>
    <w:rsid w:val="00F24370"/>
    <w:rPr>
      <w:sz w:val="24"/>
      <w:szCs w:val="24"/>
    </w:rPr>
  </w:style>
  <w:style w:type="paragraph" w:styleId="ae">
    <w:name w:val="Body Text"/>
    <w:basedOn w:val="a"/>
    <w:link w:val="af"/>
    <w:rsid w:val="00F24370"/>
    <w:pPr>
      <w:spacing w:after="120"/>
    </w:pPr>
    <w:rPr>
      <w:lang w:val="x-none" w:eastAsia="x-none"/>
    </w:rPr>
  </w:style>
  <w:style w:type="character" w:customStyle="1" w:styleId="af">
    <w:name w:val="Основной текст Знак"/>
    <w:link w:val="ae"/>
    <w:rsid w:val="00F24370"/>
    <w:rPr>
      <w:sz w:val="24"/>
      <w:szCs w:val="24"/>
    </w:rPr>
  </w:style>
  <w:style w:type="paragraph" w:styleId="23">
    <w:name w:val="Body Text 2"/>
    <w:basedOn w:val="a"/>
    <w:link w:val="24"/>
    <w:rsid w:val="00EC45B6"/>
    <w:pPr>
      <w:spacing w:after="120" w:line="480" w:lineRule="auto"/>
    </w:pPr>
    <w:rPr>
      <w:lang w:val="x-none" w:eastAsia="x-none"/>
    </w:rPr>
  </w:style>
  <w:style w:type="character" w:customStyle="1" w:styleId="24">
    <w:name w:val="Основной текст 2 Знак"/>
    <w:link w:val="23"/>
    <w:rsid w:val="00EC45B6"/>
    <w:rPr>
      <w:sz w:val="24"/>
      <w:szCs w:val="24"/>
    </w:rPr>
  </w:style>
  <w:style w:type="character" w:styleId="af0">
    <w:name w:val="annotation reference"/>
    <w:rsid w:val="000317DE"/>
    <w:rPr>
      <w:sz w:val="16"/>
      <w:szCs w:val="16"/>
    </w:rPr>
  </w:style>
  <w:style w:type="paragraph" w:styleId="af1">
    <w:name w:val="annotation subject"/>
    <w:basedOn w:val="ac"/>
    <w:next w:val="ac"/>
    <w:link w:val="af2"/>
    <w:rsid w:val="000317DE"/>
    <w:rPr>
      <w:b/>
      <w:bCs/>
    </w:rPr>
  </w:style>
  <w:style w:type="character" w:customStyle="1" w:styleId="af2">
    <w:name w:val="Тема примечания Знак"/>
    <w:link w:val="af1"/>
    <w:rsid w:val="00031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52291-FFB2-4500-852C-A73760BC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7070</Words>
  <Characters>50212</Characters>
  <Application>Microsoft Office Word</Application>
  <DocSecurity>0</DocSecurity>
  <Lines>418</Lines>
  <Paragraphs>114</Paragraphs>
  <ScaleCrop>false</ScaleCrop>
  <HeadingPairs>
    <vt:vector size="2" baseType="variant">
      <vt:variant>
        <vt:lpstr>Название</vt:lpstr>
      </vt:variant>
      <vt:variant>
        <vt:i4>1</vt:i4>
      </vt:variant>
    </vt:vector>
  </HeadingPairs>
  <TitlesOfParts>
    <vt:vector size="1" baseType="lpstr">
      <vt:lpstr>Устав (с ревизором)</vt:lpstr>
    </vt:vector>
  </TitlesOfParts>
  <Company>ООО =Эф Энд Си ГЛОБАЛ СЕРВИСЕЗ=</Company>
  <LinksUpToDate>false</LinksUpToDate>
  <CharactersWithSpaces>57168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(с ревизором)</dc:title>
  <dc:subject/>
  <dc:creator>user</dc:creator>
  <cp:keywords/>
  <cp:lastModifiedBy>Алексей Митрущенков</cp:lastModifiedBy>
  <cp:revision>2</cp:revision>
  <cp:lastPrinted>2013-08-11T19:01:00Z</cp:lastPrinted>
  <dcterms:created xsi:type="dcterms:W3CDTF">2018-03-19T11:20:00Z</dcterms:created>
  <dcterms:modified xsi:type="dcterms:W3CDTF">2018-03-19T11:20:00Z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рограмма">
    <vt:lpwstr>Регистратор 2006</vt:lpwstr>
  </property>
  <property fmtid="{D5CDD505-2E9C-101B-9397-08002B2CF9AE}" pid="3" name="Версия">
    <vt:lpwstr>1.04</vt:lpwstr>
  </property>
  <property fmtid="{D5CDD505-2E9C-101B-9397-08002B2CF9AE}" pid="4" name="Приложение">
    <vt:lpwstr>Регистрация</vt:lpwstr>
  </property>
  <property fmtid="{D5CDD505-2E9C-101B-9397-08002B2CF9AE}" pid="5" name="КнопкаПриложения">
    <vt:lpwstr>Регистрация</vt:lpwstr>
  </property>
  <property fmtid="{D5CDD505-2E9C-101B-9397-08002B2CF9AE}" pid="6" name="КатегорияПредприятия">
    <vt:lpwstr>Новые</vt:lpwstr>
  </property>
  <property fmtid="{D5CDD505-2E9C-101B-9397-08002B2CF9AE}" pid="7" name="УставБезПочтАдреса">
    <vt:lpwstr>False</vt:lpwstr>
  </property>
  <property fmtid="{D5CDD505-2E9C-101B-9397-08002B2CF9AE}" pid="8" name="ВидыДеятВУстав">
    <vt:lpwstr>True</vt:lpwstr>
  </property>
  <property fmtid="{D5CDD505-2E9C-101B-9397-08002B2CF9AE}" pid="9" name="ДиспоНормы">
    <vt:lpwstr/>
  </property>
  <property fmtid="{D5CDD505-2E9C-101B-9397-08002B2CF9AE}" pid="10" name="ВариантРегистрации">
    <vt:lpwstr>СПб_Рег_ООО_2006</vt:lpwstr>
  </property>
  <property fmtid="{D5CDD505-2E9C-101B-9397-08002B2CF9AE}" pid="11" name="ПутьРегистр">
    <vt:lpwstr>Новые</vt:lpwstr>
  </property>
  <property fmtid="{D5CDD505-2E9C-101B-9397-08002B2CF9AE}" pid="12" name="НазваниеУсловн">
    <vt:lpwstr>Эф Энд Си ГЛОБАЛ СЕРВИСЕЗ</vt:lpwstr>
  </property>
  <property fmtid="{D5CDD505-2E9C-101B-9397-08002B2CF9AE}" pid="13" name="ТипЗаявителя">
    <vt:lpwstr>1</vt:lpwstr>
  </property>
  <property fmtid="{D5CDD505-2E9C-101B-9397-08002B2CF9AE}" pid="14" name="Заяв_ФИО">
    <vt:lpwstr/>
  </property>
  <property fmtid="{D5CDD505-2E9C-101B-9397-08002B2CF9AE}" pid="15" name="Заяв_ФИОкор">
    <vt:lpwstr/>
  </property>
  <property fmtid="{D5CDD505-2E9C-101B-9397-08002B2CF9AE}" pid="16" name="Заяв_Фамилия">
    <vt:lpwstr>Мараско</vt:lpwstr>
  </property>
  <property fmtid="{D5CDD505-2E9C-101B-9397-08002B2CF9AE}" pid="17" name="Заяв_Имя">
    <vt:lpwstr>Андреа</vt:lpwstr>
  </property>
  <property fmtid="{D5CDD505-2E9C-101B-9397-08002B2CF9AE}" pid="18" name="Заяв_Отчество">
    <vt:lpwstr/>
  </property>
  <property fmtid="{D5CDD505-2E9C-101B-9397-08002B2CF9AE}" pid="19" name="Заяв_Нерезидент">
    <vt:lpwstr>True</vt:lpwstr>
  </property>
  <property fmtid="{D5CDD505-2E9C-101B-9397-08002B2CF9AE}" pid="20" name="Заяв_Гражданство">
    <vt:lpwstr>Италии</vt:lpwstr>
  </property>
  <property fmtid="{D5CDD505-2E9C-101B-9397-08002B2CF9AE}" pid="21" name="Заяв_Страна">
    <vt:lpwstr>Итальянская Республика</vt:lpwstr>
  </property>
  <property fmtid="{D5CDD505-2E9C-101B-9397-08002B2CF9AE}" pid="22" name="Заяв_ИнАдрес">
    <vt:lpwstr>Италия, г.Варацце, ул. Бикосантана, д.7</vt:lpwstr>
  </property>
  <property fmtid="{D5CDD505-2E9C-101B-9397-08002B2CF9AE}" pid="23" name="Заяв_Пол">
    <vt:lpwstr>True</vt:lpwstr>
  </property>
  <property fmtid="{D5CDD505-2E9C-101B-9397-08002B2CF9AE}" pid="24" name="Заяв_bПадеж">
    <vt:lpwstr/>
  </property>
  <property fmtid="{D5CDD505-2E9C-101B-9397-08002B2CF9AE}" pid="25" name="Заяв_ИНН_ФЛ">
    <vt:lpwstr/>
  </property>
  <property fmtid="{D5CDD505-2E9C-101B-9397-08002B2CF9AE}" pid="26" name="Заяв_ДомТел">
    <vt:lpwstr/>
  </property>
  <property fmtid="{D5CDD505-2E9C-101B-9397-08002B2CF9AE}" pid="27" name="Заяв_РабТел">
    <vt:lpwstr/>
  </property>
  <property fmtid="{D5CDD505-2E9C-101B-9397-08002B2CF9AE}" pid="28" name="Заяв_ТелефаксФЛ">
    <vt:lpwstr/>
  </property>
  <property fmtid="{D5CDD505-2E9C-101B-9397-08002B2CF9AE}" pid="29" name="Заяв_ПаспортРазд">
    <vt:lpwstr>иностранный паспорт###Y 353126#</vt:lpwstr>
  </property>
  <property fmtid="{D5CDD505-2E9C-101B-9397-08002B2CF9AE}" pid="30" name="Заяв_КемВыданРазд">
    <vt:lpwstr>30.09.05#За Министра Начальника полицейского управления г.Савона, Италия#</vt:lpwstr>
  </property>
  <property fmtid="{D5CDD505-2E9C-101B-9397-08002B2CF9AE}" pid="31" name="Заяв_Рождение">
    <vt:lpwstr>02.07.72</vt:lpwstr>
  </property>
  <property fmtid="{D5CDD505-2E9C-101B-9397-08002B2CF9AE}" pid="32" name="Заяв_РождениеМесто">
    <vt:lpwstr>г.Милан, Италия</vt:lpwstr>
  </property>
  <property fmtid="{D5CDD505-2E9C-101B-9397-08002B2CF9AE}" pid="33" name="Заяв_Паспорт">
    <vt:lpwstr>иностранный паспорт Y 353126</vt:lpwstr>
  </property>
  <property fmtid="{D5CDD505-2E9C-101B-9397-08002B2CF9AE}" pid="34" name="Заяв_КемВыдан">
    <vt:lpwstr>выдан За Министра Начальника полицейского управления г.Савона, Италия 30 сентября 2005 г.</vt:lpwstr>
  </property>
  <property fmtid="{D5CDD505-2E9C-101B-9397-08002B2CF9AE}" pid="35" name="Заяв_Адрес">
    <vt:lpwstr/>
  </property>
  <property fmtid="{D5CDD505-2E9C-101B-9397-08002B2CF9AE}" pid="36" name="Заяв_АдресРаздФЛ">
    <vt:lpwstr/>
  </property>
  <property fmtid="{D5CDD505-2E9C-101B-9397-08002B2CF9AE}" pid="37" name="Заяв_ИмПадеж">
    <vt:lpwstr/>
  </property>
  <property fmtid="{D5CDD505-2E9C-101B-9397-08002B2CF9AE}" pid="38" name="Заяв_ИмПадежКор">
    <vt:lpwstr/>
  </property>
  <property fmtid="{D5CDD505-2E9C-101B-9397-08002B2CF9AE}" pid="39" name="Заяв_РодПадеж">
    <vt:lpwstr/>
  </property>
  <property fmtid="{D5CDD505-2E9C-101B-9397-08002B2CF9AE}" pid="40" name="Заяв_РодПадежКор">
    <vt:lpwstr/>
  </property>
  <property fmtid="{D5CDD505-2E9C-101B-9397-08002B2CF9AE}" pid="41" name="Заяв_ВинПадеж">
    <vt:lpwstr/>
  </property>
  <property fmtid="{D5CDD505-2E9C-101B-9397-08002B2CF9AE}" pid="42" name="Заяв_ВинПадежКор">
    <vt:lpwstr/>
  </property>
  <property fmtid="{D5CDD505-2E9C-101B-9397-08002B2CF9AE}" pid="43" name="Заяв_ДатПадеж">
    <vt:lpwstr/>
  </property>
  <property fmtid="{D5CDD505-2E9C-101B-9397-08002B2CF9AE}" pid="44" name="Заяв_ДатПадежКор">
    <vt:lpwstr/>
  </property>
  <property fmtid="{D5CDD505-2E9C-101B-9397-08002B2CF9AE}" pid="45" name="Заяв_ТворПадеж">
    <vt:lpwstr/>
  </property>
  <property fmtid="{D5CDD505-2E9C-101B-9397-08002B2CF9AE}" pid="46" name="Заяв_ТворПадежКор">
    <vt:lpwstr/>
  </property>
  <property fmtid="{D5CDD505-2E9C-101B-9397-08002B2CF9AE}" pid="47" name="Заяв_ПредПадеж">
    <vt:lpwstr/>
  </property>
  <property fmtid="{D5CDD505-2E9C-101B-9397-08002B2CF9AE}" pid="48" name="Заяв_ПредПадежКор">
    <vt:lpwstr/>
  </property>
  <property fmtid="{D5CDD505-2E9C-101B-9397-08002B2CF9AE}" pid="49" name="КолУчр">
    <vt:lpwstr>1</vt:lpwstr>
  </property>
  <property fmtid="{D5CDD505-2E9C-101B-9397-08002B2CF9AE}" pid="50" name="КолУчрЮЛ">
    <vt:lpwstr>0</vt:lpwstr>
  </property>
  <property fmtid="{D5CDD505-2E9C-101B-9397-08002B2CF9AE}" pid="51" name="КолУчрФЛ">
    <vt:lpwstr>1</vt:lpwstr>
  </property>
  <property fmtid="{D5CDD505-2E9C-101B-9397-08002B2CF9AE}" pid="52" name="НазваниеПолн">
    <vt:lpwstr>Эф Энд Си ГЛОБАЛ СЕРВИСЕЗ</vt:lpwstr>
  </property>
  <property fmtid="{D5CDD505-2E9C-101B-9397-08002B2CF9AE}" pid="53" name="НазваниеСокр">
    <vt:lpwstr>Эф Энд Си ГЛОБАЛ СЕРВИСЕЗ</vt:lpwstr>
  </property>
  <property fmtid="{D5CDD505-2E9C-101B-9397-08002B2CF9AE}" pid="54" name="НазваниеФирменное">
    <vt:lpwstr>Эф Энд Си ГЛОБАЛ СЕРВИСЕЗ</vt:lpwstr>
  </property>
  <property fmtid="{D5CDD505-2E9C-101B-9397-08002B2CF9AE}" pid="55" name="НазваниеРФ">
    <vt:lpwstr/>
  </property>
  <property fmtid="{D5CDD505-2E9C-101B-9397-08002B2CF9AE}" pid="56" name="НазваниеАнгл">
    <vt:lpwstr>F &amp; C GLOBAL SERVICES</vt:lpwstr>
  </property>
  <property fmtid="{D5CDD505-2E9C-101B-9397-08002B2CF9AE}" pid="57" name="НазваниеАнглСокр">
    <vt:lpwstr>F &amp; C GLOBAL SERVICES</vt:lpwstr>
  </property>
  <property fmtid="{D5CDD505-2E9C-101B-9397-08002B2CF9AE}" pid="58" name="ОкончаниеАнгл">
    <vt:lpwstr/>
  </property>
  <property fmtid="{D5CDD505-2E9C-101B-9397-08002B2CF9AE}" pid="59" name="ОкончаниеАнглСокр">
    <vt:lpwstr/>
  </property>
  <property fmtid="{D5CDD505-2E9C-101B-9397-08002B2CF9AE}" pid="60" name="ЯзыкРФ">
    <vt:lpwstr/>
  </property>
  <property fmtid="{D5CDD505-2E9C-101B-9397-08002B2CF9AE}" pid="61" name="ЯзыкИностр">
    <vt:lpwstr>Английский</vt:lpwstr>
  </property>
  <property fmtid="{D5CDD505-2E9C-101B-9397-08002B2CF9AE}" pid="62" name="ФормСобстСокр">
    <vt:lpwstr>ООО</vt:lpwstr>
  </property>
  <property fmtid="{D5CDD505-2E9C-101B-9397-08002B2CF9AE}" pid="63" name="ФормСобст">
    <vt:lpwstr>Общество с ограниченной ответственностью</vt:lpwstr>
  </property>
  <property fmtid="{D5CDD505-2E9C-101B-9397-08002B2CF9AE}" pid="64" name="ФормСобстРП">
    <vt:lpwstr>Общества с ограниченной ответственностью</vt:lpwstr>
  </property>
  <property fmtid="{D5CDD505-2E9C-101B-9397-08002B2CF9AE}" pid="65" name="ФормСобстТП">
    <vt:lpwstr>Обществом с ограниченной ответственностью</vt:lpwstr>
  </property>
  <property fmtid="{D5CDD505-2E9C-101B-9397-08002B2CF9AE}" pid="66" name="ФормСобстДП">
    <vt:lpwstr>Обществу с ограниченной ответственностью</vt:lpwstr>
  </property>
  <property fmtid="{D5CDD505-2E9C-101B-9397-08002B2CF9AE}" pid="67" name="ТипФормСобст">
    <vt:lpwstr>частная</vt:lpwstr>
  </property>
  <property fmtid="{D5CDD505-2E9C-101B-9397-08002B2CF9AE}" pid="68" name="РегОрганИмя">
    <vt:lpwstr/>
  </property>
  <property fmtid="{D5CDD505-2E9C-101B-9397-08002B2CF9AE}" pid="69" name="РегОрганИмяСокр">
    <vt:lpwstr/>
  </property>
  <property fmtid="{D5CDD505-2E9C-101B-9397-08002B2CF9AE}" pid="70" name="РегОрганОГРН">
    <vt:lpwstr/>
  </property>
  <property fmtid="{D5CDD505-2E9C-101B-9397-08002B2CF9AE}" pid="71" name="РегОрганКод">
    <vt:lpwstr/>
  </property>
  <property fmtid="{D5CDD505-2E9C-101B-9397-08002B2CF9AE}" pid="72" name="РегОрганРегион">
    <vt:lpwstr>Санкт-Петербург</vt:lpwstr>
  </property>
  <property fmtid="{D5CDD505-2E9C-101B-9397-08002B2CF9AE}" pid="73" name="РегОрганДатаРег">
    <vt:lpwstr/>
  </property>
  <property fmtid="{D5CDD505-2E9C-101B-9397-08002B2CF9AE}" pid="74" name="РегПлатеж">
    <vt:lpwstr>МИФНС РФ №25 по СПб#регистрация#2000#за регистрацию юр.лиц и инд. предпринимателей#УФК МФ РФ по СПб (МИФНС РФ №25 по Санкт-Петербургу)#40101810200000010001#ГРКЦ ГУ Банка России по Санкт-Петербургу#044030001#7813085660##18210807010011000110#40288566000#781</vt:lpwstr>
  </property>
  <property fmtid="{D5CDD505-2E9C-101B-9397-08002B2CF9AE}" pid="75" name="РегПлатежДубл">
    <vt:lpwstr/>
  </property>
  <property fmtid="{D5CDD505-2E9C-101B-9397-08002B2CF9AE}" pid="76" name="ПошлинаПолучатель">
    <vt:lpwstr>УФК МФ РФ по СПб (МИФНС РФ №25 по Санкт-Петербургу)#7813085660#781301001#40288566000</vt:lpwstr>
  </property>
  <property fmtid="{D5CDD505-2E9C-101B-9397-08002B2CF9AE}" pid="77" name="ПошлинаБанк">
    <vt:lpwstr>ГРКЦ ГУ Банка России по Санкт-Петербургу#40101810200000010001#044030001#</vt:lpwstr>
  </property>
  <property fmtid="{D5CDD505-2E9C-101B-9397-08002B2CF9AE}" pid="78" name="ПошлинаПлатеж">
    <vt:lpwstr>18210807010011000110#за регистрацию юр.лиц и инд. предпринимателей#2000</vt:lpwstr>
  </property>
  <property fmtid="{D5CDD505-2E9C-101B-9397-08002B2CF9AE}" pid="79" name="РегНомерСтарый">
    <vt:lpwstr/>
  </property>
  <property fmtid="{D5CDD505-2E9C-101B-9397-08002B2CF9AE}" pid="80" name="ПрисвОГРН">
    <vt:lpwstr>-1#0#0#1# Способ образования ЮЛ: 1.создание 2.реорганизация # Количество реорганизуемых ЮЛ # Количество лиц без доверенности</vt:lpwstr>
  </property>
  <property fmtid="{D5CDD505-2E9C-101B-9397-08002B2CF9AE}" pid="81" name="РегОрганСтарый">
    <vt:lpwstr>##0#</vt:lpwstr>
  </property>
  <property fmtid="{D5CDD505-2E9C-101B-9397-08002B2CF9AE}" pid="82" name="МНС_Имя">
    <vt:lpwstr/>
  </property>
  <property fmtid="{D5CDD505-2E9C-101B-9397-08002B2CF9AE}" pid="83" name="МНС_ИмяСокр">
    <vt:lpwstr/>
  </property>
  <property fmtid="{D5CDD505-2E9C-101B-9397-08002B2CF9AE}" pid="84" name="МНС_Код">
    <vt:lpwstr/>
  </property>
  <property fmtid="{D5CDD505-2E9C-101B-9397-08002B2CF9AE}" pid="85" name="МНС_Адрес">
    <vt:lpwstr/>
  </property>
  <property fmtid="{D5CDD505-2E9C-101B-9397-08002B2CF9AE}" pid="86" name="МНС_ДатаПостановки">
    <vt:lpwstr/>
  </property>
  <property fmtid="{D5CDD505-2E9C-101B-9397-08002B2CF9AE}" pid="87" name="МНС_НомерСвид">
    <vt:lpwstr/>
  </property>
  <property fmtid="{D5CDD505-2E9C-101B-9397-08002B2CF9AE}" pid="88" name="МНС_СерияСвид">
    <vt:lpwstr/>
  </property>
  <property fmtid="{D5CDD505-2E9C-101B-9397-08002B2CF9AE}" pid="89" name="МНС_КодПричины">
    <vt:lpwstr/>
  </property>
  <property fmtid="{D5CDD505-2E9C-101B-9397-08002B2CF9AE}" pid="90" name="МНС_ИНН">
    <vt:lpwstr/>
  </property>
  <property fmtid="{D5CDD505-2E9C-101B-9397-08002B2CF9AE}" pid="91" name="Стат_ОКПО">
    <vt:lpwstr/>
  </property>
  <property fmtid="{D5CDD505-2E9C-101B-9397-08002B2CF9AE}" pid="92" name="Стат_СООГУ">
    <vt:lpwstr/>
  </property>
  <property fmtid="{D5CDD505-2E9C-101B-9397-08002B2CF9AE}" pid="93" name="Стат_КОПФ">
    <vt:lpwstr/>
  </property>
  <property fmtid="{D5CDD505-2E9C-101B-9397-08002B2CF9AE}" pid="94" name="Стат_КФС">
    <vt:lpwstr/>
  </property>
  <property fmtid="{D5CDD505-2E9C-101B-9397-08002B2CF9AE}" pid="95" name="Стат_СОАТО">
    <vt:lpwstr/>
  </property>
  <property fmtid="{D5CDD505-2E9C-101B-9397-08002B2CF9AE}" pid="96" name="Стат_КОНХ">
    <vt:lpwstr>72.40, 72.30, 72.10, 72.20, 72.60, 74.14, 73.10, 73.20, 74.84, 55.23.5, 80.42, 92.51, 92.40</vt:lpwstr>
  </property>
  <property fmtid="{D5CDD505-2E9C-101B-9397-08002B2CF9AE}" pid="97" name="Стат_Платеж">
    <vt:lpwstr/>
  </property>
  <property fmtid="{D5CDD505-2E9C-101B-9397-08002B2CF9AE}" pid="98" name="АдресЮрид">
    <vt:lpwstr>191119, Российская Федерация, Санкт-Петербург, ул. Днепропетровская, д. 8, литер А, пом. 4Н</vt:lpwstr>
  </property>
  <property fmtid="{D5CDD505-2E9C-101B-9397-08002B2CF9AE}" pid="99" name="АдресПочт">
    <vt:lpwstr/>
  </property>
  <property fmtid="{D5CDD505-2E9C-101B-9397-08002B2CF9AE}" pid="100" name="АдресФакт">
    <vt:lpwstr/>
  </property>
  <property fmtid="{D5CDD505-2E9C-101B-9397-08002B2CF9AE}" pid="101" name="АдресПочтРазд">
    <vt:lpwstr/>
  </property>
  <property fmtid="{D5CDD505-2E9C-101B-9397-08002B2CF9AE}" pid="102" name="АдресФактРазд">
    <vt:lpwstr/>
  </property>
  <property fmtid="{D5CDD505-2E9C-101B-9397-08002B2CF9AE}" pid="103" name="АдресЮрРазд">
    <vt:lpwstr>191119, Санкт-Петербург, -----, -----, -----, ул. Днепропетровская, д.~8, литер~А, пом.~4Н~40298565000~7842~Центральный</vt:lpwstr>
  </property>
  <property fmtid="{D5CDD505-2E9C-101B-9397-08002B2CF9AE}" pid="104" name="РайонГорода">
    <vt:lpwstr>Центральный</vt:lpwstr>
  </property>
  <property fmtid="{D5CDD505-2E9C-101B-9397-08002B2CF9AE}" pid="105" name="ПоРайонуГорода">
    <vt:lpwstr/>
  </property>
  <property fmtid="{D5CDD505-2E9C-101B-9397-08002B2CF9AE}" pid="106" name="Телефон">
    <vt:lpwstr/>
  </property>
  <property fmtid="{D5CDD505-2E9C-101B-9397-08002B2CF9AE}" pid="107" name="Телефакс">
    <vt:lpwstr/>
  </property>
  <property fmtid="{D5CDD505-2E9C-101B-9397-08002B2CF9AE}" pid="108" name="АдресФлажки">
    <vt:lpwstr>True#False#False</vt:lpwstr>
  </property>
  <property fmtid="{D5CDD505-2E9C-101B-9397-08002B2CF9AE}" pid="109" name="ОснВидДеят">
    <vt:lpwstr>72.40#72.30#72.10#72.20#72.60#74.14#73.10#73.20#74.84#55.23.5#80.42#92.51#92.40</vt:lpwstr>
  </property>
  <property fmtid="{D5CDD505-2E9C-101B-9397-08002B2CF9AE}" pid="110" name="УставныйКапитал">
    <vt:lpwstr>20000,00 руб. (двадцать тысяч рублей 00 коп.)</vt:lpwstr>
  </property>
  <property fmtid="{D5CDD505-2E9C-101B-9397-08002B2CF9AE}" pid="111" name="УстКапПервВзнос">
    <vt:lpwstr>20000</vt:lpwstr>
  </property>
  <property fmtid="{D5CDD505-2E9C-101B-9397-08002B2CF9AE}" pid="112" name="УстКапПроцент">
    <vt:lpwstr>100</vt:lpwstr>
  </property>
  <property fmtid="{D5CDD505-2E9C-101B-9397-08002B2CF9AE}" pid="113" name="УстКапВкладДеньги">
    <vt:lpwstr>0</vt:lpwstr>
  </property>
  <property fmtid="{D5CDD505-2E9C-101B-9397-08002B2CF9AE}" pid="114" name="УстКапВкладИмущ">
    <vt:lpwstr>20000</vt:lpwstr>
  </property>
  <property fmtid="{D5CDD505-2E9C-101B-9397-08002B2CF9AE}" pid="115" name="УстКапВкладИмущКол">
    <vt:lpwstr>1</vt:lpwstr>
  </property>
  <property fmtid="{D5CDD505-2E9C-101B-9397-08002B2CF9AE}" pid="116" name="УстКапКолАкц">
    <vt:lpwstr/>
  </property>
  <property fmtid="{D5CDD505-2E9C-101B-9397-08002B2CF9AE}" pid="117" name="УстКапКолДолей">
    <vt:lpwstr>1 (одну) долю</vt:lpwstr>
  </property>
  <property fmtid="{D5CDD505-2E9C-101B-9397-08002B2CF9AE}" pid="118" name="УстКапКолЧастей">
    <vt:lpwstr/>
  </property>
  <property fmtid="{D5CDD505-2E9C-101B-9397-08002B2CF9AE}" pid="119" name="УстКапНоминАкц">
    <vt:lpwstr/>
  </property>
  <property fmtid="{D5CDD505-2E9C-101B-9397-08002B2CF9AE}" pid="120" name="УстКапРезФонд">
    <vt:lpwstr>5</vt:lpwstr>
  </property>
  <property fmtid="{D5CDD505-2E9C-101B-9397-08002B2CF9AE}" pid="121" name="УстКапРевизор">
    <vt:lpwstr>True</vt:lpwstr>
  </property>
  <property fmtid="{D5CDD505-2E9C-101B-9397-08002B2CF9AE}" pid="122" name="УстКапРевизКомиссия">
    <vt:lpwstr>False</vt:lpwstr>
  </property>
  <property fmtid="{D5CDD505-2E9C-101B-9397-08002B2CF9AE}" pid="123" name="УстКапПроцентДробь">
    <vt:lpwstr>True</vt:lpwstr>
  </property>
  <property fmtid="{D5CDD505-2E9C-101B-9397-08002B2CF9AE}" pid="124" name="УстКапФлажки">
    <vt:lpwstr>True#True#False</vt:lpwstr>
  </property>
  <property fmtid="{D5CDD505-2E9C-101B-9397-08002B2CF9AE}" pid="125" name="ВкладИмя-1">
    <vt:lpwstr>компьютер "Pentium", ser.N</vt:lpwstr>
  </property>
  <property fmtid="{D5CDD505-2E9C-101B-9397-08002B2CF9AE}" pid="126" name="ВкладСтоимость-1">
    <vt:lpwstr>20000</vt:lpwstr>
  </property>
  <property fmtid="{D5CDD505-2E9C-101B-9397-08002B2CF9AE}" pid="127" name="ВкладЗанято-1">
    <vt:lpwstr>False#False#False#####0#1#= Занято, ОбщДол, Право, СрокВклада, СрокПоДням, СрокПоЧасамНач, СрокПоЧасамКон, ВкладКомплКол, ВкладРаспредКол =</vt:lpwstr>
  </property>
  <property fmtid="{D5CDD505-2E9C-101B-9397-08002B2CF9AE}" pid="128" name="ВкладРаспред-1-1">
    <vt:lpwstr>Мараско А.#0#0#False### =ИмяКороткое, Стоимость, Процент, bЗанято, АкцииО, АкцииП=</vt:lpwstr>
  </property>
  <property fmtid="{D5CDD505-2E9C-101B-9397-08002B2CF9AE}" pid="129" name="ОценкаИмя">
    <vt:lpwstr/>
  </property>
  <property fmtid="{D5CDD505-2E9C-101B-9397-08002B2CF9AE}" pid="130" name="ОценкаНомАкта">
    <vt:lpwstr/>
  </property>
  <property fmtid="{D5CDD505-2E9C-101B-9397-08002B2CF9AE}" pid="131" name="ОценкаДата">
    <vt:lpwstr/>
  </property>
  <property fmtid="{D5CDD505-2E9C-101B-9397-08002B2CF9AE}" pid="132" name="УставБезАкционеров">
    <vt:lpwstr>False</vt:lpwstr>
  </property>
  <property fmtid="{D5CDD505-2E9C-101B-9397-08002B2CF9AE}" pid="133" name="bУвеличениеУК">
    <vt:lpwstr>False</vt:lpwstr>
  </property>
  <property fmtid="{D5CDD505-2E9C-101B-9397-08002B2CF9AE}" pid="134" name="bГолосование">
    <vt:lpwstr>False</vt:lpwstr>
  </property>
  <property fmtid="{D5CDD505-2E9C-101B-9397-08002B2CF9AE}" pid="135" name="КолОбъявАкций">
    <vt:lpwstr/>
  </property>
  <property fmtid="{D5CDD505-2E9C-101B-9397-08002B2CF9AE}" pid="136" name="НоминалОбъявАкций">
    <vt:lpwstr/>
  </property>
  <property fmtid="{D5CDD505-2E9C-101B-9397-08002B2CF9AE}" pid="137" name="КолОбъявАкцийП">
    <vt:lpwstr/>
  </property>
  <property fmtid="{D5CDD505-2E9C-101B-9397-08002B2CF9AE}" pid="138" name="НоминалОбъявАкцийП">
    <vt:lpwstr/>
  </property>
  <property fmtid="{D5CDD505-2E9C-101B-9397-08002B2CF9AE}" pid="139" name="ОстатокАкцийО">
    <vt:lpwstr/>
  </property>
  <property fmtid="{D5CDD505-2E9C-101B-9397-08002B2CF9AE}" pid="140" name="ОстатокАкцийП">
    <vt:lpwstr/>
  </property>
  <property fmtid="{D5CDD505-2E9C-101B-9397-08002B2CF9AE}" pid="141" name="ЛиквидСтоимостьАкций">
    <vt:lpwstr/>
  </property>
  <property fmtid="{D5CDD505-2E9C-101B-9397-08002B2CF9AE}" pid="142" name="УК_АкцииО_Кол">
    <vt:lpwstr/>
  </property>
  <property fmtid="{D5CDD505-2E9C-101B-9397-08002B2CF9AE}" pid="143" name="УК_АкцииО_Номинал">
    <vt:lpwstr/>
  </property>
  <property fmtid="{D5CDD505-2E9C-101B-9397-08002B2CF9AE}" pid="144" name="УК_АкцииО_Сумма">
    <vt:lpwstr/>
  </property>
  <property fmtid="{D5CDD505-2E9C-101B-9397-08002B2CF9AE}" pid="145" name="УК_АкцииО_Дивиденд">
    <vt:lpwstr/>
  </property>
  <property fmtid="{D5CDD505-2E9C-101B-9397-08002B2CF9AE}" pid="146" name="УК_АкцииП_Кол">
    <vt:lpwstr/>
  </property>
  <property fmtid="{D5CDD505-2E9C-101B-9397-08002B2CF9AE}" pid="147" name="УК_АкцииП_Номинал">
    <vt:lpwstr/>
  </property>
  <property fmtid="{D5CDD505-2E9C-101B-9397-08002B2CF9AE}" pid="148" name="УК_АкцииП_Сумма">
    <vt:lpwstr/>
  </property>
  <property fmtid="{D5CDD505-2E9C-101B-9397-08002B2CF9AE}" pid="149" name="УК_АкцииП_Дивиденд">
    <vt:lpwstr/>
  </property>
  <property fmtid="{D5CDD505-2E9C-101B-9397-08002B2CF9AE}" pid="150" name="ТипУправления">
    <vt:lpwstr>False#False#False#False#0#ОСА#Дирекция(Правление)#СоветДиректоров(НС)#Д(П)+СД(НС)#ТипУправления</vt:lpwstr>
  </property>
  <property fmtid="{D5CDD505-2E9C-101B-9397-08002B2CF9AE}" pid="151" name="ДирекцияИП">
    <vt:lpwstr/>
  </property>
  <property fmtid="{D5CDD505-2E9C-101B-9397-08002B2CF9AE}" pid="152" name="ДирекцияРП">
    <vt:lpwstr/>
  </property>
  <property fmtid="{D5CDD505-2E9C-101B-9397-08002B2CF9AE}" pid="153" name="ДирекцияДП">
    <vt:lpwstr/>
  </property>
  <property fmtid="{D5CDD505-2E9C-101B-9397-08002B2CF9AE}" pid="154" name="ДирекцияТП">
    <vt:lpwstr/>
  </property>
  <property fmtid="{D5CDD505-2E9C-101B-9397-08002B2CF9AE}" pid="155" name="ДирекцияПП">
    <vt:lpwstr/>
  </property>
  <property fmtid="{D5CDD505-2E9C-101B-9397-08002B2CF9AE}" pid="156" name="СоветИП">
    <vt:lpwstr/>
  </property>
  <property fmtid="{D5CDD505-2E9C-101B-9397-08002B2CF9AE}" pid="157" name="СоветРП">
    <vt:lpwstr/>
  </property>
  <property fmtid="{D5CDD505-2E9C-101B-9397-08002B2CF9AE}" pid="158" name="СоветДП">
    <vt:lpwstr/>
  </property>
  <property fmtid="{D5CDD505-2E9C-101B-9397-08002B2CF9AE}" pid="159" name="СоветТП">
    <vt:lpwstr/>
  </property>
  <property fmtid="{D5CDD505-2E9C-101B-9397-08002B2CF9AE}" pid="160" name="СоветПП">
    <vt:lpwstr/>
  </property>
  <property fmtid="{D5CDD505-2E9C-101B-9397-08002B2CF9AE}" pid="161" name="РевизорИП">
    <vt:lpwstr/>
  </property>
  <property fmtid="{D5CDD505-2E9C-101B-9397-08002B2CF9AE}" pid="162" name="РевизорРП">
    <vt:lpwstr/>
  </property>
  <property fmtid="{D5CDD505-2E9C-101B-9397-08002B2CF9AE}" pid="163" name="РевизорДП">
    <vt:lpwstr/>
  </property>
  <property fmtid="{D5CDD505-2E9C-101B-9397-08002B2CF9AE}" pid="164" name="РевизорТП">
    <vt:lpwstr/>
  </property>
  <property fmtid="{D5CDD505-2E9C-101B-9397-08002B2CF9AE}" pid="165" name="РевизорПП">
    <vt:lpwstr/>
  </property>
  <property fmtid="{D5CDD505-2E9C-101B-9397-08002B2CF9AE}" pid="166" name="ДирГенДир">
    <vt:lpwstr>Генеральный директор</vt:lpwstr>
  </property>
  <property fmtid="{D5CDD505-2E9C-101B-9397-08002B2CF9AE}" pid="167" name="ДирГенДира">
    <vt:lpwstr>Генерального директора</vt:lpwstr>
  </property>
  <property fmtid="{D5CDD505-2E9C-101B-9397-08002B2CF9AE}" pid="168" name="ДирГенДире">
    <vt:lpwstr>Генеральном директоре</vt:lpwstr>
  </property>
  <property fmtid="{D5CDD505-2E9C-101B-9397-08002B2CF9AE}" pid="169" name="ДирГенДиром">
    <vt:lpwstr>Генеральным директором</vt:lpwstr>
  </property>
  <property fmtid="{D5CDD505-2E9C-101B-9397-08002B2CF9AE}" pid="170" name="ДирГенДиру">
    <vt:lpwstr>Генеральному директору</vt:lpwstr>
  </property>
  <property fmtid="{D5CDD505-2E9C-101B-9397-08002B2CF9AE}" pid="171" name="Дир_ФИО">
    <vt:lpwstr/>
  </property>
  <property fmtid="{D5CDD505-2E9C-101B-9397-08002B2CF9AE}" pid="172" name="Дир_ФИОкор">
    <vt:lpwstr/>
  </property>
  <property fmtid="{D5CDD505-2E9C-101B-9397-08002B2CF9AE}" pid="173" name="Дир_Фамилия">
    <vt:lpwstr>Мараско</vt:lpwstr>
  </property>
  <property fmtid="{D5CDD505-2E9C-101B-9397-08002B2CF9AE}" pid="174" name="Дир_Имя">
    <vt:lpwstr>Андреа</vt:lpwstr>
  </property>
  <property fmtid="{D5CDD505-2E9C-101B-9397-08002B2CF9AE}" pid="175" name="Дир_Отчество">
    <vt:lpwstr/>
  </property>
  <property fmtid="{D5CDD505-2E9C-101B-9397-08002B2CF9AE}" pid="176" name="Дир_Нерезидент">
    <vt:lpwstr>True</vt:lpwstr>
  </property>
  <property fmtid="{D5CDD505-2E9C-101B-9397-08002B2CF9AE}" pid="177" name="Дир_Гражданство">
    <vt:lpwstr>Италии</vt:lpwstr>
  </property>
  <property fmtid="{D5CDD505-2E9C-101B-9397-08002B2CF9AE}" pid="178" name="Дир_Страна">
    <vt:lpwstr>Итальянская Республика</vt:lpwstr>
  </property>
  <property fmtid="{D5CDD505-2E9C-101B-9397-08002B2CF9AE}" pid="179" name="Дир_ИнАдрес">
    <vt:lpwstr>Италия, г.Варацце, ул. Бикосантана, д.7</vt:lpwstr>
  </property>
  <property fmtid="{D5CDD505-2E9C-101B-9397-08002B2CF9AE}" pid="180" name="Дир_Пол">
    <vt:lpwstr>True</vt:lpwstr>
  </property>
  <property fmtid="{D5CDD505-2E9C-101B-9397-08002B2CF9AE}" pid="181" name="Дир_bПадеж">
    <vt:lpwstr/>
  </property>
  <property fmtid="{D5CDD505-2E9C-101B-9397-08002B2CF9AE}" pid="182" name="Дир_ИНН_ФЛ">
    <vt:lpwstr/>
  </property>
  <property fmtid="{D5CDD505-2E9C-101B-9397-08002B2CF9AE}" pid="183" name="Дир_ДомТел">
    <vt:lpwstr/>
  </property>
  <property fmtid="{D5CDD505-2E9C-101B-9397-08002B2CF9AE}" pid="184" name="Дир_РабТел">
    <vt:lpwstr/>
  </property>
  <property fmtid="{D5CDD505-2E9C-101B-9397-08002B2CF9AE}" pid="185" name="Дир_ТелефаксФЛ">
    <vt:lpwstr/>
  </property>
  <property fmtid="{D5CDD505-2E9C-101B-9397-08002B2CF9AE}" pid="186" name="Дир_ПаспортРазд">
    <vt:lpwstr>иностранный паспорт###Y 353126#</vt:lpwstr>
  </property>
  <property fmtid="{D5CDD505-2E9C-101B-9397-08002B2CF9AE}" pid="187" name="Дир_КемВыданРазд">
    <vt:lpwstr>30.09.05#За Министра Начальника полицейского управления г.Савона, Италия#</vt:lpwstr>
  </property>
  <property fmtid="{D5CDD505-2E9C-101B-9397-08002B2CF9AE}" pid="188" name="Дир_Рождение">
    <vt:lpwstr>02.07.72</vt:lpwstr>
  </property>
  <property fmtid="{D5CDD505-2E9C-101B-9397-08002B2CF9AE}" pid="189" name="Дир_РождениеМесто">
    <vt:lpwstr>г.Милан, Италия</vt:lpwstr>
  </property>
  <property fmtid="{D5CDD505-2E9C-101B-9397-08002B2CF9AE}" pid="190" name="Дир_Паспорт">
    <vt:lpwstr>иностранный паспорт Y 353126</vt:lpwstr>
  </property>
  <property fmtid="{D5CDD505-2E9C-101B-9397-08002B2CF9AE}" pid="191" name="Дир_КемВыдан">
    <vt:lpwstr>выдан За Министра Начальника полицейского управления г.Савона, Италия 30 сентября 2005 г.</vt:lpwstr>
  </property>
  <property fmtid="{D5CDD505-2E9C-101B-9397-08002B2CF9AE}" pid="192" name="Дир_Адрес">
    <vt:lpwstr/>
  </property>
  <property fmtid="{D5CDD505-2E9C-101B-9397-08002B2CF9AE}" pid="193" name="Дир_АдресРаздФЛ">
    <vt:lpwstr/>
  </property>
  <property fmtid="{D5CDD505-2E9C-101B-9397-08002B2CF9AE}" pid="194" name="Дир_ИмПадеж">
    <vt:lpwstr/>
  </property>
  <property fmtid="{D5CDD505-2E9C-101B-9397-08002B2CF9AE}" pid="195" name="Дир_ИмПадежКор">
    <vt:lpwstr/>
  </property>
  <property fmtid="{D5CDD505-2E9C-101B-9397-08002B2CF9AE}" pid="196" name="Дир_РодПадеж">
    <vt:lpwstr/>
  </property>
  <property fmtid="{D5CDD505-2E9C-101B-9397-08002B2CF9AE}" pid="197" name="Дир_РодПадежКор">
    <vt:lpwstr/>
  </property>
  <property fmtid="{D5CDD505-2E9C-101B-9397-08002B2CF9AE}" pid="198" name="Дир_ВинПадеж">
    <vt:lpwstr/>
  </property>
  <property fmtid="{D5CDD505-2E9C-101B-9397-08002B2CF9AE}" pid="199" name="Дир_ВинПадежКор">
    <vt:lpwstr/>
  </property>
  <property fmtid="{D5CDD505-2E9C-101B-9397-08002B2CF9AE}" pid="200" name="Дир_ДатПадеж">
    <vt:lpwstr/>
  </property>
  <property fmtid="{D5CDD505-2E9C-101B-9397-08002B2CF9AE}" pid="201" name="Дир_ДатПадежКор">
    <vt:lpwstr/>
  </property>
  <property fmtid="{D5CDD505-2E9C-101B-9397-08002B2CF9AE}" pid="202" name="Дир_ТворПадеж">
    <vt:lpwstr/>
  </property>
  <property fmtid="{D5CDD505-2E9C-101B-9397-08002B2CF9AE}" pid="203" name="Дир_ТворПадежКор">
    <vt:lpwstr/>
  </property>
  <property fmtid="{D5CDD505-2E9C-101B-9397-08002B2CF9AE}" pid="204" name="Дир_ПредПадеж">
    <vt:lpwstr/>
  </property>
  <property fmtid="{D5CDD505-2E9C-101B-9397-08002B2CF9AE}" pid="205" name="Дир_ПредПадежКор">
    <vt:lpwstr/>
  </property>
  <property fmtid="{D5CDD505-2E9C-101B-9397-08002B2CF9AE}" pid="206" name="Бух_ФИО">
    <vt:lpwstr/>
  </property>
  <property fmtid="{D5CDD505-2E9C-101B-9397-08002B2CF9AE}" pid="207" name="Бух_ФИОкор">
    <vt:lpwstr/>
  </property>
  <property fmtid="{D5CDD505-2E9C-101B-9397-08002B2CF9AE}" pid="208" name="Бух_Фамилия">
    <vt:lpwstr>Мараско</vt:lpwstr>
  </property>
  <property fmtid="{D5CDD505-2E9C-101B-9397-08002B2CF9AE}" pid="209" name="Бух_Имя">
    <vt:lpwstr>Андреа</vt:lpwstr>
  </property>
  <property fmtid="{D5CDD505-2E9C-101B-9397-08002B2CF9AE}" pid="210" name="Бух_Отчество">
    <vt:lpwstr/>
  </property>
  <property fmtid="{D5CDD505-2E9C-101B-9397-08002B2CF9AE}" pid="211" name="Бух_Нерезидент">
    <vt:lpwstr>True</vt:lpwstr>
  </property>
  <property fmtid="{D5CDD505-2E9C-101B-9397-08002B2CF9AE}" pid="212" name="Бух_Гражданство">
    <vt:lpwstr>Италии</vt:lpwstr>
  </property>
  <property fmtid="{D5CDD505-2E9C-101B-9397-08002B2CF9AE}" pid="213" name="Бух_Страна">
    <vt:lpwstr>Итальянская Республика</vt:lpwstr>
  </property>
  <property fmtid="{D5CDD505-2E9C-101B-9397-08002B2CF9AE}" pid="214" name="Бух_ИнАдрес">
    <vt:lpwstr>Италия, г.Варацце, ул. Бикосантана, д.7</vt:lpwstr>
  </property>
  <property fmtid="{D5CDD505-2E9C-101B-9397-08002B2CF9AE}" pid="215" name="Бух_Пол">
    <vt:lpwstr>True</vt:lpwstr>
  </property>
  <property fmtid="{D5CDD505-2E9C-101B-9397-08002B2CF9AE}" pid="216" name="Бух_bПадеж">
    <vt:lpwstr/>
  </property>
  <property fmtid="{D5CDD505-2E9C-101B-9397-08002B2CF9AE}" pid="217" name="Бух_ИНН_ФЛ">
    <vt:lpwstr/>
  </property>
  <property fmtid="{D5CDD505-2E9C-101B-9397-08002B2CF9AE}" pid="218" name="Бух_ДомТел">
    <vt:lpwstr/>
  </property>
  <property fmtid="{D5CDD505-2E9C-101B-9397-08002B2CF9AE}" pid="219" name="Бух_РабТел">
    <vt:lpwstr/>
  </property>
  <property fmtid="{D5CDD505-2E9C-101B-9397-08002B2CF9AE}" pid="220" name="Бух_ТелефаксФЛ">
    <vt:lpwstr/>
  </property>
  <property fmtid="{D5CDD505-2E9C-101B-9397-08002B2CF9AE}" pid="221" name="Бух_ПаспортРазд">
    <vt:lpwstr>иностранный паспорт###Y 353126#</vt:lpwstr>
  </property>
  <property fmtid="{D5CDD505-2E9C-101B-9397-08002B2CF9AE}" pid="222" name="Бух_КемВыданРазд">
    <vt:lpwstr>30.09.05#За Министра Начальника полицейского управления г.Савона, Италия#</vt:lpwstr>
  </property>
  <property fmtid="{D5CDD505-2E9C-101B-9397-08002B2CF9AE}" pid="223" name="Бух_Рождение">
    <vt:lpwstr>02.07.72</vt:lpwstr>
  </property>
  <property fmtid="{D5CDD505-2E9C-101B-9397-08002B2CF9AE}" pid="224" name="Бух_РождениеМесто">
    <vt:lpwstr>г.Милан, Италия</vt:lpwstr>
  </property>
  <property fmtid="{D5CDD505-2E9C-101B-9397-08002B2CF9AE}" pid="225" name="Бух_Паспорт">
    <vt:lpwstr>иностранный паспорт Y 353126</vt:lpwstr>
  </property>
  <property fmtid="{D5CDD505-2E9C-101B-9397-08002B2CF9AE}" pid="226" name="Бух_КемВыдан">
    <vt:lpwstr>выдан За Министра Начальника полицейского управления г.Савона, Италия 30 сентября 2005 г.</vt:lpwstr>
  </property>
  <property fmtid="{D5CDD505-2E9C-101B-9397-08002B2CF9AE}" pid="227" name="Бух_Адрес">
    <vt:lpwstr/>
  </property>
  <property fmtid="{D5CDD505-2E9C-101B-9397-08002B2CF9AE}" pid="228" name="Бух_АдресРаздФЛ">
    <vt:lpwstr/>
  </property>
  <property fmtid="{D5CDD505-2E9C-101B-9397-08002B2CF9AE}" pid="229" name="Бух_ИмПадеж">
    <vt:lpwstr/>
  </property>
  <property fmtid="{D5CDD505-2E9C-101B-9397-08002B2CF9AE}" pid="230" name="Бух_ИмПадежКор">
    <vt:lpwstr/>
  </property>
  <property fmtid="{D5CDD505-2E9C-101B-9397-08002B2CF9AE}" pid="231" name="Бух_РодПадеж">
    <vt:lpwstr/>
  </property>
  <property fmtid="{D5CDD505-2E9C-101B-9397-08002B2CF9AE}" pid="232" name="Бух_РодПадежКор">
    <vt:lpwstr/>
  </property>
  <property fmtid="{D5CDD505-2E9C-101B-9397-08002B2CF9AE}" pid="233" name="Бух_ВинПадеж">
    <vt:lpwstr/>
  </property>
  <property fmtid="{D5CDD505-2E9C-101B-9397-08002B2CF9AE}" pid="234" name="Бух_ВинПадежКор">
    <vt:lpwstr/>
  </property>
  <property fmtid="{D5CDD505-2E9C-101B-9397-08002B2CF9AE}" pid="235" name="Бух_ДатПадеж">
    <vt:lpwstr/>
  </property>
  <property fmtid="{D5CDD505-2E9C-101B-9397-08002B2CF9AE}" pid="236" name="Бух_ДатПадежКор">
    <vt:lpwstr/>
  </property>
  <property fmtid="{D5CDD505-2E9C-101B-9397-08002B2CF9AE}" pid="237" name="Бух_ТворПадеж">
    <vt:lpwstr/>
  </property>
  <property fmtid="{D5CDD505-2E9C-101B-9397-08002B2CF9AE}" pid="238" name="Бух_ТворПадежКор">
    <vt:lpwstr/>
  </property>
  <property fmtid="{D5CDD505-2E9C-101B-9397-08002B2CF9AE}" pid="239" name="Бух_ПредПадеж">
    <vt:lpwstr/>
  </property>
  <property fmtid="{D5CDD505-2E9C-101B-9397-08002B2CF9AE}" pid="240" name="Бух_ПредПадежКор">
    <vt:lpwstr/>
  </property>
  <property fmtid="{D5CDD505-2E9C-101B-9397-08002B2CF9AE}" pid="241" name="ДатаУчреждения">
    <vt:lpwstr>2 февраля 2007 г.</vt:lpwstr>
  </property>
  <property fmtid="{D5CDD505-2E9C-101B-9397-08002B2CF9AE}" pid="242" name="ДатаУчрежденияПрописью">
    <vt:lpwstr>второе февраля две тысячи седьмого года</vt:lpwstr>
  </property>
  <property fmtid="{D5CDD505-2E9C-101B-9397-08002B2CF9AE}" pid="243" name="ДатаУчрежденияКороткая">
    <vt:lpwstr>02.02.2007</vt:lpwstr>
  </property>
  <property fmtid="{D5CDD505-2E9C-101B-9397-08002B2CF9AE}" pid="244" name="Пред_ФИО">
    <vt:lpwstr/>
  </property>
  <property fmtid="{D5CDD505-2E9C-101B-9397-08002B2CF9AE}" pid="245" name="Пред_ФИОкор">
    <vt:lpwstr/>
  </property>
  <property fmtid="{D5CDD505-2E9C-101B-9397-08002B2CF9AE}" pid="246" name="Пред_Фамилия">
    <vt:lpwstr>Мараско</vt:lpwstr>
  </property>
  <property fmtid="{D5CDD505-2E9C-101B-9397-08002B2CF9AE}" pid="247" name="Пред_Имя">
    <vt:lpwstr>Андреа</vt:lpwstr>
  </property>
  <property fmtid="{D5CDD505-2E9C-101B-9397-08002B2CF9AE}" pid="248" name="Пред_Отчество">
    <vt:lpwstr/>
  </property>
  <property fmtid="{D5CDD505-2E9C-101B-9397-08002B2CF9AE}" pid="249" name="Пред_Нерезидент">
    <vt:lpwstr>True</vt:lpwstr>
  </property>
  <property fmtid="{D5CDD505-2E9C-101B-9397-08002B2CF9AE}" pid="250" name="Пред_Гражданство">
    <vt:lpwstr>Италии</vt:lpwstr>
  </property>
  <property fmtid="{D5CDD505-2E9C-101B-9397-08002B2CF9AE}" pid="251" name="Пред_Страна">
    <vt:lpwstr>Итальянская Республика</vt:lpwstr>
  </property>
  <property fmtid="{D5CDD505-2E9C-101B-9397-08002B2CF9AE}" pid="252" name="Пред_ИнАдрес">
    <vt:lpwstr>Италия, г.Варацце, ул. Бикосантана, д.7</vt:lpwstr>
  </property>
  <property fmtid="{D5CDD505-2E9C-101B-9397-08002B2CF9AE}" pid="253" name="Пред_Пол">
    <vt:lpwstr>True</vt:lpwstr>
  </property>
  <property fmtid="{D5CDD505-2E9C-101B-9397-08002B2CF9AE}" pid="254" name="Пред_bПадеж">
    <vt:lpwstr/>
  </property>
  <property fmtid="{D5CDD505-2E9C-101B-9397-08002B2CF9AE}" pid="255" name="Пред_ИНН_ФЛ">
    <vt:lpwstr/>
  </property>
  <property fmtid="{D5CDD505-2E9C-101B-9397-08002B2CF9AE}" pid="256" name="Пред_ДомТел">
    <vt:lpwstr/>
  </property>
  <property fmtid="{D5CDD505-2E9C-101B-9397-08002B2CF9AE}" pid="257" name="Пред_РабТел">
    <vt:lpwstr/>
  </property>
  <property fmtid="{D5CDD505-2E9C-101B-9397-08002B2CF9AE}" pid="258" name="Пред_ТелефаксФЛ">
    <vt:lpwstr/>
  </property>
  <property fmtid="{D5CDD505-2E9C-101B-9397-08002B2CF9AE}" pid="259" name="Пред_ПаспортРазд">
    <vt:lpwstr>иностранный паспорт###Y 353126#</vt:lpwstr>
  </property>
  <property fmtid="{D5CDD505-2E9C-101B-9397-08002B2CF9AE}" pid="260" name="Пред_КемВыданРазд">
    <vt:lpwstr>30.09.05#За Министра Начальника полицейского управления г.Савона, Италия#</vt:lpwstr>
  </property>
  <property fmtid="{D5CDD505-2E9C-101B-9397-08002B2CF9AE}" pid="261" name="Пред_Рождение">
    <vt:lpwstr>02.07.72</vt:lpwstr>
  </property>
  <property fmtid="{D5CDD505-2E9C-101B-9397-08002B2CF9AE}" pid="262" name="Пред_РождениеМесто">
    <vt:lpwstr>г.Милан, Италия</vt:lpwstr>
  </property>
  <property fmtid="{D5CDD505-2E9C-101B-9397-08002B2CF9AE}" pid="263" name="Пред_Паспорт">
    <vt:lpwstr/>
  </property>
  <property fmtid="{D5CDD505-2E9C-101B-9397-08002B2CF9AE}" pid="264" name="Пред_КемВыдан">
    <vt:lpwstr/>
  </property>
  <property fmtid="{D5CDD505-2E9C-101B-9397-08002B2CF9AE}" pid="265" name="Пред_Адрес">
    <vt:lpwstr/>
  </property>
  <property fmtid="{D5CDD505-2E9C-101B-9397-08002B2CF9AE}" pid="266" name="Пред_АдресРаздФЛ">
    <vt:lpwstr/>
  </property>
  <property fmtid="{D5CDD505-2E9C-101B-9397-08002B2CF9AE}" pid="267" name="Пред_ИмПадеж">
    <vt:lpwstr/>
  </property>
  <property fmtid="{D5CDD505-2E9C-101B-9397-08002B2CF9AE}" pid="268" name="Пред_ИмПадежКор">
    <vt:lpwstr/>
  </property>
  <property fmtid="{D5CDD505-2E9C-101B-9397-08002B2CF9AE}" pid="269" name="Пред_РодПадеж">
    <vt:lpwstr/>
  </property>
  <property fmtid="{D5CDD505-2E9C-101B-9397-08002B2CF9AE}" pid="270" name="Пред_РодПадежКор">
    <vt:lpwstr/>
  </property>
  <property fmtid="{D5CDD505-2E9C-101B-9397-08002B2CF9AE}" pid="271" name="Пред_ВинПадеж">
    <vt:lpwstr/>
  </property>
  <property fmtid="{D5CDD505-2E9C-101B-9397-08002B2CF9AE}" pid="272" name="Пред_ВинПадежКор">
    <vt:lpwstr/>
  </property>
  <property fmtid="{D5CDD505-2E9C-101B-9397-08002B2CF9AE}" pid="273" name="Пред_ДатПадеж">
    <vt:lpwstr/>
  </property>
  <property fmtid="{D5CDD505-2E9C-101B-9397-08002B2CF9AE}" pid="274" name="Пред_ДатПадежКор">
    <vt:lpwstr/>
  </property>
  <property fmtid="{D5CDD505-2E9C-101B-9397-08002B2CF9AE}" pid="275" name="Пред_ТворПадеж">
    <vt:lpwstr/>
  </property>
  <property fmtid="{D5CDD505-2E9C-101B-9397-08002B2CF9AE}" pid="276" name="Пред_ТворПадежКор">
    <vt:lpwstr/>
  </property>
  <property fmtid="{D5CDD505-2E9C-101B-9397-08002B2CF9AE}" pid="277" name="Пред_ПредПадеж">
    <vt:lpwstr/>
  </property>
  <property fmtid="{D5CDD505-2E9C-101B-9397-08002B2CF9AE}" pid="278" name="Пред_ПредПадежКор">
    <vt:lpwstr/>
  </property>
  <property fmtid="{D5CDD505-2E9C-101B-9397-08002B2CF9AE}" pid="279" name="Секр_ФИО">
    <vt:lpwstr/>
  </property>
  <property fmtid="{D5CDD505-2E9C-101B-9397-08002B2CF9AE}" pid="280" name="Секр_ФИОкор">
    <vt:lpwstr/>
  </property>
  <property fmtid="{D5CDD505-2E9C-101B-9397-08002B2CF9AE}" pid="281" name="Секр_Фамилия">
    <vt:lpwstr>Мараско</vt:lpwstr>
  </property>
  <property fmtid="{D5CDD505-2E9C-101B-9397-08002B2CF9AE}" pid="282" name="Секр_Имя">
    <vt:lpwstr>Андреа</vt:lpwstr>
  </property>
  <property fmtid="{D5CDD505-2E9C-101B-9397-08002B2CF9AE}" pid="283" name="Секр_Отчество">
    <vt:lpwstr/>
  </property>
  <property fmtid="{D5CDD505-2E9C-101B-9397-08002B2CF9AE}" pid="284" name="Секр_Нерезидент">
    <vt:lpwstr>True</vt:lpwstr>
  </property>
  <property fmtid="{D5CDD505-2E9C-101B-9397-08002B2CF9AE}" pid="285" name="Секр_Гражданство">
    <vt:lpwstr>Италии</vt:lpwstr>
  </property>
  <property fmtid="{D5CDD505-2E9C-101B-9397-08002B2CF9AE}" pid="286" name="Секр_Страна">
    <vt:lpwstr>Итальянская Республика</vt:lpwstr>
  </property>
  <property fmtid="{D5CDD505-2E9C-101B-9397-08002B2CF9AE}" pid="287" name="Секр_ИнАдрес">
    <vt:lpwstr>Италия, г.Варацце, ул. Бикосантана, д.7</vt:lpwstr>
  </property>
  <property fmtid="{D5CDD505-2E9C-101B-9397-08002B2CF9AE}" pid="288" name="Секр_Пол">
    <vt:lpwstr>True</vt:lpwstr>
  </property>
  <property fmtid="{D5CDD505-2E9C-101B-9397-08002B2CF9AE}" pid="289" name="Секр_bПадеж">
    <vt:lpwstr/>
  </property>
  <property fmtid="{D5CDD505-2E9C-101B-9397-08002B2CF9AE}" pid="290" name="Секр_ИНН_ФЛ">
    <vt:lpwstr/>
  </property>
  <property fmtid="{D5CDD505-2E9C-101B-9397-08002B2CF9AE}" pid="291" name="Секр_ДомТел">
    <vt:lpwstr/>
  </property>
  <property fmtid="{D5CDD505-2E9C-101B-9397-08002B2CF9AE}" pid="292" name="Секр_РабТел">
    <vt:lpwstr/>
  </property>
  <property fmtid="{D5CDD505-2E9C-101B-9397-08002B2CF9AE}" pid="293" name="Секр_ТелефаксФЛ">
    <vt:lpwstr/>
  </property>
  <property fmtid="{D5CDD505-2E9C-101B-9397-08002B2CF9AE}" pid="294" name="Секр_ПаспортРазд">
    <vt:lpwstr>иностранный паспорт###Y 353126#</vt:lpwstr>
  </property>
  <property fmtid="{D5CDD505-2E9C-101B-9397-08002B2CF9AE}" pid="295" name="Секр_КемВыданРазд">
    <vt:lpwstr>30.09.05#За Министра Начальника полицейского управления г.Савона, Италия#</vt:lpwstr>
  </property>
  <property fmtid="{D5CDD505-2E9C-101B-9397-08002B2CF9AE}" pid="296" name="Секр_Рождение">
    <vt:lpwstr>02.07.72</vt:lpwstr>
  </property>
  <property fmtid="{D5CDD505-2E9C-101B-9397-08002B2CF9AE}" pid="297" name="Секр_РождениеМесто">
    <vt:lpwstr>г.Милан, Италия</vt:lpwstr>
  </property>
  <property fmtid="{D5CDD505-2E9C-101B-9397-08002B2CF9AE}" pid="298" name="Секр_Паспорт">
    <vt:lpwstr/>
  </property>
  <property fmtid="{D5CDD505-2E9C-101B-9397-08002B2CF9AE}" pid="299" name="Секр_КемВыдан">
    <vt:lpwstr/>
  </property>
  <property fmtid="{D5CDD505-2E9C-101B-9397-08002B2CF9AE}" pid="300" name="Секр_Адрес">
    <vt:lpwstr/>
  </property>
  <property fmtid="{D5CDD505-2E9C-101B-9397-08002B2CF9AE}" pid="301" name="Секр_АдресРаздФЛ">
    <vt:lpwstr/>
  </property>
  <property fmtid="{D5CDD505-2E9C-101B-9397-08002B2CF9AE}" pid="302" name="Секр_ИмПадеж">
    <vt:lpwstr/>
  </property>
  <property fmtid="{D5CDD505-2E9C-101B-9397-08002B2CF9AE}" pid="303" name="Секр_ИмПадежКор">
    <vt:lpwstr/>
  </property>
  <property fmtid="{D5CDD505-2E9C-101B-9397-08002B2CF9AE}" pid="304" name="Секр_РодПадеж">
    <vt:lpwstr/>
  </property>
  <property fmtid="{D5CDD505-2E9C-101B-9397-08002B2CF9AE}" pid="305" name="Секр_РодПадежКор">
    <vt:lpwstr/>
  </property>
  <property fmtid="{D5CDD505-2E9C-101B-9397-08002B2CF9AE}" pid="306" name="Секр_ВинПадеж">
    <vt:lpwstr/>
  </property>
  <property fmtid="{D5CDD505-2E9C-101B-9397-08002B2CF9AE}" pid="307" name="Секр_ВинПадежКор">
    <vt:lpwstr/>
  </property>
  <property fmtid="{D5CDD505-2E9C-101B-9397-08002B2CF9AE}" pid="308" name="Секр_ДатПадеж">
    <vt:lpwstr/>
  </property>
  <property fmtid="{D5CDD505-2E9C-101B-9397-08002B2CF9AE}" pid="309" name="Секр_ДатПадежКор">
    <vt:lpwstr/>
  </property>
  <property fmtid="{D5CDD505-2E9C-101B-9397-08002B2CF9AE}" pid="310" name="Секр_ТворПадеж">
    <vt:lpwstr/>
  </property>
  <property fmtid="{D5CDD505-2E9C-101B-9397-08002B2CF9AE}" pid="311" name="Секр_ТворПадежКор">
    <vt:lpwstr/>
  </property>
  <property fmtid="{D5CDD505-2E9C-101B-9397-08002B2CF9AE}" pid="312" name="Секр_ПредПадеж">
    <vt:lpwstr/>
  </property>
  <property fmtid="{D5CDD505-2E9C-101B-9397-08002B2CF9AE}" pid="313" name="Секр_ПредПадежКор">
    <vt:lpwstr/>
  </property>
  <property fmtid="{D5CDD505-2E9C-101B-9397-08002B2CF9AE}" pid="314" name="УчФЛ_ФИО-1">
    <vt:lpwstr/>
  </property>
  <property fmtid="{D5CDD505-2E9C-101B-9397-08002B2CF9AE}" pid="315" name="УчФЛ_ФИОкор-1">
    <vt:lpwstr/>
  </property>
  <property fmtid="{D5CDD505-2E9C-101B-9397-08002B2CF9AE}" pid="316" name="УчФЛ_Фамилия-1">
    <vt:lpwstr>Мараско</vt:lpwstr>
  </property>
  <property fmtid="{D5CDD505-2E9C-101B-9397-08002B2CF9AE}" pid="317" name="УчФЛ_Имя-1">
    <vt:lpwstr>Андреа</vt:lpwstr>
  </property>
  <property fmtid="{D5CDD505-2E9C-101B-9397-08002B2CF9AE}" pid="318" name="УчФЛ_Отчество-1">
    <vt:lpwstr/>
  </property>
  <property fmtid="{D5CDD505-2E9C-101B-9397-08002B2CF9AE}" pid="319" name="УчФЛ_Нерезидент-1">
    <vt:lpwstr>True</vt:lpwstr>
  </property>
  <property fmtid="{D5CDD505-2E9C-101B-9397-08002B2CF9AE}" pid="320" name="УчФЛ_Гражданство-1">
    <vt:lpwstr>Италии</vt:lpwstr>
  </property>
  <property fmtid="{D5CDD505-2E9C-101B-9397-08002B2CF9AE}" pid="321" name="УчФЛ_Страна-1">
    <vt:lpwstr>Итальянская Республика</vt:lpwstr>
  </property>
  <property fmtid="{D5CDD505-2E9C-101B-9397-08002B2CF9AE}" pid="322" name="УчФЛ_ИнАдрес-1">
    <vt:lpwstr>Италия, г.Варацце, ул. Бикосантана, д.7</vt:lpwstr>
  </property>
  <property fmtid="{D5CDD505-2E9C-101B-9397-08002B2CF9AE}" pid="323" name="УчФЛ_Пол-1">
    <vt:lpwstr>True</vt:lpwstr>
  </property>
  <property fmtid="{D5CDD505-2E9C-101B-9397-08002B2CF9AE}" pid="324" name="УчФЛ_bПадеж-1">
    <vt:lpwstr/>
  </property>
  <property fmtid="{D5CDD505-2E9C-101B-9397-08002B2CF9AE}" pid="325" name="УчФЛ_ИНН_ФЛ-1">
    <vt:lpwstr/>
  </property>
  <property fmtid="{D5CDD505-2E9C-101B-9397-08002B2CF9AE}" pid="326" name="УчФЛ_ДомТел-1">
    <vt:lpwstr/>
  </property>
  <property fmtid="{D5CDD505-2E9C-101B-9397-08002B2CF9AE}" pid="327" name="УчФЛ_РабТел-1">
    <vt:lpwstr/>
  </property>
  <property fmtid="{D5CDD505-2E9C-101B-9397-08002B2CF9AE}" pid="328" name="УчФЛ_ТелефаксФЛ-1">
    <vt:lpwstr/>
  </property>
  <property fmtid="{D5CDD505-2E9C-101B-9397-08002B2CF9AE}" pid="329" name="УчФЛ_ПаспортРазд-1">
    <vt:lpwstr>иностранный паспорт###Y 353126#</vt:lpwstr>
  </property>
  <property fmtid="{D5CDD505-2E9C-101B-9397-08002B2CF9AE}" pid="330" name="УчФЛ_КемВыданРазд-1">
    <vt:lpwstr>30.09.05#За Министра Начальника полицейского управления г.Савона, Италия#</vt:lpwstr>
  </property>
  <property fmtid="{D5CDD505-2E9C-101B-9397-08002B2CF9AE}" pid="331" name="УчФЛ_Рождение-1">
    <vt:lpwstr>02.07.72</vt:lpwstr>
  </property>
  <property fmtid="{D5CDD505-2E9C-101B-9397-08002B2CF9AE}" pid="332" name="УчФЛ_РождениеМесто-1">
    <vt:lpwstr>г.Милан, Италия</vt:lpwstr>
  </property>
  <property fmtid="{D5CDD505-2E9C-101B-9397-08002B2CF9AE}" pid="333" name="УчФЛ_Паспорт-1">
    <vt:lpwstr>иностранный паспорт Y 353126</vt:lpwstr>
  </property>
  <property fmtid="{D5CDD505-2E9C-101B-9397-08002B2CF9AE}" pid="334" name="УчФЛ_КемВыдан-1">
    <vt:lpwstr>выдан За Министра Начальника полицейского управления г.Савона, Италия 30 сентября 2005 г.</vt:lpwstr>
  </property>
  <property fmtid="{D5CDD505-2E9C-101B-9397-08002B2CF9AE}" pid="335" name="УчФЛ_Адрес-1">
    <vt:lpwstr/>
  </property>
  <property fmtid="{D5CDD505-2E9C-101B-9397-08002B2CF9AE}" pid="336" name="УчФЛ_АдресРаздФЛ-1">
    <vt:lpwstr/>
  </property>
  <property fmtid="{D5CDD505-2E9C-101B-9397-08002B2CF9AE}" pid="337" name="УчФЛ_ИмПадеж-1">
    <vt:lpwstr/>
  </property>
  <property fmtid="{D5CDD505-2E9C-101B-9397-08002B2CF9AE}" pid="338" name="УчФЛ_ИмПадежКор-1">
    <vt:lpwstr/>
  </property>
  <property fmtid="{D5CDD505-2E9C-101B-9397-08002B2CF9AE}" pid="339" name="УчФЛ_РодПадеж-1">
    <vt:lpwstr/>
  </property>
  <property fmtid="{D5CDD505-2E9C-101B-9397-08002B2CF9AE}" pid="340" name="УчФЛ_РодПадежКор-1">
    <vt:lpwstr/>
  </property>
  <property fmtid="{D5CDD505-2E9C-101B-9397-08002B2CF9AE}" pid="341" name="УчФЛ_ВинПадеж-1">
    <vt:lpwstr/>
  </property>
  <property fmtid="{D5CDD505-2E9C-101B-9397-08002B2CF9AE}" pid="342" name="УчФЛ_ВинПадежКор-1">
    <vt:lpwstr/>
  </property>
  <property fmtid="{D5CDD505-2E9C-101B-9397-08002B2CF9AE}" pid="343" name="УчФЛ_ДатПадеж-1">
    <vt:lpwstr/>
  </property>
  <property fmtid="{D5CDD505-2E9C-101B-9397-08002B2CF9AE}" pid="344" name="УчФЛ_ДатПадежКор-1">
    <vt:lpwstr/>
  </property>
  <property fmtid="{D5CDD505-2E9C-101B-9397-08002B2CF9AE}" pid="345" name="УчФЛ_ТворПадеж-1">
    <vt:lpwstr/>
  </property>
  <property fmtid="{D5CDD505-2E9C-101B-9397-08002B2CF9AE}" pid="346" name="УчФЛ_ТворПадежКор-1">
    <vt:lpwstr/>
  </property>
  <property fmtid="{D5CDD505-2E9C-101B-9397-08002B2CF9AE}" pid="347" name="УчФЛ_ПредПадеж-1">
    <vt:lpwstr/>
  </property>
  <property fmtid="{D5CDD505-2E9C-101B-9397-08002B2CF9AE}" pid="348" name="УчФЛ_ПредПадежКор-1">
    <vt:lpwstr/>
  </property>
  <property fmtid="{D5CDD505-2E9C-101B-9397-08002B2CF9AE}" pid="349" name="УчВклад-1">
    <vt:lpwstr>20000</vt:lpwstr>
  </property>
  <property fmtid="{D5CDD505-2E9C-101B-9397-08002B2CF9AE}" pid="350" name="УчДоля-1">
    <vt:lpwstr>100</vt:lpwstr>
  </property>
  <property fmtid="{D5CDD505-2E9C-101B-9397-08002B2CF9AE}" pid="351" name="УчВкладПер-1">
    <vt:lpwstr/>
  </property>
  <property fmtid="{D5CDD505-2E9C-101B-9397-08002B2CF9AE}" pid="352" name="УчДоляПер-1">
    <vt:lpwstr/>
  </property>
  <property fmtid="{D5CDD505-2E9C-101B-9397-08002B2CF9AE}" pid="353" name="УчВкладДенеж-1">
    <vt:lpwstr>0</vt:lpwstr>
  </property>
  <property fmtid="{D5CDD505-2E9C-101B-9397-08002B2CF9AE}" pid="354" name="УчВкладИмущ-1">
    <vt:lpwstr>0</vt:lpwstr>
  </property>
  <property fmtid="{D5CDD505-2E9C-101B-9397-08002B2CF9AE}" pid="355" name="УчКоличАкцийЧастей-1">
    <vt:lpwstr/>
  </property>
  <property fmtid="{D5CDD505-2E9C-101B-9397-08002B2CF9AE}" pid="356" name="УчЮрФизЛицоБул-1">
    <vt:lpwstr>False</vt:lpwstr>
  </property>
  <property fmtid="{D5CDD505-2E9C-101B-9397-08002B2CF9AE}" pid="357" name="УчЧленСоветаДирБул-1">
    <vt:lpwstr>False</vt:lpwstr>
  </property>
  <property fmtid="{D5CDD505-2E9C-101B-9397-08002B2CF9AE}" pid="358" name="Уч_АкцииО_Кол-1">
    <vt:lpwstr/>
  </property>
  <property fmtid="{D5CDD505-2E9C-101B-9397-08002B2CF9AE}" pid="359" name="Уч_АкцииО_Сумма-1">
    <vt:lpwstr/>
  </property>
  <property fmtid="{D5CDD505-2E9C-101B-9397-08002B2CF9AE}" pid="360" name="Уч_АкцииО_ОплаченоДеньгами-1">
    <vt:lpwstr/>
  </property>
  <property fmtid="{D5CDD505-2E9C-101B-9397-08002B2CF9AE}" pid="361" name="Уч_АкцииО_ОсталосьНеоплачено-1">
    <vt:lpwstr/>
  </property>
  <property fmtid="{D5CDD505-2E9C-101B-9397-08002B2CF9AE}" pid="362" name="Уч_АкцииП_Кол-1">
    <vt:lpwstr/>
  </property>
  <property fmtid="{D5CDD505-2E9C-101B-9397-08002B2CF9AE}" pid="363" name="Уч_АкцииП_Сумма-1">
    <vt:lpwstr/>
  </property>
  <property fmtid="{D5CDD505-2E9C-101B-9397-08002B2CF9AE}" pid="364" name="Уч_АкцииП_ОплаченоДеньгами-1">
    <vt:lpwstr/>
  </property>
  <property fmtid="{D5CDD505-2E9C-101B-9397-08002B2CF9AE}" pid="365" name="Уч_АкцииП_ОсталосьНеоплачено-1">
    <vt:lpwstr/>
  </property>
  <property fmtid="{D5CDD505-2E9C-101B-9397-08002B2CF9AE}" pid="366" name="ИзмКолУчр">
    <vt:lpwstr>0</vt:lpwstr>
  </property>
  <property fmtid="{D5CDD505-2E9C-101B-9397-08002B2CF9AE}" pid="367" name="ИзмКолУчрЮЛ">
    <vt:lpwstr>0</vt:lpwstr>
  </property>
  <property fmtid="{D5CDD505-2E9C-101B-9397-08002B2CF9AE}" pid="368" name="ИзмКолУчрФЛ">
    <vt:lpwstr>0</vt:lpwstr>
  </property>
  <property fmtid="{D5CDD505-2E9C-101B-9397-08002B2CF9AE}" pid="369" name="ИзмКолРег">
    <vt:lpwstr>0</vt:lpwstr>
  </property>
  <property fmtid="{D5CDD505-2E9C-101B-9397-08002B2CF9AE}" pid="370" name="ИзмНазваниеПолн">
    <vt:lpwstr/>
  </property>
  <property fmtid="{D5CDD505-2E9C-101B-9397-08002B2CF9AE}" pid="371" name="ИзмНазваниеСокр">
    <vt:lpwstr/>
  </property>
  <property fmtid="{D5CDD505-2E9C-101B-9397-08002B2CF9AE}" pid="372" name="ИзмНазваниеФирменное">
    <vt:lpwstr/>
  </property>
  <property fmtid="{D5CDD505-2E9C-101B-9397-08002B2CF9AE}" pid="373" name="ИзмНазваниеРФ">
    <vt:lpwstr/>
  </property>
  <property fmtid="{D5CDD505-2E9C-101B-9397-08002B2CF9AE}" pid="374" name="ИзмНазваниеАнгл">
    <vt:lpwstr/>
  </property>
  <property fmtid="{D5CDD505-2E9C-101B-9397-08002B2CF9AE}" pid="375" name="ИзмНазваниеАнглСокр">
    <vt:lpwstr/>
  </property>
  <property fmtid="{D5CDD505-2E9C-101B-9397-08002B2CF9AE}" pid="376" name="ИзмОкончаниеАнгл">
    <vt:lpwstr/>
  </property>
  <property fmtid="{D5CDD505-2E9C-101B-9397-08002B2CF9AE}" pid="377" name="ИзмОкончаниеАнглСокр">
    <vt:lpwstr/>
  </property>
  <property fmtid="{D5CDD505-2E9C-101B-9397-08002B2CF9AE}" pid="378" name="ИзмЯзыкРФ">
    <vt:lpwstr/>
  </property>
  <property fmtid="{D5CDD505-2E9C-101B-9397-08002B2CF9AE}" pid="379" name="ИзмЯзыкИностр">
    <vt:lpwstr/>
  </property>
  <property fmtid="{D5CDD505-2E9C-101B-9397-08002B2CF9AE}" pid="380" name="ИзмУставныйКапитал">
    <vt:lpwstr/>
  </property>
  <property fmtid="{D5CDD505-2E9C-101B-9397-08002B2CF9AE}" pid="381" name="ИзмУстКапПервВзнос">
    <vt:lpwstr/>
  </property>
  <property fmtid="{D5CDD505-2E9C-101B-9397-08002B2CF9AE}" pid="382" name="ИзмУстКапПроцент">
    <vt:lpwstr/>
  </property>
  <property fmtid="{D5CDD505-2E9C-101B-9397-08002B2CF9AE}" pid="383" name="ИзмУстКапВкладДеньги">
    <vt:lpwstr/>
  </property>
  <property fmtid="{D5CDD505-2E9C-101B-9397-08002B2CF9AE}" pid="384" name="ИзмУстКапВкладИмущ">
    <vt:lpwstr/>
  </property>
  <property fmtid="{D5CDD505-2E9C-101B-9397-08002B2CF9AE}" pid="385" name="ИзмУстКапВкладИмущКол">
    <vt:lpwstr>0</vt:lpwstr>
  </property>
  <property fmtid="{D5CDD505-2E9C-101B-9397-08002B2CF9AE}" pid="386" name="ИзмУстКапКолАкц">
    <vt:lpwstr/>
  </property>
  <property fmtid="{D5CDD505-2E9C-101B-9397-08002B2CF9AE}" pid="387" name="ИзмУстКапКолДолей">
    <vt:lpwstr/>
  </property>
  <property fmtid="{D5CDD505-2E9C-101B-9397-08002B2CF9AE}" pid="388" name="ИзмУстКапКолЧастей">
    <vt:lpwstr/>
  </property>
  <property fmtid="{D5CDD505-2E9C-101B-9397-08002B2CF9AE}" pid="389" name="ИзмУстКапНоминАкц">
    <vt:lpwstr/>
  </property>
  <property fmtid="{D5CDD505-2E9C-101B-9397-08002B2CF9AE}" pid="390" name="ИзмУстКапРезФонд">
    <vt:lpwstr/>
  </property>
  <property fmtid="{D5CDD505-2E9C-101B-9397-08002B2CF9AE}" pid="391" name="ИзмУстКапРевизор">
    <vt:lpwstr>False</vt:lpwstr>
  </property>
  <property fmtid="{D5CDD505-2E9C-101B-9397-08002B2CF9AE}" pid="392" name="ИзмУстКапРевизКомиссия">
    <vt:lpwstr>False</vt:lpwstr>
  </property>
  <property fmtid="{D5CDD505-2E9C-101B-9397-08002B2CF9AE}" pid="393" name="ИзмУстКапПроцентДробь">
    <vt:lpwstr>True</vt:lpwstr>
  </property>
  <property fmtid="{D5CDD505-2E9C-101B-9397-08002B2CF9AE}" pid="394" name="ИзмУстКапФлажки">
    <vt:lpwstr>False#False#True</vt:lpwstr>
  </property>
  <property fmtid="{D5CDD505-2E9C-101B-9397-08002B2CF9AE}" pid="395" name="ИзмФлажки">
    <vt:lpwstr>False#False#False#False#False#False#False#False#False#1.ИзмНаимен # 2.ИзмМестоНах # 3.ИзмРазмерУК # 4.ИзмФилиалы # 5.ИзмПредставит # 6.ИзмОКВЭД # 7.ИзмИное # 8.ИзмСоставУч # 9.ИзмРуковод</vt:lpwstr>
  </property>
  <property fmtid="{D5CDD505-2E9C-101B-9397-08002B2CF9AE}" pid="396" name="ИзмДирГенДир">
    <vt:lpwstr>Генеральный директор</vt:lpwstr>
  </property>
  <property fmtid="{D5CDD505-2E9C-101B-9397-08002B2CF9AE}" pid="397" name="ИзмДирГенДира">
    <vt:lpwstr>Генерального директора</vt:lpwstr>
  </property>
  <property fmtid="{D5CDD505-2E9C-101B-9397-08002B2CF9AE}" pid="398" name="ИзмДирГенДире">
    <vt:lpwstr>Генеральном директоре</vt:lpwstr>
  </property>
  <property fmtid="{D5CDD505-2E9C-101B-9397-08002B2CF9AE}" pid="399" name="ИзмДирГенДиром">
    <vt:lpwstr>Генеральным директором</vt:lpwstr>
  </property>
  <property fmtid="{D5CDD505-2E9C-101B-9397-08002B2CF9AE}" pid="400" name="ИзмДирГенДиру">
    <vt:lpwstr>Генеральному директору</vt:lpwstr>
  </property>
  <property fmtid="{D5CDD505-2E9C-101B-9397-08002B2CF9AE}" pid="401" name="ИзмДир_ФИО">
    <vt:lpwstr/>
  </property>
  <property fmtid="{D5CDD505-2E9C-101B-9397-08002B2CF9AE}" pid="402" name="ИзмДир_ФИОкор">
    <vt:lpwstr/>
  </property>
  <property fmtid="{D5CDD505-2E9C-101B-9397-08002B2CF9AE}" pid="403" name="ИзмДир_Фамилия">
    <vt:lpwstr/>
  </property>
  <property fmtid="{D5CDD505-2E9C-101B-9397-08002B2CF9AE}" pid="404" name="ИзмДир_Имя">
    <vt:lpwstr/>
  </property>
  <property fmtid="{D5CDD505-2E9C-101B-9397-08002B2CF9AE}" pid="405" name="ИзмДир_Отчество">
    <vt:lpwstr/>
  </property>
  <property fmtid="{D5CDD505-2E9C-101B-9397-08002B2CF9AE}" pid="406" name="ИзмДир_Нерезидент">
    <vt:lpwstr>False</vt:lpwstr>
  </property>
  <property fmtid="{D5CDD505-2E9C-101B-9397-08002B2CF9AE}" pid="407" name="ИзмДир_Гражданство">
    <vt:lpwstr/>
  </property>
  <property fmtid="{D5CDD505-2E9C-101B-9397-08002B2CF9AE}" pid="408" name="ИзмДир_Страна">
    <vt:lpwstr/>
  </property>
  <property fmtid="{D5CDD505-2E9C-101B-9397-08002B2CF9AE}" pid="409" name="ИзмДир_ИнАдрес">
    <vt:lpwstr/>
  </property>
  <property fmtid="{D5CDD505-2E9C-101B-9397-08002B2CF9AE}" pid="410" name="ИзмДир_Пол">
    <vt:lpwstr>False</vt:lpwstr>
  </property>
  <property fmtid="{D5CDD505-2E9C-101B-9397-08002B2CF9AE}" pid="411" name="ИзмДир_bПадеж">
    <vt:lpwstr/>
  </property>
  <property fmtid="{D5CDD505-2E9C-101B-9397-08002B2CF9AE}" pid="412" name="ИзмДир_ИНН_ФЛ">
    <vt:lpwstr/>
  </property>
  <property fmtid="{D5CDD505-2E9C-101B-9397-08002B2CF9AE}" pid="413" name="ИзмДир_ДомТел">
    <vt:lpwstr/>
  </property>
  <property fmtid="{D5CDD505-2E9C-101B-9397-08002B2CF9AE}" pid="414" name="ИзмДир_РабТел">
    <vt:lpwstr/>
  </property>
  <property fmtid="{D5CDD505-2E9C-101B-9397-08002B2CF9AE}" pid="415" name="ИзмДир_ТелефаксФЛ">
    <vt:lpwstr/>
  </property>
  <property fmtid="{D5CDD505-2E9C-101B-9397-08002B2CF9AE}" pid="416" name="ИзмДир_ПаспортРазд">
    <vt:lpwstr>####</vt:lpwstr>
  </property>
  <property fmtid="{D5CDD505-2E9C-101B-9397-08002B2CF9AE}" pid="417" name="ИзмДир_КемВыданРазд">
    <vt:lpwstr>##</vt:lpwstr>
  </property>
  <property fmtid="{D5CDD505-2E9C-101B-9397-08002B2CF9AE}" pid="418" name="ИзмДир_Рождение">
    <vt:lpwstr/>
  </property>
  <property fmtid="{D5CDD505-2E9C-101B-9397-08002B2CF9AE}" pid="419" name="ИзмДир_РождениеМесто">
    <vt:lpwstr/>
  </property>
  <property fmtid="{D5CDD505-2E9C-101B-9397-08002B2CF9AE}" pid="420" name="ИзмДир_Паспорт">
    <vt:lpwstr> </vt:lpwstr>
  </property>
  <property fmtid="{D5CDD505-2E9C-101B-9397-08002B2CF9AE}" pid="421" name="ИзмДир_КемВыдан">
    <vt:lpwstr>выдан  </vt:lpwstr>
  </property>
  <property fmtid="{D5CDD505-2E9C-101B-9397-08002B2CF9AE}" pid="422" name="ИзмДир_Адрес">
    <vt:lpwstr/>
  </property>
  <property fmtid="{D5CDD505-2E9C-101B-9397-08002B2CF9AE}" pid="423" name="ИзмДир_АдресРаздФЛ">
    <vt:lpwstr/>
  </property>
  <property fmtid="{D5CDD505-2E9C-101B-9397-08002B2CF9AE}" pid="424" name="ИзмДир_ИмПадеж">
    <vt:lpwstr/>
  </property>
  <property fmtid="{D5CDD505-2E9C-101B-9397-08002B2CF9AE}" pid="425" name="ИзмДир_ИмПадежКор">
    <vt:lpwstr/>
  </property>
  <property fmtid="{D5CDD505-2E9C-101B-9397-08002B2CF9AE}" pid="426" name="ИзмДир_РодПадеж">
    <vt:lpwstr/>
  </property>
  <property fmtid="{D5CDD505-2E9C-101B-9397-08002B2CF9AE}" pid="427" name="ИзмДир_РодПадежКор">
    <vt:lpwstr/>
  </property>
  <property fmtid="{D5CDD505-2E9C-101B-9397-08002B2CF9AE}" pid="428" name="ИзмДир_ВинПадеж">
    <vt:lpwstr/>
  </property>
  <property fmtid="{D5CDD505-2E9C-101B-9397-08002B2CF9AE}" pid="429" name="ИзмДир_ВинПадежКор">
    <vt:lpwstr/>
  </property>
  <property fmtid="{D5CDD505-2E9C-101B-9397-08002B2CF9AE}" pid="430" name="ИзмДир_ДатПадеж">
    <vt:lpwstr/>
  </property>
  <property fmtid="{D5CDD505-2E9C-101B-9397-08002B2CF9AE}" pid="431" name="ИзмДир_ДатПадежКор">
    <vt:lpwstr/>
  </property>
  <property fmtid="{D5CDD505-2E9C-101B-9397-08002B2CF9AE}" pid="432" name="ИзмДир_ТворПадеж">
    <vt:lpwstr/>
  </property>
  <property fmtid="{D5CDD505-2E9C-101B-9397-08002B2CF9AE}" pid="433" name="ИзмДир_ТворПадежКор">
    <vt:lpwstr/>
  </property>
  <property fmtid="{D5CDD505-2E9C-101B-9397-08002B2CF9AE}" pid="434" name="ИзмДир_ПредПадеж">
    <vt:lpwstr/>
  </property>
  <property fmtid="{D5CDD505-2E9C-101B-9397-08002B2CF9AE}" pid="435" name="ИзмДир_ПредПадежКор">
    <vt:lpwstr/>
  </property>
  <property fmtid="{D5CDD505-2E9C-101B-9397-08002B2CF9AE}" pid="436" name="ИзмБух_ФИО">
    <vt:lpwstr/>
  </property>
  <property fmtid="{D5CDD505-2E9C-101B-9397-08002B2CF9AE}" pid="437" name="ИзмБух_ФИОкор">
    <vt:lpwstr/>
  </property>
  <property fmtid="{D5CDD505-2E9C-101B-9397-08002B2CF9AE}" pid="438" name="ИзмБух_Фамилия">
    <vt:lpwstr/>
  </property>
  <property fmtid="{D5CDD505-2E9C-101B-9397-08002B2CF9AE}" pid="439" name="ИзмБух_Имя">
    <vt:lpwstr/>
  </property>
  <property fmtid="{D5CDD505-2E9C-101B-9397-08002B2CF9AE}" pid="440" name="ИзмБух_Отчество">
    <vt:lpwstr/>
  </property>
  <property fmtid="{D5CDD505-2E9C-101B-9397-08002B2CF9AE}" pid="441" name="ИзмБух_Нерезидент">
    <vt:lpwstr>False</vt:lpwstr>
  </property>
  <property fmtid="{D5CDD505-2E9C-101B-9397-08002B2CF9AE}" pid="442" name="ИзмБух_Гражданство">
    <vt:lpwstr/>
  </property>
  <property fmtid="{D5CDD505-2E9C-101B-9397-08002B2CF9AE}" pid="443" name="ИзмБух_Страна">
    <vt:lpwstr/>
  </property>
  <property fmtid="{D5CDD505-2E9C-101B-9397-08002B2CF9AE}" pid="444" name="ИзмБух_ИнАдрес">
    <vt:lpwstr/>
  </property>
  <property fmtid="{D5CDD505-2E9C-101B-9397-08002B2CF9AE}" pid="445" name="ИзмБух_Пол">
    <vt:lpwstr>False</vt:lpwstr>
  </property>
  <property fmtid="{D5CDD505-2E9C-101B-9397-08002B2CF9AE}" pid="446" name="ИзмБух_bПадеж">
    <vt:lpwstr/>
  </property>
  <property fmtid="{D5CDD505-2E9C-101B-9397-08002B2CF9AE}" pid="447" name="ИзмБух_ИНН_ФЛ">
    <vt:lpwstr/>
  </property>
  <property fmtid="{D5CDD505-2E9C-101B-9397-08002B2CF9AE}" pid="448" name="ИзмБух_ДомТел">
    <vt:lpwstr/>
  </property>
  <property fmtid="{D5CDD505-2E9C-101B-9397-08002B2CF9AE}" pid="449" name="ИзмБух_РабТел">
    <vt:lpwstr/>
  </property>
  <property fmtid="{D5CDD505-2E9C-101B-9397-08002B2CF9AE}" pid="450" name="ИзмБух_ТелефаксФЛ">
    <vt:lpwstr/>
  </property>
  <property fmtid="{D5CDD505-2E9C-101B-9397-08002B2CF9AE}" pid="451" name="ИзмБух_ПаспортРазд">
    <vt:lpwstr>####</vt:lpwstr>
  </property>
  <property fmtid="{D5CDD505-2E9C-101B-9397-08002B2CF9AE}" pid="452" name="ИзмБух_КемВыданРазд">
    <vt:lpwstr>##</vt:lpwstr>
  </property>
  <property fmtid="{D5CDD505-2E9C-101B-9397-08002B2CF9AE}" pid="453" name="ИзмБух_Рождение">
    <vt:lpwstr/>
  </property>
  <property fmtid="{D5CDD505-2E9C-101B-9397-08002B2CF9AE}" pid="454" name="ИзмБух_РождениеМесто">
    <vt:lpwstr/>
  </property>
  <property fmtid="{D5CDD505-2E9C-101B-9397-08002B2CF9AE}" pid="455" name="ИзмБух_Паспорт">
    <vt:lpwstr> </vt:lpwstr>
  </property>
  <property fmtid="{D5CDD505-2E9C-101B-9397-08002B2CF9AE}" pid="456" name="ИзмБух_КемВыдан">
    <vt:lpwstr>выдан  </vt:lpwstr>
  </property>
  <property fmtid="{D5CDD505-2E9C-101B-9397-08002B2CF9AE}" pid="457" name="ИзмБух_Адрес">
    <vt:lpwstr/>
  </property>
  <property fmtid="{D5CDD505-2E9C-101B-9397-08002B2CF9AE}" pid="458" name="ИзмБух_АдресРаздФЛ">
    <vt:lpwstr/>
  </property>
  <property fmtid="{D5CDD505-2E9C-101B-9397-08002B2CF9AE}" pid="459" name="ИзмБух_ИмПадеж">
    <vt:lpwstr/>
  </property>
  <property fmtid="{D5CDD505-2E9C-101B-9397-08002B2CF9AE}" pid="460" name="ИзмБух_ИмПадежКор">
    <vt:lpwstr/>
  </property>
  <property fmtid="{D5CDD505-2E9C-101B-9397-08002B2CF9AE}" pid="461" name="ИзмБух_РодПадеж">
    <vt:lpwstr/>
  </property>
  <property fmtid="{D5CDD505-2E9C-101B-9397-08002B2CF9AE}" pid="462" name="ИзмБух_РодПадежКор">
    <vt:lpwstr/>
  </property>
  <property fmtid="{D5CDD505-2E9C-101B-9397-08002B2CF9AE}" pid="463" name="ИзмБух_ВинПадеж">
    <vt:lpwstr/>
  </property>
  <property fmtid="{D5CDD505-2E9C-101B-9397-08002B2CF9AE}" pid="464" name="ИзмБух_ВинПадежКор">
    <vt:lpwstr/>
  </property>
  <property fmtid="{D5CDD505-2E9C-101B-9397-08002B2CF9AE}" pid="465" name="ИзмБух_ДатПадеж">
    <vt:lpwstr/>
  </property>
  <property fmtid="{D5CDD505-2E9C-101B-9397-08002B2CF9AE}" pid="466" name="ИзмБух_ДатПадежКор">
    <vt:lpwstr/>
  </property>
  <property fmtid="{D5CDD505-2E9C-101B-9397-08002B2CF9AE}" pid="467" name="ИзмБух_ТворПадеж">
    <vt:lpwstr/>
  </property>
  <property fmtid="{D5CDD505-2E9C-101B-9397-08002B2CF9AE}" pid="468" name="ИзмБух_ТворПадежКор">
    <vt:lpwstr/>
  </property>
  <property fmtid="{D5CDD505-2E9C-101B-9397-08002B2CF9AE}" pid="469" name="ИзмБух_ПредПадеж">
    <vt:lpwstr/>
  </property>
  <property fmtid="{D5CDD505-2E9C-101B-9397-08002B2CF9AE}" pid="470" name="ИзмБух_ПредПадежКор">
    <vt:lpwstr/>
  </property>
  <property fmtid="{D5CDD505-2E9C-101B-9397-08002B2CF9AE}" pid="471" name="ИзмАдресЮрид">
    <vt:lpwstr/>
  </property>
  <property fmtid="{D5CDD505-2E9C-101B-9397-08002B2CF9AE}" pid="472" name="ИзмАдресПочт">
    <vt:lpwstr/>
  </property>
  <property fmtid="{D5CDD505-2E9C-101B-9397-08002B2CF9AE}" pid="473" name="ИзмАдресФакт">
    <vt:lpwstr/>
  </property>
  <property fmtid="{D5CDD505-2E9C-101B-9397-08002B2CF9AE}" pid="474" name="ИзмАдресПочтРазд">
    <vt:lpwstr/>
  </property>
  <property fmtid="{D5CDD505-2E9C-101B-9397-08002B2CF9AE}" pid="475" name="ИзмАдресФактРазд">
    <vt:lpwstr/>
  </property>
  <property fmtid="{D5CDD505-2E9C-101B-9397-08002B2CF9AE}" pid="476" name="ИзмАдресЮрРазд">
    <vt:lpwstr/>
  </property>
  <property fmtid="{D5CDD505-2E9C-101B-9397-08002B2CF9AE}" pid="477" name="ИзмРайонГорода">
    <vt:lpwstr/>
  </property>
  <property fmtid="{D5CDD505-2E9C-101B-9397-08002B2CF9AE}" pid="478" name="ИзмПоРайонуГорода">
    <vt:lpwstr/>
  </property>
  <property fmtid="{D5CDD505-2E9C-101B-9397-08002B2CF9AE}" pid="479" name="ИзмТелефон">
    <vt:lpwstr/>
  </property>
  <property fmtid="{D5CDD505-2E9C-101B-9397-08002B2CF9AE}" pid="480" name="ИзмТелефакс">
    <vt:lpwstr/>
  </property>
  <property fmtid="{D5CDD505-2E9C-101B-9397-08002B2CF9AE}" pid="481" name="ИзмАдресФлажки">
    <vt:lpwstr>False#False#False</vt:lpwstr>
  </property>
  <property fmtid="{D5CDD505-2E9C-101B-9397-08002B2CF9AE}" pid="482" name="ИзмДатаУчреждения">
    <vt:lpwstr/>
  </property>
  <property fmtid="{D5CDD505-2E9C-101B-9397-08002B2CF9AE}" pid="483" name="ИзмДатаУчрежденияПрописью">
    <vt:lpwstr/>
  </property>
  <property fmtid="{D5CDD505-2E9C-101B-9397-08002B2CF9AE}" pid="484" name="ИзмДатаУчрежденияКороткая">
    <vt:lpwstr/>
  </property>
  <property fmtid="{D5CDD505-2E9C-101B-9397-08002B2CF9AE}" pid="485" name="ИзмПред_ФИО">
    <vt:lpwstr/>
  </property>
  <property fmtid="{D5CDD505-2E9C-101B-9397-08002B2CF9AE}" pid="486" name="ИзмПред_ФИОкор">
    <vt:lpwstr/>
  </property>
  <property fmtid="{D5CDD505-2E9C-101B-9397-08002B2CF9AE}" pid="487" name="ИзмПред_Фамилия">
    <vt:lpwstr/>
  </property>
  <property fmtid="{D5CDD505-2E9C-101B-9397-08002B2CF9AE}" pid="488" name="ИзмПред_Имя">
    <vt:lpwstr/>
  </property>
  <property fmtid="{D5CDD505-2E9C-101B-9397-08002B2CF9AE}" pid="489" name="ИзмПред_Отчество">
    <vt:lpwstr/>
  </property>
  <property fmtid="{D5CDD505-2E9C-101B-9397-08002B2CF9AE}" pid="490" name="ИзмПред_Нерезидент">
    <vt:lpwstr>False</vt:lpwstr>
  </property>
  <property fmtid="{D5CDD505-2E9C-101B-9397-08002B2CF9AE}" pid="491" name="ИзмПред_Гражданство">
    <vt:lpwstr/>
  </property>
  <property fmtid="{D5CDD505-2E9C-101B-9397-08002B2CF9AE}" pid="492" name="ИзмПред_Страна">
    <vt:lpwstr/>
  </property>
  <property fmtid="{D5CDD505-2E9C-101B-9397-08002B2CF9AE}" pid="493" name="ИзмПред_ИнАдрес">
    <vt:lpwstr/>
  </property>
  <property fmtid="{D5CDD505-2E9C-101B-9397-08002B2CF9AE}" pid="494" name="ИзмПред_Пол">
    <vt:lpwstr>False</vt:lpwstr>
  </property>
  <property fmtid="{D5CDD505-2E9C-101B-9397-08002B2CF9AE}" pid="495" name="ИзмПред_bПадеж">
    <vt:lpwstr/>
  </property>
  <property fmtid="{D5CDD505-2E9C-101B-9397-08002B2CF9AE}" pid="496" name="ИзмПред_ИНН_ФЛ">
    <vt:lpwstr/>
  </property>
  <property fmtid="{D5CDD505-2E9C-101B-9397-08002B2CF9AE}" pid="497" name="ИзмПред_ДомТел">
    <vt:lpwstr/>
  </property>
  <property fmtid="{D5CDD505-2E9C-101B-9397-08002B2CF9AE}" pid="498" name="ИзмПред_РабТел">
    <vt:lpwstr/>
  </property>
  <property fmtid="{D5CDD505-2E9C-101B-9397-08002B2CF9AE}" pid="499" name="ИзмПред_ТелефаксФЛ">
    <vt:lpwstr/>
  </property>
  <property fmtid="{D5CDD505-2E9C-101B-9397-08002B2CF9AE}" pid="500" name="ИзмПред_ПаспортРазд">
    <vt:lpwstr>####</vt:lpwstr>
  </property>
  <property fmtid="{D5CDD505-2E9C-101B-9397-08002B2CF9AE}" pid="501" name="ИзмПред_КемВыданРазд">
    <vt:lpwstr>##</vt:lpwstr>
  </property>
  <property fmtid="{D5CDD505-2E9C-101B-9397-08002B2CF9AE}" pid="502" name="ИзмПред_Рождение">
    <vt:lpwstr/>
  </property>
  <property fmtid="{D5CDD505-2E9C-101B-9397-08002B2CF9AE}" pid="503" name="ИзмПред_РождениеМесто">
    <vt:lpwstr/>
  </property>
  <property fmtid="{D5CDD505-2E9C-101B-9397-08002B2CF9AE}" pid="504" name="ИзмПред_Паспорт">
    <vt:lpwstr/>
  </property>
  <property fmtid="{D5CDD505-2E9C-101B-9397-08002B2CF9AE}" pid="505" name="ИзмПред_КемВыдан">
    <vt:lpwstr/>
  </property>
  <property fmtid="{D5CDD505-2E9C-101B-9397-08002B2CF9AE}" pid="506" name="ИзмПред_Адрес">
    <vt:lpwstr/>
  </property>
  <property fmtid="{D5CDD505-2E9C-101B-9397-08002B2CF9AE}" pid="507" name="ИзмПред_АдресРаздФЛ">
    <vt:lpwstr/>
  </property>
  <property fmtid="{D5CDD505-2E9C-101B-9397-08002B2CF9AE}" pid="508" name="ИзмПред_ИмПадеж">
    <vt:lpwstr/>
  </property>
  <property fmtid="{D5CDD505-2E9C-101B-9397-08002B2CF9AE}" pid="509" name="ИзмПред_ИмПадежКор">
    <vt:lpwstr/>
  </property>
  <property fmtid="{D5CDD505-2E9C-101B-9397-08002B2CF9AE}" pid="510" name="ИзмПред_РодПадеж">
    <vt:lpwstr/>
  </property>
  <property fmtid="{D5CDD505-2E9C-101B-9397-08002B2CF9AE}" pid="511" name="ИзмПред_РодПадежКор">
    <vt:lpwstr/>
  </property>
  <property fmtid="{D5CDD505-2E9C-101B-9397-08002B2CF9AE}" pid="512" name="ИзмПред_ВинПадеж">
    <vt:lpwstr/>
  </property>
  <property fmtid="{D5CDD505-2E9C-101B-9397-08002B2CF9AE}" pid="513" name="ИзмПред_ВинПадежКор">
    <vt:lpwstr/>
  </property>
  <property fmtid="{D5CDD505-2E9C-101B-9397-08002B2CF9AE}" pid="514" name="ИзмПред_ДатПадеж">
    <vt:lpwstr/>
  </property>
  <property fmtid="{D5CDD505-2E9C-101B-9397-08002B2CF9AE}" pid="515" name="ИзмПред_ДатПадежКор">
    <vt:lpwstr/>
  </property>
  <property fmtid="{D5CDD505-2E9C-101B-9397-08002B2CF9AE}" pid="516" name="ИзмПред_ТворПадеж">
    <vt:lpwstr/>
  </property>
  <property fmtid="{D5CDD505-2E9C-101B-9397-08002B2CF9AE}" pid="517" name="ИзмПред_ТворПадежКор">
    <vt:lpwstr/>
  </property>
  <property fmtid="{D5CDD505-2E9C-101B-9397-08002B2CF9AE}" pid="518" name="ИзмПред_ПредПадеж">
    <vt:lpwstr/>
  </property>
  <property fmtid="{D5CDD505-2E9C-101B-9397-08002B2CF9AE}" pid="519" name="ИзмПред_ПредПадежКор">
    <vt:lpwstr/>
  </property>
  <property fmtid="{D5CDD505-2E9C-101B-9397-08002B2CF9AE}" pid="520" name="ИзмСекр_ФИО">
    <vt:lpwstr/>
  </property>
  <property fmtid="{D5CDD505-2E9C-101B-9397-08002B2CF9AE}" pid="521" name="ИзмСекр_ФИОкор">
    <vt:lpwstr/>
  </property>
  <property fmtid="{D5CDD505-2E9C-101B-9397-08002B2CF9AE}" pid="522" name="ИзмСекр_Фамилия">
    <vt:lpwstr/>
  </property>
  <property fmtid="{D5CDD505-2E9C-101B-9397-08002B2CF9AE}" pid="523" name="ИзмСекр_Имя">
    <vt:lpwstr/>
  </property>
  <property fmtid="{D5CDD505-2E9C-101B-9397-08002B2CF9AE}" pid="524" name="ИзмСекр_Отчество">
    <vt:lpwstr/>
  </property>
  <property fmtid="{D5CDD505-2E9C-101B-9397-08002B2CF9AE}" pid="525" name="ИзмСекр_Нерезидент">
    <vt:lpwstr>False</vt:lpwstr>
  </property>
  <property fmtid="{D5CDD505-2E9C-101B-9397-08002B2CF9AE}" pid="526" name="ИзмСекр_Гражданство">
    <vt:lpwstr/>
  </property>
  <property fmtid="{D5CDD505-2E9C-101B-9397-08002B2CF9AE}" pid="527" name="ИзмСекр_Страна">
    <vt:lpwstr/>
  </property>
  <property fmtid="{D5CDD505-2E9C-101B-9397-08002B2CF9AE}" pid="528" name="ИзмСекр_ИнАдрес">
    <vt:lpwstr/>
  </property>
  <property fmtid="{D5CDD505-2E9C-101B-9397-08002B2CF9AE}" pid="529" name="ИзмСекр_Пол">
    <vt:lpwstr>False</vt:lpwstr>
  </property>
  <property fmtid="{D5CDD505-2E9C-101B-9397-08002B2CF9AE}" pid="530" name="ИзмСекр_bПадеж">
    <vt:lpwstr/>
  </property>
  <property fmtid="{D5CDD505-2E9C-101B-9397-08002B2CF9AE}" pid="531" name="ИзмСекр_ИНН_ФЛ">
    <vt:lpwstr/>
  </property>
  <property fmtid="{D5CDD505-2E9C-101B-9397-08002B2CF9AE}" pid="532" name="ИзмСекр_ДомТел">
    <vt:lpwstr/>
  </property>
  <property fmtid="{D5CDD505-2E9C-101B-9397-08002B2CF9AE}" pid="533" name="ИзмСекр_РабТел">
    <vt:lpwstr/>
  </property>
  <property fmtid="{D5CDD505-2E9C-101B-9397-08002B2CF9AE}" pid="534" name="ИзмСекр_ТелефаксФЛ">
    <vt:lpwstr/>
  </property>
  <property fmtid="{D5CDD505-2E9C-101B-9397-08002B2CF9AE}" pid="535" name="ИзмСекр_ПаспортРазд">
    <vt:lpwstr>####</vt:lpwstr>
  </property>
  <property fmtid="{D5CDD505-2E9C-101B-9397-08002B2CF9AE}" pid="536" name="ИзмСекр_КемВыданРазд">
    <vt:lpwstr>##</vt:lpwstr>
  </property>
  <property fmtid="{D5CDD505-2E9C-101B-9397-08002B2CF9AE}" pid="537" name="ИзмСекр_Рождение">
    <vt:lpwstr/>
  </property>
  <property fmtid="{D5CDD505-2E9C-101B-9397-08002B2CF9AE}" pid="538" name="ИзмСекр_РождениеМесто">
    <vt:lpwstr/>
  </property>
  <property fmtid="{D5CDD505-2E9C-101B-9397-08002B2CF9AE}" pid="539" name="ИзмСекр_Паспорт">
    <vt:lpwstr/>
  </property>
  <property fmtid="{D5CDD505-2E9C-101B-9397-08002B2CF9AE}" pid="540" name="ИзмСекр_КемВыдан">
    <vt:lpwstr/>
  </property>
  <property fmtid="{D5CDD505-2E9C-101B-9397-08002B2CF9AE}" pid="541" name="ИзмСекр_Адрес">
    <vt:lpwstr/>
  </property>
  <property fmtid="{D5CDD505-2E9C-101B-9397-08002B2CF9AE}" pid="542" name="ИзмСекр_АдресРаздФЛ">
    <vt:lpwstr/>
  </property>
  <property fmtid="{D5CDD505-2E9C-101B-9397-08002B2CF9AE}" pid="543" name="ИзмСекр_ИмПадеж">
    <vt:lpwstr/>
  </property>
  <property fmtid="{D5CDD505-2E9C-101B-9397-08002B2CF9AE}" pid="544" name="ИзмСекр_ИмПадежКор">
    <vt:lpwstr/>
  </property>
  <property fmtid="{D5CDD505-2E9C-101B-9397-08002B2CF9AE}" pid="545" name="ИзмСекр_РодПадеж">
    <vt:lpwstr/>
  </property>
  <property fmtid="{D5CDD505-2E9C-101B-9397-08002B2CF9AE}" pid="546" name="ИзмСекр_РодПадежКор">
    <vt:lpwstr/>
  </property>
  <property fmtid="{D5CDD505-2E9C-101B-9397-08002B2CF9AE}" pid="547" name="ИзмСекр_ВинПадеж">
    <vt:lpwstr/>
  </property>
  <property fmtid="{D5CDD505-2E9C-101B-9397-08002B2CF9AE}" pid="548" name="ИзмСекр_ВинПадежКор">
    <vt:lpwstr/>
  </property>
  <property fmtid="{D5CDD505-2E9C-101B-9397-08002B2CF9AE}" pid="549" name="ИзмСекр_ДатПадеж">
    <vt:lpwstr/>
  </property>
  <property fmtid="{D5CDD505-2E9C-101B-9397-08002B2CF9AE}" pid="550" name="ИзмСекр_ДатПадежКор">
    <vt:lpwstr/>
  </property>
  <property fmtid="{D5CDD505-2E9C-101B-9397-08002B2CF9AE}" pid="551" name="ИзмСекр_ТворПадеж">
    <vt:lpwstr/>
  </property>
  <property fmtid="{D5CDD505-2E9C-101B-9397-08002B2CF9AE}" pid="552" name="ИзмСекр_ТворПадежКор">
    <vt:lpwstr/>
  </property>
  <property fmtid="{D5CDD505-2E9C-101B-9397-08002B2CF9AE}" pid="553" name="ИзмСекр_ПредПадеж">
    <vt:lpwstr/>
  </property>
  <property fmtid="{D5CDD505-2E9C-101B-9397-08002B2CF9AE}" pid="554" name="ИзмСекр_ПредПадежКор">
    <vt:lpwstr/>
  </property>
  <property fmtid="{D5CDD505-2E9C-101B-9397-08002B2CF9AE}" pid="555" name="ИзмВариантРегистрации">
    <vt:lpwstr/>
  </property>
  <property fmtid="{D5CDD505-2E9C-101B-9397-08002B2CF9AE}" pid="556" name="ИзмПутьРегистр">
    <vt:lpwstr/>
  </property>
  <property fmtid="{D5CDD505-2E9C-101B-9397-08002B2CF9AE}" pid="557" name="ИзмТипЗаявителя">
    <vt:lpwstr/>
  </property>
  <property fmtid="{D5CDD505-2E9C-101B-9397-08002B2CF9AE}" pid="558" name="ИзмЗаяв_ФИО">
    <vt:lpwstr/>
  </property>
  <property fmtid="{D5CDD505-2E9C-101B-9397-08002B2CF9AE}" pid="559" name="ИзмЗаяв_ФИОкор">
    <vt:lpwstr/>
  </property>
  <property fmtid="{D5CDD505-2E9C-101B-9397-08002B2CF9AE}" pid="560" name="ИзмЗаяв_Фамилия">
    <vt:lpwstr/>
  </property>
  <property fmtid="{D5CDD505-2E9C-101B-9397-08002B2CF9AE}" pid="561" name="ИзмЗаяв_Имя">
    <vt:lpwstr/>
  </property>
  <property fmtid="{D5CDD505-2E9C-101B-9397-08002B2CF9AE}" pid="562" name="ИзмЗаяв_Отчество">
    <vt:lpwstr/>
  </property>
  <property fmtid="{D5CDD505-2E9C-101B-9397-08002B2CF9AE}" pid="563" name="ИзмЗаяв_Нерезидент">
    <vt:lpwstr>False</vt:lpwstr>
  </property>
  <property fmtid="{D5CDD505-2E9C-101B-9397-08002B2CF9AE}" pid="564" name="ИзмЗаяв_Гражданство">
    <vt:lpwstr/>
  </property>
  <property fmtid="{D5CDD505-2E9C-101B-9397-08002B2CF9AE}" pid="565" name="ИзмЗаяв_Страна">
    <vt:lpwstr/>
  </property>
  <property fmtid="{D5CDD505-2E9C-101B-9397-08002B2CF9AE}" pid="566" name="ИзмЗаяв_ИнАдрес">
    <vt:lpwstr/>
  </property>
  <property fmtid="{D5CDD505-2E9C-101B-9397-08002B2CF9AE}" pid="567" name="ИзмЗаяв_Пол">
    <vt:lpwstr>False</vt:lpwstr>
  </property>
  <property fmtid="{D5CDD505-2E9C-101B-9397-08002B2CF9AE}" pid="568" name="ИзмЗаяв_bПадеж">
    <vt:lpwstr/>
  </property>
  <property fmtid="{D5CDD505-2E9C-101B-9397-08002B2CF9AE}" pid="569" name="ИзмЗаяв_ИНН_ФЛ">
    <vt:lpwstr/>
  </property>
  <property fmtid="{D5CDD505-2E9C-101B-9397-08002B2CF9AE}" pid="570" name="ИзмЗаяв_ДомТел">
    <vt:lpwstr/>
  </property>
  <property fmtid="{D5CDD505-2E9C-101B-9397-08002B2CF9AE}" pid="571" name="ИзмЗаяв_РабТел">
    <vt:lpwstr/>
  </property>
  <property fmtid="{D5CDD505-2E9C-101B-9397-08002B2CF9AE}" pid="572" name="ИзмЗаяв_ТелефаксФЛ">
    <vt:lpwstr/>
  </property>
  <property fmtid="{D5CDD505-2E9C-101B-9397-08002B2CF9AE}" pid="573" name="ИзмЗаяв_ПаспортРазд">
    <vt:lpwstr>####</vt:lpwstr>
  </property>
  <property fmtid="{D5CDD505-2E9C-101B-9397-08002B2CF9AE}" pid="574" name="ИзмЗаяв_КемВыданРазд">
    <vt:lpwstr>##</vt:lpwstr>
  </property>
  <property fmtid="{D5CDD505-2E9C-101B-9397-08002B2CF9AE}" pid="575" name="ИзмЗаяв_Рождение">
    <vt:lpwstr/>
  </property>
  <property fmtid="{D5CDD505-2E9C-101B-9397-08002B2CF9AE}" pid="576" name="ИзмЗаяв_РождениеМесто">
    <vt:lpwstr/>
  </property>
  <property fmtid="{D5CDD505-2E9C-101B-9397-08002B2CF9AE}" pid="577" name="ИзмЗаяв_Паспорт">
    <vt:lpwstr/>
  </property>
  <property fmtid="{D5CDD505-2E9C-101B-9397-08002B2CF9AE}" pid="578" name="ИзмЗаяв_КемВыдан">
    <vt:lpwstr/>
  </property>
  <property fmtid="{D5CDD505-2E9C-101B-9397-08002B2CF9AE}" pid="579" name="ИзмЗаяв_Адрес">
    <vt:lpwstr/>
  </property>
  <property fmtid="{D5CDD505-2E9C-101B-9397-08002B2CF9AE}" pid="580" name="ИзмЗаяв_АдресРаздФЛ">
    <vt:lpwstr/>
  </property>
  <property fmtid="{D5CDD505-2E9C-101B-9397-08002B2CF9AE}" pid="581" name="ИзмЗаяв_ИмПадеж">
    <vt:lpwstr/>
  </property>
  <property fmtid="{D5CDD505-2E9C-101B-9397-08002B2CF9AE}" pid="582" name="ИзмЗаяв_ИмПадежКор">
    <vt:lpwstr/>
  </property>
  <property fmtid="{D5CDD505-2E9C-101B-9397-08002B2CF9AE}" pid="583" name="ИзмЗаяв_РодПадеж">
    <vt:lpwstr/>
  </property>
  <property fmtid="{D5CDD505-2E9C-101B-9397-08002B2CF9AE}" pid="584" name="ИзмЗаяв_РодПадежКор">
    <vt:lpwstr/>
  </property>
  <property fmtid="{D5CDD505-2E9C-101B-9397-08002B2CF9AE}" pid="585" name="ИзмЗаяв_ВинПадеж">
    <vt:lpwstr/>
  </property>
  <property fmtid="{D5CDD505-2E9C-101B-9397-08002B2CF9AE}" pid="586" name="ИзмЗаяв_ВинПадежКор">
    <vt:lpwstr/>
  </property>
  <property fmtid="{D5CDD505-2E9C-101B-9397-08002B2CF9AE}" pid="587" name="ИзмЗаяв_ДатПадеж">
    <vt:lpwstr/>
  </property>
  <property fmtid="{D5CDD505-2E9C-101B-9397-08002B2CF9AE}" pid="588" name="ИзмЗаяв_ДатПадежКор">
    <vt:lpwstr/>
  </property>
  <property fmtid="{D5CDD505-2E9C-101B-9397-08002B2CF9AE}" pid="589" name="ИзмЗаяв_ТворПадеж">
    <vt:lpwstr/>
  </property>
  <property fmtid="{D5CDD505-2E9C-101B-9397-08002B2CF9AE}" pid="590" name="ИзмЗаяв_ТворПадежКор">
    <vt:lpwstr/>
  </property>
  <property fmtid="{D5CDD505-2E9C-101B-9397-08002B2CF9AE}" pid="591" name="ИзмЗаяв_ПредПадеж">
    <vt:lpwstr/>
  </property>
  <property fmtid="{D5CDD505-2E9C-101B-9397-08002B2CF9AE}" pid="592" name="ИзмЗаяв_ПредПадежКор">
    <vt:lpwstr/>
  </property>
  <property fmtid="{D5CDD505-2E9C-101B-9397-08002B2CF9AE}" pid="593" name="Бал_ГодПериода">
    <vt:lpwstr>2007 г</vt:lpwstr>
  </property>
  <property fmtid="{D5CDD505-2E9C-101B-9397-08002B2CF9AE}" pid="594" name="Бал_Квартал">
    <vt:lpwstr/>
  </property>
  <property fmtid="{D5CDD505-2E9C-101B-9397-08002B2CF9AE}" pid="595" name="Бал_ДатаКвартала">
    <vt:lpwstr/>
  </property>
  <property fmtid="{D5CDD505-2E9C-101B-9397-08002B2CF9AE}" pid="596" name="Бал_ПериодБаланса">
    <vt:lpwstr/>
  </property>
  <property fmtid="{D5CDD505-2E9C-101B-9397-08002B2CF9AE}" pid="597" name="Бал_ДатаЗаполнения">
    <vt:lpwstr/>
  </property>
  <property fmtid="{D5CDD505-2E9C-101B-9397-08002B2CF9AE}" pid="598" name="Бал_ЧисленностьРаботников">
    <vt:lpwstr>-,-,-,-,-,-,-,-,-,-,-,-,-,-,-,-,-,-,-,-,-,-,-,-,-,-,-,-,-,-,-,-,-,-,-,-</vt:lpwstr>
  </property>
  <property fmtid="{D5CDD505-2E9C-101B-9397-08002B2CF9AE}" pid="599" name="Бал_КоличествоЧеловекСМП">
    <vt:lpwstr>,,,,,,,,,</vt:lpwstr>
  </property>
  <property fmtid="{D5CDD505-2E9C-101B-9397-08002B2CF9AE}" pid="600" name="Бал_РегНомерПФР">
    <vt:lpwstr/>
  </property>
</Properties>
</file>