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0C0C0"/>
  <w:body>
    <w:p w:rsidR="00880AEE" w:rsidRPr="00FE4D64" w:rsidRDefault="00880AEE" w:rsidP="00880AEE">
      <w:pPr>
        <w:rPr>
          <w:sz w:val="24"/>
          <w:szCs w:val="24"/>
          <w:u w:val="single"/>
          <w:lang w:val="en-US"/>
        </w:rPr>
      </w:pPr>
      <w:bookmarkStart w:id="0" w:name="_top"/>
      <w:bookmarkStart w:id="1" w:name="_GoBack"/>
      <w:bookmarkEnd w:id="0"/>
      <w:bookmarkEnd w:id="1"/>
    </w:p>
    <w:tbl>
      <w:tblPr>
        <w:tblpPr w:leftFromText="180" w:rightFromText="180" w:horzAnchor="margin" w:tblpY="-435"/>
        <w:tblW w:w="10833" w:type="dxa"/>
        <w:shd w:val="clear" w:color="auto" w:fill="2E74B5"/>
        <w:tblLook w:val="04A0" w:firstRow="1" w:lastRow="0" w:firstColumn="1" w:lastColumn="0" w:noHBand="0" w:noVBand="1"/>
      </w:tblPr>
      <w:tblGrid>
        <w:gridCol w:w="10833"/>
      </w:tblGrid>
      <w:tr w:rsidR="00880AEE" w:rsidRPr="00E0047D" w:rsidTr="004C0A5A">
        <w:trPr>
          <w:trHeight w:val="699"/>
        </w:trPr>
        <w:tc>
          <w:tcPr>
            <w:tcW w:w="10833" w:type="dxa"/>
            <w:shd w:val="clear" w:color="auto" w:fill="2E74B5"/>
            <w:vAlign w:val="center"/>
          </w:tcPr>
          <w:p w:rsidR="00880AEE" w:rsidRPr="00AA3F7D" w:rsidRDefault="00880AEE" w:rsidP="004C0A5A">
            <w:pPr>
              <w:jc w:val="center"/>
              <w:rPr>
                <w:rFonts w:ascii="Arial" w:eastAsia="Calibri" w:hAnsi="Arial" w:cs="Arial"/>
                <w:b/>
                <w:color w:val="FFFFFF"/>
                <w:sz w:val="40"/>
                <w:szCs w:val="40"/>
              </w:rPr>
            </w:pPr>
            <w:r w:rsidRPr="00AA3F7D">
              <w:rPr>
                <w:rFonts w:ascii="Arial" w:eastAsia="Calibri" w:hAnsi="Arial" w:cs="Arial"/>
                <w:b/>
                <w:color w:val="FFFFFF"/>
                <w:sz w:val="40"/>
                <w:szCs w:val="40"/>
              </w:rPr>
              <w:t xml:space="preserve">Образцы документов для юридических лиц </w:t>
            </w:r>
          </w:p>
          <w:p w:rsidR="00880AEE" w:rsidRPr="00A01860" w:rsidRDefault="00880AEE" w:rsidP="004C0A5A">
            <w:pPr>
              <w:jc w:val="center"/>
              <w:rPr>
                <w:rFonts w:ascii="Arial" w:eastAsia="Calibri" w:hAnsi="Arial" w:cs="Arial"/>
                <w:b/>
                <w:color w:val="FFFFFF"/>
                <w:sz w:val="40"/>
                <w:szCs w:val="40"/>
                <w:u w:val="single"/>
              </w:rPr>
            </w:pPr>
            <w:r w:rsidRPr="00AA3F7D">
              <w:rPr>
                <w:rFonts w:ascii="Arial" w:eastAsia="Calibri" w:hAnsi="Arial" w:cs="Arial"/>
                <w:b/>
                <w:color w:val="FFFFFF"/>
                <w:sz w:val="40"/>
                <w:szCs w:val="40"/>
              </w:rPr>
              <w:t>на Регфоруме</w:t>
            </w:r>
          </w:p>
        </w:tc>
      </w:tr>
      <w:tr w:rsidR="00880AEE" w:rsidRPr="00E0047D" w:rsidTr="004C0A5A">
        <w:trPr>
          <w:trHeight w:val="527"/>
        </w:trPr>
        <w:tc>
          <w:tcPr>
            <w:tcW w:w="10833" w:type="dxa"/>
            <w:shd w:val="clear" w:color="auto" w:fill="2E74B5"/>
            <w:vAlign w:val="center"/>
          </w:tcPr>
          <w:p w:rsidR="00880AEE" w:rsidRPr="00A01860" w:rsidRDefault="00880AEE" w:rsidP="004C0A5A">
            <w:pPr>
              <w:spacing w:line="276" w:lineRule="auto"/>
              <w:jc w:val="both"/>
              <w:rPr>
                <w:rFonts w:ascii="Arial" w:eastAsia="Calibri" w:hAnsi="Arial" w:cs="Arial"/>
                <w:color w:val="FFFFFF"/>
              </w:rPr>
            </w:pPr>
          </w:p>
          <w:p w:rsidR="00880AEE" w:rsidRPr="00A01860" w:rsidRDefault="00880AEE" w:rsidP="004C0A5A">
            <w:pPr>
              <w:spacing w:line="276" w:lineRule="auto"/>
              <w:jc w:val="both"/>
              <w:rPr>
                <w:rFonts w:ascii="Arial" w:eastAsia="Calibri" w:hAnsi="Arial" w:cs="Arial"/>
                <w:color w:val="FFFFFF"/>
              </w:rPr>
            </w:pPr>
            <w:r w:rsidRPr="00A01860">
              <w:rPr>
                <w:rFonts w:ascii="Arial" w:eastAsia="Calibri" w:hAnsi="Arial" w:cs="Arial"/>
                <w:color w:val="FFFFFF"/>
              </w:rPr>
              <w:t xml:space="preserve">С помощью этого образца вы можете составить собственный Устав ООО. Данная форма устава актуальна на 2015 г. Вы скачали файл с </w:t>
            </w:r>
            <w:hyperlink r:id="rId8" w:tooltip="нажмите для перехода на Регфорум" w:history="1">
              <w:r w:rsidRPr="006E1D8C">
                <w:rPr>
                  <w:rStyle w:val="ab"/>
                  <w:rFonts w:ascii="Arial" w:eastAsia="Calibri" w:hAnsi="Arial" w:cs="Arial"/>
                  <w:b/>
                  <w:color w:val="FFFFFF"/>
                </w:rPr>
                <w:t>этой стр</w:t>
              </w:r>
              <w:r w:rsidRPr="006E1D8C">
                <w:rPr>
                  <w:rStyle w:val="ab"/>
                  <w:rFonts w:ascii="Arial" w:eastAsia="Calibri" w:hAnsi="Arial" w:cs="Arial"/>
                  <w:b/>
                  <w:color w:val="FFFFFF"/>
                </w:rPr>
                <w:t>а</w:t>
              </w:r>
              <w:r w:rsidRPr="006E1D8C">
                <w:rPr>
                  <w:rStyle w:val="ab"/>
                  <w:rFonts w:ascii="Arial" w:eastAsia="Calibri" w:hAnsi="Arial" w:cs="Arial"/>
                  <w:b/>
                  <w:color w:val="FFFFFF"/>
                </w:rPr>
                <w:t>ницы</w:t>
              </w:r>
            </w:hyperlink>
            <w:r w:rsidRPr="00A01860">
              <w:rPr>
                <w:rFonts w:ascii="Arial" w:eastAsia="Calibri" w:hAnsi="Arial" w:cs="Arial"/>
                <w:color w:val="FFFFFF"/>
              </w:rPr>
              <w:t>.</w:t>
            </w:r>
            <w:r>
              <w:rPr>
                <w:rFonts w:ascii="Arial" w:eastAsia="Calibri" w:hAnsi="Arial" w:cs="Arial"/>
                <w:color w:val="FFFFFF"/>
              </w:rPr>
              <w:t xml:space="preserve"> Представленные ниже материалы помогут вам составить устав ООО.</w:t>
            </w:r>
          </w:p>
          <w:p w:rsidR="00880AEE" w:rsidRPr="00A01860" w:rsidRDefault="00880AEE" w:rsidP="004C0A5A">
            <w:pPr>
              <w:spacing w:line="276" w:lineRule="auto"/>
              <w:jc w:val="both"/>
              <w:rPr>
                <w:rFonts w:ascii="Arial" w:eastAsia="Calibri" w:hAnsi="Arial" w:cs="Arial"/>
                <w:color w:val="FFFFFF"/>
              </w:rPr>
            </w:pPr>
          </w:p>
        </w:tc>
      </w:tr>
      <w:tr w:rsidR="00880AEE" w:rsidRPr="00E0047D" w:rsidTr="004C0A5A">
        <w:trPr>
          <w:trHeight w:val="873"/>
        </w:trPr>
        <w:tc>
          <w:tcPr>
            <w:tcW w:w="10833" w:type="dxa"/>
            <w:shd w:val="clear" w:color="auto" w:fill="A8D08D"/>
            <w:vAlign w:val="bottom"/>
          </w:tcPr>
          <w:p w:rsidR="00880AEE" w:rsidRPr="00A01860" w:rsidRDefault="00880AEE" w:rsidP="004C0A5A">
            <w:pPr>
              <w:spacing w:line="360" w:lineRule="auto"/>
              <w:jc w:val="center"/>
              <w:rPr>
                <w:rFonts w:ascii="Arial" w:eastAsia="Calibri" w:hAnsi="Arial" w:cs="Arial"/>
                <w:sz w:val="16"/>
                <w:szCs w:val="16"/>
              </w:rPr>
            </w:pPr>
          </w:p>
          <w:p w:rsidR="00880AEE" w:rsidRPr="00A01860" w:rsidRDefault="00880AEE" w:rsidP="004C0A5A">
            <w:pPr>
              <w:spacing w:line="360" w:lineRule="auto"/>
              <w:jc w:val="center"/>
              <w:rPr>
                <w:rFonts w:ascii="Arial" w:eastAsia="Calibri" w:hAnsi="Arial" w:cs="Arial"/>
                <w:sz w:val="22"/>
                <w:szCs w:val="22"/>
              </w:rPr>
            </w:pPr>
            <w:hyperlink w:anchor="_1._ОБЩИЕ_ПОЛОЖЕНИЯ" w:tooltip="нажмите для перехода к файлу" w:history="1">
              <w:r w:rsidRPr="00A01860">
                <w:rPr>
                  <w:rStyle w:val="ab"/>
                  <w:rFonts w:ascii="Arial" w:eastAsia="Calibri" w:hAnsi="Arial" w:cs="Arial"/>
                  <w:sz w:val="22"/>
                  <w:szCs w:val="22"/>
                </w:rPr>
                <w:t>ИСПОЛ</w:t>
              </w:r>
              <w:r w:rsidRPr="00A01860">
                <w:rPr>
                  <w:rStyle w:val="ab"/>
                  <w:rFonts w:ascii="Arial" w:eastAsia="Calibri" w:hAnsi="Arial" w:cs="Arial"/>
                  <w:sz w:val="22"/>
                  <w:szCs w:val="22"/>
                </w:rPr>
                <w:t>Ь</w:t>
              </w:r>
              <w:r w:rsidRPr="00A01860">
                <w:rPr>
                  <w:rStyle w:val="ab"/>
                  <w:rFonts w:ascii="Arial" w:eastAsia="Calibri" w:hAnsi="Arial" w:cs="Arial"/>
                  <w:sz w:val="22"/>
                  <w:szCs w:val="22"/>
                </w:rPr>
                <w:t>З</w:t>
              </w:r>
              <w:r w:rsidRPr="00A01860">
                <w:rPr>
                  <w:rStyle w:val="ab"/>
                  <w:rFonts w:ascii="Arial" w:eastAsia="Calibri" w:hAnsi="Arial" w:cs="Arial"/>
                  <w:sz w:val="22"/>
                  <w:szCs w:val="22"/>
                </w:rPr>
                <w:t>ОВАТЬ ОБРАЗЕ</w:t>
              </w:r>
              <w:r w:rsidRPr="00A01860">
                <w:rPr>
                  <w:rStyle w:val="ab"/>
                  <w:rFonts w:ascii="Arial" w:eastAsia="Calibri" w:hAnsi="Arial" w:cs="Arial"/>
                  <w:sz w:val="22"/>
                  <w:szCs w:val="22"/>
                </w:rPr>
                <w:t>Ц</w:t>
              </w:r>
              <w:r w:rsidRPr="00A01860">
                <w:rPr>
                  <w:rStyle w:val="ab"/>
                  <w:rFonts w:ascii="Arial" w:eastAsia="Calibri" w:hAnsi="Arial" w:cs="Arial"/>
                  <w:sz w:val="22"/>
                  <w:szCs w:val="22"/>
                </w:rPr>
                <w:t xml:space="preserve"> </w:t>
              </w:r>
              <w:r w:rsidRPr="00A01860">
                <w:rPr>
                  <w:rStyle w:val="ab"/>
                  <w:rFonts w:ascii="Arial" w:eastAsia="Calibri" w:hAnsi="Arial" w:cs="Arial"/>
                  <w:sz w:val="22"/>
                  <w:szCs w:val="22"/>
                </w:rPr>
                <w:t>У</w:t>
              </w:r>
              <w:r w:rsidRPr="00A01860">
                <w:rPr>
                  <w:rStyle w:val="ab"/>
                  <w:rFonts w:ascii="Arial" w:eastAsia="Calibri" w:hAnsi="Arial" w:cs="Arial"/>
                  <w:sz w:val="22"/>
                  <w:szCs w:val="22"/>
                </w:rPr>
                <w:t>СТАВА</w:t>
              </w:r>
            </w:hyperlink>
          </w:p>
          <w:p w:rsidR="00880AEE" w:rsidRPr="00A01860" w:rsidRDefault="00880AEE" w:rsidP="004C0A5A">
            <w:pPr>
              <w:spacing w:line="360" w:lineRule="auto"/>
              <w:jc w:val="center"/>
              <w:rPr>
                <w:rFonts w:ascii="Arial" w:eastAsia="Calibri" w:hAnsi="Arial" w:cs="Arial"/>
                <w:sz w:val="18"/>
                <w:szCs w:val="18"/>
              </w:rPr>
            </w:pPr>
            <w:r w:rsidRPr="00A01860">
              <w:rPr>
                <w:rFonts w:ascii="Arial" w:eastAsia="Calibri" w:hAnsi="Arial" w:cs="Arial"/>
                <w:sz w:val="18"/>
                <w:szCs w:val="18"/>
              </w:rPr>
              <w:t>ИЛИ</w:t>
            </w:r>
          </w:p>
          <w:p w:rsidR="00880AEE" w:rsidRPr="000E0EF4" w:rsidRDefault="00880AEE" w:rsidP="004C0A5A">
            <w:pPr>
              <w:spacing w:line="360" w:lineRule="auto"/>
              <w:jc w:val="center"/>
              <w:rPr>
                <w:rFonts w:ascii="Arial" w:eastAsia="Calibri" w:hAnsi="Arial" w:cs="Arial"/>
                <w:b/>
                <w:sz w:val="32"/>
                <w:szCs w:val="32"/>
              </w:rPr>
            </w:pPr>
            <w:hyperlink r:id="rId9" w:tooltip="нажмите для перехода на Регфорум" w:history="1">
              <w:r w:rsidRPr="000E0EF4">
                <w:rPr>
                  <w:rStyle w:val="ab"/>
                  <w:rFonts w:ascii="Arial" w:eastAsia="Calibri" w:hAnsi="Arial" w:cs="Arial"/>
                  <w:b/>
                  <w:sz w:val="32"/>
                  <w:szCs w:val="32"/>
                </w:rPr>
                <w:t>НАЙТИ ИСПОЛНИТЕЛЯ</w:t>
              </w:r>
            </w:hyperlink>
          </w:p>
        </w:tc>
      </w:tr>
    </w:tbl>
    <w:p w:rsidR="00880AEE" w:rsidRPr="00FE4D64" w:rsidRDefault="00880AEE" w:rsidP="00880AEE">
      <w:pPr>
        <w:spacing w:line="360" w:lineRule="auto"/>
        <w:rPr>
          <w:rFonts w:ascii="Arial" w:hAnsi="Arial" w:cs="Arial"/>
          <w:b/>
          <w:sz w:val="22"/>
          <w:szCs w:val="22"/>
        </w:rPr>
      </w:pPr>
      <w:r w:rsidRPr="00FE4D64">
        <w:rPr>
          <w:rFonts w:ascii="Arial" w:hAnsi="Arial" w:cs="Arial"/>
          <w:b/>
          <w:sz w:val="22"/>
          <w:szCs w:val="22"/>
        </w:rPr>
        <w:t xml:space="preserve">ОБРАЗЦЫ </w:t>
      </w:r>
      <w:r>
        <w:rPr>
          <w:rFonts w:ascii="Arial" w:hAnsi="Arial" w:cs="Arial"/>
          <w:b/>
          <w:sz w:val="22"/>
          <w:szCs w:val="22"/>
        </w:rPr>
        <w:t>ДОКУМЕНТОВ</w:t>
      </w:r>
    </w:p>
    <w:p w:rsidR="00880AEE" w:rsidRPr="00EA7143" w:rsidRDefault="00880AEE" w:rsidP="00880AEE">
      <w:pPr>
        <w:spacing w:line="360" w:lineRule="auto"/>
        <w:rPr>
          <w:rFonts w:ascii="Arial" w:hAnsi="Arial" w:cs="Arial"/>
          <w:sz w:val="18"/>
          <w:szCs w:val="18"/>
        </w:rPr>
      </w:pPr>
      <w:r w:rsidRPr="00EA7143">
        <w:rPr>
          <w:rFonts w:ascii="Arial" w:hAnsi="Arial" w:cs="Arial"/>
          <w:sz w:val="18"/>
          <w:szCs w:val="18"/>
        </w:rPr>
        <w:t>Все образцы от практикующих рег</w:t>
      </w:r>
      <w:r>
        <w:rPr>
          <w:rFonts w:ascii="Arial" w:hAnsi="Arial" w:cs="Arial"/>
          <w:sz w:val="18"/>
          <w:szCs w:val="18"/>
        </w:rPr>
        <w:t>истраторов и экспертов Регфорума</w:t>
      </w:r>
      <w:r w:rsidRPr="00EA7143">
        <w:rPr>
          <w:rFonts w:ascii="Arial" w:hAnsi="Arial" w:cs="Arial"/>
          <w:sz w:val="18"/>
          <w:szCs w:val="18"/>
        </w:rPr>
        <w:t>, актуальны на 2015 год.</w:t>
      </w:r>
    </w:p>
    <w:p w:rsidR="00880AEE" w:rsidRPr="003A66E4" w:rsidRDefault="00880AEE" w:rsidP="00880AEE">
      <w:pPr>
        <w:spacing w:line="360" w:lineRule="auto"/>
        <w:rPr>
          <w:rFonts w:ascii="Arial" w:hAnsi="Arial" w:cs="Arial"/>
        </w:rPr>
      </w:pPr>
      <w:hyperlink r:id="rId10" w:tooltip="нажмите для перехода на Регфорум" w:history="1">
        <w:r>
          <w:rPr>
            <w:rStyle w:val="ab"/>
            <w:rFonts w:ascii="Arial" w:hAnsi="Arial" w:cs="Arial"/>
          </w:rPr>
          <w:t>Образец протокола собрания учредителей при создании ООО</w:t>
        </w:r>
      </w:hyperlink>
    </w:p>
    <w:p w:rsidR="00880AEE" w:rsidRPr="003A66E4" w:rsidRDefault="00880AEE" w:rsidP="00880AEE">
      <w:pPr>
        <w:spacing w:line="360" w:lineRule="auto"/>
        <w:rPr>
          <w:rFonts w:ascii="Arial" w:hAnsi="Arial" w:cs="Arial"/>
        </w:rPr>
      </w:pPr>
      <w:hyperlink r:id="rId11" w:tooltip="нажмите для перехода на Регфорум" w:history="1">
        <w:r>
          <w:rPr>
            <w:rStyle w:val="ab"/>
            <w:rFonts w:ascii="Arial" w:hAnsi="Arial" w:cs="Arial"/>
          </w:rPr>
          <w:t>Образец заполнения формы Р11001</w:t>
        </w:r>
      </w:hyperlink>
    </w:p>
    <w:p w:rsidR="00880AEE" w:rsidRPr="003A66E4" w:rsidRDefault="00880AEE" w:rsidP="00880AEE">
      <w:pPr>
        <w:spacing w:line="360" w:lineRule="auto"/>
        <w:rPr>
          <w:rFonts w:ascii="Arial" w:hAnsi="Arial" w:cs="Arial"/>
        </w:rPr>
      </w:pPr>
      <w:hyperlink r:id="rId12" w:tooltip="нажмите для перехода на Регфорум" w:history="1">
        <w:r>
          <w:rPr>
            <w:rStyle w:val="ab"/>
            <w:rFonts w:ascii="Arial" w:hAnsi="Arial" w:cs="Arial"/>
          </w:rPr>
          <w:t>Образец решения о создании ООО</w:t>
        </w:r>
      </w:hyperlink>
    </w:p>
    <w:p w:rsidR="00880AEE" w:rsidRPr="00AB4498" w:rsidRDefault="00880AEE" w:rsidP="00880AEE">
      <w:pPr>
        <w:rPr>
          <w:rFonts w:ascii="Arial" w:hAnsi="Arial" w:cs="Arial"/>
          <w:sz w:val="16"/>
          <w:szCs w:val="16"/>
        </w:rPr>
      </w:pPr>
    </w:p>
    <w:p w:rsidR="00880AEE" w:rsidRPr="00FE4D64" w:rsidRDefault="00880AEE" w:rsidP="00880AEE">
      <w:pPr>
        <w:spacing w:line="360" w:lineRule="auto"/>
        <w:rPr>
          <w:rFonts w:ascii="Arial" w:hAnsi="Arial" w:cs="Arial"/>
          <w:b/>
          <w:sz w:val="22"/>
          <w:szCs w:val="22"/>
        </w:rPr>
      </w:pPr>
      <w:r w:rsidRPr="00FE4D64">
        <w:rPr>
          <w:rFonts w:ascii="Arial" w:hAnsi="Arial" w:cs="Arial"/>
          <w:b/>
          <w:sz w:val="22"/>
          <w:szCs w:val="22"/>
        </w:rPr>
        <w:t>ПОЛЕЗНЫЕ СТАТЬИ</w:t>
      </w:r>
    </w:p>
    <w:p w:rsidR="00880AEE" w:rsidRDefault="00880AEE" w:rsidP="00880AEE">
      <w:pPr>
        <w:spacing w:line="360" w:lineRule="auto"/>
        <w:rPr>
          <w:rStyle w:val="ab"/>
          <w:rFonts w:ascii="Arial" w:hAnsi="Arial" w:cs="Arial"/>
        </w:rPr>
      </w:pPr>
      <w:hyperlink r:id="rId13" w:tooltip="нажмите для перехода на Регфорум" w:history="1">
        <w:r>
          <w:rPr>
            <w:rStyle w:val="ab"/>
            <w:rFonts w:ascii="Arial" w:hAnsi="Arial" w:cs="Arial"/>
          </w:rPr>
          <w:t>Чек-лист устава ООО</w:t>
        </w:r>
      </w:hyperlink>
    </w:p>
    <w:p w:rsidR="00880AEE" w:rsidRPr="0048232E" w:rsidRDefault="00880AEE" w:rsidP="00880AEE">
      <w:pPr>
        <w:spacing w:line="360" w:lineRule="auto"/>
        <w:rPr>
          <w:rFonts w:ascii="Arial" w:hAnsi="Arial" w:cs="Arial"/>
          <w:color w:val="0563C1"/>
          <w:u w:val="single"/>
        </w:rPr>
      </w:pPr>
      <w:hyperlink r:id="rId14" w:tooltip="нажмите для перехода на Регфорум" w:history="1">
        <w:r>
          <w:rPr>
            <w:rStyle w:val="ab"/>
            <w:rFonts w:ascii="Arial" w:hAnsi="Arial" w:cs="Arial"/>
          </w:rPr>
          <w:t>Регистрация ООО с 1 сентября 2014 г.</w:t>
        </w:r>
      </w:hyperlink>
    </w:p>
    <w:p w:rsidR="00880AEE" w:rsidRDefault="00880AEE" w:rsidP="00880AEE">
      <w:pPr>
        <w:spacing w:line="360" w:lineRule="auto"/>
        <w:rPr>
          <w:rStyle w:val="ab"/>
          <w:rFonts w:ascii="Arial" w:hAnsi="Arial" w:cs="Arial"/>
        </w:rPr>
      </w:pPr>
      <w:hyperlink r:id="rId15" w:tooltip="нажмите для перехода на Регфорум" w:history="1">
        <w:r>
          <w:rPr>
            <w:rStyle w:val="ab"/>
            <w:rFonts w:ascii="Arial" w:hAnsi="Arial" w:cs="Arial"/>
          </w:rPr>
          <w:t>Документы, которые должны быть у ООО</w:t>
        </w:r>
      </w:hyperlink>
    </w:p>
    <w:p w:rsidR="00880AEE" w:rsidRDefault="00880AEE" w:rsidP="00880AEE">
      <w:pPr>
        <w:spacing w:line="360" w:lineRule="auto"/>
        <w:rPr>
          <w:rStyle w:val="ab"/>
          <w:rFonts w:ascii="Arial" w:hAnsi="Arial" w:cs="Arial"/>
        </w:rPr>
      </w:pPr>
      <w:hyperlink r:id="rId16" w:tooltip="нажмите для перехода на Регфорум" w:history="1">
        <w:r>
          <w:rPr>
            <w:rStyle w:val="ab"/>
            <w:rFonts w:ascii="Arial" w:hAnsi="Arial" w:cs="Arial"/>
          </w:rPr>
          <w:t>Регистрация ООО: пошаговая инструкция в 2015 году</w:t>
        </w:r>
      </w:hyperlink>
    </w:p>
    <w:p w:rsidR="00880AEE" w:rsidRPr="0048232E" w:rsidRDefault="00880AEE" w:rsidP="00880AEE">
      <w:pPr>
        <w:spacing w:line="360" w:lineRule="auto"/>
        <w:rPr>
          <w:rStyle w:val="ab"/>
          <w:rFonts w:ascii="Arial" w:hAnsi="Arial" w:cs="Arial"/>
        </w:rPr>
      </w:pPr>
      <w:hyperlink r:id="rId17" w:tooltip="нажмите для перехода на Регфорум" w:history="1">
        <w:r>
          <w:rPr>
            <w:rStyle w:val="ab"/>
            <w:rFonts w:ascii="Arial" w:hAnsi="Arial" w:cs="Arial"/>
          </w:rPr>
          <w:t>Приводим устав ООО в соответствие с новой редакцией ГК РФ</w:t>
        </w:r>
      </w:hyperlink>
    </w:p>
    <w:p w:rsidR="00880AEE" w:rsidRDefault="00880AEE" w:rsidP="00880AEE">
      <w:pPr>
        <w:spacing w:line="360" w:lineRule="auto"/>
        <w:rPr>
          <w:rStyle w:val="ab"/>
          <w:rFonts w:ascii="Arial" w:hAnsi="Arial" w:cs="Arial"/>
        </w:rPr>
      </w:pPr>
      <w:hyperlink r:id="rId18" w:tooltip="нажмите для перехода на Регфорум" w:history="1">
        <w:r>
          <w:rPr>
            <w:rStyle w:val="ab"/>
            <w:rFonts w:ascii="Arial" w:hAnsi="Arial" w:cs="Arial"/>
          </w:rPr>
          <w:t>Взносы в уставный капитал имуществом: что изменится после 1 сентября</w:t>
        </w:r>
      </w:hyperlink>
    </w:p>
    <w:p w:rsidR="00880AEE" w:rsidRPr="00DB724D" w:rsidRDefault="00880AEE" w:rsidP="00880AEE">
      <w:pPr>
        <w:rPr>
          <w:rFonts w:ascii="Arial" w:hAnsi="Arial" w:cs="Arial"/>
          <w:sz w:val="16"/>
          <w:szCs w:val="16"/>
        </w:rPr>
      </w:pPr>
    </w:p>
    <w:p w:rsidR="00880AEE" w:rsidRPr="00FE4D64" w:rsidRDefault="00880AEE" w:rsidP="00880AEE">
      <w:pPr>
        <w:spacing w:line="360" w:lineRule="auto"/>
        <w:rPr>
          <w:rFonts w:ascii="Arial" w:hAnsi="Arial" w:cs="Arial"/>
          <w:b/>
          <w:sz w:val="22"/>
          <w:szCs w:val="22"/>
        </w:rPr>
      </w:pPr>
      <w:r w:rsidRPr="00FE4D64">
        <w:rPr>
          <w:rFonts w:ascii="Arial" w:hAnsi="Arial" w:cs="Arial"/>
          <w:b/>
          <w:sz w:val="22"/>
          <w:szCs w:val="22"/>
        </w:rPr>
        <w:t>ИНСТРУМЕНТЫ</w:t>
      </w:r>
    </w:p>
    <w:p w:rsidR="00880AEE" w:rsidRPr="000E0EF4" w:rsidRDefault="00880AEE" w:rsidP="00880AEE">
      <w:pPr>
        <w:spacing w:line="360" w:lineRule="auto"/>
        <w:rPr>
          <w:rFonts w:ascii="Arial" w:hAnsi="Arial" w:cs="Arial"/>
          <w:b/>
        </w:rPr>
      </w:pPr>
      <w:hyperlink r:id="rId19" w:tooltip="нажмите для перехода на Регфорум" w:history="1">
        <w:r w:rsidRPr="000E0EF4">
          <w:rPr>
            <w:rStyle w:val="ab"/>
            <w:rFonts w:ascii="Arial" w:hAnsi="Arial" w:cs="Arial"/>
            <w:b/>
          </w:rPr>
          <w:t>Система подбора юридического адреса напрямую от собственника</w:t>
        </w:r>
      </w:hyperlink>
    </w:p>
    <w:p w:rsidR="00880AEE" w:rsidRPr="000E0EF4" w:rsidRDefault="00880AEE" w:rsidP="00880AEE">
      <w:pPr>
        <w:spacing w:line="360" w:lineRule="auto"/>
        <w:rPr>
          <w:rStyle w:val="ab"/>
          <w:rFonts w:ascii="Arial" w:hAnsi="Arial" w:cs="Arial"/>
          <w:b/>
        </w:rPr>
      </w:pPr>
      <w:hyperlink r:id="rId20" w:tooltip="нажмите для перехода на Регфорум" w:history="1">
        <w:r w:rsidRPr="000E0EF4">
          <w:rPr>
            <w:rStyle w:val="ab"/>
            <w:rFonts w:ascii="Arial" w:hAnsi="Arial" w:cs="Arial"/>
            <w:b/>
          </w:rPr>
          <w:t>ОКВЭД – коды с расшифровкой, поиск по словам, копирование и печать списком</w:t>
        </w:r>
      </w:hyperlink>
    </w:p>
    <w:p w:rsidR="00880AEE" w:rsidRPr="000E0EF4" w:rsidRDefault="00880AEE" w:rsidP="00880AEE">
      <w:pPr>
        <w:spacing w:line="360" w:lineRule="auto"/>
        <w:rPr>
          <w:rFonts w:ascii="Arial" w:hAnsi="Arial" w:cs="Arial"/>
          <w:b/>
        </w:rPr>
      </w:pPr>
      <w:hyperlink r:id="rId21" w:tooltip="нажмите для перехода на Регфорум" w:history="1">
        <w:r w:rsidRPr="000E0EF4">
          <w:rPr>
            <w:rStyle w:val="ab"/>
            <w:rFonts w:ascii="Arial" w:hAnsi="Arial" w:cs="Arial"/>
            <w:b/>
          </w:rPr>
          <w:t>Калькулятор расчета долей участников ООО</w:t>
        </w:r>
      </w:hyperlink>
    </w:p>
    <w:p w:rsidR="00880AEE" w:rsidRPr="00DB724D" w:rsidRDefault="00880AEE" w:rsidP="00880AEE">
      <w:pPr>
        <w:rPr>
          <w:rFonts w:ascii="Arial" w:hAnsi="Arial" w:cs="Arial"/>
          <w:sz w:val="16"/>
          <w:szCs w:val="16"/>
        </w:rPr>
      </w:pPr>
    </w:p>
    <w:p w:rsidR="00880AEE" w:rsidRPr="00FE4D64" w:rsidRDefault="00880AEE" w:rsidP="00880AEE">
      <w:pPr>
        <w:spacing w:line="360" w:lineRule="auto"/>
        <w:rPr>
          <w:rFonts w:ascii="Arial" w:hAnsi="Arial" w:cs="Arial"/>
          <w:b/>
          <w:sz w:val="22"/>
          <w:szCs w:val="22"/>
        </w:rPr>
      </w:pPr>
      <w:r w:rsidRPr="00FE4D64">
        <w:rPr>
          <w:rFonts w:ascii="Arial" w:hAnsi="Arial" w:cs="Arial"/>
          <w:b/>
          <w:sz w:val="22"/>
          <w:szCs w:val="22"/>
        </w:rPr>
        <w:t>ЗАДАТЬ ВОПРОС</w:t>
      </w:r>
    </w:p>
    <w:p w:rsidR="00880AEE" w:rsidRPr="003A66E4" w:rsidRDefault="00880AEE" w:rsidP="00880AEE">
      <w:pPr>
        <w:spacing w:line="360" w:lineRule="auto"/>
        <w:rPr>
          <w:rFonts w:ascii="Arial" w:hAnsi="Arial" w:cs="Arial"/>
          <w:sz w:val="18"/>
          <w:szCs w:val="18"/>
        </w:rPr>
      </w:pPr>
      <w:r w:rsidRPr="003A66E4">
        <w:rPr>
          <w:rFonts w:ascii="Arial" w:hAnsi="Arial" w:cs="Arial"/>
          <w:sz w:val="18"/>
          <w:szCs w:val="18"/>
        </w:rPr>
        <w:t xml:space="preserve">Регфорум </w:t>
      </w:r>
      <w:r>
        <w:rPr>
          <w:rFonts w:ascii="Arial" w:hAnsi="Arial" w:cs="Arial"/>
          <w:sz w:val="18"/>
          <w:szCs w:val="18"/>
        </w:rPr>
        <w:t>8</w:t>
      </w:r>
      <w:r w:rsidRPr="003A66E4">
        <w:rPr>
          <w:rFonts w:ascii="Arial" w:hAnsi="Arial" w:cs="Arial"/>
          <w:sz w:val="18"/>
          <w:szCs w:val="18"/>
        </w:rPr>
        <w:t xml:space="preserve"> лет помогает своим участникам в оформлении документов. Воспользуйтесь опытом наших экспертов.</w:t>
      </w:r>
    </w:p>
    <w:p w:rsidR="00880AEE" w:rsidRPr="003A66E4" w:rsidRDefault="00880AEE" w:rsidP="00880AEE">
      <w:pPr>
        <w:spacing w:line="360" w:lineRule="auto"/>
        <w:rPr>
          <w:rFonts w:ascii="Arial" w:hAnsi="Arial" w:cs="Arial"/>
        </w:rPr>
      </w:pPr>
      <w:hyperlink r:id="rId22" w:tooltip="нажмите для перехода на Регфорум" w:history="1">
        <w:r>
          <w:rPr>
            <w:rStyle w:val="ab"/>
            <w:rFonts w:ascii="Arial" w:hAnsi="Arial" w:cs="Arial"/>
          </w:rPr>
          <w:t>Задайте свои вопросы в разделе форума «Формы и образцы документов»</w:t>
        </w:r>
      </w:hyperlink>
    </w:p>
    <w:p w:rsidR="00880AEE" w:rsidRPr="00AB4498" w:rsidRDefault="00880AEE" w:rsidP="00880AEE">
      <w:pPr>
        <w:spacing w:line="360" w:lineRule="auto"/>
        <w:rPr>
          <w:rFonts w:ascii="Arial" w:hAnsi="Arial" w:cs="Arial"/>
        </w:rPr>
      </w:pPr>
      <w:hyperlink r:id="rId23" w:tooltip="нажмите для перехода на Регфорум" w:history="1">
        <w:r w:rsidRPr="003A66E4">
          <w:rPr>
            <w:rStyle w:val="ab"/>
            <w:rFonts w:ascii="Arial" w:hAnsi="Arial" w:cs="Arial"/>
          </w:rPr>
          <w:t>Проверьте правильно ли вы заполнили форму, загрузите ее в теме форума «Образцы заполнения новых форм»</w:t>
        </w:r>
      </w:hyperlink>
    </w:p>
    <w:p w:rsidR="00880AEE" w:rsidRPr="00AB4498" w:rsidRDefault="00880AEE" w:rsidP="00880AEE">
      <w:pPr>
        <w:rPr>
          <w:rFonts w:ascii="Arial" w:hAnsi="Arial" w:cs="Arial"/>
          <w:sz w:val="16"/>
          <w:szCs w:val="16"/>
        </w:rPr>
      </w:pPr>
    </w:p>
    <w:p w:rsidR="00880AEE" w:rsidRPr="00FE4D64" w:rsidRDefault="00880AEE" w:rsidP="00880AEE">
      <w:pPr>
        <w:spacing w:line="360" w:lineRule="auto"/>
        <w:rPr>
          <w:rFonts w:ascii="Arial" w:hAnsi="Arial" w:cs="Arial"/>
          <w:b/>
          <w:sz w:val="22"/>
          <w:szCs w:val="22"/>
        </w:rPr>
      </w:pPr>
      <w:r w:rsidRPr="00FE4D64">
        <w:rPr>
          <w:rFonts w:ascii="Arial" w:hAnsi="Arial" w:cs="Arial"/>
          <w:b/>
          <w:sz w:val="22"/>
          <w:szCs w:val="22"/>
        </w:rPr>
        <w:t>ПОДПИСКА</w:t>
      </w:r>
    </w:p>
    <w:p w:rsidR="00880AEE" w:rsidRDefault="00880AEE" w:rsidP="00880AEE">
      <w:pPr>
        <w:spacing w:line="360" w:lineRule="auto"/>
        <w:rPr>
          <w:rFonts w:ascii="Arial" w:hAnsi="Arial" w:cs="Arial"/>
          <w:color w:val="000000"/>
          <w:sz w:val="18"/>
          <w:szCs w:val="18"/>
        </w:rPr>
      </w:pPr>
      <w:r w:rsidRPr="00047917">
        <w:rPr>
          <w:rFonts w:ascii="Arial" w:hAnsi="Arial" w:cs="Arial"/>
          <w:sz w:val="18"/>
          <w:szCs w:val="18"/>
        </w:rPr>
        <w:t xml:space="preserve">Станьте участником сообщества и будьте в курсе важных новостей, чтобы успешно взаимодействовать с регистрирующими органами. В разделе профиля на Regforum.ru </w:t>
      </w:r>
      <w:r w:rsidRPr="00047917">
        <w:rPr>
          <w:rFonts w:ascii="Arial" w:hAnsi="Arial" w:cs="Arial"/>
          <w:color w:val="000000"/>
          <w:sz w:val="18"/>
          <w:szCs w:val="18"/>
        </w:rPr>
        <w:t>«</w:t>
      </w:r>
      <w:hyperlink r:id="rId24" w:tooltip="нажмите для перехода на Регфорум" w:history="1">
        <w:r w:rsidRPr="0095068F">
          <w:rPr>
            <w:rStyle w:val="ab"/>
            <w:rFonts w:ascii="Arial" w:hAnsi="Arial" w:cs="Arial"/>
          </w:rPr>
          <w:t>Мои документы</w:t>
        </w:r>
      </w:hyperlink>
      <w:r w:rsidRPr="00047917">
        <w:rPr>
          <w:rFonts w:ascii="Arial" w:hAnsi="Arial" w:cs="Arial"/>
          <w:color w:val="000000"/>
          <w:sz w:val="18"/>
          <w:szCs w:val="18"/>
        </w:rPr>
        <w:t>» настройте подписку на публикации, определенных авторов и интересующие вас категории.</w:t>
      </w:r>
    </w:p>
    <w:p w:rsidR="00880AEE" w:rsidRPr="00AB4498" w:rsidRDefault="00880AEE" w:rsidP="00880AEE">
      <w:pPr>
        <w:spacing w:line="360" w:lineRule="auto"/>
        <w:rPr>
          <w:rFonts w:ascii="Arial" w:hAnsi="Arial" w:cs="Arial"/>
          <w:color w:val="000000"/>
          <w:sz w:val="18"/>
          <w:szCs w:val="18"/>
        </w:rPr>
      </w:pPr>
    </w:p>
    <w:tbl>
      <w:tblPr>
        <w:tblW w:w="10876" w:type="dxa"/>
        <w:tblLook w:val="04A0" w:firstRow="1" w:lastRow="0" w:firstColumn="1" w:lastColumn="0" w:noHBand="0" w:noVBand="1"/>
      </w:tblPr>
      <w:tblGrid>
        <w:gridCol w:w="6524"/>
        <w:gridCol w:w="4352"/>
      </w:tblGrid>
      <w:tr w:rsidR="00880AEE" w:rsidTr="004C0A5A">
        <w:trPr>
          <w:trHeight w:val="462"/>
        </w:trPr>
        <w:tc>
          <w:tcPr>
            <w:tcW w:w="10876" w:type="dxa"/>
            <w:gridSpan w:val="2"/>
            <w:shd w:val="clear" w:color="auto" w:fill="A8D08D"/>
            <w:vAlign w:val="center"/>
          </w:tcPr>
          <w:p w:rsidR="00880AEE" w:rsidRPr="00A01860" w:rsidRDefault="00880AEE" w:rsidP="004C0A5A">
            <w:pPr>
              <w:jc w:val="center"/>
              <w:rPr>
                <w:rFonts w:ascii="Arial" w:eastAsia="Calibri" w:hAnsi="Arial" w:cs="Arial"/>
                <w:b/>
                <w:sz w:val="18"/>
                <w:szCs w:val="18"/>
              </w:rPr>
            </w:pPr>
            <w:r w:rsidRPr="00A01860">
              <w:rPr>
                <w:rFonts w:ascii="Arial" w:eastAsia="Calibri" w:hAnsi="Arial" w:cs="Arial"/>
                <w:b/>
                <w:sz w:val="18"/>
                <w:szCs w:val="18"/>
              </w:rPr>
              <w:t>Общайтесь с участниками сообщества Regforum.ru в неформальной обстановке на наших страницах</w:t>
            </w:r>
          </w:p>
        </w:tc>
      </w:tr>
      <w:tr w:rsidR="00880AEE" w:rsidTr="004C0A5A">
        <w:trPr>
          <w:trHeight w:val="491"/>
        </w:trPr>
        <w:tc>
          <w:tcPr>
            <w:tcW w:w="10876" w:type="dxa"/>
            <w:gridSpan w:val="2"/>
            <w:shd w:val="clear" w:color="auto" w:fill="A8D08D"/>
            <w:vAlign w:val="center"/>
          </w:tcPr>
          <w:p w:rsidR="00880AEE" w:rsidRPr="00A01860" w:rsidRDefault="00880AEE" w:rsidP="004C0A5A">
            <w:pPr>
              <w:jc w:val="center"/>
              <w:rPr>
                <w:rFonts w:ascii="Arial" w:eastAsia="Calibri" w:hAnsi="Arial" w:cs="Arial"/>
                <w:sz w:val="24"/>
                <w:szCs w:val="24"/>
              </w:rPr>
            </w:pPr>
            <w:hyperlink r:id="rId25" w:tooltip="нажмите для перехода в группу Регфорума" w:history="1">
              <w:r w:rsidRPr="00A01860">
                <w:rPr>
                  <w:rStyle w:val="ab"/>
                  <w:rFonts w:ascii="Arial" w:eastAsia="Calibri" w:hAnsi="Arial" w:cs="Arial"/>
                  <w:color w:val="FFFFFF"/>
                  <w:sz w:val="24"/>
                  <w:szCs w:val="24"/>
                </w:rPr>
                <w:t>ВКонтакте</w:t>
              </w:r>
            </w:hyperlink>
            <w:r w:rsidRPr="00A01860">
              <w:rPr>
                <w:rFonts w:ascii="Arial" w:eastAsia="Calibri" w:hAnsi="Arial" w:cs="Arial"/>
                <w:color w:val="FFFFFF"/>
                <w:sz w:val="24"/>
                <w:szCs w:val="24"/>
              </w:rPr>
              <w:t xml:space="preserve"> </w:t>
            </w:r>
            <w:r w:rsidRPr="00A01860">
              <w:rPr>
                <w:rFonts w:ascii="Arial" w:eastAsia="Calibri" w:hAnsi="Arial" w:cs="Arial"/>
                <w:sz w:val="24"/>
                <w:szCs w:val="24"/>
              </w:rPr>
              <w:t>и</w:t>
            </w:r>
            <w:r w:rsidRPr="00A01860">
              <w:rPr>
                <w:rFonts w:ascii="Arial" w:eastAsia="Calibri" w:hAnsi="Arial" w:cs="Arial"/>
                <w:color w:val="FFFFFF"/>
                <w:sz w:val="24"/>
                <w:szCs w:val="24"/>
              </w:rPr>
              <w:t xml:space="preserve"> </w:t>
            </w:r>
            <w:hyperlink r:id="rId26" w:tooltip="нажмите для перехода на Регфорум" w:history="1">
              <w:r w:rsidRPr="00A01860">
                <w:rPr>
                  <w:rStyle w:val="ab"/>
                  <w:rFonts w:ascii="Arial" w:eastAsia="Calibri" w:hAnsi="Arial" w:cs="Arial"/>
                  <w:color w:val="FFFFFF"/>
                  <w:sz w:val="24"/>
                  <w:szCs w:val="24"/>
                  <w:lang w:val="en-US"/>
                </w:rPr>
                <w:t>Facebook</w:t>
              </w:r>
            </w:hyperlink>
          </w:p>
        </w:tc>
      </w:tr>
      <w:tr w:rsidR="00880AEE" w:rsidTr="004C0A5A">
        <w:trPr>
          <w:trHeight w:val="431"/>
        </w:trPr>
        <w:tc>
          <w:tcPr>
            <w:tcW w:w="10876" w:type="dxa"/>
            <w:gridSpan w:val="2"/>
            <w:shd w:val="clear" w:color="auto" w:fill="2E74B5"/>
            <w:vAlign w:val="center"/>
          </w:tcPr>
          <w:p w:rsidR="00880AEE" w:rsidRPr="00A01860" w:rsidRDefault="00880AEE" w:rsidP="004C0A5A">
            <w:pPr>
              <w:jc w:val="center"/>
              <w:rPr>
                <w:rFonts w:ascii="Arial" w:eastAsia="Calibri" w:hAnsi="Arial" w:cs="Arial"/>
                <w:b/>
                <w:color w:val="FFFFFF"/>
                <w:sz w:val="22"/>
                <w:szCs w:val="22"/>
              </w:rPr>
            </w:pPr>
            <w:r w:rsidRPr="00A01860">
              <w:rPr>
                <w:rFonts w:ascii="Arial" w:eastAsia="Calibri" w:hAnsi="Arial" w:cs="Arial"/>
                <w:b/>
                <w:color w:val="FFFFFF"/>
                <w:sz w:val="18"/>
                <w:szCs w:val="18"/>
              </w:rPr>
              <w:t>На Регфоруме проверенные временем участники предлагают услуги по таким направлениям:</w:t>
            </w:r>
          </w:p>
        </w:tc>
      </w:tr>
      <w:tr w:rsidR="00880AEE" w:rsidTr="004C0A5A">
        <w:trPr>
          <w:trHeight w:val="821"/>
        </w:trPr>
        <w:tc>
          <w:tcPr>
            <w:tcW w:w="6524" w:type="dxa"/>
            <w:shd w:val="clear" w:color="auto" w:fill="2E74B5"/>
          </w:tcPr>
          <w:p w:rsidR="00880AEE" w:rsidRPr="00A01860" w:rsidRDefault="00880AEE" w:rsidP="004C0A5A">
            <w:pPr>
              <w:ind w:left="1416"/>
              <w:rPr>
                <w:rFonts w:ascii="Arial" w:eastAsia="Calibri" w:hAnsi="Arial" w:cs="Arial"/>
                <w:color w:val="FFFFFF"/>
              </w:rPr>
            </w:pPr>
            <w:hyperlink r:id="rId27" w:tooltip="нажмите для перехода на Регфорум" w:history="1">
              <w:r w:rsidRPr="00A01860">
                <w:rPr>
                  <w:rStyle w:val="ab"/>
                  <w:rFonts w:ascii="Arial" w:eastAsia="Calibri" w:hAnsi="Arial" w:cs="Arial"/>
                  <w:color w:val="FFFFFF"/>
                </w:rPr>
                <w:t>Подобрать новый юридический адрес</w:t>
              </w:r>
            </w:hyperlink>
          </w:p>
          <w:p w:rsidR="00880AEE" w:rsidRPr="00A01860" w:rsidRDefault="00880AEE" w:rsidP="004C0A5A">
            <w:pPr>
              <w:ind w:left="1416"/>
              <w:rPr>
                <w:rFonts w:ascii="Arial" w:eastAsia="Calibri" w:hAnsi="Arial" w:cs="Arial"/>
                <w:color w:val="FFFFFF"/>
              </w:rPr>
            </w:pPr>
            <w:hyperlink r:id="rId28" w:tooltip="нажмите для перехода на Регфорум" w:history="1">
              <w:r>
                <w:rPr>
                  <w:rStyle w:val="ab"/>
                  <w:rFonts w:ascii="Arial" w:eastAsia="Calibri" w:hAnsi="Arial" w:cs="Arial"/>
                  <w:color w:val="FFFFFF"/>
                </w:rPr>
                <w:t>Смена руководителя организации</w:t>
              </w:r>
            </w:hyperlink>
          </w:p>
          <w:p w:rsidR="00880AEE" w:rsidRPr="00A01860" w:rsidRDefault="00880AEE" w:rsidP="004C0A5A">
            <w:pPr>
              <w:ind w:left="1416"/>
              <w:rPr>
                <w:rFonts w:ascii="Arial" w:eastAsia="Calibri" w:hAnsi="Arial" w:cs="Arial"/>
                <w:color w:val="FFFFFF"/>
              </w:rPr>
            </w:pPr>
            <w:hyperlink r:id="rId29" w:tooltip="нажмите для перехода на Регфорум" w:history="1">
              <w:r w:rsidRPr="00A01860">
                <w:rPr>
                  <w:rStyle w:val="ab"/>
                  <w:rFonts w:ascii="Arial" w:eastAsia="Calibri" w:hAnsi="Arial" w:cs="Arial"/>
                  <w:color w:val="FFFFFF"/>
                </w:rPr>
                <w:t>Внесение изменений в ЕГРЮЛ</w:t>
              </w:r>
            </w:hyperlink>
          </w:p>
        </w:tc>
        <w:tc>
          <w:tcPr>
            <w:tcW w:w="4352" w:type="dxa"/>
            <w:shd w:val="clear" w:color="auto" w:fill="2E74B5"/>
          </w:tcPr>
          <w:p w:rsidR="00880AEE" w:rsidRPr="00A01860" w:rsidRDefault="00880AEE" w:rsidP="004C0A5A">
            <w:pPr>
              <w:rPr>
                <w:rFonts w:ascii="Arial" w:eastAsia="Calibri" w:hAnsi="Arial" w:cs="Arial"/>
                <w:color w:val="FFFFFF"/>
              </w:rPr>
            </w:pPr>
            <w:hyperlink r:id="rId30" w:tooltip="нажмите для перехода на Регфорум" w:history="1">
              <w:r w:rsidRPr="00A01860">
                <w:rPr>
                  <w:rStyle w:val="ab"/>
                  <w:rFonts w:ascii="Arial" w:eastAsia="Calibri" w:hAnsi="Arial" w:cs="Arial"/>
                  <w:color w:val="FFFFFF"/>
                </w:rPr>
                <w:t>Реорганизация компаний</w:t>
              </w:r>
            </w:hyperlink>
          </w:p>
          <w:p w:rsidR="00880AEE" w:rsidRPr="00A01860" w:rsidRDefault="00880AEE" w:rsidP="004C0A5A">
            <w:pPr>
              <w:rPr>
                <w:rFonts w:ascii="Arial" w:eastAsia="Calibri" w:hAnsi="Arial" w:cs="Arial"/>
                <w:color w:val="FFFFFF"/>
              </w:rPr>
            </w:pPr>
            <w:hyperlink r:id="rId31" w:tooltip="нажмите для перехода на Регфорум" w:history="1">
              <w:r w:rsidRPr="00A01860">
                <w:rPr>
                  <w:rStyle w:val="ab"/>
                  <w:rFonts w:ascii="Arial" w:eastAsia="Calibri" w:hAnsi="Arial" w:cs="Arial"/>
                  <w:color w:val="FFFFFF"/>
                </w:rPr>
                <w:t>Ликвидация предприятий</w:t>
              </w:r>
            </w:hyperlink>
          </w:p>
          <w:p w:rsidR="00880AEE" w:rsidRPr="00A01860" w:rsidRDefault="00880AEE" w:rsidP="004C0A5A">
            <w:pPr>
              <w:rPr>
                <w:rFonts w:ascii="Arial" w:eastAsia="Calibri" w:hAnsi="Arial" w:cs="Arial"/>
                <w:color w:val="FFFFFF"/>
              </w:rPr>
            </w:pPr>
            <w:hyperlink r:id="rId32" w:tooltip="нажмите для перехода на Регфорум" w:history="1">
              <w:r w:rsidRPr="00A01860">
                <w:rPr>
                  <w:rStyle w:val="ab"/>
                  <w:rFonts w:ascii="Arial" w:eastAsia="Calibri" w:hAnsi="Arial" w:cs="Arial"/>
                  <w:color w:val="FFFFFF"/>
                </w:rPr>
                <w:t>Налоги, бухучет, аудит</w:t>
              </w:r>
            </w:hyperlink>
          </w:p>
        </w:tc>
      </w:tr>
    </w:tbl>
    <w:p w:rsidR="00880AEE" w:rsidRPr="00811675" w:rsidRDefault="00880AEE" w:rsidP="00880AEE"/>
    <w:p w:rsidR="005745FE" w:rsidRPr="001765A2" w:rsidRDefault="005745FE" w:rsidP="00880AEE">
      <w:pPr>
        <w:pBdr>
          <w:top w:val="single" w:sz="6" w:space="1" w:color="auto" w:shadow="1"/>
          <w:left w:val="single" w:sz="6" w:space="1" w:color="auto" w:shadow="1"/>
          <w:bottom w:val="single" w:sz="6" w:space="1" w:color="auto" w:shadow="1"/>
          <w:right w:val="single" w:sz="6" w:space="1" w:color="auto" w:shadow="1"/>
        </w:pBdr>
        <w:shd w:val="pct10" w:color="000000" w:fill="FFFFFF"/>
      </w:pPr>
    </w:p>
    <w:p w:rsidR="00064BBA" w:rsidRDefault="00064BBA">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sz w:val="32"/>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jc w:val="center"/>
        <w:outlineLvl w:val="0"/>
        <w:rPr>
          <w:b/>
          <w:i/>
          <w:sz w:val="44"/>
        </w:rPr>
      </w:pPr>
      <w:r>
        <w:rPr>
          <w:b/>
          <w:i/>
          <w:sz w:val="44"/>
        </w:rPr>
        <w:t>УСТАВ</w:t>
      </w:r>
      <w:r w:rsidR="009741E8">
        <w:rPr>
          <w:b/>
          <w:i/>
          <w:sz w:val="44"/>
        </w:rPr>
        <w:t xml:space="preserve"> </w:t>
      </w:r>
      <w:r w:rsidR="0055387B">
        <w:rPr>
          <w:b/>
          <w:i/>
          <w:sz w:val="44"/>
        </w:rPr>
        <w:t xml:space="preserve"> </w:t>
      </w:r>
      <w:r w:rsidR="00610B97">
        <w:rPr>
          <w:b/>
          <w:i/>
          <w:sz w:val="44"/>
        </w:rPr>
        <w:t xml:space="preserve"> </w:t>
      </w:r>
      <w:r w:rsidR="006B3043">
        <w:rPr>
          <w:b/>
          <w:i/>
          <w:sz w:val="44"/>
        </w:rPr>
        <w:t xml:space="preserve"> </w:t>
      </w:r>
      <w:r w:rsidR="009E07A5">
        <w:rPr>
          <w:b/>
          <w:i/>
          <w:sz w:val="44"/>
        </w:rPr>
        <w:t xml:space="preserve"> </w:t>
      </w: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jc w:val="center"/>
        <w:rPr>
          <w:i/>
          <w:sz w:val="32"/>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jc w:val="center"/>
        <w:outlineLvl w:val="0"/>
        <w:rPr>
          <w:b/>
          <w:i/>
          <w:sz w:val="36"/>
        </w:rPr>
      </w:pPr>
      <w:r>
        <w:rPr>
          <w:b/>
          <w:i/>
          <w:sz w:val="36"/>
        </w:rPr>
        <w:t>Общества с ограниченной ответственностью</w:t>
      </w:r>
    </w:p>
    <w:p w:rsidR="005745FE" w:rsidRPr="00984574" w:rsidRDefault="00F335CA" w:rsidP="00DA4EDC">
      <w:pPr>
        <w:pBdr>
          <w:top w:val="single" w:sz="6" w:space="1" w:color="auto" w:shadow="1"/>
          <w:left w:val="single" w:sz="6" w:space="1" w:color="auto" w:shadow="1"/>
          <w:bottom w:val="single" w:sz="6" w:space="1" w:color="auto" w:shadow="1"/>
          <w:right w:val="single" w:sz="6" w:space="1" w:color="auto" w:shadow="1"/>
        </w:pBdr>
        <w:shd w:val="pct10" w:color="000000" w:fill="FFFFFF"/>
        <w:jc w:val="center"/>
        <w:outlineLvl w:val="0"/>
        <w:rPr>
          <w:b/>
          <w:i/>
          <w:sz w:val="36"/>
        </w:rPr>
      </w:pPr>
      <w:r>
        <w:rPr>
          <w:b/>
          <w:i/>
          <w:sz w:val="36"/>
        </w:rPr>
        <w:t>«</w:t>
      </w:r>
      <w:r w:rsidR="00375A7C">
        <w:rPr>
          <w:b/>
          <w:i/>
          <w:sz w:val="36"/>
        </w:rPr>
        <w:t>РОМАШКА</w:t>
      </w:r>
      <w:r>
        <w:rPr>
          <w:b/>
          <w:i/>
          <w:sz w:val="36"/>
        </w:rPr>
        <w:t>»</w:t>
      </w:r>
      <w:r w:rsidR="007A169B">
        <w:rPr>
          <w:b/>
          <w:i/>
          <w:sz w:val="36"/>
        </w:rPr>
        <w:t xml:space="preserve"> </w:t>
      </w:r>
      <w:r w:rsidR="00EE6528" w:rsidRPr="00984574">
        <w:rPr>
          <w:b/>
          <w:i/>
          <w:sz w:val="36"/>
        </w:rPr>
        <w:t xml:space="preserve"> </w:t>
      </w:r>
    </w:p>
    <w:p w:rsidR="005745FE" w:rsidRPr="0000178C" w:rsidRDefault="0000346E" w:rsidP="00C30B5C">
      <w:pPr>
        <w:pBdr>
          <w:top w:val="single" w:sz="6" w:space="1" w:color="auto" w:shadow="1"/>
          <w:left w:val="single" w:sz="6" w:space="1" w:color="auto" w:shadow="1"/>
          <w:bottom w:val="single" w:sz="6" w:space="1" w:color="auto" w:shadow="1"/>
          <w:right w:val="single" w:sz="6" w:space="1" w:color="auto" w:shadow="1"/>
        </w:pBdr>
        <w:shd w:val="pct10" w:color="000000" w:fill="FFFFFF"/>
        <w:tabs>
          <w:tab w:val="left" w:pos="4125"/>
        </w:tabs>
        <w:jc w:val="center"/>
        <w:rPr>
          <w:b/>
          <w:i/>
          <w:sz w:val="36"/>
        </w:rPr>
      </w:pPr>
      <w:r>
        <w:rPr>
          <w:b/>
          <w:i/>
          <w:sz w:val="36"/>
        </w:rPr>
        <w:t xml:space="preserve">(Новая редакция № </w:t>
      </w:r>
      <w:r w:rsidR="00C30B5C">
        <w:rPr>
          <w:b/>
          <w:i/>
          <w:sz w:val="36"/>
        </w:rPr>
        <w:t>)</w:t>
      </w: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rsidP="001935E1">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outlineLvl w:val="0"/>
        <w:rPr>
          <w:i/>
          <w:sz w:val="24"/>
        </w:rPr>
      </w:pPr>
      <w:r>
        <w:rPr>
          <w:i/>
          <w:sz w:val="24"/>
        </w:rPr>
        <w:t>УТВЕРЖДЕНО</w:t>
      </w:r>
    </w:p>
    <w:p w:rsidR="00A80AE0" w:rsidRDefault="00C53BFA" w:rsidP="007A5CA4">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r>
        <w:rPr>
          <w:i/>
          <w:sz w:val="24"/>
        </w:rPr>
        <w:t>Решением</w:t>
      </w:r>
      <w:r w:rsidR="007A5CA4">
        <w:rPr>
          <w:i/>
          <w:sz w:val="24"/>
        </w:rPr>
        <w:t xml:space="preserve"> </w:t>
      </w:r>
      <w:r w:rsidR="00984574" w:rsidRPr="00C40E06">
        <w:rPr>
          <w:i/>
          <w:sz w:val="24"/>
        </w:rPr>
        <w:t xml:space="preserve"> </w:t>
      </w:r>
      <w:r w:rsidR="00984574" w:rsidRPr="00AE79D4">
        <w:rPr>
          <w:i/>
          <w:sz w:val="24"/>
        </w:rPr>
        <w:t>№ 1</w:t>
      </w:r>
      <w:r w:rsidR="0000346E">
        <w:rPr>
          <w:i/>
          <w:sz w:val="24"/>
        </w:rPr>
        <w:t>/2014</w:t>
      </w:r>
      <w:r w:rsidR="007A5CA4">
        <w:rPr>
          <w:i/>
          <w:sz w:val="24"/>
        </w:rPr>
        <w:t xml:space="preserve"> </w:t>
      </w:r>
    </w:p>
    <w:p w:rsidR="007A5CA4" w:rsidRPr="00C40E06" w:rsidRDefault="00C53BFA" w:rsidP="007A5CA4">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r>
        <w:rPr>
          <w:i/>
          <w:sz w:val="24"/>
        </w:rPr>
        <w:t>Единственного Участника</w:t>
      </w:r>
    </w:p>
    <w:p w:rsidR="00A01673" w:rsidRDefault="00A01673">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r w:rsidRPr="004736ED">
        <w:rPr>
          <w:i/>
          <w:sz w:val="24"/>
        </w:rPr>
        <w:t xml:space="preserve">от </w:t>
      </w:r>
      <w:r w:rsidRPr="007365BF">
        <w:rPr>
          <w:i/>
          <w:sz w:val="24"/>
        </w:rPr>
        <w:t>«</w:t>
      </w:r>
      <w:r w:rsidR="0000346E">
        <w:rPr>
          <w:i/>
          <w:sz w:val="24"/>
        </w:rPr>
        <w:t>00</w:t>
      </w:r>
      <w:r w:rsidRPr="007365BF">
        <w:rPr>
          <w:i/>
          <w:sz w:val="24"/>
        </w:rPr>
        <w:t>»</w:t>
      </w:r>
      <w:r w:rsidRPr="0039072E">
        <w:rPr>
          <w:i/>
          <w:sz w:val="24"/>
        </w:rPr>
        <w:t xml:space="preserve"> </w:t>
      </w:r>
      <w:r w:rsidR="0000346E">
        <w:rPr>
          <w:i/>
          <w:sz w:val="24"/>
        </w:rPr>
        <w:t>марта</w:t>
      </w:r>
      <w:r w:rsidR="00C53BFA" w:rsidRPr="0039072E">
        <w:rPr>
          <w:i/>
          <w:sz w:val="24"/>
        </w:rPr>
        <w:t xml:space="preserve"> 201</w:t>
      </w:r>
      <w:r w:rsidR="0000346E">
        <w:rPr>
          <w:i/>
          <w:sz w:val="24"/>
        </w:rPr>
        <w:t>4</w:t>
      </w:r>
      <w:r w:rsidRPr="0039072E">
        <w:rPr>
          <w:i/>
          <w:sz w:val="24"/>
        </w:rPr>
        <w:t xml:space="preserve"> года</w:t>
      </w:r>
      <w:r w:rsidR="00562D60">
        <w:rPr>
          <w:i/>
          <w:sz w:val="24"/>
        </w:rPr>
        <w:t xml:space="preserve"> </w:t>
      </w: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5745FE">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rPr>
          <w:i/>
          <w:sz w:val="24"/>
        </w:rPr>
      </w:pPr>
    </w:p>
    <w:p w:rsidR="005745FE" w:rsidRDefault="007A5CA4" w:rsidP="007A5CA4">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outlineLvl w:val="0"/>
        <w:rPr>
          <w:i/>
          <w:sz w:val="24"/>
        </w:rPr>
      </w:pPr>
      <w:r>
        <w:rPr>
          <w:i/>
          <w:sz w:val="24"/>
        </w:rPr>
        <w:t xml:space="preserve">                                                              г. </w:t>
      </w:r>
      <w:r w:rsidR="00562D60">
        <w:rPr>
          <w:i/>
          <w:sz w:val="24"/>
        </w:rPr>
        <w:t>Моск</w:t>
      </w:r>
      <w:r>
        <w:rPr>
          <w:i/>
          <w:sz w:val="24"/>
        </w:rPr>
        <w:t>ва</w:t>
      </w:r>
    </w:p>
    <w:p w:rsidR="005745FE" w:rsidRDefault="00A95E9D" w:rsidP="00A95E9D">
      <w:pPr>
        <w:pBdr>
          <w:top w:val="single" w:sz="6" w:space="1" w:color="auto" w:shadow="1"/>
          <w:left w:val="single" w:sz="6" w:space="1" w:color="auto" w:shadow="1"/>
          <w:bottom w:val="single" w:sz="6" w:space="1" w:color="auto" w:shadow="1"/>
          <w:right w:val="single" w:sz="6" w:space="1" w:color="auto" w:shadow="1"/>
        </w:pBdr>
        <w:shd w:val="pct10" w:color="000000" w:fill="FFFFFF"/>
        <w:ind w:firstLine="709"/>
        <w:outlineLvl w:val="0"/>
        <w:rPr>
          <w:i/>
          <w:sz w:val="24"/>
        </w:rPr>
      </w:pPr>
      <w:r>
        <w:rPr>
          <w:i/>
          <w:sz w:val="24"/>
        </w:rPr>
        <w:t xml:space="preserve">                                                                 </w:t>
      </w:r>
      <w:r w:rsidR="0000346E">
        <w:rPr>
          <w:i/>
          <w:sz w:val="24"/>
        </w:rPr>
        <w:t>2014</w:t>
      </w:r>
      <w:r w:rsidR="00B06789" w:rsidRPr="00C40E06">
        <w:rPr>
          <w:i/>
          <w:sz w:val="24"/>
        </w:rPr>
        <w:t xml:space="preserve"> </w:t>
      </w:r>
      <w:r w:rsidR="005745FE" w:rsidRPr="00C40E06">
        <w:rPr>
          <w:i/>
          <w:sz w:val="24"/>
        </w:rPr>
        <w:t>г.</w:t>
      </w:r>
    </w:p>
    <w:p w:rsidR="005745FE" w:rsidRDefault="005745FE" w:rsidP="00F3139A">
      <w:pPr>
        <w:ind w:firstLine="709"/>
        <w:jc w:val="center"/>
        <w:rPr>
          <w:b/>
          <w:i/>
          <w:sz w:val="22"/>
        </w:rPr>
      </w:pPr>
      <w:r>
        <w:rPr>
          <w:b/>
          <w:i/>
          <w:sz w:val="22"/>
        </w:rPr>
        <w:br w:type="page"/>
      </w:r>
    </w:p>
    <w:p w:rsidR="005745FE" w:rsidRDefault="005745FE" w:rsidP="00880AEE">
      <w:pPr>
        <w:pStyle w:val="1"/>
        <w:numPr>
          <w:ilvl w:val="0"/>
          <w:numId w:val="0"/>
        </w:numPr>
        <w:ind w:left="708"/>
      </w:pPr>
      <w:bookmarkStart w:id="2" w:name="_1._ОБЩИЕ_ПОЛОЖЕНИЯ"/>
      <w:bookmarkEnd w:id="2"/>
      <w:r>
        <w:lastRenderedPageBreak/>
        <w:t>1. ОБЩИЕ ПОЛОЖЕНИЯ</w:t>
      </w:r>
    </w:p>
    <w:p w:rsidR="005745FE" w:rsidRDefault="005745FE" w:rsidP="00F3139A">
      <w:pPr>
        <w:ind w:firstLine="709"/>
        <w:jc w:val="both"/>
        <w:rPr>
          <w:b/>
          <w:i/>
          <w:sz w:val="24"/>
        </w:rPr>
      </w:pPr>
    </w:p>
    <w:p w:rsidR="00A01673" w:rsidRDefault="00C53BFA" w:rsidP="00F3139A">
      <w:pPr>
        <w:ind w:firstLine="720"/>
        <w:jc w:val="both"/>
        <w:rPr>
          <w:sz w:val="24"/>
          <w:szCs w:val="24"/>
        </w:rPr>
      </w:pPr>
      <w:r w:rsidRPr="00C53BFA">
        <w:rPr>
          <w:bCs/>
          <w:iCs/>
          <w:sz w:val="24"/>
          <w:szCs w:val="24"/>
        </w:rPr>
        <w:t>1.1</w:t>
      </w:r>
      <w:r>
        <w:rPr>
          <w:b/>
          <w:bCs/>
          <w:i/>
          <w:iCs/>
          <w:sz w:val="24"/>
          <w:szCs w:val="24"/>
        </w:rPr>
        <w:t xml:space="preserve"> </w:t>
      </w:r>
      <w:r w:rsidR="00A01673" w:rsidRPr="007A3C31">
        <w:rPr>
          <w:b/>
          <w:bCs/>
          <w:i/>
          <w:iCs/>
          <w:sz w:val="24"/>
          <w:szCs w:val="24"/>
        </w:rPr>
        <w:t>Общество с ограниченной ответственностью «</w:t>
      </w:r>
      <w:r w:rsidR="00375A7C">
        <w:rPr>
          <w:b/>
          <w:i/>
          <w:sz w:val="24"/>
          <w:szCs w:val="24"/>
        </w:rPr>
        <w:t>РОМАШКА</w:t>
      </w:r>
      <w:r w:rsidR="00A01673" w:rsidRPr="007A3C31">
        <w:rPr>
          <w:b/>
          <w:bCs/>
          <w:i/>
          <w:iCs/>
          <w:sz w:val="24"/>
          <w:szCs w:val="24"/>
        </w:rPr>
        <w:t>»</w:t>
      </w:r>
      <w:r w:rsidR="00A01673" w:rsidRPr="00810AB8">
        <w:rPr>
          <w:b/>
          <w:bCs/>
          <w:i/>
          <w:iCs/>
          <w:sz w:val="24"/>
          <w:szCs w:val="24"/>
        </w:rPr>
        <w:t>,</w:t>
      </w:r>
      <w:r>
        <w:rPr>
          <w:i/>
          <w:iCs/>
          <w:sz w:val="24"/>
          <w:szCs w:val="24"/>
        </w:rPr>
        <w:t xml:space="preserve"> </w:t>
      </w:r>
      <w:r w:rsidR="00A01673">
        <w:rPr>
          <w:sz w:val="24"/>
          <w:szCs w:val="24"/>
        </w:rPr>
        <w:t>далее по те</w:t>
      </w:r>
      <w:r w:rsidR="00A01673">
        <w:rPr>
          <w:sz w:val="24"/>
          <w:szCs w:val="24"/>
        </w:rPr>
        <w:t>к</w:t>
      </w:r>
      <w:r w:rsidR="00A01673">
        <w:rPr>
          <w:sz w:val="24"/>
          <w:szCs w:val="24"/>
        </w:rPr>
        <w:t>сту “Общество”, действует в соответствии с Гражданским Кодексом РФ, Федеральным зак</w:t>
      </w:r>
      <w:r w:rsidR="00A01673">
        <w:rPr>
          <w:sz w:val="24"/>
          <w:szCs w:val="24"/>
        </w:rPr>
        <w:t>о</w:t>
      </w:r>
      <w:r w:rsidR="00A01673">
        <w:rPr>
          <w:sz w:val="24"/>
          <w:szCs w:val="24"/>
        </w:rPr>
        <w:t>ном “Об обществах с ограниченной ответственностью” и другими законодательными и нормати</w:t>
      </w:r>
      <w:r w:rsidR="00A01673">
        <w:rPr>
          <w:sz w:val="24"/>
          <w:szCs w:val="24"/>
        </w:rPr>
        <w:t>в</w:t>
      </w:r>
      <w:r w:rsidR="00A01673">
        <w:rPr>
          <w:sz w:val="24"/>
          <w:szCs w:val="24"/>
        </w:rPr>
        <w:t>ными актами Российской Федерации.</w:t>
      </w:r>
      <w:r w:rsidR="00660246">
        <w:rPr>
          <w:sz w:val="24"/>
          <w:szCs w:val="24"/>
        </w:rPr>
        <w:t xml:space="preserve"> </w:t>
      </w:r>
    </w:p>
    <w:p w:rsidR="0039072E" w:rsidRDefault="0039072E" w:rsidP="00F3139A">
      <w:pPr>
        <w:ind w:firstLine="709"/>
        <w:jc w:val="center"/>
        <w:rPr>
          <w:b/>
          <w:i/>
          <w:sz w:val="24"/>
        </w:rPr>
      </w:pPr>
    </w:p>
    <w:p w:rsidR="005745FE" w:rsidRDefault="005745FE" w:rsidP="00F3139A">
      <w:pPr>
        <w:ind w:firstLine="709"/>
        <w:jc w:val="center"/>
        <w:rPr>
          <w:b/>
          <w:i/>
          <w:sz w:val="24"/>
        </w:rPr>
      </w:pPr>
      <w:r>
        <w:rPr>
          <w:b/>
          <w:i/>
          <w:sz w:val="24"/>
        </w:rPr>
        <w:t>2. НАИМЕНОВАНИЕ, МЕСТО НАХОЖДЕНИЯ И</w:t>
      </w:r>
    </w:p>
    <w:p w:rsidR="005745FE" w:rsidRDefault="005745FE" w:rsidP="00F3139A">
      <w:pPr>
        <w:ind w:firstLine="709"/>
        <w:jc w:val="center"/>
        <w:rPr>
          <w:b/>
          <w:i/>
          <w:sz w:val="24"/>
        </w:rPr>
      </w:pPr>
      <w:r>
        <w:rPr>
          <w:b/>
          <w:i/>
          <w:sz w:val="24"/>
        </w:rPr>
        <w:t>СРОК ДЕЯТЕЛЬНОСТИ ОБЩЕСТВА</w:t>
      </w:r>
    </w:p>
    <w:p w:rsidR="005745FE" w:rsidRDefault="005745FE" w:rsidP="00F3139A">
      <w:pPr>
        <w:ind w:firstLine="709"/>
        <w:jc w:val="both"/>
        <w:rPr>
          <w:b/>
          <w:i/>
          <w:sz w:val="24"/>
        </w:rPr>
      </w:pPr>
    </w:p>
    <w:p w:rsidR="005745FE" w:rsidRPr="00F335CA" w:rsidRDefault="005745FE" w:rsidP="00F3139A">
      <w:pPr>
        <w:ind w:firstLine="709"/>
        <w:jc w:val="both"/>
        <w:rPr>
          <w:sz w:val="24"/>
        </w:rPr>
      </w:pPr>
      <w:r w:rsidRPr="00F335CA">
        <w:rPr>
          <w:sz w:val="24"/>
        </w:rPr>
        <w:t xml:space="preserve">2.1. Полное фирменное наименование Общества на русском языке: </w:t>
      </w:r>
      <w:r w:rsidRPr="007A3C31">
        <w:rPr>
          <w:b/>
          <w:i/>
          <w:sz w:val="24"/>
        </w:rPr>
        <w:t>Общество с о</w:t>
      </w:r>
      <w:r w:rsidRPr="007A3C31">
        <w:rPr>
          <w:b/>
          <w:i/>
          <w:sz w:val="24"/>
        </w:rPr>
        <w:t>г</w:t>
      </w:r>
      <w:r w:rsidRPr="007A3C31">
        <w:rPr>
          <w:b/>
          <w:i/>
          <w:sz w:val="24"/>
        </w:rPr>
        <w:t>раниченно</w:t>
      </w:r>
      <w:r w:rsidR="002D7BCC" w:rsidRPr="007A3C31">
        <w:rPr>
          <w:b/>
          <w:i/>
          <w:sz w:val="24"/>
        </w:rPr>
        <w:t>й ответс</w:t>
      </w:r>
      <w:r w:rsidR="00C56115" w:rsidRPr="007A3C31">
        <w:rPr>
          <w:b/>
          <w:i/>
          <w:sz w:val="24"/>
        </w:rPr>
        <w:t xml:space="preserve">твенностью </w:t>
      </w:r>
      <w:r w:rsidR="007A5CA4" w:rsidRPr="007A3C31">
        <w:rPr>
          <w:b/>
          <w:bCs/>
          <w:i/>
          <w:iCs/>
          <w:sz w:val="24"/>
          <w:szCs w:val="24"/>
        </w:rPr>
        <w:t>«</w:t>
      </w:r>
      <w:r w:rsidR="00375A7C">
        <w:rPr>
          <w:b/>
          <w:i/>
          <w:sz w:val="24"/>
          <w:szCs w:val="24"/>
        </w:rPr>
        <w:t>РОМАШКА</w:t>
      </w:r>
      <w:r w:rsidR="00E04741" w:rsidRPr="007A3C31">
        <w:rPr>
          <w:b/>
          <w:bCs/>
          <w:i/>
          <w:iCs/>
          <w:sz w:val="24"/>
          <w:szCs w:val="24"/>
        </w:rPr>
        <w:t>»</w:t>
      </w:r>
      <w:r w:rsidR="00F335CA" w:rsidRPr="007A3C31">
        <w:rPr>
          <w:bCs/>
          <w:iCs/>
          <w:sz w:val="24"/>
          <w:szCs w:val="24"/>
        </w:rPr>
        <w:t>.</w:t>
      </w:r>
    </w:p>
    <w:p w:rsidR="005745FE" w:rsidRPr="00F3139A" w:rsidRDefault="005745FE" w:rsidP="00F3139A">
      <w:pPr>
        <w:ind w:firstLine="709"/>
        <w:jc w:val="both"/>
        <w:rPr>
          <w:sz w:val="24"/>
        </w:rPr>
      </w:pPr>
      <w:r>
        <w:rPr>
          <w:sz w:val="24"/>
        </w:rPr>
        <w:t>Сокращенное наименование Общества на русском языке:</w:t>
      </w:r>
      <w:r w:rsidR="00F3139A">
        <w:rPr>
          <w:sz w:val="24"/>
        </w:rPr>
        <w:t xml:space="preserve"> </w:t>
      </w:r>
      <w:r w:rsidR="00CB78D4" w:rsidRPr="007A3C31">
        <w:rPr>
          <w:b/>
          <w:i/>
          <w:sz w:val="24"/>
        </w:rPr>
        <w:t>ООО</w:t>
      </w:r>
      <w:r w:rsidR="00F3139A">
        <w:rPr>
          <w:i/>
          <w:sz w:val="24"/>
        </w:rPr>
        <w:t xml:space="preserve"> </w:t>
      </w:r>
      <w:r w:rsidR="007A5CA4" w:rsidRPr="007A3C31">
        <w:rPr>
          <w:b/>
          <w:bCs/>
          <w:i/>
          <w:iCs/>
          <w:sz w:val="24"/>
          <w:szCs w:val="24"/>
        </w:rPr>
        <w:t>«</w:t>
      </w:r>
      <w:r w:rsidR="00375A7C">
        <w:rPr>
          <w:b/>
          <w:i/>
          <w:sz w:val="24"/>
          <w:szCs w:val="24"/>
        </w:rPr>
        <w:t>РОМАШКА</w:t>
      </w:r>
      <w:r w:rsidR="00B35F56" w:rsidRPr="007A3C31">
        <w:rPr>
          <w:b/>
          <w:bCs/>
          <w:i/>
          <w:iCs/>
          <w:sz w:val="24"/>
          <w:szCs w:val="24"/>
        </w:rPr>
        <w:t>».</w:t>
      </w:r>
    </w:p>
    <w:p w:rsidR="005745FE" w:rsidRDefault="00333749" w:rsidP="00F3139A">
      <w:pPr>
        <w:ind w:firstLine="709"/>
        <w:jc w:val="both"/>
        <w:rPr>
          <w:sz w:val="24"/>
        </w:rPr>
      </w:pPr>
      <w:r>
        <w:rPr>
          <w:sz w:val="24"/>
        </w:rPr>
        <w:t>2.</w:t>
      </w:r>
      <w:r w:rsidR="00C30B5C">
        <w:rPr>
          <w:sz w:val="24"/>
        </w:rPr>
        <w:t>2</w:t>
      </w:r>
      <w:r w:rsidR="005745FE">
        <w:rPr>
          <w:sz w:val="24"/>
        </w:rPr>
        <w:t xml:space="preserve">. Общество учреждено на неограниченный срок деятельности. </w:t>
      </w:r>
    </w:p>
    <w:p w:rsidR="007A3C31" w:rsidRPr="007A3C31" w:rsidRDefault="00333749" w:rsidP="00F3139A">
      <w:pPr>
        <w:ind w:firstLine="720"/>
        <w:jc w:val="both"/>
        <w:rPr>
          <w:b/>
          <w:i/>
          <w:sz w:val="24"/>
          <w:szCs w:val="24"/>
        </w:rPr>
      </w:pPr>
      <w:r w:rsidRPr="00FC3DDB">
        <w:rPr>
          <w:sz w:val="24"/>
        </w:rPr>
        <w:t>2.</w:t>
      </w:r>
      <w:r w:rsidR="00C30B5C">
        <w:rPr>
          <w:sz w:val="24"/>
        </w:rPr>
        <w:t>3</w:t>
      </w:r>
      <w:r w:rsidR="005745FE" w:rsidRPr="00FC3DDB">
        <w:rPr>
          <w:sz w:val="24"/>
        </w:rPr>
        <w:t>. Место нахождения Общества:</w:t>
      </w:r>
      <w:r w:rsidR="00B41648">
        <w:rPr>
          <w:sz w:val="24"/>
        </w:rPr>
        <w:t xml:space="preserve"> </w:t>
      </w:r>
      <w:r w:rsidR="007A3C31" w:rsidRPr="007A3C31">
        <w:rPr>
          <w:b/>
          <w:i/>
          <w:sz w:val="24"/>
          <w:szCs w:val="24"/>
        </w:rPr>
        <w:t xml:space="preserve">Российская Федерация, </w:t>
      </w:r>
      <w:r w:rsidR="00375A7C">
        <w:rPr>
          <w:b/>
          <w:i/>
          <w:sz w:val="24"/>
          <w:szCs w:val="24"/>
        </w:rPr>
        <w:t>000000</w:t>
      </w:r>
      <w:r w:rsidR="007A3C31" w:rsidRPr="007A3C31">
        <w:rPr>
          <w:b/>
          <w:i/>
          <w:sz w:val="24"/>
          <w:szCs w:val="24"/>
        </w:rPr>
        <w:t xml:space="preserve">, г. Москва, </w:t>
      </w:r>
      <w:r w:rsidR="00C30B5C">
        <w:rPr>
          <w:b/>
          <w:i/>
          <w:sz w:val="24"/>
          <w:szCs w:val="24"/>
        </w:rPr>
        <w:t>ул</w:t>
      </w:r>
      <w:r w:rsidR="007A3C31" w:rsidRPr="007A3C31">
        <w:rPr>
          <w:b/>
          <w:i/>
          <w:sz w:val="24"/>
          <w:szCs w:val="24"/>
        </w:rPr>
        <w:t>.</w:t>
      </w:r>
      <w:r w:rsidR="00375A7C">
        <w:rPr>
          <w:b/>
          <w:i/>
          <w:sz w:val="24"/>
          <w:szCs w:val="24"/>
        </w:rPr>
        <w:t xml:space="preserve"> 8 марта, д.00 </w:t>
      </w:r>
    </w:p>
    <w:p w:rsidR="00375A7C" w:rsidRPr="007A3C31" w:rsidRDefault="00333749" w:rsidP="00375A7C">
      <w:pPr>
        <w:ind w:firstLine="720"/>
        <w:jc w:val="both"/>
        <w:rPr>
          <w:b/>
          <w:i/>
          <w:sz w:val="24"/>
          <w:szCs w:val="24"/>
        </w:rPr>
      </w:pPr>
      <w:r w:rsidRPr="00FC3DDB">
        <w:rPr>
          <w:sz w:val="24"/>
          <w:szCs w:val="24"/>
        </w:rPr>
        <w:t>2.</w:t>
      </w:r>
      <w:r w:rsidR="00C30B5C">
        <w:rPr>
          <w:sz w:val="24"/>
          <w:szCs w:val="24"/>
        </w:rPr>
        <w:t>4</w:t>
      </w:r>
      <w:r w:rsidR="005745FE" w:rsidRPr="00FC3DDB">
        <w:rPr>
          <w:sz w:val="24"/>
          <w:szCs w:val="24"/>
        </w:rPr>
        <w:t xml:space="preserve">. Почтовый адрес Общества: </w:t>
      </w:r>
      <w:r w:rsidR="00375A7C" w:rsidRPr="007A3C31">
        <w:rPr>
          <w:b/>
          <w:i/>
          <w:sz w:val="24"/>
          <w:szCs w:val="24"/>
        </w:rPr>
        <w:t xml:space="preserve">Российская Федерация, </w:t>
      </w:r>
      <w:r w:rsidR="00375A7C">
        <w:rPr>
          <w:b/>
          <w:i/>
          <w:sz w:val="24"/>
          <w:szCs w:val="24"/>
        </w:rPr>
        <w:t>000000</w:t>
      </w:r>
      <w:r w:rsidR="00375A7C" w:rsidRPr="007A3C31">
        <w:rPr>
          <w:b/>
          <w:i/>
          <w:sz w:val="24"/>
          <w:szCs w:val="24"/>
        </w:rPr>
        <w:t xml:space="preserve">, г. Москва, </w:t>
      </w:r>
      <w:r w:rsidR="00375A7C">
        <w:rPr>
          <w:b/>
          <w:i/>
          <w:sz w:val="24"/>
          <w:szCs w:val="24"/>
        </w:rPr>
        <w:t>ул</w:t>
      </w:r>
      <w:r w:rsidR="00375A7C" w:rsidRPr="007A3C31">
        <w:rPr>
          <w:b/>
          <w:i/>
          <w:sz w:val="24"/>
          <w:szCs w:val="24"/>
        </w:rPr>
        <w:t>.</w:t>
      </w:r>
      <w:r w:rsidR="00375A7C">
        <w:rPr>
          <w:b/>
          <w:i/>
          <w:sz w:val="24"/>
          <w:szCs w:val="24"/>
        </w:rPr>
        <w:t xml:space="preserve"> 8 марта, д.00 </w:t>
      </w:r>
    </w:p>
    <w:p w:rsidR="00273FDF" w:rsidRPr="007A3C31" w:rsidRDefault="00273FDF" w:rsidP="00F3139A">
      <w:pPr>
        <w:ind w:firstLine="720"/>
        <w:jc w:val="both"/>
        <w:rPr>
          <w:b/>
          <w:i/>
          <w:sz w:val="22"/>
        </w:rPr>
      </w:pPr>
    </w:p>
    <w:p w:rsidR="00DC0D60" w:rsidRDefault="00DC0D60" w:rsidP="00375A7C">
      <w:pPr>
        <w:jc w:val="center"/>
        <w:rPr>
          <w:b/>
          <w:i/>
          <w:sz w:val="24"/>
        </w:rPr>
      </w:pPr>
      <w:r>
        <w:rPr>
          <w:b/>
          <w:i/>
          <w:sz w:val="24"/>
        </w:rPr>
        <w:t>3. ЮРИДИЧЕСКИЙ СТАТУС ОБЩЕСТВА</w:t>
      </w:r>
    </w:p>
    <w:p w:rsidR="00DC0D60" w:rsidRDefault="00DC0D60" w:rsidP="00F3139A">
      <w:pPr>
        <w:ind w:left="709"/>
        <w:jc w:val="both"/>
        <w:rPr>
          <w:b/>
          <w:i/>
          <w:sz w:val="24"/>
        </w:rPr>
      </w:pPr>
    </w:p>
    <w:p w:rsidR="00DC0D60" w:rsidRDefault="00DC0D60" w:rsidP="00F3139A">
      <w:pPr>
        <w:ind w:firstLine="709"/>
        <w:jc w:val="both"/>
        <w:rPr>
          <w:sz w:val="24"/>
        </w:rPr>
      </w:pPr>
      <w:r>
        <w:rPr>
          <w:sz w:val="24"/>
        </w:rPr>
        <w:t>3.1. Общество является юридическим лицом и обладает всеми правами и обязанн</w:t>
      </w:r>
      <w:r>
        <w:rPr>
          <w:sz w:val="24"/>
        </w:rPr>
        <w:t>о</w:t>
      </w:r>
      <w:r>
        <w:rPr>
          <w:sz w:val="24"/>
        </w:rPr>
        <w:t>стями юридического лица с момента его государственной регистрации в соответствии с законодательством РФ:</w:t>
      </w:r>
    </w:p>
    <w:p w:rsidR="00DC0D60" w:rsidRDefault="00DC0D60" w:rsidP="00F3139A">
      <w:pPr>
        <w:ind w:firstLine="709"/>
        <w:jc w:val="both"/>
        <w:rPr>
          <w:sz w:val="24"/>
        </w:rPr>
      </w:pPr>
      <w:r>
        <w:rPr>
          <w:sz w:val="24"/>
        </w:rPr>
        <w:t>- имеет круглую печать, штампы, бланки со своим наименованием, фирменный знак, другие необходимые реквизиты;</w:t>
      </w:r>
    </w:p>
    <w:p w:rsidR="00DC0D60" w:rsidRDefault="00DC0D60" w:rsidP="00F3139A">
      <w:pPr>
        <w:ind w:firstLine="709"/>
        <w:jc w:val="both"/>
        <w:rPr>
          <w:sz w:val="24"/>
        </w:rPr>
      </w:pPr>
      <w:r>
        <w:rPr>
          <w:sz w:val="24"/>
        </w:rPr>
        <w:t>- осуществляет права владения, распоряжения и пользования принадлежащим ему обособленным имуществом в соответствии с целями и предметом своей деятельности и учитываемое на его самостоятельном балансе;</w:t>
      </w:r>
    </w:p>
    <w:p w:rsidR="00DC0D60" w:rsidRDefault="00DC0D60" w:rsidP="00F3139A">
      <w:pPr>
        <w:ind w:firstLine="709"/>
        <w:jc w:val="both"/>
        <w:rPr>
          <w:sz w:val="24"/>
        </w:rPr>
      </w:pPr>
      <w:r>
        <w:rPr>
          <w:sz w:val="24"/>
        </w:rPr>
        <w:t>- может от своего имени приобретать и осуществлять имущественные и личные н</w:t>
      </w:r>
      <w:r>
        <w:rPr>
          <w:sz w:val="24"/>
        </w:rPr>
        <w:t>е</w:t>
      </w:r>
      <w:r>
        <w:rPr>
          <w:sz w:val="24"/>
        </w:rPr>
        <w:t>имущественные права, нести обязанности, быть истцом и ответчиком в суде;</w:t>
      </w:r>
    </w:p>
    <w:p w:rsidR="00DC0D60" w:rsidRDefault="002128D1" w:rsidP="00F3139A">
      <w:pPr>
        <w:ind w:firstLine="709"/>
        <w:jc w:val="both"/>
        <w:rPr>
          <w:sz w:val="24"/>
        </w:rPr>
      </w:pPr>
      <w:r>
        <w:rPr>
          <w:sz w:val="24"/>
        </w:rPr>
        <w:t xml:space="preserve">- </w:t>
      </w:r>
      <w:r w:rsidR="00DC0D60">
        <w:rPr>
          <w:sz w:val="24"/>
        </w:rPr>
        <w:t>вправе открывать все типы счетов в учреждениях банков в порядке, предусмо</w:t>
      </w:r>
      <w:r w:rsidR="00DC0D60">
        <w:rPr>
          <w:sz w:val="24"/>
        </w:rPr>
        <w:t>т</w:t>
      </w:r>
      <w:r w:rsidR="00DC0D60">
        <w:rPr>
          <w:sz w:val="24"/>
        </w:rPr>
        <w:t>ренном действующим законодательством Российской Федерации;</w:t>
      </w:r>
    </w:p>
    <w:p w:rsidR="00DC0D60" w:rsidRDefault="00DC0D60" w:rsidP="00F3139A">
      <w:pPr>
        <w:ind w:firstLine="709"/>
        <w:jc w:val="both"/>
        <w:rPr>
          <w:sz w:val="24"/>
        </w:rPr>
      </w:pPr>
      <w:r>
        <w:rPr>
          <w:sz w:val="24"/>
        </w:rPr>
        <w:t>- вправе создавать филиалы и открывать представительства в Российской Федер</w:t>
      </w:r>
      <w:r>
        <w:rPr>
          <w:sz w:val="24"/>
        </w:rPr>
        <w:t>а</w:t>
      </w:r>
      <w:r>
        <w:rPr>
          <w:sz w:val="24"/>
        </w:rPr>
        <w:t>ции и за ее пределами;</w:t>
      </w:r>
    </w:p>
    <w:p w:rsidR="00DC0D60" w:rsidRDefault="00DC0D60" w:rsidP="00F3139A">
      <w:pPr>
        <w:ind w:firstLine="709"/>
        <w:jc w:val="both"/>
        <w:rPr>
          <w:sz w:val="24"/>
        </w:rPr>
      </w:pPr>
      <w:r>
        <w:rPr>
          <w:sz w:val="24"/>
        </w:rPr>
        <w:t>- вправе создавать дочерние и зависимые общества с правами юридического лица на территории Российской Федерации и за ее пределами;</w:t>
      </w:r>
    </w:p>
    <w:p w:rsidR="00DC0D60" w:rsidRDefault="00DC0D60" w:rsidP="00F3139A">
      <w:pPr>
        <w:ind w:firstLine="709"/>
        <w:jc w:val="both"/>
        <w:rPr>
          <w:sz w:val="24"/>
        </w:rPr>
      </w:pPr>
      <w:r>
        <w:rPr>
          <w:sz w:val="24"/>
        </w:rPr>
        <w:t>- вправе размещать облигации и иные эмиссионные ценные бумаги в порядке, у</w:t>
      </w:r>
      <w:r>
        <w:rPr>
          <w:sz w:val="24"/>
        </w:rPr>
        <w:t>с</w:t>
      </w:r>
      <w:r>
        <w:rPr>
          <w:sz w:val="24"/>
        </w:rPr>
        <w:t>тановленном законодательством о ценных бумагах;</w:t>
      </w:r>
    </w:p>
    <w:p w:rsidR="00DC0D60" w:rsidRDefault="00DC0D60" w:rsidP="00F3139A">
      <w:pPr>
        <w:ind w:firstLine="709"/>
        <w:jc w:val="both"/>
        <w:rPr>
          <w:sz w:val="24"/>
        </w:rPr>
      </w:pPr>
      <w:r>
        <w:rPr>
          <w:sz w:val="24"/>
        </w:rPr>
        <w:t>- быть учредителем в хозяйственных обществах, некоммерческих организациях, союзах.</w:t>
      </w:r>
    </w:p>
    <w:p w:rsidR="00DC0D60" w:rsidRDefault="00DC0D60" w:rsidP="00F3139A">
      <w:pPr>
        <w:ind w:firstLine="709"/>
        <w:jc w:val="both"/>
        <w:rPr>
          <w:sz w:val="24"/>
        </w:rPr>
      </w:pPr>
      <w:r>
        <w:rPr>
          <w:sz w:val="24"/>
        </w:rPr>
        <w:t>3.2. Общество в целях реализации государственной</w:t>
      </w:r>
      <w:r w:rsidR="0039072E">
        <w:rPr>
          <w:sz w:val="24"/>
        </w:rPr>
        <w:t>,</w:t>
      </w:r>
      <w:r>
        <w:rPr>
          <w:sz w:val="24"/>
        </w:rPr>
        <w:t xml:space="preserve"> социальной, экономической и налоговой политики несет ответственность за сохранность документов (управленческих, финансово-хозяйственных, по личному составу и др.); обеспечивает передачу на госуда</w:t>
      </w:r>
      <w:r>
        <w:rPr>
          <w:sz w:val="24"/>
        </w:rPr>
        <w:t>р</w:t>
      </w:r>
      <w:r>
        <w:rPr>
          <w:sz w:val="24"/>
        </w:rPr>
        <w:t>ственное хранение документов, имеющих научно-историческое значение, хранит и и</w:t>
      </w:r>
      <w:r>
        <w:rPr>
          <w:sz w:val="24"/>
        </w:rPr>
        <w:t>с</w:t>
      </w:r>
      <w:r>
        <w:rPr>
          <w:sz w:val="24"/>
        </w:rPr>
        <w:t xml:space="preserve">пользует в установленном порядке документы по </w:t>
      </w:r>
      <w:r w:rsidRPr="0071455B">
        <w:rPr>
          <w:sz w:val="24"/>
        </w:rPr>
        <w:t>личному</w:t>
      </w:r>
      <w:r w:rsidR="0071455B">
        <w:rPr>
          <w:sz w:val="24"/>
        </w:rPr>
        <w:t xml:space="preserve"> составу</w:t>
      </w:r>
      <w:r>
        <w:rPr>
          <w:sz w:val="24"/>
        </w:rPr>
        <w:t>.</w:t>
      </w:r>
    </w:p>
    <w:p w:rsidR="00DC0D60" w:rsidRDefault="002128D1" w:rsidP="00F3139A">
      <w:pPr>
        <w:ind w:firstLine="709"/>
        <w:jc w:val="both"/>
        <w:rPr>
          <w:sz w:val="24"/>
        </w:rPr>
      </w:pPr>
      <w:r>
        <w:rPr>
          <w:sz w:val="24"/>
        </w:rPr>
        <w:t xml:space="preserve">3.3. </w:t>
      </w:r>
      <w:r w:rsidR="00DC0D60">
        <w:rPr>
          <w:sz w:val="24"/>
        </w:rPr>
        <w:t>Общество несет ответственность по своим обязательствам всем принадлеж</w:t>
      </w:r>
      <w:r w:rsidR="00DC0D60">
        <w:rPr>
          <w:sz w:val="24"/>
        </w:rPr>
        <w:t>а</w:t>
      </w:r>
      <w:r w:rsidR="00DC0D60">
        <w:rPr>
          <w:sz w:val="24"/>
        </w:rPr>
        <w:t>щим ему имуществом.</w:t>
      </w:r>
    </w:p>
    <w:p w:rsidR="00DC0D60" w:rsidRDefault="00DC0D60" w:rsidP="00F3139A">
      <w:pPr>
        <w:ind w:firstLine="709"/>
        <w:jc w:val="both"/>
        <w:rPr>
          <w:sz w:val="24"/>
        </w:rPr>
      </w:pPr>
      <w:r>
        <w:rPr>
          <w:sz w:val="24"/>
        </w:rPr>
        <w:t>3.4. Общество не отвечает по обязательствам своих Участников.</w:t>
      </w:r>
    </w:p>
    <w:p w:rsidR="00DC0D60" w:rsidRDefault="00DC0D60" w:rsidP="00F3139A">
      <w:pPr>
        <w:ind w:firstLine="709"/>
        <w:jc w:val="both"/>
        <w:rPr>
          <w:sz w:val="24"/>
        </w:rPr>
      </w:pPr>
      <w:r>
        <w:rPr>
          <w:sz w:val="24"/>
        </w:rPr>
        <w:t>3.5. В случае несостоятельности (банкротства) Общества по вине его Участников или по вине других лиц, которые имеют</w:t>
      </w:r>
      <w:r w:rsidR="0039072E">
        <w:rPr>
          <w:sz w:val="24"/>
        </w:rPr>
        <w:t xml:space="preserve"> право</w:t>
      </w:r>
      <w:r>
        <w:rPr>
          <w:sz w:val="24"/>
        </w:rPr>
        <w:t xml:space="preserve"> давать обязательные для общества указ</w:t>
      </w:r>
      <w:r>
        <w:rPr>
          <w:sz w:val="24"/>
        </w:rPr>
        <w:t>а</w:t>
      </w:r>
      <w:r>
        <w:rPr>
          <w:sz w:val="24"/>
        </w:rPr>
        <w:t>ния или иным образом имеют возможность определять его действия, на указанных Учас</w:t>
      </w:r>
      <w:r>
        <w:rPr>
          <w:sz w:val="24"/>
        </w:rPr>
        <w:t>т</w:t>
      </w:r>
      <w:r>
        <w:rPr>
          <w:sz w:val="24"/>
        </w:rPr>
        <w:t>ников или других лиц в случае недостаточности имущества Общества может быть возл</w:t>
      </w:r>
      <w:r>
        <w:rPr>
          <w:sz w:val="24"/>
        </w:rPr>
        <w:t>о</w:t>
      </w:r>
      <w:r>
        <w:rPr>
          <w:sz w:val="24"/>
        </w:rPr>
        <w:t>жена субсидиарная ответственность по его обязательствам.</w:t>
      </w:r>
    </w:p>
    <w:p w:rsidR="0071455B" w:rsidRDefault="00DC0D60" w:rsidP="00F3139A">
      <w:pPr>
        <w:ind w:firstLine="709"/>
        <w:jc w:val="both"/>
        <w:rPr>
          <w:sz w:val="24"/>
        </w:rPr>
      </w:pPr>
      <w:r w:rsidRPr="0071455B">
        <w:rPr>
          <w:sz w:val="24"/>
        </w:rPr>
        <w:t>3.6. Российская Федерация, субъекты Российской Федерации и м</w:t>
      </w:r>
      <w:r w:rsidR="0071455B" w:rsidRPr="0071455B">
        <w:rPr>
          <w:sz w:val="24"/>
        </w:rPr>
        <w:t>униципальные о</w:t>
      </w:r>
      <w:r w:rsidR="0071455B" w:rsidRPr="0071455B">
        <w:rPr>
          <w:sz w:val="24"/>
        </w:rPr>
        <w:t>б</w:t>
      </w:r>
      <w:r w:rsidR="0071455B" w:rsidRPr="0071455B">
        <w:rPr>
          <w:sz w:val="24"/>
        </w:rPr>
        <w:t>разования не несу</w:t>
      </w:r>
      <w:r w:rsidRPr="0071455B">
        <w:rPr>
          <w:sz w:val="24"/>
        </w:rPr>
        <w:t>т ответственности по обя</w:t>
      </w:r>
      <w:r w:rsidR="0071455B" w:rsidRPr="0071455B">
        <w:rPr>
          <w:sz w:val="24"/>
        </w:rPr>
        <w:t>зательствам Общества</w:t>
      </w:r>
      <w:r w:rsidRPr="0071455B">
        <w:rPr>
          <w:sz w:val="24"/>
        </w:rPr>
        <w:t xml:space="preserve">, </w:t>
      </w:r>
      <w:r w:rsidR="0071455B">
        <w:rPr>
          <w:sz w:val="24"/>
        </w:rPr>
        <w:t xml:space="preserve">равно как и Общество не несет ответственности </w:t>
      </w:r>
      <w:r w:rsidR="0071455B">
        <w:rPr>
          <w:sz w:val="24"/>
        </w:rPr>
        <w:lastRenderedPageBreak/>
        <w:t>по обязательствам Российской Федерации, субъектов Росси</w:t>
      </w:r>
      <w:r w:rsidR="0071455B">
        <w:rPr>
          <w:sz w:val="24"/>
        </w:rPr>
        <w:t>й</w:t>
      </w:r>
      <w:r w:rsidR="0071455B">
        <w:rPr>
          <w:sz w:val="24"/>
        </w:rPr>
        <w:t>ской Федерации и муниципальных образований.</w:t>
      </w:r>
    </w:p>
    <w:p w:rsidR="00DC0D60" w:rsidRDefault="00DC0D60" w:rsidP="00F3139A">
      <w:pPr>
        <w:ind w:firstLine="709"/>
        <w:jc w:val="both"/>
        <w:rPr>
          <w:sz w:val="24"/>
        </w:rPr>
      </w:pPr>
      <w:r>
        <w:rPr>
          <w:sz w:val="24"/>
        </w:rPr>
        <w:t xml:space="preserve">3.7. Рабочим языком Общества является русский язык. Все документы, связанные с деятельностью Общества, составляются и ведутся на рабочем языке. </w:t>
      </w:r>
    </w:p>
    <w:p w:rsidR="005745FE" w:rsidRDefault="005745FE" w:rsidP="00F3139A">
      <w:pPr>
        <w:ind w:firstLine="709"/>
        <w:jc w:val="both"/>
        <w:rPr>
          <w:b/>
          <w:i/>
          <w:sz w:val="24"/>
        </w:rPr>
      </w:pPr>
    </w:p>
    <w:p w:rsidR="005745FE" w:rsidRDefault="005745FE" w:rsidP="00F3139A">
      <w:pPr>
        <w:ind w:firstLine="709"/>
        <w:jc w:val="center"/>
        <w:rPr>
          <w:b/>
          <w:i/>
          <w:sz w:val="24"/>
        </w:rPr>
      </w:pPr>
      <w:r>
        <w:rPr>
          <w:b/>
          <w:i/>
          <w:sz w:val="24"/>
        </w:rPr>
        <w:t xml:space="preserve">4. </w:t>
      </w:r>
      <w:r w:rsidRPr="00F335CA">
        <w:rPr>
          <w:b/>
          <w:i/>
          <w:sz w:val="24"/>
        </w:rPr>
        <w:t>ОСНОВНЫЕ НАПРАВЛЕНИЯ ДЕЯТЕЛЬНОСТИ ОБЩЕСТВА</w:t>
      </w:r>
    </w:p>
    <w:p w:rsidR="005745FE" w:rsidRDefault="005745FE" w:rsidP="00F3139A">
      <w:pPr>
        <w:ind w:firstLine="709"/>
        <w:jc w:val="both"/>
        <w:rPr>
          <w:sz w:val="24"/>
        </w:rPr>
      </w:pPr>
    </w:p>
    <w:p w:rsidR="006B33E4" w:rsidRPr="006F79C8" w:rsidRDefault="006B33E4" w:rsidP="00F3139A">
      <w:pPr>
        <w:ind w:firstLine="709"/>
        <w:jc w:val="both"/>
        <w:rPr>
          <w:color w:val="000000"/>
          <w:sz w:val="24"/>
          <w:szCs w:val="24"/>
        </w:rPr>
      </w:pPr>
      <w:r w:rsidRPr="006F79C8">
        <w:rPr>
          <w:color w:val="000000"/>
          <w:sz w:val="24"/>
          <w:szCs w:val="24"/>
        </w:rPr>
        <w:t xml:space="preserve">4.1. Основной целью деятельности Общества является </w:t>
      </w:r>
      <w:r w:rsidR="00DA4EDC" w:rsidRPr="006F79C8">
        <w:rPr>
          <w:color w:val="000000"/>
          <w:sz w:val="24"/>
          <w:szCs w:val="24"/>
        </w:rPr>
        <w:t>получение прибыли</w:t>
      </w:r>
      <w:r w:rsidRPr="006F79C8">
        <w:rPr>
          <w:color w:val="000000"/>
          <w:sz w:val="24"/>
          <w:szCs w:val="24"/>
        </w:rPr>
        <w:t>,</w:t>
      </w:r>
      <w:r w:rsidR="005D17E4">
        <w:rPr>
          <w:color w:val="000000"/>
          <w:sz w:val="24"/>
          <w:szCs w:val="24"/>
        </w:rPr>
        <w:t xml:space="preserve"> опред</w:t>
      </w:r>
      <w:r w:rsidR="005D17E4">
        <w:rPr>
          <w:color w:val="000000"/>
          <w:sz w:val="24"/>
          <w:szCs w:val="24"/>
        </w:rPr>
        <w:t>е</w:t>
      </w:r>
      <w:r w:rsidR="005D17E4">
        <w:rPr>
          <w:color w:val="000000"/>
          <w:sz w:val="24"/>
          <w:szCs w:val="24"/>
        </w:rPr>
        <w:t>ляемой настоящим Уставом.</w:t>
      </w:r>
      <w:r w:rsidRPr="006F79C8">
        <w:rPr>
          <w:color w:val="000000"/>
          <w:sz w:val="24"/>
          <w:szCs w:val="24"/>
        </w:rPr>
        <w:t xml:space="preserve"> </w:t>
      </w:r>
    </w:p>
    <w:p w:rsidR="006B33E4" w:rsidRPr="006F79C8" w:rsidRDefault="006B33E4" w:rsidP="00F3139A">
      <w:pPr>
        <w:ind w:firstLine="709"/>
        <w:jc w:val="both"/>
        <w:rPr>
          <w:color w:val="000000"/>
          <w:sz w:val="24"/>
          <w:szCs w:val="24"/>
        </w:rPr>
      </w:pPr>
      <w:r w:rsidRPr="006F79C8">
        <w:rPr>
          <w:color w:val="000000"/>
          <w:sz w:val="24"/>
          <w:szCs w:val="24"/>
        </w:rPr>
        <w:t>4.2. В соответствии с действующим законодательством и законодательными актами и в целях осуществления деятельности Общества, упомянутых в пункте 4.1., объем де</w:t>
      </w:r>
      <w:r w:rsidRPr="006F79C8">
        <w:rPr>
          <w:color w:val="000000"/>
          <w:sz w:val="24"/>
          <w:szCs w:val="24"/>
        </w:rPr>
        <w:t>я</w:t>
      </w:r>
      <w:r w:rsidRPr="006F79C8">
        <w:rPr>
          <w:color w:val="000000"/>
          <w:sz w:val="24"/>
          <w:szCs w:val="24"/>
        </w:rPr>
        <w:t>тельности Общества включает любую деятельность, за исключением видов деятельности, прямо запрещенных действующим законодательством. Предмет деятельности Общества не ограничивается видами деятельности, прямо упомянутыми в настоящем Уставе. Де</w:t>
      </w:r>
      <w:r w:rsidRPr="006F79C8">
        <w:rPr>
          <w:color w:val="000000"/>
          <w:sz w:val="24"/>
          <w:szCs w:val="24"/>
        </w:rPr>
        <w:t>я</w:t>
      </w:r>
      <w:r w:rsidRPr="006F79C8">
        <w:rPr>
          <w:color w:val="000000"/>
          <w:sz w:val="24"/>
          <w:szCs w:val="24"/>
        </w:rPr>
        <w:t>тельность, законно проводимая Обществом, отвечающая целям и предмету деятельности Общества, но не упомянутая прямо в настоящем Уставе, является законной деятельностью Общества, попадающей под определение целей  и предмета деятельности Общества.</w:t>
      </w:r>
    </w:p>
    <w:p w:rsidR="006B33E4" w:rsidRDefault="006B33E4" w:rsidP="00F3139A">
      <w:pPr>
        <w:ind w:firstLine="709"/>
        <w:jc w:val="both"/>
        <w:rPr>
          <w:color w:val="000000"/>
          <w:sz w:val="24"/>
          <w:szCs w:val="24"/>
        </w:rPr>
      </w:pPr>
      <w:r w:rsidRPr="00EF4ACC">
        <w:rPr>
          <w:color w:val="000000"/>
          <w:sz w:val="24"/>
          <w:szCs w:val="24"/>
        </w:rPr>
        <w:t xml:space="preserve">4.3. </w:t>
      </w:r>
      <w:r w:rsidR="005007FE">
        <w:rPr>
          <w:color w:val="000000"/>
          <w:sz w:val="24"/>
          <w:szCs w:val="24"/>
        </w:rPr>
        <w:t>Основные направления деятельности общества</w:t>
      </w:r>
    </w:p>
    <w:p w:rsidR="005007FE" w:rsidRDefault="005007FE" w:rsidP="00F3139A">
      <w:pPr>
        <w:jc w:val="both"/>
        <w:rPr>
          <w:sz w:val="24"/>
          <w:szCs w:val="24"/>
        </w:rPr>
      </w:pPr>
      <w:r>
        <w:rPr>
          <w:sz w:val="24"/>
          <w:szCs w:val="24"/>
        </w:rPr>
        <w:t xml:space="preserve">            - оптовая, розничная и комиссионная торговля;</w:t>
      </w:r>
    </w:p>
    <w:p w:rsidR="005007FE" w:rsidRDefault="005007FE" w:rsidP="00F3139A">
      <w:pPr>
        <w:jc w:val="both"/>
        <w:rPr>
          <w:sz w:val="24"/>
          <w:szCs w:val="24"/>
        </w:rPr>
      </w:pPr>
      <w:r>
        <w:rPr>
          <w:sz w:val="24"/>
          <w:szCs w:val="24"/>
        </w:rPr>
        <w:t xml:space="preserve">            - посредническая деятельность; </w:t>
      </w:r>
    </w:p>
    <w:p w:rsidR="005007FE" w:rsidRDefault="005007FE" w:rsidP="00F3139A">
      <w:pPr>
        <w:jc w:val="both"/>
        <w:rPr>
          <w:sz w:val="24"/>
          <w:szCs w:val="24"/>
        </w:rPr>
      </w:pPr>
      <w:r>
        <w:rPr>
          <w:sz w:val="24"/>
          <w:szCs w:val="24"/>
        </w:rPr>
        <w:t xml:space="preserve">            </w:t>
      </w:r>
      <w:r w:rsidR="001D1914">
        <w:rPr>
          <w:sz w:val="24"/>
          <w:szCs w:val="24"/>
        </w:rPr>
        <w:t xml:space="preserve">- </w:t>
      </w:r>
      <w:r>
        <w:rPr>
          <w:sz w:val="24"/>
          <w:szCs w:val="24"/>
        </w:rPr>
        <w:t>покупка, производство, переработка, хранение и реализациисельскохозяйстве</w:t>
      </w:r>
      <w:r>
        <w:rPr>
          <w:sz w:val="24"/>
          <w:szCs w:val="24"/>
        </w:rPr>
        <w:t>н</w:t>
      </w:r>
      <w:r>
        <w:rPr>
          <w:sz w:val="24"/>
          <w:szCs w:val="24"/>
        </w:rPr>
        <w:t>ной продукции</w:t>
      </w:r>
      <w:r w:rsidR="001D1914">
        <w:rPr>
          <w:sz w:val="24"/>
          <w:szCs w:val="24"/>
        </w:rPr>
        <w:t>;</w:t>
      </w:r>
    </w:p>
    <w:p w:rsidR="001D1914" w:rsidRDefault="001D1914" w:rsidP="00F3139A">
      <w:pPr>
        <w:ind w:firstLine="709"/>
        <w:jc w:val="both"/>
        <w:rPr>
          <w:sz w:val="24"/>
          <w:szCs w:val="24"/>
        </w:rPr>
      </w:pPr>
      <w:r>
        <w:rPr>
          <w:sz w:val="24"/>
          <w:szCs w:val="24"/>
        </w:rPr>
        <w:t>- производство продуктов питани, товаров народного потребления, других изделий;</w:t>
      </w:r>
    </w:p>
    <w:p w:rsidR="001D1914" w:rsidRDefault="001D1914" w:rsidP="00F3139A">
      <w:pPr>
        <w:ind w:firstLine="709"/>
        <w:jc w:val="both"/>
        <w:rPr>
          <w:sz w:val="24"/>
          <w:szCs w:val="24"/>
        </w:rPr>
      </w:pPr>
      <w:r>
        <w:rPr>
          <w:sz w:val="24"/>
          <w:szCs w:val="24"/>
        </w:rPr>
        <w:t>- создание и эксплуатация предприятий общественного питания;</w:t>
      </w:r>
    </w:p>
    <w:p w:rsidR="001D1914" w:rsidRDefault="001D1914" w:rsidP="00F3139A">
      <w:pPr>
        <w:ind w:firstLine="709"/>
        <w:jc w:val="both"/>
        <w:rPr>
          <w:sz w:val="24"/>
          <w:szCs w:val="24"/>
        </w:rPr>
      </w:pPr>
      <w:r>
        <w:rPr>
          <w:sz w:val="24"/>
          <w:szCs w:val="24"/>
        </w:rPr>
        <w:t>- осуществление бытового обслуживанияи оказания бытовых услуг</w:t>
      </w:r>
      <w:r w:rsidR="00DD4A63">
        <w:rPr>
          <w:sz w:val="24"/>
          <w:szCs w:val="24"/>
        </w:rPr>
        <w:t xml:space="preserve"> населению</w:t>
      </w:r>
      <w:r>
        <w:rPr>
          <w:sz w:val="24"/>
          <w:szCs w:val="24"/>
        </w:rPr>
        <w:t>;</w:t>
      </w:r>
    </w:p>
    <w:p w:rsidR="001D1914" w:rsidRDefault="001D1914" w:rsidP="00F3139A">
      <w:pPr>
        <w:ind w:firstLine="709"/>
        <w:jc w:val="both"/>
        <w:rPr>
          <w:sz w:val="24"/>
          <w:szCs w:val="24"/>
        </w:rPr>
      </w:pPr>
      <w:r>
        <w:rPr>
          <w:sz w:val="24"/>
          <w:szCs w:val="24"/>
        </w:rPr>
        <w:t>- осуществление всего комплекса работ, связанных со строительством, реконстру</w:t>
      </w:r>
      <w:r>
        <w:rPr>
          <w:sz w:val="24"/>
          <w:szCs w:val="24"/>
        </w:rPr>
        <w:t>к</w:t>
      </w:r>
      <w:r>
        <w:rPr>
          <w:sz w:val="24"/>
          <w:szCs w:val="24"/>
        </w:rPr>
        <w:t>цией и ремонтом зданий, сооружений, дорог;</w:t>
      </w:r>
    </w:p>
    <w:p w:rsidR="001D1914" w:rsidRDefault="001D1914" w:rsidP="00F3139A">
      <w:pPr>
        <w:ind w:firstLine="709"/>
        <w:jc w:val="both"/>
        <w:rPr>
          <w:sz w:val="24"/>
          <w:szCs w:val="24"/>
        </w:rPr>
      </w:pPr>
      <w:r>
        <w:rPr>
          <w:sz w:val="24"/>
          <w:szCs w:val="24"/>
        </w:rPr>
        <w:t>- риэлторская деятельность;</w:t>
      </w:r>
    </w:p>
    <w:p w:rsidR="001D1914" w:rsidRDefault="001D1914" w:rsidP="00F3139A">
      <w:pPr>
        <w:ind w:firstLine="709"/>
        <w:jc w:val="both"/>
        <w:rPr>
          <w:sz w:val="24"/>
          <w:szCs w:val="24"/>
        </w:rPr>
      </w:pPr>
      <w:r>
        <w:rPr>
          <w:sz w:val="24"/>
          <w:szCs w:val="24"/>
        </w:rPr>
        <w:t>- услуги по сдаче в аренду произв</w:t>
      </w:r>
      <w:r w:rsidR="00DD4A63">
        <w:rPr>
          <w:sz w:val="24"/>
          <w:szCs w:val="24"/>
        </w:rPr>
        <w:t>о</w:t>
      </w:r>
      <w:r>
        <w:rPr>
          <w:sz w:val="24"/>
          <w:szCs w:val="24"/>
        </w:rPr>
        <w:t>дственных и жилых помещений, материальных средств и иного имущества;</w:t>
      </w:r>
    </w:p>
    <w:p w:rsidR="001D1914" w:rsidRDefault="001D1914" w:rsidP="00F3139A">
      <w:pPr>
        <w:ind w:firstLine="709"/>
        <w:jc w:val="both"/>
        <w:rPr>
          <w:sz w:val="24"/>
          <w:szCs w:val="24"/>
        </w:rPr>
      </w:pPr>
      <w:r>
        <w:rPr>
          <w:sz w:val="24"/>
          <w:szCs w:val="24"/>
        </w:rPr>
        <w:t>- организация проката различных вещей и автомобилей;</w:t>
      </w:r>
    </w:p>
    <w:p w:rsidR="001D1914" w:rsidRDefault="001D1914" w:rsidP="00F3139A">
      <w:pPr>
        <w:ind w:firstLine="709"/>
        <w:jc w:val="both"/>
        <w:rPr>
          <w:sz w:val="24"/>
          <w:szCs w:val="24"/>
        </w:rPr>
      </w:pPr>
      <w:r>
        <w:rPr>
          <w:sz w:val="24"/>
          <w:szCs w:val="24"/>
        </w:rPr>
        <w:t>- создание и эксплуатация предприятий игорного бизнеса;</w:t>
      </w:r>
    </w:p>
    <w:p w:rsidR="00DD4A63" w:rsidRDefault="00DD4A63" w:rsidP="00F3139A">
      <w:pPr>
        <w:ind w:firstLine="709"/>
        <w:jc w:val="both"/>
        <w:rPr>
          <w:sz w:val="24"/>
          <w:szCs w:val="24"/>
        </w:rPr>
      </w:pPr>
      <w:r>
        <w:rPr>
          <w:sz w:val="24"/>
          <w:szCs w:val="24"/>
        </w:rPr>
        <w:t>- проведение научно-исследовательской, проектной и внедренческой деятельности, разработка наукоемких технологий, получение патентов и лицензий «ноу-хау»;</w:t>
      </w:r>
    </w:p>
    <w:p w:rsidR="001D1914" w:rsidRDefault="00DD4A63" w:rsidP="00F3139A">
      <w:pPr>
        <w:ind w:firstLine="709"/>
        <w:jc w:val="both"/>
        <w:rPr>
          <w:sz w:val="24"/>
          <w:szCs w:val="24"/>
        </w:rPr>
      </w:pPr>
      <w:r>
        <w:rPr>
          <w:sz w:val="24"/>
          <w:szCs w:val="24"/>
        </w:rPr>
        <w:t xml:space="preserve">- </w:t>
      </w:r>
      <w:r w:rsidR="001D1914">
        <w:rPr>
          <w:sz w:val="24"/>
          <w:szCs w:val="24"/>
        </w:rPr>
        <w:t xml:space="preserve"> </w:t>
      </w:r>
      <w:r>
        <w:rPr>
          <w:sz w:val="24"/>
          <w:szCs w:val="24"/>
        </w:rPr>
        <w:t>учебно-педагогическая деятельность, организация учебных курсов;</w:t>
      </w:r>
    </w:p>
    <w:p w:rsidR="00DD4A63" w:rsidRDefault="00DD4A63" w:rsidP="00F3139A">
      <w:pPr>
        <w:ind w:firstLine="709"/>
        <w:jc w:val="both"/>
        <w:rPr>
          <w:sz w:val="24"/>
          <w:szCs w:val="24"/>
        </w:rPr>
      </w:pPr>
      <w:r>
        <w:rPr>
          <w:sz w:val="24"/>
          <w:szCs w:val="24"/>
        </w:rPr>
        <w:t>- осуществление издательской, информационной и рекламной деятельности;</w:t>
      </w:r>
    </w:p>
    <w:p w:rsidR="00DD4A63" w:rsidRDefault="00DD4A63" w:rsidP="00F3139A">
      <w:pPr>
        <w:ind w:firstLine="709"/>
        <w:jc w:val="both"/>
        <w:rPr>
          <w:sz w:val="24"/>
          <w:szCs w:val="24"/>
        </w:rPr>
      </w:pPr>
      <w:r>
        <w:rPr>
          <w:sz w:val="24"/>
          <w:szCs w:val="24"/>
        </w:rPr>
        <w:t>- оказание услуг по трудоустройству и подбору персонала;</w:t>
      </w:r>
    </w:p>
    <w:p w:rsidR="00DD4A63" w:rsidRDefault="00DD4A63" w:rsidP="00F3139A">
      <w:pPr>
        <w:ind w:firstLine="709"/>
        <w:jc w:val="both"/>
        <w:rPr>
          <w:sz w:val="24"/>
          <w:szCs w:val="24"/>
        </w:rPr>
      </w:pPr>
      <w:r>
        <w:rPr>
          <w:sz w:val="24"/>
          <w:szCs w:val="24"/>
        </w:rPr>
        <w:t>- туристическая деятельность на территории России и за рубежом;</w:t>
      </w:r>
    </w:p>
    <w:p w:rsidR="00DD4A63" w:rsidRDefault="00DD4A63" w:rsidP="00F3139A">
      <w:pPr>
        <w:ind w:firstLine="709"/>
        <w:jc w:val="both"/>
        <w:rPr>
          <w:sz w:val="24"/>
          <w:szCs w:val="24"/>
        </w:rPr>
      </w:pPr>
      <w:r>
        <w:rPr>
          <w:sz w:val="24"/>
          <w:szCs w:val="24"/>
        </w:rPr>
        <w:t>- покупка, производство, переработка, хранение и реализация фармацевтической продукции;</w:t>
      </w:r>
    </w:p>
    <w:p w:rsidR="00DD4A63" w:rsidRDefault="00DD4A63" w:rsidP="00F3139A">
      <w:pPr>
        <w:ind w:firstLine="709"/>
        <w:jc w:val="both"/>
        <w:rPr>
          <w:sz w:val="24"/>
          <w:szCs w:val="24"/>
        </w:rPr>
      </w:pPr>
      <w:r>
        <w:rPr>
          <w:sz w:val="24"/>
          <w:szCs w:val="24"/>
        </w:rPr>
        <w:t>- оказание медицинских услу;</w:t>
      </w:r>
    </w:p>
    <w:p w:rsidR="00DD4A63" w:rsidRDefault="00DD4A63" w:rsidP="00F3139A">
      <w:pPr>
        <w:ind w:firstLine="709"/>
        <w:jc w:val="both"/>
        <w:rPr>
          <w:sz w:val="24"/>
          <w:szCs w:val="24"/>
        </w:rPr>
      </w:pPr>
      <w:r>
        <w:rPr>
          <w:sz w:val="24"/>
          <w:szCs w:val="24"/>
        </w:rPr>
        <w:t>- приобретение, производство, ремонт и продажа медицинского оборудования и инструментов;</w:t>
      </w:r>
    </w:p>
    <w:p w:rsidR="004853E2" w:rsidRDefault="004853E2" w:rsidP="00F3139A">
      <w:pPr>
        <w:ind w:firstLine="709"/>
        <w:jc w:val="both"/>
        <w:rPr>
          <w:sz w:val="24"/>
          <w:szCs w:val="24"/>
        </w:rPr>
      </w:pPr>
      <w:r>
        <w:rPr>
          <w:sz w:val="24"/>
          <w:szCs w:val="24"/>
        </w:rPr>
        <w:t>- транспортные услуги (грузовые и пассажирские перевозки);</w:t>
      </w:r>
    </w:p>
    <w:p w:rsidR="004853E2" w:rsidRDefault="004853E2" w:rsidP="00F3139A">
      <w:pPr>
        <w:ind w:firstLine="709"/>
        <w:jc w:val="both"/>
        <w:rPr>
          <w:sz w:val="24"/>
          <w:szCs w:val="24"/>
        </w:rPr>
      </w:pPr>
      <w:r>
        <w:rPr>
          <w:sz w:val="24"/>
          <w:szCs w:val="24"/>
        </w:rPr>
        <w:t>- приобретение, реализация, ремонт и техническое обслуживание автотранспор</w:t>
      </w:r>
      <w:r>
        <w:rPr>
          <w:sz w:val="24"/>
          <w:szCs w:val="24"/>
        </w:rPr>
        <w:t>т</w:t>
      </w:r>
      <w:r>
        <w:rPr>
          <w:sz w:val="24"/>
          <w:szCs w:val="24"/>
        </w:rPr>
        <w:t>ных средств и номерных агентов;</w:t>
      </w:r>
    </w:p>
    <w:p w:rsidR="004853E2" w:rsidRDefault="004853E2" w:rsidP="00F3139A">
      <w:pPr>
        <w:ind w:firstLine="709"/>
        <w:jc w:val="both"/>
        <w:rPr>
          <w:sz w:val="24"/>
          <w:szCs w:val="24"/>
        </w:rPr>
      </w:pPr>
      <w:r>
        <w:rPr>
          <w:sz w:val="24"/>
          <w:szCs w:val="24"/>
        </w:rPr>
        <w:t>- организация и эксплуатации автозаправочных станций;</w:t>
      </w:r>
    </w:p>
    <w:p w:rsidR="004853E2" w:rsidRDefault="004853E2" w:rsidP="00F3139A">
      <w:pPr>
        <w:ind w:firstLine="709"/>
        <w:jc w:val="both"/>
        <w:rPr>
          <w:sz w:val="24"/>
          <w:szCs w:val="24"/>
        </w:rPr>
      </w:pPr>
      <w:r>
        <w:rPr>
          <w:sz w:val="24"/>
          <w:szCs w:val="24"/>
        </w:rPr>
        <w:t>- производство и реализация строительных товаров, пиломатериалов, леса и меб</w:t>
      </w:r>
      <w:r>
        <w:rPr>
          <w:sz w:val="24"/>
          <w:szCs w:val="24"/>
        </w:rPr>
        <w:t>е</w:t>
      </w:r>
      <w:r>
        <w:rPr>
          <w:sz w:val="24"/>
          <w:szCs w:val="24"/>
        </w:rPr>
        <w:t>ли;</w:t>
      </w:r>
    </w:p>
    <w:p w:rsidR="004853E2" w:rsidRDefault="004853E2" w:rsidP="00F3139A">
      <w:pPr>
        <w:ind w:firstLine="709"/>
        <w:jc w:val="both"/>
        <w:rPr>
          <w:sz w:val="24"/>
          <w:szCs w:val="24"/>
        </w:rPr>
      </w:pPr>
      <w:r>
        <w:rPr>
          <w:sz w:val="24"/>
          <w:szCs w:val="24"/>
        </w:rPr>
        <w:t>- переработка отходов вторичного сырья;</w:t>
      </w:r>
    </w:p>
    <w:p w:rsidR="005007FE" w:rsidRPr="004853E2" w:rsidRDefault="004853E2" w:rsidP="00F3139A">
      <w:pPr>
        <w:ind w:firstLine="709"/>
        <w:jc w:val="both"/>
        <w:rPr>
          <w:sz w:val="24"/>
          <w:szCs w:val="24"/>
        </w:rPr>
      </w:pPr>
      <w:r>
        <w:rPr>
          <w:sz w:val="24"/>
          <w:szCs w:val="24"/>
        </w:rPr>
        <w:t>- осуществление иной деятельности, направленной на достижении целей общества и не запрещенной действующим законодательством.</w:t>
      </w:r>
      <w:r w:rsidR="00365D9C">
        <w:rPr>
          <w:sz w:val="24"/>
          <w:szCs w:val="24"/>
        </w:rPr>
        <w:t xml:space="preserve">        </w:t>
      </w:r>
    </w:p>
    <w:p w:rsidR="005745FE" w:rsidRPr="00EF4ACC" w:rsidRDefault="005745FE" w:rsidP="00F3139A">
      <w:pPr>
        <w:pStyle w:val="a8"/>
        <w:spacing w:after="0"/>
        <w:ind w:firstLine="709"/>
        <w:jc w:val="both"/>
        <w:rPr>
          <w:color w:val="000000"/>
          <w:sz w:val="24"/>
          <w:szCs w:val="24"/>
        </w:rPr>
      </w:pPr>
      <w:r w:rsidRPr="00EF4ACC">
        <w:rPr>
          <w:color w:val="000000"/>
          <w:sz w:val="24"/>
          <w:szCs w:val="24"/>
        </w:rPr>
        <w:t>4.</w:t>
      </w:r>
      <w:r w:rsidR="006B33E4" w:rsidRPr="00EF4ACC">
        <w:rPr>
          <w:color w:val="000000"/>
          <w:sz w:val="24"/>
          <w:szCs w:val="24"/>
        </w:rPr>
        <w:t>4</w:t>
      </w:r>
      <w:r w:rsidRPr="00EF4ACC">
        <w:rPr>
          <w:color w:val="000000"/>
          <w:sz w:val="24"/>
          <w:szCs w:val="24"/>
        </w:rPr>
        <w:t>. Лицензируемые виды деятельности</w:t>
      </w:r>
      <w:r w:rsidRPr="00EF4ACC">
        <w:rPr>
          <w:color w:val="000000"/>
          <w:sz w:val="24"/>
        </w:rPr>
        <w:t xml:space="preserve"> Общество осуществляет в соответствии с действующим законодательством.</w:t>
      </w:r>
    </w:p>
    <w:p w:rsidR="005745FE" w:rsidRDefault="005745FE" w:rsidP="00F3139A">
      <w:pPr>
        <w:ind w:firstLine="709"/>
        <w:jc w:val="both"/>
        <w:rPr>
          <w:color w:val="000000"/>
          <w:sz w:val="24"/>
        </w:rPr>
      </w:pPr>
      <w:r w:rsidRPr="00EF4ACC">
        <w:rPr>
          <w:color w:val="000000"/>
          <w:sz w:val="24"/>
        </w:rPr>
        <w:lastRenderedPageBreak/>
        <w:t>4.</w:t>
      </w:r>
      <w:r w:rsidR="006B33E4" w:rsidRPr="00EF4ACC">
        <w:rPr>
          <w:color w:val="000000"/>
          <w:sz w:val="24"/>
        </w:rPr>
        <w:t>5</w:t>
      </w:r>
      <w:r w:rsidRPr="00EF4ACC">
        <w:rPr>
          <w:color w:val="000000"/>
          <w:sz w:val="24"/>
        </w:rPr>
        <w:t>. Общество вправе устанавливать для отдельных категорий граждан, нужда</w:t>
      </w:r>
      <w:r w:rsidRPr="00EF4ACC">
        <w:rPr>
          <w:color w:val="000000"/>
          <w:sz w:val="24"/>
        </w:rPr>
        <w:t>ю</w:t>
      </w:r>
      <w:r w:rsidRPr="00EF4ACC">
        <w:rPr>
          <w:color w:val="000000"/>
          <w:sz w:val="24"/>
        </w:rPr>
        <w:t>щихся в социальной защите, льготные расценки на товары и услуги, производимые и ре</w:t>
      </w:r>
      <w:r w:rsidRPr="00EF4ACC">
        <w:rPr>
          <w:color w:val="000000"/>
          <w:sz w:val="24"/>
        </w:rPr>
        <w:t>а</w:t>
      </w:r>
      <w:r w:rsidRPr="00EF4ACC">
        <w:rPr>
          <w:color w:val="000000"/>
          <w:sz w:val="24"/>
        </w:rPr>
        <w:t>лизуемые Обществом.</w:t>
      </w:r>
    </w:p>
    <w:p w:rsidR="008501C3" w:rsidRPr="00FA66DE" w:rsidRDefault="008501C3" w:rsidP="00F3139A">
      <w:pPr>
        <w:jc w:val="both"/>
        <w:rPr>
          <w:b/>
          <w:i/>
          <w:sz w:val="24"/>
        </w:rPr>
      </w:pPr>
    </w:p>
    <w:p w:rsidR="005745FE" w:rsidRDefault="005745FE" w:rsidP="00F3139A">
      <w:pPr>
        <w:ind w:firstLine="709"/>
        <w:jc w:val="center"/>
        <w:rPr>
          <w:b/>
          <w:i/>
          <w:sz w:val="24"/>
        </w:rPr>
      </w:pPr>
      <w:r>
        <w:rPr>
          <w:b/>
          <w:i/>
          <w:sz w:val="24"/>
        </w:rPr>
        <w:t>5. УЧАСТНИКИ ОБЩЕСТВА</w:t>
      </w:r>
    </w:p>
    <w:p w:rsidR="008501C3" w:rsidRDefault="008501C3" w:rsidP="00F3139A">
      <w:pPr>
        <w:ind w:firstLine="709"/>
        <w:jc w:val="both"/>
        <w:rPr>
          <w:b/>
          <w:i/>
          <w:sz w:val="24"/>
        </w:rPr>
      </w:pPr>
    </w:p>
    <w:p w:rsidR="008501C3" w:rsidRPr="007B39C3" w:rsidRDefault="008501C3" w:rsidP="00F3139A">
      <w:pPr>
        <w:ind w:firstLine="720"/>
        <w:jc w:val="both"/>
        <w:rPr>
          <w:sz w:val="24"/>
          <w:szCs w:val="24"/>
        </w:rPr>
      </w:pPr>
      <w:r>
        <w:rPr>
          <w:sz w:val="24"/>
          <w:szCs w:val="24"/>
        </w:rPr>
        <w:t xml:space="preserve">5.1. </w:t>
      </w:r>
      <w:r w:rsidRPr="009E330D">
        <w:rPr>
          <w:sz w:val="24"/>
          <w:szCs w:val="24"/>
        </w:rPr>
        <w:t xml:space="preserve">Участниками Общества могут быть как российские, так и иностранные </w:t>
      </w:r>
      <w:r>
        <w:rPr>
          <w:sz w:val="24"/>
          <w:szCs w:val="24"/>
        </w:rPr>
        <w:t>физ</w:t>
      </w:r>
      <w:r>
        <w:rPr>
          <w:sz w:val="24"/>
          <w:szCs w:val="24"/>
        </w:rPr>
        <w:t>и</w:t>
      </w:r>
      <w:r>
        <w:rPr>
          <w:sz w:val="24"/>
          <w:szCs w:val="24"/>
        </w:rPr>
        <w:t>ческие</w:t>
      </w:r>
      <w:r w:rsidRPr="009E330D">
        <w:rPr>
          <w:sz w:val="24"/>
          <w:szCs w:val="24"/>
        </w:rPr>
        <w:t xml:space="preserve"> </w:t>
      </w:r>
      <w:r>
        <w:rPr>
          <w:sz w:val="24"/>
          <w:szCs w:val="24"/>
        </w:rPr>
        <w:t xml:space="preserve">и </w:t>
      </w:r>
      <w:r w:rsidRPr="009E330D">
        <w:rPr>
          <w:sz w:val="24"/>
          <w:szCs w:val="24"/>
        </w:rPr>
        <w:t>юридические лица.</w:t>
      </w:r>
    </w:p>
    <w:p w:rsidR="008501C3" w:rsidRDefault="008501C3" w:rsidP="00F3139A">
      <w:pPr>
        <w:ind w:firstLine="709"/>
        <w:jc w:val="both"/>
        <w:rPr>
          <w:sz w:val="24"/>
          <w:szCs w:val="24"/>
        </w:rPr>
      </w:pPr>
      <w:r w:rsidRPr="009E330D">
        <w:rPr>
          <w:sz w:val="24"/>
          <w:szCs w:val="24"/>
        </w:rPr>
        <w:t>Юридические лица - Участники Общества сохраняют самостоятельность и права юридического лица.</w:t>
      </w:r>
    </w:p>
    <w:p w:rsidR="008501C3" w:rsidRPr="009E330D" w:rsidRDefault="008501C3" w:rsidP="00F3139A">
      <w:pPr>
        <w:ind w:firstLine="709"/>
        <w:jc w:val="both"/>
        <w:rPr>
          <w:sz w:val="24"/>
          <w:szCs w:val="24"/>
        </w:rPr>
      </w:pPr>
      <w:r w:rsidRPr="00086345">
        <w:rPr>
          <w:sz w:val="24"/>
          <w:szCs w:val="24"/>
        </w:rPr>
        <w:t>Федеральным законом может быть запрещено или ограниченно участие отдельных категорий граждан в обществах.</w:t>
      </w:r>
    </w:p>
    <w:p w:rsidR="008501C3" w:rsidRDefault="008501C3" w:rsidP="00F3139A">
      <w:pPr>
        <w:ind w:firstLine="708"/>
        <w:jc w:val="both"/>
        <w:rPr>
          <w:sz w:val="24"/>
        </w:rPr>
      </w:pPr>
      <w:r>
        <w:rPr>
          <w:sz w:val="24"/>
        </w:rPr>
        <w:t>5.2. Участники Общества имеют право:</w:t>
      </w:r>
    </w:p>
    <w:p w:rsidR="008501C3" w:rsidRDefault="008501C3" w:rsidP="00F3139A">
      <w:pPr>
        <w:ind w:firstLine="709"/>
        <w:jc w:val="both"/>
        <w:rPr>
          <w:sz w:val="24"/>
        </w:rPr>
      </w:pPr>
      <w:r>
        <w:rPr>
          <w:sz w:val="24"/>
        </w:rPr>
        <w:t>-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8501C3" w:rsidRPr="00086345" w:rsidRDefault="008501C3" w:rsidP="00F3139A">
      <w:pPr>
        <w:ind w:firstLine="709"/>
        <w:jc w:val="both"/>
        <w:rPr>
          <w:sz w:val="24"/>
        </w:rPr>
      </w:pPr>
      <w:r w:rsidRPr="00086345">
        <w:rPr>
          <w:sz w:val="24"/>
        </w:rPr>
        <w:t>- участвовать в управлении делами Общества лично либо через своего представит</w:t>
      </w:r>
      <w:r w:rsidRPr="00086345">
        <w:rPr>
          <w:sz w:val="24"/>
        </w:rPr>
        <w:t>е</w:t>
      </w:r>
      <w:r w:rsidRPr="00086345">
        <w:rPr>
          <w:sz w:val="24"/>
        </w:rPr>
        <w:t>ля в порядке, определяемом Федеральным законом «Об обществах с ограниченной отве</w:t>
      </w:r>
      <w:r w:rsidRPr="00086345">
        <w:rPr>
          <w:sz w:val="24"/>
        </w:rPr>
        <w:t>т</w:t>
      </w:r>
      <w:r w:rsidRPr="00086345">
        <w:rPr>
          <w:sz w:val="24"/>
        </w:rPr>
        <w:t>ственностью» и настоящим Уставом;</w:t>
      </w:r>
    </w:p>
    <w:p w:rsidR="008501C3" w:rsidRPr="00086345" w:rsidRDefault="008501C3" w:rsidP="00F3139A">
      <w:pPr>
        <w:ind w:firstLine="709"/>
        <w:jc w:val="both"/>
        <w:rPr>
          <w:sz w:val="24"/>
        </w:rPr>
      </w:pPr>
      <w:r w:rsidRPr="00086345">
        <w:rPr>
          <w:sz w:val="24"/>
        </w:rPr>
        <w:t>- получать от органов управления Общества информацию о деятельности Общес</w:t>
      </w:r>
      <w:r w:rsidRPr="00086345">
        <w:rPr>
          <w:sz w:val="24"/>
        </w:rPr>
        <w:t>т</w:t>
      </w:r>
      <w:r w:rsidRPr="00086345">
        <w:rPr>
          <w:sz w:val="24"/>
        </w:rPr>
        <w:t>ва, и знакомиться с его бухгалтерскими книгами и иной документацией в порядке, опр</w:t>
      </w:r>
      <w:r w:rsidRPr="00086345">
        <w:rPr>
          <w:sz w:val="24"/>
        </w:rPr>
        <w:t>е</w:t>
      </w:r>
      <w:r w:rsidRPr="00086345">
        <w:rPr>
          <w:sz w:val="24"/>
        </w:rPr>
        <w:t>деляемом настоящим Уставом;</w:t>
      </w:r>
    </w:p>
    <w:p w:rsidR="008501C3" w:rsidRPr="00086345" w:rsidRDefault="00C53BFA" w:rsidP="00F3139A">
      <w:pPr>
        <w:ind w:firstLine="709"/>
        <w:jc w:val="both"/>
        <w:rPr>
          <w:sz w:val="24"/>
        </w:rPr>
      </w:pPr>
      <w:r>
        <w:rPr>
          <w:sz w:val="24"/>
        </w:rPr>
        <w:t xml:space="preserve">- </w:t>
      </w:r>
      <w:r w:rsidR="008501C3" w:rsidRPr="00086345">
        <w:rPr>
          <w:sz w:val="24"/>
        </w:rPr>
        <w:t>принимать участие в распределении прибыли от деятельности Общества в соо</w:t>
      </w:r>
      <w:r w:rsidR="008501C3" w:rsidRPr="00086345">
        <w:rPr>
          <w:sz w:val="24"/>
        </w:rPr>
        <w:t>т</w:t>
      </w:r>
      <w:r w:rsidR="008501C3" w:rsidRPr="00086345">
        <w:rPr>
          <w:sz w:val="24"/>
        </w:rPr>
        <w:t>ветствии с настоящим Уставом;</w:t>
      </w:r>
    </w:p>
    <w:p w:rsidR="008501C3" w:rsidRPr="00086345" w:rsidRDefault="008501C3" w:rsidP="00F3139A">
      <w:pPr>
        <w:autoSpaceDE w:val="0"/>
        <w:autoSpaceDN w:val="0"/>
        <w:adjustRightInd w:val="0"/>
        <w:ind w:firstLine="709"/>
        <w:jc w:val="both"/>
        <w:rPr>
          <w:sz w:val="24"/>
        </w:rPr>
      </w:pPr>
      <w:r w:rsidRPr="00086345">
        <w:rPr>
          <w:sz w:val="24"/>
        </w:rPr>
        <w:t xml:space="preserve">- </w:t>
      </w:r>
      <w:r w:rsidRPr="00086345">
        <w:rPr>
          <w:sz w:val="24"/>
          <w:szCs w:val="24"/>
        </w:rPr>
        <w:t>продать или осуществить отчуждение иным образом своей доли или части доли в Уставном капитале Общества одному или нескольким Участникам Общества либо друг</w:t>
      </w:r>
      <w:r w:rsidRPr="00086345">
        <w:rPr>
          <w:sz w:val="24"/>
          <w:szCs w:val="24"/>
        </w:rPr>
        <w:t>о</w:t>
      </w:r>
      <w:r w:rsidRPr="00086345">
        <w:rPr>
          <w:sz w:val="24"/>
          <w:szCs w:val="24"/>
        </w:rPr>
        <w:t xml:space="preserve">му лицу в порядке, предусмотренном </w:t>
      </w:r>
      <w:r w:rsidRPr="00086345">
        <w:rPr>
          <w:sz w:val="24"/>
        </w:rPr>
        <w:t>Федеральным законом «Об обществах с ограниче</w:t>
      </w:r>
      <w:r w:rsidRPr="00086345">
        <w:rPr>
          <w:sz w:val="24"/>
        </w:rPr>
        <w:t>н</w:t>
      </w:r>
      <w:r w:rsidRPr="00086345">
        <w:rPr>
          <w:sz w:val="24"/>
        </w:rPr>
        <w:t>ной ответственностью» и настоящим Уставом;</w:t>
      </w:r>
    </w:p>
    <w:p w:rsidR="008501C3" w:rsidRPr="00B509BD" w:rsidRDefault="008501C3" w:rsidP="00F3139A">
      <w:pPr>
        <w:autoSpaceDE w:val="0"/>
        <w:autoSpaceDN w:val="0"/>
        <w:adjustRightInd w:val="0"/>
        <w:ind w:firstLine="709"/>
        <w:jc w:val="both"/>
      </w:pPr>
      <w:r w:rsidRPr="00086345">
        <w:rPr>
          <w:sz w:val="24"/>
        </w:rPr>
        <w:t xml:space="preserve">- </w:t>
      </w:r>
      <w:r w:rsidRPr="00086345">
        <w:rPr>
          <w:sz w:val="24"/>
          <w:szCs w:val="24"/>
        </w:rPr>
        <w:t>передать в залог принадлежащую ему долю или часть доли в Уставном капитале Общества другому Участнику Общества или, с согласия Общего собрания Участников Общества третьему лицу. Договор залога доли или части доли в Уставном капитале О</w:t>
      </w:r>
      <w:r w:rsidRPr="00086345">
        <w:rPr>
          <w:sz w:val="24"/>
          <w:szCs w:val="24"/>
        </w:rPr>
        <w:t>б</w:t>
      </w:r>
      <w:r w:rsidRPr="00086345">
        <w:rPr>
          <w:sz w:val="24"/>
          <w:szCs w:val="24"/>
        </w:rPr>
        <w:t>щества подлежит нотариальному удостоверению. Несоблюдение нотариальной формы указанной сделки влечет за собой ее недействительность</w:t>
      </w:r>
      <w:r w:rsidRPr="00086345">
        <w:t>.</w:t>
      </w:r>
      <w:r>
        <w:t xml:space="preserve"> </w:t>
      </w:r>
      <w:r w:rsidRPr="00B509BD">
        <w:rPr>
          <w:sz w:val="24"/>
          <w:szCs w:val="24"/>
        </w:rPr>
        <w:t>В срок не позднее чем в течение трех дней с момента нотариального удостоверения договора залога доли или части доли нотариус, совершивший нотариальное удостоверение такой сделки, совершает нот</w:t>
      </w:r>
      <w:r>
        <w:rPr>
          <w:sz w:val="24"/>
          <w:szCs w:val="24"/>
        </w:rPr>
        <w:t>ариал</w:t>
      </w:r>
      <w:r>
        <w:rPr>
          <w:sz w:val="24"/>
          <w:szCs w:val="24"/>
        </w:rPr>
        <w:t>ь</w:t>
      </w:r>
      <w:r>
        <w:rPr>
          <w:sz w:val="24"/>
          <w:szCs w:val="24"/>
        </w:rPr>
        <w:t>ное действие по передаче Обществу, доля или часть доли в У</w:t>
      </w:r>
      <w:r w:rsidRPr="00B509BD">
        <w:rPr>
          <w:sz w:val="24"/>
          <w:szCs w:val="24"/>
        </w:rPr>
        <w:t>ставном капитале которого заложены, копии указанного заявления с приложением копии договора залога доли или части доли</w:t>
      </w:r>
      <w:r>
        <w:rPr>
          <w:sz w:val="24"/>
          <w:szCs w:val="24"/>
        </w:rPr>
        <w:t>;</w:t>
      </w:r>
    </w:p>
    <w:p w:rsidR="008501C3" w:rsidRPr="00086345" w:rsidRDefault="008501C3" w:rsidP="00F3139A">
      <w:pPr>
        <w:autoSpaceDE w:val="0"/>
        <w:autoSpaceDN w:val="0"/>
        <w:adjustRightInd w:val="0"/>
        <w:ind w:firstLine="709"/>
        <w:jc w:val="both"/>
      </w:pPr>
      <w:r w:rsidRPr="00086345">
        <w:rPr>
          <w:sz w:val="24"/>
        </w:rPr>
        <w:t xml:space="preserve">- в любое время </w:t>
      </w:r>
      <w:r w:rsidRPr="00086345">
        <w:rPr>
          <w:sz w:val="24"/>
          <w:szCs w:val="24"/>
        </w:rPr>
        <w:t xml:space="preserve">выйти из Общества </w:t>
      </w:r>
      <w:r w:rsidRPr="00086345">
        <w:rPr>
          <w:sz w:val="24"/>
        </w:rPr>
        <w:t>независимо от согласия других его Участн</w:t>
      </w:r>
      <w:r w:rsidRPr="00086345">
        <w:rPr>
          <w:sz w:val="24"/>
        </w:rPr>
        <w:t>и</w:t>
      </w:r>
      <w:r w:rsidRPr="00086345">
        <w:rPr>
          <w:sz w:val="24"/>
        </w:rPr>
        <w:t>ков,</w:t>
      </w:r>
      <w:r w:rsidRPr="00086345">
        <w:rPr>
          <w:sz w:val="24"/>
          <w:szCs w:val="24"/>
        </w:rPr>
        <w:t xml:space="preserve"> путем отчуждения своей доли Обществу, или потребовать приобретения Обществом доли в случаях, предусмотренных </w:t>
      </w:r>
      <w:r w:rsidRPr="00086345">
        <w:rPr>
          <w:sz w:val="24"/>
        </w:rPr>
        <w:t>Федеральным законом «Об обществах с ограниченной ответственностью»;</w:t>
      </w:r>
    </w:p>
    <w:p w:rsidR="008501C3" w:rsidRDefault="008501C3" w:rsidP="00F3139A">
      <w:pPr>
        <w:ind w:firstLine="709"/>
        <w:jc w:val="both"/>
        <w:rPr>
          <w:sz w:val="24"/>
        </w:rPr>
      </w:pPr>
      <w:r w:rsidRPr="00086345">
        <w:rPr>
          <w:sz w:val="24"/>
        </w:rPr>
        <w:t>- получить в случае ликвидации Общества часть имущества, оставшегося после расчета с кредиторами, или его стоимость;</w:t>
      </w:r>
    </w:p>
    <w:p w:rsidR="008501C3" w:rsidRDefault="008501C3" w:rsidP="00F3139A">
      <w:pPr>
        <w:ind w:firstLine="709"/>
        <w:jc w:val="both"/>
        <w:rPr>
          <w:sz w:val="24"/>
        </w:rPr>
      </w:pPr>
      <w:r>
        <w:rPr>
          <w:sz w:val="24"/>
        </w:rPr>
        <w:t>- передавать право голоса другому Участнику Общества либо назначенному им представителю на основании заверенного заявления;</w:t>
      </w:r>
    </w:p>
    <w:p w:rsidR="008501C3" w:rsidRDefault="008501C3" w:rsidP="00F3139A">
      <w:pPr>
        <w:ind w:firstLine="709"/>
        <w:jc w:val="both"/>
        <w:rPr>
          <w:sz w:val="24"/>
        </w:rPr>
      </w:pPr>
      <w:r>
        <w:rPr>
          <w:sz w:val="24"/>
        </w:rPr>
        <w:t>- обращаться в арбитражный суд с заявлением о признании недействительным р</w:t>
      </w:r>
      <w:r>
        <w:rPr>
          <w:sz w:val="24"/>
        </w:rPr>
        <w:t>е</w:t>
      </w:r>
      <w:r>
        <w:rPr>
          <w:sz w:val="24"/>
        </w:rPr>
        <w:t>шения Собрания Участников, принятого с нарушением требований Федерального закона</w:t>
      </w:r>
      <w:r w:rsidRPr="00086345">
        <w:rPr>
          <w:sz w:val="24"/>
        </w:rPr>
        <w:t xml:space="preserve"> «Об обществах с ограниченной ответственностью»</w:t>
      </w:r>
      <w:r>
        <w:rPr>
          <w:sz w:val="24"/>
        </w:rPr>
        <w:t>, иных правовых актов Российской Ф</w:t>
      </w:r>
      <w:r>
        <w:rPr>
          <w:sz w:val="24"/>
        </w:rPr>
        <w:t>е</w:t>
      </w:r>
      <w:r>
        <w:rPr>
          <w:sz w:val="24"/>
        </w:rPr>
        <w:t xml:space="preserve">дерации или настоящего Устава; </w:t>
      </w:r>
    </w:p>
    <w:p w:rsidR="008501C3" w:rsidRDefault="008501C3" w:rsidP="00F3139A">
      <w:pPr>
        <w:ind w:firstLine="709"/>
        <w:jc w:val="both"/>
        <w:rPr>
          <w:sz w:val="24"/>
        </w:rPr>
      </w:pPr>
      <w:r>
        <w:rPr>
          <w:sz w:val="24"/>
        </w:rPr>
        <w:t>- выбирать и быть избранными в органы управления и контроля Общества.</w:t>
      </w:r>
    </w:p>
    <w:p w:rsidR="008501C3" w:rsidRDefault="008501C3" w:rsidP="00F3139A">
      <w:pPr>
        <w:ind w:firstLine="709"/>
        <w:jc w:val="both"/>
        <w:rPr>
          <w:sz w:val="24"/>
        </w:rPr>
      </w:pPr>
      <w:r w:rsidRPr="00086345">
        <w:rPr>
          <w:sz w:val="24"/>
        </w:rPr>
        <w:t>Участники Общества, доли которых в совокупн</w:t>
      </w:r>
      <w:r>
        <w:rPr>
          <w:sz w:val="24"/>
        </w:rPr>
        <w:t>ости составляют не менее чем 10</w:t>
      </w:r>
      <w:r w:rsidRPr="00086345">
        <w:rPr>
          <w:sz w:val="24"/>
        </w:rPr>
        <w:t>% Уставного капитала Общества, вправе требовать в судебном порядке исключение из О</w:t>
      </w:r>
      <w:r w:rsidRPr="00086345">
        <w:rPr>
          <w:sz w:val="24"/>
        </w:rPr>
        <w:t>б</w:t>
      </w:r>
      <w:r w:rsidRPr="00086345">
        <w:rPr>
          <w:sz w:val="24"/>
        </w:rPr>
        <w:t>щества Участника, который грубо нарушает свои обязанности либо своими действиями (бездействием) делает невозможным деятельность Общества или существенно ее затру</w:t>
      </w:r>
      <w:r w:rsidRPr="00086345">
        <w:rPr>
          <w:sz w:val="24"/>
        </w:rPr>
        <w:t>д</w:t>
      </w:r>
      <w:r w:rsidRPr="00086345">
        <w:rPr>
          <w:sz w:val="24"/>
        </w:rPr>
        <w:t>няет.</w:t>
      </w:r>
    </w:p>
    <w:p w:rsidR="008501C3" w:rsidRPr="009C3BEC" w:rsidRDefault="008501C3" w:rsidP="00F3139A">
      <w:pPr>
        <w:ind w:firstLine="709"/>
        <w:jc w:val="both"/>
        <w:rPr>
          <w:sz w:val="24"/>
          <w:szCs w:val="24"/>
        </w:rPr>
      </w:pPr>
      <w:r>
        <w:rPr>
          <w:sz w:val="24"/>
          <w:szCs w:val="24"/>
        </w:rPr>
        <w:t>Участники О</w:t>
      </w:r>
      <w:r w:rsidRPr="009C3BEC">
        <w:rPr>
          <w:sz w:val="24"/>
          <w:szCs w:val="24"/>
        </w:rPr>
        <w:t>бщества вправе заключить</w:t>
      </w:r>
      <w:r>
        <w:rPr>
          <w:sz w:val="24"/>
          <w:szCs w:val="24"/>
        </w:rPr>
        <w:t xml:space="preserve"> договор об осуществлении прав Участн</w:t>
      </w:r>
      <w:r>
        <w:rPr>
          <w:sz w:val="24"/>
          <w:szCs w:val="24"/>
        </w:rPr>
        <w:t>и</w:t>
      </w:r>
      <w:r>
        <w:rPr>
          <w:sz w:val="24"/>
          <w:szCs w:val="24"/>
        </w:rPr>
        <w:t>ков О</w:t>
      </w:r>
      <w:r w:rsidRPr="009C3BEC">
        <w:rPr>
          <w:sz w:val="24"/>
          <w:szCs w:val="24"/>
        </w:rPr>
        <w:t>бщества, по которому они обязуются осуществлять определенным образом свои пр</w:t>
      </w:r>
      <w:r w:rsidRPr="009C3BEC">
        <w:rPr>
          <w:sz w:val="24"/>
          <w:szCs w:val="24"/>
        </w:rPr>
        <w:t>а</w:t>
      </w:r>
      <w:r w:rsidRPr="009C3BEC">
        <w:rPr>
          <w:sz w:val="24"/>
          <w:szCs w:val="24"/>
        </w:rPr>
        <w:t xml:space="preserve">ва и (или) воздерживаться </w:t>
      </w:r>
      <w:r w:rsidRPr="009C3BEC">
        <w:rPr>
          <w:sz w:val="24"/>
          <w:szCs w:val="24"/>
        </w:rPr>
        <w:lastRenderedPageBreak/>
        <w:t>от осуществления указанных прав, в том числе голо</w:t>
      </w:r>
      <w:r>
        <w:rPr>
          <w:sz w:val="24"/>
          <w:szCs w:val="24"/>
        </w:rPr>
        <w:t>совать о</w:t>
      </w:r>
      <w:r>
        <w:rPr>
          <w:sz w:val="24"/>
          <w:szCs w:val="24"/>
        </w:rPr>
        <w:t>п</w:t>
      </w:r>
      <w:r>
        <w:rPr>
          <w:sz w:val="24"/>
          <w:szCs w:val="24"/>
        </w:rPr>
        <w:t>ределенным образом на Общем Собрании Участников О</w:t>
      </w:r>
      <w:r w:rsidRPr="009C3BEC">
        <w:rPr>
          <w:sz w:val="24"/>
          <w:szCs w:val="24"/>
        </w:rPr>
        <w:t>бщества, согласовывать</w:t>
      </w:r>
      <w:r>
        <w:rPr>
          <w:sz w:val="24"/>
          <w:szCs w:val="24"/>
        </w:rPr>
        <w:t xml:space="preserve"> вар</w:t>
      </w:r>
      <w:r>
        <w:rPr>
          <w:sz w:val="24"/>
          <w:szCs w:val="24"/>
        </w:rPr>
        <w:t>и</w:t>
      </w:r>
      <w:r>
        <w:rPr>
          <w:sz w:val="24"/>
          <w:szCs w:val="24"/>
        </w:rPr>
        <w:t>ант голосования с другими У</w:t>
      </w:r>
      <w:r w:rsidRPr="009C3BEC">
        <w:rPr>
          <w:sz w:val="24"/>
          <w:szCs w:val="24"/>
        </w:rPr>
        <w:t>частниками, продавать долю или часть доли по определенной данным договором цене и (или) при наступлении определенных условий либо воздерж</w:t>
      </w:r>
      <w:r w:rsidRPr="009C3BEC">
        <w:rPr>
          <w:sz w:val="24"/>
          <w:szCs w:val="24"/>
        </w:rPr>
        <w:t>и</w:t>
      </w:r>
      <w:r w:rsidRPr="009C3BEC">
        <w:rPr>
          <w:sz w:val="24"/>
          <w:szCs w:val="24"/>
        </w:rPr>
        <w:t>ваться от отчуждения доли или части доли до наступления определенных условий, а также осуществлять согласованно иные действия, связанные с управл</w:t>
      </w:r>
      <w:r>
        <w:rPr>
          <w:sz w:val="24"/>
          <w:szCs w:val="24"/>
        </w:rPr>
        <w:t>ением О</w:t>
      </w:r>
      <w:r w:rsidRPr="009C3BEC">
        <w:rPr>
          <w:sz w:val="24"/>
          <w:szCs w:val="24"/>
        </w:rPr>
        <w:t>бществом, с созд</w:t>
      </w:r>
      <w:r w:rsidRPr="009C3BEC">
        <w:rPr>
          <w:sz w:val="24"/>
          <w:szCs w:val="24"/>
        </w:rPr>
        <w:t>а</w:t>
      </w:r>
      <w:r w:rsidRPr="009C3BEC">
        <w:rPr>
          <w:sz w:val="24"/>
          <w:szCs w:val="24"/>
        </w:rPr>
        <w:t>нием, деятельностью, реорганизацией и ликвидацией общества. Такой договор заключае</w:t>
      </w:r>
      <w:r w:rsidRPr="009C3BEC">
        <w:rPr>
          <w:sz w:val="24"/>
          <w:szCs w:val="24"/>
        </w:rPr>
        <w:t>т</w:t>
      </w:r>
      <w:r w:rsidRPr="009C3BEC">
        <w:rPr>
          <w:sz w:val="24"/>
          <w:szCs w:val="24"/>
        </w:rPr>
        <w:t>ся в письменной форме путем составления одного документа, подписанного сторонами.</w:t>
      </w:r>
    </w:p>
    <w:p w:rsidR="008501C3" w:rsidRDefault="008501C3" w:rsidP="00F3139A">
      <w:pPr>
        <w:ind w:firstLine="709"/>
        <w:jc w:val="both"/>
        <w:rPr>
          <w:sz w:val="24"/>
        </w:rPr>
      </w:pPr>
      <w:r>
        <w:rPr>
          <w:sz w:val="24"/>
        </w:rPr>
        <w:t xml:space="preserve">5.3. Участники Общества обязаны: </w:t>
      </w:r>
    </w:p>
    <w:p w:rsidR="008501C3" w:rsidRPr="00BC4B8D" w:rsidRDefault="008501C3" w:rsidP="00F3139A">
      <w:pPr>
        <w:autoSpaceDE w:val="0"/>
        <w:autoSpaceDN w:val="0"/>
        <w:adjustRightInd w:val="0"/>
        <w:ind w:firstLine="709"/>
        <w:jc w:val="both"/>
        <w:rPr>
          <w:sz w:val="24"/>
          <w:szCs w:val="24"/>
        </w:rPr>
      </w:pPr>
      <w:r w:rsidRPr="00086345">
        <w:rPr>
          <w:sz w:val="24"/>
          <w:szCs w:val="24"/>
        </w:rPr>
        <w:t xml:space="preserve">- оплачивать доли в Уставном капитале Общества в порядке, в размерах и в сроки, которые предусмотрены </w:t>
      </w:r>
      <w:r w:rsidRPr="00086345">
        <w:rPr>
          <w:sz w:val="24"/>
        </w:rPr>
        <w:t>Федеральным законом «Об обществах с ограниченной ответс</w:t>
      </w:r>
      <w:r w:rsidRPr="00086345">
        <w:rPr>
          <w:sz w:val="24"/>
        </w:rPr>
        <w:t>т</w:t>
      </w:r>
      <w:r w:rsidRPr="00086345">
        <w:rPr>
          <w:sz w:val="24"/>
        </w:rPr>
        <w:t>венностью»</w:t>
      </w:r>
      <w:r w:rsidRPr="00086345">
        <w:rPr>
          <w:sz w:val="24"/>
          <w:szCs w:val="24"/>
        </w:rPr>
        <w:t>;</w:t>
      </w:r>
    </w:p>
    <w:p w:rsidR="008501C3" w:rsidRDefault="008501C3" w:rsidP="00F3139A">
      <w:pPr>
        <w:ind w:firstLine="709"/>
        <w:jc w:val="both"/>
        <w:rPr>
          <w:sz w:val="24"/>
        </w:rPr>
      </w:pPr>
      <w:r>
        <w:rPr>
          <w:sz w:val="24"/>
        </w:rPr>
        <w:t>- не разглашать конфиденциальную информацию о деятельности Общества;</w:t>
      </w:r>
    </w:p>
    <w:p w:rsidR="008501C3" w:rsidRDefault="008501C3" w:rsidP="00F3139A">
      <w:pPr>
        <w:ind w:firstLine="709"/>
        <w:jc w:val="both"/>
        <w:rPr>
          <w:sz w:val="24"/>
        </w:rPr>
      </w:pPr>
      <w:r>
        <w:rPr>
          <w:sz w:val="24"/>
        </w:rPr>
        <w:t>- нести ответственность по обязательствам Общества в пределах размера прина</w:t>
      </w:r>
      <w:r>
        <w:rPr>
          <w:sz w:val="24"/>
        </w:rPr>
        <w:t>д</w:t>
      </w:r>
      <w:r>
        <w:rPr>
          <w:sz w:val="24"/>
        </w:rPr>
        <w:t>лежащей ему доли в Уставном капитале и пропорционально ее размеру;</w:t>
      </w:r>
    </w:p>
    <w:p w:rsidR="008501C3" w:rsidRDefault="008501C3" w:rsidP="00F3139A">
      <w:pPr>
        <w:ind w:firstLine="709"/>
        <w:jc w:val="both"/>
        <w:rPr>
          <w:sz w:val="24"/>
        </w:rPr>
      </w:pPr>
      <w:r>
        <w:rPr>
          <w:sz w:val="24"/>
        </w:rPr>
        <w:t>- назначать своего представителя в случае отъезда, либо невозможности принимать участие в делах Общества сроком более 1-го месяца;</w:t>
      </w:r>
    </w:p>
    <w:p w:rsidR="008501C3" w:rsidRDefault="008501C3" w:rsidP="00F3139A">
      <w:pPr>
        <w:ind w:firstLine="709"/>
        <w:jc w:val="both"/>
        <w:rPr>
          <w:sz w:val="24"/>
        </w:rPr>
      </w:pPr>
      <w:r>
        <w:rPr>
          <w:sz w:val="24"/>
        </w:rPr>
        <w:t>- соблюдать положения настоящего Устава, а также выполнять решения Собрания Участников, не противоречащие действующему законодательству;</w:t>
      </w:r>
    </w:p>
    <w:p w:rsidR="008501C3" w:rsidRDefault="008501C3" w:rsidP="00F3139A">
      <w:pPr>
        <w:ind w:firstLine="709"/>
        <w:jc w:val="both"/>
        <w:rPr>
          <w:sz w:val="24"/>
        </w:rPr>
      </w:pPr>
      <w:r>
        <w:rPr>
          <w:sz w:val="24"/>
        </w:rPr>
        <w:t>- исполнять принятые на себя обязательства по отношению к Обществу;</w:t>
      </w:r>
    </w:p>
    <w:p w:rsidR="008501C3" w:rsidRDefault="008501C3" w:rsidP="00F3139A">
      <w:pPr>
        <w:ind w:firstLine="709"/>
        <w:jc w:val="both"/>
        <w:rPr>
          <w:sz w:val="24"/>
        </w:rPr>
      </w:pPr>
      <w:r>
        <w:rPr>
          <w:sz w:val="24"/>
        </w:rPr>
        <w:t>- оказывать Обществу содействие в осуществлении им своей деятельности.</w:t>
      </w:r>
    </w:p>
    <w:p w:rsidR="008501C3" w:rsidRPr="00086345" w:rsidRDefault="008501C3" w:rsidP="00F3139A">
      <w:pPr>
        <w:ind w:firstLine="709"/>
        <w:jc w:val="both"/>
        <w:rPr>
          <w:sz w:val="24"/>
        </w:rPr>
      </w:pPr>
      <w:r w:rsidRPr="00086345">
        <w:rPr>
          <w:sz w:val="24"/>
        </w:rPr>
        <w:t>5.4. Участник Общества вправе выйти из Общества путем отчуждения доли Общ</w:t>
      </w:r>
      <w:r w:rsidRPr="00086345">
        <w:rPr>
          <w:sz w:val="24"/>
        </w:rPr>
        <w:t>е</w:t>
      </w:r>
      <w:r w:rsidRPr="00086345">
        <w:rPr>
          <w:sz w:val="24"/>
        </w:rPr>
        <w:t>ству независимо от согласия других его Участников или Общества.</w:t>
      </w:r>
    </w:p>
    <w:p w:rsidR="008501C3" w:rsidRPr="00086345" w:rsidRDefault="008501C3" w:rsidP="00F3139A">
      <w:pPr>
        <w:ind w:firstLine="709"/>
        <w:jc w:val="both"/>
        <w:rPr>
          <w:sz w:val="24"/>
          <w:szCs w:val="24"/>
        </w:rPr>
      </w:pPr>
      <w:r w:rsidRPr="00086345">
        <w:rPr>
          <w:sz w:val="24"/>
          <w:szCs w:val="24"/>
        </w:rPr>
        <w:t>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w:t>
      </w:r>
      <w:r w:rsidRPr="00086345">
        <w:rPr>
          <w:sz w:val="24"/>
          <w:szCs w:val="24"/>
        </w:rPr>
        <w:t>е</w:t>
      </w:r>
      <w:r w:rsidRPr="00086345">
        <w:rPr>
          <w:sz w:val="24"/>
          <w:szCs w:val="24"/>
        </w:rPr>
        <w:t>деляемую на основании данных бухгалтерской отчетности Общества за последний отче</w:t>
      </w:r>
      <w:r w:rsidRPr="00086345">
        <w:rPr>
          <w:sz w:val="24"/>
          <w:szCs w:val="24"/>
        </w:rPr>
        <w:t>т</w:t>
      </w:r>
      <w:r w:rsidRPr="00086345">
        <w:rPr>
          <w:sz w:val="24"/>
          <w:szCs w:val="24"/>
        </w:rPr>
        <w:t>ный период, предшествующий дню подачи заявления о выходе из Общества, или с согл</w:t>
      </w:r>
      <w:r w:rsidRPr="00086345">
        <w:rPr>
          <w:sz w:val="24"/>
          <w:szCs w:val="24"/>
        </w:rPr>
        <w:t>а</w:t>
      </w:r>
      <w:r w:rsidRPr="00086345">
        <w:rPr>
          <w:sz w:val="24"/>
          <w:szCs w:val="24"/>
        </w:rPr>
        <w:t>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w:t>
      </w:r>
      <w:r w:rsidRPr="00086345">
        <w:rPr>
          <w:sz w:val="24"/>
          <w:szCs w:val="24"/>
        </w:rPr>
        <w:t>и</w:t>
      </w:r>
      <w:r w:rsidRPr="00086345">
        <w:rPr>
          <w:sz w:val="24"/>
          <w:szCs w:val="24"/>
        </w:rPr>
        <w:t xml:space="preserve">мость оплаченной части доли. </w:t>
      </w:r>
    </w:p>
    <w:p w:rsidR="008501C3" w:rsidRPr="00086345" w:rsidRDefault="008501C3" w:rsidP="00F3139A">
      <w:pPr>
        <w:ind w:firstLine="709"/>
        <w:jc w:val="both"/>
        <w:rPr>
          <w:sz w:val="24"/>
          <w:szCs w:val="24"/>
        </w:rPr>
      </w:pPr>
      <w:r w:rsidRPr="00086345">
        <w:rPr>
          <w:sz w:val="24"/>
          <w:szCs w:val="24"/>
        </w:rPr>
        <w:t>Общество обязано выплатить Участнику Общества действительную стоимость его доли или части доли в Уставном капитале Общества либо выдать ему в натуре имущество такой же стоимости в течение трех месяцев со дня возникновения соответствующей об</w:t>
      </w:r>
      <w:r w:rsidRPr="00086345">
        <w:rPr>
          <w:sz w:val="24"/>
          <w:szCs w:val="24"/>
        </w:rPr>
        <w:t>я</w:t>
      </w:r>
      <w:r w:rsidRPr="00086345">
        <w:rPr>
          <w:sz w:val="24"/>
          <w:szCs w:val="24"/>
        </w:rPr>
        <w:t>занности.</w:t>
      </w:r>
    </w:p>
    <w:p w:rsidR="008501C3" w:rsidRPr="00086345" w:rsidRDefault="008501C3" w:rsidP="00F3139A">
      <w:pPr>
        <w:autoSpaceDE w:val="0"/>
        <w:autoSpaceDN w:val="0"/>
        <w:adjustRightInd w:val="0"/>
        <w:ind w:firstLine="709"/>
        <w:jc w:val="both"/>
        <w:rPr>
          <w:sz w:val="24"/>
          <w:szCs w:val="24"/>
        </w:rPr>
      </w:pPr>
      <w:r w:rsidRPr="00086345">
        <w:rPr>
          <w:sz w:val="24"/>
          <w:szCs w:val="24"/>
        </w:rPr>
        <w:t>Доля или часть доли переходит к Обществу с даты:</w:t>
      </w:r>
    </w:p>
    <w:p w:rsidR="008501C3" w:rsidRPr="00086345" w:rsidRDefault="008501C3" w:rsidP="00F3139A">
      <w:pPr>
        <w:autoSpaceDE w:val="0"/>
        <w:autoSpaceDN w:val="0"/>
        <w:adjustRightInd w:val="0"/>
        <w:ind w:firstLine="709"/>
        <w:jc w:val="both"/>
        <w:rPr>
          <w:sz w:val="24"/>
          <w:szCs w:val="24"/>
        </w:rPr>
      </w:pPr>
      <w:r w:rsidRPr="00086345">
        <w:rPr>
          <w:sz w:val="24"/>
          <w:szCs w:val="24"/>
        </w:rPr>
        <w:t>1) получения Обществом требования Участника Общества о ее приобретении;</w:t>
      </w:r>
    </w:p>
    <w:p w:rsidR="008501C3" w:rsidRPr="00086345" w:rsidRDefault="008501C3" w:rsidP="00F3139A">
      <w:pPr>
        <w:autoSpaceDE w:val="0"/>
        <w:autoSpaceDN w:val="0"/>
        <w:adjustRightInd w:val="0"/>
        <w:ind w:firstLine="709"/>
        <w:jc w:val="both"/>
        <w:rPr>
          <w:sz w:val="24"/>
          <w:szCs w:val="24"/>
        </w:rPr>
      </w:pPr>
      <w:r w:rsidRPr="00086345">
        <w:rPr>
          <w:sz w:val="24"/>
          <w:szCs w:val="24"/>
        </w:rPr>
        <w:t>2) получения Обществом заявления Участника Общества о выходе из Общества, если право на выход из Общества Участника предусмотрено Уставом Общества;</w:t>
      </w:r>
    </w:p>
    <w:p w:rsidR="008501C3" w:rsidRPr="00086345" w:rsidRDefault="008501C3" w:rsidP="00F3139A">
      <w:pPr>
        <w:autoSpaceDE w:val="0"/>
        <w:autoSpaceDN w:val="0"/>
        <w:adjustRightInd w:val="0"/>
        <w:ind w:firstLine="709"/>
        <w:jc w:val="both"/>
        <w:rPr>
          <w:sz w:val="24"/>
          <w:szCs w:val="24"/>
        </w:rPr>
      </w:pPr>
      <w:r w:rsidRPr="00086345">
        <w:rPr>
          <w:sz w:val="24"/>
          <w:szCs w:val="24"/>
        </w:rPr>
        <w:t>3) истечения срока оплаты доли в Уставном капитале Общества или предоставл</w:t>
      </w:r>
      <w:r w:rsidRPr="00086345">
        <w:rPr>
          <w:sz w:val="24"/>
          <w:szCs w:val="24"/>
        </w:rPr>
        <w:t>е</w:t>
      </w:r>
      <w:r w:rsidRPr="00086345">
        <w:rPr>
          <w:sz w:val="24"/>
          <w:szCs w:val="24"/>
        </w:rPr>
        <w:t xml:space="preserve">ния компенсации, предусмотренной п.3 ст.15 </w:t>
      </w:r>
      <w:r w:rsidRPr="00086345">
        <w:rPr>
          <w:sz w:val="24"/>
        </w:rPr>
        <w:t>Федерального закона «Об обществах с огр</w:t>
      </w:r>
      <w:r w:rsidRPr="00086345">
        <w:rPr>
          <w:sz w:val="24"/>
        </w:rPr>
        <w:t>а</w:t>
      </w:r>
      <w:r w:rsidRPr="00086345">
        <w:rPr>
          <w:sz w:val="24"/>
        </w:rPr>
        <w:t>ниченной ответственностью»;</w:t>
      </w:r>
    </w:p>
    <w:p w:rsidR="008501C3" w:rsidRPr="00086345" w:rsidRDefault="008501C3" w:rsidP="00F3139A">
      <w:pPr>
        <w:autoSpaceDE w:val="0"/>
        <w:autoSpaceDN w:val="0"/>
        <w:adjustRightInd w:val="0"/>
        <w:ind w:firstLine="709"/>
        <w:jc w:val="both"/>
        <w:rPr>
          <w:sz w:val="24"/>
          <w:szCs w:val="24"/>
        </w:rPr>
      </w:pPr>
      <w:r w:rsidRPr="00086345">
        <w:rPr>
          <w:sz w:val="24"/>
          <w:szCs w:val="24"/>
        </w:rPr>
        <w:t>4) вступления в законную силу решения суда об исключении Участника Общества из Общества;</w:t>
      </w:r>
    </w:p>
    <w:p w:rsidR="008501C3" w:rsidRPr="00086345" w:rsidRDefault="008501C3" w:rsidP="00F3139A">
      <w:pPr>
        <w:autoSpaceDE w:val="0"/>
        <w:autoSpaceDN w:val="0"/>
        <w:adjustRightInd w:val="0"/>
        <w:ind w:firstLine="709"/>
        <w:jc w:val="both"/>
        <w:rPr>
          <w:sz w:val="24"/>
          <w:szCs w:val="24"/>
        </w:rPr>
      </w:pPr>
      <w:r w:rsidRPr="00086345">
        <w:rPr>
          <w:sz w:val="24"/>
          <w:szCs w:val="24"/>
        </w:rPr>
        <w:t>5) получения от любого Участника Общества отказа от дачи согласия на переход доли или части доли в Уставном капитале Общества к наследникам граждан или прав</w:t>
      </w:r>
      <w:r w:rsidRPr="00086345">
        <w:rPr>
          <w:sz w:val="24"/>
          <w:szCs w:val="24"/>
        </w:rPr>
        <w:t>о</w:t>
      </w:r>
      <w:r w:rsidRPr="00086345">
        <w:rPr>
          <w:sz w:val="24"/>
          <w:szCs w:val="24"/>
        </w:rPr>
        <w:t>преемникам юридических лиц, являвшихся Участниками</w:t>
      </w:r>
      <w:r w:rsidR="0039072E">
        <w:rPr>
          <w:sz w:val="24"/>
          <w:szCs w:val="24"/>
        </w:rPr>
        <w:t xml:space="preserve"> Общества, или на передачу т</w:t>
      </w:r>
      <w:r w:rsidR="0039072E">
        <w:rPr>
          <w:sz w:val="24"/>
          <w:szCs w:val="24"/>
        </w:rPr>
        <w:t>а</w:t>
      </w:r>
      <w:r w:rsidR="0039072E">
        <w:rPr>
          <w:sz w:val="24"/>
          <w:szCs w:val="24"/>
        </w:rPr>
        <w:t>кой</w:t>
      </w:r>
      <w:r w:rsidRPr="00086345">
        <w:rPr>
          <w:sz w:val="24"/>
          <w:szCs w:val="24"/>
        </w:rPr>
        <w:t xml:space="preserve"> доли или части доли Учредителям (Участникам) ликвидированного юридического лица - Участника Общества, собственнику имущества ликвидированного Учреждения, государственного или муниципального унитарного предприятия - Участника Общества либо лицу, которое приобрело долю или часть доли в Уставном капитале Общества на публичных торгах;</w:t>
      </w:r>
    </w:p>
    <w:p w:rsidR="008501C3" w:rsidRPr="00086345" w:rsidRDefault="008501C3" w:rsidP="00F3139A">
      <w:pPr>
        <w:autoSpaceDE w:val="0"/>
        <w:autoSpaceDN w:val="0"/>
        <w:adjustRightInd w:val="0"/>
        <w:ind w:firstLine="709"/>
        <w:jc w:val="both"/>
        <w:rPr>
          <w:sz w:val="24"/>
          <w:szCs w:val="24"/>
        </w:rPr>
      </w:pPr>
      <w:r w:rsidRPr="00086345">
        <w:rPr>
          <w:sz w:val="24"/>
          <w:szCs w:val="24"/>
        </w:rPr>
        <w:t>6) оплаты Обществом действительной стоимости доли или части доли, принадл</w:t>
      </w:r>
      <w:r w:rsidRPr="00086345">
        <w:rPr>
          <w:sz w:val="24"/>
          <w:szCs w:val="24"/>
        </w:rPr>
        <w:t>е</w:t>
      </w:r>
      <w:r w:rsidRPr="00086345">
        <w:rPr>
          <w:sz w:val="24"/>
          <w:szCs w:val="24"/>
        </w:rPr>
        <w:t>жащих Участнику Общества, по требованию его кредиторов.</w:t>
      </w:r>
    </w:p>
    <w:p w:rsidR="008501C3" w:rsidRPr="00086345" w:rsidRDefault="008501C3" w:rsidP="00F3139A">
      <w:pPr>
        <w:ind w:firstLine="709"/>
        <w:jc w:val="both"/>
        <w:rPr>
          <w:sz w:val="24"/>
          <w:szCs w:val="24"/>
        </w:rPr>
      </w:pPr>
      <w:r w:rsidRPr="00086345">
        <w:rPr>
          <w:sz w:val="24"/>
        </w:rPr>
        <w:t xml:space="preserve">5.5. </w:t>
      </w:r>
      <w:r w:rsidRPr="00086345">
        <w:rPr>
          <w:sz w:val="24"/>
          <w:szCs w:val="24"/>
        </w:rPr>
        <w:t xml:space="preserve">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 </w:t>
      </w:r>
    </w:p>
    <w:p w:rsidR="008501C3" w:rsidRDefault="008501C3" w:rsidP="00F3139A">
      <w:pPr>
        <w:ind w:firstLine="709"/>
        <w:jc w:val="both"/>
        <w:rPr>
          <w:sz w:val="24"/>
        </w:rPr>
      </w:pPr>
      <w:r w:rsidRPr="00086345">
        <w:rPr>
          <w:sz w:val="24"/>
        </w:rPr>
        <w:t>5.6. Выход Участника из Общества  не освобождает его от обязанности перед О</w:t>
      </w:r>
      <w:r w:rsidRPr="00086345">
        <w:rPr>
          <w:sz w:val="24"/>
        </w:rPr>
        <w:t>б</w:t>
      </w:r>
      <w:r w:rsidRPr="00086345">
        <w:rPr>
          <w:sz w:val="24"/>
        </w:rPr>
        <w:t>ществом по внесению вклада в имущество Общества, возникшей до подачи заявления о выходе из Общества.</w:t>
      </w:r>
    </w:p>
    <w:p w:rsidR="008501C3" w:rsidRPr="00086345" w:rsidRDefault="008501C3" w:rsidP="00F3139A">
      <w:pPr>
        <w:ind w:firstLine="709"/>
        <w:jc w:val="both"/>
        <w:rPr>
          <w:b/>
          <w:sz w:val="24"/>
        </w:rPr>
      </w:pPr>
      <w:r w:rsidRPr="00086345">
        <w:rPr>
          <w:sz w:val="24"/>
        </w:rPr>
        <w:lastRenderedPageBreak/>
        <w:t xml:space="preserve">5.7. </w:t>
      </w:r>
      <w:r w:rsidRPr="00086345">
        <w:rPr>
          <w:sz w:val="24"/>
          <w:szCs w:val="24"/>
        </w:rPr>
        <w:t>Переход доли или части доли в Уставном капитале Общества к одному или н</w:t>
      </w:r>
      <w:r w:rsidRPr="00086345">
        <w:rPr>
          <w:sz w:val="24"/>
          <w:szCs w:val="24"/>
        </w:rPr>
        <w:t>е</w:t>
      </w:r>
      <w:r w:rsidRPr="00086345">
        <w:rPr>
          <w:sz w:val="24"/>
          <w:szCs w:val="24"/>
        </w:rPr>
        <w:t>скольким Участникам данного Общества либо к третьим лицам осуществляется на осн</w:t>
      </w:r>
      <w:r w:rsidRPr="00086345">
        <w:rPr>
          <w:sz w:val="24"/>
          <w:szCs w:val="24"/>
        </w:rPr>
        <w:t>о</w:t>
      </w:r>
      <w:r w:rsidRPr="00086345">
        <w:rPr>
          <w:sz w:val="24"/>
          <w:szCs w:val="24"/>
        </w:rPr>
        <w:t>вании сделки, в порядке правопреемства или на ином законном основании.</w:t>
      </w:r>
    </w:p>
    <w:p w:rsidR="008501C3" w:rsidRPr="00086345" w:rsidRDefault="008501C3" w:rsidP="00F3139A">
      <w:pPr>
        <w:ind w:right="-6" w:firstLine="709"/>
        <w:jc w:val="both"/>
      </w:pPr>
      <w:r w:rsidRPr="00086345">
        <w:rPr>
          <w:sz w:val="24"/>
        </w:rPr>
        <w:t xml:space="preserve">5.7.1 </w:t>
      </w:r>
      <w:r w:rsidRPr="00086345">
        <w:rPr>
          <w:sz w:val="24"/>
          <w:szCs w:val="24"/>
        </w:rPr>
        <w:t>Участник Общества вправе продать или осуществить отчуждение иным обр</w:t>
      </w:r>
      <w:r w:rsidRPr="00086345">
        <w:rPr>
          <w:sz w:val="24"/>
          <w:szCs w:val="24"/>
        </w:rPr>
        <w:t>а</w:t>
      </w:r>
      <w:r w:rsidRPr="00086345">
        <w:rPr>
          <w:sz w:val="24"/>
          <w:szCs w:val="24"/>
        </w:rPr>
        <w:t>зом своей доли или части доли в Уставном капитале Общества одному или нескольким Участникам данного Общества. Согласие других Участников Общества или Общества на совершение такой сделки не требуется</w:t>
      </w:r>
      <w:r w:rsidRPr="00086345">
        <w:t>.</w:t>
      </w:r>
    </w:p>
    <w:p w:rsidR="008501C3" w:rsidRPr="00086345" w:rsidRDefault="008501C3" w:rsidP="00F3139A">
      <w:pPr>
        <w:autoSpaceDE w:val="0"/>
        <w:autoSpaceDN w:val="0"/>
        <w:adjustRightInd w:val="0"/>
        <w:ind w:firstLine="709"/>
        <w:jc w:val="both"/>
        <w:rPr>
          <w:sz w:val="24"/>
          <w:szCs w:val="24"/>
        </w:rPr>
      </w:pPr>
      <w:r w:rsidRPr="00086345">
        <w:rPr>
          <w:sz w:val="24"/>
          <w:szCs w:val="24"/>
        </w:rPr>
        <w:t>Продажа либо отчуждение иным образом доли или части доли в Уставном капит</w:t>
      </w:r>
      <w:r w:rsidRPr="00086345">
        <w:rPr>
          <w:sz w:val="24"/>
          <w:szCs w:val="24"/>
        </w:rPr>
        <w:t>а</w:t>
      </w:r>
      <w:r w:rsidRPr="00086345">
        <w:rPr>
          <w:sz w:val="24"/>
          <w:szCs w:val="24"/>
        </w:rPr>
        <w:t xml:space="preserve">ле Общества третьим лицам допускается с соблюдением требований, предусмотренных Федеральным законом </w:t>
      </w:r>
      <w:r w:rsidRPr="00086345">
        <w:rPr>
          <w:sz w:val="24"/>
        </w:rPr>
        <w:t>«Об обществах с ограниченной ответственностью»;</w:t>
      </w:r>
    </w:p>
    <w:p w:rsidR="008501C3" w:rsidRPr="00086345" w:rsidRDefault="008501C3" w:rsidP="00F3139A">
      <w:pPr>
        <w:ind w:right="-6" w:firstLine="709"/>
        <w:jc w:val="both"/>
        <w:rPr>
          <w:sz w:val="24"/>
        </w:rPr>
      </w:pPr>
      <w:r w:rsidRPr="00086345">
        <w:rPr>
          <w:sz w:val="24"/>
        </w:rPr>
        <w:t>5.7.2. Доля Участника может быть отчуждена до полной ее оплаты только в той части, в которой она оплачена.</w:t>
      </w:r>
    </w:p>
    <w:p w:rsidR="008501C3" w:rsidRPr="00086345" w:rsidRDefault="008501C3" w:rsidP="00F3139A">
      <w:pPr>
        <w:ind w:right="-6" w:firstLine="709"/>
        <w:jc w:val="both"/>
      </w:pPr>
      <w:r w:rsidRPr="00086345">
        <w:rPr>
          <w:sz w:val="24"/>
        </w:rPr>
        <w:t xml:space="preserve">5.7.3. </w:t>
      </w:r>
      <w:r w:rsidRPr="00086345">
        <w:rPr>
          <w:sz w:val="24"/>
          <w:szCs w:val="24"/>
        </w:rPr>
        <w:t>Участники Общества пользуются преимущественным правом покупки</w:t>
      </w:r>
      <w:r>
        <w:rPr>
          <w:sz w:val="24"/>
          <w:szCs w:val="24"/>
        </w:rPr>
        <w:t xml:space="preserve"> доли или части доли Участника О</w:t>
      </w:r>
      <w:r w:rsidRPr="00086345">
        <w:rPr>
          <w:sz w:val="24"/>
          <w:szCs w:val="24"/>
        </w:rPr>
        <w:t>бщества по цене предложения третьему лицу или по отличной от цены предложения третьему лицу пропорционально размерам своих долей.</w:t>
      </w:r>
    </w:p>
    <w:p w:rsidR="008501C3" w:rsidRPr="00086345" w:rsidRDefault="008501C3" w:rsidP="00F3139A">
      <w:pPr>
        <w:autoSpaceDE w:val="0"/>
        <w:autoSpaceDN w:val="0"/>
        <w:adjustRightInd w:val="0"/>
        <w:ind w:firstLine="709"/>
        <w:jc w:val="both"/>
        <w:rPr>
          <w:sz w:val="24"/>
          <w:szCs w:val="24"/>
        </w:rPr>
      </w:pPr>
      <w:r w:rsidRPr="00086345">
        <w:rPr>
          <w:sz w:val="24"/>
        </w:rPr>
        <w:t xml:space="preserve">5.7.4. </w:t>
      </w:r>
      <w:r w:rsidRPr="00086345">
        <w:rPr>
          <w:sz w:val="24"/>
          <w:szCs w:val="24"/>
        </w:rPr>
        <w:t>Участник Общества, намеренный продать свою долю или часть доли в У</w:t>
      </w:r>
      <w:r w:rsidRPr="00086345">
        <w:rPr>
          <w:sz w:val="24"/>
          <w:szCs w:val="24"/>
        </w:rPr>
        <w:t>с</w:t>
      </w:r>
      <w:r w:rsidRPr="00086345">
        <w:rPr>
          <w:sz w:val="24"/>
          <w:szCs w:val="24"/>
        </w:rPr>
        <w:t>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w:t>
      </w:r>
      <w:r w:rsidRPr="00086345">
        <w:rPr>
          <w:sz w:val="24"/>
          <w:szCs w:val="24"/>
        </w:rPr>
        <w:t>е</w:t>
      </w:r>
      <w:r w:rsidRPr="00086345">
        <w:rPr>
          <w:sz w:val="24"/>
          <w:szCs w:val="24"/>
        </w:rPr>
        <w:t>ство за свой счет оферты, адресованной этим лицам и содержащей указание цены и других усл</w:t>
      </w:r>
      <w:r w:rsidRPr="00086345">
        <w:rPr>
          <w:sz w:val="24"/>
          <w:szCs w:val="24"/>
        </w:rPr>
        <w:t>о</w:t>
      </w:r>
      <w:r w:rsidRPr="00086345">
        <w:rPr>
          <w:sz w:val="24"/>
          <w:szCs w:val="24"/>
        </w:rPr>
        <w:t>вий продажи.</w:t>
      </w:r>
    </w:p>
    <w:p w:rsidR="008501C3" w:rsidRPr="00086345" w:rsidRDefault="008501C3" w:rsidP="00F3139A">
      <w:pPr>
        <w:autoSpaceDE w:val="0"/>
        <w:autoSpaceDN w:val="0"/>
        <w:adjustRightInd w:val="0"/>
        <w:ind w:firstLine="709"/>
        <w:jc w:val="both"/>
        <w:rPr>
          <w:sz w:val="24"/>
          <w:szCs w:val="24"/>
        </w:rPr>
      </w:pPr>
      <w:r w:rsidRPr="00086345">
        <w:rPr>
          <w:sz w:val="24"/>
          <w:szCs w:val="24"/>
        </w:rPr>
        <w:t>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w:t>
      </w:r>
      <w:r w:rsidRPr="00086345">
        <w:rPr>
          <w:sz w:val="24"/>
          <w:szCs w:val="24"/>
        </w:rPr>
        <w:t>к</w:t>
      </w:r>
      <w:r w:rsidRPr="00086345">
        <w:rPr>
          <w:sz w:val="24"/>
          <w:szCs w:val="24"/>
        </w:rPr>
        <w:t xml:space="preserve">цепта, а также Обществом в случаях, предусмотренных Федеральным законом </w:t>
      </w:r>
      <w:r w:rsidRPr="00086345">
        <w:rPr>
          <w:sz w:val="24"/>
        </w:rPr>
        <w:t>«Об общ</w:t>
      </w:r>
      <w:r w:rsidRPr="00086345">
        <w:rPr>
          <w:sz w:val="24"/>
        </w:rPr>
        <w:t>е</w:t>
      </w:r>
      <w:r w:rsidRPr="00086345">
        <w:rPr>
          <w:sz w:val="24"/>
        </w:rPr>
        <w:t>ствах с ограниченной ответственностью».</w:t>
      </w:r>
      <w:r w:rsidRPr="00086345">
        <w:rPr>
          <w:sz w:val="24"/>
          <w:szCs w:val="24"/>
        </w:rPr>
        <w:t xml:space="preserve"> </w:t>
      </w:r>
    </w:p>
    <w:p w:rsidR="008501C3" w:rsidRPr="00086345" w:rsidRDefault="008501C3" w:rsidP="00F3139A">
      <w:pPr>
        <w:autoSpaceDE w:val="0"/>
        <w:autoSpaceDN w:val="0"/>
        <w:adjustRightInd w:val="0"/>
        <w:ind w:firstLine="709"/>
        <w:jc w:val="both"/>
      </w:pPr>
      <w:r w:rsidRPr="00086345">
        <w:rPr>
          <w:sz w:val="24"/>
          <w:szCs w:val="24"/>
        </w:rPr>
        <w:t>Оферта считается неполученной, если в срок не позднее дня ее получения Общес</w:t>
      </w:r>
      <w:r w:rsidRPr="00086345">
        <w:rPr>
          <w:sz w:val="24"/>
          <w:szCs w:val="24"/>
        </w:rPr>
        <w:t>т</w:t>
      </w:r>
      <w:r w:rsidRPr="00086345">
        <w:rPr>
          <w:sz w:val="24"/>
          <w:szCs w:val="24"/>
        </w:rPr>
        <w:t>вом Участнику Общества поступило извещение о ее отзыве. Отзыв оферты о продаже д</w:t>
      </w:r>
      <w:r w:rsidRPr="00086345">
        <w:rPr>
          <w:sz w:val="24"/>
          <w:szCs w:val="24"/>
        </w:rPr>
        <w:t>о</w:t>
      </w:r>
      <w:r w:rsidRPr="00086345">
        <w:rPr>
          <w:sz w:val="24"/>
          <w:szCs w:val="24"/>
        </w:rPr>
        <w:t>ли или части доли после ее получения Обществом допускается только с согласия всех Участников Общества.</w:t>
      </w:r>
    </w:p>
    <w:p w:rsidR="008501C3" w:rsidRPr="00086345" w:rsidRDefault="008501C3" w:rsidP="00F3139A">
      <w:pPr>
        <w:ind w:right="-6" w:firstLine="709"/>
        <w:jc w:val="both"/>
        <w:rPr>
          <w:sz w:val="24"/>
          <w:szCs w:val="24"/>
        </w:rPr>
      </w:pPr>
      <w:r w:rsidRPr="00086345">
        <w:rPr>
          <w:sz w:val="24"/>
        </w:rPr>
        <w:t xml:space="preserve">5.7.5. </w:t>
      </w:r>
      <w:r w:rsidRPr="00997014">
        <w:rPr>
          <w:sz w:val="24"/>
          <w:szCs w:val="24"/>
        </w:rPr>
        <w:t>По</w:t>
      </w:r>
      <w:r>
        <w:rPr>
          <w:sz w:val="24"/>
          <w:szCs w:val="24"/>
        </w:rPr>
        <w:t>длинность подписи на заявлении Участника Общества или О</w:t>
      </w:r>
      <w:r w:rsidRPr="00997014">
        <w:rPr>
          <w:sz w:val="24"/>
          <w:szCs w:val="24"/>
        </w:rPr>
        <w:t>бщества об отказе от использования преимущественного права</w:t>
      </w:r>
      <w:r>
        <w:rPr>
          <w:sz w:val="24"/>
          <w:szCs w:val="24"/>
        </w:rPr>
        <w:t xml:space="preserve"> покупки доли или части доли в Уста</w:t>
      </w:r>
      <w:r>
        <w:rPr>
          <w:sz w:val="24"/>
          <w:szCs w:val="24"/>
        </w:rPr>
        <w:t>в</w:t>
      </w:r>
      <w:r>
        <w:rPr>
          <w:sz w:val="24"/>
          <w:szCs w:val="24"/>
        </w:rPr>
        <w:t>ном капитале О</w:t>
      </w:r>
      <w:r w:rsidRPr="00997014">
        <w:rPr>
          <w:sz w:val="24"/>
          <w:szCs w:val="24"/>
        </w:rPr>
        <w:t>бщества должна быть засвидетельствована в нотариальном порядке</w:t>
      </w:r>
      <w:r>
        <w:rPr>
          <w:sz w:val="24"/>
          <w:szCs w:val="24"/>
        </w:rPr>
        <w:t xml:space="preserve">. </w:t>
      </w:r>
      <w:r w:rsidRPr="00997014">
        <w:rPr>
          <w:sz w:val="24"/>
          <w:szCs w:val="24"/>
        </w:rPr>
        <w:t>С</w:t>
      </w:r>
      <w:r w:rsidRPr="00997014">
        <w:rPr>
          <w:sz w:val="24"/>
          <w:szCs w:val="24"/>
        </w:rPr>
        <w:t>о</w:t>
      </w:r>
      <w:r w:rsidRPr="00997014">
        <w:rPr>
          <w:sz w:val="24"/>
          <w:szCs w:val="24"/>
        </w:rPr>
        <w:t>гласие</w:t>
      </w:r>
      <w:r w:rsidRPr="00086345">
        <w:rPr>
          <w:sz w:val="24"/>
          <w:szCs w:val="24"/>
        </w:rPr>
        <w:t xml:space="preserve"> Общества на отчуждение доли или части доли в Уставном капитале Общества Уч</w:t>
      </w:r>
      <w:r w:rsidRPr="00086345">
        <w:rPr>
          <w:sz w:val="24"/>
          <w:szCs w:val="24"/>
        </w:rPr>
        <w:t>а</w:t>
      </w:r>
      <w:r w:rsidRPr="00086345">
        <w:rPr>
          <w:sz w:val="24"/>
          <w:szCs w:val="24"/>
        </w:rPr>
        <w:t>стниками Общества третьим лицам считается полученным Участником Общества, отчу</w:t>
      </w:r>
      <w:r w:rsidRPr="00086345">
        <w:rPr>
          <w:sz w:val="24"/>
          <w:szCs w:val="24"/>
        </w:rPr>
        <w:t>ж</w:t>
      </w:r>
      <w:r w:rsidRPr="00086345">
        <w:rPr>
          <w:sz w:val="24"/>
          <w:szCs w:val="24"/>
        </w:rPr>
        <w:t>дающим долю или часть доли, при условии, что в течение тридцати дней со дня его обр</w:t>
      </w:r>
      <w:r w:rsidRPr="00086345">
        <w:rPr>
          <w:sz w:val="24"/>
          <w:szCs w:val="24"/>
        </w:rPr>
        <w:t>а</w:t>
      </w:r>
      <w:r w:rsidRPr="00086345">
        <w:rPr>
          <w:sz w:val="24"/>
          <w:szCs w:val="24"/>
        </w:rPr>
        <w:t xml:space="preserve">щения к Обществу им получено согласие Общества, </w:t>
      </w:r>
      <w:r>
        <w:rPr>
          <w:sz w:val="24"/>
          <w:szCs w:val="24"/>
        </w:rPr>
        <w:t>засвидетельствованное</w:t>
      </w:r>
      <w:r w:rsidRPr="00997014">
        <w:rPr>
          <w:sz w:val="24"/>
          <w:szCs w:val="24"/>
        </w:rPr>
        <w:t xml:space="preserve"> в нотариал</w:t>
      </w:r>
      <w:r w:rsidRPr="00997014">
        <w:rPr>
          <w:sz w:val="24"/>
          <w:szCs w:val="24"/>
        </w:rPr>
        <w:t>ь</w:t>
      </w:r>
      <w:r w:rsidRPr="00997014">
        <w:rPr>
          <w:sz w:val="24"/>
          <w:szCs w:val="24"/>
        </w:rPr>
        <w:t>ном порядке</w:t>
      </w:r>
      <w:r w:rsidR="00344E0A">
        <w:rPr>
          <w:sz w:val="24"/>
          <w:szCs w:val="24"/>
        </w:rPr>
        <w:t>, либо от О</w:t>
      </w:r>
      <w:r w:rsidRPr="00086345">
        <w:rPr>
          <w:sz w:val="24"/>
          <w:szCs w:val="24"/>
        </w:rPr>
        <w:t xml:space="preserve">бщества не получен отказ в даче согласия на отчуждение доли или части доли, </w:t>
      </w:r>
      <w:r>
        <w:rPr>
          <w:sz w:val="24"/>
          <w:szCs w:val="24"/>
        </w:rPr>
        <w:t>засвидетельствованный</w:t>
      </w:r>
      <w:r w:rsidRPr="00997014">
        <w:rPr>
          <w:sz w:val="24"/>
          <w:szCs w:val="24"/>
        </w:rPr>
        <w:t xml:space="preserve"> в нотариальном порядке</w:t>
      </w:r>
      <w:r w:rsidRPr="00086345">
        <w:rPr>
          <w:sz w:val="24"/>
          <w:szCs w:val="24"/>
        </w:rPr>
        <w:t>.</w:t>
      </w:r>
    </w:p>
    <w:p w:rsidR="008501C3" w:rsidRPr="00086345" w:rsidRDefault="008501C3" w:rsidP="00F3139A">
      <w:pPr>
        <w:autoSpaceDE w:val="0"/>
        <w:autoSpaceDN w:val="0"/>
        <w:adjustRightInd w:val="0"/>
        <w:ind w:firstLine="709"/>
        <w:jc w:val="both"/>
        <w:rPr>
          <w:sz w:val="24"/>
          <w:szCs w:val="24"/>
        </w:rPr>
      </w:pPr>
      <w:r w:rsidRPr="00086345">
        <w:rPr>
          <w:sz w:val="24"/>
          <w:szCs w:val="24"/>
        </w:rPr>
        <w:t>5.7.6. Преимущественное право покупки доли или части доли в Уставном капитале Общества у Участника или, у Общества, прекращаются в день:</w:t>
      </w:r>
    </w:p>
    <w:p w:rsidR="008501C3" w:rsidRPr="00086345" w:rsidRDefault="00344E0A" w:rsidP="00F3139A">
      <w:pPr>
        <w:autoSpaceDE w:val="0"/>
        <w:autoSpaceDN w:val="0"/>
        <w:adjustRightInd w:val="0"/>
        <w:ind w:firstLine="709"/>
        <w:jc w:val="both"/>
        <w:rPr>
          <w:sz w:val="24"/>
          <w:szCs w:val="24"/>
        </w:rPr>
      </w:pPr>
      <w:r>
        <w:rPr>
          <w:sz w:val="24"/>
          <w:szCs w:val="24"/>
        </w:rPr>
        <w:t xml:space="preserve">- </w:t>
      </w:r>
      <w:r w:rsidR="008501C3" w:rsidRPr="00086345">
        <w:rPr>
          <w:sz w:val="24"/>
          <w:szCs w:val="24"/>
        </w:rPr>
        <w:t>представления составленного в письменной форме заявления об отказе от испол</w:t>
      </w:r>
      <w:r w:rsidR="008501C3" w:rsidRPr="00086345">
        <w:rPr>
          <w:sz w:val="24"/>
          <w:szCs w:val="24"/>
        </w:rPr>
        <w:t>ь</w:t>
      </w:r>
      <w:r w:rsidR="008501C3" w:rsidRPr="00086345">
        <w:rPr>
          <w:sz w:val="24"/>
          <w:szCs w:val="24"/>
        </w:rPr>
        <w:t>зования данного преимущественного права в порядке, предусмотренном настоящим пун</w:t>
      </w:r>
      <w:r w:rsidR="008501C3" w:rsidRPr="00086345">
        <w:rPr>
          <w:sz w:val="24"/>
          <w:szCs w:val="24"/>
        </w:rPr>
        <w:t>к</w:t>
      </w:r>
      <w:r w:rsidR="008501C3" w:rsidRPr="00086345">
        <w:rPr>
          <w:sz w:val="24"/>
          <w:szCs w:val="24"/>
        </w:rPr>
        <w:t>том;</w:t>
      </w:r>
    </w:p>
    <w:p w:rsidR="008501C3" w:rsidRPr="00086345" w:rsidRDefault="00344E0A" w:rsidP="00F3139A">
      <w:pPr>
        <w:autoSpaceDE w:val="0"/>
        <w:autoSpaceDN w:val="0"/>
        <w:adjustRightInd w:val="0"/>
        <w:ind w:firstLine="709"/>
        <w:jc w:val="both"/>
        <w:rPr>
          <w:sz w:val="24"/>
          <w:szCs w:val="24"/>
        </w:rPr>
      </w:pPr>
      <w:r>
        <w:rPr>
          <w:sz w:val="24"/>
          <w:szCs w:val="24"/>
        </w:rPr>
        <w:t xml:space="preserve">- </w:t>
      </w:r>
      <w:r w:rsidR="008501C3" w:rsidRPr="00086345">
        <w:rPr>
          <w:sz w:val="24"/>
          <w:szCs w:val="24"/>
        </w:rPr>
        <w:t>истечения срока использования данного преимущественного права.</w:t>
      </w:r>
    </w:p>
    <w:p w:rsidR="008501C3" w:rsidRPr="00086345" w:rsidRDefault="008501C3" w:rsidP="00F3139A">
      <w:pPr>
        <w:autoSpaceDE w:val="0"/>
        <w:autoSpaceDN w:val="0"/>
        <w:adjustRightInd w:val="0"/>
        <w:ind w:firstLine="709"/>
        <w:jc w:val="both"/>
        <w:rPr>
          <w:sz w:val="24"/>
          <w:szCs w:val="24"/>
        </w:rPr>
      </w:pPr>
      <w:r w:rsidRPr="00086345">
        <w:rPr>
          <w:sz w:val="24"/>
          <w:szCs w:val="24"/>
        </w:rPr>
        <w:t>Заявления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установленного в соответствии с подпунктом 5.7.7. Устава Общества.</w:t>
      </w:r>
    </w:p>
    <w:p w:rsidR="008501C3" w:rsidRPr="00B70FC6" w:rsidRDefault="008501C3" w:rsidP="00F3139A">
      <w:pPr>
        <w:autoSpaceDE w:val="0"/>
        <w:autoSpaceDN w:val="0"/>
        <w:adjustRightInd w:val="0"/>
        <w:ind w:firstLine="709"/>
        <w:jc w:val="both"/>
        <w:rPr>
          <w:sz w:val="24"/>
          <w:szCs w:val="24"/>
        </w:rPr>
      </w:pPr>
      <w:r w:rsidRPr="00086345">
        <w:rPr>
          <w:sz w:val="24"/>
          <w:szCs w:val="24"/>
        </w:rPr>
        <w:t>Заявление Общества об отказе от использования предусмотренного Уставом пр</w:t>
      </w:r>
      <w:r w:rsidRPr="00086345">
        <w:rPr>
          <w:sz w:val="24"/>
          <w:szCs w:val="24"/>
        </w:rPr>
        <w:t>е</w:t>
      </w:r>
      <w:r w:rsidRPr="00086345">
        <w:rPr>
          <w:sz w:val="24"/>
          <w:szCs w:val="24"/>
        </w:rPr>
        <w:t>имущественного права покупки доли или части доли в Уставном капитале Общества, представляется в установленный подпунктом 5.7.7. Устава Общества срок, Участнику Общества, направившему оферту о продаже доли или части доли, единоличным исполн</w:t>
      </w:r>
      <w:r w:rsidRPr="00086345">
        <w:rPr>
          <w:sz w:val="24"/>
          <w:szCs w:val="24"/>
        </w:rPr>
        <w:t>и</w:t>
      </w:r>
      <w:r w:rsidRPr="00086345">
        <w:rPr>
          <w:sz w:val="24"/>
          <w:szCs w:val="24"/>
        </w:rPr>
        <w:t>тельным органом Общества.</w:t>
      </w:r>
      <w:r>
        <w:rPr>
          <w:sz w:val="24"/>
        </w:rPr>
        <w:t xml:space="preserve"> </w:t>
      </w:r>
    </w:p>
    <w:p w:rsidR="008501C3" w:rsidRDefault="008501C3" w:rsidP="00F3139A">
      <w:pPr>
        <w:ind w:right="-6" w:firstLine="709"/>
        <w:jc w:val="both"/>
        <w:rPr>
          <w:sz w:val="24"/>
          <w:szCs w:val="24"/>
        </w:rPr>
      </w:pPr>
      <w:r w:rsidRPr="00086345">
        <w:rPr>
          <w:sz w:val="24"/>
        </w:rPr>
        <w:t xml:space="preserve">5.7.7. </w:t>
      </w:r>
      <w:r w:rsidRPr="00086345">
        <w:rPr>
          <w:sz w:val="24"/>
          <w:szCs w:val="24"/>
        </w:rPr>
        <w:t>В случае, если в течение тридцати дней с даты получения оферты Обществом Участники Общества, или Общество, не воспользуются преимущественным правом п</w:t>
      </w:r>
      <w:r w:rsidRPr="00086345">
        <w:rPr>
          <w:sz w:val="24"/>
          <w:szCs w:val="24"/>
        </w:rPr>
        <w:t>о</w:t>
      </w:r>
      <w:r w:rsidRPr="00086345">
        <w:rPr>
          <w:sz w:val="24"/>
          <w:szCs w:val="24"/>
        </w:rPr>
        <w:t>купки доли или части доли в Уставном капитале Общества, предлагаемых для продажи,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w:t>
      </w:r>
      <w:r w:rsidRPr="00086345">
        <w:rPr>
          <w:sz w:val="24"/>
          <w:szCs w:val="24"/>
        </w:rPr>
        <w:t>б</w:t>
      </w:r>
      <w:r w:rsidRPr="00086345">
        <w:rPr>
          <w:sz w:val="24"/>
          <w:szCs w:val="24"/>
        </w:rPr>
        <w:t xml:space="preserve">щества от преимущественного права покупки доли или части доли в уставном капитале Общества, оставшиеся доля или часть доли могут быть проданы третьему </w:t>
      </w:r>
      <w:r w:rsidRPr="00086345">
        <w:rPr>
          <w:sz w:val="24"/>
          <w:szCs w:val="24"/>
        </w:rPr>
        <w:lastRenderedPageBreak/>
        <w:t>лицу по цене, которая не ниже установленной в оферте для Общества и его Участников цены, и на усл</w:t>
      </w:r>
      <w:r w:rsidRPr="00086345">
        <w:rPr>
          <w:sz w:val="24"/>
          <w:szCs w:val="24"/>
        </w:rPr>
        <w:t>о</w:t>
      </w:r>
      <w:r w:rsidRPr="00086345">
        <w:rPr>
          <w:sz w:val="24"/>
          <w:szCs w:val="24"/>
        </w:rPr>
        <w:t>виях, которые были сообщены Обществу и его Участникам.</w:t>
      </w:r>
      <w:r w:rsidRPr="00975D61">
        <w:rPr>
          <w:sz w:val="24"/>
          <w:szCs w:val="24"/>
        </w:rPr>
        <w:t xml:space="preserve"> </w:t>
      </w:r>
    </w:p>
    <w:p w:rsidR="008501C3" w:rsidRDefault="008501C3" w:rsidP="00F3139A">
      <w:pPr>
        <w:ind w:right="-6" w:firstLine="709"/>
        <w:jc w:val="both"/>
        <w:rPr>
          <w:sz w:val="24"/>
          <w:szCs w:val="24"/>
        </w:rPr>
      </w:pPr>
      <w:r>
        <w:rPr>
          <w:sz w:val="24"/>
          <w:szCs w:val="24"/>
        </w:rPr>
        <w:t xml:space="preserve">5.7.8. </w:t>
      </w:r>
      <w:r w:rsidRPr="00070DC5">
        <w:rPr>
          <w:sz w:val="24"/>
          <w:szCs w:val="24"/>
        </w:rPr>
        <w:t>При</w:t>
      </w:r>
      <w:r>
        <w:rPr>
          <w:sz w:val="24"/>
          <w:szCs w:val="24"/>
        </w:rPr>
        <w:t xml:space="preserve"> продаже доли или части доли в Уставном капитале О</w:t>
      </w:r>
      <w:r w:rsidRPr="00070DC5">
        <w:rPr>
          <w:sz w:val="24"/>
          <w:szCs w:val="24"/>
        </w:rPr>
        <w:t>бщества с наруш</w:t>
      </w:r>
      <w:r w:rsidRPr="00070DC5">
        <w:rPr>
          <w:sz w:val="24"/>
          <w:szCs w:val="24"/>
        </w:rPr>
        <w:t>е</w:t>
      </w:r>
      <w:r w:rsidRPr="00070DC5">
        <w:rPr>
          <w:sz w:val="24"/>
          <w:szCs w:val="24"/>
        </w:rPr>
        <w:t>нием преимущественного права пок</w:t>
      </w:r>
      <w:r>
        <w:rPr>
          <w:sz w:val="24"/>
          <w:szCs w:val="24"/>
        </w:rPr>
        <w:t>упки доли или части доли, любые Участник или Уч</w:t>
      </w:r>
      <w:r>
        <w:rPr>
          <w:sz w:val="24"/>
          <w:szCs w:val="24"/>
        </w:rPr>
        <w:t>а</w:t>
      </w:r>
      <w:r>
        <w:rPr>
          <w:sz w:val="24"/>
          <w:szCs w:val="24"/>
        </w:rPr>
        <w:t>стники Общества, либо само О</w:t>
      </w:r>
      <w:r w:rsidRPr="00070DC5">
        <w:rPr>
          <w:sz w:val="24"/>
          <w:szCs w:val="24"/>
        </w:rPr>
        <w:t>бще</w:t>
      </w:r>
      <w:r>
        <w:rPr>
          <w:sz w:val="24"/>
          <w:szCs w:val="24"/>
        </w:rPr>
        <w:t xml:space="preserve">ство, </w:t>
      </w:r>
      <w:r w:rsidRPr="00070DC5">
        <w:rPr>
          <w:sz w:val="24"/>
          <w:szCs w:val="24"/>
        </w:rPr>
        <w:t>в тече</w:t>
      </w:r>
      <w:r>
        <w:rPr>
          <w:sz w:val="24"/>
          <w:szCs w:val="24"/>
        </w:rPr>
        <w:t>ние трех месяцев со дня, когда Участник или Участники О</w:t>
      </w:r>
      <w:r w:rsidRPr="00070DC5">
        <w:rPr>
          <w:sz w:val="24"/>
          <w:szCs w:val="24"/>
        </w:rPr>
        <w:t>бщества</w:t>
      </w:r>
      <w:r>
        <w:rPr>
          <w:sz w:val="24"/>
          <w:szCs w:val="24"/>
        </w:rPr>
        <w:t>,</w:t>
      </w:r>
      <w:r w:rsidRPr="00070DC5">
        <w:rPr>
          <w:sz w:val="24"/>
          <w:szCs w:val="24"/>
        </w:rPr>
        <w:t xml:space="preserve"> либо</w:t>
      </w:r>
      <w:r>
        <w:rPr>
          <w:sz w:val="24"/>
          <w:szCs w:val="24"/>
        </w:rPr>
        <w:t xml:space="preserve"> само О</w:t>
      </w:r>
      <w:r w:rsidRPr="00070DC5">
        <w:rPr>
          <w:sz w:val="24"/>
          <w:szCs w:val="24"/>
        </w:rPr>
        <w:t>бщество</w:t>
      </w:r>
      <w:r>
        <w:rPr>
          <w:sz w:val="24"/>
          <w:szCs w:val="24"/>
        </w:rPr>
        <w:t>,</w:t>
      </w:r>
      <w:r w:rsidRPr="00070DC5">
        <w:rPr>
          <w:sz w:val="24"/>
          <w:szCs w:val="24"/>
        </w:rPr>
        <w:t xml:space="preserve"> узнали или должны были узнать о таком нарушении, вправе потребовать в судебном порядке перевода на них прав и обязанностей покупателя. </w:t>
      </w:r>
    </w:p>
    <w:p w:rsidR="008501C3" w:rsidRDefault="008501C3" w:rsidP="00F3139A">
      <w:pPr>
        <w:ind w:right="-6" w:firstLine="709"/>
        <w:jc w:val="both"/>
        <w:rPr>
          <w:sz w:val="24"/>
          <w:szCs w:val="24"/>
        </w:rPr>
      </w:pPr>
      <w:r w:rsidRPr="00070DC5">
        <w:rPr>
          <w:sz w:val="24"/>
          <w:szCs w:val="24"/>
        </w:rPr>
        <w:t>Арбитражный суд, рассматривающий дело по указан</w:t>
      </w:r>
      <w:r>
        <w:rPr>
          <w:sz w:val="24"/>
          <w:szCs w:val="24"/>
        </w:rPr>
        <w:t>ному иску, обеспечивает др</w:t>
      </w:r>
      <w:r>
        <w:rPr>
          <w:sz w:val="24"/>
          <w:szCs w:val="24"/>
        </w:rPr>
        <w:t>у</w:t>
      </w:r>
      <w:r>
        <w:rPr>
          <w:sz w:val="24"/>
          <w:szCs w:val="24"/>
        </w:rPr>
        <w:t>гим Участникам Общества и, самому О</w:t>
      </w:r>
      <w:r w:rsidRPr="00070DC5">
        <w:rPr>
          <w:sz w:val="24"/>
          <w:szCs w:val="24"/>
        </w:rPr>
        <w:t>бществу</w:t>
      </w:r>
      <w:r>
        <w:rPr>
          <w:sz w:val="24"/>
          <w:szCs w:val="24"/>
        </w:rPr>
        <w:t>,</w:t>
      </w:r>
      <w:r w:rsidRPr="00070DC5">
        <w:rPr>
          <w:sz w:val="24"/>
          <w:szCs w:val="24"/>
        </w:rPr>
        <w:t xml:space="preserve"> возможность присоединиться к ранее з</w:t>
      </w:r>
      <w:r w:rsidRPr="00070DC5">
        <w:rPr>
          <w:sz w:val="24"/>
          <w:szCs w:val="24"/>
        </w:rPr>
        <w:t>а</w:t>
      </w:r>
      <w:r w:rsidRPr="00070DC5">
        <w:rPr>
          <w:sz w:val="24"/>
          <w:szCs w:val="24"/>
        </w:rPr>
        <w:t>явленному иску, для чего в определении о подготовке дела к судебному разбирательству устанавливает с</w:t>
      </w:r>
      <w:r w:rsidR="00344E0A">
        <w:rPr>
          <w:sz w:val="24"/>
          <w:szCs w:val="24"/>
        </w:rPr>
        <w:t>рок, в течение которого другие Участники Общества и само О</w:t>
      </w:r>
      <w:r w:rsidRPr="00070DC5">
        <w:rPr>
          <w:sz w:val="24"/>
          <w:szCs w:val="24"/>
        </w:rPr>
        <w:t>бщество, от</w:t>
      </w:r>
      <w:r>
        <w:rPr>
          <w:sz w:val="24"/>
          <w:szCs w:val="24"/>
        </w:rPr>
        <w:t xml:space="preserve">вечающие требованиям </w:t>
      </w:r>
      <w:r w:rsidRPr="00070DC5">
        <w:rPr>
          <w:sz w:val="24"/>
          <w:szCs w:val="24"/>
        </w:rPr>
        <w:t>Федерального закона</w:t>
      </w:r>
      <w:r>
        <w:rPr>
          <w:sz w:val="24"/>
          <w:szCs w:val="24"/>
        </w:rPr>
        <w:t xml:space="preserve"> </w:t>
      </w:r>
      <w:r w:rsidRPr="00086345">
        <w:rPr>
          <w:sz w:val="24"/>
        </w:rPr>
        <w:t>«Об обществах с ограниченной ответс</w:t>
      </w:r>
      <w:r w:rsidRPr="00086345">
        <w:rPr>
          <w:sz w:val="24"/>
        </w:rPr>
        <w:t>т</w:t>
      </w:r>
      <w:r w:rsidRPr="00086345">
        <w:rPr>
          <w:sz w:val="24"/>
        </w:rPr>
        <w:t>венностью»</w:t>
      </w:r>
      <w:r w:rsidRPr="00086345">
        <w:rPr>
          <w:sz w:val="24"/>
          <w:szCs w:val="24"/>
        </w:rPr>
        <w:t>,</w:t>
      </w:r>
      <w:r w:rsidRPr="00070DC5">
        <w:rPr>
          <w:sz w:val="24"/>
          <w:szCs w:val="24"/>
        </w:rPr>
        <w:t xml:space="preserve"> могут присоединиться к заявленному требованию. Указанный срок не м</w:t>
      </w:r>
      <w:r w:rsidRPr="00070DC5">
        <w:rPr>
          <w:sz w:val="24"/>
          <w:szCs w:val="24"/>
        </w:rPr>
        <w:t>о</w:t>
      </w:r>
      <w:r w:rsidRPr="00070DC5">
        <w:rPr>
          <w:sz w:val="24"/>
          <w:szCs w:val="24"/>
        </w:rPr>
        <w:t>жет составлять менее чем два месяца.</w:t>
      </w:r>
    </w:p>
    <w:p w:rsidR="008501C3" w:rsidRPr="00086345" w:rsidRDefault="008501C3" w:rsidP="00F3139A">
      <w:pPr>
        <w:autoSpaceDE w:val="0"/>
        <w:autoSpaceDN w:val="0"/>
        <w:adjustRightInd w:val="0"/>
        <w:ind w:firstLine="709"/>
        <w:jc w:val="both"/>
        <w:rPr>
          <w:sz w:val="24"/>
          <w:szCs w:val="24"/>
        </w:rPr>
      </w:pPr>
      <w:r w:rsidRPr="00086345">
        <w:rPr>
          <w:sz w:val="24"/>
          <w:szCs w:val="24"/>
        </w:rPr>
        <w:t>5.7.9. В случае отчуждения либо перехода доли или части доли в Уставном капит</w:t>
      </w:r>
      <w:r w:rsidRPr="00086345">
        <w:rPr>
          <w:sz w:val="24"/>
          <w:szCs w:val="24"/>
        </w:rPr>
        <w:t>а</w:t>
      </w:r>
      <w:r w:rsidRPr="00086345">
        <w:rPr>
          <w:sz w:val="24"/>
          <w:szCs w:val="24"/>
        </w:rPr>
        <w:t>ле Общества по иным основаниям к третьим лицам с нарушением порядка получения с</w:t>
      </w:r>
      <w:r w:rsidRPr="00086345">
        <w:rPr>
          <w:sz w:val="24"/>
          <w:szCs w:val="24"/>
        </w:rPr>
        <w:t>о</w:t>
      </w:r>
      <w:r w:rsidRPr="00086345">
        <w:rPr>
          <w:sz w:val="24"/>
          <w:szCs w:val="24"/>
        </w:rPr>
        <w:t xml:space="preserve">гласия участников Общества или Общества, предусмотренного Федеральным законом </w:t>
      </w:r>
      <w:r w:rsidRPr="00086345">
        <w:rPr>
          <w:sz w:val="24"/>
        </w:rPr>
        <w:t>«Об обществах с ограниченной ответственностью»</w:t>
      </w:r>
      <w:r w:rsidRPr="00086345">
        <w:rPr>
          <w:sz w:val="24"/>
          <w:szCs w:val="24"/>
        </w:rPr>
        <w:t>, Участник или Участники Общества, либо Общество, вправе потребовать в судебном порядке передачи доли или части доли Общ</w:t>
      </w:r>
      <w:r w:rsidRPr="00086345">
        <w:rPr>
          <w:sz w:val="24"/>
          <w:szCs w:val="24"/>
        </w:rPr>
        <w:t>е</w:t>
      </w:r>
      <w:r w:rsidRPr="00086345">
        <w:rPr>
          <w:sz w:val="24"/>
          <w:szCs w:val="24"/>
        </w:rPr>
        <w:t>ству в течение трех месяцев со дня, когда они узнали или должны были узнать о таком нарушении. При этом в случае передачи доли или части доли Обществу расходы, пон</w:t>
      </w:r>
      <w:r w:rsidRPr="00086345">
        <w:rPr>
          <w:sz w:val="24"/>
          <w:szCs w:val="24"/>
        </w:rPr>
        <w:t>е</w:t>
      </w:r>
      <w:r w:rsidRPr="00086345">
        <w:rPr>
          <w:sz w:val="24"/>
          <w:szCs w:val="24"/>
        </w:rPr>
        <w:t>сенные приобретателем доли или части доли в связи с ее приобретением, возмещаются лицом, которое произвело отчуждение доли или части доли с нарушением указанного п</w:t>
      </w:r>
      <w:r w:rsidRPr="00086345">
        <w:rPr>
          <w:sz w:val="24"/>
          <w:szCs w:val="24"/>
        </w:rPr>
        <w:t>о</w:t>
      </w:r>
      <w:r w:rsidRPr="00086345">
        <w:rPr>
          <w:sz w:val="24"/>
          <w:szCs w:val="24"/>
        </w:rPr>
        <w:t>рядка.</w:t>
      </w:r>
    </w:p>
    <w:p w:rsidR="008501C3" w:rsidRPr="00086345" w:rsidRDefault="008501C3" w:rsidP="00F3139A">
      <w:pPr>
        <w:autoSpaceDE w:val="0"/>
        <w:autoSpaceDN w:val="0"/>
        <w:adjustRightInd w:val="0"/>
        <w:ind w:firstLine="709"/>
        <w:jc w:val="both"/>
        <w:rPr>
          <w:sz w:val="24"/>
        </w:rPr>
      </w:pPr>
      <w:r w:rsidRPr="00086345">
        <w:rPr>
          <w:sz w:val="24"/>
          <w:szCs w:val="24"/>
        </w:rPr>
        <w:t>Решение суда о передаче доли или части доли Обществу является основанием гос</w:t>
      </w:r>
      <w:r w:rsidRPr="00086345">
        <w:rPr>
          <w:sz w:val="24"/>
          <w:szCs w:val="24"/>
        </w:rPr>
        <w:t>у</w:t>
      </w:r>
      <w:r w:rsidRPr="00086345">
        <w:rPr>
          <w:sz w:val="24"/>
          <w:szCs w:val="24"/>
        </w:rPr>
        <w:t>дарственной регистрации соответствующего изменения. Такие доля или часть доли в У</w:t>
      </w:r>
      <w:r w:rsidRPr="00086345">
        <w:rPr>
          <w:sz w:val="24"/>
          <w:szCs w:val="24"/>
        </w:rPr>
        <w:t>с</w:t>
      </w:r>
      <w:r w:rsidRPr="00086345">
        <w:rPr>
          <w:sz w:val="24"/>
          <w:szCs w:val="24"/>
        </w:rPr>
        <w:t xml:space="preserve">тавном капитале Общества должны быть реализованы Обществом в порядке и в сроки, которые установлены Федеральным законом </w:t>
      </w:r>
      <w:r>
        <w:rPr>
          <w:sz w:val="24"/>
        </w:rPr>
        <w:t xml:space="preserve">«Об </w:t>
      </w:r>
      <w:r w:rsidRPr="00086345">
        <w:rPr>
          <w:sz w:val="24"/>
        </w:rPr>
        <w:t>обществах с ограниченной ответстве</w:t>
      </w:r>
      <w:r w:rsidRPr="00086345">
        <w:rPr>
          <w:sz w:val="24"/>
        </w:rPr>
        <w:t>н</w:t>
      </w:r>
      <w:r w:rsidRPr="00086345">
        <w:rPr>
          <w:sz w:val="24"/>
        </w:rPr>
        <w:t>ностью».</w:t>
      </w:r>
    </w:p>
    <w:p w:rsidR="008501C3" w:rsidRPr="00086345" w:rsidRDefault="008501C3" w:rsidP="00F3139A">
      <w:pPr>
        <w:autoSpaceDE w:val="0"/>
        <w:autoSpaceDN w:val="0"/>
        <w:adjustRightInd w:val="0"/>
        <w:ind w:firstLine="709"/>
        <w:jc w:val="both"/>
        <w:rPr>
          <w:sz w:val="24"/>
        </w:rPr>
      </w:pPr>
      <w:r w:rsidRPr="00086345">
        <w:rPr>
          <w:sz w:val="24"/>
        </w:rPr>
        <w:t xml:space="preserve">5.7.10. </w:t>
      </w:r>
      <w:r w:rsidRPr="00086345">
        <w:rPr>
          <w:sz w:val="24"/>
          <w:szCs w:val="24"/>
        </w:rPr>
        <w:t>Сделка, направленная на отчуждение доли или части доли в Уставном кап</w:t>
      </w:r>
      <w:r w:rsidRPr="00086345">
        <w:rPr>
          <w:sz w:val="24"/>
          <w:szCs w:val="24"/>
        </w:rPr>
        <w:t>и</w:t>
      </w:r>
      <w:r w:rsidRPr="00086345">
        <w:rPr>
          <w:sz w:val="24"/>
          <w:szCs w:val="24"/>
        </w:rPr>
        <w:t>тале Общества, подлежит нотариальному удостоверению. Несоблюдение нотариальной формы указанной сделки влечет за собой ее недействительность. Нотариальное удостов</w:t>
      </w:r>
      <w:r w:rsidRPr="00086345">
        <w:rPr>
          <w:sz w:val="24"/>
          <w:szCs w:val="24"/>
        </w:rPr>
        <w:t>е</w:t>
      </w:r>
      <w:r w:rsidRPr="00086345">
        <w:rPr>
          <w:sz w:val="24"/>
          <w:szCs w:val="24"/>
        </w:rPr>
        <w:t xml:space="preserve">рение не требуется в случае перехода доли к Обществу в </w:t>
      </w:r>
      <w:r w:rsidR="00DE6145">
        <w:rPr>
          <w:sz w:val="24"/>
          <w:szCs w:val="24"/>
        </w:rPr>
        <w:t xml:space="preserve">порядке, предусмотренном ст.23 </w:t>
      </w:r>
      <w:r w:rsidRPr="00086345">
        <w:rPr>
          <w:sz w:val="24"/>
          <w:szCs w:val="24"/>
        </w:rPr>
        <w:t xml:space="preserve">Федерального закона </w:t>
      </w:r>
      <w:r w:rsidRPr="00086345">
        <w:rPr>
          <w:sz w:val="24"/>
        </w:rPr>
        <w:t>«Об обществах с ограниченной ответственностью»</w:t>
      </w:r>
      <w:r w:rsidRPr="00086345">
        <w:rPr>
          <w:sz w:val="24"/>
          <w:szCs w:val="24"/>
        </w:rPr>
        <w:t>, а также распр</w:t>
      </w:r>
      <w:r w:rsidRPr="00086345">
        <w:rPr>
          <w:sz w:val="24"/>
          <w:szCs w:val="24"/>
        </w:rPr>
        <w:t>е</w:t>
      </w:r>
      <w:r w:rsidRPr="00086345">
        <w:rPr>
          <w:sz w:val="24"/>
          <w:szCs w:val="24"/>
        </w:rPr>
        <w:t>деления доли между Участниками Общества и продажи доли всем или некоторым Учас</w:t>
      </w:r>
      <w:r w:rsidRPr="00086345">
        <w:rPr>
          <w:sz w:val="24"/>
          <w:szCs w:val="24"/>
        </w:rPr>
        <w:t>т</w:t>
      </w:r>
      <w:r w:rsidRPr="00086345">
        <w:rPr>
          <w:sz w:val="24"/>
          <w:szCs w:val="24"/>
        </w:rPr>
        <w:t xml:space="preserve">никам Общества либо третьим лицам в соответствии со ст. 24 настоящего Федерального закона </w:t>
      </w:r>
      <w:r w:rsidRPr="00086345">
        <w:rPr>
          <w:sz w:val="24"/>
        </w:rPr>
        <w:t>«Об обществах с ограниченной ответственностью»</w:t>
      </w:r>
      <w:r w:rsidRPr="00086345">
        <w:rPr>
          <w:sz w:val="24"/>
          <w:szCs w:val="24"/>
        </w:rPr>
        <w:t>.</w:t>
      </w:r>
      <w:r w:rsidRPr="00086345">
        <w:rPr>
          <w:sz w:val="24"/>
        </w:rPr>
        <w:t xml:space="preserve"> </w:t>
      </w:r>
    </w:p>
    <w:p w:rsidR="008501C3" w:rsidRDefault="008501C3" w:rsidP="00F3139A">
      <w:pPr>
        <w:autoSpaceDE w:val="0"/>
        <w:autoSpaceDN w:val="0"/>
        <w:adjustRightInd w:val="0"/>
        <w:ind w:firstLine="709"/>
        <w:jc w:val="both"/>
        <w:rPr>
          <w:sz w:val="24"/>
          <w:szCs w:val="24"/>
        </w:rPr>
      </w:pPr>
      <w:r w:rsidRPr="00086345">
        <w:rPr>
          <w:sz w:val="24"/>
        </w:rPr>
        <w:t xml:space="preserve">5.7.11. </w:t>
      </w:r>
      <w:r w:rsidRPr="00086345">
        <w:rPr>
          <w:sz w:val="24"/>
          <w:szCs w:val="24"/>
        </w:rPr>
        <w:t>Доля или часть доли в Уставном капитале Общества переходит к ее прио</w:t>
      </w:r>
      <w:r w:rsidRPr="00086345">
        <w:rPr>
          <w:sz w:val="24"/>
          <w:szCs w:val="24"/>
        </w:rPr>
        <w:t>б</w:t>
      </w:r>
      <w:r w:rsidRPr="00086345">
        <w:rPr>
          <w:sz w:val="24"/>
          <w:szCs w:val="24"/>
        </w:rPr>
        <w:t>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w:t>
      </w:r>
      <w:r w:rsidRPr="00086345">
        <w:rPr>
          <w:sz w:val="24"/>
          <w:szCs w:val="24"/>
        </w:rPr>
        <w:t>а</w:t>
      </w:r>
      <w:r w:rsidRPr="00086345">
        <w:rPr>
          <w:sz w:val="24"/>
          <w:szCs w:val="24"/>
        </w:rPr>
        <w:t>риального удостоверения, с момента внесения в Единый государственный реестр юрид</w:t>
      </w:r>
      <w:r w:rsidRPr="00086345">
        <w:rPr>
          <w:sz w:val="24"/>
          <w:szCs w:val="24"/>
        </w:rPr>
        <w:t>и</w:t>
      </w:r>
      <w:r w:rsidRPr="00086345">
        <w:rPr>
          <w:sz w:val="24"/>
          <w:szCs w:val="24"/>
        </w:rPr>
        <w:t>ческих лиц соответствующих изменений на основании правоустанавливающих докуме</w:t>
      </w:r>
      <w:r w:rsidRPr="00086345">
        <w:rPr>
          <w:sz w:val="24"/>
          <w:szCs w:val="24"/>
        </w:rPr>
        <w:t>н</w:t>
      </w:r>
      <w:r w:rsidRPr="00086345">
        <w:rPr>
          <w:sz w:val="24"/>
          <w:szCs w:val="24"/>
        </w:rPr>
        <w:t>тов.</w:t>
      </w:r>
    </w:p>
    <w:p w:rsidR="008501C3" w:rsidRPr="00086345" w:rsidRDefault="008501C3" w:rsidP="00F3139A">
      <w:pPr>
        <w:autoSpaceDE w:val="0"/>
        <w:autoSpaceDN w:val="0"/>
        <w:adjustRightInd w:val="0"/>
        <w:ind w:firstLine="709"/>
        <w:jc w:val="both"/>
        <w:rPr>
          <w:sz w:val="24"/>
        </w:rPr>
      </w:pPr>
      <w:r w:rsidRPr="00086345">
        <w:rPr>
          <w:sz w:val="24"/>
          <w:szCs w:val="24"/>
        </w:rPr>
        <w:t>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w:t>
      </w:r>
      <w:r w:rsidRPr="00086345">
        <w:rPr>
          <w:sz w:val="24"/>
          <w:szCs w:val="24"/>
        </w:rPr>
        <w:t>в</w:t>
      </w:r>
      <w:r w:rsidRPr="00086345">
        <w:rPr>
          <w:sz w:val="24"/>
          <w:szCs w:val="24"/>
        </w:rPr>
        <w:t xml:space="preserve">ленной на отчуждение указанной доли или части доли в Уставном капитале Общества, или до возникновения иного основания ее перехода, за исключением прав и обязанностей, предусмотренных соответственно абз.2 п.2 ст. 8 и абз.2 п.2 ст. 9 Федерального закона </w:t>
      </w:r>
      <w:r w:rsidRPr="00086345">
        <w:rPr>
          <w:sz w:val="24"/>
        </w:rPr>
        <w:t>«Об обществах с ограниченной ответственностью».</w:t>
      </w:r>
    </w:p>
    <w:p w:rsidR="008501C3" w:rsidRPr="00086345" w:rsidRDefault="008501C3" w:rsidP="00F3139A">
      <w:pPr>
        <w:autoSpaceDE w:val="0"/>
        <w:autoSpaceDN w:val="0"/>
        <w:adjustRightInd w:val="0"/>
        <w:ind w:firstLine="709"/>
        <w:jc w:val="both"/>
        <w:rPr>
          <w:sz w:val="24"/>
          <w:szCs w:val="24"/>
        </w:rPr>
      </w:pPr>
      <w:r w:rsidRPr="00086345">
        <w:rPr>
          <w:sz w:val="24"/>
          <w:szCs w:val="24"/>
        </w:rPr>
        <w:t>Участник Общества, осуществивший отчуждение своей доли или части доли в У</w:t>
      </w:r>
      <w:r w:rsidRPr="00086345">
        <w:rPr>
          <w:sz w:val="24"/>
          <w:szCs w:val="24"/>
        </w:rPr>
        <w:t>с</w:t>
      </w:r>
      <w:r w:rsidRPr="00086345">
        <w:rPr>
          <w:sz w:val="24"/>
          <w:szCs w:val="24"/>
        </w:rPr>
        <w:t>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8501C3" w:rsidRPr="00086345" w:rsidRDefault="008501C3" w:rsidP="00F3139A">
      <w:pPr>
        <w:autoSpaceDE w:val="0"/>
        <w:autoSpaceDN w:val="0"/>
        <w:adjustRightInd w:val="0"/>
        <w:ind w:firstLine="709"/>
        <w:jc w:val="both"/>
        <w:rPr>
          <w:sz w:val="24"/>
          <w:szCs w:val="24"/>
        </w:rPr>
      </w:pPr>
      <w:r w:rsidRPr="00086345">
        <w:rPr>
          <w:sz w:val="24"/>
          <w:szCs w:val="24"/>
        </w:rPr>
        <w:t>5.7.12. После нотариального удостоверения сделки, направленной на отчуждение доли или части доли в Уставном капитале Общества, либо в случаях, не требующих нот</w:t>
      </w:r>
      <w:r w:rsidRPr="00086345">
        <w:rPr>
          <w:sz w:val="24"/>
          <w:szCs w:val="24"/>
        </w:rPr>
        <w:t>а</w:t>
      </w:r>
      <w:r w:rsidRPr="00086345">
        <w:rPr>
          <w:sz w:val="24"/>
          <w:szCs w:val="24"/>
        </w:rPr>
        <w:t>риального удостоверения, с момента внесения соответствующих изменений в Единый г</w:t>
      </w:r>
      <w:r w:rsidRPr="00086345">
        <w:rPr>
          <w:sz w:val="24"/>
          <w:szCs w:val="24"/>
        </w:rPr>
        <w:t>о</w:t>
      </w:r>
      <w:r w:rsidRPr="00086345">
        <w:rPr>
          <w:sz w:val="24"/>
          <w:szCs w:val="24"/>
        </w:rPr>
        <w:t>сударственный реестр юридических лиц переход доли или части доли может быть осп</w:t>
      </w:r>
      <w:r w:rsidRPr="00086345">
        <w:rPr>
          <w:sz w:val="24"/>
          <w:szCs w:val="24"/>
        </w:rPr>
        <w:t>о</w:t>
      </w:r>
      <w:r w:rsidRPr="00086345">
        <w:rPr>
          <w:sz w:val="24"/>
          <w:szCs w:val="24"/>
        </w:rPr>
        <w:t>рен только в судебном порядке путем предъявления иска в арбитражный суд.</w:t>
      </w:r>
    </w:p>
    <w:p w:rsidR="008501C3" w:rsidRDefault="008501C3" w:rsidP="00F3139A">
      <w:pPr>
        <w:autoSpaceDE w:val="0"/>
        <w:autoSpaceDN w:val="0"/>
        <w:adjustRightInd w:val="0"/>
        <w:ind w:firstLine="709"/>
        <w:jc w:val="both"/>
        <w:rPr>
          <w:sz w:val="24"/>
          <w:szCs w:val="24"/>
        </w:rPr>
      </w:pPr>
      <w:r w:rsidRPr="00086345">
        <w:rPr>
          <w:sz w:val="24"/>
          <w:szCs w:val="24"/>
        </w:rPr>
        <w:lastRenderedPageBreak/>
        <w:t>5.7.13. В срок не позднее чем в течение трех дней с момента нотариального удост</w:t>
      </w:r>
      <w:r w:rsidRPr="00086345">
        <w:rPr>
          <w:sz w:val="24"/>
          <w:szCs w:val="24"/>
        </w:rPr>
        <w:t>о</w:t>
      </w:r>
      <w:r w:rsidRPr="00086345">
        <w:rPr>
          <w:sz w:val="24"/>
          <w:szCs w:val="24"/>
        </w:rPr>
        <w:t>верения сделки, направленной на отчуждение доли или части доли в Уставном капитале Общества, нотариус, совершивший ее нотариальное удостоверение, совершает нотариал</w:t>
      </w:r>
      <w:r w:rsidRPr="00086345">
        <w:rPr>
          <w:sz w:val="24"/>
          <w:szCs w:val="24"/>
        </w:rPr>
        <w:t>ь</w:t>
      </w:r>
      <w:r w:rsidRPr="00086345">
        <w:rPr>
          <w:sz w:val="24"/>
          <w:szCs w:val="24"/>
        </w:rPr>
        <w:t>ное действие по передаче Обществу, от</w:t>
      </w:r>
      <w:r w:rsidR="00DE6145">
        <w:rPr>
          <w:sz w:val="24"/>
          <w:szCs w:val="24"/>
        </w:rPr>
        <w:t>чуждение доли или части доли в У</w:t>
      </w:r>
      <w:r w:rsidRPr="00086345">
        <w:rPr>
          <w:sz w:val="24"/>
          <w:szCs w:val="24"/>
        </w:rPr>
        <w:t>ставном капит</w:t>
      </w:r>
      <w:r w:rsidRPr="00086345">
        <w:rPr>
          <w:sz w:val="24"/>
          <w:szCs w:val="24"/>
        </w:rPr>
        <w:t>а</w:t>
      </w:r>
      <w:r w:rsidRPr="00086345">
        <w:rPr>
          <w:sz w:val="24"/>
          <w:szCs w:val="24"/>
        </w:rPr>
        <w:t>л</w:t>
      </w:r>
      <w:r w:rsidR="00DE6145">
        <w:rPr>
          <w:sz w:val="24"/>
          <w:szCs w:val="24"/>
        </w:rPr>
        <w:t xml:space="preserve">е которого осуществляется, </w:t>
      </w:r>
      <w:r w:rsidRPr="00086345">
        <w:rPr>
          <w:sz w:val="24"/>
          <w:szCs w:val="24"/>
        </w:rPr>
        <w:t xml:space="preserve">заявления, предусмотренного п.14 Федерального закона </w:t>
      </w:r>
      <w:r w:rsidRPr="00086345">
        <w:rPr>
          <w:sz w:val="24"/>
        </w:rPr>
        <w:t>«Об обществах с ограниченной ответственностью»</w:t>
      </w:r>
      <w:r w:rsidRPr="00086345">
        <w:rPr>
          <w:sz w:val="24"/>
          <w:szCs w:val="24"/>
        </w:rPr>
        <w:t>, с приложением соответствующего догов</w:t>
      </w:r>
      <w:r w:rsidRPr="00086345">
        <w:rPr>
          <w:sz w:val="24"/>
          <w:szCs w:val="24"/>
        </w:rPr>
        <w:t>о</w:t>
      </w:r>
      <w:r w:rsidRPr="00086345">
        <w:rPr>
          <w:sz w:val="24"/>
          <w:szCs w:val="24"/>
        </w:rPr>
        <w:t>ра или выражающего содержание односторонней сделки и подтверждающего основание для перехода доли или части доли документа.</w:t>
      </w:r>
    </w:p>
    <w:p w:rsidR="008501C3" w:rsidRPr="00455C35" w:rsidRDefault="008501C3" w:rsidP="00F3139A">
      <w:pPr>
        <w:autoSpaceDE w:val="0"/>
        <w:autoSpaceDN w:val="0"/>
        <w:adjustRightInd w:val="0"/>
        <w:ind w:firstLine="709"/>
        <w:jc w:val="both"/>
        <w:rPr>
          <w:sz w:val="24"/>
          <w:szCs w:val="24"/>
        </w:rPr>
      </w:pPr>
      <w:r>
        <w:rPr>
          <w:sz w:val="24"/>
          <w:szCs w:val="24"/>
        </w:rPr>
        <w:t>5.7.14. Если доля или часть доли в Уставном капитале О</w:t>
      </w:r>
      <w:r w:rsidRPr="00455C35">
        <w:rPr>
          <w:sz w:val="24"/>
          <w:szCs w:val="24"/>
        </w:rPr>
        <w:t>бщества возмездно прио</w:t>
      </w:r>
      <w:r w:rsidRPr="00455C35">
        <w:rPr>
          <w:sz w:val="24"/>
          <w:szCs w:val="24"/>
        </w:rPr>
        <w:t>б</w:t>
      </w:r>
      <w:r w:rsidRPr="00455C35">
        <w:rPr>
          <w:sz w:val="24"/>
          <w:szCs w:val="24"/>
        </w:rPr>
        <w:t>ретена у лица, которое не имело права ее отчуждать, о чем приобретатель не знал и не мог знать (добросовестный приобретатель), лицо, утратившее долю или часть доли, вправе требовать признания за ним права н</w:t>
      </w:r>
      <w:r>
        <w:rPr>
          <w:sz w:val="24"/>
          <w:szCs w:val="24"/>
        </w:rPr>
        <w:t>а данные долю или часть доли в У</w:t>
      </w:r>
      <w:r w:rsidRPr="00455C35">
        <w:rPr>
          <w:sz w:val="24"/>
          <w:szCs w:val="24"/>
        </w:rPr>
        <w:t>ставном капитале общества с одновременным лишением права на данные долю или часть доли добросовес</w:t>
      </w:r>
      <w:r w:rsidRPr="00455C35">
        <w:rPr>
          <w:sz w:val="24"/>
          <w:szCs w:val="24"/>
        </w:rPr>
        <w:t>т</w:t>
      </w:r>
      <w:r w:rsidRPr="00455C35">
        <w:rPr>
          <w:sz w:val="24"/>
          <w:szCs w:val="24"/>
        </w:rPr>
        <w:t>ного приобретателя при условии, что данные доля или часть доли были утрачены в р</w:t>
      </w:r>
      <w:r w:rsidRPr="00455C35">
        <w:rPr>
          <w:sz w:val="24"/>
          <w:szCs w:val="24"/>
        </w:rPr>
        <w:t>е</w:t>
      </w:r>
      <w:r w:rsidRPr="00455C35">
        <w:rPr>
          <w:sz w:val="24"/>
          <w:szCs w:val="24"/>
        </w:rPr>
        <w:t>зультате противоправных действий третьих лиц или иным путем помимо воли лица, утр</w:t>
      </w:r>
      <w:r w:rsidRPr="00455C35">
        <w:rPr>
          <w:sz w:val="24"/>
          <w:szCs w:val="24"/>
        </w:rPr>
        <w:t>а</w:t>
      </w:r>
      <w:r w:rsidRPr="00455C35">
        <w:rPr>
          <w:sz w:val="24"/>
          <w:szCs w:val="24"/>
        </w:rPr>
        <w:t>тившего долю или часть доли.</w:t>
      </w:r>
    </w:p>
    <w:p w:rsidR="008501C3" w:rsidRPr="00455C35" w:rsidRDefault="008501C3" w:rsidP="00F3139A">
      <w:pPr>
        <w:autoSpaceDE w:val="0"/>
        <w:autoSpaceDN w:val="0"/>
        <w:adjustRightInd w:val="0"/>
        <w:ind w:firstLine="709"/>
        <w:jc w:val="both"/>
        <w:rPr>
          <w:sz w:val="24"/>
          <w:szCs w:val="24"/>
        </w:rPr>
      </w:pPr>
      <w:r w:rsidRPr="00455C35">
        <w:rPr>
          <w:sz w:val="24"/>
          <w:szCs w:val="24"/>
        </w:rPr>
        <w:t>В случае отказа лицу, утр</w:t>
      </w:r>
      <w:r>
        <w:rPr>
          <w:sz w:val="24"/>
          <w:szCs w:val="24"/>
        </w:rPr>
        <w:t>атившему долю или часть доли в Уставном капитале О</w:t>
      </w:r>
      <w:r w:rsidRPr="00455C35">
        <w:rPr>
          <w:sz w:val="24"/>
          <w:szCs w:val="24"/>
        </w:rPr>
        <w:t>б</w:t>
      </w:r>
      <w:r w:rsidRPr="00455C35">
        <w:rPr>
          <w:sz w:val="24"/>
          <w:szCs w:val="24"/>
        </w:rPr>
        <w:t>щества, в удовлетворении указанного иска, предъявленного добросовестному приобрет</w:t>
      </w:r>
      <w:r w:rsidRPr="00455C35">
        <w:rPr>
          <w:sz w:val="24"/>
          <w:szCs w:val="24"/>
        </w:rPr>
        <w:t>а</w:t>
      </w:r>
      <w:r w:rsidRPr="00455C35">
        <w:rPr>
          <w:sz w:val="24"/>
          <w:szCs w:val="24"/>
        </w:rPr>
        <w:t>телю, доля или часть доли признается принадлежащей добросовестному приобретателю с момента нотариального удостоверения соответствующей сделки, послужившей основан</w:t>
      </w:r>
      <w:r w:rsidRPr="00455C35">
        <w:rPr>
          <w:sz w:val="24"/>
          <w:szCs w:val="24"/>
        </w:rPr>
        <w:t>и</w:t>
      </w:r>
      <w:r w:rsidRPr="00455C35">
        <w:rPr>
          <w:sz w:val="24"/>
          <w:szCs w:val="24"/>
        </w:rPr>
        <w:t xml:space="preserve">ем приобретения таких доли или части доли. </w:t>
      </w:r>
    </w:p>
    <w:p w:rsidR="008501C3" w:rsidRPr="00455C35" w:rsidRDefault="008501C3" w:rsidP="00F3139A">
      <w:pPr>
        <w:autoSpaceDE w:val="0"/>
        <w:autoSpaceDN w:val="0"/>
        <w:adjustRightInd w:val="0"/>
        <w:ind w:firstLine="709"/>
        <w:jc w:val="both"/>
        <w:rPr>
          <w:sz w:val="24"/>
          <w:szCs w:val="24"/>
        </w:rPr>
      </w:pPr>
      <w:r w:rsidRPr="00455C35">
        <w:rPr>
          <w:sz w:val="24"/>
          <w:szCs w:val="24"/>
        </w:rPr>
        <w:t>Требование о признании за лицом, утратившим долю или часть доли, права на да</w:t>
      </w:r>
      <w:r w:rsidRPr="00455C35">
        <w:rPr>
          <w:sz w:val="24"/>
          <w:szCs w:val="24"/>
        </w:rPr>
        <w:t>н</w:t>
      </w:r>
      <w:r w:rsidRPr="00455C35">
        <w:rPr>
          <w:sz w:val="24"/>
          <w:szCs w:val="24"/>
        </w:rPr>
        <w:t>ные долю или часть доли и одновременно о лишении права на данные долю или часть доли добросовестного приобретателя, которое предусмотрено настоящим пунктом, может быть заявлено в течение трех лет со дня, когда лицо, утратившее долю или часть доли, узнало или должно было узнать о нарушении своих прав.</w:t>
      </w:r>
    </w:p>
    <w:p w:rsidR="008501C3" w:rsidRPr="00086345" w:rsidRDefault="008501C3" w:rsidP="00F3139A">
      <w:pPr>
        <w:ind w:right="-6" w:firstLine="709"/>
        <w:jc w:val="both"/>
        <w:rPr>
          <w:sz w:val="24"/>
        </w:rPr>
      </w:pPr>
      <w:r w:rsidRPr="00086345">
        <w:rPr>
          <w:sz w:val="24"/>
        </w:rPr>
        <w:t>5.8. Общество не вправе приобретать доли или части долей в своем Уставном кап</w:t>
      </w:r>
      <w:r w:rsidRPr="00086345">
        <w:rPr>
          <w:sz w:val="24"/>
        </w:rPr>
        <w:t>и</w:t>
      </w:r>
      <w:r w:rsidRPr="00086345">
        <w:rPr>
          <w:sz w:val="24"/>
        </w:rPr>
        <w:t>тале, за исключением случаев, предусмотренных Федеральным законом «Об обществах с ограниченной ответственностью».</w:t>
      </w:r>
    </w:p>
    <w:p w:rsidR="008501C3" w:rsidRPr="00086345" w:rsidRDefault="008501C3" w:rsidP="00F3139A">
      <w:pPr>
        <w:ind w:right="-6" w:firstLine="709"/>
        <w:jc w:val="both"/>
        <w:rPr>
          <w:sz w:val="24"/>
        </w:rPr>
      </w:pPr>
      <w:r w:rsidRPr="00086345">
        <w:rPr>
          <w:sz w:val="24"/>
        </w:rPr>
        <w:t>Если никто из Участников Общества не воспользовался преимущественным правом покупки доли или части доли Участника Общества, Общество может воспользоваться преимущественным правом покупки доли или части доли, принадлежещих Участнику Общества, по цене предложения третьему лицу.</w:t>
      </w:r>
    </w:p>
    <w:p w:rsidR="008501C3" w:rsidRPr="00691F17" w:rsidRDefault="008501C3" w:rsidP="00F3139A">
      <w:pPr>
        <w:autoSpaceDE w:val="0"/>
        <w:autoSpaceDN w:val="0"/>
        <w:adjustRightInd w:val="0"/>
        <w:ind w:firstLine="709"/>
        <w:jc w:val="both"/>
      </w:pPr>
      <w:r w:rsidRPr="00086345">
        <w:rPr>
          <w:sz w:val="24"/>
        </w:rPr>
        <w:t xml:space="preserve">5.9. </w:t>
      </w:r>
      <w:r w:rsidRPr="00086345">
        <w:rPr>
          <w:sz w:val="24"/>
          <w:szCs w:val="24"/>
        </w:rPr>
        <w:t>Уступка Участниками Общества, и самим Обществом, указанных в Уставе преимущественных прав покупки доли или части доли в Уставном капитале Общества, не допускается.</w:t>
      </w:r>
    </w:p>
    <w:p w:rsidR="008501C3" w:rsidRPr="00086345" w:rsidRDefault="008501C3" w:rsidP="00F3139A">
      <w:pPr>
        <w:ind w:right="-6" w:firstLine="709"/>
        <w:jc w:val="both"/>
        <w:rPr>
          <w:sz w:val="24"/>
        </w:rPr>
      </w:pPr>
      <w:r w:rsidRPr="00086345">
        <w:rPr>
          <w:sz w:val="24"/>
        </w:rPr>
        <w:t>Общество обязано выплатить действительную стоимость доли или части доли в Уставном капитале Общества либо выдать в натуре имущество такой же стоимости в т</w:t>
      </w:r>
      <w:r w:rsidRPr="00086345">
        <w:rPr>
          <w:sz w:val="24"/>
        </w:rPr>
        <w:t>е</w:t>
      </w:r>
      <w:r w:rsidRPr="00086345">
        <w:rPr>
          <w:sz w:val="24"/>
        </w:rPr>
        <w:t>чение одного года со дня перехода к Обществу доли или части доли.</w:t>
      </w:r>
    </w:p>
    <w:p w:rsidR="008501C3" w:rsidRPr="00086345" w:rsidRDefault="008501C3" w:rsidP="00F3139A">
      <w:pPr>
        <w:autoSpaceDE w:val="0"/>
        <w:autoSpaceDN w:val="0"/>
        <w:adjustRightInd w:val="0"/>
        <w:ind w:firstLine="709"/>
        <w:jc w:val="both"/>
        <w:rPr>
          <w:sz w:val="24"/>
          <w:szCs w:val="24"/>
        </w:rPr>
      </w:pPr>
      <w:r w:rsidRPr="00086345">
        <w:rPr>
          <w:sz w:val="24"/>
          <w:szCs w:val="24"/>
        </w:rPr>
        <w:t>Действительная стоимость доли или части доли в Уставном капитале Общества выплачивается за счет разницы между стоимостью чистых активов Общества и размером его Уставного капитала. В случае если такой разницы недостаточно, Общество обязано уменьшить свой Уставный капитал на недостающую сумму.</w:t>
      </w:r>
    </w:p>
    <w:p w:rsidR="008501C3" w:rsidRPr="00086345" w:rsidRDefault="008501C3" w:rsidP="00F3139A">
      <w:pPr>
        <w:autoSpaceDE w:val="0"/>
        <w:autoSpaceDN w:val="0"/>
        <w:adjustRightInd w:val="0"/>
        <w:ind w:firstLine="709"/>
        <w:jc w:val="both"/>
        <w:rPr>
          <w:sz w:val="24"/>
          <w:szCs w:val="24"/>
        </w:rPr>
      </w:pPr>
      <w:r w:rsidRPr="00086345">
        <w:rPr>
          <w:sz w:val="24"/>
          <w:szCs w:val="24"/>
        </w:rPr>
        <w:t>Если уменьшение Уставного капитала Общества может привести к тому, что его размер станет меньше минимального размера Уставного капитала общества, определенн</w:t>
      </w:r>
      <w:r w:rsidRPr="00086345">
        <w:rPr>
          <w:sz w:val="24"/>
          <w:szCs w:val="24"/>
        </w:rPr>
        <w:t>о</w:t>
      </w:r>
      <w:r w:rsidRPr="00086345">
        <w:rPr>
          <w:sz w:val="24"/>
          <w:szCs w:val="24"/>
        </w:rPr>
        <w:t xml:space="preserve">го в Федеральным законом </w:t>
      </w:r>
      <w:r w:rsidRPr="00086345">
        <w:rPr>
          <w:sz w:val="24"/>
        </w:rPr>
        <w:t>«Об обществах с ограниченной ответственностью»</w:t>
      </w:r>
      <w:r w:rsidRPr="00086345">
        <w:rPr>
          <w:sz w:val="24"/>
          <w:szCs w:val="24"/>
        </w:rPr>
        <w:t>, на дату государственной регистрации Общества, действительная стоимость доли или части доли в Уставном капитале Общества выплачивается за счет разницы между стоимостью чистых активов Общества и указанным минимальным размером Уставного капитала Общества. В этом случае действительная стоимость доли или части доли в Уставном капитале Общес</w:t>
      </w:r>
      <w:r w:rsidRPr="00086345">
        <w:rPr>
          <w:sz w:val="24"/>
          <w:szCs w:val="24"/>
        </w:rPr>
        <w:t>т</w:t>
      </w:r>
      <w:r w:rsidRPr="00086345">
        <w:rPr>
          <w:sz w:val="24"/>
          <w:szCs w:val="24"/>
        </w:rPr>
        <w:t>ва может быть выплачена не ранее чем через три месяца со дня возникновения основ</w:t>
      </w:r>
      <w:r w:rsidRPr="00086345">
        <w:rPr>
          <w:sz w:val="24"/>
          <w:szCs w:val="24"/>
        </w:rPr>
        <w:t>а</w:t>
      </w:r>
      <w:r w:rsidRPr="00086345">
        <w:rPr>
          <w:sz w:val="24"/>
          <w:szCs w:val="24"/>
        </w:rPr>
        <w:t>ния для такой выплаты.</w:t>
      </w:r>
    </w:p>
    <w:p w:rsidR="008501C3" w:rsidRPr="00086345" w:rsidRDefault="008501C3" w:rsidP="00F3139A">
      <w:pPr>
        <w:autoSpaceDE w:val="0"/>
        <w:autoSpaceDN w:val="0"/>
        <w:adjustRightInd w:val="0"/>
        <w:ind w:firstLine="709"/>
        <w:jc w:val="both"/>
        <w:rPr>
          <w:sz w:val="24"/>
          <w:szCs w:val="24"/>
        </w:rPr>
      </w:pPr>
      <w:r w:rsidRPr="00086345">
        <w:rPr>
          <w:sz w:val="24"/>
          <w:szCs w:val="24"/>
        </w:rPr>
        <w:t>Если в указанный срок у Общества появляется обязанность по выплате действ</w:t>
      </w:r>
      <w:r w:rsidRPr="00086345">
        <w:rPr>
          <w:sz w:val="24"/>
          <w:szCs w:val="24"/>
        </w:rPr>
        <w:t>и</w:t>
      </w:r>
      <w:r w:rsidRPr="00086345">
        <w:rPr>
          <w:sz w:val="24"/>
          <w:szCs w:val="24"/>
        </w:rPr>
        <w:t>тельной стоимости другой доли или части доли либо других долей или частей долей, пр</w:t>
      </w:r>
      <w:r w:rsidRPr="00086345">
        <w:rPr>
          <w:sz w:val="24"/>
          <w:szCs w:val="24"/>
        </w:rPr>
        <w:t>и</w:t>
      </w:r>
      <w:r w:rsidRPr="00086345">
        <w:rPr>
          <w:sz w:val="24"/>
          <w:szCs w:val="24"/>
        </w:rPr>
        <w:t>надлежащих нескольким Участникам Общества, действительная стоимость таких долей или частей долей выплачивается за счет разницы между стоимостью чистых активов О</w:t>
      </w:r>
      <w:r w:rsidRPr="00086345">
        <w:rPr>
          <w:sz w:val="24"/>
          <w:szCs w:val="24"/>
        </w:rPr>
        <w:t>б</w:t>
      </w:r>
      <w:r w:rsidRPr="00086345">
        <w:rPr>
          <w:sz w:val="24"/>
          <w:szCs w:val="24"/>
        </w:rPr>
        <w:t xml:space="preserve">щества и указанным минимальным размером его </w:t>
      </w:r>
      <w:r w:rsidRPr="00086345">
        <w:rPr>
          <w:sz w:val="24"/>
          <w:szCs w:val="24"/>
        </w:rPr>
        <w:lastRenderedPageBreak/>
        <w:t>Уставного капитала пропорционально размерам долей или частей долей, принадлежащих Участникам Общества.</w:t>
      </w:r>
    </w:p>
    <w:p w:rsidR="008501C3" w:rsidRPr="00086345" w:rsidRDefault="008501C3" w:rsidP="00F3139A">
      <w:pPr>
        <w:autoSpaceDE w:val="0"/>
        <w:autoSpaceDN w:val="0"/>
        <w:adjustRightInd w:val="0"/>
        <w:ind w:firstLine="709"/>
        <w:jc w:val="both"/>
        <w:rPr>
          <w:sz w:val="24"/>
          <w:szCs w:val="24"/>
        </w:rPr>
      </w:pPr>
      <w:r w:rsidRPr="00086345">
        <w:rPr>
          <w:sz w:val="24"/>
          <w:szCs w:val="24"/>
        </w:rPr>
        <w:t>Общество не вправе выплачивать действительную стоимость доли или части доли в Уставном капитале Общества либо выдавать в натуре имущество такой же стоимости, е</w:t>
      </w:r>
      <w:r w:rsidRPr="00086345">
        <w:rPr>
          <w:sz w:val="24"/>
          <w:szCs w:val="24"/>
        </w:rPr>
        <w:t>с</w:t>
      </w:r>
      <w:r w:rsidRPr="00086345">
        <w:rPr>
          <w:sz w:val="24"/>
          <w:szCs w:val="24"/>
        </w:rPr>
        <w:t>ли на момент этих выплаты или выдачи имущества в натуре оно отвечает признакам нес</w:t>
      </w:r>
      <w:r w:rsidRPr="00086345">
        <w:rPr>
          <w:sz w:val="24"/>
          <w:szCs w:val="24"/>
        </w:rPr>
        <w:t>о</w:t>
      </w:r>
      <w:r w:rsidRPr="00086345">
        <w:rPr>
          <w:sz w:val="24"/>
          <w:szCs w:val="24"/>
        </w:rPr>
        <w:t>стоятельности (банкротства) в соответствии с Федеральным законом о несостоятельности (банкротстве) либо в результате этих выплаты или выдачи имущества в натуре указанные признаки появятся у Общества.</w:t>
      </w:r>
    </w:p>
    <w:p w:rsidR="008501C3" w:rsidRPr="00B14E49" w:rsidRDefault="008501C3" w:rsidP="00F3139A">
      <w:pPr>
        <w:autoSpaceDE w:val="0"/>
        <w:autoSpaceDN w:val="0"/>
        <w:adjustRightInd w:val="0"/>
        <w:ind w:firstLine="709"/>
        <w:jc w:val="both"/>
        <w:rPr>
          <w:sz w:val="24"/>
          <w:szCs w:val="24"/>
        </w:rPr>
      </w:pPr>
      <w:r w:rsidRPr="00086345">
        <w:rPr>
          <w:sz w:val="24"/>
          <w:szCs w:val="24"/>
        </w:rPr>
        <w:t>Общество, на основании заявления в письменной форме, поданного не позднее чем в течение трех месяцев со дня истечения срока выплаты действительной стоимости доли лицом, вышедшим из Общества, вправе восстановить его как Участника Общества и пер</w:t>
      </w:r>
      <w:r w:rsidRPr="00086345">
        <w:rPr>
          <w:sz w:val="24"/>
          <w:szCs w:val="24"/>
        </w:rPr>
        <w:t>е</w:t>
      </w:r>
      <w:r w:rsidRPr="00086345">
        <w:rPr>
          <w:sz w:val="24"/>
          <w:szCs w:val="24"/>
        </w:rPr>
        <w:t>дать ему соответствующую долю в Уставном капитале Общества.</w:t>
      </w:r>
    </w:p>
    <w:p w:rsidR="008501C3" w:rsidRPr="00D66EEC" w:rsidRDefault="008501C3" w:rsidP="00F3139A">
      <w:pPr>
        <w:autoSpaceDE w:val="0"/>
        <w:autoSpaceDN w:val="0"/>
        <w:adjustRightInd w:val="0"/>
        <w:ind w:firstLine="709"/>
        <w:jc w:val="both"/>
        <w:rPr>
          <w:sz w:val="24"/>
          <w:szCs w:val="24"/>
        </w:rPr>
      </w:pPr>
      <w:r>
        <w:rPr>
          <w:sz w:val="24"/>
          <w:szCs w:val="24"/>
        </w:rPr>
        <w:t>5.10. Доли, принадлежащие О</w:t>
      </w:r>
      <w:r w:rsidRPr="00D66EEC">
        <w:rPr>
          <w:sz w:val="24"/>
          <w:szCs w:val="24"/>
        </w:rPr>
        <w:t>бществу, не учитываются при определении результ</w:t>
      </w:r>
      <w:r w:rsidRPr="00D66EEC">
        <w:rPr>
          <w:sz w:val="24"/>
          <w:szCs w:val="24"/>
        </w:rPr>
        <w:t>а</w:t>
      </w:r>
      <w:r w:rsidRPr="00D66EEC">
        <w:rPr>
          <w:sz w:val="24"/>
          <w:szCs w:val="24"/>
        </w:rPr>
        <w:t>тов голосовани</w:t>
      </w:r>
      <w:r>
        <w:rPr>
          <w:sz w:val="24"/>
          <w:szCs w:val="24"/>
        </w:rPr>
        <w:t>я на общем собрании участников О</w:t>
      </w:r>
      <w:r w:rsidRPr="00D66EEC">
        <w:rPr>
          <w:sz w:val="24"/>
          <w:szCs w:val="24"/>
        </w:rPr>
        <w:t>бщества, при распределении прибыли</w:t>
      </w:r>
      <w:r>
        <w:rPr>
          <w:sz w:val="24"/>
          <w:szCs w:val="24"/>
        </w:rPr>
        <w:t xml:space="preserve"> Общества, также имущества О</w:t>
      </w:r>
      <w:r w:rsidRPr="00D66EEC">
        <w:rPr>
          <w:sz w:val="24"/>
          <w:szCs w:val="24"/>
        </w:rPr>
        <w:t>бщества в случае его ликвидации.</w:t>
      </w:r>
    </w:p>
    <w:p w:rsidR="008501C3" w:rsidRPr="00D66EEC" w:rsidRDefault="008501C3" w:rsidP="00F3139A">
      <w:pPr>
        <w:autoSpaceDE w:val="0"/>
        <w:autoSpaceDN w:val="0"/>
        <w:adjustRightInd w:val="0"/>
        <w:ind w:firstLine="709"/>
        <w:jc w:val="both"/>
        <w:rPr>
          <w:sz w:val="24"/>
          <w:szCs w:val="24"/>
        </w:rPr>
      </w:pPr>
      <w:r w:rsidRPr="00D66EEC">
        <w:rPr>
          <w:sz w:val="24"/>
          <w:szCs w:val="24"/>
        </w:rPr>
        <w:t xml:space="preserve">В течение одного года со дня </w:t>
      </w:r>
      <w:r>
        <w:rPr>
          <w:sz w:val="24"/>
          <w:szCs w:val="24"/>
        </w:rPr>
        <w:t>перехода доли или части доли в Уставном капитале Общества к О</w:t>
      </w:r>
      <w:r w:rsidRPr="00D66EEC">
        <w:rPr>
          <w:sz w:val="24"/>
          <w:szCs w:val="24"/>
        </w:rPr>
        <w:t>бщес</w:t>
      </w:r>
      <w:r>
        <w:rPr>
          <w:sz w:val="24"/>
          <w:szCs w:val="24"/>
        </w:rPr>
        <w:t>тву они должны быть по решению Общего собрания Участников О</w:t>
      </w:r>
      <w:r w:rsidRPr="00D66EEC">
        <w:rPr>
          <w:sz w:val="24"/>
          <w:szCs w:val="24"/>
        </w:rPr>
        <w:t>б</w:t>
      </w:r>
      <w:r w:rsidRPr="00D66EEC">
        <w:rPr>
          <w:sz w:val="24"/>
          <w:szCs w:val="24"/>
        </w:rPr>
        <w:t>щ</w:t>
      </w:r>
      <w:r>
        <w:rPr>
          <w:sz w:val="24"/>
          <w:szCs w:val="24"/>
        </w:rPr>
        <w:t>ества распределены между всеми У</w:t>
      </w:r>
      <w:r w:rsidRPr="00D66EEC">
        <w:rPr>
          <w:sz w:val="24"/>
          <w:szCs w:val="24"/>
        </w:rPr>
        <w:t>частн</w:t>
      </w:r>
      <w:r>
        <w:rPr>
          <w:sz w:val="24"/>
          <w:szCs w:val="24"/>
        </w:rPr>
        <w:t>иками О</w:t>
      </w:r>
      <w:r w:rsidRPr="00D66EEC">
        <w:rPr>
          <w:sz w:val="24"/>
          <w:szCs w:val="24"/>
        </w:rPr>
        <w:t>бщес</w:t>
      </w:r>
      <w:r>
        <w:rPr>
          <w:sz w:val="24"/>
          <w:szCs w:val="24"/>
        </w:rPr>
        <w:t>тва пропорционально их долям в Уставном капитале О</w:t>
      </w:r>
      <w:r w:rsidRPr="00D66EEC">
        <w:rPr>
          <w:sz w:val="24"/>
          <w:szCs w:val="24"/>
        </w:rPr>
        <w:t>бщества или предложены для пр</w:t>
      </w:r>
      <w:r>
        <w:rPr>
          <w:sz w:val="24"/>
          <w:szCs w:val="24"/>
        </w:rPr>
        <w:t>иобретения всем либо некоторым Участникам О</w:t>
      </w:r>
      <w:r w:rsidRPr="00D66EEC">
        <w:rPr>
          <w:sz w:val="24"/>
          <w:szCs w:val="24"/>
        </w:rPr>
        <w:t xml:space="preserve">бщества </w:t>
      </w:r>
      <w:r>
        <w:rPr>
          <w:sz w:val="24"/>
          <w:szCs w:val="24"/>
        </w:rPr>
        <w:t>и (или), если это не запрещено Уставом О</w:t>
      </w:r>
      <w:r w:rsidRPr="00D66EEC">
        <w:rPr>
          <w:sz w:val="24"/>
          <w:szCs w:val="24"/>
        </w:rPr>
        <w:t>бщества, третьим лицам.</w:t>
      </w:r>
    </w:p>
    <w:p w:rsidR="008501C3" w:rsidRPr="00D66EEC" w:rsidRDefault="008501C3" w:rsidP="00F3139A">
      <w:pPr>
        <w:autoSpaceDE w:val="0"/>
        <w:autoSpaceDN w:val="0"/>
        <w:adjustRightInd w:val="0"/>
        <w:ind w:firstLine="709"/>
        <w:jc w:val="both"/>
        <w:rPr>
          <w:sz w:val="24"/>
          <w:szCs w:val="24"/>
        </w:rPr>
      </w:pPr>
      <w:r w:rsidRPr="00D66EEC">
        <w:rPr>
          <w:sz w:val="24"/>
          <w:szCs w:val="24"/>
        </w:rPr>
        <w:t>Распредел</w:t>
      </w:r>
      <w:r>
        <w:rPr>
          <w:sz w:val="24"/>
          <w:szCs w:val="24"/>
        </w:rPr>
        <w:t>ение доли или части доли между У</w:t>
      </w:r>
      <w:r w:rsidRPr="00D66EEC">
        <w:rPr>
          <w:sz w:val="24"/>
          <w:szCs w:val="24"/>
        </w:rPr>
        <w:t>частник</w:t>
      </w:r>
      <w:r>
        <w:rPr>
          <w:sz w:val="24"/>
          <w:szCs w:val="24"/>
        </w:rPr>
        <w:t>ами О</w:t>
      </w:r>
      <w:r w:rsidRPr="00D66EEC">
        <w:rPr>
          <w:sz w:val="24"/>
          <w:szCs w:val="24"/>
        </w:rPr>
        <w:t xml:space="preserve">бщества допускается только в случае, если до </w:t>
      </w:r>
      <w:r>
        <w:rPr>
          <w:sz w:val="24"/>
          <w:szCs w:val="24"/>
        </w:rPr>
        <w:t>перехода доли или части доли к О</w:t>
      </w:r>
      <w:r w:rsidRPr="00D66EEC">
        <w:rPr>
          <w:sz w:val="24"/>
          <w:szCs w:val="24"/>
        </w:rPr>
        <w:t>бществу они были оплачены или за них была предоставлена комп</w:t>
      </w:r>
      <w:r>
        <w:rPr>
          <w:sz w:val="24"/>
          <w:szCs w:val="24"/>
        </w:rPr>
        <w:t>енсация, предусмотренная п.3 ст.</w:t>
      </w:r>
      <w:r w:rsidRPr="00D66EEC">
        <w:rPr>
          <w:sz w:val="24"/>
          <w:szCs w:val="24"/>
        </w:rPr>
        <w:t xml:space="preserve">15 </w:t>
      </w:r>
      <w:r w:rsidRPr="00086345">
        <w:rPr>
          <w:sz w:val="24"/>
          <w:szCs w:val="24"/>
        </w:rPr>
        <w:t xml:space="preserve">Федеральным законом </w:t>
      </w:r>
      <w:r w:rsidRPr="00086345">
        <w:rPr>
          <w:sz w:val="24"/>
        </w:rPr>
        <w:t>«Об обществах с ограниченной ответственностью»;</w:t>
      </w:r>
    </w:p>
    <w:p w:rsidR="008501C3" w:rsidRPr="00D66EEC" w:rsidRDefault="008501C3" w:rsidP="00F3139A">
      <w:pPr>
        <w:autoSpaceDE w:val="0"/>
        <w:autoSpaceDN w:val="0"/>
        <w:adjustRightInd w:val="0"/>
        <w:ind w:firstLine="709"/>
        <w:jc w:val="both"/>
        <w:rPr>
          <w:sz w:val="24"/>
          <w:szCs w:val="24"/>
        </w:rPr>
      </w:pPr>
      <w:r>
        <w:rPr>
          <w:sz w:val="24"/>
          <w:szCs w:val="24"/>
        </w:rPr>
        <w:t xml:space="preserve">5.11. </w:t>
      </w:r>
      <w:r w:rsidRPr="00D66EEC">
        <w:rPr>
          <w:sz w:val="24"/>
          <w:szCs w:val="24"/>
        </w:rPr>
        <w:t>Продажа неоплаченных доли или част</w:t>
      </w:r>
      <w:r>
        <w:rPr>
          <w:sz w:val="24"/>
          <w:szCs w:val="24"/>
        </w:rPr>
        <w:t>и доли в Уставном капитале О</w:t>
      </w:r>
      <w:r w:rsidRPr="00D66EEC">
        <w:rPr>
          <w:sz w:val="24"/>
          <w:szCs w:val="24"/>
        </w:rPr>
        <w:t>бщества, а также доли</w:t>
      </w:r>
      <w:r>
        <w:rPr>
          <w:sz w:val="24"/>
          <w:szCs w:val="24"/>
        </w:rPr>
        <w:t xml:space="preserve"> или части доли, принадлежащих Участнику О</w:t>
      </w:r>
      <w:r w:rsidRPr="00D66EEC">
        <w:rPr>
          <w:sz w:val="24"/>
          <w:szCs w:val="24"/>
        </w:rPr>
        <w:t>бщества, который не предост</w:t>
      </w:r>
      <w:r w:rsidRPr="00D66EEC">
        <w:rPr>
          <w:sz w:val="24"/>
          <w:szCs w:val="24"/>
        </w:rPr>
        <w:t>а</w:t>
      </w:r>
      <w:r w:rsidRPr="00D66EEC">
        <w:rPr>
          <w:sz w:val="24"/>
          <w:szCs w:val="24"/>
        </w:rPr>
        <w:t>вил денежную или иную компенсацию в порядке и в срок, которые пр</w:t>
      </w:r>
      <w:r>
        <w:rPr>
          <w:sz w:val="24"/>
          <w:szCs w:val="24"/>
        </w:rPr>
        <w:t>едусмотрены пун</w:t>
      </w:r>
      <w:r>
        <w:rPr>
          <w:sz w:val="24"/>
          <w:szCs w:val="24"/>
        </w:rPr>
        <w:t>к</w:t>
      </w:r>
      <w:r>
        <w:rPr>
          <w:sz w:val="24"/>
          <w:szCs w:val="24"/>
        </w:rPr>
        <w:t>том п.3 ст.</w:t>
      </w:r>
      <w:r w:rsidRPr="00D66EEC">
        <w:rPr>
          <w:sz w:val="24"/>
          <w:szCs w:val="24"/>
        </w:rPr>
        <w:t xml:space="preserve">15 </w:t>
      </w:r>
      <w:r w:rsidRPr="00086345">
        <w:rPr>
          <w:sz w:val="24"/>
          <w:szCs w:val="24"/>
        </w:rPr>
        <w:t xml:space="preserve">Федеральным законом </w:t>
      </w:r>
      <w:r w:rsidRPr="00086345">
        <w:rPr>
          <w:sz w:val="24"/>
        </w:rPr>
        <w:t>«Об обществах с ограниченной ответственностью»</w:t>
      </w:r>
      <w:r w:rsidRPr="00086345">
        <w:rPr>
          <w:sz w:val="24"/>
          <w:szCs w:val="24"/>
        </w:rPr>
        <w:t>,</w:t>
      </w:r>
      <w:r w:rsidRPr="00D66EEC">
        <w:rPr>
          <w:sz w:val="24"/>
          <w:szCs w:val="24"/>
        </w:rPr>
        <w:t xml:space="preserve"> осуществляется по цене, которая не ниже номинальной стоимости доли или части доли. Продажа долей и</w:t>
      </w:r>
      <w:r>
        <w:rPr>
          <w:sz w:val="24"/>
          <w:szCs w:val="24"/>
        </w:rPr>
        <w:t>ли частей долей, приобретенных О</w:t>
      </w:r>
      <w:r w:rsidRPr="00D66EEC">
        <w:rPr>
          <w:sz w:val="24"/>
          <w:szCs w:val="24"/>
        </w:rPr>
        <w:t>бществом в соответствии с настоящим Федеральным законом</w:t>
      </w:r>
      <w:r>
        <w:rPr>
          <w:sz w:val="24"/>
          <w:szCs w:val="24"/>
        </w:rPr>
        <w:t xml:space="preserve"> </w:t>
      </w:r>
      <w:r w:rsidRPr="00086345">
        <w:rPr>
          <w:sz w:val="24"/>
        </w:rPr>
        <w:t>«Об обществах с ограниченной ответственностью»</w:t>
      </w:r>
      <w:r w:rsidRPr="00D66EEC">
        <w:rPr>
          <w:sz w:val="24"/>
          <w:szCs w:val="24"/>
        </w:rPr>
        <w:t>,</w:t>
      </w:r>
      <w:r>
        <w:rPr>
          <w:sz w:val="24"/>
          <w:szCs w:val="24"/>
        </w:rPr>
        <w:t xml:space="preserve"> в том числе долей вышедших из Общества У</w:t>
      </w:r>
      <w:r w:rsidRPr="00D66EEC">
        <w:rPr>
          <w:sz w:val="24"/>
          <w:szCs w:val="24"/>
        </w:rPr>
        <w:t>частников, осуществляется по цене не ни</w:t>
      </w:r>
      <w:r>
        <w:rPr>
          <w:sz w:val="24"/>
          <w:szCs w:val="24"/>
        </w:rPr>
        <w:t>же цены, кот</w:t>
      </w:r>
      <w:r>
        <w:rPr>
          <w:sz w:val="24"/>
          <w:szCs w:val="24"/>
        </w:rPr>
        <w:t>о</w:t>
      </w:r>
      <w:r>
        <w:rPr>
          <w:sz w:val="24"/>
          <w:szCs w:val="24"/>
        </w:rPr>
        <w:t>рая была уплачена О</w:t>
      </w:r>
      <w:r w:rsidRPr="00D66EEC">
        <w:rPr>
          <w:sz w:val="24"/>
          <w:szCs w:val="24"/>
        </w:rPr>
        <w:t>бществом в связи с переходом к нему доли или части доли, если ин</w:t>
      </w:r>
      <w:r>
        <w:rPr>
          <w:sz w:val="24"/>
          <w:szCs w:val="24"/>
        </w:rPr>
        <w:t>ая цена не определена решением Общего собрания Участников О</w:t>
      </w:r>
      <w:r w:rsidRPr="00D66EEC">
        <w:rPr>
          <w:sz w:val="24"/>
          <w:szCs w:val="24"/>
        </w:rPr>
        <w:t>бщества.</w:t>
      </w:r>
      <w:r>
        <w:rPr>
          <w:sz w:val="24"/>
          <w:szCs w:val="24"/>
        </w:rPr>
        <w:t xml:space="preserve"> </w:t>
      </w:r>
    </w:p>
    <w:p w:rsidR="008501C3" w:rsidRPr="00D66EEC" w:rsidRDefault="008501C3" w:rsidP="00F3139A">
      <w:pPr>
        <w:autoSpaceDE w:val="0"/>
        <w:autoSpaceDN w:val="0"/>
        <w:adjustRightInd w:val="0"/>
        <w:ind w:firstLine="709"/>
        <w:jc w:val="both"/>
        <w:rPr>
          <w:sz w:val="24"/>
          <w:szCs w:val="24"/>
        </w:rPr>
      </w:pPr>
      <w:r>
        <w:rPr>
          <w:sz w:val="24"/>
          <w:szCs w:val="24"/>
        </w:rPr>
        <w:t>Продажа доли или части доли Участникам О</w:t>
      </w:r>
      <w:r w:rsidRPr="00D66EEC">
        <w:rPr>
          <w:sz w:val="24"/>
          <w:szCs w:val="24"/>
        </w:rPr>
        <w:t>бщества, в результате которой изм</w:t>
      </w:r>
      <w:r w:rsidRPr="00D66EEC">
        <w:rPr>
          <w:sz w:val="24"/>
          <w:szCs w:val="24"/>
        </w:rPr>
        <w:t>е</w:t>
      </w:r>
      <w:r w:rsidRPr="00D66EEC">
        <w:rPr>
          <w:sz w:val="24"/>
          <w:szCs w:val="24"/>
        </w:rPr>
        <w:t>няются размеры до</w:t>
      </w:r>
      <w:r>
        <w:rPr>
          <w:sz w:val="24"/>
          <w:szCs w:val="24"/>
        </w:rPr>
        <w:t>лей его У</w:t>
      </w:r>
      <w:r w:rsidRPr="00D66EEC">
        <w:rPr>
          <w:sz w:val="24"/>
          <w:szCs w:val="24"/>
        </w:rPr>
        <w:t>частников, а также продажа доли или части доли третьим л</w:t>
      </w:r>
      <w:r w:rsidRPr="00D66EEC">
        <w:rPr>
          <w:sz w:val="24"/>
          <w:szCs w:val="24"/>
        </w:rPr>
        <w:t>и</w:t>
      </w:r>
      <w:r w:rsidRPr="00D66EEC">
        <w:rPr>
          <w:sz w:val="24"/>
          <w:szCs w:val="24"/>
        </w:rPr>
        <w:t>цам и определение иной цены на продаваемую долю осуществляю</w:t>
      </w:r>
      <w:r>
        <w:rPr>
          <w:sz w:val="24"/>
          <w:szCs w:val="24"/>
        </w:rPr>
        <w:t>тся по решению Общего собрания Участников Общества, принятому всеми Участниками О</w:t>
      </w:r>
      <w:r w:rsidRPr="00D66EEC">
        <w:rPr>
          <w:sz w:val="24"/>
          <w:szCs w:val="24"/>
        </w:rPr>
        <w:t>бщества единогласно.</w:t>
      </w:r>
    </w:p>
    <w:p w:rsidR="008501C3" w:rsidRPr="00D66EEC" w:rsidRDefault="008501C3" w:rsidP="00F3139A">
      <w:pPr>
        <w:autoSpaceDE w:val="0"/>
        <w:autoSpaceDN w:val="0"/>
        <w:adjustRightInd w:val="0"/>
        <w:ind w:firstLine="709"/>
        <w:jc w:val="both"/>
        <w:rPr>
          <w:sz w:val="24"/>
          <w:szCs w:val="24"/>
        </w:rPr>
      </w:pPr>
      <w:r w:rsidRPr="00D66EEC">
        <w:rPr>
          <w:sz w:val="24"/>
          <w:szCs w:val="24"/>
        </w:rPr>
        <w:t>Не распределенные или не проданные в установленный настоящей стат</w:t>
      </w:r>
      <w:r>
        <w:rPr>
          <w:sz w:val="24"/>
          <w:szCs w:val="24"/>
        </w:rPr>
        <w:t>ьей срок доля или часть доли в Уставном капитале О</w:t>
      </w:r>
      <w:r w:rsidRPr="00D66EEC">
        <w:rPr>
          <w:sz w:val="24"/>
          <w:szCs w:val="24"/>
        </w:rPr>
        <w:t xml:space="preserve">бщества </w:t>
      </w:r>
      <w:r>
        <w:rPr>
          <w:sz w:val="24"/>
          <w:szCs w:val="24"/>
        </w:rPr>
        <w:t>должны быть погашены, и размер Уставного капитала О</w:t>
      </w:r>
      <w:r w:rsidRPr="00D66EEC">
        <w:rPr>
          <w:sz w:val="24"/>
          <w:szCs w:val="24"/>
        </w:rPr>
        <w:t>бщества должен быть уменьшен на величину номинальной стоим</w:t>
      </w:r>
      <w:r w:rsidRPr="00D66EEC">
        <w:rPr>
          <w:sz w:val="24"/>
          <w:szCs w:val="24"/>
        </w:rPr>
        <w:t>о</w:t>
      </w:r>
      <w:r w:rsidRPr="00D66EEC">
        <w:rPr>
          <w:sz w:val="24"/>
          <w:szCs w:val="24"/>
        </w:rPr>
        <w:t>сти этой доли или этой части доли.</w:t>
      </w:r>
    </w:p>
    <w:p w:rsidR="008501C3" w:rsidRPr="00086345" w:rsidRDefault="008501C3" w:rsidP="00F3139A">
      <w:pPr>
        <w:autoSpaceDE w:val="0"/>
        <w:autoSpaceDN w:val="0"/>
        <w:adjustRightInd w:val="0"/>
        <w:ind w:firstLine="709"/>
        <w:jc w:val="both"/>
        <w:rPr>
          <w:sz w:val="24"/>
          <w:szCs w:val="24"/>
        </w:rPr>
      </w:pPr>
      <w:r w:rsidRPr="00086345">
        <w:rPr>
          <w:sz w:val="24"/>
        </w:rPr>
        <w:t xml:space="preserve">5.12. </w:t>
      </w:r>
      <w:r w:rsidRPr="00086345">
        <w:rPr>
          <w:sz w:val="24"/>
          <w:szCs w:val="24"/>
        </w:rPr>
        <w:t>Доли в Уставном капитале Общества переходят к наследникам граждан и к правопреемникам юридических лиц, являвшихся Участниками Общества. Переход доли в Уставном капитале Общества к наследникам и правопреемникам юридических лиц, я</w:t>
      </w:r>
      <w:r w:rsidRPr="00086345">
        <w:rPr>
          <w:sz w:val="24"/>
          <w:szCs w:val="24"/>
        </w:rPr>
        <w:t>в</w:t>
      </w:r>
      <w:r w:rsidRPr="00086345">
        <w:rPr>
          <w:sz w:val="24"/>
          <w:szCs w:val="24"/>
        </w:rPr>
        <w:t>лявшихся Участниками Общества, передача доли, принадлежавшей ликвидированному юридическому лицу, его учредителям (участникам), имеющим вещные права на его им</w:t>
      </w:r>
      <w:r w:rsidRPr="00086345">
        <w:rPr>
          <w:sz w:val="24"/>
          <w:szCs w:val="24"/>
        </w:rPr>
        <w:t>у</w:t>
      </w:r>
      <w:r w:rsidRPr="00086345">
        <w:rPr>
          <w:sz w:val="24"/>
          <w:szCs w:val="24"/>
        </w:rPr>
        <w:t xml:space="preserve">щество или обязательственные права в отношении этого юридического лица, допускаются только с согласия остальных участников Общества. </w:t>
      </w:r>
    </w:p>
    <w:p w:rsidR="008501C3" w:rsidRPr="00086345" w:rsidRDefault="008501C3" w:rsidP="00F3139A">
      <w:pPr>
        <w:autoSpaceDE w:val="0"/>
        <w:autoSpaceDN w:val="0"/>
        <w:adjustRightInd w:val="0"/>
        <w:ind w:firstLine="709"/>
        <w:jc w:val="both"/>
        <w:rPr>
          <w:sz w:val="24"/>
          <w:szCs w:val="24"/>
        </w:rPr>
      </w:pPr>
      <w:r w:rsidRPr="00086345">
        <w:rPr>
          <w:sz w:val="24"/>
          <w:szCs w:val="24"/>
        </w:rPr>
        <w:t>До принятия наследником умершего Участника Общества наследства управление его долей в Уставном капитале Общества осуществляется в порядке, предусмотренном Гражданским кодексом Российской Федерации.</w:t>
      </w:r>
    </w:p>
    <w:p w:rsidR="008501C3" w:rsidRDefault="008501C3" w:rsidP="00F3139A">
      <w:pPr>
        <w:autoSpaceDE w:val="0"/>
        <w:autoSpaceDN w:val="0"/>
        <w:adjustRightInd w:val="0"/>
        <w:ind w:firstLine="709"/>
        <w:jc w:val="both"/>
        <w:rPr>
          <w:sz w:val="24"/>
          <w:szCs w:val="24"/>
        </w:rPr>
      </w:pPr>
      <w:r w:rsidRPr="00086345">
        <w:rPr>
          <w:sz w:val="24"/>
        </w:rPr>
        <w:t xml:space="preserve">5.13. </w:t>
      </w:r>
      <w:r w:rsidRPr="00086345">
        <w:rPr>
          <w:sz w:val="24"/>
          <w:szCs w:val="24"/>
        </w:rPr>
        <w:t>Доля Участника Общества, исключенного из Общества, переходит к Общес</w:t>
      </w:r>
      <w:r w:rsidRPr="00086345">
        <w:rPr>
          <w:sz w:val="24"/>
          <w:szCs w:val="24"/>
        </w:rPr>
        <w:t>т</w:t>
      </w:r>
      <w:r w:rsidRPr="00086345">
        <w:rPr>
          <w:sz w:val="24"/>
          <w:szCs w:val="24"/>
        </w:rPr>
        <w:t>ву. При этом Общество обязано выплатить исключенному Участнику Общества действ</w:t>
      </w:r>
      <w:r w:rsidRPr="00086345">
        <w:rPr>
          <w:sz w:val="24"/>
          <w:szCs w:val="24"/>
        </w:rPr>
        <w:t>и</w:t>
      </w:r>
      <w:r w:rsidRPr="00086345">
        <w:rPr>
          <w:sz w:val="24"/>
          <w:szCs w:val="24"/>
        </w:rPr>
        <w:t>тельную стоимость его доли, которая определяется по данным бухгалтерской отче</w:t>
      </w:r>
      <w:r w:rsidRPr="00086345">
        <w:rPr>
          <w:sz w:val="24"/>
          <w:szCs w:val="24"/>
        </w:rPr>
        <w:t>т</w:t>
      </w:r>
      <w:r w:rsidRPr="00086345">
        <w:rPr>
          <w:sz w:val="24"/>
          <w:szCs w:val="24"/>
        </w:rPr>
        <w:t xml:space="preserve">ности Общества за последний отчетный </w:t>
      </w:r>
      <w:r w:rsidRPr="00086345">
        <w:rPr>
          <w:sz w:val="24"/>
          <w:szCs w:val="24"/>
        </w:rPr>
        <w:lastRenderedPageBreak/>
        <w:t>период, предшествующий дате вступления в з</w:t>
      </w:r>
      <w:r w:rsidRPr="00086345">
        <w:rPr>
          <w:sz w:val="24"/>
          <w:szCs w:val="24"/>
        </w:rPr>
        <w:t>а</w:t>
      </w:r>
      <w:r w:rsidRPr="00086345">
        <w:rPr>
          <w:sz w:val="24"/>
          <w:szCs w:val="24"/>
        </w:rPr>
        <w:t>конную силу решения суда об исключении, или с согласия исключенного Участника О</w:t>
      </w:r>
      <w:r w:rsidRPr="00086345">
        <w:rPr>
          <w:sz w:val="24"/>
          <w:szCs w:val="24"/>
        </w:rPr>
        <w:t>б</w:t>
      </w:r>
      <w:r w:rsidRPr="00086345">
        <w:rPr>
          <w:sz w:val="24"/>
          <w:szCs w:val="24"/>
        </w:rPr>
        <w:t>щества выдать ему в натуре имущество такой же стоимости.</w:t>
      </w:r>
    </w:p>
    <w:p w:rsidR="008501C3" w:rsidRDefault="008501C3" w:rsidP="00F3139A">
      <w:pPr>
        <w:autoSpaceDE w:val="0"/>
        <w:autoSpaceDN w:val="0"/>
        <w:adjustRightInd w:val="0"/>
        <w:ind w:firstLine="709"/>
        <w:jc w:val="both"/>
        <w:rPr>
          <w:sz w:val="24"/>
          <w:szCs w:val="24"/>
        </w:rPr>
      </w:pPr>
      <w:r>
        <w:rPr>
          <w:sz w:val="24"/>
          <w:szCs w:val="24"/>
        </w:rPr>
        <w:t xml:space="preserve">5.14. </w:t>
      </w:r>
      <w:r w:rsidRPr="00F22683">
        <w:rPr>
          <w:sz w:val="24"/>
          <w:szCs w:val="24"/>
        </w:rPr>
        <w:t>Обращение по требованию кредиторов вз</w:t>
      </w:r>
      <w:r>
        <w:rPr>
          <w:sz w:val="24"/>
          <w:szCs w:val="24"/>
        </w:rPr>
        <w:t>ыскания на долю или часть доли Участника Общества в Уставном капитале Общества по долгам Участника О</w:t>
      </w:r>
      <w:r w:rsidRPr="00F22683">
        <w:rPr>
          <w:sz w:val="24"/>
          <w:szCs w:val="24"/>
        </w:rPr>
        <w:t>бщества д</w:t>
      </w:r>
      <w:r w:rsidRPr="00F22683">
        <w:rPr>
          <w:sz w:val="24"/>
          <w:szCs w:val="24"/>
        </w:rPr>
        <w:t>о</w:t>
      </w:r>
      <w:r w:rsidRPr="00F22683">
        <w:rPr>
          <w:sz w:val="24"/>
          <w:szCs w:val="24"/>
        </w:rPr>
        <w:t>пускается только на основании решения суда при недостаточности для пок</w:t>
      </w:r>
      <w:r>
        <w:rPr>
          <w:sz w:val="24"/>
          <w:szCs w:val="24"/>
        </w:rPr>
        <w:t>рытия долгов другого имущества Участника О</w:t>
      </w:r>
      <w:r w:rsidRPr="00F22683">
        <w:rPr>
          <w:sz w:val="24"/>
          <w:szCs w:val="24"/>
        </w:rPr>
        <w:t>бщества.</w:t>
      </w:r>
    </w:p>
    <w:p w:rsidR="008501C3" w:rsidRPr="00F22683" w:rsidRDefault="008501C3" w:rsidP="00F3139A">
      <w:pPr>
        <w:autoSpaceDE w:val="0"/>
        <w:autoSpaceDN w:val="0"/>
        <w:adjustRightInd w:val="0"/>
        <w:ind w:firstLine="709"/>
        <w:jc w:val="both"/>
        <w:rPr>
          <w:sz w:val="24"/>
          <w:szCs w:val="24"/>
        </w:rPr>
      </w:pPr>
      <w:r w:rsidRPr="00F22683">
        <w:rPr>
          <w:sz w:val="24"/>
          <w:szCs w:val="24"/>
        </w:rPr>
        <w:t>В случае, если в течение трех месяцев с момента предъ</w:t>
      </w:r>
      <w:r>
        <w:rPr>
          <w:sz w:val="24"/>
          <w:szCs w:val="24"/>
        </w:rPr>
        <w:t>явления требования кред</w:t>
      </w:r>
      <w:r>
        <w:rPr>
          <w:sz w:val="24"/>
          <w:szCs w:val="24"/>
        </w:rPr>
        <w:t>и</w:t>
      </w:r>
      <w:r>
        <w:rPr>
          <w:sz w:val="24"/>
          <w:szCs w:val="24"/>
        </w:rPr>
        <w:t>торами Общество или его У</w:t>
      </w:r>
      <w:r w:rsidRPr="00F22683">
        <w:rPr>
          <w:sz w:val="24"/>
          <w:szCs w:val="24"/>
        </w:rPr>
        <w:t>частники не выплатят действительную стоимость</w:t>
      </w:r>
      <w:r>
        <w:rPr>
          <w:sz w:val="24"/>
          <w:szCs w:val="24"/>
        </w:rPr>
        <w:t xml:space="preserve"> всей доли или всей части доли Участника О</w:t>
      </w:r>
      <w:r w:rsidRPr="00F22683">
        <w:rPr>
          <w:sz w:val="24"/>
          <w:szCs w:val="24"/>
        </w:rPr>
        <w:t>бщества, на которую обращается взыскание, обращение вз</w:t>
      </w:r>
      <w:r>
        <w:rPr>
          <w:sz w:val="24"/>
          <w:szCs w:val="24"/>
        </w:rPr>
        <w:t>ыскания на долю или часть доли Участника О</w:t>
      </w:r>
      <w:r w:rsidRPr="00F22683">
        <w:rPr>
          <w:sz w:val="24"/>
          <w:szCs w:val="24"/>
        </w:rPr>
        <w:t>бщества осуществляется путем ее продажи с публичных торгов.</w:t>
      </w:r>
    </w:p>
    <w:p w:rsidR="00273FDF" w:rsidRPr="00225A05" w:rsidRDefault="00273FDF" w:rsidP="00F3139A">
      <w:pPr>
        <w:autoSpaceDE w:val="0"/>
        <w:autoSpaceDN w:val="0"/>
        <w:adjustRightInd w:val="0"/>
        <w:jc w:val="both"/>
        <w:outlineLvl w:val="1"/>
        <w:rPr>
          <w:sz w:val="28"/>
          <w:szCs w:val="28"/>
        </w:rPr>
      </w:pPr>
    </w:p>
    <w:p w:rsidR="005745FE" w:rsidRDefault="005745FE" w:rsidP="00F3139A">
      <w:pPr>
        <w:ind w:firstLine="709"/>
        <w:jc w:val="center"/>
        <w:rPr>
          <w:b/>
          <w:i/>
          <w:sz w:val="24"/>
        </w:rPr>
      </w:pPr>
      <w:r>
        <w:rPr>
          <w:b/>
          <w:i/>
          <w:sz w:val="24"/>
        </w:rPr>
        <w:t>6. УСТАВНЫЙ КАПИТАЛ И ИМУЩЕСТВО ОБЩЕСТВА</w:t>
      </w:r>
    </w:p>
    <w:p w:rsidR="005745FE" w:rsidRDefault="005745FE" w:rsidP="00F3139A">
      <w:pPr>
        <w:ind w:firstLine="709"/>
        <w:jc w:val="both"/>
        <w:rPr>
          <w:sz w:val="24"/>
        </w:rPr>
      </w:pPr>
    </w:p>
    <w:p w:rsidR="00E1586C" w:rsidRDefault="00E1586C" w:rsidP="00F3139A">
      <w:pPr>
        <w:ind w:firstLine="709"/>
        <w:jc w:val="both"/>
        <w:rPr>
          <w:sz w:val="24"/>
        </w:rPr>
      </w:pPr>
      <w:r w:rsidRPr="00086345">
        <w:rPr>
          <w:sz w:val="24"/>
        </w:rPr>
        <w:t>6.1. Уставный капитал Общества составляется из номин</w:t>
      </w:r>
      <w:r w:rsidR="00886C57">
        <w:rPr>
          <w:sz w:val="24"/>
        </w:rPr>
        <w:t>альной стоимости долей его Участ</w:t>
      </w:r>
      <w:r w:rsidRPr="00086345">
        <w:rPr>
          <w:sz w:val="24"/>
        </w:rPr>
        <w:t>ников.</w:t>
      </w:r>
    </w:p>
    <w:p w:rsidR="00E1586C" w:rsidRDefault="00E1586C" w:rsidP="00F3139A">
      <w:pPr>
        <w:ind w:firstLine="709"/>
        <w:jc w:val="both"/>
        <w:rPr>
          <w:sz w:val="24"/>
        </w:rPr>
      </w:pPr>
      <w:r>
        <w:rPr>
          <w:sz w:val="24"/>
        </w:rPr>
        <w:t>Уставный капитал Общества определяет минимальный размер его имущества, г</w:t>
      </w:r>
      <w:r>
        <w:rPr>
          <w:sz w:val="24"/>
        </w:rPr>
        <w:t>а</w:t>
      </w:r>
      <w:r>
        <w:rPr>
          <w:sz w:val="24"/>
        </w:rPr>
        <w:t>рантирующего интересы его кредиторов.</w:t>
      </w:r>
      <w:r w:rsidR="004A39AF">
        <w:rPr>
          <w:sz w:val="24"/>
        </w:rPr>
        <w:t xml:space="preserve"> </w:t>
      </w:r>
    </w:p>
    <w:p w:rsidR="00C30AF3" w:rsidRPr="00C8140F" w:rsidRDefault="00E1586C" w:rsidP="00F3139A">
      <w:pPr>
        <w:ind w:firstLine="709"/>
        <w:jc w:val="both"/>
        <w:rPr>
          <w:b/>
          <w:i/>
          <w:sz w:val="24"/>
          <w:szCs w:val="24"/>
        </w:rPr>
      </w:pPr>
      <w:r w:rsidRPr="00086345">
        <w:rPr>
          <w:sz w:val="24"/>
          <w:szCs w:val="24"/>
        </w:rPr>
        <w:t xml:space="preserve">6.2. </w:t>
      </w:r>
      <w:r w:rsidRPr="00086345">
        <w:rPr>
          <w:b/>
          <w:i/>
          <w:sz w:val="24"/>
          <w:szCs w:val="24"/>
        </w:rPr>
        <w:t xml:space="preserve">Уставный капитал Общества составляет </w:t>
      </w:r>
      <w:r w:rsidR="007365BF" w:rsidRPr="007365BF">
        <w:rPr>
          <w:b/>
          <w:i/>
          <w:sz w:val="24"/>
          <w:szCs w:val="24"/>
        </w:rPr>
        <w:t>10</w:t>
      </w:r>
      <w:r w:rsidR="004853E2">
        <w:rPr>
          <w:b/>
          <w:i/>
          <w:sz w:val="24"/>
          <w:szCs w:val="24"/>
        </w:rPr>
        <w:t xml:space="preserve"> </w:t>
      </w:r>
      <w:r w:rsidR="007365BF" w:rsidRPr="007365BF">
        <w:rPr>
          <w:b/>
          <w:i/>
          <w:sz w:val="24"/>
          <w:szCs w:val="24"/>
        </w:rPr>
        <w:t>00</w:t>
      </w:r>
      <w:r w:rsidR="00DE6145" w:rsidRPr="007365BF">
        <w:rPr>
          <w:b/>
          <w:i/>
          <w:sz w:val="24"/>
          <w:szCs w:val="24"/>
        </w:rPr>
        <w:t>0</w:t>
      </w:r>
      <w:r w:rsidR="0036239D" w:rsidRPr="007365BF">
        <w:rPr>
          <w:b/>
          <w:i/>
          <w:sz w:val="24"/>
          <w:szCs w:val="24"/>
        </w:rPr>
        <w:t xml:space="preserve"> (</w:t>
      </w:r>
      <w:r w:rsidR="004853E2">
        <w:rPr>
          <w:b/>
          <w:i/>
          <w:sz w:val="24"/>
          <w:szCs w:val="24"/>
        </w:rPr>
        <w:t>Десять тысяч</w:t>
      </w:r>
      <w:r w:rsidRPr="007365BF">
        <w:rPr>
          <w:b/>
          <w:i/>
          <w:sz w:val="24"/>
          <w:szCs w:val="24"/>
        </w:rPr>
        <w:t>) ру</w:t>
      </w:r>
      <w:r w:rsidRPr="007365BF">
        <w:rPr>
          <w:b/>
          <w:i/>
          <w:sz w:val="24"/>
          <w:szCs w:val="24"/>
        </w:rPr>
        <w:t>б</w:t>
      </w:r>
      <w:r w:rsidRPr="007365BF">
        <w:rPr>
          <w:b/>
          <w:i/>
          <w:sz w:val="24"/>
          <w:szCs w:val="24"/>
        </w:rPr>
        <w:t>лей.</w:t>
      </w:r>
    </w:p>
    <w:p w:rsidR="00D57754" w:rsidRPr="00D57754" w:rsidRDefault="00DE6145" w:rsidP="00F3139A">
      <w:pPr>
        <w:ind w:firstLine="720"/>
        <w:jc w:val="both"/>
        <w:rPr>
          <w:i/>
          <w:sz w:val="24"/>
          <w:szCs w:val="24"/>
        </w:rPr>
      </w:pPr>
      <w:r w:rsidRPr="007A3C31">
        <w:rPr>
          <w:i/>
          <w:sz w:val="24"/>
          <w:szCs w:val="24"/>
        </w:rPr>
        <w:t xml:space="preserve">На момент государственной </w:t>
      </w:r>
      <w:r w:rsidR="00D57754" w:rsidRPr="007A3C31">
        <w:rPr>
          <w:i/>
          <w:sz w:val="24"/>
          <w:szCs w:val="24"/>
        </w:rPr>
        <w:t>регист</w:t>
      </w:r>
      <w:r w:rsidR="00C53BFA" w:rsidRPr="007A3C31">
        <w:rPr>
          <w:i/>
          <w:sz w:val="24"/>
          <w:szCs w:val="24"/>
        </w:rPr>
        <w:t xml:space="preserve">рации Устава </w:t>
      </w:r>
      <w:r w:rsidR="00D57754" w:rsidRPr="007A3C31">
        <w:rPr>
          <w:i/>
          <w:sz w:val="24"/>
          <w:szCs w:val="24"/>
        </w:rPr>
        <w:t>Уставный капитал Общества оплачен полностью денежными средствами.</w:t>
      </w:r>
      <w:r w:rsidR="005A76E6">
        <w:rPr>
          <w:i/>
          <w:sz w:val="24"/>
          <w:szCs w:val="24"/>
        </w:rPr>
        <w:t xml:space="preserve"> </w:t>
      </w:r>
    </w:p>
    <w:p w:rsidR="00E1586C" w:rsidRPr="00086345" w:rsidRDefault="00E1586C" w:rsidP="00F3139A">
      <w:pPr>
        <w:ind w:firstLine="709"/>
        <w:jc w:val="both"/>
        <w:rPr>
          <w:sz w:val="24"/>
          <w:szCs w:val="24"/>
        </w:rPr>
      </w:pPr>
      <w:r w:rsidRPr="00086345">
        <w:rPr>
          <w:sz w:val="24"/>
        </w:rPr>
        <w:t xml:space="preserve">6.3. </w:t>
      </w:r>
      <w:r w:rsidRPr="00086345">
        <w:rPr>
          <w:sz w:val="24"/>
          <w:szCs w:val="24"/>
        </w:rPr>
        <w:t>Оплата долей в Уставном капитале Общества может осуществляться деньгами, ценными бумагами, другими вещами или имущественными правами либо иными име</w:t>
      </w:r>
      <w:r w:rsidRPr="00086345">
        <w:rPr>
          <w:sz w:val="24"/>
          <w:szCs w:val="24"/>
        </w:rPr>
        <w:t>ю</w:t>
      </w:r>
      <w:r w:rsidRPr="00086345">
        <w:rPr>
          <w:sz w:val="24"/>
          <w:szCs w:val="24"/>
        </w:rPr>
        <w:t>щими денежную оценку правами.</w:t>
      </w:r>
    </w:p>
    <w:p w:rsidR="00E1586C" w:rsidRPr="00086345" w:rsidRDefault="00E1586C" w:rsidP="00F3139A">
      <w:pPr>
        <w:ind w:firstLine="709"/>
        <w:jc w:val="both"/>
        <w:rPr>
          <w:sz w:val="24"/>
        </w:rPr>
      </w:pPr>
      <w:r w:rsidRPr="00086345">
        <w:rPr>
          <w:sz w:val="24"/>
        </w:rPr>
        <w:t>Денежная оценка имущества, вносимого для оплаты долей в Уставном капитале Общества, утверждается решением Общего собрания Участников Общества, принима</w:t>
      </w:r>
      <w:r w:rsidRPr="00086345">
        <w:rPr>
          <w:sz w:val="24"/>
        </w:rPr>
        <w:t>е</w:t>
      </w:r>
      <w:r w:rsidRPr="00086345">
        <w:rPr>
          <w:sz w:val="24"/>
        </w:rPr>
        <w:t>мым всеми Участниками Общества единогласно.</w:t>
      </w:r>
    </w:p>
    <w:p w:rsidR="00E1586C" w:rsidRDefault="00E1586C" w:rsidP="00F3139A">
      <w:pPr>
        <w:autoSpaceDE w:val="0"/>
        <w:autoSpaceDN w:val="0"/>
        <w:adjustRightInd w:val="0"/>
        <w:ind w:firstLine="709"/>
        <w:jc w:val="both"/>
        <w:rPr>
          <w:sz w:val="24"/>
          <w:szCs w:val="24"/>
        </w:rPr>
      </w:pPr>
      <w:r w:rsidRPr="00086345">
        <w:rPr>
          <w:sz w:val="24"/>
          <w:szCs w:val="24"/>
        </w:rPr>
        <w:t>Если номинальная стоимость или увеличение номинальной стоимости доли Учас</w:t>
      </w:r>
      <w:r w:rsidRPr="00086345">
        <w:rPr>
          <w:sz w:val="24"/>
          <w:szCs w:val="24"/>
        </w:rPr>
        <w:t>т</w:t>
      </w:r>
      <w:r w:rsidRPr="00086345">
        <w:rPr>
          <w:sz w:val="24"/>
          <w:szCs w:val="24"/>
        </w:rPr>
        <w:t>ника Общества в Уставном капитале Общества, оплачиваемой неденежными средствами, составляет более чем двадцать тысяч рублей, в целях определения стоимости этого им</w:t>
      </w:r>
      <w:r w:rsidRPr="00086345">
        <w:rPr>
          <w:sz w:val="24"/>
          <w:szCs w:val="24"/>
        </w:rPr>
        <w:t>у</w:t>
      </w:r>
      <w:r w:rsidRPr="00086345">
        <w:rPr>
          <w:sz w:val="24"/>
          <w:szCs w:val="24"/>
        </w:rPr>
        <w:t>щества должен привлекаться независимый оценщик. Номинальная стоимость или увел</w:t>
      </w:r>
      <w:r w:rsidRPr="00086345">
        <w:rPr>
          <w:sz w:val="24"/>
          <w:szCs w:val="24"/>
        </w:rPr>
        <w:t>и</w:t>
      </w:r>
      <w:r w:rsidRPr="00086345">
        <w:rPr>
          <w:sz w:val="24"/>
          <w:szCs w:val="24"/>
        </w:rPr>
        <w:t>чение номинальной стоимости доли Участника Общества, оплачиваемой такими нед</w:t>
      </w:r>
      <w:r w:rsidRPr="00086345">
        <w:rPr>
          <w:sz w:val="24"/>
          <w:szCs w:val="24"/>
        </w:rPr>
        <w:t>е</w:t>
      </w:r>
      <w:r w:rsidRPr="00086345">
        <w:rPr>
          <w:sz w:val="24"/>
          <w:szCs w:val="24"/>
        </w:rPr>
        <w:t>нежными средствами, не может превышать сумму оценки указанного имущества, опред</w:t>
      </w:r>
      <w:r w:rsidRPr="00086345">
        <w:rPr>
          <w:sz w:val="24"/>
          <w:szCs w:val="24"/>
        </w:rPr>
        <w:t>е</w:t>
      </w:r>
      <w:r w:rsidRPr="00086345">
        <w:rPr>
          <w:sz w:val="24"/>
          <w:szCs w:val="24"/>
        </w:rPr>
        <w:t>ленную независимым оценщиком.</w:t>
      </w:r>
    </w:p>
    <w:p w:rsidR="00E1586C" w:rsidRPr="00086345" w:rsidRDefault="00E1586C" w:rsidP="00F3139A">
      <w:pPr>
        <w:autoSpaceDE w:val="0"/>
        <w:autoSpaceDN w:val="0"/>
        <w:adjustRightInd w:val="0"/>
        <w:ind w:firstLine="709"/>
        <w:jc w:val="both"/>
        <w:rPr>
          <w:sz w:val="24"/>
          <w:szCs w:val="24"/>
        </w:rPr>
      </w:pPr>
      <w:r w:rsidRPr="00086345">
        <w:rPr>
          <w:sz w:val="24"/>
          <w:szCs w:val="24"/>
        </w:rPr>
        <w:t>В случае оплаты долей в Уставном капитале Общества неденежными средствами Участники Общества и независимый оценщик солидарно несут при недостаточности имущества Общества субсидиарную ответственность по его обязательствам в размере з</w:t>
      </w:r>
      <w:r w:rsidRPr="00086345">
        <w:rPr>
          <w:sz w:val="24"/>
          <w:szCs w:val="24"/>
        </w:rPr>
        <w:t>а</w:t>
      </w:r>
      <w:r w:rsidRPr="00086345">
        <w:rPr>
          <w:sz w:val="24"/>
          <w:szCs w:val="24"/>
        </w:rPr>
        <w:t>вышения стоимости имущества, внесенного для оплаты долей в Уставном капитале Общ</w:t>
      </w:r>
      <w:r w:rsidRPr="00086345">
        <w:rPr>
          <w:sz w:val="24"/>
          <w:szCs w:val="24"/>
        </w:rPr>
        <w:t>е</w:t>
      </w:r>
      <w:r w:rsidRPr="00086345">
        <w:rPr>
          <w:sz w:val="24"/>
          <w:szCs w:val="24"/>
        </w:rPr>
        <w:t xml:space="preserve">ства в течение трех лет с момента государственной регистрации Общества или внесения в устав Общества предусмотренных ст.19 Федерального закона </w:t>
      </w:r>
      <w:r w:rsidRPr="00086345">
        <w:rPr>
          <w:sz w:val="24"/>
        </w:rPr>
        <w:t>«Об обществах с ограниче</w:t>
      </w:r>
      <w:r w:rsidRPr="00086345">
        <w:rPr>
          <w:sz w:val="24"/>
        </w:rPr>
        <w:t>н</w:t>
      </w:r>
      <w:r w:rsidRPr="00086345">
        <w:rPr>
          <w:sz w:val="24"/>
        </w:rPr>
        <w:t xml:space="preserve">ной ответственностью» </w:t>
      </w:r>
      <w:r w:rsidRPr="00086345">
        <w:rPr>
          <w:sz w:val="24"/>
          <w:szCs w:val="24"/>
        </w:rPr>
        <w:t>изменений.</w:t>
      </w:r>
    </w:p>
    <w:p w:rsidR="00E1586C" w:rsidRPr="00086345" w:rsidRDefault="00E1586C" w:rsidP="00F3139A">
      <w:pPr>
        <w:autoSpaceDE w:val="0"/>
        <w:autoSpaceDN w:val="0"/>
        <w:adjustRightInd w:val="0"/>
        <w:ind w:firstLine="709"/>
        <w:jc w:val="both"/>
        <w:rPr>
          <w:sz w:val="24"/>
          <w:szCs w:val="24"/>
        </w:rPr>
      </w:pPr>
      <w:r w:rsidRPr="00086345">
        <w:rPr>
          <w:sz w:val="24"/>
          <w:szCs w:val="24"/>
        </w:rPr>
        <w:t>6.4. В случае прекращения у Общества права пользования имуществом до истеч</w:t>
      </w:r>
      <w:r w:rsidRPr="00086345">
        <w:rPr>
          <w:sz w:val="24"/>
          <w:szCs w:val="24"/>
        </w:rPr>
        <w:t>е</w:t>
      </w:r>
      <w:r w:rsidRPr="00086345">
        <w:rPr>
          <w:sz w:val="24"/>
          <w:szCs w:val="24"/>
        </w:rPr>
        <w:t>ния срока, на который такое имущество было передано в пользование Обществу для опл</w:t>
      </w:r>
      <w:r w:rsidRPr="00086345">
        <w:rPr>
          <w:sz w:val="24"/>
          <w:szCs w:val="24"/>
        </w:rPr>
        <w:t>а</w:t>
      </w:r>
      <w:r w:rsidRPr="00086345">
        <w:rPr>
          <w:sz w:val="24"/>
          <w:szCs w:val="24"/>
        </w:rPr>
        <w:t>ты доли, Участник Общества, передавший имущество, обязан предоставить Обществу по его требованию денежную компенсацию, равную плате за пользование таким же имущ</w:t>
      </w:r>
      <w:r w:rsidRPr="00086345">
        <w:rPr>
          <w:sz w:val="24"/>
          <w:szCs w:val="24"/>
        </w:rPr>
        <w:t>е</w:t>
      </w:r>
      <w:r w:rsidRPr="00086345">
        <w:rPr>
          <w:sz w:val="24"/>
          <w:szCs w:val="24"/>
        </w:rPr>
        <w:t xml:space="preserve">ством на подобных условиях в течение оставшегося срока пользования имуществом. </w:t>
      </w:r>
    </w:p>
    <w:p w:rsidR="00E1586C" w:rsidRPr="00086345" w:rsidRDefault="00E1586C" w:rsidP="00F3139A">
      <w:pPr>
        <w:autoSpaceDE w:val="0"/>
        <w:autoSpaceDN w:val="0"/>
        <w:adjustRightInd w:val="0"/>
        <w:ind w:firstLine="709"/>
        <w:jc w:val="both"/>
        <w:rPr>
          <w:sz w:val="24"/>
          <w:szCs w:val="24"/>
        </w:rPr>
      </w:pPr>
      <w:r w:rsidRPr="00086345">
        <w:rPr>
          <w:sz w:val="24"/>
          <w:szCs w:val="24"/>
        </w:rPr>
        <w:t>Денежная компенсация должна быть предоставлена единовременно в разумный срок с момента предъявления Обществом требования о ее предоставлении, если иной п</w:t>
      </w:r>
      <w:r w:rsidRPr="00086345">
        <w:rPr>
          <w:sz w:val="24"/>
          <w:szCs w:val="24"/>
        </w:rPr>
        <w:t>о</w:t>
      </w:r>
      <w:r w:rsidRPr="00086345">
        <w:rPr>
          <w:sz w:val="24"/>
          <w:szCs w:val="24"/>
        </w:rPr>
        <w:t>рядок предоставления денежной компенсации не установлен решением Общего собрания Участников Общества.</w:t>
      </w:r>
    </w:p>
    <w:p w:rsidR="00E1586C" w:rsidRPr="00086345" w:rsidRDefault="00E1586C" w:rsidP="00F3139A">
      <w:pPr>
        <w:autoSpaceDE w:val="0"/>
        <w:autoSpaceDN w:val="0"/>
        <w:adjustRightInd w:val="0"/>
        <w:ind w:firstLine="709"/>
        <w:jc w:val="both"/>
        <w:rPr>
          <w:sz w:val="24"/>
          <w:szCs w:val="24"/>
        </w:rPr>
      </w:pPr>
      <w:r w:rsidRPr="00086345">
        <w:rPr>
          <w:sz w:val="24"/>
          <w:szCs w:val="24"/>
        </w:rPr>
        <w:t>Данное решение принимается Общим собранием Участников Общества без учета голосов Участника Общества, передавшего Обществу для оплаты своей доли право пол</w:t>
      </w:r>
      <w:r w:rsidRPr="00086345">
        <w:rPr>
          <w:sz w:val="24"/>
          <w:szCs w:val="24"/>
        </w:rPr>
        <w:t>ь</w:t>
      </w:r>
      <w:r w:rsidRPr="00086345">
        <w:rPr>
          <w:sz w:val="24"/>
          <w:szCs w:val="24"/>
        </w:rPr>
        <w:t>зования имуществом, которое прекратилось досрочно.</w:t>
      </w:r>
    </w:p>
    <w:p w:rsidR="00E1586C" w:rsidRPr="00086345" w:rsidRDefault="00E1586C" w:rsidP="00F3139A">
      <w:pPr>
        <w:autoSpaceDE w:val="0"/>
        <w:autoSpaceDN w:val="0"/>
        <w:adjustRightInd w:val="0"/>
        <w:ind w:firstLine="709"/>
        <w:jc w:val="both"/>
        <w:rPr>
          <w:sz w:val="24"/>
          <w:szCs w:val="24"/>
        </w:rPr>
      </w:pPr>
      <w:r w:rsidRPr="00086345">
        <w:rPr>
          <w:sz w:val="24"/>
          <w:szCs w:val="24"/>
        </w:rPr>
        <w:t>6.5. Договором об Учреждении Общества или в случае учреждения Общества о</w:t>
      </w:r>
      <w:r w:rsidRPr="00086345">
        <w:rPr>
          <w:sz w:val="24"/>
          <w:szCs w:val="24"/>
        </w:rPr>
        <w:t>д</w:t>
      </w:r>
      <w:r w:rsidRPr="00086345">
        <w:rPr>
          <w:sz w:val="24"/>
          <w:szCs w:val="24"/>
        </w:rPr>
        <w:t>ним лицом решением об учреждении Общества могут быть предусмотрены иные способы и иной порядок предоставления Участником Общества компенсации досрочного прекр</w:t>
      </w:r>
      <w:r w:rsidRPr="00086345">
        <w:rPr>
          <w:sz w:val="24"/>
          <w:szCs w:val="24"/>
        </w:rPr>
        <w:t>а</w:t>
      </w:r>
      <w:r w:rsidRPr="00086345">
        <w:rPr>
          <w:sz w:val="24"/>
          <w:szCs w:val="24"/>
        </w:rPr>
        <w:t>щения права пользования имуществом, переданным им в пользование Обществу для опл</w:t>
      </w:r>
      <w:r w:rsidRPr="00086345">
        <w:rPr>
          <w:sz w:val="24"/>
          <w:szCs w:val="24"/>
        </w:rPr>
        <w:t>а</w:t>
      </w:r>
      <w:r w:rsidRPr="00086345">
        <w:rPr>
          <w:sz w:val="24"/>
          <w:szCs w:val="24"/>
        </w:rPr>
        <w:t>ты доли в Уставном капитале Общества.</w:t>
      </w:r>
    </w:p>
    <w:p w:rsidR="00E1586C" w:rsidRPr="00086345" w:rsidRDefault="00E1586C" w:rsidP="00F3139A">
      <w:pPr>
        <w:autoSpaceDE w:val="0"/>
        <w:autoSpaceDN w:val="0"/>
        <w:adjustRightInd w:val="0"/>
        <w:ind w:firstLine="709"/>
        <w:jc w:val="both"/>
        <w:rPr>
          <w:sz w:val="24"/>
        </w:rPr>
      </w:pPr>
      <w:r w:rsidRPr="00086345">
        <w:rPr>
          <w:sz w:val="24"/>
          <w:szCs w:val="24"/>
        </w:rPr>
        <w:lastRenderedPageBreak/>
        <w:t>6.6. В случае непредоставления в установленный срок компенсации доля или часть доли в Уставном капитале Общества, пропорциональные неоплаченной сумме (стоим</w:t>
      </w:r>
      <w:r w:rsidRPr="00086345">
        <w:rPr>
          <w:sz w:val="24"/>
          <w:szCs w:val="24"/>
        </w:rPr>
        <w:t>о</w:t>
      </w:r>
      <w:r w:rsidRPr="00086345">
        <w:rPr>
          <w:sz w:val="24"/>
          <w:szCs w:val="24"/>
        </w:rPr>
        <w:t>сти) компенсации, переходят к Обществу. Такая доля или часть доли должна быть реал</w:t>
      </w:r>
      <w:r w:rsidRPr="00086345">
        <w:rPr>
          <w:sz w:val="24"/>
          <w:szCs w:val="24"/>
        </w:rPr>
        <w:t>и</w:t>
      </w:r>
      <w:r w:rsidRPr="00086345">
        <w:rPr>
          <w:sz w:val="24"/>
          <w:szCs w:val="24"/>
        </w:rPr>
        <w:t xml:space="preserve">зована обществом в порядке и в сроки, которые установлены ст.24 Федерального закона </w:t>
      </w:r>
      <w:r w:rsidRPr="00086345">
        <w:rPr>
          <w:sz w:val="24"/>
        </w:rPr>
        <w:t>«Об обществах с ограниченной ответственностью».</w:t>
      </w:r>
    </w:p>
    <w:p w:rsidR="00E1586C" w:rsidRPr="00086345" w:rsidRDefault="00E1586C" w:rsidP="00F3139A">
      <w:pPr>
        <w:autoSpaceDE w:val="0"/>
        <w:autoSpaceDN w:val="0"/>
        <w:adjustRightInd w:val="0"/>
        <w:ind w:firstLine="709"/>
        <w:jc w:val="both"/>
      </w:pPr>
      <w:r w:rsidRPr="00086345">
        <w:rPr>
          <w:sz w:val="24"/>
        </w:rPr>
        <w:t xml:space="preserve">6.7. </w:t>
      </w:r>
      <w:r w:rsidRPr="00086345">
        <w:rPr>
          <w:sz w:val="24"/>
          <w:szCs w:val="24"/>
        </w:rPr>
        <w:t xml:space="preserve">Имущество, переданное участником </w:t>
      </w:r>
      <w:r w:rsidR="007B79FD">
        <w:rPr>
          <w:sz w:val="24"/>
          <w:szCs w:val="24"/>
        </w:rPr>
        <w:t>О</w:t>
      </w:r>
      <w:r w:rsidRPr="00086345">
        <w:rPr>
          <w:sz w:val="24"/>
          <w:szCs w:val="24"/>
        </w:rPr>
        <w:t xml:space="preserve">бщества в пользование </w:t>
      </w:r>
      <w:r w:rsidR="0094599C">
        <w:rPr>
          <w:sz w:val="24"/>
          <w:szCs w:val="24"/>
        </w:rPr>
        <w:t>О</w:t>
      </w:r>
      <w:r w:rsidRPr="00086345">
        <w:rPr>
          <w:sz w:val="24"/>
          <w:szCs w:val="24"/>
        </w:rPr>
        <w:t>бществу для оплаты своей доли, в случае выхода или исключения такого участника из общества ост</w:t>
      </w:r>
      <w:r w:rsidRPr="00086345">
        <w:rPr>
          <w:sz w:val="24"/>
          <w:szCs w:val="24"/>
        </w:rPr>
        <w:t>а</w:t>
      </w:r>
      <w:r w:rsidRPr="00086345">
        <w:rPr>
          <w:sz w:val="24"/>
          <w:szCs w:val="24"/>
        </w:rPr>
        <w:t>ется в пользовании общества в течение срока, на который данное имущество было пер</w:t>
      </w:r>
      <w:r w:rsidRPr="00086345">
        <w:rPr>
          <w:sz w:val="24"/>
          <w:szCs w:val="24"/>
        </w:rPr>
        <w:t>е</w:t>
      </w:r>
      <w:r w:rsidRPr="00086345">
        <w:rPr>
          <w:sz w:val="24"/>
          <w:szCs w:val="24"/>
        </w:rPr>
        <w:t>дано, если иное не предусмотрено договором об учреждении общества</w:t>
      </w:r>
      <w:r w:rsidRPr="00086345">
        <w:t>.</w:t>
      </w:r>
    </w:p>
    <w:p w:rsidR="00E1586C" w:rsidRPr="00086345" w:rsidRDefault="00E1586C" w:rsidP="00F3139A">
      <w:pPr>
        <w:ind w:firstLine="709"/>
        <w:jc w:val="both"/>
        <w:rPr>
          <w:sz w:val="24"/>
        </w:rPr>
      </w:pPr>
      <w:r w:rsidRPr="00086345">
        <w:rPr>
          <w:sz w:val="24"/>
        </w:rPr>
        <w:t>6.8. Действительная стоимость доли Участника Общества соответствует части стоимости чистых активов Общества, пропорциональной размеру его доли.</w:t>
      </w:r>
    </w:p>
    <w:p w:rsidR="00E1586C" w:rsidRPr="00086345" w:rsidRDefault="00E1586C" w:rsidP="00F3139A">
      <w:pPr>
        <w:ind w:firstLine="709"/>
        <w:jc w:val="both"/>
        <w:rPr>
          <w:sz w:val="24"/>
        </w:rPr>
      </w:pPr>
      <w:r w:rsidRPr="00086345">
        <w:rPr>
          <w:sz w:val="24"/>
        </w:rPr>
        <w:t>6.9. Общее собрание Участников Общества может, в случае необходимости, пр</w:t>
      </w:r>
      <w:r w:rsidRPr="00086345">
        <w:rPr>
          <w:sz w:val="24"/>
        </w:rPr>
        <w:t>и</w:t>
      </w:r>
      <w:r w:rsidRPr="00086345">
        <w:rPr>
          <w:sz w:val="24"/>
        </w:rPr>
        <w:t>нять решение:</w:t>
      </w:r>
    </w:p>
    <w:p w:rsidR="00E1586C" w:rsidRPr="00086345" w:rsidRDefault="00E1586C" w:rsidP="00F3139A">
      <w:pPr>
        <w:ind w:firstLine="709"/>
        <w:jc w:val="both"/>
        <w:rPr>
          <w:sz w:val="24"/>
        </w:rPr>
      </w:pPr>
      <w:r w:rsidRPr="00086345">
        <w:rPr>
          <w:sz w:val="24"/>
        </w:rPr>
        <w:t>- об увеличении Уставного капитала Общества за счет:</w:t>
      </w:r>
    </w:p>
    <w:p w:rsidR="00E1586C" w:rsidRPr="00086345" w:rsidRDefault="00E1586C" w:rsidP="00F3139A">
      <w:pPr>
        <w:ind w:firstLine="709"/>
        <w:jc w:val="both"/>
        <w:rPr>
          <w:sz w:val="24"/>
        </w:rPr>
      </w:pPr>
      <w:r w:rsidRPr="00086345">
        <w:rPr>
          <w:sz w:val="24"/>
        </w:rPr>
        <w:t>1) имущества Общества;</w:t>
      </w:r>
    </w:p>
    <w:p w:rsidR="00E1586C" w:rsidRPr="00086345" w:rsidRDefault="00E1586C" w:rsidP="00F3139A">
      <w:pPr>
        <w:ind w:firstLine="709"/>
        <w:jc w:val="both"/>
        <w:rPr>
          <w:sz w:val="24"/>
        </w:rPr>
      </w:pPr>
      <w:r w:rsidRPr="00086345">
        <w:rPr>
          <w:sz w:val="24"/>
        </w:rPr>
        <w:t>2) и (или) дополнительных вкладов Участников Общества;</w:t>
      </w:r>
    </w:p>
    <w:p w:rsidR="00E1586C" w:rsidRPr="00086345" w:rsidRDefault="00E1586C" w:rsidP="00F3139A">
      <w:pPr>
        <w:ind w:firstLine="709"/>
        <w:jc w:val="both"/>
        <w:rPr>
          <w:sz w:val="24"/>
        </w:rPr>
      </w:pPr>
      <w:r w:rsidRPr="00086345">
        <w:rPr>
          <w:sz w:val="24"/>
        </w:rPr>
        <w:t>3) и (или) за счет вкладов третьих лиц, принимаемых в Общество;</w:t>
      </w:r>
    </w:p>
    <w:p w:rsidR="00E1586C" w:rsidRPr="00086345" w:rsidRDefault="00E1586C" w:rsidP="00F3139A">
      <w:pPr>
        <w:ind w:firstLine="709"/>
        <w:jc w:val="both"/>
        <w:rPr>
          <w:sz w:val="24"/>
        </w:rPr>
      </w:pPr>
      <w:r w:rsidRPr="00086345">
        <w:rPr>
          <w:sz w:val="24"/>
        </w:rPr>
        <w:t>- об уменьшении  Уставного капитала Общества путем:</w:t>
      </w:r>
    </w:p>
    <w:p w:rsidR="00E1586C" w:rsidRPr="00086345" w:rsidRDefault="00E1586C" w:rsidP="00F3139A">
      <w:pPr>
        <w:ind w:firstLine="709"/>
        <w:jc w:val="both"/>
        <w:rPr>
          <w:sz w:val="24"/>
        </w:rPr>
      </w:pPr>
      <w:r w:rsidRPr="00086345">
        <w:rPr>
          <w:sz w:val="24"/>
        </w:rPr>
        <w:t>1) уменьшения номинальной стоимости долей всех Участников Общества:</w:t>
      </w:r>
    </w:p>
    <w:p w:rsidR="00E1586C" w:rsidRPr="00086345" w:rsidRDefault="00E1586C" w:rsidP="00F3139A">
      <w:pPr>
        <w:ind w:firstLine="708"/>
        <w:jc w:val="both"/>
        <w:rPr>
          <w:sz w:val="24"/>
        </w:rPr>
      </w:pPr>
      <w:r w:rsidRPr="00086345">
        <w:rPr>
          <w:sz w:val="24"/>
        </w:rPr>
        <w:t>2) и (или) погашения долей, принадлежащих Обществу.</w:t>
      </w:r>
    </w:p>
    <w:p w:rsidR="00E1586C" w:rsidRPr="00086345" w:rsidRDefault="00E1586C" w:rsidP="00F3139A">
      <w:pPr>
        <w:ind w:firstLine="709"/>
        <w:jc w:val="both"/>
        <w:rPr>
          <w:sz w:val="24"/>
        </w:rPr>
      </w:pPr>
      <w:r w:rsidRPr="00086345">
        <w:rPr>
          <w:sz w:val="24"/>
        </w:rPr>
        <w:t>6.10. Увеличение Уставного капитала Общества допускается только после его по</w:t>
      </w:r>
      <w:r w:rsidRPr="00086345">
        <w:rPr>
          <w:sz w:val="24"/>
        </w:rPr>
        <w:t>л</w:t>
      </w:r>
      <w:r w:rsidRPr="00086345">
        <w:rPr>
          <w:sz w:val="24"/>
        </w:rPr>
        <w:t>ной оплаты.</w:t>
      </w:r>
    </w:p>
    <w:p w:rsidR="00E1586C" w:rsidRPr="00086345" w:rsidRDefault="00E1586C" w:rsidP="00F3139A">
      <w:pPr>
        <w:ind w:firstLine="709"/>
        <w:jc w:val="both"/>
        <w:rPr>
          <w:sz w:val="24"/>
        </w:rPr>
      </w:pPr>
      <w:r w:rsidRPr="00086345">
        <w:rPr>
          <w:sz w:val="24"/>
        </w:rPr>
        <w:t>6.11. Общество не вправе уменьшать свой Уставный капитал, если в результате т</w:t>
      </w:r>
      <w:r w:rsidRPr="00086345">
        <w:rPr>
          <w:sz w:val="24"/>
        </w:rPr>
        <w:t>а</w:t>
      </w:r>
      <w:r w:rsidRPr="00086345">
        <w:rPr>
          <w:sz w:val="24"/>
        </w:rPr>
        <w:t>кого уменьшения его размер станет меньше минимального размера уставного капитала, определенного Федеральным законом на дату представления документов для государс</w:t>
      </w:r>
      <w:r w:rsidRPr="00086345">
        <w:rPr>
          <w:sz w:val="24"/>
        </w:rPr>
        <w:t>т</w:t>
      </w:r>
      <w:r w:rsidRPr="00086345">
        <w:rPr>
          <w:sz w:val="24"/>
        </w:rPr>
        <w:t>венной регистрации соответствующих изменений в Уставе Общества.</w:t>
      </w:r>
    </w:p>
    <w:p w:rsidR="00E1586C" w:rsidRPr="00086345" w:rsidRDefault="00E1586C" w:rsidP="00F3139A">
      <w:pPr>
        <w:ind w:firstLine="709"/>
        <w:jc w:val="both"/>
        <w:rPr>
          <w:sz w:val="24"/>
        </w:rPr>
      </w:pPr>
      <w:r w:rsidRPr="00086345">
        <w:rPr>
          <w:sz w:val="24"/>
        </w:rPr>
        <w:t>6.12. Имущество Общества образуется за счет следующих источников:</w:t>
      </w:r>
    </w:p>
    <w:p w:rsidR="00E1586C" w:rsidRPr="00086345" w:rsidRDefault="00E1586C" w:rsidP="00F3139A">
      <w:pPr>
        <w:ind w:firstLine="709"/>
        <w:jc w:val="both"/>
        <w:rPr>
          <w:sz w:val="24"/>
        </w:rPr>
      </w:pPr>
      <w:r w:rsidRPr="00086345">
        <w:rPr>
          <w:sz w:val="24"/>
        </w:rPr>
        <w:t>- вкладов Участников в денежной форме, в том числе в форме имущества, а также имущественных и неимущественных прав;</w:t>
      </w:r>
    </w:p>
    <w:p w:rsidR="00E1586C" w:rsidRPr="00086345" w:rsidRDefault="00E1586C" w:rsidP="00F3139A">
      <w:pPr>
        <w:ind w:firstLine="709"/>
        <w:jc w:val="both"/>
        <w:rPr>
          <w:sz w:val="24"/>
        </w:rPr>
      </w:pPr>
      <w:r w:rsidRPr="00086345">
        <w:rPr>
          <w:sz w:val="24"/>
        </w:rPr>
        <w:t>- доходов от собственной  деятельности;</w:t>
      </w:r>
    </w:p>
    <w:p w:rsidR="00E1586C" w:rsidRPr="00086345" w:rsidRDefault="00E1586C" w:rsidP="00F3139A">
      <w:pPr>
        <w:ind w:firstLine="709"/>
        <w:jc w:val="both"/>
        <w:rPr>
          <w:sz w:val="24"/>
        </w:rPr>
      </w:pPr>
      <w:r w:rsidRPr="00086345">
        <w:rPr>
          <w:sz w:val="24"/>
        </w:rPr>
        <w:t>- кредитов финансовых и других учреждений;</w:t>
      </w:r>
    </w:p>
    <w:p w:rsidR="00E1586C" w:rsidRPr="00086345" w:rsidRDefault="00E1586C" w:rsidP="00F3139A">
      <w:pPr>
        <w:ind w:firstLine="709"/>
        <w:jc w:val="both"/>
        <w:rPr>
          <w:sz w:val="24"/>
        </w:rPr>
      </w:pPr>
      <w:r w:rsidRPr="00086345">
        <w:rPr>
          <w:sz w:val="24"/>
        </w:rPr>
        <w:t>- добровольных взносов юридических и физических лиц;</w:t>
      </w:r>
    </w:p>
    <w:p w:rsidR="00A80AE0" w:rsidRDefault="00E1586C" w:rsidP="00F3139A">
      <w:pPr>
        <w:ind w:firstLine="709"/>
        <w:jc w:val="both"/>
        <w:rPr>
          <w:sz w:val="24"/>
        </w:rPr>
      </w:pPr>
      <w:r w:rsidRPr="00086345">
        <w:rPr>
          <w:sz w:val="24"/>
        </w:rPr>
        <w:t>- других источников, не запрещенных действующим законодательством.</w:t>
      </w:r>
    </w:p>
    <w:p w:rsidR="0070629C" w:rsidRDefault="0070629C" w:rsidP="00F3139A">
      <w:pPr>
        <w:ind w:firstLine="709"/>
        <w:jc w:val="both"/>
        <w:rPr>
          <w:sz w:val="24"/>
        </w:rPr>
      </w:pPr>
    </w:p>
    <w:p w:rsidR="0070629C" w:rsidRDefault="0070629C" w:rsidP="00F3139A">
      <w:pPr>
        <w:ind w:firstLine="709"/>
        <w:jc w:val="both"/>
        <w:rPr>
          <w:sz w:val="24"/>
        </w:rPr>
      </w:pPr>
    </w:p>
    <w:p w:rsidR="004853E2" w:rsidRDefault="00C53BFA" w:rsidP="00F3139A">
      <w:pPr>
        <w:jc w:val="both"/>
        <w:rPr>
          <w:sz w:val="24"/>
        </w:rPr>
      </w:pPr>
      <w:r>
        <w:rPr>
          <w:sz w:val="24"/>
        </w:rPr>
        <w:t xml:space="preserve">                                 </w:t>
      </w:r>
    </w:p>
    <w:p w:rsidR="00E1586C" w:rsidRPr="00273FDF" w:rsidRDefault="00E1586C" w:rsidP="00F3139A">
      <w:pPr>
        <w:jc w:val="center"/>
        <w:rPr>
          <w:sz w:val="24"/>
        </w:rPr>
      </w:pPr>
      <w:r w:rsidRPr="00086345">
        <w:rPr>
          <w:b/>
          <w:i/>
          <w:sz w:val="24"/>
        </w:rPr>
        <w:t>7. СПИСОК УЧАСТНИКОВ ОБЩЕСТВА.</w:t>
      </w:r>
    </w:p>
    <w:p w:rsidR="00E1586C" w:rsidRDefault="00E1586C" w:rsidP="00F3139A">
      <w:pPr>
        <w:ind w:firstLine="709"/>
        <w:jc w:val="both"/>
        <w:rPr>
          <w:b/>
          <w:i/>
          <w:sz w:val="24"/>
        </w:rPr>
      </w:pPr>
    </w:p>
    <w:p w:rsidR="00E1586C" w:rsidRDefault="00E1586C" w:rsidP="00F3139A">
      <w:pPr>
        <w:ind w:firstLine="709"/>
        <w:jc w:val="both"/>
      </w:pPr>
      <w:r w:rsidRPr="00086345">
        <w:rPr>
          <w:sz w:val="24"/>
        </w:rPr>
        <w:t>7.1.</w:t>
      </w:r>
      <w:r>
        <w:rPr>
          <w:sz w:val="24"/>
        </w:rPr>
        <w:t xml:space="preserve"> </w:t>
      </w:r>
      <w:r>
        <w:rPr>
          <w:sz w:val="24"/>
          <w:szCs w:val="24"/>
        </w:rPr>
        <w:t>Общество ведет Список Участников О</w:t>
      </w:r>
      <w:r w:rsidRPr="001159E3">
        <w:rPr>
          <w:sz w:val="24"/>
          <w:szCs w:val="24"/>
        </w:rPr>
        <w:t>бщества</w:t>
      </w:r>
      <w:r>
        <w:rPr>
          <w:sz w:val="24"/>
          <w:szCs w:val="24"/>
        </w:rPr>
        <w:t xml:space="preserve"> с указанием сведений о каждом Участнике Общества, размере его доли в У</w:t>
      </w:r>
      <w:r w:rsidRPr="001159E3">
        <w:rPr>
          <w:sz w:val="24"/>
          <w:szCs w:val="24"/>
        </w:rPr>
        <w:t>ставном к</w:t>
      </w:r>
      <w:r>
        <w:rPr>
          <w:sz w:val="24"/>
          <w:szCs w:val="24"/>
        </w:rPr>
        <w:t>апитале О</w:t>
      </w:r>
      <w:r w:rsidRPr="001159E3">
        <w:rPr>
          <w:sz w:val="24"/>
          <w:szCs w:val="24"/>
        </w:rPr>
        <w:t>бщества и ее оплате, а та</w:t>
      </w:r>
      <w:r w:rsidRPr="001159E3">
        <w:rPr>
          <w:sz w:val="24"/>
          <w:szCs w:val="24"/>
        </w:rPr>
        <w:t>к</w:t>
      </w:r>
      <w:r w:rsidRPr="001159E3">
        <w:rPr>
          <w:sz w:val="24"/>
          <w:szCs w:val="24"/>
        </w:rPr>
        <w:t xml:space="preserve">же </w:t>
      </w:r>
      <w:r>
        <w:rPr>
          <w:sz w:val="24"/>
          <w:szCs w:val="24"/>
        </w:rPr>
        <w:t>о размере долей, принадлежащих Обществу, датах их перехода к Обществу или прио</w:t>
      </w:r>
      <w:r>
        <w:rPr>
          <w:sz w:val="24"/>
          <w:szCs w:val="24"/>
        </w:rPr>
        <w:t>б</w:t>
      </w:r>
      <w:r>
        <w:rPr>
          <w:sz w:val="24"/>
          <w:szCs w:val="24"/>
        </w:rPr>
        <w:t>ретения О</w:t>
      </w:r>
      <w:r w:rsidRPr="001159E3">
        <w:rPr>
          <w:sz w:val="24"/>
          <w:szCs w:val="24"/>
        </w:rPr>
        <w:t>бществом.</w:t>
      </w:r>
      <w:r>
        <w:t xml:space="preserve"> </w:t>
      </w:r>
    </w:p>
    <w:p w:rsidR="00E1586C" w:rsidRDefault="00E1586C" w:rsidP="00F3139A">
      <w:pPr>
        <w:autoSpaceDE w:val="0"/>
        <w:autoSpaceDN w:val="0"/>
        <w:adjustRightInd w:val="0"/>
        <w:ind w:firstLine="709"/>
        <w:jc w:val="both"/>
        <w:rPr>
          <w:sz w:val="24"/>
          <w:szCs w:val="24"/>
        </w:rPr>
      </w:pPr>
      <w:r w:rsidRPr="00C63B0C">
        <w:rPr>
          <w:sz w:val="24"/>
          <w:szCs w:val="24"/>
        </w:rPr>
        <w:t>Общество обязано о</w:t>
      </w:r>
      <w:r>
        <w:rPr>
          <w:sz w:val="24"/>
          <w:szCs w:val="24"/>
        </w:rPr>
        <w:t>беспечивать ведение и хранение Списка Участников О</w:t>
      </w:r>
      <w:r w:rsidRPr="00C63B0C">
        <w:rPr>
          <w:sz w:val="24"/>
          <w:szCs w:val="24"/>
        </w:rPr>
        <w:t>бщества в соответствии с требованиями</w:t>
      </w:r>
      <w:r>
        <w:rPr>
          <w:sz w:val="24"/>
          <w:szCs w:val="24"/>
        </w:rPr>
        <w:t xml:space="preserve"> </w:t>
      </w:r>
      <w:r>
        <w:rPr>
          <w:sz w:val="24"/>
        </w:rPr>
        <w:t>Федерального закона</w:t>
      </w:r>
      <w:r w:rsidRPr="00C63B0C">
        <w:rPr>
          <w:sz w:val="24"/>
          <w:szCs w:val="24"/>
        </w:rPr>
        <w:t xml:space="preserve"> </w:t>
      </w:r>
      <w:r>
        <w:rPr>
          <w:sz w:val="24"/>
        </w:rPr>
        <w:t>«Об обществах с ограниченной о</w:t>
      </w:r>
      <w:r>
        <w:rPr>
          <w:sz w:val="24"/>
        </w:rPr>
        <w:t>т</w:t>
      </w:r>
      <w:r>
        <w:rPr>
          <w:sz w:val="24"/>
        </w:rPr>
        <w:t>ветственностью»</w:t>
      </w:r>
      <w:r>
        <w:rPr>
          <w:sz w:val="24"/>
          <w:szCs w:val="24"/>
        </w:rPr>
        <w:t xml:space="preserve"> </w:t>
      </w:r>
      <w:r w:rsidRPr="00C63B0C">
        <w:rPr>
          <w:sz w:val="24"/>
          <w:szCs w:val="24"/>
        </w:rPr>
        <w:t xml:space="preserve"> с момен</w:t>
      </w:r>
      <w:r>
        <w:rPr>
          <w:sz w:val="24"/>
          <w:szCs w:val="24"/>
        </w:rPr>
        <w:t>та государственной регистрации О</w:t>
      </w:r>
      <w:r w:rsidRPr="00C63B0C">
        <w:rPr>
          <w:sz w:val="24"/>
          <w:szCs w:val="24"/>
        </w:rPr>
        <w:t>бщества.</w:t>
      </w:r>
    </w:p>
    <w:p w:rsidR="00E1586C" w:rsidRDefault="00E1586C" w:rsidP="00F3139A">
      <w:pPr>
        <w:ind w:firstLine="709"/>
        <w:jc w:val="both"/>
        <w:rPr>
          <w:sz w:val="24"/>
          <w:szCs w:val="24"/>
        </w:rPr>
      </w:pPr>
      <w:r w:rsidRPr="00086345">
        <w:rPr>
          <w:sz w:val="24"/>
        </w:rPr>
        <w:t>7.2.</w:t>
      </w:r>
      <w:r>
        <w:rPr>
          <w:sz w:val="24"/>
        </w:rPr>
        <w:t xml:space="preserve"> </w:t>
      </w:r>
      <w:r w:rsidRPr="00D671B3">
        <w:rPr>
          <w:sz w:val="24"/>
          <w:szCs w:val="24"/>
        </w:rPr>
        <w:t>Лицо, осуществляющее функции едино</w:t>
      </w:r>
      <w:r>
        <w:rPr>
          <w:sz w:val="24"/>
          <w:szCs w:val="24"/>
        </w:rPr>
        <w:t>личного исполнительного органа Общ</w:t>
      </w:r>
      <w:r>
        <w:rPr>
          <w:sz w:val="24"/>
          <w:szCs w:val="24"/>
        </w:rPr>
        <w:t>е</w:t>
      </w:r>
      <w:r>
        <w:rPr>
          <w:sz w:val="24"/>
          <w:szCs w:val="24"/>
        </w:rPr>
        <w:t xml:space="preserve">ства </w:t>
      </w:r>
      <w:r w:rsidRPr="00D671B3">
        <w:rPr>
          <w:sz w:val="24"/>
          <w:szCs w:val="24"/>
        </w:rPr>
        <w:t>обеспеч</w:t>
      </w:r>
      <w:r>
        <w:rPr>
          <w:sz w:val="24"/>
          <w:szCs w:val="24"/>
        </w:rPr>
        <w:t>ивает соответствие сведений об Участниках О</w:t>
      </w:r>
      <w:r w:rsidRPr="00D671B3">
        <w:rPr>
          <w:sz w:val="24"/>
          <w:szCs w:val="24"/>
        </w:rPr>
        <w:t>бщества и о принадлежащ</w:t>
      </w:r>
      <w:r>
        <w:rPr>
          <w:sz w:val="24"/>
          <w:szCs w:val="24"/>
        </w:rPr>
        <w:t>их им долях или частях долей в Уставном капитале О</w:t>
      </w:r>
      <w:r w:rsidRPr="00D671B3">
        <w:rPr>
          <w:sz w:val="24"/>
          <w:szCs w:val="24"/>
        </w:rPr>
        <w:t>бщества, о долях и</w:t>
      </w:r>
      <w:r>
        <w:rPr>
          <w:sz w:val="24"/>
          <w:szCs w:val="24"/>
        </w:rPr>
        <w:t>ли частях долей, пр</w:t>
      </w:r>
      <w:r>
        <w:rPr>
          <w:sz w:val="24"/>
          <w:szCs w:val="24"/>
        </w:rPr>
        <w:t>и</w:t>
      </w:r>
      <w:r>
        <w:rPr>
          <w:sz w:val="24"/>
          <w:szCs w:val="24"/>
        </w:rPr>
        <w:t>надлежащих О</w:t>
      </w:r>
      <w:r w:rsidRPr="00D671B3">
        <w:rPr>
          <w:sz w:val="24"/>
          <w:szCs w:val="24"/>
        </w:rPr>
        <w:t>бщес</w:t>
      </w:r>
      <w:r>
        <w:rPr>
          <w:sz w:val="24"/>
          <w:szCs w:val="24"/>
        </w:rPr>
        <w:t>тву, сведениям, содержащимся в Е</w:t>
      </w:r>
      <w:r w:rsidRPr="00D671B3">
        <w:rPr>
          <w:sz w:val="24"/>
          <w:szCs w:val="24"/>
        </w:rPr>
        <w:t>дином государственном реестре юридических лиц, и нотариально удостоверенн</w:t>
      </w:r>
      <w:r>
        <w:rPr>
          <w:sz w:val="24"/>
          <w:szCs w:val="24"/>
        </w:rPr>
        <w:t>ым сделкам по переходу долей в У</w:t>
      </w:r>
      <w:r w:rsidRPr="00D671B3">
        <w:rPr>
          <w:sz w:val="24"/>
          <w:szCs w:val="24"/>
        </w:rPr>
        <w:t>ставн</w:t>
      </w:r>
      <w:r>
        <w:rPr>
          <w:sz w:val="24"/>
          <w:szCs w:val="24"/>
        </w:rPr>
        <w:t>ом капитале О</w:t>
      </w:r>
      <w:r w:rsidRPr="00D671B3">
        <w:rPr>
          <w:sz w:val="24"/>
          <w:szCs w:val="24"/>
        </w:rPr>
        <w:t>бще</w:t>
      </w:r>
      <w:r>
        <w:rPr>
          <w:sz w:val="24"/>
          <w:szCs w:val="24"/>
        </w:rPr>
        <w:t>ства, о которых стало известно О</w:t>
      </w:r>
      <w:r w:rsidRPr="00D671B3">
        <w:rPr>
          <w:sz w:val="24"/>
          <w:szCs w:val="24"/>
        </w:rPr>
        <w:t>бществу.</w:t>
      </w:r>
    </w:p>
    <w:p w:rsidR="00E1586C" w:rsidRPr="00E1586C" w:rsidRDefault="00E1586C" w:rsidP="00F3139A">
      <w:pPr>
        <w:ind w:firstLine="709"/>
        <w:jc w:val="both"/>
        <w:rPr>
          <w:sz w:val="24"/>
          <w:szCs w:val="24"/>
        </w:rPr>
      </w:pPr>
      <w:r w:rsidRPr="00086345">
        <w:rPr>
          <w:sz w:val="24"/>
          <w:szCs w:val="24"/>
        </w:rPr>
        <w:t>7.3.</w:t>
      </w:r>
      <w:r>
        <w:rPr>
          <w:sz w:val="24"/>
          <w:szCs w:val="24"/>
        </w:rPr>
        <w:t xml:space="preserve"> Каждый Участник О</w:t>
      </w:r>
      <w:r w:rsidRPr="00D671B3">
        <w:rPr>
          <w:sz w:val="24"/>
          <w:szCs w:val="24"/>
        </w:rPr>
        <w:t>бщества обя</w:t>
      </w:r>
      <w:r>
        <w:rPr>
          <w:sz w:val="24"/>
          <w:szCs w:val="24"/>
        </w:rPr>
        <w:t>зан информировать своевременно О</w:t>
      </w:r>
      <w:r w:rsidRPr="00D671B3">
        <w:rPr>
          <w:sz w:val="24"/>
          <w:szCs w:val="24"/>
        </w:rPr>
        <w:t>бщество об изменении сведений о своем имени или наименовании, месте жительства или месте нахождения, а также сведений о принадлежащих ем</w:t>
      </w:r>
      <w:r>
        <w:rPr>
          <w:sz w:val="24"/>
          <w:szCs w:val="24"/>
        </w:rPr>
        <w:t>у долях в Уставном капитале О</w:t>
      </w:r>
      <w:r w:rsidRPr="00D671B3">
        <w:rPr>
          <w:sz w:val="24"/>
          <w:szCs w:val="24"/>
        </w:rPr>
        <w:t>бще</w:t>
      </w:r>
      <w:r>
        <w:rPr>
          <w:sz w:val="24"/>
          <w:szCs w:val="24"/>
        </w:rPr>
        <w:t>с</w:t>
      </w:r>
      <w:r>
        <w:rPr>
          <w:sz w:val="24"/>
          <w:szCs w:val="24"/>
        </w:rPr>
        <w:t>т</w:t>
      </w:r>
      <w:r>
        <w:rPr>
          <w:sz w:val="24"/>
          <w:szCs w:val="24"/>
        </w:rPr>
        <w:t>ва. В случае непредставления Участником О</w:t>
      </w:r>
      <w:r w:rsidRPr="00D671B3">
        <w:rPr>
          <w:sz w:val="24"/>
          <w:szCs w:val="24"/>
        </w:rPr>
        <w:t>бщества информаци</w:t>
      </w:r>
      <w:r>
        <w:rPr>
          <w:sz w:val="24"/>
          <w:szCs w:val="24"/>
        </w:rPr>
        <w:t>и об изменении свед</w:t>
      </w:r>
      <w:r>
        <w:rPr>
          <w:sz w:val="24"/>
          <w:szCs w:val="24"/>
        </w:rPr>
        <w:t>е</w:t>
      </w:r>
      <w:r>
        <w:rPr>
          <w:sz w:val="24"/>
          <w:szCs w:val="24"/>
        </w:rPr>
        <w:t>ний о себе О</w:t>
      </w:r>
      <w:r w:rsidRPr="00D671B3">
        <w:rPr>
          <w:sz w:val="24"/>
          <w:szCs w:val="24"/>
        </w:rPr>
        <w:t>бщество не несет ответственность за причиненные в связи с этим убытки.</w:t>
      </w:r>
    </w:p>
    <w:p w:rsidR="00E1586C" w:rsidRDefault="00E1586C" w:rsidP="00F3139A">
      <w:pPr>
        <w:ind w:firstLine="709"/>
        <w:jc w:val="both"/>
        <w:rPr>
          <w:sz w:val="24"/>
          <w:szCs w:val="24"/>
        </w:rPr>
      </w:pPr>
      <w:r w:rsidRPr="00086345">
        <w:rPr>
          <w:sz w:val="24"/>
          <w:szCs w:val="24"/>
        </w:rPr>
        <w:lastRenderedPageBreak/>
        <w:t>7.4.</w:t>
      </w:r>
      <w:r>
        <w:rPr>
          <w:sz w:val="24"/>
          <w:szCs w:val="24"/>
        </w:rPr>
        <w:t xml:space="preserve"> </w:t>
      </w:r>
      <w:r w:rsidRPr="00F33117">
        <w:rPr>
          <w:sz w:val="24"/>
          <w:szCs w:val="24"/>
        </w:rPr>
        <w:t>Общество</w:t>
      </w:r>
      <w:r>
        <w:rPr>
          <w:sz w:val="24"/>
          <w:szCs w:val="24"/>
        </w:rPr>
        <w:t>,</w:t>
      </w:r>
      <w:r w:rsidRPr="00F33117">
        <w:rPr>
          <w:sz w:val="24"/>
          <w:szCs w:val="24"/>
        </w:rPr>
        <w:t xml:space="preserve"> и</w:t>
      </w:r>
      <w:r>
        <w:rPr>
          <w:sz w:val="24"/>
          <w:szCs w:val="24"/>
        </w:rPr>
        <w:t>, не уведомившие О</w:t>
      </w:r>
      <w:r w:rsidRPr="00F33117">
        <w:rPr>
          <w:sz w:val="24"/>
          <w:szCs w:val="24"/>
        </w:rPr>
        <w:t>бщество об изменении соответств</w:t>
      </w:r>
      <w:r>
        <w:rPr>
          <w:sz w:val="24"/>
          <w:szCs w:val="24"/>
        </w:rPr>
        <w:t>ующих св</w:t>
      </w:r>
      <w:r>
        <w:rPr>
          <w:sz w:val="24"/>
          <w:szCs w:val="24"/>
        </w:rPr>
        <w:t>е</w:t>
      </w:r>
      <w:r>
        <w:rPr>
          <w:sz w:val="24"/>
          <w:szCs w:val="24"/>
        </w:rPr>
        <w:t>дений, Участники О</w:t>
      </w:r>
      <w:r w:rsidRPr="00F33117">
        <w:rPr>
          <w:sz w:val="24"/>
          <w:szCs w:val="24"/>
        </w:rPr>
        <w:t>бщества</w:t>
      </w:r>
      <w:r>
        <w:rPr>
          <w:sz w:val="24"/>
          <w:szCs w:val="24"/>
        </w:rPr>
        <w:t xml:space="preserve">, </w:t>
      </w:r>
      <w:r w:rsidRPr="00F33117">
        <w:rPr>
          <w:sz w:val="24"/>
          <w:szCs w:val="24"/>
        </w:rPr>
        <w:t>не вправе ссылаться на несоот</w:t>
      </w:r>
      <w:r>
        <w:rPr>
          <w:sz w:val="24"/>
          <w:szCs w:val="24"/>
        </w:rPr>
        <w:t>ветствие сведений, указанных в Списке Участников О</w:t>
      </w:r>
      <w:r w:rsidRPr="00F33117">
        <w:rPr>
          <w:sz w:val="24"/>
          <w:szCs w:val="24"/>
        </w:rPr>
        <w:t>бщес</w:t>
      </w:r>
      <w:r>
        <w:rPr>
          <w:sz w:val="24"/>
          <w:szCs w:val="24"/>
        </w:rPr>
        <w:t>тва, сведениям, содержащимся в Е</w:t>
      </w:r>
      <w:r w:rsidRPr="00F33117">
        <w:rPr>
          <w:sz w:val="24"/>
          <w:szCs w:val="24"/>
        </w:rPr>
        <w:t>дином государственном реестре юридических лиц, в отношениях с третьими лицами, действовавшими только с учет</w:t>
      </w:r>
      <w:r>
        <w:rPr>
          <w:sz w:val="24"/>
          <w:szCs w:val="24"/>
        </w:rPr>
        <w:t>ом сведений, указанных в Списке Участников О</w:t>
      </w:r>
      <w:r w:rsidRPr="00F33117">
        <w:rPr>
          <w:sz w:val="24"/>
          <w:szCs w:val="24"/>
        </w:rPr>
        <w:t>бщества.</w:t>
      </w:r>
    </w:p>
    <w:p w:rsidR="00E1586C" w:rsidRDefault="00E1586C" w:rsidP="00F3139A">
      <w:pPr>
        <w:ind w:firstLine="709"/>
        <w:jc w:val="both"/>
        <w:rPr>
          <w:sz w:val="24"/>
          <w:szCs w:val="24"/>
        </w:rPr>
      </w:pPr>
      <w:r w:rsidRPr="00086345">
        <w:rPr>
          <w:sz w:val="24"/>
          <w:szCs w:val="24"/>
        </w:rPr>
        <w:t>7.5.</w:t>
      </w:r>
      <w:r>
        <w:rPr>
          <w:sz w:val="24"/>
          <w:szCs w:val="24"/>
        </w:rPr>
        <w:t xml:space="preserve"> </w:t>
      </w:r>
      <w:r w:rsidRPr="00A464E0">
        <w:rPr>
          <w:sz w:val="24"/>
          <w:szCs w:val="24"/>
        </w:rPr>
        <w:t>В случае возникновения споров по поводу несоот</w:t>
      </w:r>
      <w:r>
        <w:rPr>
          <w:sz w:val="24"/>
          <w:szCs w:val="24"/>
        </w:rPr>
        <w:t>ветствия сведений, указанных в Списке Участников О</w:t>
      </w:r>
      <w:r w:rsidRPr="00A464E0">
        <w:rPr>
          <w:sz w:val="24"/>
          <w:szCs w:val="24"/>
        </w:rPr>
        <w:t>бщес</w:t>
      </w:r>
      <w:r>
        <w:rPr>
          <w:sz w:val="24"/>
          <w:szCs w:val="24"/>
        </w:rPr>
        <w:t>тва, сведениям, содержащимся в Е</w:t>
      </w:r>
      <w:r w:rsidRPr="00A464E0">
        <w:rPr>
          <w:sz w:val="24"/>
          <w:szCs w:val="24"/>
        </w:rPr>
        <w:t>дином государственном реестре юридических лиц, право на долю или час</w:t>
      </w:r>
      <w:r>
        <w:rPr>
          <w:sz w:val="24"/>
          <w:szCs w:val="24"/>
        </w:rPr>
        <w:t>ть доли в Уставном капитале О</w:t>
      </w:r>
      <w:r w:rsidRPr="00A464E0">
        <w:rPr>
          <w:sz w:val="24"/>
          <w:szCs w:val="24"/>
        </w:rPr>
        <w:t>бщества устанавливается на осно</w:t>
      </w:r>
      <w:r>
        <w:rPr>
          <w:sz w:val="24"/>
          <w:szCs w:val="24"/>
        </w:rPr>
        <w:t>вании сведений, содержащихся в Е</w:t>
      </w:r>
      <w:r w:rsidRPr="00A464E0">
        <w:rPr>
          <w:sz w:val="24"/>
          <w:szCs w:val="24"/>
        </w:rPr>
        <w:t>дином государственном реес</w:t>
      </w:r>
      <w:r w:rsidRPr="00A464E0">
        <w:rPr>
          <w:sz w:val="24"/>
          <w:szCs w:val="24"/>
        </w:rPr>
        <w:t>т</w:t>
      </w:r>
      <w:r w:rsidRPr="00A464E0">
        <w:rPr>
          <w:sz w:val="24"/>
          <w:szCs w:val="24"/>
        </w:rPr>
        <w:t>ре юридических лиц.</w:t>
      </w:r>
    </w:p>
    <w:p w:rsidR="00E1586C" w:rsidRDefault="00E1586C" w:rsidP="00F3139A">
      <w:pPr>
        <w:autoSpaceDE w:val="0"/>
        <w:autoSpaceDN w:val="0"/>
        <w:adjustRightInd w:val="0"/>
        <w:ind w:firstLine="709"/>
        <w:jc w:val="both"/>
        <w:rPr>
          <w:sz w:val="24"/>
          <w:szCs w:val="24"/>
        </w:rPr>
      </w:pPr>
      <w:r w:rsidRPr="00A464E0">
        <w:rPr>
          <w:sz w:val="24"/>
          <w:szCs w:val="24"/>
        </w:rPr>
        <w:t>В случае возникновения споров по поводу недостоверности сведений о принадле</w:t>
      </w:r>
      <w:r w:rsidRPr="00A464E0">
        <w:rPr>
          <w:sz w:val="24"/>
          <w:szCs w:val="24"/>
        </w:rPr>
        <w:t>ж</w:t>
      </w:r>
      <w:r w:rsidRPr="00A464E0">
        <w:rPr>
          <w:sz w:val="24"/>
          <w:szCs w:val="24"/>
        </w:rPr>
        <w:t>ности права на долю или часть доли, содер</w:t>
      </w:r>
      <w:r>
        <w:rPr>
          <w:sz w:val="24"/>
          <w:szCs w:val="24"/>
        </w:rPr>
        <w:t>жащихся в Е</w:t>
      </w:r>
      <w:r w:rsidRPr="00A464E0">
        <w:rPr>
          <w:sz w:val="24"/>
          <w:szCs w:val="24"/>
        </w:rPr>
        <w:t>дином государственном реестре юридических лиц, право на долю или часть доли устанавливается на основании договора или иного п</w:t>
      </w:r>
      <w:r>
        <w:rPr>
          <w:sz w:val="24"/>
          <w:szCs w:val="24"/>
        </w:rPr>
        <w:t>одтверждающего возникновение у У</w:t>
      </w:r>
      <w:r w:rsidRPr="00A464E0">
        <w:rPr>
          <w:sz w:val="24"/>
          <w:szCs w:val="24"/>
        </w:rPr>
        <w:t>чредителя права на долю или часть доли документа.</w:t>
      </w:r>
    </w:p>
    <w:p w:rsidR="00663E64" w:rsidRPr="00A464E0" w:rsidRDefault="00663E64" w:rsidP="00F3139A">
      <w:pPr>
        <w:autoSpaceDE w:val="0"/>
        <w:autoSpaceDN w:val="0"/>
        <w:adjustRightInd w:val="0"/>
        <w:jc w:val="both"/>
        <w:rPr>
          <w:sz w:val="24"/>
          <w:szCs w:val="24"/>
        </w:rPr>
      </w:pPr>
    </w:p>
    <w:p w:rsidR="00E1586C" w:rsidRPr="00086345" w:rsidRDefault="00E1586C" w:rsidP="00F3139A">
      <w:pPr>
        <w:ind w:firstLine="709"/>
        <w:jc w:val="center"/>
        <w:rPr>
          <w:b/>
          <w:i/>
          <w:sz w:val="24"/>
        </w:rPr>
      </w:pPr>
      <w:r w:rsidRPr="00086345">
        <w:rPr>
          <w:b/>
          <w:i/>
          <w:sz w:val="24"/>
        </w:rPr>
        <w:t>8. ПРИБЫЛЬ И ФОНДЫ ОБЩЕСТВА.</w:t>
      </w:r>
    </w:p>
    <w:p w:rsidR="00E1586C" w:rsidRPr="00086345" w:rsidRDefault="00E1586C" w:rsidP="00F3139A">
      <w:pPr>
        <w:jc w:val="both"/>
        <w:rPr>
          <w:sz w:val="24"/>
        </w:rPr>
      </w:pPr>
    </w:p>
    <w:p w:rsidR="00E1586C" w:rsidRPr="00086345" w:rsidRDefault="00E1586C" w:rsidP="00F3139A">
      <w:pPr>
        <w:ind w:firstLine="709"/>
        <w:jc w:val="both"/>
        <w:rPr>
          <w:sz w:val="24"/>
        </w:rPr>
      </w:pPr>
      <w:r w:rsidRPr="00086345">
        <w:rPr>
          <w:sz w:val="24"/>
        </w:rPr>
        <w:t>8.1. Общество вправе ежеквартально, раз в полгода или раз в год принимать реш</w:t>
      </w:r>
      <w:r w:rsidRPr="00086345">
        <w:rPr>
          <w:sz w:val="24"/>
        </w:rPr>
        <w:t>е</w:t>
      </w:r>
      <w:r w:rsidRPr="00086345">
        <w:rPr>
          <w:sz w:val="24"/>
        </w:rPr>
        <w:t>ние о распределении своей чистой прибыли между Участниками Общества. Решение об определении части прибыли, распределяемой между Участниками Общества, принимается Общим собранием Участников Общества.</w:t>
      </w:r>
    </w:p>
    <w:p w:rsidR="00E1586C" w:rsidRPr="00086345" w:rsidRDefault="00E1586C" w:rsidP="00F3139A">
      <w:pPr>
        <w:ind w:firstLine="709"/>
        <w:jc w:val="both"/>
        <w:rPr>
          <w:sz w:val="24"/>
        </w:rPr>
      </w:pPr>
      <w:r w:rsidRPr="00086345">
        <w:rPr>
          <w:sz w:val="24"/>
        </w:rPr>
        <w:t>Часть прибыли Общества, предназначенная для распределения между его Участн</w:t>
      </w:r>
      <w:r w:rsidRPr="00086345">
        <w:rPr>
          <w:sz w:val="24"/>
        </w:rPr>
        <w:t>и</w:t>
      </w:r>
      <w:r w:rsidRPr="00086345">
        <w:rPr>
          <w:sz w:val="24"/>
        </w:rPr>
        <w:t>ками, распределяется пропорционально их долям в Уставном капитале Общества.</w:t>
      </w:r>
    </w:p>
    <w:p w:rsidR="00E1586C" w:rsidRDefault="00E1586C" w:rsidP="00F3139A">
      <w:pPr>
        <w:ind w:firstLine="709"/>
        <w:jc w:val="both"/>
        <w:rPr>
          <w:sz w:val="24"/>
        </w:rPr>
      </w:pPr>
      <w:r w:rsidRPr="00086345">
        <w:rPr>
          <w:sz w:val="24"/>
        </w:rPr>
        <w:t>8.2. Общество не вправе принимать решение о распределении своей прибыли ме</w:t>
      </w:r>
      <w:r w:rsidRPr="00086345">
        <w:rPr>
          <w:sz w:val="24"/>
        </w:rPr>
        <w:t>ж</w:t>
      </w:r>
      <w:r w:rsidRPr="00086345">
        <w:rPr>
          <w:sz w:val="24"/>
        </w:rPr>
        <w:t>ду Участниками Общества:</w:t>
      </w:r>
      <w:r>
        <w:rPr>
          <w:sz w:val="24"/>
        </w:rPr>
        <w:t xml:space="preserve"> </w:t>
      </w:r>
    </w:p>
    <w:p w:rsidR="00E1586C" w:rsidRDefault="00E1586C" w:rsidP="00F3139A">
      <w:pPr>
        <w:ind w:firstLine="709"/>
        <w:jc w:val="both"/>
        <w:rPr>
          <w:sz w:val="24"/>
        </w:rPr>
      </w:pPr>
      <w:r>
        <w:rPr>
          <w:sz w:val="24"/>
        </w:rPr>
        <w:t>- до полной оплаты всего Уставного капитала Общества;</w:t>
      </w:r>
    </w:p>
    <w:p w:rsidR="00E1586C" w:rsidRDefault="00E1586C" w:rsidP="00F3139A">
      <w:pPr>
        <w:ind w:firstLine="709"/>
        <w:jc w:val="both"/>
        <w:rPr>
          <w:sz w:val="24"/>
        </w:rPr>
      </w:pPr>
      <w:r>
        <w:rPr>
          <w:sz w:val="24"/>
        </w:rPr>
        <w:t xml:space="preserve">- до выплаты действительной стоимости доли или части доли Участника Общества, в случаях, предусмотренных Федеральным законом </w:t>
      </w:r>
      <w:r w:rsidRPr="00086345">
        <w:rPr>
          <w:sz w:val="24"/>
        </w:rPr>
        <w:t>«Об обществах с ограниченной отве</w:t>
      </w:r>
      <w:r w:rsidRPr="00086345">
        <w:rPr>
          <w:sz w:val="24"/>
        </w:rPr>
        <w:t>т</w:t>
      </w:r>
      <w:r w:rsidRPr="00086345">
        <w:rPr>
          <w:sz w:val="24"/>
        </w:rPr>
        <w:t>ственностью»;</w:t>
      </w:r>
    </w:p>
    <w:p w:rsidR="00E1586C" w:rsidRDefault="00E1586C" w:rsidP="00F3139A">
      <w:pPr>
        <w:ind w:firstLine="709"/>
        <w:jc w:val="both"/>
        <w:rPr>
          <w:sz w:val="24"/>
        </w:rPr>
      </w:pPr>
      <w:r>
        <w:rPr>
          <w:sz w:val="24"/>
        </w:rPr>
        <w:t>- если на момент принятия решения Общество отвечает признакам несостоятельн</w:t>
      </w:r>
      <w:r>
        <w:rPr>
          <w:sz w:val="24"/>
        </w:rPr>
        <w:t>о</w:t>
      </w:r>
      <w:r>
        <w:rPr>
          <w:sz w:val="24"/>
        </w:rPr>
        <w:t>сти (банкротства) в соответствии с ФЗ «О несостоятельности (банкротстве)» или если ук</w:t>
      </w:r>
      <w:r>
        <w:rPr>
          <w:sz w:val="24"/>
        </w:rPr>
        <w:t>а</w:t>
      </w:r>
      <w:r>
        <w:rPr>
          <w:sz w:val="24"/>
        </w:rPr>
        <w:t>занные признаки появятся у Общества в результате принятия такого реш</w:t>
      </w:r>
      <w:r>
        <w:rPr>
          <w:sz w:val="24"/>
        </w:rPr>
        <w:t>е</w:t>
      </w:r>
      <w:r>
        <w:rPr>
          <w:sz w:val="24"/>
        </w:rPr>
        <w:t>ния;</w:t>
      </w:r>
      <w:r>
        <w:rPr>
          <w:vanish/>
          <w:sz w:val="24"/>
        </w:rPr>
        <w:t>конодательством;имости доли (а;лейя из номинальной стоимости долей его Учасиников</w:t>
      </w:r>
      <w:r w:rsidR="00507565">
        <w:rPr>
          <w:vanish/>
          <w:sz w:val="24"/>
        </w:rPr>
        <w:t>;</w:t>
      </w:r>
    </w:p>
    <w:p w:rsidR="00E1586C" w:rsidRDefault="00E1586C" w:rsidP="00F3139A">
      <w:pPr>
        <w:ind w:firstLine="709"/>
        <w:jc w:val="both"/>
        <w:rPr>
          <w:sz w:val="24"/>
        </w:rPr>
      </w:pPr>
      <w:r>
        <w:rPr>
          <w:sz w:val="24"/>
        </w:rPr>
        <w:t>- если на момент принятия такого решения стоимость чистых активов Общества меньше его Уставног</w:t>
      </w:r>
      <w:r w:rsidR="00DE6145">
        <w:rPr>
          <w:sz w:val="24"/>
        </w:rPr>
        <w:t>о капитала и резервного фонда ил</w:t>
      </w:r>
      <w:r>
        <w:rPr>
          <w:sz w:val="24"/>
        </w:rPr>
        <w:t>и станет меньше их размера в р</w:t>
      </w:r>
      <w:r>
        <w:rPr>
          <w:sz w:val="24"/>
        </w:rPr>
        <w:t>е</w:t>
      </w:r>
      <w:r>
        <w:rPr>
          <w:sz w:val="24"/>
        </w:rPr>
        <w:t>зультате выплаты;</w:t>
      </w:r>
    </w:p>
    <w:p w:rsidR="00E1586C" w:rsidRDefault="00E1586C" w:rsidP="00F3139A">
      <w:pPr>
        <w:ind w:firstLine="709"/>
        <w:jc w:val="both"/>
        <w:rPr>
          <w:sz w:val="24"/>
        </w:rPr>
      </w:pPr>
      <w:r>
        <w:rPr>
          <w:sz w:val="24"/>
        </w:rPr>
        <w:t>- в других случаях, предусмотренных федеральными законами.</w:t>
      </w:r>
    </w:p>
    <w:p w:rsidR="004617CC" w:rsidRDefault="004617CC" w:rsidP="00F3139A">
      <w:pPr>
        <w:ind w:firstLine="709"/>
        <w:jc w:val="both"/>
        <w:rPr>
          <w:sz w:val="24"/>
        </w:rPr>
      </w:pPr>
      <w:r>
        <w:rPr>
          <w:sz w:val="24"/>
        </w:rPr>
        <w:t>По прекращении указанных в п.8.2. обстоятельств Общество обязано выплатить Участникам Общества прибыль, решение о распределении  которой принято.</w:t>
      </w:r>
    </w:p>
    <w:p w:rsidR="00E1586C" w:rsidRDefault="00E1586C" w:rsidP="00F3139A">
      <w:pPr>
        <w:pStyle w:val="a6"/>
      </w:pPr>
      <w:r>
        <w:t>8.3. Из  чистой  прибыли Общества могут создаваться резервный и иные фонды. Решение о создании фондов, их размере, порядке образования  и расходования приним</w:t>
      </w:r>
      <w:r>
        <w:t>а</w:t>
      </w:r>
      <w:r>
        <w:t>ется Общим собранием Участников.</w:t>
      </w:r>
    </w:p>
    <w:p w:rsidR="005745FE" w:rsidRDefault="005745FE" w:rsidP="00F3139A">
      <w:pPr>
        <w:ind w:firstLine="709"/>
        <w:jc w:val="both"/>
        <w:rPr>
          <w:b/>
          <w:i/>
          <w:sz w:val="24"/>
        </w:rPr>
      </w:pPr>
    </w:p>
    <w:p w:rsidR="00E1586C" w:rsidRDefault="00E1586C" w:rsidP="00F3139A">
      <w:pPr>
        <w:ind w:firstLine="709"/>
        <w:jc w:val="center"/>
        <w:rPr>
          <w:b/>
          <w:i/>
          <w:sz w:val="24"/>
        </w:rPr>
      </w:pPr>
      <w:r w:rsidRPr="00F335CA">
        <w:rPr>
          <w:b/>
          <w:i/>
          <w:sz w:val="24"/>
        </w:rPr>
        <w:t>9. ОРГАНЫ УПРАВЛЕНИЯ ОБЩЕСТВА</w:t>
      </w:r>
    </w:p>
    <w:p w:rsidR="00E1586C" w:rsidRDefault="00E1586C" w:rsidP="00F3139A">
      <w:pPr>
        <w:ind w:firstLine="709"/>
        <w:jc w:val="both"/>
        <w:rPr>
          <w:sz w:val="24"/>
        </w:rPr>
      </w:pPr>
    </w:p>
    <w:p w:rsidR="00E1586C" w:rsidRPr="00F91276" w:rsidRDefault="00E1586C" w:rsidP="00F3139A">
      <w:pPr>
        <w:ind w:firstLine="709"/>
        <w:jc w:val="both"/>
        <w:rPr>
          <w:sz w:val="24"/>
        </w:rPr>
      </w:pPr>
      <w:r>
        <w:rPr>
          <w:sz w:val="24"/>
        </w:rPr>
        <w:t>9</w:t>
      </w:r>
      <w:r w:rsidRPr="00F91276">
        <w:rPr>
          <w:sz w:val="24"/>
        </w:rPr>
        <w:t>.1. Органами управления Общества являются:</w:t>
      </w:r>
    </w:p>
    <w:p w:rsidR="00E1586C" w:rsidRPr="00F335CA" w:rsidRDefault="00E1586C" w:rsidP="00F3139A">
      <w:pPr>
        <w:ind w:firstLine="709"/>
        <w:jc w:val="both"/>
        <w:rPr>
          <w:b/>
          <w:i/>
          <w:sz w:val="24"/>
        </w:rPr>
      </w:pPr>
      <w:r w:rsidRPr="00F335CA">
        <w:rPr>
          <w:b/>
          <w:i/>
          <w:sz w:val="24"/>
        </w:rPr>
        <w:t>- Общее собрание Участников;</w:t>
      </w:r>
    </w:p>
    <w:p w:rsidR="00E1586C" w:rsidRPr="00F335CA" w:rsidRDefault="00E1586C" w:rsidP="00F3139A">
      <w:pPr>
        <w:ind w:firstLine="709"/>
        <w:jc w:val="both"/>
        <w:rPr>
          <w:i/>
          <w:sz w:val="24"/>
        </w:rPr>
      </w:pPr>
      <w:r w:rsidRPr="00F335CA">
        <w:rPr>
          <w:i/>
          <w:sz w:val="24"/>
        </w:rPr>
        <w:t xml:space="preserve">- Исполнительный орган - </w:t>
      </w:r>
      <w:r w:rsidRPr="00F335CA">
        <w:rPr>
          <w:b/>
          <w:i/>
          <w:sz w:val="24"/>
        </w:rPr>
        <w:t>Генеральный директор</w:t>
      </w:r>
      <w:r w:rsidRPr="00F335CA">
        <w:rPr>
          <w:i/>
          <w:sz w:val="24"/>
        </w:rPr>
        <w:t>.</w:t>
      </w:r>
    </w:p>
    <w:p w:rsidR="00E1586C" w:rsidRDefault="00E1586C" w:rsidP="00F3139A">
      <w:pPr>
        <w:ind w:firstLine="709"/>
        <w:jc w:val="both"/>
        <w:rPr>
          <w:sz w:val="24"/>
        </w:rPr>
      </w:pPr>
      <w:r w:rsidRPr="00F335CA">
        <w:rPr>
          <w:sz w:val="24"/>
        </w:rPr>
        <w:t xml:space="preserve">9.1.1. Высшим органом управления Общества является </w:t>
      </w:r>
      <w:r w:rsidRPr="00F335CA">
        <w:rPr>
          <w:sz w:val="24"/>
          <w:u w:val="single"/>
        </w:rPr>
        <w:t>Общее собрание Участн</w:t>
      </w:r>
      <w:r w:rsidRPr="00F335CA">
        <w:rPr>
          <w:sz w:val="24"/>
          <w:u w:val="single"/>
        </w:rPr>
        <w:t>и</w:t>
      </w:r>
      <w:r w:rsidRPr="00F335CA">
        <w:rPr>
          <w:sz w:val="24"/>
          <w:u w:val="single"/>
        </w:rPr>
        <w:t>ков Общества</w:t>
      </w:r>
      <w:r w:rsidRPr="00F335CA">
        <w:rPr>
          <w:b/>
          <w:i/>
          <w:sz w:val="24"/>
        </w:rPr>
        <w:t xml:space="preserve">  </w:t>
      </w:r>
      <w:r w:rsidRPr="00F335CA">
        <w:rPr>
          <w:sz w:val="24"/>
        </w:rPr>
        <w:t>(далее - Собрание).</w:t>
      </w:r>
    </w:p>
    <w:p w:rsidR="00E1586C" w:rsidRDefault="00E1586C" w:rsidP="00F3139A">
      <w:pPr>
        <w:ind w:firstLine="708"/>
        <w:jc w:val="both"/>
        <w:rPr>
          <w:sz w:val="24"/>
        </w:rPr>
      </w:pPr>
      <w:r>
        <w:rPr>
          <w:sz w:val="24"/>
        </w:rPr>
        <w:t>9.1.2. Собрания могут быть очередными и внеочередными.</w:t>
      </w:r>
    </w:p>
    <w:p w:rsidR="00E1586C" w:rsidRDefault="00E1586C" w:rsidP="00F3139A">
      <w:pPr>
        <w:ind w:firstLine="708"/>
        <w:jc w:val="both"/>
      </w:pPr>
      <w:r w:rsidRPr="003B6ECA">
        <w:rPr>
          <w:sz w:val="24"/>
          <w:szCs w:val="24"/>
        </w:rPr>
        <w:t>Все участники общества имеют право присутствовать на общем собрании участн</w:t>
      </w:r>
      <w:r w:rsidRPr="003B6ECA">
        <w:rPr>
          <w:sz w:val="24"/>
          <w:szCs w:val="24"/>
        </w:rPr>
        <w:t>и</w:t>
      </w:r>
      <w:r w:rsidRPr="003B6ECA">
        <w:rPr>
          <w:sz w:val="24"/>
          <w:szCs w:val="24"/>
        </w:rPr>
        <w:t>ков общества, принимать участие в обсуждении вопросов повестки дня и голосовать при принятии решений</w:t>
      </w:r>
      <w:r>
        <w:t>.</w:t>
      </w:r>
    </w:p>
    <w:p w:rsidR="00E1586C" w:rsidRPr="000F1AED" w:rsidRDefault="00E1586C" w:rsidP="00F3139A">
      <w:pPr>
        <w:autoSpaceDE w:val="0"/>
        <w:autoSpaceDN w:val="0"/>
        <w:adjustRightInd w:val="0"/>
        <w:ind w:firstLine="709"/>
        <w:jc w:val="both"/>
        <w:rPr>
          <w:sz w:val="24"/>
          <w:szCs w:val="24"/>
        </w:rPr>
      </w:pPr>
      <w:r>
        <w:rPr>
          <w:sz w:val="24"/>
          <w:szCs w:val="24"/>
        </w:rPr>
        <w:t>Положения Устава Общества или решения органов О</w:t>
      </w:r>
      <w:r w:rsidRPr="000F1AED">
        <w:rPr>
          <w:sz w:val="24"/>
          <w:szCs w:val="24"/>
        </w:rPr>
        <w:t xml:space="preserve">бщества, </w:t>
      </w:r>
      <w:r>
        <w:rPr>
          <w:sz w:val="24"/>
          <w:szCs w:val="24"/>
        </w:rPr>
        <w:t>ограничивающие указанные права Участников О</w:t>
      </w:r>
      <w:r w:rsidRPr="000F1AED">
        <w:rPr>
          <w:sz w:val="24"/>
          <w:szCs w:val="24"/>
        </w:rPr>
        <w:t>бщества, ничтожны.</w:t>
      </w:r>
    </w:p>
    <w:p w:rsidR="00E1586C" w:rsidRDefault="00E1586C" w:rsidP="00F3139A">
      <w:pPr>
        <w:ind w:firstLine="708"/>
        <w:jc w:val="both"/>
        <w:rPr>
          <w:sz w:val="24"/>
        </w:rPr>
      </w:pPr>
      <w:r>
        <w:rPr>
          <w:sz w:val="24"/>
        </w:rPr>
        <w:lastRenderedPageBreak/>
        <w:t>Очередные Собрания созываются Генеральным директором не реже одного раза в год. Годовое общее собрание Участников проводится в срок не ранее, чем через два мес</w:t>
      </w:r>
      <w:r>
        <w:rPr>
          <w:sz w:val="24"/>
        </w:rPr>
        <w:t>я</w:t>
      </w:r>
      <w:r>
        <w:rPr>
          <w:sz w:val="24"/>
        </w:rPr>
        <w:t>ца и не позднее, чем через четыре месяца после окончания финансового года Общества.</w:t>
      </w:r>
    </w:p>
    <w:p w:rsidR="00E1586C" w:rsidRDefault="00E1586C" w:rsidP="00F3139A">
      <w:pPr>
        <w:ind w:firstLine="708"/>
        <w:jc w:val="both"/>
        <w:rPr>
          <w:sz w:val="24"/>
        </w:rPr>
      </w:pPr>
      <w:r>
        <w:rPr>
          <w:sz w:val="24"/>
        </w:rPr>
        <w:t>Уведомление о времени и месте проведения, а также предлагаемой повестке дня делается Генеральным директором не позднее, чем за 30 дней до его проведения заказным письмом по адресу, указанному в списке Участников Общества. Информация и матери</w:t>
      </w:r>
      <w:r>
        <w:rPr>
          <w:sz w:val="24"/>
        </w:rPr>
        <w:t>а</w:t>
      </w:r>
      <w:r>
        <w:rPr>
          <w:sz w:val="24"/>
        </w:rPr>
        <w:t>лы, подлежащие предоставлению Участникам Общества, направляются вместе с уведо</w:t>
      </w:r>
      <w:r>
        <w:rPr>
          <w:sz w:val="24"/>
        </w:rPr>
        <w:t>м</w:t>
      </w:r>
      <w:r>
        <w:rPr>
          <w:sz w:val="24"/>
        </w:rPr>
        <w:t>лением.</w:t>
      </w:r>
    </w:p>
    <w:p w:rsidR="00E1586C" w:rsidRDefault="00E1586C" w:rsidP="00F3139A">
      <w:pPr>
        <w:ind w:firstLine="708"/>
        <w:jc w:val="both"/>
        <w:rPr>
          <w:sz w:val="24"/>
        </w:rPr>
      </w:pPr>
      <w:r w:rsidRPr="00FB4FA6">
        <w:rPr>
          <w:sz w:val="24"/>
        </w:rPr>
        <w:t>По решению Собрания уведомление может быть опубликовано в заранее</w:t>
      </w:r>
      <w:r>
        <w:rPr>
          <w:sz w:val="24"/>
        </w:rPr>
        <w:t xml:space="preserve"> оговоре</w:t>
      </w:r>
      <w:r>
        <w:rPr>
          <w:sz w:val="24"/>
        </w:rPr>
        <w:t>н</w:t>
      </w:r>
      <w:r>
        <w:rPr>
          <w:sz w:val="24"/>
        </w:rPr>
        <w:t>ном печатном издании. Участники Общества могут ознакомиться с информацией и мат</w:t>
      </w:r>
      <w:r>
        <w:rPr>
          <w:sz w:val="24"/>
        </w:rPr>
        <w:t>е</w:t>
      </w:r>
      <w:r>
        <w:rPr>
          <w:sz w:val="24"/>
        </w:rPr>
        <w:t>риалами Общего собрания, подлежащими предоставлению Участникам, по месту хран</w:t>
      </w:r>
      <w:r>
        <w:rPr>
          <w:sz w:val="24"/>
        </w:rPr>
        <w:t>е</w:t>
      </w:r>
      <w:r>
        <w:rPr>
          <w:sz w:val="24"/>
        </w:rPr>
        <w:t>ния документов Общества. Общества обязано по требованию Участника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E1586C" w:rsidRDefault="00E1586C" w:rsidP="00F3139A">
      <w:pPr>
        <w:ind w:firstLine="708"/>
        <w:jc w:val="both"/>
        <w:rPr>
          <w:sz w:val="24"/>
          <w:szCs w:val="24"/>
        </w:rPr>
      </w:pPr>
      <w:r>
        <w:rPr>
          <w:sz w:val="24"/>
        </w:rPr>
        <w:t>Любой Участник вправе вносить предложения о включении в повестку дня Общего собрания Участников дополнительных вопросов не позднее, чем за 15 дней до его пров</w:t>
      </w:r>
      <w:r>
        <w:rPr>
          <w:sz w:val="24"/>
        </w:rPr>
        <w:t>е</w:t>
      </w:r>
      <w:r>
        <w:rPr>
          <w:sz w:val="24"/>
        </w:rPr>
        <w:t xml:space="preserve">дения. </w:t>
      </w:r>
      <w:r w:rsidRPr="00AC72CC">
        <w:rPr>
          <w:sz w:val="24"/>
          <w:szCs w:val="24"/>
        </w:rPr>
        <w:t>Дополнительные вопросы, за исключением вопросов, кото</w:t>
      </w:r>
      <w:r>
        <w:rPr>
          <w:sz w:val="24"/>
          <w:szCs w:val="24"/>
        </w:rPr>
        <w:t>рые не относятся к ко</w:t>
      </w:r>
      <w:r>
        <w:rPr>
          <w:sz w:val="24"/>
          <w:szCs w:val="24"/>
        </w:rPr>
        <w:t>м</w:t>
      </w:r>
      <w:r>
        <w:rPr>
          <w:sz w:val="24"/>
          <w:szCs w:val="24"/>
        </w:rPr>
        <w:t>петенции Общего собрания Участников О</w:t>
      </w:r>
      <w:r w:rsidRPr="00AC72CC">
        <w:rPr>
          <w:sz w:val="24"/>
          <w:szCs w:val="24"/>
        </w:rPr>
        <w:t>бщества или не соответствуют требованиям ф</w:t>
      </w:r>
      <w:r w:rsidRPr="00AC72CC">
        <w:rPr>
          <w:sz w:val="24"/>
          <w:szCs w:val="24"/>
        </w:rPr>
        <w:t>е</w:t>
      </w:r>
      <w:r w:rsidRPr="00AC72CC">
        <w:rPr>
          <w:sz w:val="24"/>
          <w:szCs w:val="24"/>
        </w:rPr>
        <w:t>деральных законов, включаются в повестку дн</w:t>
      </w:r>
      <w:r>
        <w:rPr>
          <w:sz w:val="24"/>
          <w:szCs w:val="24"/>
        </w:rPr>
        <w:t>я Общего собрания Участников О</w:t>
      </w:r>
      <w:r w:rsidRPr="00AC72CC">
        <w:rPr>
          <w:sz w:val="24"/>
          <w:szCs w:val="24"/>
        </w:rPr>
        <w:t>бщества.</w:t>
      </w:r>
    </w:p>
    <w:p w:rsidR="00E1586C" w:rsidRDefault="00E1586C" w:rsidP="00F3139A">
      <w:pPr>
        <w:autoSpaceDE w:val="0"/>
        <w:autoSpaceDN w:val="0"/>
        <w:adjustRightInd w:val="0"/>
        <w:ind w:firstLine="709"/>
        <w:jc w:val="both"/>
        <w:rPr>
          <w:sz w:val="24"/>
          <w:szCs w:val="24"/>
        </w:rPr>
      </w:pPr>
      <w:r>
        <w:rPr>
          <w:sz w:val="24"/>
          <w:szCs w:val="24"/>
        </w:rPr>
        <w:t xml:space="preserve">Генеральный директор </w:t>
      </w:r>
      <w:r w:rsidRPr="00B85888">
        <w:rPr>
          <w:sz w:val="24"/>
          <w:szCs w:val="24"/>
        </w:rPr>
        <w:t>или лица</w:t>
      </w:r>
      <w:r w:rsidR="0094599C">
        <w:rPr>
          <w:sz w:val="24"/>
          <w:szCs w:val="24"/>
        </w:rPr>
        <w:t>, созывающие</w:t>
      </w:r>
      <w:r>
        <w:rPr>
          <w:sz w:val="24"/>
          <w:szCs w:val="24"/>
        </w:rPr>
        <w:t xml:space="preserve"> Общее собрание Участников О</w:t>
      </w:r>
      <w:r w:rsidRPr="00AC72CC">
        <w:rPr>
          <w:sz w:val="24"/>
          <w:szCs w:val="24"/>
        </w:rPr>
        <w:t>бщ</w:t>
      </w:r>
      <w:r w:rsidRPr="00AC72CC">
        <w:rPr>
          <w:sz w:val="24"/>
          <w:szCs w:val="24"/>
        </w:rPr>
        <w:t>е</w:t>
      </w:r>
      <w:r w:rsidRPr="00AC72CC">
        <w:rPr>
          <w:sz w:val="24"/>
          <w:szCs w:val="24"/>
        </w:rPr>
        <w:t>ства, не вправе вносить изменения в формулировки дополнительных вопросов, предл</w:t>
      </w:r>
      <w:r w:rsidRPr="00AC72CC">
        <w:rPr>
          <w:sz w:val="24"/>
          <w:szCs w:val="24"/>
        </w:rPr>
        <w:t>о</w:t>
      </w:r>
      <w:r w:rsidRPr="00AC72CC">
        <w:rPr>
          <w:sz w:val="24"/>
          <w:szCs w:val="24"/>
        </w:rPr>
        <w:t>женны</w:t>
      </w:r>
      <w:r>
        <w:rPr>
          <w:sz w:val="24"/>
          <w:szCs w:val="24"/>
        </w:rPr>
        <w:t>х для включения в повестку дня Общего собрания Участников О</w:t>
      </w:r>
      <w:r w:rsidRPr="00AC72CC">
        <w:rPr>
          <w:sz w:val="24"/>
          <w:szCs w:val="24"/>
        </w:rPr>
        <w:t>бщества.</w:t>
      </w:r>
    </w:p>
    <w:p w:rsidR="00E1586C" w:rsidRDefault="00E1586C" w:rsidP="00F3139A">
      <w:pPr>
        <w:autoSpaceDE w:val="0"/>
        <w:autoSpaceDN w:val="0"/>
        <w:adjustRightInd w:val="0"/>
        <w:ind w:firstLine="709"/>
        <w:jc w:val="both"/>
        <w:rPr>
          <w:sz w:val="24"/>
          <w:szCs w:val="24"/>
        </w:rPr>
      </w:pPr>
      <w:r w:rsidRPr="00B85888">
        <w:rPr>
          <w:sz w:val="24"/>
          <w:szCs w:val="24"/>
        </w:rPr>
        <w:t>В случа</w:t>
      </w:r>
      <w:r>
        <w:rPr>
          <w:sz w:val="24"/>
          <w:szCs w:val="24"/>
        </w:rPr>
        <w:t>е, если по предложению Участников О</w:t>
      </w:r>
      <w:r w:rsidRPr="00B85888">
        <w:rPr>
          <w:sz w:val="24"/>
          <w:szCs w:val="24"/>
        </w:rPr>
        <w:t>бщества</w:t>
      </w:r>
      <w:r>
        <w:rPr>
          <w:sz w:val="24"/>
          <w:szCs w:val="24"/>
        </w:rPr>
        <w:t xml:space="preserve"> в первоначальную повестку дня Общего собрания Участников О</w:t>
      </w:r>
      <w:r w:rsidRPr="00B85888">
        <w:rPr>
          <w:sz w:val="24"/>
          <w:szCs w:val="24"/>
        </w:rPr>
        <w:t xml:space="preserve">бщества вносятся изменения, </w:t>
      </w:r>
      <w:r>
        <w:rPr>
          <w:sz w:val="24"/>
          <w:szCs w:val="24"/>
        </w:rPr>
        <w:t>Генеральный директор или лица, созывающие Общее собрание Участников О</w:t>
      </w:r>
      <w:r w:rsidRPr="00B85888">
        <w:rPr>
          <w:sz w:val="24"/>
          <w:szCs w:val="24"/>
        </w:rPr>
        <w:t xml:space="preserve">бщества, </w:t>
      </w:r>
      <w:r>
        <w:rPr>
          <w:sz w:val="24"/>
          <w:szCs w:val="24"/>
        </w:rPr>
        <w:t>обязаны не позднее чем за 10</w:t>
      </w:r>
      <w:r w:rsidRPr="00B85888">
        <w:rPr>
          <w:sz w:val="24"/>
          <w:szCs w:val="24"/>
        </w:rPr>
        <w:t xml:space="preserve"> дней до его проведения уведомит</w:t>
      </w:r>
      <w:r>
        <w:rPr>
          <w:sz w:val="24"/>
          <w:szCs w:val="24"/>
        </w:rPr>
        <w:t>ь всех Участников О</w:t>
      </w:r>
      <w:r w:rsidRPr="00B85888">
        <w:rPr>
          <w:sz w:val="24"/>
          <w:szCs w:val="24"/>
        </w:rPr>
        <w:t>бщества о внесенных в повестку дня изменен</w:t>
      </w:r>
      <w:r>
        <w:rPr>
          <w:sz w:val="24"/>
          <w:szCs w:val="24"/>
        </w:rPr>
        <w:t>иях способом, указанным в абз.</w:t>
      </w:r>
      <w:r w:rsidR="00B90E4F">
        <w:rPr>
          <w:sz w:val="24"/>
          <w:szCs w:val="24"/>
        </w:rPr>
        <w:t xml:space="preserve"> </w:t>
      </w:r>
      <w:r>
        <w:rPr>
          <w:sz w:val="24"/>
          <w:szCs w:val="24"/>
        </w:rPr>
        <w:t>4 подпункта 9.1.2 Устава Общества.</w:t>
      </w:r>
    </w:p>
    <w:p w:rsidR="00E1586C" w:rsidRDefault="00E1586C" w:rsidP="00F3139A">
      <w:pPr>
        <w:autoSpaceDE w:val="0"/>
        <w:autoSpaceDN w:val="0"/>
        <w:adjustRightInd w:val="0"/>
        <w:ind w:firstLine="709"/>
        <w:jc w:val="both"/>
        <w:rPr>
          <w:sz w:val="24"/>
          <w:szCs w:val="24"/>
        </w:rPr>
      </w:pPr>
      <w:r w:rsidRPr="0086162F">
        <w:rPr>
          <w:sz w:val="24"/>
          <w:szCs w:val="24"/>
        </w:rPr>
        <w:t>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w:t>
      </w:r>
      <w:r w:rsidRPr="0086162F">
        <w:rPr>
          <w:sz w:val="24"/>
          <w:szCs w:val="24"/>
        </w:rPr>
        <w:t>е</w:t>
      </w:r>
      <w:r w:rsidRPr="0086162F">
        <w:rPr>
          <w:sz w:val="24"/>
          <w:szCs w:val="24"/>
        </w:rPr>
        <w:t>ства, заключения Ревизионной комиссии (Ревизора) Общества и аудитора по результатам проверки годовых отчетов и годовых бухгалтерских балансов Общества, сведения о ка</w:t>
      </w:r>
      <w:r w:rsidRPr="0086162F">
        <w:rPr>
          <w:sz w:val="24"/>
          <w:szCs w:val="24"/>
        </w:rPr>
        <w:t>н</w:t>
      </w:r>
      <w:r w:rsidRPr="0086162F">
        <w:rPr>
          <w:sz w:val="24"/>
          <w:szCs w:val="24"/>
        </w:rPr>
        <w:t>дидате (кандидатах) в исполнительные органы Общества, совет директоров (Наблюд</w:t>
      </w:r>
      <w:r w:rsidRPr="0086162F">
        <w:rPr>
          <w:sz w:val="24"/>
          <w:szCs w:val="24"/>
        </w:rPr>
        <w:t>а</w:t>
      </w:r>
      <w:r w:rsidRPr="0086162F">
        <w:rPr>
          <w:sz w:val="24"/>
          <w:szCs w:val="24"/>
        </w:rPr>
        <w:t>тельный совет) Общества и Ревизионную комиссию (Ревизоры) Общества, проект измен</w:t>
      </w:r>
      <w:r w:rsidRPr="0086162F">
        <w:rPr>
          <w:sz w:val="24"/>
          <w:szCs w:val="24"/>
        </w:rPr>
        <w:t>е</w:t>
      </w:r>
      <w:r w:rsidRPr="0086162F">
        <w:rPr>
          <w:sz w:val="24"/>
          <w:szCs w:val="24"/>
        </w:rPr>
        <w:t>ний и дополнений, вносимы</w:t>
      </w:r>
      <w:r w:rsidR="00DE6145">
        <w:rPr>
          <w:sz w:val="24"/>
          <w:szCs w:val="24"/>
        </w:rPr>
        <w:t>х в Устав Общества, или проект У</w:t>
      </w:r>
      <w:r w:rsidRPr="0086162F">
        <w:rPr>
          <w:sz w:val="24"/>
          <w:szCs w:val="24"/>
        </w:rPr>
        <w:t>става Общества в новой редакции, проекты внутренних документов Общества, а также иная информация (мат</w:t>
      </w:r>
      <w:r w:rsidRPr="0086162F">
        <w:rPr>
          <w:sz w:val="24"/>
          <w:szCs w:val="24"/>
        </w:rPr>
        <w:t>е</w:t>
      </w:r>
      <w:r w:rsidRPr="0086162F">
        <w:rPr>
          <w:sz w:val="24"/>
          <w:szCs w:val="24"/>
        </w:rPr>
        <w:t>риалы), предусмотренная Уставом Общества.</w:t>
      </w:r>
    </w:p>
    <w:p w:rsidR="00E1586C" w:rsidRDefault="00E1586C" w:rsidP="00F3139A">
      <w:pPr>
        <w:autoSpaceDE w:val="0"/>
        <w:autoSpaceDN w:val="0"/>
        <w:adjustRightInd w:val="0"/>
        <w:ind w:firstLine="709"/>
        <w:jc w:val="both"/>
        <w:rPr>
          <w:sz w:val="24"/>
          <w:szCs w:val="24"/>
        </w:rPr>
      </w:pPr>
      <w:r>
        <w:rPr>
          <w:sz w:val="24"/>
          <w:szCs w:val="24"/>
        </w:rPr>
        <w:t>Генеральный директор или лица, созывающие Общее собрание Участников О</w:t>
      </w:r>
      <w:r w:rsidRPr="003D5254">
        <w:rPr>
          <w:sz w:val="24"/>
          <w:szCs w:val="24"/>
        </w:rPr>
        <w:t>бщ</w:t>
      </w:r>
      <w:r w:rsidRPr="003D5254">
        <w:rPr>
          <w:sz w:val="24"/>
          <w:szCs w:val="24"/>
        </w:rPr>
        <w:t>е</w:t>
      </w:r>
      <w:r w:rsidRPr="003D5254">
        <w:rPr>
          <w:sz w:val="24"/>
          <w:szCs w:val="24"/>
        </w:rPr>
        <w:t>ства, обязаны направить им информацию и материалы вмес</w:t>
      </w:r>
      <w:r>
        <w:rPr>
          <w:sz w:val="24"/>
          <w:szCs w:val="24"/>
        </w:rPr>
        <w:t>те с уведомлением о провед</w:t>
      </w:r>
      <w:r>
        <w:rPr>
          <w:sz w:val="24"/>
          <w:szCs w:val="24"/>
        </w:rPr>
        <w:t>е</w:t>
      </w:r>
      <w:r>
        <w:rPr>
          <w:sz w:val="24"/>
          <w:szCs w:val="24"/>
        </w:rPr>
        <w:t>нии Общего собрания Участников О</w:t>
      </w:r>
      <w:r w:rsidRPr="003D5254">
        <w:rPr>
          <w:sz w:val="24"/>
          <w:szCs w:val="24"/>
        </w:rPr>
        <w:t>бщества, а в случае изменения повестки дня соотве</w:t>
      </w:r>
      <w:r w:rsidRPr="003D5254">
        <w:rPr>
          <w:sz w:val="24"/>
          <w:szCs w:val="24"/>
        </w:rPr>
        <w:t>т</w:t>
      </w:r>
      <w:r w:rsidRPr="003D5254">
        <w:rPr>
          <w:sz w:val="24"/>
          <w:szCs w:val="24"/>
        </w:rPr>
        <w:t>ствующие информация и материалы направляются вместе с уведомлением о таком изм</w:t>
      </w:r>
      <w:r w:rsidRPr="003D5254">
        <w:rPr>
          <w:sz w:val="24"/>
          <w:szCs w:val="24"/>
        </w:rPr>
        <w:t>е</w:t>
      </w:r>
      <w:r w:rsidRPr="003D5254">
        <w:rPr>
          <w:sz w:val="24"/>
          <w:szCs w:val="24"/>
        </w:rPr>
        <w:t>нении.</w:t>
      </w:r>
    </w:p>
    <w:p w:rsidR="00E1586C" w:rsidRPr="003D5254" w:rsidRDefault="00E1586C" w:rsidP="00F3139A">
      <w:pPr>
        <w:autoSpaceDE w:val="0"/>
        <w:autoSpaceDN w:val="0"/>
        <w:adjustRightInd w:val="0"/>
        <w:ind w:firstLine="709"/>
        <w:jc w:val="both"/>
        <w:rPr>
          <w:sz w:val="24"/>
          <w:szCs w:val="24"/>
        </w:rPr>
      </w:pPr>
      <w:r w:rsidRPr="00DC2180">
        <w:rPr>
          <w:sz w:val="24"/>
          <w:szCs w:val="24"/>
        </w:rPr>
        <w:t>Указанные информаци</w:t>
      </w:r>
      <w:r>
        <w:rPr>
          <w:sz w:val="24"/>
          <w:szCs w:val="24"/>
        </w:rPr>
        <w:t>я и материалы в течение 30 дней до проведения Общего со</w:t>
      </w:r>
      <w:r>
        <w:rPr>
          <w:sz w:val="24"/>
          <w:szCs w:val="24"/>
        </w:rPr>
        <w:t>б</w:t>
      </w:r>
      <w:r>
        <w:rPr>
          <w:sz w:val="24"/>
          <w:szCs w:val="24"/>
        </w:rPr>
        <w:t>рания Участников О</w:t>
      </w:r>
      <w:r w:rsidRPr="00DC2180">
        <w:rPr>
          <w:sz w:val="24"/>
          <w:szCs w:val="24"/>
        </w:rPr>
        <w:t xml:space="preserve">бщества </w:t>
      </w:r>
      <w:r>
        <w:rPr>
          <w:sz w:val="24"/>
          <w:szCs w:val="24"/>
        </w:rPr>
        <w:t>должны быть предоставлены всем Участникам О</w:t>
      </w:r>
      <w:r w:rsidRPr="00DC2180">
        <w:rPr>
          <w:sz w:val="24"/>
          <w:szCs w:val="24"/>
        </w:rPr>
        <w:t>бщества для ознакомления в по</w:t>
      </w:r>
      <w:r>
        <w:rPr>
          <w:sz w:val="24"/>
          <w:szCs w:val="24"/>
        </w:rPr>
        <w:t>мещении исполнительного органа О</w:t>
      </w:r>
      <w:r w:rsidRPr="00DC2180">
        <w:rPr>
          <w:sz w:val="24"/>
          <w:szCs w:val="24"/>
        </w:rPr>
        <w:t xml:space="preserve">бщества. </w:t>
      </w:r>
      <w:r>
        <w:rPr>
          <w:sz w:val="24"/>
          <w:szCs w:val="24"/>
        </w:rPr>
        <w:t>Общество обязано по тр</w:t>
      </w:r>
      <w:r>
        <w:rPr>
          <w:sz w:val="24"/>
          <w:szCs w:val="24"/>
        </w:rPr>
        <w:t>е</w:t>
      </w:r>
      <w:r>
        <w:rPr>
          <w:sz w:val="24"/>
          <w:szCs w:val="24"/>
        </w:rPr>
        <w:t>бованию Участника О</w:t>
      </w:r>
      <w:r w:rsidRPr="00DC2180">
        <w:rPr>
          <w:sz w:val="24"/>
          <w:szCs w:val="24"/>
        </w:rPr>
        <w:t>бщества предоставить ему копии указанны</w:t>
      </w:r>
      <w:r>
        <w:rPr>
          <w:sz w:val="24"/>
          <w:szCs w:val="24"/>
        </w:rPr>
        <w:t>х документов. Плата, взимаемая О</w:t>
      </w:r>
      <w:r w:rsidRPr="00DC2180">
        <w:rPr>
          <w:sz w:val="24"/>
          <w:szCs w:val="24"/>
        </w:rPr>
        <w:t>бществом за предоставление данных копий, не может превышать затраты на их изготовление.</w:t>
      </w:r>
      <w:r w:rsidRPr="003D5254">
        <w:rPr>
          <w:sz w:val="24"/>
          <w:szCs w:val="24"/>
        </w:rPr>
        <w:t xml:space="preserve"> </w:t>
      </w:r>
    </w:p>
    <w:p w:rsidR="00E1586C" w:rsidRPr="00507565" w:rsidRDefault="00E1586C" w:rsidP="00F3139A">
      <w:pPr>
        <w:ind w:firstLine="709"/>
        <w:jc w:val="both"/>
        <w:rPr>
          <w:sz w:val="24"/>
        </w:rPr>
      </w:pPr>
      <w:r>
        <w:rPr>
          <w:sz w:val="24"/>
        </w:rPr>
        <w:t xml:space="preserve">В случае нарушения установленного порядка созыва Общего собрания Участников Общества такое Общее собрание признается правомочным, если в нем участвуют все </w:t>
      </w:r>
      <w:r w:rsidRPr="00507565">
        <w:rPr>
          <w:sz w:val="24"/>
        </w:rPr>
        <w:t>Уч</w:t>
      </w:r>
      <w:r w:rsidRPr="00507565">
        <w:rPr>
          <w:sz w:val="24"/>
        </w:rPr>
        <w:t>а</w:t>
      </w:r>
      <w:r w:rsidRPr="00507565">
        <w:rPr>
          <w:sz w:val="24"/>
        </w:rPr>
        <w:t>стники Общества.</w:t>
      </w:r>
    </w:p>
    <w:p w:rsidR="00E1586C" w:rsidRDefault="00E1586C" w:rsidP="00F3139A">
      <w:pPr>
        <w:ind w:firstLine="708"/>
        <w:jc w:val="both"/>
        <w:rPr>
          <w:sz w:val="24"/>
        </w:rPr>
      </w:pPr>
      <w:r>
        <w:rPr>
          <w:sz w:val="24"/>
        </w:rPr>
        <w:t>9.1.3. Все Собрания кроме очередного, являются внеочередными. Внеочередные Общие собрания Участников Общества проводятся по решению Генерального директора, по требованию Ревизионной комиссии (Ревизора) Общества, аудитора Общества, а также Участников, владеющих в совокупности не менее 10% от общего числа голосов Участн</w:t>
      </w:r>
      <w:r>
        <w:rPr>
          <w:sz w:val="24"/>
        </w:rPr>
        <w:t>и</w:t>
      </w:r>
      <w:r>
        <w:rPr>
          <w:sz w:val="24"/>
        </w:rPr>
        <w:t xml:space="preserve">ков Общества. </w:t>
      </w:r>
    </w:p>
    <w:p w:rsidR="00E1586C" w:rsidRDefault="00E1586C" w:rsidP="00F3139A">
      <w:pPr>
        <w:ind w:firstLine="708"/>
        <w:jc w:val="both"/>
        <w:rPr>
          <w:sz w:val="24"/>
        </w:rPr>
      </w:pPr>
      <w:r>
        <w:rPr>
          <w:sz w:val="24"/>
        </w:rPr>
        <w:t>Генеральный директор Общества обязан в течение 5 дней с даты получения треб</w:t>
      </w:r>
      <w:r>
        <w:rPr>
          <w:sz w:val="24"/>
        </w:rPr>
        <w:t>о</w:t>
      </w:r>
      <w:r>
        <w:rPr>
          <w:sz w:val="24"/>
        </w:rPr>
        <w:t>вания о проведении Собрания Участников рассмотреть данное требование и принять р</w:t>
      </w:r>
      <w:r>
        <w:rPr>
          <w:sz w:val="24"/>
        </w:rPr>
        <w:t>е</w:t>
      </w:r>
      <w:r>
        <w:rPr>
          <w:sz w:val="24"/>
        </w:rPr>
        <w:t>шение о проведении или отказе в проведении Внеочередного Общего собрания Участн</w:t>
      </w:r>
      <w:r>
        <w:rPr>
          <w:sz w:val="24"/>
        </w:rPr>
        <w:t>и</w:t>
      </w:r>
      <w:r>
        <w:rPr>
          <w:sz w:val="24"/>
        </w:rPr>
        <w:t>ков Общества. Отказ в проведении Об</w:t>
      </w:r>
      <w:r>
        <w:rPr>
          <w:sz w:val="24"/>
        </w:rPr>
        <w:lastRenderedPageBreak/>
        <w:t xml:space="preserve">щего собрания может быть принят Генеральным директором только в случаях, установленных </w:t>
      </w:r>
      <w:r w:rsidRPr="00735413">
        <w:rPr>
          <w:sz w:val="24"/>
        </w:rPr>
        <w:t>Федеральным законом «Об обществах с о</w:t>
      </w:r>
      <w:r w:rsidRPr="00735413">
        <w:rPr>
          <w:sz w:val="24"/>
        </w:rPr>
        <w:t>г</w:t>
      </w:r>
      <w:r w:rsidRPr="00735413">
        <w:rPr>
          <w:sz w:val="24"/>
        </w:rPr>
        <w:t>раниченной отве</w:t>
      </w:r>
      <w:r>
        <w:rPr>
          <w:sz w:val="24"/>
        </w:rPr>
        <w:t>тственностью», и действующим законодательством РФ.</w:t>
      </w:r>
    </w:p>
    <w:p w:rsidR="00E1586C" w:rsidRPr="00C20F15" w:rsidRDefault="00E1586C" w:rsidP="00F3139A">
      <w:pPr>
        <w:autoSpaceDE w:val="0"/>
        <w:autoSpaceDN w:val="0"/>
        <w:adjustRightInd w:val="0"/>
        <w:ind w:firstLine="709"/>
        <w:jc w:val="both"/>
        <w:rPr>
          <w:sz w:val="24"/>
          <w:szCs w:val="24"/>
        </w:rPr>
      </w:pPr>
      <w:r>
        <w:rPr>
          <w:sz w:val="24"/>
        </w:rPr>
        <w:t>Генеральный директор</w:t>
      </w:r>
      <w:r w:rsidRPr="00C20F15">
        <w:rPr>
          <w:sz w:val="24"/>
          <w:szCs w:val="24"/>
        </w:rPr>
        <w:t xml:space="preserve"> </w:t>
      </w:r>
      <w:r>
        <w:rPr>
          <w:sz w:val="24"/>
          <w:szCs w:val="24"/>
        </w:rPr>
        <w:t>О</w:t>
      </w:r>
      <w:r w:rsidRPr="00C20F15">
        <w:rPr>
          <w:sz w:val="24"/>
          <w:szCs w:val="24"/>
        </w:rPr>
        <w:t>бщества не вправе вносить изменения в формулировки вопросов, предложенны</w:t>
      </w:r>
      <w:r>
        <w:rPr>
          <w:sz w:val="24"/>
          <w:szCs w:val="24"/>
        </w:rPr>
        <w:t>х для включения в повестку дня Внеочередного О</w:t>
      </w:r>
      <w:r w:rsidRPr="00C20F15">
        <w:rPr>
          <w:sz w:val="24"/>
          <w:szCs w:val="24"/>
        </w:rPr>
        <w:t>бщего собран</w:t>
      </w:r>
      <w:r>
        <w:rPr>
          <w:sz w:val="24"/>
          <w:szCs w:val="24"/>
        </w:rPr>
        <w:t>ия Участников О</w:t>
      </w:r>
      <w:r w:rsidRPr="00C20F15">
        <w:rPr>
          <w:sz w:val="24"/>
          <w:szCs w:val="24"/>
        </w:rPr>
        <w:t>бщества, а также изменять</w:t>
      </w:r>
      <w:r>
        <w:rPr>
          <w:sz w:val="24"/>
          <w:szCs w:val="24"/>
        </w:rPr>
        <w:t xml:space="preserve"> предложенную форму проведения Внеочередн</w:t>
      </w:r>
      <w:r>
        <w:rPr>
          <w:sz w:val="24"/>
          <w:szCs w:val="24"/>
        </w:rPr>
        <w:t>о</w:t>
      </w:r>
      <w:r>
        <w:rPr>
          <w:sz w:val="24"/>
          <w:szCs w:val="24"/>
        </w:rPr>
        <w:t>го Общего собрания Участников О</w:t>
      </w:r>
      <w:r w:rsidRPr="00C20F15">
        <w:rPr>
          <w:sz w:val="24"/>
          <w:szCs w:val="24"/>
        </w:rPr>
        <w:t>бщества.</w:t>
      </w:r>
    </w:p>
    <w:p w:rsidR="00E1586C" w:rsidRPr="00C20F15" w:rsidRDefault="00E1586C" w:rsidP="00F3139A">
      <w:pPr>
        <w:autoSpaceDE w:val="0"/>
        <w:autoSpaceDN w:val="0"/>
        <w:adjustRightInd w:val="0"/>
        <w:ind w:firstLine="709"/>
        <w:jc w:val="both"/>
        <w:rPr>
          <w:sz w:val="24"/>
          <w:szCs w:val="24"/>
        </w:rPr>
      </w:pPr>
      <w:r w:rsidRPr="00C20F15">
        <w:rPr>
          <w:sz w:val="24"/>
          <w:szCs w:val="24"/>
        </w:rPr>
        <w:t>Наряду с вопросами, предложенным</w:t>
      </w:r>
      <w:r>
        <w:rPr>
          <w:sz w:val="24"/>
          <w:szCs w:val="24"/>
        </w:rPr>
        <w:t>и для включения в повестку дня В</w:t>
      </w:r>
      <w:r w:rsidRPr="00C20F15">
        <w:rPr>
          <w:sz w:val="24"/>
          <w:szCs w:val="24"/>
        </w:rPr>
        <w:t>неочеред</w:t>
      </w:r>
      <w:r>
        <w:rPr>
          <w:sz w:val="24"/>
          <w:szCs w:val="24"/>
        </w:rPr>
        <w:t>н</w:t>
      </w:r>
      <w:r>
        <w:rPr>
          <w:sz w:val="24"/>
          <w:szCs w:val="24"/>
        </w:rPr>
        <w:t>о</w:t>
      </w:r>
      <w:r>
        <w:rPr>
          <w:sz w:val="24"/>
          <w:szCs w:val="24"/>
        </w:rPr>
        <w:t>го Общего собрания Участников Общества</w:t>
      </w:r>
      <w:r w:rsidRPr="0086162F">
        <w:rPr>
          <w:sz w:val="24"/>
          <w:szCs w:val="24"/>
        </w:rPr>
        <w:t xml:space="preserve">, </w:t>
      </w:r>
      <w:r w:rsidRPr="0086162F">
        <w:rPr>
          <w:sz w:val="24"/>
        </w:rPr>
        <w:t>Генеральный директор</w:t>
      </w:r>
      <w:r w:rsidRPr="0086162F">
        <w:rPr>
          <w:sz w:val="24"/>
          <w:szCs w:val="24"/>
        </w:rPr>
        <w:t xml:space="preserve"> Общества по собс</w:t>
      </w:r>
      <w:r w:rsidRPr="0086162F">
        <w:rPr>
          <w:sz w:val="24"/>
          <w:szCs w:val="24"/>
        </w:rPr>
        <w:t>т</w:t>
      </w:r>
      <w:r w:rsidRPr="0086162F">
        <w:rPr>
          <w:sz w:val="24"/>
          <w:szCs w:val="24"/>
        </w:rPr>
        <w:t>венной инициативе вправе включать в нее дополнительные вопросы.</w:t>
      </w:r>
    </w:p>
    <w:p w:rsidR="00E1586C" w:rsidRDefault="00E1586C" w:rsidP="00F3139A">
      <w:pPr>
        <w:ind w:firstLine="708"/>
        <w:jc w:val="both"/>
        <w:rPr>
          <w:sz w:val="24"/>
        </w:rPr>
      </w:pPr>
      <w:r>
        <w:rPr>
          <w:sz w:val="24"/>
        </w:rPr>
        <w:t xml:space="preserve"> </w:t>
      </w:r>
      <w:r w:rsidRPr="00097FCF">
        <w:rPr>
          <w:sz w:val="24"/>
        </w:rPr>
        <w:t>Внеочередное</w:t>
      </w:r>
      <w:r>
        <w:rPr>
          <w:sz w:val="24"/>
        </w:rPr>
        <w:t xml:space="preserve"> Общеее с</w:t>
      </w:r>
      <w:r w:rsidRPr="00097FCF">
        <w:rPr>
          <w:sz w:val="24"/>
        </w:rPr>
        <w:t>обрание</w:t>
      </w:r>
      <w:r>
        <w:rPr>
          <w:sz w:val="24"/>
        </w:rPr>
        <w:t xml:space="preserve"> Участников Общества</w:t>
      </w:r>
      <w:r w:rsidRPr="00097FCF">
        <w:rPr>
          <w:sz w:val="24"/>
        </w:rPr>
        <w:t xml:space="preserve"> созывается не позднее, чем через 45 дней после подачи </w:t>
      </w:r>
      <w:r>
        <w:rPr>
          <w:sz w:val="24"/>
        </w:rPr>
        <w:t>письменного требования с указанием вопросов повестки дня Собрания. Требование о проведении Внеочередного Общего собрания Участников Общ</w:t>
      </w:r>
      <w:r>
        <w:rPr>
          <w:sz w:val="24"/>
        </w:rPr>
        <w:t>е</w:t>
      </w:r>
      <w:r>
        <w:rPr>
          <w:sz w:val="24"/>
        </w:rPr>
        <w:t>ства должно содержать формулировку вопросов, подлежащих внесению в повестку дня собрания, с указанием мотивов их внесения.</w:t>
      </w:r>
    </w:p>
    <w:p w:rsidR="00E1586C" w:rsidRPr="0004145C" w:rsidRDefault="00E1586C" w:rsidP="00F3139A">
      <w:pPr>
        <w:ind w:firstLine="709"/>
        <w:jc w:val="both"/>
        <w:rPr>
          <w:sz w:val="24"/>
        </w:rPr>
      </w:pPr>
      <w:r w:rsidRPr="0004145C">
        <w:rPr>
          <w:sz w:val="24"/>
        </w:rPr>
        <w:t>9.1.4. К компетенции Общего собрания Участников относятся  вопросы, отнесе</w:t>
      </w:r>
      <w:r w:rsidRPr="0004145C">
        <w:rPr>
          <w:sz w:val="24"/>
        </w:rPr>
        <w:t>н</w:t>
      </w:r>
      <w:r w:rsidRPr="0004145C">
        <w:rPr>
          <w:sz w:val="24"/>
        </w:rPr>
        <w:t>ные к таковым Федеральным законом «Об обществах с ограниченной ответственностью», а именно:</w:t>
      </w:r>
    </w:p>
    <w:p w:rsidR="00E1586C" w:rsidRDefault="00E1586C" w:rsidP="00F3139A">
      <w:pPr>
        <w:ind w:firstLine="709"/>
        <w:jc w:val="both"/>
        <w:rPr>
          <w:sz w:val="24"/>
        </w:rPr>
      </w:pPr>
      <w:r w:rsidRPr="007C05CA">
        <w:rPr>
          <w:sz w:val="24"/>
        </w:rPr>
        <w:t>9.1.4.1.</w:t>
      </w:r>
      <w:r>
        <w:rPr>
          <w:sz w:val="24"/>
        </w:rPr>
        <w:t xml:space="preserve"> </w:t>
      </w:r>
      <w:r w:rsidRPr="001155B7">
        <w:rPr>
          <w:sz w:val="24"/>
          <w:szCs w:val="24"/>
        </w:rPr>
        <w:t>Определение</w:t>
      </w:r>
      <w:r>
        <w:rPr>
          <w:sz w:val="24"/>
          <w:szCs w:val="24"/>
        </w:rPr>
        <w:t xml:space="preserve"> основных направлений деятельности Общества, </w:t>
      </w:r>
      <w:r w:rsidRPr="009E7872">
        <w:rPr>
          <w:sz w:val="24"/>
          <w:szCs w:val="24"/>
        </w:rPr>
        <w:t>а также пр</w:t>
      </w:r>
      <w:r w:rsidRPr="009E7872">
        <w:rPr>
          <w:sz w:val="24"/>
          <w:szCs w:val="24"/>
        </w:rPr>
        <w:t>и</w:t>
      </w:r>
      <w:r w:rsidRPr="009E7872">
        <w:rPr>
          <w:sz w:val="24"/>
          <w:szCs w:val="24"/>
        </w:rPr>
        <w:t>нятие решения об участии в ассоциациях и других объединениях коммерческих организ</w:t>
      </w:r>
      <w:r w:rsidRPr="009E7872">
        <w:rPr>
          <w:sz w:val="24"/>
          <w:szCs w:val="24"/>
        </w:rPr>
        <w:t>а</w:t>
      </w:r>
      <w:r w:rsidRPr="009E7872">
        <w:rPr>
          <w:sz w:val="24"/>
          <w:szCs w:val="24"/>
        </w:rPr>
        <w:t>ций;</w:t>
      </w:r>
      <w:r>
        <w:rPr>
          <w:sz w:val="24"/>
          <w:szCs w:val="24"/>
        </w:rPr>
        <w:t xml:space="preserve"> </w:t>
      </w:r>
    </w:p>
    <w:p w:rsidR="00E1586C" w:rsidRDefault="00E1586C" w:rsidP="00F3139A">
      <w:pPr>
        <w:ind w:firstLine="708"/>
        <w:jc w:val="both"/>
        <w:rPr>
          <w:sz w:val="24"/>
        </w:rPr>
      </w:pPr>
      <w:r w:rsidRPr="007C05CA">
        <w:rPr>
          <w:sz w:val="24"/>
        </w:rPr>
        <w:t>9.1.4.2.</w:t>
      </w:r>
      <w:r>
        <w:rPr>
          <w:sz w:val="24"/>
        </w:rPr>
        <w:t xml:space="preserve"> </w:t>
      </w:r>
      <w:r>
        <w:rPr>
          <w:sz w:val="24"/>
          <w:szCs w:val="24"/>
        </w:rPr>
        <w:t>Изменение и дополнений в Устав О</w:t>
      </w:r>
      <w:r w:rsidRPr="008F65E1">
        <w:rPr>
          <w:sz w:val="24"/>
          <w:szCs w:val="24"/>
        </w:rPr>
        <w:t>бщества, в том числе изменение р</w:t>
      </w:r>
      <w:r>
        <w:rPr>
          <w:sz w:val="24"/>
          <w:szCs w:val="24"/>
        </w:rPr>
        <w:t xml:space="preserve">азмера Уставного капитала Общества </w:t>
      </w:r>
      <w:r>
        <w:rPr>
          <w:sz w:val="24"/>
        </w:rPr>
        <w:t>за счет имущества Общества и дополнительных вкладов Участников Общества, пропорциональных их долям в Уставном капитале Общества;</w:t>
      </w:r>
    </w:p>
    <w:p w:rsidR="00E1586C" w:rsidRDefault="00E1586C" w:rsidP="00F3139A">
      <w:pPr>
        <w:ind w:firstLine="709"/>
        <w:jc w:val="both"/>
        <w:rPr>
          <w:sz w:val="24"/>
        </w:rPr>
      </w:pPr>
      <w:r w:rsidRPr="004D21D1">
        <w:rPr>
          <w:sz w:val="24"/>
        </w:rPr>
        <w:t>9.1.4.3.</w:t>
      </w:r>
      <w:r>
        <w:rPr>
          <w:sz w:val="24"/>
        </w:rPr>
        <w:t xml:space="preserve"> Увеличение Уставного капитала Общества за счет дополнительного вклада третьего лица; </w:t>
      </w:r>
    </w:p>
    <w:p w:rsidR="00E1586C" w:rsidRDefault="00E1586C" w:rsidP="00F3139A">
      <w:pPr>
        <w:ind w:firstLine="708"/>
        <w:jc w:val="both"/>
        <w:rPr>
          <w:sz w:val="24"/>
        </w:rPr>
      </w:pPr>
      <w:r w:rsidRPr="004D21D1">
        <w:rPr>
          <w:sz w:val="24"/>
        </w:rPr>
        <w:t>9.1.4.4.</w:t>
      </w:r>
      <w:r>
        <w:rPr>
          <w:sz w:val="24"/>
        </w:rPr>
        <w:t xml:space="preserve"> Денежная оценка неденежных вкладов в Уставный капитал Общества;</w:t>
      </w:r>
    </w:p>
    <w:p w:rsidR="00E1586C" w:rsidRPr="001A3DC5" w:rsidRDefault="00E1586C" w:rsidP="00F3139A">
      <w:pPr>
        <w:ind w:firstLine="709"/>
        <w:jc w:val="both"/>
        <w:rPr>
          <w:sz w:val="24"/>
          <w:szCs w:val="24"/>
        </w:rPr>
      </w:pPr>
      <w:r w:rsidRPr="004D21D1">
        <w:rPr>
          <w:sz w:val="24"/>
          <w:szCs w:val="24"/>
        </w:rPr>
        <w:t>9.1.4.5.</w:t>
      </w:r>
      <w:r w:rsidRPr="001A3DC5">
        <w:rPr>
          <w:sz w:val="24"/>
          <w:szCs w:val="24"/>
        </w:rPr>
        <w:t xml:space="preserve"> Ограничение максимального размера доли Участника Общества;</w:t>
      </w:r>
    </w:p>
    <w:p w:rsidR="00E1586C" w:rsidRPr="001A3DC5" w:rsidRDefault="00E1586C" w:rsidP="00F3139A">
      <w:pPr>
        <w:ind w:firstLine="709"/>
        <w:jc w:val="both"/>
        <w:rPr>
          <w:sz w:val="24"/>
          <w:szCs w:val="24"/>
        </w:rPr>
      </w:pPr>
      <w:r w:rsidRPr="00E72C82">
        <w:rPr>
          <w:sz w:val="24"/>
          <w:szCs w:val="24"/>
        </w:rPr>
        <w:t>9.1.4.6.</w:t>
      </w:r>
      <w:r w:rsidRPr="001A3DC5">
        <w:rPr>
          <w:sz w:val="24"/>
          <w:szCs w:val="24"/>
        </w:rPr>
        <w:t xml:space="preserve"> Ограничение возможности изменения соотношения долей Участников О</w:t>
      </w:r>
      <w:r w:rsidRPr="001A3DC5">
        <w:rPr>
          <w:sz w:val="24"/>
          <w:szCs w:val="24"/>
        </w:rPr>
        <w:t>б</w:t>
      </w:r>
      <w:r w:rsidRPr="001A3DC5">
        <w:rPr>
          <w:sz w:val="24"/>
          <w:szCs w:val="24"/>
        </w:rPr>
        <w:t>щества;</w:t>
      </w:r>
    </w:p>
    <w:p w:rsidR="00E1586C" w:rsidRPr="001A3DC5" w:rsidRDefault="00E1586C" w:rsidP="00F3139A">
      <w:pPr>
        <w:ind w:firstLine="709"/>
        <w:jc w:val="both"/>
        <w:rPr>
          <w:sz w:val="24"/>
          <w:szCs w:val="24"/>
        </w:rPr>
      </w:pPr>
      <w:r w:rsidRPr="00E72C82">
        <w:rPr>
          <w:sz w:val="24"/>
          <w:szCs w:val="24"/>
        </w:rPr>
        <w:t>9.1.4.7.</w:t>
      </w:r>
      <w:r w:rsidRPr="001A3DC5">
        <w:rPr>
          <w:sz w:val="24"/>
          <w:szCs w:val="24"/>
        </w:rPr>
        <w:t xml:space="preserve"> Определение порядка осуществления преимущественного п</w:t>
      </w:r>
      <w:r w:rsidR="00705401">
        <w:rPr>
          <w:sz w:val="24"/>
          <w:szCs w:val="24"/>
        </w:rPr>
        <w:t xml:space="preserve">рава покупки доли (части доли) </w:t>
      </w:r>
      <w:r w:rsidRPr="001A3DC5">
        <w:rPr>
          <w:sz w:val="24"/>
          <w:szCs w:val="24"/>
        </w:rPr>
        <w:t>не пропорционально размерам долей Участников Общества;</w:t>
      </w:r>
    </w:p>
    <w:p w:rsidR="00E1586C" w:rsidRPr="001A3DC5" w:rsidRDefault="00E1586C" w:rsidP="00F3139A">
      <w:pPr>
        <w:ind w:firstLine="709"/>
        <w:jc w:val="both"/>
        <w:rPr>
          <w:sz w:val="24"/>
          <w:szCs w:val="24"/>
        </w:rPr>
      </w:pPr>
      <w:r w:rsidRPr="00E72C82">
        <w:rPr>
          <w:sz w:val="24"/>
          <w:szCs w:val="24"/>
        </w:rPr>
        <w:t>9.1.4.8.</w:t>
      </w:r>
      <w:r w:rsidRPr="001A3DC5">
        <w:rPr>
          <w:sz w:val="24"/>
          <w:szCs w:val="24"/>
        </w:rPr>
        <w:t xml:space="preserve"> Продажа принадлежащей Обществу доли Участникам, в результате которой изменяются размеры долей Участников Общества;</w:t>
      </w:r>
    </w:p>
    <w:p w:rsidR="00E1586C" w:rsidRPr="0086162F" w:rsidRDefault="00E1586C" w:rsidP="00F3139A">
      <w:pPr>
        <w:ind w:firstLine="709"/>
        <w:jc w:val="both"/>
        <w:rPr>
          <w:sz w:val="24"/>
          <w:szCs w:val="24"/>
        </w:rPr>
      </w:pPr>
      <w:r w:rsidRPr="00E72C82">
        <w:rPr>
          <w:sz w:val="24"/>
          <w:szCs w:val="24"/>
        </w:rPr>
        <w:t>9.1.4.9</w:t>
      </w:r>
      <w:r w:rsidRPr="0086162F">
        <w:rPr>
          <w:sz w:val="24"/>
          <w:szCs w:val="24"/>
        </w:rPr>
        <w:t>. Продажа принадлежащей Обществу доли третьим лицам;</w:t>
      </w:r>
    </w:p>
    <w:p w:rsidR="00E1586C" w:rsidRPr="001A3DC5" w:rsidRDefault="00E1586C" w:rsidP="00F3139A">
      <w:pPr>
        <w:ind w:firstLine="709"/>
        <w:jc w:val="both"/>
        <w:rPr>
          <w:sz w:val="24"/>
          <w:szCs w:val="24"/>
        </w:rPr>
      </w:pPr>
      <w:r w:rsidRPr="0086162F">
        <w:rPr>
          <w:sz w:val="24"/>
          <w:szCs w:val="24"/>
        </w:rPr>
        <w:t>9.1.4.10. Выплата кредиторам Участниками Общества (пропорционально их долям</w:t>
      </w:r>
      <w:r w:rsidRPr="001A3DC5">
        <w:rPr>
          <w:sz w:val="24"/>
          <w:szCs w:val="24"/>
        </w:rPr>
        <w:t xml:space="preserve"> в Уставном капитале) действительной стоимости доли (части доли) Участника, на имущ</w:t>
      </w:r>
      <w:r w:rsidRPr="001A3DC5">
        <w:rPr>
          <w:sz w:val="24"/>
          <w:szCs w:val="24"/>
        </w:rPr>
        <w:t>е</w:t>
      </w:r>
      <w:r w:rsidRPr="001A3DC5">
        <w:rPr>
          <w:sz w:val="24"/>
          <w:szCs w:val="24"/>
        </w:rPr>
        <w:t>ство которого обращается взыскание;</w:t>
      </w:r>
    </w:p>
    <w:p w:rsidR="00E1586C" w:rsidRPr="001A3DC5" w:rsidRDefault="00E1586C" w:rsidP="00F3139A">
      <w:pPr>
        <w:ind w:firstLine="709"/>
        <w:jc w:val="both"/>
        <w:rPr>
          <w:sz w:val="24"/>
          <w:szCs w:val="24"/>
        </w:rPr>
      </w:pPr>
      <w:r w:rsidRPr="00E72C82">
        <w:rPr>
          <w:sz w:val="24"/>
          <w:szCs w:val="24"/>
        </w:rPr>
        <w:t>9.1.4.11.</w:t>
      </w:r>
      <w:r w:rsidRPr="001A3DC5">
        <w:rPr>
          <w:sz w:val="24"/>
          <w:szCs w:val="24"/>
        </w:rPr>
        <w:t xml:space="preserve"> Обязанность Участников Общества вносить вклады в имущество Общес</w:t>
      </w:r>
      <w:r w:rsidRPr="001A3DC5">
        <w:rPr>
          <w:sz w:val="24"/>
          <w:szCs w:val="24"/>
        </w:rPr>
        <w:t>т</w:t>
      </w:r>
      <w:r w:rsidRPr="001A3DC5">
        <w:rPr>
          <w:sz w:val="24"/>
          <w:szCs w:val="24"/>
        </w:rPr>
        <w:t>ва;</w:t>
      </w:r>
    </w:p>
    <w:p w:rsidR="00E1586C" w:rsidRPr="001A3DC5" w:rsidRDefault="00E1586C" w:rsidP="00F3139A">
      <w:pPr>
        <w:ind w:firstLine="709"/>
        <w:jc w:val="both"/>
        <w:rPr>
          <w:sz w:val="24"/>
          <w:szCs w:val="24"/>
        </w:rPr>
      </w:pPr>
      <w:r w:rsidRPr="00E72C82">
        <w:rPr>
          <w:sz w:val="24"/>
          <w:szCs w:val="24"/>
        </w:rPr>
        <w:t>9.1.4.12.</w:t>
      </w:r>
      <w:r w:rsidRPr="001A3DC5">
        <w:rPr>
          <w:sz w:val="24"/>
          <w:szCs w:val="24"/>
        </w:rPr>
        <w:t xml:space="preserve"> Порядок определения размеров вкладов в имущество Общества не пр</w:t>
      </w:r>
      <w:r w:rsidRPr="001A3DC5">
        <w:rPr>
          <w:sz w:val="24"/>
          <w:szCs w:val="24"/>
        </w:rPr>
        <w:t>о</w:t>
      </w:r>
      <w:r w:rsidRPr="001A3DC5">
        <w:rPr>
          <w:sz w:val="24"/>
          <w:szCs w:val="24"/>
        </w:rPr>
        <w:t>порционально размерам долей Участников Общества;</w:t>
      </w:r>
    </w:p>
    <w:p w:rsidR="00E1586C" w:rsidRPr="001A3DC5" w:rsidRDefault="00E1586C" w:rsidP="00F3139A">
      <w:pPr>
        <w:ind w:firstLine="709"/>
        <w:jc w:val="both"/>
        <w:rPr>
          <w:sz w:val="24"/>
          <w:szCs w:val="24"/>
        </w:rPr>
      </w:pPr>
      <w:r w:rsidRPr="00E72C82">
        <w:rPr>
          <w:sz w:val="24"/>
          <w:szCs w:val="24"/>
        </w:rPr>
        <w:t>9.1.4.13.</w:t>
      </w:r>
      <w:r w:rsidRPr="001A3DC5">
        <w:rPr>
          <w:sz w:val="24"/>
          <w:szCs w:val="24"/>
        </w:rPr>
        <w:t xml:space="preserve"> Ограничения, связанные с внесением вкладов в имущество Общества;</w:t>
      </w:r>
    </w:p>
    <w:p w:rsidR="00E1586C" w:rsidRPr="00086345" w:rsidRDefault="00E1586C" w:rsidP="00F3139A">
      <w:pPr>
        <w:ind w:firstLine="709"/>
        <w:jc w:val="both"/>
        <w:rPr>
          <w:sz w:val="24"/>
          <w:szCs w:val="24"/>
        </w:rPr>
      </w:pPr>
      <w:r w:rsidRPr="00086345">
        <w:rPr>
          <w:sz w:val="24"/>
          <w:szCs w:val="24"/>
        </w:rPr>
        <w:t>9.1.4.14. Создание филиалов и открытие представительств Общества;</w:t>
      </w:r>
    </w:p>
    <w:p w:rsidR="00E1586C" w:rsidRPr="00086345" w:rsidRDefault="00E1586C" w:rsidP="00F3139A">
      <w:pPr>
        <w:ind w:firstLine="709"/>
        <w:jc w:val="both"/>
        <w:rPr>
          <w:sz w:val="24"/>
          <w:szCs w:val="24"/>
        </w:rPr>
      </w:pPr>
      <w:r w:rsidRPr="00086345">
        <w:rPr>
          <w:sz w:val="24"/>
          <w:szCs w:val="24"/>
        </w:rPr>
        <w:t>9.1.4.15. Принятие решения о размещении Обществом облигаций и иных эмисс</w:t>
      </w:r>
      <w:r w:rsidRPr="00086345">
        <w:rPr>
          <w:sz w:val="24"/>
          <w:szCs w:val="24"/>
        </w:rPr>
        <w:t>и</w:t>
      </w:r>
      <w:r w:rsidRPr="00086345">
        <w:rPr>
          <w:sz w:val="24"/>
          <w:szCs w:val="24"/>
        </w:rPr>
        <w:t>онных ценных бумаг;</w:t>
      </w:r>
    </w:p>
    <w:p w:rsidR="00E1586C" w:rsidRPr="00086345" w:rsidRDefault="00E1586C" w:rsidP="00F3139A">
      <w:pPr>
        <w:ind w:firstLine="709"/>
        <w:jc w:val="both"/>
        <w:rPr>
          <w:sz w:val="24"/>
          <w:szCs w:val="24"/>
        </w:rPr>
      </w:pPr>
      <w:r w:rsidRPr="00086345">
        <w:rPr>
          <w:sz w:val="24"/>
          <w:szCs w:val="24"/>
        </w:rPr>
        <w:t>9.1.4.16. Принятие решения о распределении чистой прибыли Общества  между Участниками Общества;</w:t>
      </w:r>
    </w:p>
    <w:p w:rsidR="00E1586C" w:rsidRPr="00086345" w:rsidRDefault="00E1586C" w:rsidP="00F3139A">
      <w:pPr>
        <w:ind w:firstLine="709"/>
        <w:jc w:val="both"/>
        <w:rPr>
          <w:sz w:val="24"/>
          <w:szCs w:val="24"/>
        </w:rPr>
      </w:pPr>
      <w:r w:rsidRPr="00086345">
        <w:rPr>
          <w:sz w:val="24"/>
          <w:szCs w:val="24"/>
        </w:rPr>
        <w:t>9.1.4.17. Образование исполнительных органов Общества и досрочное прекращ</w:t>
      </w:r>
      <w:r w:rsidRPr="00086345">
        <w:rPr>
          <w:sz w:val="24"/>
          <w:szCs w:val="24"/>
        </w:rPr>
        <w:t>е</w:t>
      </w:r>
      <w:r w:rsidRPr="00086345">
        <w:rPr>
          <w:sz w:val="24"/>
          <w:szCs w:val="24"/>
        </w:rPr>
        <w:t>ние их полномочий, а также принятие решения о передаче полномочий единоличного и</w:t>
      </w:r>
      <w:r w:rsidRPr="00086345">
        <w:rPr>
          <w:sz w:val="24"/>
          <w:szCs w:val="24"/>
        </w:rPr>
        <w:t>с</w:t>
      </w:r>
      <w:r w:rsidRPr="00086345">
        <w:rPr>
          <w:sz w:val="24"/>
          <w:szCs w:val="24"/>
        </w:rPr>
        <w:t>полнительного органа Общества управляющему, утверждение такого управляющего и у</w:t>
      </w:r>
      <w:r w:rsidRPr="00086345">
        <w:rPr>
          <w:sz w:val="24"/>
          <w:szCs w:val="24"/>
        </w:rPr>
        <w:t>с</w:t>
      </w:r>
      <w:r w:rsidRPr="00086345">
        <w:rPr>
          <w:sz w:val="24"/>
          <w:szCs w:val="24"/>
        </w:rPr>
        <w:t>ловий договора с ним;</w:t>
      </w:r>
    </w:p>
    <w:p w:rsidR="00E1586C" w:rsidRPr="00086345" w:rsidRDefault="00E1586C" w:rsidP="00F3139A">
      <w:pPr>
        <w:ind w:firstLine="709"/>
        <w:jc w:val="both"/>
        <w:rPr>
          <w:sz w:val="24"/>
          <w:szCs w:val="24"/>
        </w:rPr>
      </w:pPr>
      <w:r w:rsidRPr="00086345">
        <w:rPr>
          <w:sz w:val="24"/>
          <w:szCs w:val="24"/>
        </w:rPr>
        <w:t xml:space="preserve">9.1.4.18. Избрание и досрочное прекращение </w:t>
      </w:r>
      <w:r w:rsidRPr="00A22906">
        <w:rPr>
          <w:sz w:val="24"/>
          <w:szCs w:val="24"/>
        </w:rPr>
        <w:t>полномочий Ревизионной комиссии (Ревизора) Общества;</w:t>
      </w:r>
    </w:p>
    <w:p w:rsidR="00E1586C" w:rsidRPr="00086345" w:rsidRDefault="00E1586C" w:rsidP="00F3139A">
      <w:pPr>
        <w:ind w:firstLine="709"/>
        <w:jc w:val="both"/>
        <w:rPr>
          <w:sz w:val="24"/>
          <w:szCs w:val="24"/>
        </w:rPr>
      </w:pPr>
      <w:r w:rsidRPr="00086345">
        <w:rPr>
          <w:sz w:val="24"/>
          <w:szCs w:val="24"/>
        </w:rPr>
        <w:t>9.1.4.19. Утверждение годовых отчетов и годовых бухгалтерских балансов;</w:t>
      </w:r>
    </w:p>
    <w:p w:rsidR="00E1586C" w:rsidRPr="00086345" w:rsidRDefault="00E1586C" w:rsidP="00F3139A">
      <w:pPr>
        <w:ind w:firstLine="709"/>
        <w:jc w:val="both"/>
        <w:rPr>
          <w:sz w:val="24"/>
          <w:szCs w:val="24"/>
        </w:rPr>
      </w:pPr>
      <w:r w:rsidRPr="00086345">
        <w:rPr>
          <w:sz w:val="24"/>
          <w:szCs w:val="24"/>
        </w:rPr>
        <w:t>9.1.4.20. Утверждение (принят</w:t>
      </w:r>
      <w:r w:rsidR="00705401">
        <w:rPr>
          <w:sz w:val="24"/>
          <w:szCs w:val="24"/>
        </w:rPr>
        <w:t xml:space="preserve">ие) </w:t>
      </w:r>
      <w:r w:rsidRPr="00086345">
        <w:rPr>
          <w:sz w:val="24"/>
          <w:szCs w:val="24"/>
        </w:rPr>
        <w:t>документов, регулирующих внутреннюю де</w:t>
      </w:r>
      <w:r w:rsidRPr="00086345">
        <w:rPr>
          <w:sz w:val="24"/>
          <w:szCs w:val="24"/>
        </w:rPr>
        <w:t>я</w:t>
      </w:r>
      <w:r w:rsidRPr="00086345">
        <w:rPr>
          <w:sz w:val="24"/>
          <w:szCs w:val="24"/>
        </w:rPr>
        <w:t xml:space="preserve">тельность Общества (внутренних документов Общества); </w:t>
      </w:r>
    </w:p>
    <w:p w:rsidR="00E1586C" w:rsidRPr="001A3DC5" w:rsidRDefault="00E1586C" w:rsidP="00F3139A">
      <w:pPr>
        <w:ind w:firstLine="709"/>
        <w:jc w:val="both"/>
        <w:rPr>
          <w:sz w:val="24"/>
          <w:szCs w:val="24"/>
        </w:rPr>
      </w:pPr>
      <w:r w:rsidRPr="00086345">
        <w:rPr>
          <w:sz w:val="24"/>
          <w:szCs w:val="24"/>
        </w:rPr>
        <w:lastRenderedPageBreak/>
        <w:t>9.1.4.21. Назначение аудиторской проверки, утверждение аудитора и определение размера оплаты его услуг;</w:t>
      </w:r>
    </w:p>
    <w:p w:rsidR="00E1586C" w:rsidRPr="00086345" w:rsidRDefault="00E1586C" w:rsidP="00F3139A">
      <w:pPr>
        <w:ind w:firstLine="709"/>
        <w:jc w:val="both"/>
        <w:rPr>
          <w:sz w:val="24"/>
          <w:szCs w:val="24"/>
        </w:rPr>
      </w:pPr>
      <w:r w:rsidRPr="00086345">
        <w:rPr>
          <w:sz w:val="24"/>
          <w:szCs w:val="24"/>
        </w:rPr>
        <w:t>9.1.4.22. Принятие решения о реорганизации или ликвидации Общества;</w:t>
      </w:r>
    </w:p>
    <w:p w:rsidR="00E1586C" w:rsidRPr="001A3DC5" w:rsidRDefault="00E1586C" w:rsidP="00F3139A">
      <w:pPr>
        <w:ind w:firstLine="709"/>
        <w:jc w:val="both"/>
        <w:rPr>
          <w:sz w:val="24"/>
          <w:szCs w:val="24"/>
        </w:rPr>
      </w:pPr>
      <w:r w:rsidRPr="00086345">
        <w:rPr>
          <w:sz w:val="24"/>
          <w:szCs w:val="24"/>
        </w:rPr>
        <w:t>9.1.4.23. Назначение ликвидационной комиссии и утверждение ликвидационных балансов;</w:t>
      </w:r>
    </w:p>
    <w:p w:rsidR="00E1586C" w:rsidRDefault="00E1586C" w:rsidP="00F3139A">
      <w:pPr>
        <w:ind w:firstLine="709"/>
        <w:jc w:val="both"/>
        <w:rPr>
          <w:b/>
          <w:bCs/>
          <w:sz w:val="24"/>
          <w:szCs w:val="24"/>
        </w:rPr>
      </w:pPr>
      <w:r w:rsidRPr="00086345">
        <w:rPr>
          <w:sz w:val="24"/>
          <w:szCs w:val="24"/>
        </w:rPr>
        <w:t>9</w:t>
      </w:r>
      <w:r>
        <w:rPr>
          <w:sz w:val="24"/>
          <w:szCs w:val="24"/>
        </w:rPr>
        <w:t>.1.4.24. Решение о заключении Обществом</w:t>
      </w:r>
      <w:r w:rsidRPr="00086345">
        <w:rPr>
          <w:sz w:val="24"/>
          <w:szCs w:val="24"/>
        </w:rPr>
        <w:t xml:space="preserve"> крупных сделок</w:t>
      </w:r>
      <w:r>
        <w:rPr>
          <w:sz w:val="24"/>
          <w:szCs w:val="24"/>
        </w:rPr>
        <w:t xml:space="preserve"> </w:t>
      </w:r>
      <w:r w:rsidRPr="00323CAF">
        <w:rPr>
          <w:sz w:val="24"/>
          <w:szCs w:val="24"/>
        </w:rPr>
        <w:t>(в том числе заем, кр</w:t>
      </w:r>
      <w:r w:rsidRPr="00323CAF">
        <w:rPr>
          <w:sz w:val="24"/>
          <w:szCs w:val="24"/>
        </w:rPr>
        <w:t>е</w:t>
      </w:r>
      <w:r w:rsidRPr="00323CAF">
        <w:rPr>
          <w:sz w:val="24"/>
          <w:szCs w:val="24"/>
        </w:rPr>
        <w:t>дит, залог, поручительство</w:t>
      </w:r>
      <w:r>
        <w:rPr>
          <w:sz w:val="24"/>
          <w:szCs w:val="24"/>
        </w:rPr>
        <w:t>)</w:t>
      </w:r>
      <w:r w:rsidRPr="00086345">
        <w:rPr>
          <w:sz w:val="24"/>
          <w:szCs w:val="24"/>
        </w:rPr>
        <w:t>, или несколько взаимосвязанных сделок, связанных с прио</w:t>
      </w:r>
      <w:r w:rsidRPr="00086345">
        <w:rPr>
          <w:sz w:val="24"/>
          <w:szCs w:val="24"/>
        </w:rPr>
        <w:t>б</w:t>
      </w:r>
      <w:r w:rsidRPr="00086345">
        <w:rPr>
          <w:sz w:val="24"/>
          <w:szCs w:val="24"/>
        </w:rPr>
        <w:t>ретением, отчуждением или возможностью отчуждения обществом прямо либо косвенно имущества, стоимость которого составляет двадцать пять и более процентов стоимости имущества Общества, определенной на основании данных бухгалтерской отчетности за последний отчетный период, предшествующий дню принятия решения о совершении т</w:t>
      </w:r>
      <w:r w:rsidRPr="00086345">
        <w:rPr>
          <w:sz w:val="24"/>
          <w:szCs w:val="24"/>
        </w:rPr>
        <w:t>а</w:t>
      </w:r>
      <w:r w:rsidRPr="00086345">
        <w:rPr>
          <w:sz w:val="24"/>
          <w:szCs w:val="24"/>
        </w:rPr>
        <w:t>ких сделок</w:t>
      </w:r>
      <w:r w:rsidR="0004145C">
        <w:rPr>
          <w:b/>
          <w:bCs/>
          <w:sz w:val="24"/>
          <w:szCs w:val="24"/>
        </w:rPr>
        <w:t>.</w:t>
      </w:r>
    </w:p>
    <w:p w:rsidR="00E1586C" w:rsidRDefault="00E1586C" w:rsidP="00F3139A">
      <w:pPr>
        <w:ind w:firstLine="709"/>
        <w:jc w:val="both"/>
        <w:rPr>
          <w:sz w:val="24"/>
        </w:rPr>
      </w:pPr>
      <w:r w:rsidRPr="00323CAF">
        <w:rPr>
          <w:sz w:val="24"/>
          <w:szCs w:val="24"/>
        </w:rPr>
        <w:t>Сделки (в том числе заем, кредит, залог, поручительство), в совершении которых имеется заинтересованность</w:t>
      </w:r>
      <w:r w:rsidR="00DE6145">
        <w:rPr>
          <w:sz w:val="24"/>
          <w:szCs w:val="24"/>
        </w:rPr>
        <w:t xml:space="preserve"> Генерального директора О</w:t>
      </w:r>
      <w:r>
        <w:rPr>
          <w:sz w:val="24"/>
          <w:szCs w:val="24"/>
        </w:rPr>
        <w:t>бщества или заинтересованность Участника О</w:t>
      </w:r>
      <w:r w:rsidRPr="00323CAF">
        <w:rPr>
          <w:sz w:val="24"/>
          <w:szCs w:val="24"/>
        </w:rPr>
        <w:t>бщества, имеющего совместно с его аффилированными лицами двадцать и более процентов г</w:t>
      </w:r>
      <w:r>
        <w:rPr>
          <w:sz w:val="24"/>
          <w:szCs w:val="24"/>
        </w:rPr>
        <w:t>олосов от общего числа голосов Участников О</w:t>
      </w:r>
      <w:r w:rsidRPr="00323CAF">
        <w:rPr>
          <w:sz w:val="24"/>
          <w:szCs w:val="24"/>
        </w:rPr>
        <w:t>бщества, а также лица, имеющего право дав</w:t>
      </w:r>
      <w:r w:rsidR="00DE6145">
        <w:rPr>
          <w:sz w:val="24"/>
          <w:szCs w:val="24"/>
        </w:rPr>
        <w:t>ать О</w:t>
      </w:r>
      <w:r w:rsidRPr="00323CAF">
        <w:rPr>
          <w:sz w:val="24"/>
          <w:szCs w:val="24"/>
        </w:rPr>
        <w:t xml:space="preserve">бществу обязательные </w:t>
      </w:r>
      <w:r>
        <w:rPr>
          <w:sz w:val="24"/>
          <w:szCs w:val="24"/>
        </w:rPr>
        <w:t>для него указания, совершаются О</w:t>
      </w:r>
      <w:r w:rsidRPr="00323CAF">
        <w:rPr>
          <w:sz w:val="24"/>
          <w:szCs w:val="24"/>
        </w:rPr>
        <w:t>бщес</w:t>
      </w:r>
      <w:r w:rsidRPr="00323CAF">
        <w:rPr>
          <w:sz w:val="24"/>
          <w:szCs w:val="24"/>
        </w:rPr>
        <w:t>т</w:t>
      </w:r>
      <w:r w:rsidRPr="00323CAF">
        <w:rPr>
          <w:sz w:val="24"/>
          <w:szCs w:val="24"/>
        </w:rPr>
        <w:t xml:space="preserve">вом в соответствии с положениями </w:t>
      </w:r>
      <w:r>
        <w:rPr>
          <w:sz w:val="24"/>
        </w:rPr>
        <w:t>Федерального закона</w:t>
      </w:r>
      <w:r w:rsidRPr="00735413">
        <w:rPr>
          <w:sz w:val="24"/>
        </w:rPr>
        <w:t xml:space="preserve"> «Об обществах с ограниченной отве</w:t>
      </w:r>
      <w:r w:rsidR="0004145C">
        <w:rPr>
          <w:sz w:val="24"/>
        </w:rPr>
        <w:t>тственностью».</w:t>
      </w:r>
    </w:p>
    <w:p w:rsidR="00E1586C" w:rsidRPr="00887B4C" w:rsidRDefault="00E1586C" w:rsidP="00F3139A">
      <w:pPr>
        <w:autoSpaceDE w:val="0"/>
        <w:autoSpaceDN w:val="0"/>
        <w:adjustRightInd w:val="0"/>
        <w:ind w:firstLine="709"/>
        <w:jc w:val="both"/>
        <w:rPr>
          <w:sz w:val="24"/>
          <w:szCs w:val="24"/>
        </w:rPr>
      </w:pPr>
      <w:r w:rsidRPr="00887B4C">
        <w:rPr>
          <w:sz w:val="24"/>
          <w:szCs w:val="24"/>
        </w:rPr>
        <w:t>Решение об одобрении сделки, в совершении которой имеется з</w:t>
      </w:r>
      <w:r>
        <w:rPr>
          <w:sz w:val="24"/>
          <w:szCs w:val="24"/>
        </w:rPr>
        <w:t>аинтересованность, принимается Общим собранием Участников О</w:t>
      </w:r>
      <w:r w:rsidRPr="00887B4C">
        <w:rPr>
          <w:sz w:val="24"/>
          <w:szCs w:val="24"/>
        </w:rPr>
        <w:t>б</w:t>
      </w:r>
      <w:r>
        <w:rPr>
          <w:sz w:val="24"/>
          <w:szCs w:val="24"/>
        </w:rPr>
        <w:t>щества большинством голосов от Общего числа голосов Участников О</w:t>
      </w:r>
      <w:r w:rsidRPr="00887B4C">
        <w:rPr>
          <w:sz w:val="24"/>
          <w:szCs w:val="24"/>
        </w:rPr>
        <w:t>бщества, не заинтересованных в совершении такой сделки.</w:t>
      </w:r>
    </w:p>
    <w:p w:rsidR="00E1586C" w:rsidRDefault="00E1586C" w:rsidP="00F3139A">
      <w:pPr>
        <w:autoSpaceDE w:val="0"/>
        <w:autoSpaceDN w:val="0"/>
        <w:adjustRightInd w:val="0"/>
        <w:ind w:firstLine="709"/>
        <w:jc w:val="both"/>
        <w:rPr>
          <w:sz w:val="24"/>
          <w:szCs w:val="24"/>
        </w:rPr>
      </w:pPr>
      <w:r w:rsidRPr="00887B4C">
        <w:rPr>
          <w:sz w:val="24"/>
          <w:szCs w:val="24"/>
        </w:rPr>
        <w:t>В решении об одобрении сделки должны быть указаны лицо или лица, являющиеся сторонами, выгодоприобретателями в сделке, цена, предмет сделки и иные ее существе</w:t>
      </w:r>
      <w:r w:rsidRPr="00887B4C">
        <w:rPr>
          <w:sz w:val="24"/>
          <w:szCs w:val="24"/>
        </w:rPr>
        <w:t>н</w:t>
      </w:r>
      <w:r w:rsidRPr="00887B4C">
        <w:rPr>
          <w:sz w:val="24"/>
          <w:szCs w:val="24"/>
        </w:rPr>
        <w:t>ные условия.</w:t>
      </w:r>
    </w:p>
    <w:p w:rsidR="00E1586C" w:rsidRPr="00887B4C" w:rsidRDefault="00E1586C" w:rsidP="00F3139A">
      <w:pPr>
        <w:autoSpaceDE w:val="0"/>
        <w:autoSpaceDN w:val="0"/>
        <w:adjustRightInd w:val="0"/>
        <w:ind w:firstLine="709"/>
        <w:jc w:val="both"/>
        <w:rPr>
          <w:sz w:val="24"/>
          <w:szCs w:val="24"/>
        </w:rPr>
      </w:pPr>
      <w:r>
        <w:rPr>
          <w:sz w:val="24"/>
          <w:szCs w:val="24"/>
        </w:rPr>
        <w:t>Положения пункта 9.1.4.24</w:t>
      </w:r>
      <w:r w:rsidRPr="00086345">
        <w:rPr>
          <w:sz w:val="24"/>
          <w:szCs w:val="24"/>
        </w:rPr>
        <w:t xml:space="preserve">. </w:t>
      </w:r>
      <w:r>
        <w:rPr>
          <w:sz w:val="24"/>
          <w:szCs w:val="24"/>
        </w:rPr>
        <w:t xml:space="preserve">Устава Общестива, </w:t>
      </w:r>
      <w:r w:rsidRPr="00887B4C">
        <w:rPr>
          <w:sz w:val="24"/>
          <w:szCs w:val="24"/>
        </w:rPr>
        <w:t>о порядке одобрения крупных сд</w:t>
      </w:r>
      <w:r w:rsidRPr="00887B4C">
        <w:rPr>
          <w:sz w:val="24"/>
          <w:szCs w:val="24"/>
        </w:rPr>
        <w:t>е</w:t>
      </w:r>
      <w:r w:rsidRPr="00887B4C">
        <w:rPr>
          <w:sz w:val="24"/>
          <w:szCs w:val="24"/>
        </w:rPr>
        <w:t>лок</w:t>
      </w:r>
      <w:r>
        <w:rPr>
          <w:sz w:val="24"/>
          <w:szCs w:val="24"/>
        </w:rPr>
        <w:t xml:space="preserve">, в соответствии с </w:t>
      </w:r>
      <w:r w:rsidRPr="0035523A">
        <w:rPr>
          <w:sz w:val="24"/>
        </w:rPr>
        <w:t>Федеральным законом «Об обществах с ограниченной ответственн</w:t>
      </w:r>
      <w:r w:rsidRPr="0035523A">
        <w:rPr>
          <w:sz w:val="24"/>
        </w:rPr>
        <w:t>о</w:t>
      </w:r>
      <w:r w:rsidRPr="0035523A">
        <w:rPr>
          <w:sz w:val="24"/>
        </w:rPr>
        <w:t>стью»</w:t>
      </w:r>
      <w:r>
        <w:rPr>
          <w:sz w:val="24"/>
        </w:rPr>
        <w:t>,</w:t>
      </w:r>
      <w:r w:rsidR="00705401">
        <w:rPr>
          <w:sz w:val="24"/>
          <w:szCs w:val="24"/>
        </w:rPr>
        <w:t xml:space="preserve"> </w:t>
      </w:r>
      <w:r w:rsidRPr="00887B4C">
        <w:rPr>
          <w:sz w:val="24"/>
          <w:szCs w:val="24"/>
        </w:rPr>
        <w:t>не применяются к:</w:t>
      </w:r>
    </w:p>
    <w:p w:rsidR="00E1586C" w:rsidRPr="00887B4C" w:rsidRDefault="00E1586C" w:rsidP="00F3139A">
      <w:pPr>
        <w:autoSpaceDE w:val="0"/>
        <w:autoSpaceDN w:val="0"/>
        <w:adjustRightInd w:val="0"/>
        <w:ind w:firstLine="709"/>
        <w:jc w:val="both"/>
        <w:rPr>
          <w:sz w:val="24"/>
          <w:szCs w:val="24"/>
        </w:rPr>
      </w:pPr>
      <w:r>
        <w:rPr>
          <w:sz w:val="24"/>
          <w:szCs w:val="24"/>
        </w:rPr>
        <w:t>1) Обществам, состоящим из одного У</w:t>
      </w:r>
      <w:r w:rsidRPr="00887B4C">
        <w:rPr>
          <w:sz w:val="24"/>
          <w:szCs w:val="24"/>
        </w:rPr>
        <w:t>частника, который одновременно осущест</w:t>
      </w:r>
      <w:r w:rsidRPr="00887B4C">
        <w:rPr>
          <w:sz w:val="24"/>
          <w:szCs w:val="24"/>
        </w:rPr>
        <w:t>в</w:t>
      </w:r>
      <w:r w:rsidRPr="00887B4C">
        <w:rPr>
          <w:sz w:val="24"/>
          <w:szCs w:val="24"/>
        </w:rPr>
        <w:t xml:space="preserve">ляет функции единоличного </w:t>
      </w:r>
      <w:r>
        <w:rPr>
          <w:sz w:val="24"/>
          <w:szCs w:val="24"/>
        </w:rPr>
        <w:t>исполнительного органа данного О</w:t>
      </w:r>
      <w:r w:rsidRPr="00887B4C">
        <w:rPr>
          <w:sz w:val="24"/>
          <w:szCs w:val="24"/>
        </w:rPr>
        <w:t>бщества;</w:t>
      </w:r>
    </w:p>
    <w:p w:rsidR="00E1586C" w:rsidRPr="00887B4C" w:rsidRDefault="00E1586C" w:rsidP="00F3139A">
      <w:pPr>
        <w:autoSpaceDE w:val="0"/>
        <w:autoSpaceDN w:val="0"/>
        <w:adjustRightInd w:val="0"/>
        <w:ind w:firstLine="709"/>
        <w:jc w:val="both"/>
        <w:rPr>
          <w:sz w:val="24"/>
          <w:szCs w:val="24"/>
        </w:rPr>
      </w:pPr>
      <w:r w:rsidRPr="00887B4C">
        <w:rPr>
          <w:sz w:val="24"/>
          <w:szCs w:val="24"/>
        </w:rPr>
        <w:t>2) отношени</w:t>
      </w:r>
      <w:r>
        <w:rPr>
          <w:sz w:val="24"/>
          <w:szCs w:val="24"/>
        </w:rPr>
        <w:t>ям, возникающим при переходе к О</w:t>
      </w:r>
      <w:r w:rsidRPr="00887B4C">
        <w:rPr>
          <w:sz w:val="24"/>
          <w:szCs w:val="24"/>
        </w:rPr>
        <w:t xml:space="preserve">бществу доли или части доли в его </w:t>
      </w:r>
      <w:r>
        <w:rPr>
          <w:sz w:val="24"/>
          <w:szCs w:val="24"/>
        </w:rPr>
        <w:t>У</w:t>
      </w:r>
      <w:r w:rsidRPr="00887B4C">
        <w:rPr>
          <w:sz w:val="24"/>
          <w:szCs w:val="24"/>
        </w:rPr>
        <w:t xml:space="preserve">ставном капитале в случаях, предусмотренных </w:t>
      </w:r>
      <w:r w:rsidRPr="0035523A">
        <w:rPr>
          <w:sz w:val="24"/>
        </w:rPr>
        <w:t>Федеральным законом «Об обществах с ограниченной ответственностью»</w:t>
      </w:r>
      <w:r w:rsidRPr="00887B4C">
        <w:rPr>
          <w:sz w:val="24"/>
          <w:szCs w:val="24"/>
        </w:rPr>
        <w:t>;</w:t>
      </w:r>
    </w:p>
    <w:p w:rsidR="00E1586C" w:rsidRPr="00887B4C" w:rsidRDefault="00E1586C" w:rsidP="00F3139A">
      <w:pPr>
        <w:autoSpaceDE w:val="0"/>
        <w:autoSpaceDN w:val="0"/>
        <w:adjustRightInd w:val="0"/>
        <w:ind w:firstLine="709"/>
        <w:jc w:val="both"/>
        <w:rPr>
          <w:sz w:val="24"/>
          <w:szCs w:val="24"/>
        </w:rPr>
      </w:pPr>
      <w:r w:rsidRPr="00887B4C">
        <w:rPr>
          <w:sz w:val="24"/>
          <w:szCs w:val="24"/>
        </w:rPr>
        <w:t>3) отношениям, возникающим при переходе прав на имущ</w:t>
      </w:r>
      <w:r>
        <w:rPr>
          <w:sz w:val="24"/>
          <w:szCs w:val="24"/>
        </w:rPr>
        <w:t>ество в процессе реорг</w:t>
      </w:r>
      <w:r>
        <w:rPr>
          <w:sz w:val="24"/>
          <w:szCs w:val="24"/>
        </w:rPr>
        <w:t>а</w:t>
      </w:r>
      <w:r>
        <w:rPr>
          <w:sz w:val="24"/>
          <w:szCs w:val="24"/>
        </w:rPr>
        <w:t>низации О</w:t>
      </w:r>
      <w:r w:rsidRPr="00887B4C">
        <w:rPr>
          <w:sz w:val="24"/>
          <w:szCs w:val="24"/>
        </w:rPr>
        <w:t>бщества, в том числе договорам о слия</w:t>
      </w:r>
      <w:r w:rsidR="0004145C">
        <w:rPr>
          <w:sz w:val="24"/>
          <w:szCs w:val="24"/>
        </w:rPr>
        <w:t>нии и договорам о присоединении;</w:t>
      </w:r>
    </w:p>
    <w:p w:rsidR="00E1586C" w:rsidRPr="001A3DC5" w:rsidRDefault="00E1586C" w:rsidP="00F3139A">
      <w:pPr>
        <w:ind w:firstLine="709"/>
        <w:jc w:val="both"/>
        <w:rPr>
          <w:sz w:val="24"/>
          <w:szCs w:val="24"/>
        </w:rPr>
      </w:pPr>
      <w:r>
        <w:rPr>
          <w:sz w:val="24"/>
          <w:szCs w:val="24"/>
        </w:rPr>
        <w:t>9.1.4.25</w:t>
      </w:r>
      <w:r w:rsidRPr="001A3DC5">
        <w:rPr>
          <w:sz w:val="24"/>
          <w:szCs w:val="24"/>
        </w:rPr>
        <w:t>. Порядок определения числа голосов Участников Общества;</w:t>
      </w:r>
    </w:p>
    <w:p w:rsidR="00E1586C" w:rsidRPr="001A3DC5" w:rsidRDefault="00E1586C" w:rsidP="00F3139A">
      <w:pPr>
        <w:ind w:firstLine="709"/>
        <w:jc w:val="both"/>
        <w:rPr>
          <w:sz w:val="24"/>
          <w:szCs w:val="24"/>
        </w:rPr>
      </w:pPr>
      <w:r>
        <w:rPr>
          <w:sz w:val="24"/>
          <w:szCs w:val="24"/>
        </w:rPr>
        <w:t>9</w:t>
      </w:r>
      <w:r w:rsidRPr="001A3DC5">
        <w:rPr>
          <w:sz w:val="24"/>
          <w:szCs w:val="24"/>
        </w:rPr>
        <w:t>.1.4</w:t>
      </w:r>
      <w:r>
        <w:rPr>
          <w:sz w:val="24"/>
          <w:szCs w:val="24"/>
        </w:rPr>
        <w:t>.26</w:t>
      </w:r>
      <w:r w:rsidRPr="001A3DC5">
        <w:rPr>
          <w:sz w:val="24"/>
          <w:szCs w:val="24"/>
        </w:rPr>
        <w:t>. Предоставление Участнику (Участникам) Общества дополнительных прав;</w:t>
      </w:r>
    </w:p>
    <w:p w:rsidR="00E1586C" w:rsidRPr="001A3DC5" w:rsidRDefault="00E1586C" w:rsidP="00F3139A">
      <w:pPr>
        <w:ind w:firstLine="709"/>
        <w:jc w:val="both"/>
        <w:rPr>
          <w:sz w:val="24"/>
          <w:szCs w:val="24"/>
        </w:rPr>
      </w:pPr>
      <w:r>
        <w:rPr>
          <w:sz w:val="24"/>
          <w:szCs w:val="24"/>
        </w:rPr>
        <w:t>9.1.4.27</w:t>
      </w:r>
      <w:r w:rsidRPr="001A3DC5">
        <w:rPr>
          <w:sz w:val="24"/>
          <w:szCs w:val="24"/>
        </w:rPr>
        <w:t xml:space="preserve">. Прекращение или ограничение дополнительных прав, предоставленных </w:t>
      </w:r>
      <w:r w:rsidR="0004145C">
        <w:rPr>
          <w:sz w:val="24"/>
          <w:szCs w:val="24"/>
        </w:rPr>
        <w:t>Участнику (Участникам) Общества.</w:t>
      </w:r>
    </w:p>
    <w:p w:rsidR="00E1586C" w:rsidRPr="001A3DC5" w:rsidRDefault="00E1586C" w:rsidP="00F3139A">
      <w:pPr>
        <w:ind w:firstLine="709"/>
        <w:jc w:val="both"/>
        <w:rPr>
          <w:sz w:val="24"/>
          <w:szCs w:val="24"/>
        </w:rPr>
      </w:pPr>
      <w:r w:rsidRPr="001A3DC5">
        <w:rPr>
          <w:sz w:val="24"/>
          <w:szCs w:val="24"/>
        </w:rPr>
        <w:t>В случае прекращения либо ограничения  дополнительных прав, предоставленных определенному Участнику Общества, решение принимается большинством не менее двух третей голосов Участников, при условии, если Участник Общества, которому принадл</w:t>
      </w:r>
      <w:r w:rsidRPr="001A3DC5">
        <w:rPr>
          <w:sz w:val="24"/>
          <w:szCs w:val="24"/>
        </w:rPr>
        <w:t>е</w:t>
      </w:r>
      <w:r w:rsidRPr="001A3DC5">
        <w:rPr>
          <w:sz w:val="24"/>
          <w:szCs w:val="24"/>
        </w:rPr>
        <w:t>жат такие дополнительные права, голосовал за принятие такого реше</w:t>
      </w:r>
      <w:r w:rsidR="0004145C">
        <w:rPr>
          <w:sz w:val="24"/>
          <w:szCs w:val="24"/>
        </w:rPr>
        <w:t>ния или дал пис</w:t>
      </w:r>
      <w:r w:rsidR="0004145C">
        <w:rPr>
          <w:sz w:val="24"/>
          <w:szCs w:val="24"/>
        </w:rPr>
        <w:t>ь</w:t>
      </w:r>
      <w:r w:rsidR="0004145C">
        <w:rPr>
          <w:sz w:val="24"/>
          <w:szCs w:val="24"/>
        </w:rPr>
        <w:t>менное согласие;</w:t>
      </w:r>
    </w:p>
    <w:p w:rsidR="00E1586C" w:rsidRPr="001A3DC5" w:rsidRDefault="00E1586C" w:rsidP="00F3139A">
      <w:pPr>
        <w:ind w:firstLine="709"/>
        <w:jc w:val="both"/>
        <w:rPr>
          <w:sz w:val="24"/>
          <w:szCs w:val="24"/>
        </w:rPr>
      </w:pPr>
      <w:r>
        <w:rPr>
          <w:sz w:val="24"/>
          <w:szCs w:val="24"/>
        </w:rPr>
        <w:t>9.1.4.28</w:t>
      </w:r>
      <w:r w:rsidRPr="001A3DC5">
        <w:rPr>
          <w:sz w:val="24"/>
          <w:szCs w:val="24"/>
        </w:rPr>
        <w:t xml:space="preserve">. Возложение дополнительных обязанностей на </w:t>
      </w:r>
      <w:r w:rsidR="0004145C">
        <w:rPr>
          <w:sz w:val="24"/>
          <w:szCs w:val="24"/>
        </w:rPr>
        <w:t>Участника (Участников) Общества.</w:t>
      </w:r>
    </w:p>
    <w:p w:rsidR="00E1586C" w:rsidRPr="001A3DC5" w:rsidRDefault="00E1586C" w:rsidP="00F3139A">
      <w:pPr>
        <w:ind w:firstLine="709"/>
        <w:jc w:val="both"/>
        <w:rPr>
          <w:sz w:val="24"/>
          <w:szCs w:val="24"/>
        </w:rPr>
      </w:pPr>
      <w:r w:rsidRPr="001A3DC5">
        <w:rPr>
          <w:sz w:val="24"/>
          <w:szCs w:val="24"/>
        </w:rPr>
        <w:t>В случае возложения дополнительных обязанностей на определенного Участника Общества решение принимается большинством не менее двух третей голосов Участников при условии, если Участник Общества, на которого возлагаются такие дополнительные обязанности, голосовал за принятие такого реше</w:t>
      </w:r>
      <w:r w:rsidR="0004145C">
        <w:rPr>
          <w:sz w:val="24"/>
          <w:szCs w:val="24"/>
        </w:rPr>
        <w:t>ния или дал письменное согласие;</w:t>
      </w:r>
    </w:p>
    <w:p w:rsidR="00E1586C" w:rsidRPr="001A3DC5" w:rsidRDefault="00E1586C" w:rsidP="00F3139A">
      <w:pPr>
        <w:ind w:firstLine="709"/>
        <w:jc w:val="both"/>
        <w:rPr>
          <w:sz w:val="24"/>
          <w:szCs w:val="24"/>
        </w:rPr>
      </w:pPr>
      <w:r>
        <w:rPr>
          <w:sz w:val="24"/>
          <w:szCs w:val="24"/>
        </w:rPr>
        <w:t>9.1.4.29</w:t>
      </w:r>
      <w:r w:rsidRPr="001A3DC5">
        <w:rPr>
          <w:sz w:val="24"/>
          <w:szCs w:val="24"/>
        </w:rPr>
        <w:t>. Прекращение дополнительных обязанностей Участника (Участников) О</w:t>
      </w:r>
      <w:r w:rsidRPr="001A3DC5">
        <w:rPr>
          <w:sz w:val="24"/>
          <w:szCs w:val="24"/>
        </w:rPr>
        <w:t>б</w:t>
      </w:r>
      <w:r w:rsidRPr="001A3DC5">
        <w:rPr>
          <w:sz w:val="24"/>
          <w:szCs w:val="24"/>
        </w:rPr>
        <w:t>щества;</w:t>
      </w:r>
    </w:p>
    <w:p w:rsidR="00E1586C" w:rsidRDefault="00E1586C" w:rsidP="00F3139A">
      <w:pPr>
        <w:ind w:firstLine="708"/>
        <w:jc w:val="both"/>
        <w:rPr>
          <w:sz w:val="24"/>
          <w:szCs w:val="24"/>
        </w:rPr>
      </w:pPr>
      <w:r>
        <w:rPr>
          <w:sz w:val="24"/>
          <w:szCs w:val="24"/>
        </w:rPr>
        <w:t>9.1.4.30</w:t>
      </w:r>
      <w:r w:rsidRPr="001A3DC5">
        <w:rPr>
          <w:sz w:val="24"/>
          <w:szCs w:val="24"/>
        </w:rPr>
        <w:t>. Иные вопросы, предусмотренные действующим законодательством.</w:t>
      </w:r>
    </w:p>
    <w:p w:rsidR="00E1586C" w:rsidRPr="0004145C" w:rsidRDefault="00E1586C" w:rsidP="00F3139A">
      <w:pPr>
        <w:ind w:firstLine="708"/>
        <w:jc w:val="both"/>
        <w:rPr>
          <w:sz w:val="24"/>
        </w:rPr>
      </w:pPr>
      <w:r>
        <w:rPr>
          <w:sz w:val="24"/>
        </w:rPr>
        <w:t>9.1.5. Каждый Участник Общества имеет на Общем собрании Участников Общес</w:t>
      </w:r>
      <w:r>
        <w:rPr>
          <w:sz w:val="24"/>
        </w:rPr>
        <w:t>т</w:t>
      </w:r>
      <w:r>
        <w:rPr>
          <w:sz w:val="24"/>
        </w:rPr>
        <w:t>ва число голосов, пропорциональное его доле в Уставном капитале Общес</w:t>
      </w:r>
      <w:r w:rsidRPr="001155B7">
        <w:rPr>
          <w:color w:val="000000"/>
          <w:sz w:val="24"/>
        </w:rPr>
        <w:t xml:space="preserve">тва, за </w:t>
      </w:r>
      <w:r w:rsidRPr="0004145C">
        <w:rPr>
          <w:sz w:val="24"/>
        </w:rPr>
        <w:t>искл</w:t>
      </w:r>
      <w:r w:rsidRPr="0004145C">
        <w:rPr>
          <w:sz w:val="24"/>
        </w:rPr>
        <w:t>ю</w:t>
      </w:r>
      <w:r w:rsidRPr="0004145C">
        <w:rPr>
          <w:sz w:val="24"/>
        </w:rPr>
        <w:t>чением случаев, установленных Уставом Общества или Федеральным законом.</w:t>
      </w:r>
    </w:p>
    <w:p w:rsidR="00E1586C" w:rsidRDefault="00E1586C" w:rsidP="00F3139A">
      <w:pPr>
        <w:ind w:left="709"/>
        <w:jc w:val="both"/>
        <w:rPr>
          <w:sz w:val="24"/>
        </w:rPr>
      </w:pPr>
      <w:r>
        <w:rPr>
          <w:sz w:val="24"/>
        </w:rPr>
        <w:t>Решения на Общем собрании принимаются открытым голосованием.</w:t>
      </w:r>
    </w:p>
    <w:p w:rsidR="00E1586C" w:rsidRPr="00F51A24" w:rsidRDefault="00D860D6" w:rsidP="00F3139A">
      <w:pPr>
        <w:ind w:firstLine="709"/>
        <w:jc w:val="both"/>
        <w:rPr>
          <w:color w:val="000000"/>
          <w:sz w:val="24"/>
        </w:rPr>
      </w:pPr>
      <w:r>
        <w:rPr>
          <w:color w:val="000000"/>
          <w:sz w:val="24"/>
        </w:rPr>
        <w:t>9</w:t>
      </w:r>
      <w:r w:rsidR="00E1586C" w:rsidRPr="00F51A24">
        <w:rPr>
          <w:color w:val="000000"/>
          <w:sz w:val="24"/>
        </w:rPr>
        <w:t>.1.6. Решения по вопросам, указанным в подпунктах 9.1.4.3., 9.1.4.4., 9.1.4.5. - 9.1.4.13., 9.1.4.22</w:t>
      </w:r>
      <w:r w:rsidR="00E1586C">
        <w:rPr>
          <w:color w:val="000000"/>
          <w:sz w:val="24"/>
        </w:rPr>
        <w:t>. - 9.1.4.23., 9.1.4.25.</w:t>
      </w:r>
      <w:r w:rsidR="00E1586C" w:rsidRPr="00F51A24">
        <w:rPr>
          <w:color w:val="000000"/>
          <w:sz w:val="24"/>
        </w:rPr>
        <w:t xml:space="preserve"> - 9.1.4.</w:t>
      </w:r>
      <w:r w:rsidR="00E1586C">
        <w:rPr>
          <w:color w:val="000000"/>
          <w:sz w:val="24"/>
        </w:rPr>
        <w:t>29</w:t>
      </w:r>
      <w:r w:rsidR="00E1586C" w:rsidRPr="00F51A24">
        <w:rPr>
          <w:color w:val="000000"/>
          <w:sz w:val="24"/>
        </w:rPr>
        <w:t>., принимается всеми  Участниками един</w:t>
      </w:r>
      <w:r w:rsidR="00E1586C" w:rsidRPr="00F51A24">
        <w:rPr>
          <w:color w:val="000000"/>
          <w:sz w:val="24"/>
        </w:rPr>
        <w:t>о</w:t>
      </w:r>
      <w:r w:rsidR="00E1586C" w:rsidRPr="00F51A24">
        <w:rPr>
          <w:color w:val="000000"/>
          <w:sz w:val="24"/>
        </w:rPr>
        <w:t>гласно.</w:t>
      </w:r>
      <w:r>
        <w:rPr>
          <w:color w:val="000000"/>
          <w:sz w:val="24"/>
        </w:rPr>
        <w:t xml:space="preserve"> </w:t>
      </w:r>
    </w:p>
    <w:p w:rsidR="00E1586C" w:rsidRPr="00F51A24" w:rsidRDefault="00E1586C" w:rsidP="00F3139A">
      <w:pPr>
        <w:ind w:firstLine="709"/>
        <w:jc w:val="both"/>
        <w:rPr>
          <w:color w:val="000000"/>
          <w:sz w:val="24"/>
        </w:rPr>
      </w:pPr>
      <w:r w:rsidRPr="00086345">
        <w:rPr>
          <w:color w:val="000000"/>
          <w:sz w:val="24"/>
        </w:rPr>
        <w:lastRenderedPageBreak/>
        <w:t>Решения  по вопросам, указанным в подпунктах 9.1.4.1., 9.1.4.2, 9.1.4.14</w:t>
      </w:r>
      <w:r>
        <w:rPr>
          <w:color w:val="000000"/>
          <w:sz w:val="24"/>
        </w:rPr>
        <w:t xml:space="preserve"> </w:t>
      </w:r>
      <w:r w:rsidRPr="00086345">
        <w:rPr>
          <w:color w:val="000000"/>
          <w:sz w:val="24"/>
        </w:rPr>
        <w:t>-</w:t>
      </w:r>
      <w:r>
        <w:rPr>
          <w:color w:val="000000"/>
          <w:sz w:val="24"/>
        </w:rPr>
        <w:t xml:space="preserve"> </w:t>
      </w:r>
      <w:r w:rsidRPr="00086345">
        <w:rPr>
          <w:color w:val="000000"/>
          <w:sz w:val="24"/>
        </w:rPr>
        <w:t>9.1.4.21 принимается Общим собранием Участников большинством в не менее двух третей гол</w:t>
      </w:r>
      <w:r w:rsidRPr="00086345">
        <w:rPr>
          <w:color w:val="000000"/>
          <w:sz w:val="24"/>
        </w:rPr>
        <w:t>о</w:t>
      </w:r>
      <w:r w:rsidRPr="00086345">
        <w:rPr>
          <w:color w:val="000000"/>
          <w:sz w:val="24"/>
        </w:rPr>
        <w:t>сов от общего числа голосов Участников Общества.</w:t>
      </w:r>
    </w:p>
    <w:p w:rsidR="00E1586C" w:rsidRDefault="00E1586C" w:rsidP="00F3139A">
      <w:pPr>
        <w:ind w:firstLine="709"/>
        <w:jc w:val="both"/>
        <w:rPr>
          <w:sz w:val="24"/>
        </w:rPr>
      </w:pPr>
      <w:r>
        <w:rPr>
          <w:sz w:val="24"/>
        </w:rPr>
        <w:t>Решение по остальным вопросам принимается большинством голосов от общего числа голосов Участников Общества.</w:t>
      </w:r>
    </w:p>
    <w:p w:rsidR="00E1586C" w:rsidRDefault="00E1586C" w:rsidP="00F3139A">
      <w:pPr>
        <w:ind w:firstLine="709"/>
        <w:jc w:val="both"/>
        <w:rPr>
          <w:sz w:val="24"/>
        </w:rPr>
      </w:pPr>
      <w:r>
        <w:rPr>
          <w:sz w:val="24"/>
        </w:rPr>
        <w:t>9.1.7. Генеральный директор Общества, не являющийся Участником Общества, может участвовать в Общем собрании Участников Общества с правом совещательного голоса.</w:t>
      </w:r>
    </w:p>
    <w:p w:rsidR="00E1586C" w:rsidRDefault="00E1586C" w:rsidP="00F3139A">
      <w:pPr>
        <w:ind w:firstLine="709"/>
        <w:jc w:val="both"/>
        <w:rPr>
          <w:sz w:val="24"/>
        </w:rPr>
      </w:pPr>
      <w:r w:rsidRPr="00FB2076">
        <w:rPr>
          <w:sz w:val="24"/>
        </w:rPr>
        <w:t>9.1.8.</w:t>
      </w:r>
      <w:r>
        <w:rPr>
          <w:sz w:val="24"/>
        </w:rPr>
        <w:t xml:space="preserve"> Порядок проведения Общего собрания Участников Общества устанавливае</w:t>
      </w:r>
      <w:r>
        <w:rPr>
          <w:sz w:val="24"/>
        </w:rPr>
        <w:t>т</w:t>
      </w:r>
      <w:r>
        <w:rPr>
          <w:sz w:val="24"/>
        </w:rPr>
        <w:t>ся Уставом Общества, внутренними документами Общества и действующим законод</w:t>
      </w:r>
      <w:r>
        <w:rPr>
          <w:sz w:val="24"/>
        </w:rPr>
        <w:t>а</w:t>
      </w:r>
      <w:r>
        <w:rPr>
          <w:sz w:val="24"/>
        </w:rPr>
        <w:t>тельством. В части, не урегулированной Федеральным законом, Уставом и внутренними документами Общества, порядок проведения Общего собрания Участников Общества у</w:t>
      </w:r>
      <w:r>
        <w:rPr>
          <w:sz w:val="24"/>
        </w:rPr>
        <w:t>с</w:t>
      </w:r>
      <w:r>
        <w:rPr>
          <w:sz w:val="24"/>
        </w:rPr>
        <w:t>танавливается решением Общего собрания Участников Общества.</w:t>
      </w:r>
    </w:p>
    <w:p w:rsidR="00E1586C" w:rsidRDefault="00E1586C" w:rsidP="00F3139A">
      <w:pPr>
        <w:ind w:firstLine="709"/>
        <w:jc w:val="both"/>
        <w:rPr>
          <w:sz w:val="24"/>
          <w:szCs w:val="24"/>
        </w:rPr>
      </w:pPr>
      <w:r>
        <w:rPr>
          <w:sz w:val="24"/>
          <w:szCs w:val="24"/>
        </w:rPr>
        <w:t>Решение Общего собрания Участников О</w:t>
      </w:r>
      <w:r w:rsidRPr="0030714E">
        <w:rPr>
          <w:sz w:val="24"/>
          <w:szCs w:val="24"/>
        </w:rPr>
        <w:t>бщества, принятое с н</w:t>
      </w:r>
      <w:r>
        <w:rPr>
          <w:sz w:val="24"/>
          <w:szCs w:val="24"/>
        </w:rPr>
        <w:t>арушением треб</w:t>
      </w:r>
      <w:r>
        <w:rPr>
          <w:sz w:val="24"/>
          <w:szCs w:val="24"/>
        </w:rPr>
        <w:t>о</w:t>
      </w:r>
      <w:r>
        <w:rPr>
          <w:sz w:val="24"/>
          <w:szCs w:val="24"/>
        </w:rPr>
        <w:t xml:space="preserve">ваний </w:t>
      </w:r>
      <w:r w:rsidRPr="0030714E">
        <w:rPr>
          <w:sz w:val="24"/>
          <w:szCs w:val="24"/>
        </w:rPr>
        <w:t>Федерального закона</w:t>
      </w:r>
      <w:r>
        <w:rPr>
          <w:sz w:val="24"/>
          <w:szCs w:val="24"/>
        </w:rPr>
        <w:t xml:space="preserve"> </w:t>
      </w:r>
      <w:r w:rsidRPr="0035523A">
        <w:rPr>
          <w:sz w:val="24"/>
        </w:rPr>
        <w:t>«Об обществах с ограниченной ответственностью»</w:t>
      </w:r>
      <w:r w:rsidRPr="0030714E">
        <w:rPr>
          <w:sz w:val="24"/>
          <w:szCs w:val="24"/>
        </w:rPr>
        <w:t>, иных пр</w:t>
      </w:r>
      <w:r w:rsidRPr="0030714E">
        <w:rPr>
          <w:sz w:val="24"/>
          <w:szCs w:val="24"/>
        </w:rPr>
        <w:t>а</w:t>
      </w:r>
      <w:r w:rsidRPr="0030714E">
        <w:rPr>
          <w:sz w:val="24"/>
          <w:szCs w:val="24"/>
        </w:rPr>
        <w:t>вов</w:t>
      </w:r>
      <w:r>
        <w:rPr>
          <w:sz w:val="24"/>
          <w:szCs w:val="24"/>
        </w:rPr>
        <w:t>ых актов Российской Федерации, Устава О</w:t>
      </w:r>
      <w:r w:rsidRPr="0030714E">
        <w:rPr>
          <w:sz w:val="24"/>
          <w:szCs w:val="24"/>
        </w:rPr>
        <w:t>бщества</w:t>
      </w:r>
      <w:r>
        <w:rPr>
          <w:sz w:val="24"/>
          <w:szCs w:val="24"/>
        </w:rPr>
        <w:t>,</w:t>
      </w:r>
      <w:r w:rsidRPr="0030714E">
        <w:rPr>
          <w:sz w:val="24"/>
          <w:szCs w:val="24"/>
        </w:rPr>
        <w:t xml:space="preserve"> и наруша</w:t>
      </w:r>
      <w:r>
        <w:rPr>
          <w:sz w:val="24"/>
          <w:szCs w:val="24"/>
        </w:rPr>
        <w:t>ющее права и законные интересы Участника О</w:t>
      </w:r>
      <w:r w:rsidRPr="0030714E">
        <w:rPr>
          <w:sz w:val="24"/>
          <w:szCs w:val="24"/>
        </w:rPr>
        <w:t>бщества, может быть признано судом</w:t>
      </w:r>
      <w:r>
        <w:rPr>
          <w:sz w:val="24"/>
          <w:szCs w:val="24"/>
        </w:rPr>
        <w:t xml:space="preserve"> недействительным по заявл</w:t>
      </w:r>
      <w:r>
        <w:rPr>
          <w:sz w:val="24"/>
          <w:szCs w:val="24"/>
        </w:rPr>
        <w:t>е</w:t>
      </w:r>
      <w:r>
        <w:rPr>
          <w:sz w:val="24"/>
          <w:szCs w:val="24"/>
        </w:rPr>
        <w:t>нию Участника О</w:t>
      </w:r>
      <w:r w:rsidRPr="0030714E">
        <w:rPr>
          <w:sz w:val="24"/>
          <w:szCs w:val="24"/>
        </w:rPr>
        <w:t>бщества, не принимавшего участия в голосовании или голосовавшего против оспариваемого решения.</w:t>
      </w:r>
    </w:p>
    <w:p w:rsidR="00E1586C" w:rsidRDefault="00E1586C" w:rsidP="00F3139A">
      <w:pPr>
        <w:ind w:firstLine="709"/>
        <w:jc w:val="both"/>
        <w:rPr>
          <w:sz w:val="24"/>
          <w:szCs w:val="24"/>
        </w:rPr>
      </w:pPr>
      <w:r w:rsidRPr="0030714E">
        <w:rPr>
          <w:sz w:val="24"/>
          <w:szCs w:val="24"/>
        </w:rPr>
        <w:t>Такое заявление может быть подано в тече</w:t>
      </w:r>
      <w:r>
        <w:rPr>
          <w:sz w:val="24"/>
          <w:szCs w:val="24"/>
        </w:rPr>
        <w:t>ние двух месяцев со дня, когда Участник О</w:t>
      </w:r>
      <w:r w:rsidRPr="0030714E">
        <w:rPr>
          <w:sz w:val="24"/>
          <w:szCs w:val="24"/>
        </w:rPr>
        <w:t>бщества узнал или должен был узнать о пр</w:t>
      </w:r>
      <w:r>
        <w:rPr>
          <w:sz w:val="24"/>
          <w:szCs w:val="24"/>
        </w:rPr>
        <w:t>инятом решении.</w:t>
      </w:r>
    </w:p>
    <w:p w:rsidR="00E1586C" w:rsidRPr="0030714E" w:rsidRDefault="00E1586C" w:rsidP="00F3139A">
      <w:pPr>
        <w:ind w:firstLine="709"/>
        <w:jc w:val="both"/>
        <w:rPr>
          <w:sz w:val="24"/>
          <w:szCs w:val="24"/>
        </w:rPr>
      </w:pPr>
      <w:r>
        <w:rPr>
          <w:sz w:val="24"/>
          <w:szCs w:val="24"/>
        </w:rPr>
        <w:t>В случае, если Участник Общества принимал участие в Общем собрании Участн</w:t>
      </w:r>
      <w:r>
        <w:rPr>
          <w:sz w:val="24"/>
          <w:szCs w:val="24"/>
        </w:rPr>
        <w:t>и</w:t>
      </w:r>
      <w:r>
        <w:rPr>
          <w:sz w:val="24"/>
          <w:szCs w:val="24"/>
        </w:rPr>
        <w:t>ков О</w:t>
      </w:r>
      <w:r w:rsidRPr="0030714E">
        <w:rPr>
          <w:sz w:val="24"/>
          <w:szCs w:val="24"/>
        </w:rPr>
        <w:t>бщества, принявшем обжалуемое решение, указанное заявление может быть подано в течение двух месяцев со дня принятия такого решения.</w:t>
      </w:r>
    </w:p>
    <w:p w:rsidR="00E1586C" w:rsidRDefault="00E1586C" w:rsidP="00F3139A">
      <w:pPr>
        <w:ind w:firstLine="708"/>
        <w:jc w:val="both"/>
        <w:rPr>
          <w:sz w:val="24"/>
          <w:szCs w:val="24"/>
        </w:rPr>
      </w:pPr>
      <w:r>
        <w:rPr>
          <w:sz w:val="24"/>
          <w:szCs w:val="24"/>
        </w:rPr>
        <w:t>9</w:t>
      </w:r>
      <w:r w:rsidRPr="00A10756">
        <w:rPr>
          <w:sz w:val="24"/>
          <w:szCs w:val="24"/>
        </w:rPr>
        <w:t>.1.9. Перед открытием Собрания проводится регистрация прибывших Участников Общества. Незарегистрированные Участники Общества</w:t>
      </w:r>
      <w:r>
        <w:rPr>
          <w:sz w:val="24"/>
          <w:szCs w:val="24"/>
        </w:rPr>
        <w:t xml:space="preserve"> (представители Участников О</w:t>
      </w:r>
      <w:r>
        <w:rPr>
          <w:sz w:val="24"/>
          <w:szCs w:val="24"/>
        </w:rPr>
        <w:t>б</w:t>
      </w:r>
      <w:r>
        <w:rPr>
          <w:sz w:val="24"/>
          <w:szCs w:val="24"/>
        </w:rPr>
        <w:t>щества)</w:t>
      </w:r>
      <w:r w:rsidRPr="00A10756">
        <w:rPr>
          <w:sz w:val="24"/>
          <w:szCs w:val="24"/>
        </w:rPr>
        <w:t xml:space="preserve"> не в праве принимать участие в голосовании. Собрание Общества открывается Генеральным директором или одним из Участников Общества, созвавших Собрание. </w:t>
      </w:r>
    </w:p>
    <w:p w:rsidR="00E1586C" w:rsidRPr="00A10756" w:rsidRDefault="00E1586C" w:rsidP="00F3139A">
      <w:pPr>
        <w:ind w:firstLine="708"/>
        <w:jc w:val="both"/>
        <w:rPr>
          <w:sz w:val="24"/>
          <w:szCs w:val="24"/>
        </w:rPr>
      </w:pPr>
      <w:r w:rsidRPr="00A10756">
        <w:rPr>
          <w:sz w:val="24"/>
          <w:szCs w:val="24"/>
        </w:rPr>
        <w:t>Лицо, открывающее Общее собрание Участников Общества, проводит выборы председательствующего из числа Участников Общества. При избрании Председательс</w:t>
      </w:r>
      <w:r w:rsidRPr="00A10756">
        <w:rPr>
          <w:sz w:val="24"/>
          <w:szCs w:val="24"/>
        </w:rPr>
        <w:t>т</w:t>
      </w:r>
      <w:r w:rsidRPr="00A10756">
        <w:rPr>
          <w:sz w:val="24"/>
          <w:szCs w:val="24"/>
        </w:rPr>
        <w:t>вующего каждый Участник Общего собрания Участников Общества имеет один голос, а решение о выборах председательствующего принимается большинством голосов от общ</w:t>
      </w:r>
      <w:r w:rsidRPr="00A10756">
        <w:rPr>
          <w:sz w:val="24"/>
          <w:szCs w:val="24"/>
        </w:rPr>
        <w:t>е</w:t>
      </w:r>
      <w:r w:rsidRPr="00A10756">
        <w:rPr>
          <w:sz w:val="24"/>
          <w:szCs w:val="24"/>
        </w:rPr>
        <w:t xml:space="preserve">го числа голосов Участников Общества, имеющих право голосовать на данном Общем собрании. </w:t>
      </w:r>
    </w:p>
    <w:p w:rsidR="00655806" w:rsidRPr="008E43B0" w:rsidRDefault="00E1586C" w:rsidP="00F3139A">
      <w:pPr>
        <w:ind w:firstLine="709"/>
        <w:jc w:val="both"/>
        <w:rPr>
          <w:sz w:val="24"/>
          <w:szCs w:val="24"/>
        </w:rPr>
      </w:pPr>
      <w:r w:rsidRPr="00086345">
        <w:rPr>
          <w:sz w:val="24"/>
          <w:szCs w:val="24"/>
        </w:rPr>
        <w:t>В Обществе, состоящем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и оформляются письменно.</w:t>
      </w:r>
      <w:r w:rsidR="00FC3DDB">
        <w:rPr>
          <w:sz w:val="24"/>
          <w:szCs w:val="24"/>
        </w:rPr>
        <w:t xml:space="preserve"> </w:t>
      </w:r>
    </w:p>
    <w:p w:rsidR="00655806" w:rsidRPr="00A40ABF" w:rsidRDefault="00E1586C" w:rsidP="00F3139A">
      <w:pPr>
        <w:ind w:firstLine="709"/>
        <w:jc w:val="both"/>
        <w:rPr>
          <w:sz w:val="24"/>
          <w:u w:val="single"/>
        </w:rPr>
      </w:pPr>
      <w:r w:rsidRPr="00FC3DDB">
        <w:rPr>
          <w:sz w:val="24"/>
          <w:u w:val="single"/>
        </w:rPr>
        <w:t>9.2. Исполнительный орган Общества.</w:t>
      </w:r>
    </w:p>
    <w:p w:rsidR="00E1586C" w:rsidRDefault="00E1586C" w:rsidP="00F3139A">
      <w:pPr>
        <w:ind w:firstLine="720"/>
        <w:jc w:val="both"/>
        <w:rPr>
          <w:sz w:val="24"/>
        </w:rPr>
      </w:pPr>
      <w:r>
        <w:rPr>
          <w:sz w:val="24"/>
        </w:rPr>
        <w:t xml:space="preserve">9.2.1. Руководство текущей деятельностью Общества осуществляется единоличным исполнительным органом Общества - </w:t>
      </w:r>
      <w:r w:rsidRPr="007A3C31">
        <w:rPr>
          <w:sz w:val="24"/>
        </w:rPr>
        <w:t xml:space="preserve">Генеральным директором. Генеральный директор избирается Общим собранием Участников сроком </w:t>
      </w:r>
      <w:r w:rsidRPr="007A3C31">
        <w:rPr>
          <w:color w:val="000000"/>
          <w:sz w:val="24"/>
        </w:rPr>
        <w:t xml:space="preserve">на </w:t>
      </w:r>
      <w:r w:rsidR="006F79C8" w:rsidRPr="007A3C31">
        <w:rPr>
          <w:color w:val="000000"/>
          <w:sz w:val="24"/>
        </w:rPr>
        <w:t>5 (пять) лет</w:t>
      </w:r>
      <w:r w:rsidRPr="007A3C31">
        <w:rPr>
          <w:color w:val="000000"/>
          <w:sz w:val="24"/>
        </w:rPr>
        <w:t>.</w:t>
      </w:r>
      <w:r w:rsidRPr="0086162F">
        <w:rPr>
          <w:sz w:val="24"/>
        </w:rPr>
        <w:t xml:space="preserve"> Генеральный</w:t>
      </w:r>
      <w:r>
        <w:rPr>
          <w:sz w:val="24"/>
        </w:rPr>
        <w:t xml:space="preserve"> директор решает все вопросы текущей деятельности, за исключением тех, которые входят в комп</w:t>
      </w:r>
      <w:r>
        <w:rPr>
          <w:sz w:val="24"/>
        </w:rPr>
        <w:t>е</w:t>
      </w:r>
      <w:r>
        <w:rPr>
          <w:sz w:val="24"/>
        </w:rPr>
        <w:t>тенцию Общего собрания Участников в соответствии с настоящим Уставом и решениями собрания Участников.</w:t>
      </w:r>
      <w:r w:rsidR="006B5668">
        <w:rPr>
          <w:sz w:val="24"/>
        </w:rPr>
        <w:t xml:space="preserve"> </w:t>
      </w:r>
    </w:p>
    <w:p w:rsidR="00E1586C" w:rsidRDefault="00E1586C" w:rsidP="00F3139A">
      <w:pPr>
        <w:autoSpaceDE w:val="0"/>
        <w:autoSpaceDN w:val="0"/>
        <w:adjustRightInd w:val="0"/>
        <w:ind w:firstLine="709"/>
        <w:jc w:val="both"/>
        <w:rPr>
          <w:sz w:val="24"/>
          <w:szCs w:val="24"/>
        </w:rPr>
      </w:pPr>
      <w:r>
        <w:rPr>
          <w:sz w:val="24"/>
          <w:szCs w:val="24"/>
        </w:rPr>
        <w:t>Договор между Обществом и Генеральным директором</w:t>
      </w:r>
      <w:r w:rsidRPr="00A0049B">
        <w:rPr>
          <w:sz w:val="24"/>
          <w:szCs w:val="24"/>
        </w:rPr>
        <w:t>, осуществляющим функции единоличного исполнительного о</w:t>
      </w:r>
      <w:r>
        <w:rPr>
          <w:sz w:val="24"/>
          <w:szCs w:val="24"/>
        </w:rPr>
        <w:t>ргана О</w:t>
      </w:r>
      <w:r w:rsidRPr="00A0049B">
        <w:rPr>
          <w:sz w:val="24"/>
          <w:szCs w:val="24"/>
        </w:rPr>
        <w:t>б</w:t>
      </w:r>
      <w:r>
        <w:rPr>
          <w:sz w:val="24"/>
          <w:szCs w:val="24"/>
        </w:rPr>
        <w:t>щества, подписывается от имени О</w:t>
      </w:r>
      <w:r w:rsidRPr="00A0049B">
        <w:rPr>
          <w:sz w:val="24"/>
          <w:szCs w:val="24"/>
        </w:rPr>
        <w:t>бщества л</w:t>
      </w:r>
      <w:r w:rsidRPr="00A0049B">
        <w:rPr>
          <w:sz w:val="24"/>
          <w:szCs w:val="24"/>
        </w:rPr>
        <w:t>и</w:t>
      </w:r>
      <w:r>
        <w:rPr>
          <w:sz w:val="24"/>
          <w:szCs w:val="24"/>
        </w:rPr>
        <w:t>цом, председательствовавшим на Общем собрании Участников О</w:t>
      </w:r>
      <w:r w:rsidRPr="00A0049B">
        <w:rPr>
          <w:sz w:val="24"/>
          <w:szCs w:val="24"/>
        </w:rPr>
        <w:t>бщества, на котором и</w:t>
      </w:r>
      <w:r w:rsidRPr="00A0049B">
        <w:rPr>
          <w:sz w:val="24"/>
          <w:szCs w:val="24"/>
        </w:rPr>
        <w:t>з</w:t>
      </w:r>
      <w:r w:rsidRPr="00A0049B">
        <w:rPr>
          <w:sz w:val="24"/>
          <w:szCs w:val="24"/>
        </w:rPr>
        <w:t>брано лицо, осуществляющее функции едино</w:t>
      </w:r>
      <w:r>
        <w:rPr>
          <w:sz w:val="24"/>
          <w:szCs w:val="24"/>
        </w:rPr>
        <w:t>личного исполнительного органа Общества, или Участником О</w:t>
      </w:r>
      <w:r w:rsidRPr="00A0049B">
        <w:rPr>
          <w:sz w:val="24"/>
          <w:szCs w:val="24"/>
        </w:rPr>
        <w:t>бщества, уполномоченным решен</w:t>
      </w:r>
      <w:r>
        <w:rPr>
          <w:sz w:val="24"/>
          <w:szCs w:val="24"/>
        </w:rPr>
        <w:t>ием Общего собрания Участников Общества.</w:t>
      </w:r>
    </w:p>
    <w:p w:rsidR="00E1586C" w:rsidRPr="00F87348" w:rsidRDefault="00E1586C" w:rsidP="00F3139A">
      <w:pPr>
        <w:autoSpaceDE w:val="0"/>
        <w:autoSpaceDN w:val="0"/>
        <w:adjustRightInd w:val="0"/>
        <w:ind w:firstLine="709"/>
        <w:jc w:val="both"/>
        <w:rPr>
          <w:sz w:val="24"/>
          <w:szCs w:val="24"/>
        </w:rPr>
      </w:pPr>
      <w:r w:rsidRPr="00086345">
        <w:rPr>
          <w:sz w:val="24"/>
          <w:szCs w:val="24"/>
        </w:rPr>
        <w:t xml:space="preserve">В качестве единоличного исполнительного органа Общества может выступать только физическое лицо, за исключением случая, предусмотренного ст. 42 Федерального закона </w:t>
      </w:r>
      <w:r w:rsidRPr="00086345">
        <w:rPr>
          <w:sz w:val="24"/>
        </w:rPr>
        <w:t>«Об обществах с ограниченной ответственностью»;</w:t>
      </w:r>
    </w:p>
    <w:p w:rsidR="00E1586C" w:rsidRDefault="00E1586C" w:rsidP="00F3139A">
      <w:pPr>
        <w:ind w:firstLine="720"/>
        <w:jc w:val="both"/>
        <w:rPr>
          <w:sz w:val="24"/>
          <w:u w:val="single"/>
        </w:rPr>
      </w:pPr>
      <w:r>
        <w:rPr>
          <w:sz w:val="24"/>
          <w:u w:val="single"/>
        </w:rPr>
        <w:t>9</w:t>
      </w:r>
      <w:r w:rsidRPr="00056227">
        <w:rPr>
          <w:sz w:val="24"/>
          <w:u w:val="single"/>
        </w:rPr>
        <w:t>.2.2. Генеральный директор:</w:t>
      </w:r>
    </w:p>
    <w:p w:rsidR="00705401" w:rsidRDefault="00E1586C" w:rsidP="00F3139A">
      <w:pPr>
        <w:ind w:firstLine="720"/>
        <w:jc w:val="both"/>
        <w:rPr>
          <w:sz w:val="24"/>
        </w:rPr>
      </w:pPr>
      <w:r>
        <w:rPr>
          <w:sz w:val="24"/>
        </w:rPr>
        <w:t>- в пределах, установленных договором, открывает и закрывает счета в учрежден</w:t>
      </w:r>
      <w:r>
        <w:rPr>
          <w:sz w:val="24"/>
        </w:rPr>
        <w:t>и</w:t>
      </w:r>
      <w:r>
        <w:rPr>
          <w:sz w:val="24"/>
        </w:rPr>
        <w:t>ях банков, проводит операции по таким счетам;</w:t>
      </w:r>
    </w:p>
    <w:p w:rsidR="00E1586C" w:rsidRDefault="00705401" w:rsidP="00F3139A">
      <w:pPr>
        <w:ind w:firstLine="720"/>
        <w:jc w:val="both"/>
        <w:rPr>
          <w:sz w:val="24"/>
        </w:rPr>
      </w:pPr>
      <w:r>
        <w:rPr>
          <w:sz w:val="24"/>
        </w:rPr>
        <w:lastRenderedPageBreak/>
        <w:t xml:space="preserve">- </w:t>
      </w:r>
      <w:r w:rsidR="00E1586C">
        <w:rPr>
          <w:sz w:val="24"/>
        </w:rPr>
        <w:t>без доверенности действует от имени Общества, втом числе представляет его и</w:t>
      </w:r>
      <w:r w:rsidR="00E1586C">
        <w:rPr>
          <w:sz w:val="24"/>
        </w:rPr>
        <w:t>н</w:t>
      </w:r>
      <w:r w:rsidR="00E1586C">
        <w:rPr>
          <w:sz w:val="24"/>
        </w:rPr>
        <w:t xml:space="preserve">тересы и совершает сделки; </w:t>
      </w:r>
    </w:p>
    <w:p w:rsidR="00E1586C" w:rsidRDefault="00E1586C" w:rsidP="00F3139A">
      <w:pPr>
        <w:tabs>
          <w:tab w:val="num" w:pos="993"/>
        </w:tabs>
        <w:ind w:firstLine="709"/>
        <w:jc w:val="both"/>
        <w:rPr>
          <w:sz w:val="24"/>
        </w:rPr>
      </w:pPr>
      <w:r>
        <w:rPr>
          <w:sz w:val="24"/>
        </w:rPr>
        <w:t>- выдает доверенности на право представительства от имени Общества, в том числе доверенности с правом передоверия;</w:t>
      </w:r>
    </w:p>
    <w:p w:rsidR="00E1586C" w:rsidRDefault="00E1586C" w:rsidP="00F3139A">
      <w:pPr>
        <w:ind w:firstLine="720"/>
        <w:jc w:val="both"/>
        <w:rPr>
          <w:sz w:val="24"/>
        </w:rPr>
      </w:pPr>
      <w:r>
        <w:rPr>
          <w:sz w:val="24"/>
        </w:rPr>
        <w:t>-  издает приказы о назначении на должность работников Общества, об их переводе и увольнении, заключает с ними контракты, утверждает штаты, применяет меры поощр</w:t>
      </w:r>
      <w:r>
        <w:rPr>
          <w:sz w:val="24"/>
        </w:rPr>
        <w:t>е</w:t>
      </w:r>
      <w:r>
        <w:rPr>
          <w:sz w:val="24"/>
        </w:rPr>
        <w:t>ния и налагает дисциплинарные взыскания;</w:t>
      </w:r>
    </w:p>
    <w:p w:rsidR="00E1586C" w:rsidRDefault="00E1586C" w:rsidP="00F3139A">
      <w:pPr>
        <w:ind w:firstLine="720"/>
        <w:jc w:val="both"/>
        <w:rPr>
          <w:sz w:val="24"/>
        </w:rPr>
      </w:pPr>
      <w:r>
        <w:rPr>
          <w:sz w:val="24"/>
        </w:rPr>
        <w:t>- обеспечивает выполнение решений Собрания Участников;</w:t>
      </w:r>
    </w:p>
    <w:p w:rsidR="00E1586C" w:rsidRDefault="00E1586C" w:rsidP="00F3139A">
      <w:pPr>
        <w:ind w:firstLine="720"/>
        <w:jc w:val="both"/>
        <w:rPr>
          <w:sz w:val="24"/>
        </w:rPr>
      </w:pPr>
      <w:r>
        <w:rPr>
          <w:sz w:val="24"/>
        </w:rPr>
        <w:t>- распоряжается имуществом и средствами Общества в пределах, установленных Собранием Участников;</w:t>
      </w:r>
    </w:p>
    <w:p w:rsidR="00E1586C" w:rsidRDefault="00E1586C" w:rsidP="00F3139A">
      <w:pPr>
        <w:ind w:firstLine="720"/>
        <w:jc w:val="both"/>
        <w:rPr>
          <w:sz w:val="24"/>
        </w:rPr>
      </w:pPr>
      <w:r>
        <w:rPr>
          <w:sz w:val="24"/>
        </w:rPr>
        <w:t>- в пределах своих полномочий издает распоряжения, обязательные для всех р</w:t>
      </w:r>
      <w:r>
        <w:rPr>
          <w:sz w:val="24"/>
        </w:rPr>
        <w:t>а</w:t>
      </w:r>
      <w:r>
        <w:rPr>
          <w:sz w:val="24"/>
        </w:rPr>
        <w:t>ботников Общества;</w:t>
      </w:r>
    </w:p>
    <w:p w:rsidR="00E1586C" w:rsidRDefault="00E1586C" w:rsidP="00F3139A">
      <w:pPr>
        <w:ind w:firstLine="709"/>
        <w:jc w:val="both"/>
        <w:rPr>
          <w:sz w:val="24"/>
        </w:rPr>
      </w:pPr>
      <w:r>
        <w:rPr>
          <w:sz w:val="24"/>
        </w:rPr>
        <w:t>- решение вопросов, связанных с подготовкой, созывом и проведением Общих со</w:t>
      </w:r>
      <w:r>
        <w:rPr>
          <w:sz w:val="24"/>
        </w:rPr>
        <w:t>б</w:t>
      </w:r>
      <w:r>
        <w:rPr>
          <w:sz w:val="24"/>
        </w:rPr>
        <w:t>раний Участников Общества, за исключением случаев, предусмотренных действующим законодательством;</w:t>
      </w:r>
    </w:p>
    <w:p w:rsidR="00E1586C" w:rsidRDefault="00E1586C" w:rsidP="00F3139A">
      <w:pPr>
        <w:pStyle w:val="a6"/>
      </w:pPr>
      <w:r>
        <w:t>- устанавливает порядок делопроизводства, контроля исполнения распоряжений и охраны коммерческой тайны Общества, ее филиалов, отделений, дочерних компаний и представительств;</w:t>
      </w:r>
    </w:p>
    <w:p w:rsidR="00E1586C" w:rsidRDefault="00E1586C" w:rsidP="00F3139A">
      <w:pPr>
        <w:ind w:firstLine="709"/>
        <w:jc w:val="both"/>
        <w:rPr>
          <w:sz w:val="24"/>
        </w:rPr>
      </w:pPr>
      <w:r>
        <w:rPr>
          <w:sz w:val="24"/>
        </w:rPr>
        <w:t xml:space="preserve">- </w:t>
      </w:r>
      <w:r w:rsidRPr="00EA0659">
        <w:rPr>
          <w:sz w:val="24"/>
          <w:szCs w:val="24"/>
        </w:rPr>
        <w:t>осуществляет иные пол</w:t>
      </w:r>
      <w:r>
        <w:rPr>
          <w:sz w:val="24"/>
          <w:szCs w:val="24"/>
        </w:rPr>
        <w:t xml:space="preserve">номочия, не отнесенные </w:t>
      </w:r>
      <w:r w:rsidRPr="00EA0659">
        <w:rPr>
          <w:sz w:val="24"/>
          <w:szCs w:val="24"/>
        </w:rPr>
        <w:t>Федеральным законом</w:t>
      </w:r>
      <w:r>
        <w:rPr>
          <w:sz w:val="24"/>
          <w:szCs w:val="24"/>
        </w:rPr>
        <w:t xml:space="preserve"> </w:t>
      </w:r>
      <w:r w:rsidRPr="00086345">
        <w:rPr>
          <w:sz w:val="24"/>
        </w:rPr>
        <w:t>«Об общ</w:t>
      </w:r>
      <w:r w:rsidRPr="00086345">
        <w:rPr>
          <w:sz w:val="24"/>
        </w:rPr>
        <w:t>е</w:t>
      </w:r>
      <w:r w:rsidRPr="00086345">
        <w:rPr>
          <w:sz w:val="24"/>
        </w:rPr>
        <w:t>ствах с ограниченной ответственностью»</w:t>
      </w:r>
      <w:r>
        <w:rPr>
          <w:sz w:val="24"/>
          <w:szCs w:val="24"/>
        </w:rPr>
        <w:t xml:space="preserve"> или Уставом Общества к компетенции Общего собрания Участников Общества.</w:t>
      </w:r>
    </w:p>
    <w:p w:rsidR="00E1586C" w:rsidRDefault="00E1586C" w:rsidP="00F3139A">
      <w:pPr>
        <w:ind w:firstLine="709"/>
        <w:jc w:val="both"/>
        <w:rPr>
          <w:sz w:val="24"/>
        </w:rPr>
      </w:pPr>
      <w:r>
        <w:rPr>
          <w:sz w:val="24"/>
        </w:rPr>
        <w:t>9.2.3</w:t>
      </w:r>
      <w:r w:rsidRPr="0086162F">
        <w:rPr>
          <w:sz w:val="24"/>
        </w:rPr>
        <w:t>. Генеральный директор необязательно должен быть избранным из числа Уч</w:t>
      </w:r>
      <w:r w:rsidRPr="0086162F">
        <w:rPr>
          <w:sz w:val="24"/>
        </w:rPr>
        <w:t>а</w:t>
      </w:r>
      <w:r w:rsidRPr="0086162F">
        <w:rPr>
          <w:sz w:val="24"/>
        </w:rPr>
        <w:t>стников Общества. Общество</w:t>
      </w:r>
      <w:r>
        <w:rPr>
          <w:sz w:val="24"/>
        </w:rPr>
        <w:t xml:space="preserve"> может нанять Генерального директора по договору. Ген</w:t>
      </w:r>
      <w:r>
        <w:rPr>
          <w:sz w:val="24"/>
        </w:rPr>
        <w:t>е</w:t>
      </w:r>
      <w:r>
        <w:rPr>
          <w:sz w:val="24"/>
        </w:rPr>
        <w:t>ральный директор подотчетен в своей деятельности Собранию Участников</w:t>
      </w:r>
      <w:r w:rsidR="001E4665">
        <w:rPr>
          <w:sz w:val="24"/>
        </w:rPr>
        <w:t xml:space="preserve"> Общества</w:t>
      </w:r>
      <w:r>
        <w:rPr>
          <w:sz w:val="24"/>
        </w:rPr>
        <w:t>. Собрание Участников вправе в любое время расторгнуть договор с Генеральным директ</w:t>
      </w:r>
      <w:r>
        <w:rPr>
          <w:sz w:val="24"/>
        </w:rPr>
        <w:t>о</w:t>
      </w:r>
      <w:r>
        <w:rPr>
          <w:sz w:val="24"/>
        </w:rPr>
        <w:t>ром.</w:t>
      </w:r>
    </w:p>
    <w:p w:rsidR="00E1586C" w:rsidRPr="009639F3" w:rsidRDefault="00E1586C" w:rsidP="00F3139A">
      <w:pPr>
        <w:autoSpaceDE w:val="0"/>
        <w:autoSpaceDN w:val="0"/>
        <w:adjustRightInd w:val="0"/>
        <w:ind w:firstLine="709"/>
        <w:jc w:val="both"/>
        <w:rPr>
          <w:sz w:val="24"/>
          <w:szCs w:val="24"/>
        </w:rPr>
      </w:pPr>
      <w:r>
        <w:rPr>
          <w:sz w:val="24"/>
          <w:szCs w:val="24"/>
        </w:rPr>
        <w:t xml:space="preserve">Решения </w:t>
      </w:r>
      <w:r>
        <w:rPr>
          <w:sz w:val="24"/>
        </w:rPr>
        <w:t>Генерального директора</w:t>
      </w:r>
      <w:r>
        <w:rPr>
          <w:sz w:val="24"/>
          <w:szCs w:val="24"/>
        </w:rPr>
        <w:t xml:space="preserve"> О</w:t>
      </w:r>
      <w:r w:rsidRPr="009639F3">
        <w:rPr>
          <w:sz w:val="24"/>
          <w:szCs w:val="24"/>
        </w:rPr>
        <w:t>бщества, коллеги</w:t>
      </w:r>
      <w:r w:rsidR="004349C0">
        <w:rPr>
          <w:sz w:val="24"/>
          <w:szCs w:val="24"/>
        </w:rPr>
        <w:t>ального исполнительного о</w:t>
      </w:r>
      <w:r w:rsidR="004349C0">
        <w:rPr>
          <w:sz w:val="24"/>
          <w:szCs w:val="24"/>
        </w:rPr>
        <w:t>р</w:t>
      </w:r>
      <w:r w:rsidR="004349C0">
        <w:rPr>
          <w:sz w:val="24"/>
          <w:szCs w:val="24"/>
        </w:rPr>
        <w:t>гана О</w:t>
      </w:r>
      <w:r w:rsidRPr="009639F3">
        <w:rPr>
          <w:sz w:val="24"/>
          <w:szCs w:val="24"/>
        </w:rPr>
        <w:t>бщества или управляющего, принятое с нарушением требований Федерального з</w:t>
      </w:r>
      <w:r w:rsidRPr="009639F3">
        <w:rPr>
          <w:sz w:val="24"/>
          <w:szCs w:val="24"/>
        </w:rPr>
        <w:t>а</w:t>
      </w:r>
      <w:r w:rsidRPr="009639F3">
        <w:rPr>
          <w:sz w:val="24"/>
          <w:szCs w:val="24"/>
        </w:rPr>
        <w:t>кона</w:t>
      </w:r>
      <w:r w:rsidR="004349C0">
        <w:rPr>
          <w:sz w:val="24"/>
          <w:szCs w:val="24"/>
        </w:rPr>
        <w:t xml:space="preserve"> «Об обществах с ограниченной ответственностью»</w:t>
      </w:r>
      <w:r w:rsidRPr="009639F3">
        <w:rPr>
          <w:sz w:val="24"/>
          <w:szCs w:val="24"/>
        </w:rPr>
        <w:t>, иных правов</w:t>
      </w:r>
      <w:r w:rsidR="004349C0">
        <w:rPr>
          <w:sz w:val="24"/>
          <w:szCs w:val="24"/>
        </w:rPr>
        <w:t>ых актов Росси</w:t>
      </w:r>
      <w:r w:rsidR="004349C0">
        <w:rPr>
          <w:sz w:val="24"/>
          <w:szCs w:val="24"/>
        </w:rPr>
        <w:t>й</w:t>
      </w:r>
      <w:r w:rsidR="004349C0">
        <w:rPr>
          <w:sz w:val="24"/>
          <w:szCs w:val="24"/>
        </w:rPr>
        <w:t>ской Федерации, У</w:t>
      </w:r>
      <w:r w:rsidRPr="009639F3">
        <w:rPr>
          <w:sz w:val="24"/>
          <w:szCs w:val="24"/>
        </w:rPr>
        <w:t>става общества и наруша</w:t>
      </w:r>
      <w:r w:rsidR="004349C0">
        <w:rPr>
          <w:sz w:val="24"/>
          <w:szCs w:val="24"/>
        </w:rPr>
        <w:t>ющее права и законные интересы Участника О</w:t>
      </w:r>
      <w:r w:rsidRPr="009639F3">
        <w:rPr>
          <w:sz w:val="24"/>
          <w:szCs w:val="24"/>
        </w:rPr>
        <w:t>бщества, может быть признано судом недей</w:t>
      </w:r>
      <w:r w:rsidR="004349C0">
        <w:rPr>
          <w:sz w:val="24"/>
          <w:szCs w:val="24"/>
        </w:rPr>
        <w:t>ствительным по заявлению этого Участника О</w:t>
      </w:r>
      <w:r w:rsidRPr="009639F3">
        <w:rPr>
          <w:sz w:val="24"/>
          <w:szCs w:val="24"/>
        </w:rPr>
        <w:t>бщества.</w:t>
      </w:r>
    </w:p>
    <w:p w:rsidR="00E1586C" w:rsidRPr="009639F3" w:rsidRDefault="00E1586C" w:rsidP="00F3139A">
      <w:pPr>
        <w:autoSpaceDE w:val="0"/>
        <w:autoSpaceDN w:val="0"/>
        <w:adjustRightInd w:val="0"/>
        <w:ind w:firstLine="709"/>
        <w:jc w:val="both"/>
        <w:rPr>
          <w:sz w:val="24"/>
          <w:szCs w:val="24"/>
        </w:rPr>
      </w:pPr>
      <w:r w:rsidRPr="009639F3">
        <w:rPr>
          <w:sz w:val="24"/>
          <w:szCs w:val="24"/>
        </w:rPr>
        <w:t>Такое заявление может быть подано в суд в тече</w:t>
      </w:r>
      <w:r w:rsidR="004349C0">
        <w:rPr>
          <w:sz w:val="24"/>
          <w:szCs w:val="24"/>
        </w:rPr>
        <w:t>ние двух месяцев со дня, когда Участник О</w:t>
      </w:r>
      <w:r w:rsidRPr="009639F3">
        <w:rPr>
          <w:sz w:val="24"/>
          <w:szCs w:val="24"/>
        </w:rPr>
        <w:t>бщества узнал или должен был узнать о принятом решении.</w:t>
      </w:r>
    </w:p>
    <w:p w:rsidR="00E1586C" w:rsidRDefault="00E1586C" w:rsidP="00F3139A">
      <w:pPr>
        <w:pStyle w:val="BodyText2"/>
        <w:rPr>
          <w:color w:val="000000"/>
          <w:sz w:val="24"/>
        </w:rPr>
      </w:pPr>
      <w:r w:rsidRPr="00086345">
        <w:rPr>
          <w:color w:val="000000"/>
          <w:sz w:val="24"/>
        </w:rPr>
        <w:t xml:space="preserve">9.2.4. По решению </w:t>
      </w:r>
      <w:r w:rsidR="004349C0">
        <w:rPr>
          <w:color w:val="000000"/>
          <w:sz w:val="24"/>
        </w:rPr>
        <w:t>Общего с</w:t>
      </w:r>
      <w:r w:rsidRPr="00086345">
        <w:rPr>
          <w:color w:val="000000"/>
          <w:sz w:val="24"/>
        </w:rPr>
        <w:t>обрания</w:t>
      </w:r>
      <w:r w:rsidR="004349C0">
        <w:rPr>
          <w:color w:val="000000"/>
          <w:sz w:val="24"/>
        </w:rPr>
        <w:t xml:space="preserve"> У</w:t>
      </w:r>
      <w:r w:rsidRPr="00086345">
        <w:rPr>
          <w:color w:val="000000"/>
          <w:sz w:val="24"/>
        </w:rPr>
        <w:t>частников Общества, Общество вправе п</w:t>
      </w:r>
      <w:r w:rsidRPr="00086345">
        <w:rPr>
          <w:color w:val="000000"/>
          <w:sz w:val="24"/>
        </w:rPr>
        <w:t>е</w:t>
      </w:r>
      <w:r w:rsidRPr="00086345">
        <w:rPr>
          <w:color w:val="000000"/>
          <w:sz w:val="24"/>
        </w:rPr>
        <w:t>редать по договору осуществление полномочий своего единоличного исполнительного органа коммерческой организации (управляющей компании) или индивидуальному пре</w:t>
      </w:r>
      <w:r w:rsidRPr="00086345">
        <w:rPr>
          <w:color w:val="000000"/>
          <w:sz w:val="24"/>
        </w:rPr>
        <w:t>д</w:t>
      </w:r>
      <w:r w:rsidRPr="00086345">
        <w:rPr>
          <w:color w:val="000000"/>
          <w:sz w:val="24"/>
        </w:rPr>
        <w:t>принимателю (управляющему).</w:t>
      </w:r>
    </w:p>
    <w:p w:rsidR="00E1586C" w:rsidRPr="00086345" w:rsidRDefault="00E1586C" w:rsidP="00F3139A">
      <w:pPr>
        <w:pStyle w:val="BodyText2"/>
        <w:rPr>
          <w:sz w:val="24"/>
          <w:szCs w:val="24"/>
        </w:rPr>
      </w:pPr>
      <w:r w:rsidRPr="00086345">
        <w:rPr>
          <w:sz w:val="24"/>
          <w:szCs w:val="24"/>
        </w:rPr>
        <w:t xml:space="preserve">Общество, передавшее полномочия единоличного исполнительного органа </w:t>
      </w:r>
      <w:r w:rsidRPr="00086345">
        <w:rPr>
          <w:color w:val="000000"/>
          <w:sz w:val="24"/>
        </w:rPr>
        <w:t>ко</w:t>
      </w:r>
      <w:r w:rsidRPr="00086345">
        <w:rPr>
          <w:color w:val="000000"/>
          <w:sz w:val="24"/>
        </w:rPr>
        <w:t>м</w:t>
      </w:r>
      <w:r w:rsidRPr="00086345">
        <w:rPr>
          <w:color w:val="000000"/>
          <w:sz w:val="24"/>
        </w:rPr>
        <w:t xml:space="preserve">мерческой организации (управляющей компании) или индивидуальному </w:t>
      </w:r>
      <w:r w:rsidRPr="00086345">
        <w:rPr>
          <w:color w:val="000000"/>
          <w:sz w:val="24"/>
          <w:szCs w:val="24"/>
        </w:rPr>
        <w:t>предпринимат</w:t>
      </w:r>
      <w:r w:rsidRPr="00086345">
        <w:rPr>
          <w:color w:val="000000"/>
          <w:sz w:val="24"/>
          <w:szCs w:val="24"/>
        </w:rPr>
        <w:t>е</w:t>
      </w:r>
      <w:r w:rsidRPr="00086345">
        <w:rPr>
          <w:color w:val="000000"/>
          <w:sz w:val="24"/>
          <w:szCs w:val="24"/>
        </w:rPr>
        <w:t>лю (управляющему)</w:t>
      </w:r>
      <w:r w:rsidRPr="00086345">
        <w:rPr>
          <w:sz w:val="24"/>
          <w:szCs w:val="24"/>
        </w:rPr>
        <w:t xml:space="preserve">, осуществляет гражданские права и принимает на себя гражданские обязанности через </w:t>
      </w:r>
      <w:r w:rsidRPr="00086345">
        <w:rPr>
          <w:color w:val="000000"/>
          <w:sz w:val="24"/>
          <w:szCs w:val="24"/>
        </w:rPr>
        <w:t>коммерческую организацию (управляющую компанию) или индивид</w:t>
      </w:r>
      <w:r w:rsidRPr="00086345">
        <w:rPr>
          <w:color w:val="000000"/>
          <w:sz w:val="24"/>
          <w:szCs w:val="24"/>
        </w:rPr>
        <w:t>у</w:t>
      </w:r>
      <w:r w:rsidRPr="00086345">
        <w:rPr>
          <w:color w:val="000000"/>
          <w:sz w:val="24"/>
          <w:szCs w:val="24"/>
        </w:rPr>
        <w:t>ального предпринимателя (управляющего)</w:t>
      </w:r>
      <w:r w:rsidRPr="00086345">
        <w:rPr>
          <w:sz w:val="24"/>
          <w:szCs w:val="24"/>
        </w:rPr>
        <w:t>, действующего в соответствии с федеральными законами, иными нормативными правовыми актами Российской Федерации и Уставом Общества.</w:t>
      </w:r>
    </w:p>
    <w:p w:rsidR="00E1586C" w:rsidRDefault="00E1586C" w:rsidP="00F3139A">
      <w:pPr>
        <w:pStyle w:val="BodyText2"/>
        <w:rPr>
          <w:sz w:val="24"/>
          <w:szCs w:val="24"/>
        </w:rPr>
      </w:pPr>
      <w:r w:rsidRPr="00086345">
        <w:rPr>
          <w:sz w:val="24"/>
          <w:szCs w:val="24"/>
        </w:rPr>
        <w:t xml:space="preserve">Договор с </w:t>
      </w:r>
      <w:r w:rsidRPr="00086345">
        <w:rPr>
          <w:color w:val="000000"/>
          <w:sz w:val="24"/>
        </w:rPr>
        <w:t>коммерческой организацией (управляющей компанией) или индивид</w:t>
      </w:r>
      <w:r w:rsidRPr="00086345">
        <w:rPr>
          <w:color w:val="000000"/>
          <w:sz w:val="24"/>
        </w:rPr>
        <w:t>у</w:t>
      </w:r>
      <w:r w:rsidRPr="00086345">
        <w:rPr>
          <w:color w:val="000000"/>
          <w:sz w:val="24"/>
        </w:rPr>
        <w:t>альным предпринимателем (управляющим).</w:t>
      </w:r>
      <w:r>
        <w:rPr>
          <w:sz w:val="24"/>
          <w:szCs w:val="24"/>
        </w:rPr>
        <w:t xml:space="preserve"> подписывается от имени О</w:t>
      </w:r>
      <w:r w:rsidRPr="007535E6">
        <w:rPr>
          <w:sz w:val="24"/>
          <w:szCs w:val="24"/>
        </w:rPr>
        <w:t>бщества ли</w:t>
      </w:r>
      <w:r>
        <w:rPr>
          <w:sz w:val="24"/>
          <w:szCs w:val="24"/>
        </w:rPr>
        <w:t>цом, председательствовавшим на Общем собрании Участников О</w:t>
      </w:r>
      <w:r w:rsidRPr="007535E6">
        <w:rPr>
          <w:sz w:val="24"/>
          <w:szCs w:val="24"/>
        </w:rPr>
        <w:t>бщества, утвердившем усл</w:t>
      </w:r>
      <w:r w:rsidRPr="007535E6">
        <w:rPr>
          <w:sz w:val="24"/>
          <w:szCs w:val="24"/>
        </w:rPr>
        <w:t>о</w:t>
      </w:r>
      <w:r w:rsidRPr="007535E6">
        <w:rPr>
          <w:sz w:val="24"/>
          <w:szCs w:val="24"/>
        </w:rPr>
        <w:t>в</w:t>
      </w:r>
      <w:r>
        <w:rPr>
          <w:sz w:val="24"/>
          <w:szCs w:val="24"/>
        </w:rPr>
        <w:t>ия договора с управляющим, или Участником О</w:t>
      </w:r>
      <w:r w:rsidRPr="007535E6">
        <w:rPr>
          <w:sz w:val="24"/>
          <w:szCs w:val="24"/>
        </w:rPr>
        <w:t>бщест</w:t>
      </w:r>
      <w:r>
        <w:rPr>
          <w:sz w:val="24"/>
          <w:szCs w:val="24"/>
        </w:rPr>
        <w:t>ва, уполномоченным решением Общего собрания Участников О</w:t>
      </w:r>
      <w:r w:rsidRPr="007535E6">
        <w:rPr>
          <w:sz w:val="24"/>
          <w:szCs w:val="24"/>
        </w:rPr>
        <w:t>бщества</w:t>
      </w:r>
      <w:r>
        <w:rPr>
          <w:sz w:val="24"/>
          <w:szCs w:val="24"/>
        </w:rPr>
        <w:t>.</w:t>
      </w:r>
    </w:p>
    <w:p w:rsidR="00E1586C" w:rsidRPr="009639F3" w:rsidRDefault="00E1586C" w:rsidP="00F3139A">
      <w:pPr>
        <w:autoSpaceDE w:val="0"/>
        <w:autoSpaceDN w:val="0"/>
        <w:adjustRightInd w:val="0"/>
        <w:ind w:firstLine="709"/>
        <w:jc w:val="both"/>
        <w:rPr>
          <w:sz w:val="24"/>
          <w:szCs w:val="24"/>
        </w:rPr>
      </w:pPr>
      <w:r w:rsidRPr="00086345">
        <w:rPr>
          <w:color w:val="000000"/>
          <w:sz w:val="24"/>
        </w:rPr>
        <w:t>9</w:t>
      </w:r>
      <w:r>
        <w:rPr>
          <w:color w:val="000000"/>
          <w:sz w:val="24"/>
        </w:rPr>
        <w:t>.2.5</w:t>
      </w:r>
      <w:r w:rsidRPr="00086345">
        <w:rPr>
          <w:color w:val="000000"/>
          <w:sz w:val="24"/>
        </w:rPr>
        <w:t>.</w:t>
      </w:r>
      <w:r>
        <w:rPr>
          <w:color w:val="000000"/>
          <w:sz w:val="24"/>
        </w:rPr>
        <w:t xml:space="preserve"> </w:t>
      </w:r>
      <w:r>
        <w:rPr>
          <w:sz w:val="24"/>
          <w:szCs w:val="24"/>
        </w:rPr>
        <w:t xml:space="preserve">Решения </w:t>
      </w:r>
      <w:r>
        <w:rPr>
          <w:sz w:val="24"/>
        </w:rPr>
        <w:t>Генерального директора</w:t>
      </w:r>
      <w:r>
        <w:rPr>
          <w:sz w:val="24"/>
          <w:szCs w:val="24"/>
        </w:rPr>
        <w:t xml:space="preserve"> О</w:t>
      </w:r>
      <w:r w:rsidRPr="009639F3">
        <w:rPr>
          <w:sz w:val="24"/>
          <w:szCs w:val="24"/>
        </w:rPr>
        <w:t>бщества,</w:t>
      </w:r>
      <w:r>
        <w:rPr>
          <w:sz w:val="24"/>
          <w:szCs w:val="24"/>
        </w:rPr>
        <w:t xml:space="preserve"> </w:t>
      </w:r>
      <w:r w:rsidRPr="00086345">
        <w:rPr>
          <w:color w:val="000000"/>
          <w:sz w:val="24"/>
        </w:rPr>
        <w:t>коммерческой организации (управляющ</w:t>
      </w:r>
      <w:r>
        <w:rPr>
          <w:color w:val="000000"/>
          <w:sz w:val="24"/>
        </w:rPr>
        <w:t>ей компании) или индивидуального предпринимателя (управляющего</w:t>
      </w:r>
      <w:r w:rsidRPr="00086345">
        <w:rPr>
          <w:color w:val="000000"/>
          <w:sz w:val="24"/>
        </w:rPr>
        <w:t>)</w:t>
      </w:r>
      <w:r w:rsidRPr="009639F3">
        <w:rPr>
          <w:sz w:val="24"/>
          <w:szCs w:val="24"/>
        </w:rPr>
        <w:t>, пр</w:t>
      </w:r>
      <w:r w:rsidRPr="009639F3">
        <w:rPr>
          <w:sz w:val="24"/>
          <w:szCs w:val="24"/>
        </w:rPr>
        <w:t>и</w:t>
      </w:r>
      <w:r w:rsidRPr="009639F3">
        <w:rPr>
          <w:sz w:val="24"/>
          <w:szCs w:val="24"/>
        </w:rPr>
        <w:t>нятое с н</w:t>
      </w:r>
      <w:r>
        <w:rPr>
          <w:sz w:val="24"/>
          <w:szCs w:val="24"/>
        </w:rPr>
        <w:t xml:space="preserve">арушением требований </w:t>
      </w:r>
      <w:r w:rsidRPr="009639F3">
        <w:rPr>
          <w:sz w:val="24"/>
          <w:szCs w:val="24"/>
        </w:rPr>
        <w:t>Федерального закона</w:t>
      </w:r>
      <w:r>
        <w:rPr>
          <w:sz w:val="24"/>
          <w:szCs w:val="24"/>
        </w:rPr>
        <w:t xml:space="preserve"> </w:t>
      </w:r>
      <w:r w:rsidRPr="0035523A">
        <w:rPr>
          <w:sz w:val="24"/>
        </w:rPr>
        <w:t>«Об обществах с ограниченной о</w:t>
      </w:r>
      <w:r w:rsidRPr="0035523A">
        <w:rPr>
          <w:sz w:val="24"/>
        </w:rPr>
        <w:t>т</w:t>
      </w:r>
      <w:r w:rsidRPr="0035523A">
        <w:rPr>
          <w:sz w:val="24"/>
        </w:rPr>
        <w:t>ветственностью»</w:t>
      </w:r>
      <w:r w:rsidRPr="009639F3">
        <w:rPr>
          <w:sz w:val="24"/>
          <w:szCs w:val="24"/>
        </w:rPr>
        <w:t>, иных правов</w:t>
      </w:r>
      <w:r>
        <w:rPr>
          <w:sz w:val="24"/>
          <w:szCs w:val="24"/>
        </w:rPr>
        <w:t>ых актов Российской Федерации, Устава О</w:t>
      </w:r>
      <w:r w:rsidRPr="009639F3">
        <w:rPr>
          <w:sz w:val="24"/>
          <w:szCs w:val="24"/>
        </w:rPr>
        <w:t>бщества и нар</w:t>
      </w:r>
      <w:r w:rsidRPr="009639F3">
        <w:rPr>
          <w:sz w:val="24"/>
          <w:szCs w:val="24"/>
        </w:rPr>
        <w:t>у</w:t>
      </w:r>
      <w:r w:rsidRPr="009639F3">
        <w:rPr>
          <w:sz w:val="24"/>
          <w:szCs w:val="24"/>
        </w:rPr>
        <w:t>ша</w:t>
      </w:r>
      <w:r>
        <w:rPr>
          <w:sz w:val="24"/>
          <w:szCs w:val="24"/>
        </w:rPr>
        <w:t>ющее права и законные интересы Участника О</w:t>
      </w:r>
      <w:r w:rsidRPr="009639F3">
        <w:rPr>
          <w:sz w:val="24"/>
          <w:szCs w:val="24"/>
        </w:rPr>
        <w:t>бщества, может быть признано судом недействит</w:t>
      </w:r>
      <w:r>
        <w:rPr>
          <w:sz w:val="24"/>
          <w:szCs w:val="24"/>
        </w:rPr>
        <w:t>ельным по заявлению этого Участника О</w:t>
      </w:r>
      <w:r w:rsidRPr="009639F3">
        <w:rPr>
          <w:sz w:val="24"/>
          <w:szCs w:val="24"/>
        </w:rPr>
        <w:t>бщества.</w:t>
      </w:r>
    </w:p>
    <w:p w:rsidR="004F56E3" w:rsidRDefault="00E1586C" w:rsidP="00F3139A">
      <w:pPr>
        <w:autoSpaceDE w:val="0"/>
        <w:autoSpaceDN w:val="0"/>
        <w:adjustRightInd w:val="0"/>
        <w:ind w:firstLine="709"/>
        <w:jc w:val="both"/>
        <w:rPr>
          <w:sz w:val="24"/>
          <w:szCs w:val="24"/>
        </w:rPr>
      </w:pPr>
      <w:r w:rsidRPr="009639F3">
        <w:rPr>
          <w:sz w:val="24"/>
          <w:szCs w:val="24"/>
        </w:rPr>
        <w:t>Такое заявление может быть подано в суд в тече</w:t>
      </w:r>
      <w:r>
        <w:rPr>
          <w:sz w:val="24"/>
          <w:szCs w:val="24"/>
        </w:rPr>
        <w:t>ние двух месяцев со дня, когда Участник О</w:t>
      </w:r>
      <w:r w:rsidRPr="009639F3">
        <w:rPr>
          <w:sz w:val="24"/>
          <w:szCs w:val="24"/>
        </w:rPr>
        <w:t>бщества узнал или должен был узнать о принятом решении.</w:t>
      </w:r>
    </w:p>
    <w:p w:rsidR="00663E64" w:rsidRPr="00663E64" w:rsidRDefault="00663E64" w:rsidP="00F3139A">
      <w:pPr>
        <w:autoSpaceDE w:val="0"/>
        <w:autoSpaceDN w:val="0"/>
        <w:adjustRightInd w:val="0"/>
        <w:ind w:firstLine="709"/>
        <w:jc w:val="center"/>
        <w:rPr>
          <w:sz w:val="24"/>
          <w:szCs w:val="24"/>
        </w:rPr>
      </w:pPr>
    </w:p>
    <w:p w:rsidR="00E1586C" w:rsidRDefault="00E1586C" w:rsidP="00F3139A">
      <w:pPr>
        <w:jc w:val="center"/>
        <w:rPr>
          <w:b/>
          <w:i/>
          <w:sz w:val="24"/>
        </w:rPr>
      </w:pPr>
      <w:r w:rsidRPr="00086345">
        <w:rPr>
          <w:b/>
          <w:i/>
          <w:sz w:val="24"/>
        </w:rPr>
        <w:t>10. ХРАНЕНИЕ ДОКУМЕНТОВ ОБЩЕСТВА</w:t>
      </w:r>
    </w:p>
    <w:p w:rsidR="00E1586C" w:rsidRPr="00E8789B" w:rsidRDefault="00E1586C" w:rsidP="00F3139A">
      <w:pPr>
        <w:jc w:val="both"/>
        <w:rPr>
          <w:b/>
          <w:i/>
          <w:sz w:val="24"/>
        </w:rPr>
      </w:pPr>
    </w:p>
    <w:p w:rsidR="00E1586C" w:rsidRPr="00366296" w:rsidRDefault="00E1586C" w:rsidP="00F3139A">
      <w:pPr>
        <w:ind w:firstLine="709"/>
        <w:jc w:val="both"/>
        <w:rPr>
          <w:sz w:val="24"/>
          <w:szCs w:val="24"/>
        </w:rPr>
      </w:pPr>
      <w:r w:rsidRPr="00086345">
        <w:rPr>
          <w:sz w:val="24"/>
        </w:rPr>
        <w:t>10.1.</w:t>
      </w:r>
      <w:r>
        <w:rPr>
          <w:sz w:val="24"/>
        </w:rPr>
        <w:t xml:space="preserve"> </w:t>
      </w:r>
      <w:r w:rsidRPr="001A3DC5">
        <w:rPr>
          <w:sz w:val="24"/>
          <w:szCs w:val="24"/>
        </w:rPr>
        <w:t>Общество обязано по месту нахождения его единоличного исполнительного органа хранить следующие документы и вести их учет в порядке, определенном внутре</w:t>
      </w:r>
      <w:r w:rsidRPr="001A3DC5">
        <w:rPr>
          <w:sz w:val="24"/>
          <w:szCs w:val="24"/>
        </w:rPr>
        <w:t>н</w:t>
      </w:r>
      <w:r w:rsidRPr="001A3DC5">
        <w:rPr>
          <w:sz w:val="24"/>
          <w:szCs w:val="24"/>
        </w:rPr>
        <w:t>ними документами Общества:</w:t>
      </w:r>
    </w:p>
    <w:p w:rsidR="00E1586C" w:rsidRPr="00366296" w:rsidRDefault="00E1586C" w:rsidP="00F3139A">
      <w:pPr>
        <w:autoSpaceDE w:val="0"/>
        <w:autoSpaceDN w:val="0"/>
        <w:adjustRightInd w:val="0"/>
        <w:ind w:firstLine="709"/>
        <w:jc w:val="both"/>
        <w:rPr>
          <w:sz w:val="24"/>
          <w:szCs w:val="24"/>
        </w:rPr>
      </w:pPr>
      <w:r w:rsidRPr="00366296">
        <w:rPr>
          <w:sz w:val="24"/>
          <w:szCs w:val="24"/>
        </w:rPr>
        <w:t>- протокол (п</w:t>
      </w:r>
      <w:r>
        <w:rPr>
          <w:sz w:val="24"/>
          <w:szCs w:val="24"/>
        </w:rPr>
        <w:t>ротоколы) собрания учредителей О</w:t>
      </w:r>
      <w:r w:rsidRPr="00366296">
        <w:rPr>
          <w:sz w:val="24"/>
          <w:szCs w:val="24"/>
        </w:rPr>
        <w:t>бщества,</w:t>
      </w:r>
      <w:r>
        <w:rPr>
          <w:sz w:val="24"/>
          <w:szCs w:val="24"/>
        </w:rPr>
        <w:t xml:space="preserve"> содержащий решение о создании О</w:t>
      </w:r>
      <w:r w:rsidRPr="00366296">
        <w:rPr>
          <w:sz w:val="24"/>
          <w:szCs w:val="24"/>
        </w:rPr>
        <w:t>бщества и об утверждении денежно</w:t>
      </w:r>
      <w:r>
        <w:rPr>
          <w:sz w:val="24"/>
          <w:szCs w:val="24"/>
        </w:rPr>
        <w:t>й оценки неденежных вкладов в Уставный капитал О</w:t>
      </w:r>
      <w:r w:rsidRPr="00366296">
        <w:rPr>
          <w:sz w:val="24"/>
          <w:szCs w:val="24"/>
        </w:rPr>
        <w:t xml:space="preserve">бщества, а также иные </w:t>
      </w:r>
      <w:r>
        <w:rPr>
          <w:sz w:val="24"/>
          <w:szCs w:val="24"/>
        </w:rPr>
        <w:t>решения, связанные с созданием О</w:t>
      </w:r>
      <w:r w:rsidRPr="00366296">
        <w:rPr>
          <w:sz w:val="24"/>
          <w:szCs w:val="24"/>
        </w:rPr>
        <w:t>бщества;</w:t>
      </w:r>
    </w:p>
    <w:p w:rsidR="00E1586C" w:rsidRPr="001A3DC5" w:rsidRDefault="00E1586C" w:rsidP="00F3139A">
      <w:pPr>
        <w:autoSpaceDE w:val="0"/>
        <w:autoSpaceDN w:val="0"/>
        <w:adjustRightInd w:val="0"/>
        <w:ind w:firstLine="709"/>
        <w:jc w:val="both"/>
        <w:rPr>
          <w:sz w:val="24"/>
          <w:szCs w:val="24"/>
        </w:rPr>
      </w:pPr>
      <w:r>
        <w:rPr>
          <w:sz w:val="24"/>
          <w:szCs w:val="24"/>
        </w:rPr>
        <w:t xml:space="preserve">- </w:t>
      </w:r>
      <w:r w:rsidRPr="00366296">
        <w:rPr>
          <w:sz w:val="24"/>
          <w:szCs w:val="24"/>
        </w:rPr>
        <w:t>документ, подтверждающ</w:t>
      </w:r>
      <w:r>
        <w:rPr>
          <w:sz w:val="24"/>
          <w:szCs w:val="24"/>
        </w:rPr>
        <w:t>ий государственную регистрацию О</w:t>
      </w:r>
      <w:r w:rsidRPr="00366296">
        <w:rPr>
          <w:sz w:val="24"/>
          <w:szCs w:val="24"/>
        </w:rPr>
        <w:t>бщества;</w:t>
      </w:r>
    </w:p>
    <w:p w:rsidR="00E1586C" w:rsidRDefault="00E1586C" w:rsidP="00F3139A">
      <w:pPr>
        <w:ind w:firstLine="709"/>
        <w:jc w:val="both"/>
        <w:rPr>
          <w:sz w:val="24"/>
          <w:szCs w:val="24"/>
        </w:rPr>
      </w:pPr>
      <w:r w:rsidRPr="001A3DC5">
        <w:rPr>
          <w:sz w:val="24"/>
          <w:szCs w:val="24"/>
        </w:rPr>
        <w:t>- документы, подтверждающие права Общества на имущество, находящиеся на</w:t>
      </w:r>
      <w:r>
        <w:rPr>
          <w:sz w:val="24"/>
          <w:szCs w:val="24"/>
        </w:rPr>
        <w:t xml:space="preserve"> его</w:t>
      </w:r>
      <w:r w:rsidRPr="001A3DC5">
        <w:rPr>
          <w:sz w:val="24"/>
          <w:szCs w:val="24"/>
        </w:rPr>
        <w:t xml:space="preserve"> балансе;</w:t>
      </w:r>
    </w:p>
    <w:p w:rsidR="00E1586C" w:rsidRPr="001A3DC5" w:rsidRDefault="00E1586C" w:rsidP="00F3139A">
      <w:pPr>
        <w:ind w:firstLine="709"/>
        <w:jc w:val="both"/>
        <w:rPr>
          <w:sz w:val="24"/>
          <w:szCs w:val="24"/>
        </w:rPr>
      </w:pPr>
      <w:r w:rsidRPr="001A3DC5">
        <w:rPr>
          <w:sz w:val="24"/>
          <w:szCs w:val="24"/>
        </w:rPr>
        <w:t>- внутренние документы Общества;</w:t>
      </w:r>
    </w:p>
    <w:p w:rsidR="00E1586C" w:rsidRDefault="00E1586C" w:rsidP="00F3139A">
      <w:pPr>
        <w:ind w:firstLine="709"/>
        <w:jc w:val="both"/>
        <w:rPr>
          <w:sz w:val="24"/>
          <w:szCs w:val="24"/>
        </w:rPr>
      </w:pPr>
      <w:r w:rsidRPr="001A3DC5">
        <w:rPr>
          <w:sz w:val="24"/>
          <w:szCs w:val="24"/>
        </w:rPr>
        <w:t>- положения о филиалах и представительствах Общества;</w:t>
      </w:r>
    </w:p>
    <w:p w:rsidR="00E1586C" w:rsidRPr="00D83EED" w:rsidRDefault="00E1586C" w:rsidP="00F3139A">
      <w:pPr>
        <w:ind w:firstLine="709"/>
        <w:jc w:val="both"/>
        <w:rPr>
          <w:sz w:val="24"/>
          <w:szCs w:val="24"/>
        </w:rPr>
      </w:pPr>
      <w:r>
        <w:rPr>
          <w:sz w:val="24"/>
          <w:szCs w:val="24"/>
        </w:rPr>
        <w:t xml:space="preserve">- </w:t>
      </w:r>
      <w:r w:rsidRPr="00D83EED">
        <w:rPr>
          <w:sz w:val="24"/>
          <w:szCs w:val="24"/>
        </w:rPr>
        <w:t>документы, связанные с эмиссией облигаций и иных эмиссионных ценных бум</w:t>
      </w:r>
      <w:r w:rsidRPr="00D83EED">
        <w:rPr>
          <w:sz w:val="24"/>
          <w:szCs w:val="24"/>
        </w:rPr>
        <w:t>а</w:t>
      </w:r>
      <w:r w:rsidRPr="00D83EED">
        <w:rPr>
          <w:sz w:val="24"/>
          <w:szCs w:val="24"/>
        </w:rPr>
        <w:t>гах Общества;</w:t>
      </w:r>
    </w:p>
    <w:p w:rsidR="00E1586C" w:rsidRPr="0086162F" w:rsidRDefault="00E1586C" w:rsidP="00F3139A">
      <w:pPr>
        <w:autoSpaceDE w:val="0"/>
        <w:autoSpaceDN w:val="0"/>
        <w:adjustRightInd w:val="0"/>
        <w:ind w:firstLine="709"/>
        <w:jc w:val="both"/>
        <w:rPr>
          <w:sz w:val="24"/>
          <w:szCs w:val="24"/>
        </w:rPr>
      </w:pPr>
      <w:r w:rsidRPr="008A551B">
        <w:rPr>
          <w:sz w:val="24"/>
          <w:szCs w:val="24"/>
        </w:rPr>
        <w:t xml:space="preserve">- </w:t>
      </w:r>
      <w:r>
        <w:rPr>
          <w:sz w:val="24"/>
          <w:szCs w:val="24"/>
        </w:rPr>
        <w:t>протоколы Общих собраний Участников О</w:t>
      </w:r>
      <w:r w:rsidRPr="008A551B">
        <w:rPr>
          <w:sz w:val="24"/>
          <w:szCs w:val="24"/>
        </w:rPr>
        <w:t xml:space="preserve">бщества, </w:t>
      </w:r>
      <w:r w:rsidRPr="0086162F">
        <w:rPr>
          <w:sz w:val="24"/>
          <w:szCs w:val="24"/>
        </w:rPr>
        <w:t>заседаний совета директоров (наблюдательного совета) Общества, коллегиального исполнительного органа Общества и ревизионной комиссии (ревизора) Общества;</w:t>
      </w:r>
    </w:p>
    <w:p w:rsidR="00E1586C" w:rsidRPr="001A3DC5" w:rsidRDefault="00E1586C" w:rsidP="00F3139A">
      <w:pPr>
        <w:ind w:firstLine="709"/>
        <w:jc w:val="both"/>
        <w:rPr>
          <w:sz w:val="24"/>
          <w:szCs w:val="24"/>
        </w:rPr>
      </w:pPr>
      <w:r w:rsidRPr="0086162F">
        <w:rPr>
          <w:sz w:val="24"/>
          <w:szCs w:val="24"/>
        </w:rPr>
        <w:t>- списки аффилированных лиц Общества;</w:t>
      </w:r>
    </w:p>
    <w:p w:rsidR="00E1586C" w:rsidRPr="00055DEC" w:rsidRDefault="00E1586C" w:rsidP="00F3139A">
      <w:pPr>
        <w:autoSpaceDE w:val="0"/>
        <w:autoSpaceDN w:val="0"/>
        <w:adjustRightInd w:val="0"/>
        <w:ind w:firstLine="709"/>
        <w:jc w:val="both"/>
        <w:rPr>
          <w:sz w:val="24"/>
          <w:szCs w:val="24"/>
        </w:rPr>
      </w:pPr>
      <w:r w:rsidRPr="00055DEC">
        <w:rPr>
          <w:sz w:val="24"/>
          <w:szCs w:val="24"/>
        </w:rPr>
        <w:t>- заключения р</w:t>
      </w:r>
      <w:r>
        <w:rPr>
          <w:sz w:val="24"/>
          <w:szCs w:val="24"/>
        </w:rPr>
        <w:t>евизионной комиссии (ревизора) О</w:t>
      </w:r>
      <w:r w:rsidRPr="00055DEC">
        <w:rPr>
          <w:sz w:val="24"/>
          <w:szCs w:val="24"/>
        </w:rPr>
        <w:t>бщества, аудитора, государстве</w:t>
      </w:r>
      <w:r w:rsidRPr="00055DEC">
        <w:rPr>
          <w:sz w:val="24"/>
          <w:szCs w:val="24"/>
        </w:rPr>
        <w:t>н</w:t>
      </w:r>
      <w:r w:rsidRPr="00055DEC">
        <w:rPr>
          <w:sz w:val="24"/>
          <w:szCs w:val="24"/>
        </w:rPr>
        <w:t>ных и муниципальных органов финансового контроля;</w:t>
      </w:r>
    </w:p>
    <w:p w:rsidR="00E1586C" w:rsidRDefault="00E1586C" w:rsidP="00F3139A">
      <w:pPr>
        <w:autoSpaceDE w:val="0"/>
        <w:autoSpaceDN w:val="0"/>
        <w:adjustRightInd w:val="0"/>
        <w:ind w:firstLine="709"/>
        <w:jc w:val="both"/>
        <w:rPr>
          <w:sz w:val="24"/>
          <w:szCs w:val="24"/>
        </w:rPr>
      </w:pPr>
      <w:r w:rsidRPr="00055DEC">
        <w:rPr>
          <w:sz w:val="24"/>
          <w:szCs w:val="24"/>
        </w:rPr>
        <w:t>- иные документы, предусмотренные федеральными законами и иными правовым</w:t>
      </w:r>
      <w:r>
        <w:rPr>
          <w:sz w:val="24"/>
          <w:szCs w:val="24"/>
        </w:rPr>
        <w:t>и актами Российской Федерации, У</w:t>
      </w:r>
      <w:r w:rsidRPr="00055DEC">
        <w:rPr>
          <w:sz w:val="24"/>
          <w:szCs w:val="24"/>
        </w:rPr>
        <w:t>ставом общ</w:t>
      </w:r>
      <w:r>
        <w:rPr>
          <w:sz w:val="24"/>
          <w:szCs w:val="24"/>
        </w:rPr>
        <w:t xml:space="preserve">ества, внутренними документами Общества, решениями Общего собрания Участников </w:t>
      </w:r>
      <w:r w:rsidRPr="0086162F">
        <w:rPr>
          <w:sz w:val="24"/>
          <w:szCs w:val="24"/>
        </w:rPr>
        <w:t>Общес</w:t>
      </w:r>
      <w:r w:rsidR="001E4665" w:rsidRPr="0086162F">
        <w:rPr>
          <w:sz w:val="24"/>
          <w:szCs w:val="24"/>
        </w:rPr>
        <w:t>тва и исполнительного органа</w:t>
      </w:r>
      <w:r w:rsidRPr="0086162F">
        <w:rPr>
          <w:sz w:val="24"/>
          <w:szCs w:val="24"/>
        </w:rPr>
        <w:t xml:space="preserve"> Общества.</w:t>
      </w:r>
    </w:p>
    <w:p w:rsidR="00E1586C" w:rsidRPr="001A3DC5" w:rsidRDefault="00E1586C" w:rsidP="00F3139A">
      <w:pPr>
        <w:ind w:firstLine="709"/>
        <w:jc w:val="both"/>
        <w:rPr>
          <w:sz w:val="24"/>
          <w:szCs w:val="24"/>
        </w:rPr>
      </w:pPr>
      <w:r>
        <w:rPr>
          <w:sz w:val="24"/>
          <w:szCs w:val="24"/>
        </w:rPr>
        <w:lastRenderedPageBreak/>
        <w:t>10</w:t>
      </w:r>
      <w:r w:rsidRPr="001A3DC5">
        <w:rPr>
          <w:sz w:val="24"/>
          <w:szCs w:val="24"/>
        </w:rPr>
        <w:t>.2. По требованию Участника Общества, аудитора или любого заинтересованн</w:t>
      </w:r>
      <w:r w:rsidRPr="001A3DC5">
        <w:rPr>
          <w:sz w:val="24"/>
          <w:szCs w:val="24"/>
        </w:rPr>
        <w:t>о</w:t>
      </w:r>
      <w:r w:rsidRPr="001A3DC5">
        <w:rPr>
          <w:sz w:val="24"/>
          <w:szCs w:val="24"/>
        </w:rPr>
        <w:t>го лица Общество обязано в срок, составляющий 14 рабочих дней с момента обращения (в письменной форме), предоставить возможность ознакомиться с документами Общества по месту их хранения и учета.</w:t>
      </w:r>
    </w:p>
    <w:p w:rsidR="00E1586C" w:rsidRPr="001A3DC5" w:rsidRDefault="00E1586C" w:rsidP="00F3139A">
      <w:pPr>
        <w:ind w:firstLine="709"/>
        <w:jc w:val="both"/>
        <w:rPr>
          <w:sz w:val="24"/>
          <w:szCs w:val="24"/>
        </w:rPr>
      </w:pPr>
      <w:r>
        <w:rPr>
          <w:sz w:val="24"/>
          <w:szCs w:val="24"/>
        </w:rPr>
        <w:t>10</w:t>
      </w:r>
      <w:r w:rsidRPr="001A3DC5">
        <w:rPr>
          <w:sz w:val="24"/>
          <w:szCs w:val="24"/>
        </w:rPr>
        <w:t>.3. Информация и материалы, касающиеся проведения Общего собрания Учас</w:t>
      </w:r>
      <w:r w:rsidRPr="001A3DC5">
        <w:rPr>
          <w:sz w:val="24"/>
          <w:szCs w:val="24"/>
        </w:rPr>
        <w:t>т</w:t>
      </w:r>
      <w:r w:rsidRPr="001A3DC5">
        <w:rPr>
          <w:sz w:val="24"/>
          <w:szCs w:val="24"/>
        </w:rPr>
        <w:t>ников Общества, предоставляются Обществом по месту хранения документов, начиная с момента уведомления Участников о проведении Общего собрания в течение 30 дней, предшествующих проведению Общего собрания.</w:t>
      </w:r>
    </w:p>
    <w:p w:rsidR="00E1586C" w:rsidRPr="001A3DC5" w:rsidRDefault="00E1586C" w:rsidP="00F3139A">
      <w:pPr>
        <w:tabs>
          <w:tab w:val="left" w:pos="0"/>
        </w:tabs>
        <w:jc w:val="both"/>
        <w:rPr>
          <w:sz w:val="24"/>
          <w:szCs w:val="24"/>
        </w:rPr>
      </w:pPr>
      <w:r>
        <w:rPr>
          <w:sz w:val="24"/>
          <w:szCs w:val="24"/>
        </w:rPr>
        <w:tab/>
        <w:t>10</w:t>
      </w:r>
      <w:r w:rsidRPr="001A3DC5">
        <w:rPr>
          <w:sz w:val="24"/>
          <w:szCs w:val="24"/>
        </w:rPr>
        <w:t>.4. Общество обязано по требованию Участника предоставить ему копии дейс</w:t>
      </w:r>
      <w:r w:rsidRPr="001A3DC5">
        <w:rPr>
          <w:sz w:val="24"/>
          <w:szCs w:val="24"/>
        </w:rPr>
        <w:t>т</w:t>
      </w:r>
      <w:r w:rsidRPr="001A3DC5">
        <w:rPr>
          <w:sz w:val="24"/>
          <w:szCs w:val="24"/>
        </w:rPr>
        <w:t>в</w:t>
      </w:r>
      <w:r>
        <w:rPr>
          <w:sz w:val="24"/>
          <w:szCs w:val="24"/>
        </w:rPr>
        <w:t xml:space="preserve">ующего </w:t>
      </w:r>
      <w:r w:rsidRPr="001A3DC5">
        <w:rPr>
          <w:sz w:val="24"/>
          <w:szCs w:val="24"/>
        </w:rPr>
        <w:t>Устава Общества и других документов, а также копий бухгалтерской отчетн</w:t>
      </w:r>
      <w:r w:rsidRPr="001A3DC5">
        <w:rPr>
          <w:sz w:val="24"/>
          <w:szCs w:val="24"/>
        </w:rPr>
        <w:t>о</w:t>
      </w:r>
      <w:r w:rsidRPr="001A3DC5">
        <w:rPr>
          <w:sz w:val="24"/>
          <w:szCs w:val="24"/>
        </w:rPr>
        <w:t>сти (годовой, квартальной). Бухгалтерская отчетность предоставляется по запросу Учас</w:t>
      </w:r>
      <w:r w:rsidRPr="001A3DC5">
        <w:rPr>
          <w:sz w:val="24"/>
          <w:szCs w:val="24"/>
        </w:rPr>
        <w:t>т</w:t>
      </w:r>
      <w:r w:rsidRPr="001A3DC5">
        <w:rPr>
          <w:sz w:val="24"/>
          <w:szCs w:val="24"/>
        </w:rPr>
        <w:t>ника в срок, не превышающий 30 дней после ее сдачи в соответствующие государственные о</w:t>
      </w:r>
      <w:r w:rsidRPr="001A3DC5">
        <w:rPr>
          <w:sz w:val="24"/>
          <w:szCs w:val="24"/>
        </w:rPr>
        <w:t>р</w:t>
      </w:r>
      <w:r w:rsidRPr="001A3DC5">
        <w:rPr>
          <w:sz w:val="24"/>
          <w:szCs w:val="24"/>
        </w:rPr>
        <w:t>ганы.</w:t>
      </w:r>
    </w:p>
    <w:p w:rsidR="00E1586C" w:rsidRDefault="00E1586C" w:rsidP="00F3139A">
      <w:pPr>
        <w:ind w:firstLine="708"/>
        <w:jc w:val="both"/>
        <w:rPr>
          <w:sz w:val="24"/>
          <w:szCs w:val="24"/>
        </w:rPr>
      </w:pPr>
      <w:r>
        <w:rPr>
          <w:sz w:val="24"/>
          <w:szCs w:val="24"/>
        </w:rPr>
        <w:t>10</w:t>
      </w:r>
      <w:r w:rsidRPr="001A3DC5">
        <w:rPr>
          <w:sz w:val="24"/>
          <w:szCs w:val="24"/>
        </w:rPr>
        <w:t>.5. По письменному заявлению Участника возможна пересылка копий докуме</w:t>
      </w:r>
      <w:r w:rsidRPr="001A3DC5">
        <w:rPr>
          <w:sz w:val="24"/>
          <w:szCs w:val="24"/>
        </w:rPr>
        <w:t>н</w:t>
      </w:r>
      <w:r w:rsidRPr="001A3DC5">
        <w:rPr>
          <w:sz w:val="24"/>
          <w:szCs w:val="24"/>
        </w:rPr>
        <w:t>тов по почте. Пересылка осуществляется только по адресам Участников, зафиксиров</w:t>
      </w:r>
      <w:r>
        <w:rPr>
          <w:sz w:val="24"/>
          <w:szCs w:val="24"/>
        </w:rPr>
        <w:t>а</w:t>
      </w:r>
      <w:r>
        <w:rPr>
          <w:sz w:val="24"/>
          <w:szCs w:val="24"/>
        </w:rPr>
        <w:t>н</w:t>
      </w:r>
      <w:r>
        <w:rPr>
          <w:sz w:val="24"/>
          <w:szCs w:val="24"/>
        </w:rPr>
        <w:t>ным в Списке Участников</w:t>
      </w:r>
      <w:r w:rsidRPr="001A3DC5">
        <w:rPr>
          <w:sz w:val="24"/>
          <w:szCs w:val="24"/>
        </w:rPr>
        <w:t xml:space="preserve"> Общества, или, при смене адреса проживания, по адресу соо</w:t>
      </w:r>
      <w:r w:rsidRPr="001A3DC5">
        <w:rPr>
          <w:sz w:val="24"/>
          <w:szCs w:val="24"/>
        </w:rPr>
        <w:t>б</w:t>
      </w:r>
      <w:r w:rsidRPr="001A3DC5">
        <w:rPr>
          <w:sz w:val="24"/>
          <w:szCs w:val="24"/>
        </w:rPr>
        <w:t>щенному</w:t>
      </w:r>
      <w:r>
        <w:rPr>
          <w:sz w:val="24"/>
          <w:szCs w:val="24"/>
        </w:rPr>
        <w:t xml:space="preserve"> Участником</w:t>
      </w:r>
      <w:r w:rsidRPr="001A3DC5">
        <w:rPr>
          <w:sz w:val="24"/>
          <w:szCs w:val="24"/>
        </w:rPr>
        <w:t xml:space="preserve"> Обществу в письменной форме.</w:t>
      </w:r>
    </w:p>
    <w:p w:rsidR="00997617" w:rsidRDefault="00997617" w:rsidP="00F3139A">
      <w:pPr>
        <w:jc w:val="both"/>
        <w:rPr>
          <w:b/>
          <w:i/>
          <w:sz w:val="24"/>
        </w:rPr>
      </w:pPr>
    </w:p>
    <w:p w:rsidR="00E1586C" w:rsidRPr="00086345" w:rsidRDefault="00E1586C" w:rsidP="00F3139A">
      <w:pPr>
        <w:ind w:firstLine="709"/>
        <w:jc w:val="center"/>
        <w:rPr>
          <w:b/>
          <w:i/>
          <w:sz w:val="24"/>
        </w:rPr>
      </w:pPr>
      <w:r w:rsidRPr="00086345">
        <w:rPr>
          <w:b/>
          <w:i/>
          <w:sz w:val="24"/>
        </w:rPr>
        <w:t>11. УЧЕТ И ОТЧЕТНОСТЬ</w:t>
      </w:r>
    </w:p>
    <w:p w:rsidR="00E1586C" w:rsidRPr="00086345" w:rsidRDefault="00E1586C" w:rsidP="00F3139A">
      <w:pPr>
        <w:ind w:firstLine="709"/>
        <w:jc w:val="both"/>
        <w:rPr>
          <w:sz w:val="24"/>
        </w:rPr>
      </w:pPr>
    </w:p>
    <w:p w:rsidR="00E1586C" w:rsidRPr="00086345" w:rsidRDefault="00E1586C" w:rsidP="00F3139A">
      <w:pPr>
        <w:ind w:firstLine="709"/>
        <w:jc w:val="both"/>
        <w:rPr>
          <w:sz w:val="24"/>
        </w:rPr>
      </w:pPr>
      <w:r w:rsidRPr="00086345">
        <w:rPr>
          <w:sz w:val="24"/>
        </w:rPr>
        <w:t>11.1. Учет, отчетность и документооборот Общества организуется в соответствии с действующим законодательством.</w:t>
      </w:r>
    </w:p>
    <w:p w:rsidR="00E1586C" w:rsidRPr="00086345" w:rsidRDefault="00E1586C" w:rsidP="00F3139A">
      <w:pPr>
        <w:ind w:firstLine="709"/>
        <w:jc w:val="both"/>
        <w:rPr>
          <w:sz w:val="24"/>
        </w:rPr>
      </w:pPr>
      <w:r w:rsidRPr="00086345">
        <w:rPr>
          <w:sz w:val="24"/>
        </w:rPr>
        <w:t>11.2. Финансовый год для Общества устанавливается с 1 января по 31 декабря.</w:t>
      </w:r>
    </w:p>
    <w:p w:rsidR="004F56E3" w:rsidRDefault="004F56E3" w:rsidP="00F3139A">
      <w:pPr>
        <w:ind w:firstLine="709"/>
        <w:jc w:val="both"/>
        <w:rPr>
          <w:b/>
          <w:i/>
          <w:sz w:val="24"/>
        </w:rPr>
      </w:pPr>
    </w:p>
    <w:p w:rsidR="00E1586C" w:rsidRPr="00565AC9" w:rsidRDefault="00E1586C" w:rsidP="00F3139A">
      <w:pPr>
        <w:ind w:firstLine="709"/>
        <w:jc w:val="center"/>
        <w:rPr>
          <w:b/>
          <w:i/>
          <w:sz w:val="24"/>
        </w:rPr>
      </w:pPr>
      <w:r w:rsidRPr="00086345">
        <w:rPr>
          <w:b/>
          <w:i/>
          <w:sz w:val="24"/>
        </w:rPr>
        <w:t>12. РЕОРГАНИЗАЦИЯ  И ЛИКВИДАЦИЯ  ОБЩЕСТВА</w:t>
      </w:r>
    </w:p>
    <w:p w:rsidR="00E1586C" w:rsidRPr="00874A65" w:rsidRDefault="00E1586C" w:rsidP="00F3139A">
      <w:pPr>
        <w:ind w:firstLine="709"/>
        <w:jc w:val="both"/>
        <w:rPr>
          <w:sz w:val="24"/>
        </w:rPr>
      </w:pPr>
    </w:p>
    <w:p w:rsidR="00E1586C" w:rsidRDefault="00E1586C" w:rsidP="00F3139A">
      <w:pPr>
        <w:ind w:firstLine="709"/>
        <w:jc w:val="both"/>
        <w:rPr>
          <w:sz w:val="24"/>
        </w:rPr>
      </w:pPr>
      <w:r>
        <w:rPr>
          <w:sz w:val="24"/>
        </w:rPr>
        <w:t>12.1. Реорганизация и прекращение деятельности Общества происходит по един</w:t>
      </w:r>
      <w:r>
        <w:rPr>
          <w:sz w:val="24"/>
        </w:rPr>
        <w:t>о</w:t>
      </w:r>
      <w:r>
        <w:rPr>
          <w:sz w:val="24"/>
        </w:rPr>
        <w:t>гласному решению его Участников, а также в случаях и в порядке, предусмотренных де</w:t>
      </w:r>
      <w:r>
        <w:rPr>
          <w:sz w:val="24"/>
        </w:rPr>
        <w:t>й</w:t>
      </w:r>
      <w:r>
        <w:rPr>
          <w:sz w:val="24"/>
        </w:rPr>
        <w:t>ствующим законодательством.</w:t>
      </w:r>
    </w:p>
    <w:p w:rsidR="00E1586C" w:rsidRPr="009C0E96" w:rsidRDefault="00E1586C" w:rsidP="00F3139A">
      <w:pPr>
        <w:autoSpaceDE w:val="0"/>
        <w:autoSpaceDN w:val="0"/>
        <w:adjustRightInd w:val="0"/>
        <w:ind w:firstLine="709"/>
        <w:jc w:val="both"/>
        <w:rPr>
          <w:sz w:val="24"/>
          <w:szCs w:val="24"/>
        </w:rPr>
      </w:pPr>
      <w:r>
        <w:rPr>
          <w:sz w:val="24"/>
        </w:rPr>
        <w:t xml:space="preserve">12.2. </w:t>
      </w:r>
      <w:r w:rsidRPr="009C0E96">
        <w:rPr>
          <w:sz w:val="24"/>
          <w:szCs w:val="24"/>
        </w:rPr>
        <w:t>Общество может быть добровольно реорганизовано в пор</w:t>
      </w:r>
      <w:r>
        <w:rPr>
          <w:sz w:val="24"/>
          <w:szCs w:val="24"/>
        </w:rPr>
        <w:t>ядке, предусмотре</w:t>
      </w:r>
      <w:r>
        <w:rPr>
          <w:sz w:val="24"/>
          <w:szCs w:val="24"/>
        </w:rPr>
        <w:t>н</w:t>
      </w:r>
      <w:r>
        <w:rPr>
          <w:sz w:val="24"/>
          <w:szCs w:val="24"/>
        </w:rPr>
        <w:t xml:space="preserve">ном Федеральным законом </w:t>
      </w:r>
      <w:r w:rsidRPr="0035523A">
        <w:rPr>
          <w:sz w:val="24"/>
        </w:rPr>
        <w:t>«Об обществах с ограниченной ответственностью»</w:t>
      </w:r>
      <w:r>
        <w:rPr>
          <w:sz w:val="24"/>
        </w:rPr>
        <w:t>.</w:t>
      </w:r>
    </w:p>
    <w:p w:rsidR="00E1586C" w:rsidRPr="009C0E96" w:rsidRDefault="00E1586C" w:rsidP="00F3139A">
      <w:pPr>
        <w:autoSpaceDE w:val="0"/>
        <w:autoSpaceDN w:val="0"/>
        <w:adjustRightInd w:val="0"/>
        <w:ind w:firstLine="709"/>
        <w:jc w:val="both"/>
        <w:rPr>
          <w:sz w:val="24"/>
          <w:szCs w:val="24"/>
        </w:rPr>
      </w:pPr>
      <w:r w:rsidRPr="009C0E96">
        <w:rPr>
          <w:sz w:val="24"/>
          <w:szCs w:val="24"/>
        </w:rPr>
        <w:t>Другие осн</w:t>
      </w:r>
      <w:r>
        <w:rPr>
          <w:sz w:val="24"/>
          <w:szCs w:val="24"/>
        </w:rPr>
        <w:t>ования и порядок реорганизации О</w:t>
      </w:r>
      <w:r w:rsidRPr="009C0E96">
        <w:rPr>
          <w:sz w:val="24"/>
          <w:szCs w:val="24"/>
        </w:rPr>
        <w:t>бщества определяются Гражданским кодексом Российской Федерации и иными федеральными законами.</w:t>
      </w:r>
    </w:p>
    <w:p w:rsidR="00E1586C" w:rsidRDefault="00E1586C" w:rsidP="00F3139A">
      <w:pPr>
        <w:ind w:firstLine="709"/>
        <w:jc w:val="both"/>
        <w:rPr>
          <w:sz w:val="24"/>
        </w:rPr>
      </w:pPr>
      <w:r>
        <w:rPr>
          <w:sz w:val="24"/>
        </w:rPr>
        <w:t>Реорганизация Общества производится в соответствии с действующим законод</w:t>
      </w:r>
      <w:r>
        <w:rPr>
          <w:sz w:val="24"/>
        </w:rPr>
        <w:t>а</w:t>
      </w:r>
      <w:r>
        <w:rPr>
          <w:sz w:val="24"/>
        </w:rPr>
        <w:t>тельством и влечет за собой переход прав и обязанностей, принадлежащих Обществу, к его правопреемникам.</w:t>
      </w:r>
    </w:p>
    <w:p w:rsidR="00E1586C" w:rsidRDefault="00E1586C" w:rsidP="00F3139A">
      <w:pPr>
        <w:ind w:firstLine="709"/>
        <w:jc w:val="both"/>
        <w:rPr>
          <w:sz w:val="24"/>
        </w:rPr>
      </w:pPr>
      <w:r>
        <w:rPr>
          <w:sz w:val="24"/>
        </w:rPr>
        <w:t>Реорганизация Общества может быть осуществлена в форме слияния, присоедин</w:t>
      </w:r>
      <w:r>
        <w:rPr>
          <w:sz w:val="24"/>
        </w:rPr>
        <w:t>е</w:t>
      </w:r>
      <w:r>
        <w:rPr>
          <w:sz w:val="24"/>
        </w:rPr>
        <w:t>ния, разделения, выделения и преобразования.</w:t>
      </w:r>
    </w:p>
    <w:p w:rsidR="00E1586C" w:rsidRDefault="00E1586C" w:rsidP="00F3139A">
      <w:pPr>
        <w:ind w:firstLine="709"/>
        <w:jc w:val="both"/>
        <w:rPr>
          <w:sz w:val="24"/>
        </w:rPr>
      </w:pPr>
      <w:r>
        <w:rPr>
          <w:sz w:val="24"/>
        </w:rPr>
        <w:t>При слиянии Обществ все права и обязанности каждого из них переходят к Общ</w:t>
      </w:r>
      <w:r>
        <w:rPr>
          <w:sz w:val="24"/>
        </w:rPr>
        <w:t>е</w:t>
      </w:r>
      <w:r>
        <w:rPr>
          <w:sz w:val="24"/>
        </w:rPr>
        <w:t>ству, созданному в результате такого слияния, в соответствии с передаточными актами.</w:t>
      </w:r>
    </w:p>
    <w:p w:rsidR="00E1586C" w:rsidRDefault="00E1586C" w:rsidP="00F3139A">
      <w:pPr>
        <w:pStyle w:val="a6"/>
      </w:pPr>
      <w:r>
        <w:t>При присоединении одного Общества к другому к последнему переходят все права и обязанности присоединенного Общества в соответствии с передаточным актом.</w:t>
      </w:r>
    </w:p>
    <w:p w:rsidR="00E1586C" w:rsidRDefault="00E1586C" w:rsidP="00F3139A">
      <w:pPr>
        <w:ind w:firstLine="709"/>
        <w:jc w:val="both"/>
        <w:rPr>
          <w:sz w:val="24"/>
        </w:rPr>
      </w:pPr>
      <w:r>
        <w:rPr>
          <w:sz w:val="24"/>
        </w:rPr>
        <w:t>При разделении Общества все его права и обязанности переходят к Обществам, созданным в результате разделения, в соответствии с разделительным балансом.</w:t>
      </w:r>
    </w:p>
    <w:p w:rsidR="00E1586C" w:rsidRDefault="00E1586C" w:rsidP="00F3139A">
      <w:pPr>
        <w:ind w:firstLine="709"/>
        <w:jc w:val="both"/>
        <w:rPr>
          <w:sz w:val="24"/>
        </w:rPr>
      </w:pPr>
      <w:r>
        <w:rPr>
          <w:sz w:val="24"/>
        </w:rPr>
        <w:t>При выделении из Общества одного или нескольких Обществ к каждому из них переходит часть прав и обязанностей реорганизованного Общества в соответствии с ра</w:t>
      </w:r>
      <w:r>
        <w:rPr>
          <w:sz w:val="24"/>
        </w:rPr>
        <w:t>з</w:t>
      </w:r>
      <w:r>
        <w:rPr>
          <w:sz w:val="24"/>
        </w:rPr>
        <w:t>делительным балансом.</w:t>
      </w:r>
    </w:p>
    <w:p w:rsidR="00E1586C" w:rsidRDefault="00E1586C" w:rsidP="00F3139A">
      <w:pPr>
        <w:ind w:firstLine="709"/>
        <w:jc w:val="both"/>
        <w:rPr>
          <w:sz w:val="24"/>
        </w:rPr>
      </w:pPr>
      <w:r>
        <w:rPr>
          <w:sz w:val="24"/>
        </w:rPr>
        <w:t>При преобразовании Общества к юридическому лицу, созданному в результате преобразования, переходят все права и обязанности реорганизованного Общества в соо</w:t>
      </w:r>
      <w:r>
        <w:rPr>
          <w:sz w:val="24"/>
        </w:rPr>
        <w:t>т</w:t>
      </w:r>
      <w:r>
        <w:rPr>
          <w:sz w:val="24"/>
        </w:rPr>
        <w:t>ветствии с передаточным актом.</w:t>
      </w:r>
    </w:p>
    <w:p w:rsidR="00E1586C" w:rsidRDefault="00E1586C" w:rsidP="00F3139A">
      <w:pPr>
        <w:ind w:firstLine="709"/>
        <w:jc w:val="both"/>
        <w:rPr>
          <w:sz w:val="24"/>
        </w:rPr>
      </w:pPr>
      <w:r>
        <w:rPr>
          <w:sz w:val="24"/>
        </w:rPr>
        <w:t>Общество считается реорганизованным, за исключением случаев реорганизации в форме присоединения, с момента государственной регистрации юридических лиц, созд</w:t>
      </w:r>
      <w:r>
        <w:rPr>
          <w:sz w:val="24"/>
        </w:rPr>
        <w:t>а</w:t>
      </w:r>
      <w:r>
        <w:rPr>
          <w:sz w:val="24"/>
        </w:rPr>
        <w:t>ваемых в результате реорганизации.</w:t>
      </w:r>
    </w:p>
    <w:p w:rsidR="00E1586C" w:rsidRDefault="00E1586C" w:rsidP="00F3139A">
      <w:pPr>
        <w:ind w:firstLine="709"/>
        <w:jc w:val="both"/>
        <w:rPr>
          <w:sz w:val="24"/>
        </w:rPr>
      </w:pPr>
      <w:r>
        <w:rPr>
          <w:sz w:val="24"/>
        </w:rPr>
        <w:lastRenderedPageBreak/>
        <w:t>При реорганизации Общества в форме присоединения к нему другого Общества первое из них считается реорганизованным с момента внесения в единый государстве</w:t>
      </w:r>
      <w:r>
        <w:rPr>
          <w:sz w:val="24"/>
        </w:rPr>
        <w:t>н</w:t>
      </w:r>
      <w:r>
        <w:rPr>
          <w:sz w:val="24"/>
        </w:rPr>
        <w:t>ный реестр юридических лиц записи о прекращении деятельности присоединенного О</w:t>
      </w:r>
      <w:r>
        <w:rPr>
          <w:sz w:val="24"/>
        </w:rPr>
        <w:t>б</w:t>
      </w:r>
      <w:r>
        <w:rPr>
          <w:sz w:val="24"/>
        </w:rPr>
        <w:t>щества.</w:t>
      </w:r>
    </w:p>
    <w:p w:rsidR="00E1586C" w:rsidRDefault="00E1586C" w:rsidP="00F3139A">
      <w:pPr>
        <w:ind w:firstLine="709"/>
        <w:jc w:val="both"/>
        <w:rPr>
          <w:sz w:val="24"/>
        </w:rPr>
      </w:pPr>
      <w:r>
        <w:rPr>
          <w:sz w:val="24"/>
        </w:rPr>
        <w:t>12.3. При принятии решения о своей реорганизации Общество не позднее тридцати дней обязано письменно уведомить всех кредиторов и опубликовать в органе печати с</w:t>
      </w:r>
      <w:r>
        <w:rPr>
          <w:sz w:val="24"/>
        </w:rPr>
        <w:t>о</w:t>
      </w:r>
      <w:r>
        <w:rPr>
          <w:sz w:val="24"/>
        </w:rPr>
        <w:t>общение о принятом решении.</w:t>
      </w:r>
    </w:p>
    <w:p w:rsidR="00E1586C" w:rsidRDefault="00E1586C" w:rsidP="00F3139A">
      <w:pPr>
        <w:ind w:firstLine="709"/>
        <w:jc w:val="both"/>
        <w:rPr>
          <w:sz w:val="24"/>
        </w:rPr>
      </w:pPr>
      <w:r>
        <w:rPr>
          <w:sz w:val="24"/>
        </w:rPr>
        <w:t xml:space="preserve">12.4. При реорганизации Общества вносятся необходимые изменения в Устав и Единый государственный реестр юридических лиц, а при ликвидации - соответствующая запись в Единый государственный реестр юридических лиц. </w:t>
      </w:r>
    </w:p>
    <w:p w:rsidR="00E1586C" w:rsidRDefault="00E1586C" w:rsidP="00F3139A">
      <w:pPr>
        <w:ind w:firstLine="709"/>
        <w:jc w:val="both"/>
        <w:rPr>
          <w:sz w:val="24"/>
        </w:rPr>
      </w:pPr>
      <w:r>
        <w:rPr>
          <w:sz w:val="24"/>
        </w:rPr>
        <w:t>12.5. При реорганизации или ликвидации деятельности Общества все документы (управленческие, финансово-хозяйственные, по личному составу и др.) передаются в с</w:t>
      </w:r>
      <w:r>
        <w:rPr>
          <w:sz w:val="24"/>
        </w:rPr>
        <w:t>о</w:t>
      </w:r>
      <w:r>
        <w:rPr>
          <w:sz w:val="24"/>
        </w:rPr>
        <w:t>ответствии с установленными правилами предприятию-правопреемнику. При отсутствии правопреемника документы постоянного хранения, имеющие научно-историческое знач</w:t>
      </w:r>
      <w:r>
        <w:rPr>
          <w:sz w:val="24"/>
        </w:rPr>
        <w:t>е</w:t>
      </w:r>
      <w:r>
        <w:rPr>
          <w:sz w:val="24"/>
        </w:rPr>
        <w:t>ние, передаются на государственное хранение; документы по личному составу (приказы, личные дела и карточки учета, лицевые счета и т.п.) передаются на хранение в архив а</w:t>
      </w:r>
      <w:r>
        <w:rPr>
          <w:sz w:val="24"/>
        </w:rPr>
        <w:t>д</w:t>
      </w:r>
      <w:r>
        <w:rPr>
          <w:sz w:val="24"/>
        </w:rPr>
        <w:t>министративного округа, на территории которого находится Общество. Передача и упор</w:t>
      </w:r>
      <w:r>
        <w:rPr>
          <w:sz w:val="24"/>
        </w:rPr>
        <w:t>я</w:t>
      </w:r>
      <w:r>
        <w:rPr>
          <w:sz w:val="24"/>
        </w:rPr>
        <w:t>дочивание документов  осуществляется силами и за счет средств Общества в соответствии с требованиями архивных органов.</w:t>
      </w:r>
    </w:p>
    <w:p w:rsidR="00E1586C" w:rsidRDefault="00E1586C" w:rsidP="00F3139A">
      <w:pPr>
        <w:ind w:firstLine="709"/>
        <w:jc w:val="both"/>
        <w:rPr>
          <w:sz w:val="24"/>
          <w:szCs w:val="24"/>
        </w:rPr>
      </w:pPr>
      <w:r w:rsidRPr="009C0E96">
        <w:rPr>
          <w:sz w:val="24"/>
        </w:rPr>
        <w:t>12.6.</w:t>
      </w:r>
      <w:r>
        <w:rPr>
          <w:sz w:val="24"/>
        </w:rPr>
        <w:t xml:space="preserve"> </w:t>
      </w:r>
      <w:r w:rsidRPr="009C0E96">
        <w:rPr>
          <w:sz w:val="24"/>
          <w:szCs w:val="24"/>
        </w:rPr>
        <w:t>Общество может быть ликвидировано добровольно в порядке, установленном Гражданским кодексом Российской Федерации, с учетом требований настоящего Фед</w:t>
      </w:r>
      <w:r w:rsidRPr="009C0E96">
        <w:rPr>
          <w:sz w:val="24"/>
          <w:szCs w:val="24"/>
        </w:rPr>
        <w:t>е</w:t>
      </w:r>
      <w:r w:rsidRPr="009C0E96">
        <w:rPr>
          <w:sz w:val="24"/>
          <w:szCs w:val="24"/>
        </w:rPr>
        <w:t>рального закона</w:t>
      </w:r>
      <w:r>
        <w:rPr>
          <w:sz w:val="24"/>
          <w:szCs w:val="24"/>
        </w:rPr>
        <w:t xml:space="preserve"> </w:t>
      </w:r>
      <w:r w:rsidRPr="0035523A">
        <w:rPr>
          <w:sz w:val="24"/>
        </w:rPr>
        <w:t>«Об обществах с ограниченной ответственностью»</w:t>
      </w:r>
      <w:r>
        <w:rPr>
          <w:sz w:val="24"/>
        </w:rPr>
        <w:t xml:space="preserve"> </w:t>
      </w:r>
      <w:r>
        <w:rPr>
          <w:sz w:val="24"/>
          <w:szCs w:val="24"/>
        </w:rPr>
        <w:t>и Устава О</w:t>
      </w:r>
      <w:r w:rsidR="00705401">
        <w:rPr>
          <w:sz w:val="24"/>
          <w:szCs w:val="24"/>
        </w:rPr>
        <w:t>бщества.</w:t>
      </w:r>
    </w:p>
    <w:p w:rsidR="00E1586C" w:rsidRDefault="00E1586C" w:rsidP="00F3139A">
      <w:pPr>
        <w:ind w:firstLine="709"/>
        <w:jc w:val="both"/>
        <w:rPr>
          <w:sz w:val="24"/>
        </w:rPr>
      </w:pPr>
      <w:r w:rsidRPr="009C0E96">
        <w:rPr>
          <w:sz w:val="24"/>
          <w:szCs w:val="24"/>
        </w:rPr>
        <w:t>Общество может быть ликвидировано также по решению суда по основаниям, пр</w:t>
      </w:r>
      <w:r w:rsidRPr="009C0E96">
        <w:rPr>
          <w:sz w:val="24"/>
          <w:szCs w:val="24"/>
        </w:rPr>
        <w:t>е</w:t>
      </w:r>
      <w:r w:rsidRPr="009C0E96">
        <w:rPr>
          <w:sz w:val="24"/>
          <w:szCs w:val="24"/>
        </w:rPr>
        <w:t>дусмотренным Гражданским кодексом Российской Федерации.</w:t>
      </w:r>
      <w:r>
        <w:rPr>
          <w:sz w:val="24"/>
        </w:rPr>
        <w:t xml:space="preserve"> </w:t>
      </w:r>
    </w:p>
    <w:p w:rsidR="00E1586C" w:rsidRDefault="00E1586C" w:rsidP="00F3139A">
      <w:pPr>
        <w:ind w:firstLine="709"/>
        <w:jc w:val="both"/>
        <w:rPr>
          <w:sz w:val="24"/>
        </w:rPr>
      </w:pPr>
      <w:r>
        <w:rPr>
          <w:sz w:val="24"/>
        </w:rPr>
        <w:t>Ликвидация Общества по решению Общего собрания Участников производится н</w:t>
      </w:r>
      <w:r>
        <w:rPr>
          <w:sz w:val="24"/>
        </w:rPr>
        <w:t>а</w:t>
      </w:r>
      <w:r>
        <w:rPr>
          <w:sz w:val="24"/>
        </w:rPr>
        <w:t>значенной, по согласованию с органом государственной регистрации им ликвидацио</w:t>
      </w:r>
      <w:r>
        <w:rPr>
          <w:sz w:val="24"/>
        </w:rPr>
        <w:t>н</w:t>
      </w:r>
      <w:r>
        <w:rPr>
          <w:sz w:val="24"/>
        </w:rPr>
        <w:t>ной комиссией, в случае принудительной ликвидации - комиссией,  назначенной судом. С м</w:t>
      </w:r>
      <w:r>
        <w:rPr>
          <w:sz w:val="24"/>
        </w:rPr>
        <w:t>о</w:t>
      </w:r>
      <w:r>
        <w:rPr>
          <w:sz w:val="24"/>
        </w:rPr>
        <w:t>мента назначения ликвидационной комиссии к ней переходят все полномочия по упра</w:t>
      </w:r>
      <w:r>
        <w:rPr>
          <w:sz w:val="24"/>
        </w:rPr>
        <w:t>в</w:t>
      </w:r>
      <w:r>
        <w:rPr>
          <w:sz w:val="24"/>
        </w:rPr>
        <w:t>лению делами Общества. Ликвидационная комиссия оценивает имущество Общ</w:t>
      </w:r>
      <w:r>
        <w:rPr>
          <w:sz w:val="24"/>
        </w:rPr>
        <w:t>е</w:t>
      </w:r>
      <w:r>
        <w:rPr>
          <w:sz w:val="24"/>
        </w:rPr>
        <w:t>ства на момент принятия решения о ликвидации, выявляет кредиторов и рассчитывается с ними, составляет ликвидационный баланс и выносит его на утверждение Общего собрания Уч</w:t>
      </w:r>
      <w:r>
        <w:rPr>
          <w:sz w:val="24"/>
        </w:rPr>
        <w:t>а</w:t>
      </w:r>
      <w:r>
        <w:rPr>
          <w:sz w:val="24"/>
        </w:rPr>
        <w:t>стников.</w:t>
      </w:r>
    </w:p>
    <w:p w:rsidR="00E1586C" w:rsidRDefault="00E1586C" w:rsidP="00F3139A">
      <w:pPr>
        <w:ind w:firstLine="709"/>
        <w:jc w:val="both"/>
        <w:rPr>
          <w:sz w:val="24"/>
        </w:rPr>
      </w:pPr>
      <w:r>
        <w:rPr>
          <w:sz w:val="24"/>
        </w:rPr>
        <w:t>12.7. Остаток имущества Общества после завершения расчетов с кредиторами ра</w:t>
      </w:r>
      <w:r>
        <w:rPr>
          <w:sz w:val="24"/>
        </w:rPr>
        <w:t>с</w:t>
      </w:r>
      <w:r>
        <w:rPr>
          <w:sz w:val="24"/>
        </w:rPr>
        <w:t>пределяется ликвидационной комиссией между Участниками Общества в следующей п</w:t>
      </w:r>
      <w:r>
        <w:rPr>
          <w:sz w:val="24"/>
        </w:rPr>
        <w:t>о</w:t>
      </w:r>
      <w:r>
        <w:rPr>
          <w:sz w:val="24"/>
        </w:rPr>
        <w:t>следовательности:</w:t>
      </w:r>
    </w:p>
    <w:p w:rsidR="00E1586C" w:rsidRDefault="00E1586C" w:rsidP="00F3139A">
      <w:pPr>
        <w:ind w:firstLine="709"/>
        <w:jc w:val="both"/>
        <w:rPr>
          <w:sz w:val="24"/>
        </w:rPr>
      </w:pPr>
      <w:r>
        <w:rPr>
          <w:sz w:val="24"/>
        </w:rPr>
        <w:t>- осуществляется выплата Участникам Общества распределенной, но невыплаче</w:t>
      </w:r>
      <w:r>
        <w:rPr>
          <w:sz w:val="24"/>
        </w:rPr>
        <w:t>н</w:t>
      </w:r>
      <w:r>
        <w:rPr>
          <w:sz w:val="24"/>
        </w:rPr>
        <w:t>ной части прибыли;</w:t>
      </w:r>
    </w:p>
    <w:p w:rsidR="00E1586C" w:rsidRDefault="00E1586C" w:rsidP="00F3139A">
      <w:pPr>
        <w:ind w:firstLine="709"/>
        <w:jc w:val="both"/>
        <w:rPr>
          <w:sz w:val="24"/>
        </w:rPr>
      </w:pPr>
      <w:r>
        <w:rPr>
          <w:sz w:val="24"/>
        </w:rPr>
        <w:t>- осуществляется распределение имущества Общества между Участниками Общ</w:t>
      </w:r>
      <w:r>
        <w:rPr>
          <w:sz w:val="24"/>
        </w:rPr>
        <w:t>е</w:t>
      </w:r>
      <w:r>
        <w:rPr>
          <w:sz w:val="24"/>
        </w:rPr>
        <w:t>ства пропорционально их долям в Уставном капитале Общества.</w:t>
      </w:r>
    </w:p>
    <w:p w:rsidR="005745FE" w:rsidRDefault="00E1586C" w:rsidP="00F3139A">
      <w:pPr>
        <w:ind w:firstLine="709"/>
        <w:jc w:val="both"/>
        <w:rPr>
          <w:sz w:val="24"/>
        </w:rPr>
      </w:pPr>
      <w:r>
        <w:rPr>
          <w:sz w:val="24"/>
        </w:rPr>
        <w:t>12.8. Ликвидация  считается завершенной с момента внесения записи об этом в Единый государственный реестр юридических лиц. Ликвидационная комиссия несет в установленном порядке имущественную ответственность за ущерб, причиненный Общ</w:t>
      </w:r>
      <w:r>
        <w:rPr>
          <w:sz w:val="24"/>
        </w:rPr>
        <w:t>е</w:t>
      </w:r>
      <w:r>
        <w:rPr>
          <w:sz w:val="24"/>
        </w:rPr>
        <w:t>ству при ликвидации.</w:t>
      </w:r>
    </w:p>
    <w:p w:rsidR="00C53651" w:rsidRDefault="00C53651" w:rsidP="00F3139A">
      <w:pPr>
        <w:jc w:val="both"/>
        <w:rPr>
          <w:b/>
          <w:i/>
          <w:sz w:val="24"/>
        </w:rPr>
      </w:pPr>
    </w:p>
    <w:p w:rsidR="00E1586C" w:rsidRDefault="00E1586C" w:rsidP="00F3139A">
      <w:pPr>
        <w:jc w:val="center"/>
        <w:rPr>
          <w:b/>
          <w:i/>
          <w:sz w:val="24"/>
        </w:rPr>
      </w:pPr>
      <w:r w:rsidRPr="00086345">
        <w:rPr>
          <w:b/>
          <w:i/>
          <w:sz w:val="24"/>
        </w:rPr>
        <w:t>13. ПРОЧИЕ ПОЛОЖЕНИЯ</w:t>
      </w:r>
    </w:p>
    <w:p w:rsidR="00E1586C" w:rsidRDefault="00E1586C" w:rsidP="00F3139A">
      <w:pPr>
        <w:ind w:firstLine="709"/>
        <w:jc w:val="both"/>
        <w:rPr>
          <w:sz w:val="24"/>
        </w:rPr>
      </w:pPr>
    </w:p>
    <w:p w:rsidR="00E1586C" w:rsidRDefault="00E1586C" w:rsidP="00F3139A">
      <w:pPr>
        <w:ind w:firstLine="709"/>
        <w:jc w:val="both"/>
        <w:rPr>
          <w:sz w:val="24"/>
        </w:rPr>
      </w:pPr>
      <w:r>
        <w:rPr>
          <w:sz w:val="24"/>
        </w:rPr>
        <w:t>13.1. Настоящий Устав вступает в силу с момента его государственной регистр</w:t>
      </w:r>
      <w:r>
        <w:rPr>
          <w:sz w:val="24"/>
        </w:rPr>
        <w:t>а</w:t>
      </w:r>
      <w:r>
        <w:rPr>
          <w:sz w:val="24"/>
        </w:rPr>
        <w:t>ции. Все изменения и дополнения в настоящий Устав вносятся по решению Общего со</w:t>
      </w:r>
      <w:r>
        <w:rPr>
          <w:sz w:val="24"/>
        </w:rPr>
        <w:t>б</w:t>
      </w:r>
      <w:r>
        <w:rPr>
          <w:sz w:val="24"/>
        </w:rPr>
        <w:t>рания Участников в порядке, предусмотренном действующим законодательством Росси</w:t>
      </w:r>
      <w:r>
        <w:rPr>
          <w:sz w:val="24"/>
        </w:rPr>
        <w:t>й</w:t>
      </w:r>
      <w:r>
        <w:rPr>
          <w:sz w:val="24"/>
        </w:rPr>
        <w:t>ской Федерации.</w:t>
      </w:r>
    </w:p>
    <w:p w:rsidR="00E1586C" w:rsidRDefault="00E1586C" w:rsidP="00F3139A">
      <w:pPr>
        <w:ind w:firstLine="709"/>
        <w:jc w:val="both"/>
        <w:rPr>
          <w:sz w:val="24"/>
        </w:rPr>
      </w:pPr>
      <w:r>
        <w:rPr>
          <w:sz w:val="24"/>
        </w:rPr>
        <w:t>13.2. Если одно из положений настоящего Устава становится недействительным в связи с изменением действующего законодательства, то другие положения остаются в с</w:t>
      </w:r>
      <w:r>
        <w:rPr>
          <w:sz w:val="24"/>
        </w:rPr>
        <w:t>и</w:t>
      </w:r>
      <w:r>
        <w:rPr>
          <w:sz w:val="24"/>
        </w:rPr>
        <w:t>ле.</w:t>
      </w:r>
    </w:p>
    <w:p w:rsidR="00E1586C" w:rsidRDefault="00E1586C" w:rsidP="00F3139A">
      <w:pPr>
        <w:ind w:firstLine="709"/>
        <w:jc w:val="both"/>
        <w:rPr>
          <w:sz w:val="24"/>
        </w:rPr>
      </w:pPr>
      <w:r>
        <w:rPr>
          <w:sz w:val="24"/>
        </w:rPr>
        <w:t>13.3. Названия разделов приведены для облегчения понимания содержания Устава и не имеют юридической силы.</w:t>
      </w:r>
    </w:p>
    <w:p w:rsidR="00F72DFA" w:rsidRDefault="00F72DFA" w:rsidP="00F3139A">
      <w:pPr>
        <w:jc w:val="both"/>
        <w:rPr>
          <w:sz w:val="24"/>
        </w:rPr>
      </w:pPr>
    </w:p>
    <w:p w:rsidR="00663E64" w:rsidRDefault="00663E64" w:rsidP="00F3139A">
      <w:pPr>
        <w:jc w:val="both"/>
        <w:rPr>
          <w:sz w:val="24"/>
        </w:rPr>
      </w:pPr>
    </w:p>
    <w:sectPr w:rsidR="00663E64" w:rsidSect="00880AEE">
      <w:headerReference w:type="even" r:id="rId33"/>
      <w:headerReference w:type="default" r:id="rId34"/>
      <w:footerReference w:type="default" r:id="rId35"/>
      <w:pgSz w:w="11907" w:h="16840" w:code="9"/>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A5A" w:rsidRDefault="004C0A5A">
      <w:r>
        <w:separator/>
      </w:r>
    </w:p>
  </w:endnote>
  <w:endnote w:type="continuationSeparator" w:id="0">
    <w:p w:rsidR="004C0A5A" w:rsidRDefault="004C0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39A" w:rsidRPr="00D62321" w:rsidRDefault="00F3139A" w:rsidP="00D62321">
    <w:pPr>
      <w:pStyle w:val="a4"/>
      <w:pBdr>
        <w:top w:val="single" w:sz="6" w:space="1" w:color="auto" w:shadow="1"/>
        <w:left w:val="single" w:sz="6" w:space="1" w:color="auto" w:shadow="1"/>
        <w:bottom w:val="single" w:sz="6" w:space="1" w:color="auto" w:shadow="1"/>
        <w:right w:val="single" w:sz="6" w:space="1" w:color="auto" w:shadow="1"/>
      </w:pBdr>
      <w:shd w:val="pct5" w:color="auto" w:fill="auto"/>
      <w:jc w:val="center"/>
      <w:rPr>
        <w:b/>
        <w:i/>
      </w:rPr>
    </w:pPr>
    <w:r w:rsidRPr="00D62321">
      <w:rPr>
        <w:b/>
        <w:i/>
      </w:rPr>
      <w:t>У с т а 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A5A" w:rsidRDefault="004C0A5A">
      <w:r>
        <w:separator/>
      </w:r>
    </w:p>
  </w:footnote>
  <w:footnote w:type="continuationSeparator" w:id="0">
    <w:p w:rsidR="004C0A5A" w:rsidRDefault="004C0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39A" w:rsidRDefault="00F3139A">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6</w:t>
    </w:r>
    <w:r>
      <w:rPr>
        <w:rStyle w:val="a5"/>
      </w:rPr>
      <w:fldChar w:fldCharType="end"/>
    </w:r>
  </w:p>
  <w:p w:rsidR="00F3139A" w:rsidRDefault="00F3139A">
    <w:pPr>
      <w:pStyle w:val="a3"/>
      <w:ind w:right="360"/>
    </w:pPr>
  </w:p>
  <w:p w:rsidR="00F3139A" w:rsidRDefault="00F3139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39A" w:rsidRDefault="00F3139A">
    <w:pPr>
      <w:pStyle w:val="a3"/>
      <w:framePr w:wrap="around" w:vAnchor="text" w:hAnchor="page" w:x="10596" w:y="21"/>
      <w:pBdr>
        <w:top w:val="single" w:sz="6" w:space="1" w:color="auto" w:shadow="1"/>
        <w:left w:val="single" w:sz="6" w:space="1" w:color="auto" w:shadow="1"/>
        <w:bottom w:val="single" w:sz="6" w:space="1" w:color="auto" w:shadow="1"/>
        <w:right w:val="single" w:sz="6" w:space="1" w:color="auto" w:shadow="1"/>
      </w:pBdr>
      <w:shd w:val="pct10" w:color="000000" w:fill="FFFFFF"/>
      <w:rPr>
        <w:rStyle w:val="a5"/>
        <w:b/>
        <w:i/>
      </w:rPr>
    </w:pPr>
    <w:r>
      <w:rPr>
        <w:rStyle w:val="a5"/>
        <w:b/>
        <w:i/>
      </w:rPr>
      <w:fldChar w:fldCharType="begin"/>
    </w:r>
    <w:r>
      <w:rPr>
        <w:rStyle w:val="a5"/>
        <w:b/>
        <w:i/>
      </w:rPr>
      <w:instrText xml:space="preserve">PAGE  </w:instrText>
    </w:r>
    <w:r>
      <w:rPr>
        <w:rStyle w:val="a5"/>
        <w:b/>
        <w:i/>
      </w:rPr>
      <w:fldChar w:fldCharType="separate"/>
    </w:r>
    <w:r w:rsidR="007D285E">
      <w:rPr>
        <w:rStyle w:val="a5"/>
        <w:b/>
        <w:i/>
        <w:noProof/>
      </w:rPr>
      <w:t>18</w:t>
    </w:r>
    <w:r>
      <w:rPr>
        <w:rStyle w:val="a5"/>
        <w:b/>
        <w:i/>
      </w:rPr>
      <w:fldChar w:fldCharType="end"/>
    </w:r>
  </w:p>
  <w:p w:rsidR="00F3139A" w:rsidRPr="00BB5704" w:rsidRDefault="00F3139A" w:rsidP="00FB1D6B">
    <w:pPr>
      <w:pStyle w:val="a3"/>
      <w:pBdr>
        <w:top w:val="single" w:sz="4" w:space="0" w:color="auto"/>
        <w:left w:val="single" w:sz="4" w:space="4" w:color="auto"/>
        <w:bottom w:val="single" w:sz="4" w:space="2" w:color="auto"/>
        <w:right w:val="single" w:sz="4" w:space="4" w:color="auto"/>
      </w:pBdr>
      <w:shd w:val="pct10" w:color="000000" w:fill="FFFFFF"/>
      <w:ind w:right="360"/>
      <w:jc w:val="center"/>
      <w:rPr>
        <w:b/>
        <w:i/>
      </w:rPr>
    </w:pPr>
    <w:r w:rsidRPr="00495E2F">
      <w:rPr>
        <w:b/>
        <w:i/>
      </w:rPr>
      <w:t>Общество с</w:t>
    </w:r>
    <w:r>
      <w:rPr>
        <w:b/>
        <w:i/>
      </w:rPr>
      <w:t xml:space="preserve"> ограниченной ответственностью «</w:t>
    </w:r>
    <w:r w:rsidR="00375A7C">
      <w:rPr>
        <w:b/>
        <w:i/>
      </w:rPr>
      <w:t>РОМАШКА</w:t>
    </w:r>
    <w:r>
      <w:rPr>
        <w:b/>
        <w:i/>
      </w:rPr>
      <w:t>»</w:t>
    </w:r>
  </w:p>
  <w:p w:rsidR="00F3139A" w:rsidRDefault="00F3139A">
    <w:pPr>
      <w:pStyle w:val="a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none"/>
      <w:pStyle w:val="1"/>
      <w:lvlText w:val="."/>
      <w:legacy w:legacy="1" w:legacySpace="0" w:legacyIndent="708"/>
      <w:lvlJc w:val="left"/>
      <w:pPr>
        <w:ind w:left="708" w:hanging="708"/>
      </w:pPr>
    </w:lvl>
    <w:lvl w:ilvl="1">
      <w:start w:val="1"/>
      <w:numFmt w:val="upperLetter"/>
      <w:pStyle w:val="2"/>
      <w:lvlText w:val="%2."/>
      <w:legacy w:legacy="1" w:legacySpace="0" w:legacyIndent="708"/>
      <w:lvlJc w:val="left"/>
      <w:pPr>
        <w:ind w:left="1416" w:hanging="708"/>
      </w:pPr>
    </w:lvl>
    <w:lvl w:ilvl="2">
      <w:start w:val="1"/>
      <w:numFmt w:val="decimal"/>
      <w:pStyle w:val="3"/>
      <w:lvlText w:val="%3."/>
      <w:legacy w:legacy="1" w:legacySpace="0" w:legacyIndent="708"/>
      <w:lvlJc w:val="left"/>
      <w:pPr>
        <w:ind w:left="2124" w:hanging="708"/>
      </w:pPr>
    </w:lvl>
    <w:lvl w:ilvl="3">
      <w:start w:val="1"/>
      <w:numFmt w:val="lowerLetter"/>
      <w:pStyle w:val="4"/>
      <w:lvlText w:val="%4)"/>
      <w:legacy w:legacy="1" w:legacySpace="0" w:legacyIndent="708"/>
      <w:lvlJc w:val="left"/>
      <w:pPr>
        <w:ind w:left="2832" w:hanging="708"/>
      </w:pPr>
    </w:lvl>
    <w:lvl w:ilvl="4">
      <w:start w:val="1"/>
      <w:numFmt w:val="decimal"/>
      <w:pStyle w:val="5"/>
      <w:lvlText w:val="(%5)"/>
      <w:legacy w:legacy="1" w:legacySpace="0" w:legacyIndent="708"/>
      <w:lvlJc w:val="left"/>
      <w:pPr>
        <w:ind w:left="3540" w:hanging="708"/>
      </w:pPr>
    </w:lvl>
    <w:lvl w:ilvl="5">
      <w:start w:val="1"/>
      <w:numFmt w:val="lowerLetter"/>
      <w:pStyle w:val="6"/>
      <w:lvlText w:val="(%6)"/>
      <w:legacy w:legacy="1" w:legacySpace="0" w:legacyIndent="708"/>
      <w:lvlJc w:val="left"/>
      <w:pPr>
        <w:ind w:left="4248" w:hanging="708"/>
      </w:pPr>
    </w:lvl>
    <w:lvl w:ilvl="6">
      <w:start w:val="1"/>
      <w:numFmt w:val="lowerRoman"/>
      <w:pStyle w:val="7"/>
      <w:lvlText w:val="(%7)"/>
      <w:legacy w:legacy="1" w:legacySpace="0" w:legacyIndent="708"/>
      <w:lvlJc w:val="left"/>
      <w:pPr>
        <w:ind w:left="4956" w:hanging="708"/>
      </w:pPr>
    </w:lvl>
    <w:lvl w:ilvl="7">
      <w:start w:val="1"/>
      <w:numFmt w:val="lowerLetter"/>
      <w:pStyle w:val="8"/>
      <w:lvlText w:val="(%8)"/>
      <w:legacy w:legacy="1" w:legacySpace="0" w:legacyIndent="708"/>
      <w:lvlJc w:val="left"/>
      <w:pPr>
        <w:ind w:left="5664" w:hanging="708"/>
      </w:pPr>
    </w:lvl>
    <w:lvl w:ilvl="8">
      <w:start w:val="1"/>
      <w:numFmt w:val="lowerRoman"/>
      <w:pStyle w:val="9"/>
      <w:lvlText w:val="(%9)"/>
      <w:legacy w:legacy="1" w:legacySpace="0" w:legacyIndent="708"/>
      <w:lvlJc w:val="left"/>
      <w:pPr>
        <w:ind w:left="6372"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28A30C1"/>
    <w:multiLevelType w:val="singleLevel"/>
    <w:tmpl w:val="0E30CD32"/>
    <w:lvl w:ilvl="0">
      <w:start w:val="2"/>
      <w:numFmt w:val="bullet"/>
      <w:lvlText w:val="-"/>
      <w:lvlJc w:val="left"/>
      <w:pPr>
        <w:tabs>
          <w:tab w:val="num" w:pos="1174"/>
        </w:tabs>
        <w:ind w:left="1174" w:hanging="465"/>
      </w:pPr>
      <w:rPr>
        <w:rFonts w:hint="default"/>
      </w:rPr>
    </w:lvl>
  </w:abstractNum>
  <w:abstractNum w:abstractNumId="3" w15:restartNumberingAfterBreak="0">
    <w:nsid w:val="3F7F1D9E"/>
    <w:multiLevelType w:val="singleLevel"/>
    <w:tmpl w:val="DAC8AA76"/>
    <w:lvl w:ilvl="0">
      <w:start w:val="3"/>
      <w:numFmt w:val="decimal"/>
      <w:lvlText w:val="%1. "/>
      <w:legacy w:legacy="1" w:legacySpace="0" w:legacyIndent="283"/>
      <w:lvlJc w:val="left"/>
      <w:pPr>
        <w:ind w:left="992" w:hanging="283"/>
      </w:pPr>
      <w:rPr>
        <w:rFonts w:ascii="Times New Roman" w:hAnsi="Times New Roman" w:hint="default"/>
        <w:b/>
        <w:i/>
        <w:sz w:val="22"/>
        <w:u w:val="none"/>
      </w:rPr>
    </w:lvl>
  </w:abstractNum>
  <w:abstractNum w:abstractNumId="4" w15:restartNumberingAfterBreak="0">
    <w:nsid w:val="42F56487"/>
    <w:multiLevelType w:val="singleLevel"/>
    <w:tmpl w:val="ABF42B00"/>
    <w:lvl w:ilvl="0">
      <w:start w:val="7"/>
      <w:numFmt w:val="bullet"/>
      <w:lvlText w:val="-"/>
      <w:lvlJc w:val="left"/>
      <w:pPr>
        <w:tabs>
          <w:tab w:val="num" w:pos="1069"/>
        </w:tabs>
        <w:ind w:left="1069" w:hanging="360"/>
      </w:pPr>
      <w:rPr>
        <w:rFonts w:hint="default"/>
      </w:rPr>
    </w:lvl>
  </w:abstractNum>
  <w:abstractNum w:abstractNumId="5" w15:restartNumberingAfterBreak="0">
    <w:nsid w:val="4D1322FB"/>
    <w:multiLevelType w:val="singleLevel"/>
    <w:tmpl w:val="F89ABCBA"/>
    <w:lvl w:ilvl="0">
      <w:start w:val="8"/>
      <w:numFmt w:val="bullet"/>
      <w:lvlText w:val="-"/>
      <w:lvlJc w:val="left"/>
      <w:pPr>
        <w:tabs>
          <w:tab w:val="num" w:pos="1069"/>
        </w:tabs>
        <w:ind w:left="1069" w:hanging="360"/>
      </w:pPr>
      <w:rPr>
        <w:rFonts w:hint="default"/>
      </w:rPr>
    </w:lvl>
  </w:abstractNum>
  <w:abstractNum w:abstractNumId="6" w15:restartNumberingAfterBreak="0">
    <w:nsid w:val="5E2A33DB"/>
    <w:multiLevelType w:val="hybridMultilevel"/>
    <w:tmpl w:val="2DE66082"/>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E7465B1"/>
    <w:multiLevelType w:val="singleLevel"/>
    <w:tmpl w:val="1116C870"/>
    <w:lvl w:ilvl="0">
      <w:start w:val="5"/>
      <w:numFmt w:val="bullet"/>
      <w:lvlText w:val="-"/>
      <w:lvlJc w:val="left"/>
      <w:pPr>
        <w:tabs>
          <w:tab w:val="num" w:pos="1218"/>
        </w:tabs>
        <w:ind w:left="1218" w:hanging="510"/>
      </w:pPr>
      <w:rPr>
        <w:rFonts w:hint="default"/>
      </w:rPr>
    </w:lvl>
  </w:abstractNum>
  <w:abstractNum w:abstractNumId="8" w15:restartNumberingAfterBreak="0">
    <w:nsid w:val="684574F2"/>
    <w:multiLevelType w:val="singleLevel"/>
    <w:tmpl w:val="87A43ABE"/>
    <w:lvl w:ilvl="0">
      <w:start w:val="3"/>
      <w:numFmt w:val="decimal"/>
      <w:lvlText w:val="8.2.%1. "/>
      <w:legacy w:legacy="1" w:legacySpace="0" w:legacyIndent="283"/>
      <w:lvlJc w:val="left"/>
      <w:pPr>
        <w:ind w:left="992" w:hanging="283"/>
      </w:pPr>
      <w:rPr>
        <w:b w:val="0"/>
        <w:i w:val="0"/>
        <w:sz w:val="22"/>
      </w:rPr>
    </w:lvl>
  </w:abstractNum>
  <w:num w:numId="1">
    <w:abstractNumId w:val="0"/>
  </w:num>
  <w:num w:numId="2">
    <w:abstractNumId w:val="3"/>
  </w:num>
  <w:num w:numId="3">
    <w:abstractNumId w:val="1"/>
    <w:lvlOverride w:ilvl="0">
      <w:lvl w:ilvl="0">
        <w:start w:val="1"/>
        <w:numFmt w:val="bullet"/>
        <w:lvlText w:val=""/>
        <w:legacy w:legacy="1" w:legacySpace="0" w:legacyIndent="0"/>
        <w:lvlJc w:val="left"/>
        <w:rPr>
          <w:rFonts w:ascii="Symbol" w:hAnsi="Symbol" w:hint="default"/>
        </w:rPr>
      </w:lvl>
    </w:lvlOverride>
  </w:num>
  <w:num w:numId="4">
    <w:abstractNumId w:val="5"/>
  </w:num>
  <w:num w:numId="5">
    <w:abstractNumId w:val="8"/>
  </w:num>
  <w:num w:numId="6">
    <w:abstractNumId w:val="7"/>
  </w:num>
  <w:num w:numId="7">
    <w:abstractNumId w:val="4"/>
  </w:num>
  <w:num w:numId="8">
    <w:abstractNumId w:val="1"/>
    <w:lvlOverride w:ilvl="0">
      <w:lvl w:ilvl="0">
        <w:start w:val="65535"/>
        <w:numFmt w:val="bullet"/>
        <w:lvlText w:val="-"/>
        <w:legacy w:legacy="1" w:legacySpace="0" w:legacyIndent="140"/>
        <w:lvlJc w:val="left"/>
        <w:rPr>
          <w:rFonts w:ascii="Times New Roman" w:hAnsi="Times New Roman" w:cs="Times New Roman" w:hint="default"/>
        </w:rPr>
      </w:lvl>
    </w:lvlOverride>
  </w:num>
  <w:num w:numId="9">
    <w:abstractNumId w:val="1"/>
    <w:lvlOverride w:ilvl="0">
      <w:lvl w:ilvl="0">
        <w:start w:val="65535"/>
        <w:numFmt w:val="bullet"/>
        <w:lvlText w:val="-"/>
        <w:legacy w:legacy="1" w:legacySpace="0" w:legacyIndent="141"/>
        <w:lvlJc w:val="left"/>
        <w:rPr>
          <w:rFonts w:ascii="Times New Roman" w:hAnsi="Times New Roman" w:cs="Times New Roman" w:hint="default"/>
        </w:rPr>
      </w:lvl>
    </w:lvlOverride>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86F"/>
    <w:rsid w:val="0000178C"/>
    <w:rsid w:val="0000346E"/>
    <w:rsid w:val="00010621"/>
    <w:rsid w:val="00025172"/>
    <w:rsid w:val="00025DCD"/>
    <w:rsid w:val="000306E1"/>
    <w:rsid w:val="00032656"/>
    <w:rsid w:val="00033A9A"/>
    <w:rsid w:val="000363A5"/>
    <w:rsid w:val="00036DF3"/>
    <w:rsid w:val="0004145C"/>
    <w:rsid w:val="00055C0F"/>
    <w:rsid w:val="00064BBA"/>
    <w:rsid w:val="00070C23"/>
    <w:rsid w:val="00077138"/>
    <w:rsid w:val="000A5F31"/>
    <w:rsid w:val="000B0509"/>
    <w:rsid w:val="000C423E"/>
    <w:rsid w:val="000C4A46"/>
    <w:rsid w:val="000D0CA9"/>
    <w:rsid w:val="000E060A"/>
    <w:rsid w:val="000F07D8"/>
    <w:rsid w:val="000F1570"/>
    <w:rsid w:val="000F7D90"/>
    <w:rsid w:val="00100F6F"/>
    <w:rsid w:val="00102546"/>
    <w:rsid w:val="001272E8"/>
    <w:rsid w:val="00132C44"/>
    <w:rsid w:val="00136E55"/>
    <w:rsid w:val="001423AF"/>
    <w:rsid w:val="0014391C"/>
    <w:rsid w:val="001530DA"/>
    <w:rsid w:val="00162D08"/>
    <w:rsid w:val="0017116F"/>
    <w:rsid w:val="001719E5"/>
    <w:rsid w:val="001765A2"/>
    <w:rsid w:val="001836F8"/>
    <w:rsid w:val="00190338"/>
    <w:rsid w:val="001924AB"/>
    <w:rsid w:val="001935E1"/>
    <w:rsid w:val="001A499B"/>
    <w:rsid w:val="001A7578"/>
    <w:rsid w:val="001B0F7A"/>
    <w:rsid w:val="001D1914"/>
    <w:rsid w:val="001E3E4E"/>
    <w:rsid w:val="001E4665"/>
    <w:rsid w:val="001F090C"/>
    <w:rsid w:val="002017C6"/>
    <w:rsid w:val="00211055"/>
    <w:rsid w:val="00212731"/>
    <w:rsid w:val="002128D1"/>
    <w:rsid w:val="00216923"/>
    <w:rsid w:val="002211D7"/>
    <w:rsid w:val="00221777"/>
    <w:rsid w:val="00236B02"/>
    <w:rsid w:val="0024094B"/>
    <w:rsid w:val="00245C41"/>
    <w:rsid w:val="00247BCA"/>
    <w:rsid w:val="00251A46"/>
    <w:rsid w:val="002557B1"/>
    <w:rsid w:val="00273FDF"/>
    <w:rsid w:val="00284F86"/>
    <w:rsid w:val="002900EF"/>
    <w:rsid w:val="00291DAB"/>
    <w:rsid w:val="00294F95"/>
    <w:rsid w:val="002956B4"/>
    <w:rsid w:val="00295848"/>
    <w:rsid w:val="002A3F1E"/>
    <w:rsid w:val="002B49E7"/>
    <w:rsid w:val="002B4EF1"/>
    <w:rsid w:val="002B59FD"/>
    <w:rsid w:val="002C0FCC"/>
    <w:rsid w:val="002C4EB1"/>
    <w:rsid w:val="002C6D05"/>
    <w:rsid w:val="002D7BCC"/>
    <w:rsid w:val="002E0A53"/>
    <w:rsid w:val="002E39EF"/>
    <w:rsid w:val="002F1F54"/>
    <w:rsid w:val="00300469"/>
    <w:rsid w:val="00305675"/>
    <w:rsid w:val="0031182F"/>
    <w:rsid w:val="00312902"/>
    <w:rsid w:val="00320945"/>
    <w:rsid w:val="00330D3A"/>
    <w:rsid w:val="0033283B"/>
    <w:rsid w:val="003332DB"/>
    <w:rsid w:val="00333749"/>
    <w:rsid w:val="00337506"/>
    <w:rsid w:val="00341308"/>
    <w:rsid w:val="00344E0A"/>
    <w:rsid w:val="0034526C"/>
    <w:rsid w:val="00347FDC"/>
    <w:rsid w:val="0036239D"/>
    <w:rsid w:val="00365D9C"/>
    <w:rsid w:val="003665E7"/>
    <w:rsid w:val="003722F3"/>
    <w:rsid w:val="00375A7C"/>
    <w:rsid w:val="00381C07"/>
    <w:rsid w:val="0039072E"/>
    <w:rsid w:val="00392106"/>
    <w:rsid w:val="00397C11"/>
    <w:rsid w:val="003A1254"/>
    <w:rsid w:val="003A6931"/>
    <w:rsid w:val="003B1E0B"/>
    <w:rsid w:val="003B7695"/>
    <w:rsid w:val="003C362B"/>
    <w:rsid w:val="003E01D9"/>
    <w:rsid w:val="003F124A"/>
    <w:rsid w:val="00414851"/>
    <w:rsid w:val="0042705D"/>
    <w:rsid w:val="00430158"/>
    <w:rsid w:val="004349C0"/>
    <w:rsid w:val="0046008C"/>
    <w:rsid w:val="004617CC"/>
    <w:rsid w:val="00473548"/>
    <w:rsid w:val="004736ED"/>
    <w:rsid w:val="00481755"/>
    <w:rsid w:val="004853E2"/>
    <w:rsid w:val="00491319"/>
    <w:rsid w:val="00491F29"/>
    <w:rsid w:val="00495203"/>
    <w:rsid w:val="00495E2F"/>
    <w:rsid w:val="00496E9D"/>
    <w:rsid w:val="004A39AF"/>
    <w:rsid w:val="004A72F4"/>
    <w:rsid w:val="004B24ED"/>
    <w:rsid w:val="004B4CD5"/>
    <w:rsid w:val="004B71A9"/>
    <w:rsid w:val="004C0A5A"/>
    <w:rsid w:val="004C4C2C"/>
    <w:rsid w:val="004D1D55"/>
    <w:rsid w:val="004D4EC0"/>
    <w:rsid w:val="004D67DA"/>
    <w:rsid w:val="004D799A"/>
    <w:rsid w:val="004E7E85"/>
    <w:rsid w:val="004F02D5"/>
    <w:rsid w:val="004F0C27"/>
    <w:rsid w:val="004F0DAD"/>
    <w:rsid w:val="004F16DB"/>
    <w:rsid w:val="004F2BDE"/>
    <w:rsid w:val="004F56E3"/>
    <w:rsid w:val="004F63DB"/>
    <w:rsid w:val="005007FE"/>
    <w:rsid w:val="0050477A"/>
    <w:rsid w:val="00507565"/>
    <w:rsid w:val="00523EC4"/>
    <w:rsid w:val="00526401"/>
    <w:rsid w:val="005410D6"/>
    <w:rsid w:val="00543C6C"/>
    <w:rsid w:val="005521AB"/>
    <w:rsid w:val="00552A26"/>
    <w:rsid w:val="00552EFA"/>
    <w:rsid w:val="005537F6"/>
    <w:rsid w:val="0055387B"/>
    <w:rsid w:val="005543D1"/>
    <w:rsid w:val="00562D60"/>
    <w:rsid w:val="00563579"/>
    <w:rsid w:val="00567D78"/>
    <w:rsid w:val="005745FE"/>
    <w:rsid w:val="005824C8"/>
    <w:rsid w:val="0059329E"/>
    <w:rsid w:val="005A3B47"/>
    <w:rsid w:val="005A76E6"/>
    <w:rsid w:val="005B1866"/>
    <w:rsid w:val="005B45D7"/>
    <w:rsid w:val="005B55AE"/>
    <w:rsid w:val="005B62D8"/>
    <w:rsid w:val="005D17E4"/>
    <w:rsid w:val="005D5164"/>
    <w:rsid w:val="005E2AB4"/>
    <w:rsid w:val="005E387A"/>
    <w:rsid w:val="005E6755"/>
    <w:rsid w:val="005F6751"/>
    <w:rsid w:val="00604C05"/>
    <w:rsid w:val="00610B97"/>
    <w:rsid w:val="00617B20"/>
    <w:rsid w:val="00632884"/>
    <w:rsid w:val="00634B5E"/>
    <w:rsid w:val="00653ECC"/>
    <w:rsid w:val="00655806"/>
    <w:rsid w:val="00660246"/>
    <w:rsid w:val="00660D72"/>
    <w:rsid w:val="00663E64"/>
    <w:rsid w:val="006675EF"/>
    <w:rsid w:val="00680365"/>
    <w:rsid w:val="00686759"/>
    <w:rsid w:val="00686AE1"/>
    <w:rsid w:val="0069369B"/>
    <w:rsid w:val="006942B5"/>
    <w:rsid w:val="006B3043"/>
    <w:rsid w:val="006B32AE"/>
    <w:rsid w:val="006B33E4"/>
    <w:rsid w:val="006B5668"/>
    <w:rsid w:val="006E03C3"/>
    <w:rsid w:val="006E048C"/>
    <w:rsid w:val="006E26CE"/>
    <w:rsid w:val="006E39AE"/>
    <w:rsid w:val="006E4289"/>
    <w:rsid w:val="006F4BE3"/>
    <w:rsid w:val="006F5F22"/>
    <w:rsid w:val="006F79C8"/>
    <w:rsid w:val="00701EB8"/>
    <w:rsid w:val="00705401"/>
    <w:rsid w:val="0070629C"/>
    <w:rsid w:val="0071455B"/>
    <w:rsid w:val="00715EC9"/>
    <w:rsid w:val="00721A22"/>
    <w:rsid w:val="00733F40"/>
    <w:rsid w:val="007365BF"/>
    <w:rsid w:val="00747CF9"/>
    <w:rsid w:val="00752D17"/>
    <w:rsid w:val="007530E5"/>
    <w:rsid w:val="00757FDD"/>
    <w:rsid w:val="00762E9D"/>
    <w:rsid w:val="00771D44"/>
    <w:rsid w:val="00780195"/>
    <w:rsid w:val="00785BD0"/>
    <w:rsid w:val="0079175A"/>
    <w:rsid w:val="00792F26"/>
    <w:rsid w:val="00795152"/>
    <w:rsid w:val="007A14B7"/>
    <w:rsid w:val="007A169B"/>
    <w:rsid w:val="007A3C31"/>
    <w:rsid w:val="007A5211"/>
    <w:rsid w:val="007A5CA4"/>
    <w:rsid w:val="007A7545"/>
    <w:rsid w:val="007B79FD"/>
    <w:rsid w:val="007C0239"/>
    <w:rsid w:val="007C04DF"/>
    <w:rsid w:val="007D285E"/>
    <w:rsid w:val="007D34BC"/>
    <w:rsid w:val="007D5D0D"/>
    <w:rsid w:val="007E34F4"/>
    <w:rsid w:val="00801370"/>
    <w:rsid w:val="00810AB8"/>
    <w:rsid w:val="00811AB2"/>
    <w:rsid w:val="00815292"/>
    <w:rsid w:val="008201AF"/>
    <w:rsid w:val="008212A4"/>
    <w:rsid w:val="008303B4"/>
    <w:rsid w:val="00834473"/>
    <w:rsid w:val="008501C3"/>
    <w:rsid w:val="0086162F"/>
    <w:rsid w:val="00864D98"/>
    <w:rsid w:val="00874117"/>
    <w:rsid w:val="00874A65"/>
    <w:rsid w:val="00877244"/>
    <w:rsid w:val="00880AEE"/>
    <w:rsid w:val="00886C57"/>
    <w:rsid w:val="00897AA7"/>
    <w:rsid w:val="008B2808"/>
    <w:rsid w:val="008B6895"/>
    <w:rsid w:val="008C72C3"/>
    <w:rsid w:val="008E5695"/>
    <w:rsid w:val="00901CC9"/>
    <w:rsid w:val="00903C48"/>
    <w:rsid w:val="009062B8"/>
    <w:rsid w:val="00910E9B"/>
    <w:rsid w:val="00911FA0"/>
    <w:rsid w:val="009143A7"/>
    <w:rsid w:val="00921940"/>
    <w:rsid w:val="0092441E"/>
    <w:rsid w:val="009262C2"/>
    <w:rsid w:val="0093435E"/>
    <w:rsid w:val="009414EE"/>
    <w:rsid w:val="0094362D"/>
    <w:rsid w:val="009436B1"/>
    <w:rsid w:val="0094599C"/>
    <w:rsid w:val="00954B11"/>
    <w:rsid w:val="009741E8"/>
    <w:rsid w:val="00984574"/>
    <w:rsid w:val="00990C71"/>
    <w:rsid w:val="00997617"/>
    <w:rsid w:val="009A1AB9"/>
    <w:rsid w:val="009A1D64"/>
    <w:rsid w:val="009B23F1"/>
    <w:rsid w:val="009B6AD4"/>
    <w:rsid w:val="009C3487"/>
    <w:rsid w:val="009C4867"/>
    <w:rsid w:val="009D2F40"/>
    <w:rsid w:val="009E07A5"/>
    <w:rsid w:val="009E330D"/>
    <w:rsid w:val="009E4627"/>
    <w:rsid w:val="009E5873"/>
    <w:rsid w:val="009F1966"/>
    <w:rsid w:val="00A01673"/>
    <w:rsid w:val="00A056C6"/>
    <w:rsid w:val="00A22906"/>
    <w:rsid w:val="00A268CA"/>
    <w:rsid w:val="00A319D6"/>
    <w:rsid w:val="00A3267A"/>
    <w:rsid w:val="00A80440"/>
    <w:rsid w:val="00A80AE0"/>
    <w:rsid w:val="00A82876"/>
    <w:rsid w:val="00A90FC8"/>
    <w:rsid w:val="00A95A5B"/>
    <w:rsid w:val="00A95E9D"/>
    <w:rsid w:val="00A96768"/>
    <w:rsid w:val="00AA691E"/>
    <w:rsid w:val="00AB59B5"/>
    <w:rsid w:val="00AD49E8"/>
    <w:rsid w:val="00AD644F"/>
    <w:rsid w:val="00AE086B"/>
    <w:rsid w:val="00AE2218"/>
    <w:rsid w:val="00AE2444"/>
    <w:rsid w:val="00AE79D4"/>
    <w:rsid w:val="00AF2ADB"/>
    <w:rsid w:val="00AF3B28"/>
    <w:rsid w:val="00B00711"/>
    <w:rsid w:val="00B030F9"/>
    <w:rsid w:val="00B06789"/>
    <w:rsid w:val="00B079FE"/>
    <w:rsid w:val="00B17AF9"/>
    <w:rsid w:val="00B2500B"/>
    <w:rsid w:val="00B251C2"/>
    <w:rsid w:val="00B317C8"/>
    <w:rsid w:val="00B333D1"/>
    <w:rsid w:val="00B35F56"/>
    <w:rsid w:val="00B37980"/>
    <w:rsid w:val="00B41648"/>
    <w:rsid w:val="00B46708"/>
    <w:rsid w:val="00B560A2"/>
    <w:rsid w:val="00B77717"/>
    <w:rsid w:val="00B82A92"/>
    <w:rsid w:val="00B82B0C"/>
    <w:rsid w:val="00B83EF3"/>
    <w:rsid w:val="00B85ECE"/>
    <w:rsid w:val="00B90E4F"/>
    <w:rsid w:val="00B97F17"/>
    <w:rsid w:val="00BA3295"/>
    <w:rsid w:val="00BA3708"/>
    <w:rsid w:val="00BA79D0"/>
    <w:rsid w:val="00BB5704"/>
    <w:rsid w:val="00BC2DA4"/>
    <w:rsid w:val="00BC4D32"/>
    <w:rsid w:val="00C127CC"/>
    <w:rsid w:val="00C12A7F"/>
    <w:rsid w:val="00C14368"/>
    <w:rsid w:val="00C164EA"/>
    <w:rsid w:val="00C20F11"/>
    <w:rsid w:val="00C30AF3"/>
    <w:rsid w:val="00C30B5C"/>
    <w:rsid w:val="00C316D7"/>
    <w:rsid w:val="00C331C7"/>
    <w:rsid w:val="00C33C93"/>
    <w:rsid w:val="00C40E06"/>
    <w:rsid w:val="00C425D2"/>
    <w:rsid w:val="00C53651"/>
    <w:rsid w:val="00C53BFA"/>
    <w:rsid w:val="00C56115"/>
    <w:rsid w:val="00C640F9"/>
    <w:rsid w:val="00C64633"/>
    <w:rsid w:val="00C727B9"/>
    <w:rsid w:val="00C76A69"/>
    <w:rsid w:val="00C83F4E"/>
    <w:rsid w:val="00CA0A75"/>
    <w:rsid w:val="00CA360F"/>
    <w:rsid w:val="00CB78D4"/>
    <w:rsid w:val="00CC24C7"/>
    <w:rsid w:val="00CD47B6"/>
    <w:rsid w:val="00CF46C4"/>
    <w:rsid w:val="00D10303"/>
    <w:rsid w:val="00D107CB"/>
    <w:rsid w:val="00D12D61"/>
    <w:rsid w:val="00D17673"/>
    <w:rsid w:val="00D17CB7"/>
    <w:rsid w:val="00D20E06"/>
    <w:rsid w:val="00D32AC1"/>
    <w:rsid w:val="00D34771"/>
    <w:rsid w:val="00D476F8"/>
    <w:rsid w:val="00D56112"/>
    <w:rsid w:val="00D57754"/>
    <w:rsid w:val="00D62321"/>
    <w:rsid w:val="00D64782"/>
    <w:rsid w:val="00D66EF6"/>
    <w:rsid w:val="00D70CFB"/>
    <w:rsid w:val="00D74C34"/>
    <w:rsid w:val="00D860D6"/>
    <w:rsid w:val="00D967C0"/>
    <w:rsid w:val="00DA3038"/>
    <w:rsid w:val="00DA3966"/>
    <w:rsid w:val="00DA4EDC"/>
    <w:rsid w:val="00DB0014"/>
    <w:rsid w:val="00DB01DF"/>
    <w:rsid w:val="00DB289C"/>
    <w:rsid w:val="00DB3D42"/>
    <w:rsid w:val="00DB4731"/>
    <w:rsid w:val="00DC0D60"/>
    <w:rsid w:val="00DC139F"/>
    <w:rsid w:val="00DC186F"/>
    <w:rsid w:val="00DC3BCF"/>
    <w:rsid w:val="00DD3875"/>
    <w:rsid w:val="00DD4A63"/>
    <w:rsid w:val="00DD7A93"/>
    <w:rsid w:val="00DE6145"/>
    <w:rsid w:val="00E0250E"/>
    <w:rsid w:val="00E04741"/>
    <w:rsid w:val="00E1113E"/>
    <w:rsid w:val="00E1586C"/>
    <w:rsid w:val="00E15967"/>
    <w:rsid w:val="00E27054"/>
    <w:rsid w:val="00E34450"/>
    <w:rsid w:val="00E34F30"/>
    <w:rsid w:val="00E41392"/>
    <w:rsid w:val="00E5165B"/>
    <w:rsid w:val="00E52758"/>
    <w:rsid w:val="00E54956"/>
    <w:rsid w:val="00E705B0"/>
    <w:rsid w:val="00E74A59"/>
    <w:rsid w:val="00E752A5"/>
    <w:rsid w:val="00E958FB"/>
    <w:rsid w:val="00E97371"/>
    <w:rsid w:val="00EB424D"/>
    <w:rsid w:val="00EB7D89"/>
    <w:rsid w:val="00EC0AB5"/>
    <w:rsid w:val="00ED70C9"/>
    <w:rsid w:val="00EE6528"/>
    <w:rsid w:val="00EF4ACC"/>
    <w:rsid w:val="00F10D13"/>
    <w:rsid w:val="00F17B0A"/>
    <w:rsid w:val="00F22450"/>
    <w:rsid w:val="00F27B63"/>
    <w:rsid w:val="00F3139A"/>
    <w:rsid w:val="00F335CA"/>
    <w:rsid w:val="00F37743"/>
    <w:rsid w:val="00F42738"/>
    <w:rsid w:val="00F55610"/>
    <w:rsid w:val="00F55B27"/>
    <w:rsid w:val="00F7034F"/>
    <w:rsid w:val="00F72DFA"/>
    <w:rsid w:val="00F74CBE"/>
    <w:rsid w:val="00F82B67"/>
    <w:rsid w:val="00F85344"/>
    <w:rsid w:val="00F965B6"/>
    <w:rsid w:val="00FA1705"/>
    <w:rsid w:val="00FA66DE"/>
    <w:rsid w:val="00FA7199"/>
    <w:rsid w:val="00FB04D7"/>
    <w:rsid w:val="00FB1D6B"/>
    <w:rsid w:val="00FB3CDB"/>
    <w:rsid w:val="00FB4CD0"/>
    <w:rsid w:val="00FB4DE4"/>
    <w:rsid w:val="00FC3DDB"/>
    <w:rsid w:val="00FC47D6"/>
    <w:rsid w:val="00FE3DA4"/>
    <w:rsid w:val="00FE4FA7"/>
    <w:rsid w:val="00FE7446"/>
    <w:rsid w:val="00FF2C0E"/>
    <w:rsid w:val="00FF7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77AAB5E-59B5-49B1-A4B8-8E398EE9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hAnsi="Times New Roman"/>
    </w:rPr>
  </w:style>
  <w:style w:type="paragraph" w:styleId="1">
    <w:name w:val="heading 1"/>
    <w:basedOn w:val="a"/>
    <w:next w:val="a"/>
    <w:qFormat/>
    <w:rsid w:val="00880AEE"/>
    <w:pPr>
      <w:keepNext/>
      <w:numPr>
        <w:numId w:val="1"/>
      </w:numPr>
      <w:spacing w:before="240" w:after="60"/>
      <w:jc w:val="center"/>
      <w:outlineLvl w:val="0"/>
    </w:pPr>
    <w:rPr>
      <w:b/>
      <w:i/>
      <w:kern w:val="28"/>
      <w:sz w:val="24"/>
    </w:rPr>
  </w:style>
  <w:style w:type="paragraph" w:styleId="2">
    <w:name w:val="heading 2"/>
    <w:basedOn w:val="a"/>
    <w:next w:val="a"/>
    <w:qFormat/>
    <w:pPr>
      <w:keepNext/>
      <w:numPr>
        <w:ilvl w:val="1"/>
        <w:numId w:val="1"/>
      </w:numPr>
      <w:spacing w:before="240" w:after="60"/>
      <w:outlineLvl w:val="1"/>
    </w:pPr>
    <w:rPr>
      <w:rFonts w:ascii="Arial" w:hAnsi="Arial"/>
      <w:b/>
      <w:i/>
      <w:sz w:val="24"/>
    </w:rPr>
  </w:style>
  <w:style w:type="paragraph" w:styleId="3">
    <w:name w:val="heading 3"/>
    <w:basedOn w:val="a"/>
    <w:next w:val="a"/>
    <w:qFormat/>
    <w:pPr>
      <w:keepNext/>
      <w:numPr>
        <w:ilvl w:val="2"/>
        <w:numId w:val="1"/>
      </w:numPr>
      <w:spacing w:before="240" w:after="60"/>
      <w:outlineLvl w:val="2"/>
    </w:pPr>
    <w:rPr>
      <w:rFonts w:ascii="Arial" w:hAnsi="Arial"/>
      <w:sz w:val="24"/>
    </w:rPr>
  </w:style>
  <w:style w:type="paragraph" w:styleId="4">
    <w:name w:val="heading 4"/>
    <w:basedOn w:val="a"/>
    <w:next w:val="a"/>
    <w:qFormat/>
    <w:pPr>
      <w:keepNext/>
      <w:numPr>
        <w:ilvl w:val="3"/>
        <w:numId w:val="1"/>
      </w:numPr>
      <w:spacing w:before="240" w:after="60"/>
      <w:outlineLvl w:val="3"/>
    </w:pPr>
    <w:rPr>
      <w:rFonts w:ascii="Arial" w:hAnsi="Arial"/>
      <w:b/>
      <w:sz w:val="24"/>
    </w:rPr>
  </w:style>
  <w:style w:type="paragraph" w:styleId="5">
    <w:name w:val="heading 5"/>
    <w:basedOn w:val="a"/>
    <w:next w:val="a"/>
    <w:qFormat/>
    <w:pPr>
      <w:numPr>
        <w:ilvl w:val="4"/>
        <w:numId w:val="1"/>
      </w:numPr>
      <w:spacing w:before="240" w:after="60"/>
      <w:outlineLvl w:val="4"/>
    </w:pPr>
    <w:rPr>
      <w:rFonts w:ascii="Arial" w:hAnsi="Arial"/>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819"/>
        <w:tab w:val="right" w:pos="9071"/>
      </w:tabs>
    </w:pPr>
  </w:style>
  <w:style w:type="paragraph" w:styleId="a4">
    <w:name w:val="footer"/>
    <w:basedOn w:val="a"/>
    <w:pPr>
      <w:tabs>
        <w:tab w:val="center" w:pos="4536"/>
        <w:tab w:val="right" w:pos="9072"/>
      </w:tabs>
    </w:pPr>
  </w:style>
  <w:style w:type="character" w:styleId="a5">
    <w:name w:val="page number"/>
    <w:basedOn w:val="a0"/>
  </w:style>
  <w:style w:type="paragraph" w:styleId="a6">
    <w:name w:val="Body Text Indent"/>
    <w:basedOn w:val="a"/>
    <w:pPr>
      <w:ind w:firstLine="709"/>
      <w:jc w:val="both"/>
    </w:pPr>
    <w:rPr>
      <w:sz w:val="24"/>
    </w:rPr>
  </w:style>
  <w:style w:type="paragraph" w:styleId="a7">
    <w:name w:val="Document Map"/>
    <w:basedOn w:val="a"/>
    <w:semiHidden/>
    <w:pPr>
      <w:shd w:val="clear" w:color="auto" w:fill="000080"/>
    </w:pPr>
    <w:rPr>
      <w:rFonts w:ascii="Tahoma" w:hAnsi="Tahoma"/>
    </w:rPr>
  </w:style>
  <w:style w:type="paragraph" w:styleId="20">
    <w:name w:val="Body Text Indent 2"/>
    <w:basedOn w:val="a"/>
    <w:pPr>
      <w:tabs>
        <w:tab w:val="left" w:pos="993"/>
      </w:tabs>
      <w:ind w:firstLine="709"/>
      <w:jc w:val="both"/>
    </w:pPr>
    <w:rPr>
      <w:sz w:val="23"/>
    </w:rPr>
  </w:style>
  <w:style w:type="paragraph" w:customStyle="1" w:styleId="BodyText2">
    <w:name w:val="Body Text 2"/>
    <w:basedOn w:val="a"/>
    <w:pPr>
      <w:ind w:firstLine="709"/>
      <w:jc w:val="both"/>
    </w:pPr>
    <w:rPr>
      <w:sz w:val="23"/>
    </w:rPr>
  </w:style>
  <w:style w:type="paragraph" w:styleId="30">
    <w:name w:val="Body Text Indent 3"/>
    <w:basedOn w:val="a"/>
    <w:pPr>
      <w:ind w:firstLine="720"/>
      <w:jc w:val="both"/>
    </w:pPr>
    <w:rPr>
      <w:b/>
      <w:i/>
      <w:sz w:val="23"/>
    </w:rPr>
  </w:style>
  <w:style w:type="paragraph" w:styleId="a8">
    <w:name w:val="Body Text"/>
    <w:basedOn w:val="a"/>
    <w:rsid w:val="00CC24C7"/>
    <w:pPr>
      <w:autoSpaceDE w:val="0"/>
      <w:autoSpaceDN w:val="0"/>
      <w:spacing w:after="120"/>
    </w:pPr>
  </w:style>
  <w:style w:type="paragraph" w:customStyle="1" w:styleId="ConsPlusNonformat">
    <w:name w:val="ConsPlusNonformat"/>
    <w:uiPriority w:val="99"/>
    <w:rsid w:val="00B560A2"/>
    <w:pPr>
      <w:widowControl w:val="0"/>
      <w:autoSpaceDE w:val="0"/>
      <w:autoSpaceDN w:val="0"/>
      <w:adjustRightInd w:val="0"/>
    </w:pPr>
    <w:rPr>
      <w:rFonts w:ascii="Courier New" w:hAnsi="Courier New" w:cs="Courier New"/>
    </w:rPr>
  </w:style>
  <w:style w:type="paragraph" w:customStyle="1" w:styleId="ConsPlusNormal">
    <w:name w:val="ConsPlusNormal"/>
    <w:rsid w:val="00273FDF"/>
    <w:pPr>
      <w:widowControl w:val="0"/>
      <w:autoSpaceDE w:val="0"/>
      <w:autoSpaceDN w:val="0"/>
      <w:adjustRightInd w:val="0"/>
      <w:ind w:firstLine="720"/>
    </w:pPr>
    <w:rPr>
      <w:rFonts w:ascii="Arial" w:hAnsi="Arial" w:cs="Arial"/>
    </w:rPr>
  </w:style>
  <w:style w:type="paragraph" w:styleId="a9">
    <w:name w:val="Balloon Text"/>
    <w:basedOn w:val="a"/>
    <w:link w:val="aa"/>
    <w:rsid w:val="002128D1"/>
    <w:rPr>
      <w:rFonts w:ascii="Tahoma" w:hAnsi="Tahoma"/>
      <w:sz w:val="16"/>
      <w:szCs w:val="16"/>
      <w:lang w:val="x-none" w:eastAsia="x-none"/>
    </w:rPr>
  </w:style>
  <w:style w:type="character" w:customStyle="1" w:styleId="aa">
    <w:name w:val="Текст выноски Знак"/>
    <w:link w:val="a9"/>
    <w:rsid w:val="002128D1"/>
    <w:rPr>
      <w:rFonts w:ascii="Tahoma" w:hAnsi="Tahoma" w:cs="Tahoma"/>
      <w:sz w:val="16"/>
      <w:szCs w:val="16"/>
    </w:rPr>
  </w:style>
  <w:style w:type="character" w:styleId="ab">
    <w:name w:val="Hyperlink"/>
    <w:rsid w:val="00880AEE"/>
    <w:rPr>
      <w:color w:val="0563C1"/>
      <w:u w:val="single"/>
    </w:rPr>
  </w:style>
  <w:style w:type="character" w:styleId="ac">
    <w:name w:val="FollowedHyperlink"/>
    <w:rsid w:val="00880AE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2425">
      <w:bodyDiv w:val="1"/>
      <w:marLeft w:val="0"/>
      <w:marRight w:val="0"/>
      <w:marTop w:val="0"/>
      <w:marBottom w:val="0"/>
      <w:divBdr>
        <w:top w:val="none" w:sz="0" w:space="0" w:color="auto"/>
        <w:left w:val="none" w:sz="0" w:space="0" w:color="auto"/>
        <w:bottom w:val="none" w:sz="0" w:space="0" w:color="auto"/>
        <w:right w:val="none" w:sz="0" w:space="0" w:color="auto"/>
      </w:divBdr>
    </w:div>
    <w:div w:id="1349723458">
      <w:bodyDiv w:val="1"/>
      <w:marLeft w:val="0"/>
      <w:marRight w:val="0"/>
      <w:marTop w:val="0"/>
      <w:marBottom w:val="0"/>
      <w:divBdr>
        <w:top w:val="none" w:sz="0" w:space="0" w:color="auto"/>
        <w:left w:val="none" w:sz="0" w:space="0" w:color="auto"/>
        <w:bottom w:val="none" w:sz="0" w:space="0" w:color="auto"/>
        <w:right w:val="none" w:sz="0" w:space="0" w:color="auto"/>
      </w:divBdr>
    </w:div>
    <w:div w:id="1372924336">
      <w:bodyDiv w:val="1"/>
      <w:marLeft w:val="0"/>
      <w:marRight w:val="0"/>
      <w:marTop w:val="0"/>
      <w:marBottom w:val="0"/>
      <w:divBdr>
        <w:top w:val="none" w:sz="0" w:space="0" w:color="auto"/>
        <w:left w:val="none" w:sz="0" w:space="0" w:color="auto"/>
        <w:bottom w:val="none" w:sz="0" w:space="0" w:color="auto"/>
        <w:right w:val="none" w:sz="0" w:space="0" w:color="auto"/>
      </w:divBdr>
    </w:div>
    <w:div w:id="1563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regforum.ru/posts/933_chek_list_ustava_ooo/?utm_source=file&amp;utm_campaign=f298" TargetMode="External"/><Relationship Id="rId18" Type="http://schemas.openxmlformats.org/officeDocument/2006/relationships/hyperlink" Target="http://regforum.ru/posts/1027_vznosy_v_ustavnyy_kapital_imuschestvom_chto_izmenitsya_posle_1_sentyabrya/?utm_source=file&amp;utm_campaign=f298" TargetMode="External"/><Relationship Id="rId26" Type="http://schemas.openxmlformats.org/officeDocument/2006/relationships/hyperlink" Target="https://www.facebook.com/regforum.ru/" TargetMode="External"/><Relationship Id="rId21" Type="http://schemas.openxmlformats.org/officeDocument/2006/relationships/hyperlink" Target="http://regforum.ru/tools/kalkuljator_rascheta_dolej_uchastnikov_ooo/?utm_source=file&amp;utm_campaign=f298"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regforum.ru/files/681_obrazec_resheniya_o_sozdanii_ooo/?utm_source=file&amp;utm_campaign=f298" TargetMode="External"/><Relationship Id="rId17" Type="http://schemas.openxmlformats.org/officeDocument/2006/relationships/hyperlink" Target="http://regforum.ru/posts/938_privodim_ustav_ooo_v_sootvetstvie/?utm_source=file&amp;utm_campaign=f298" TargetMode="External"/><Relationship Id="rId25" Type="http://schemas.openxmlformats.org/officeDocument/2006/relationships/hyperlink" Target="https://vk.com/regforu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gforum.ru/posts/1622_registraciya_ooo_samostoyatelno_poshagovaya_instrukciya_v_2015_godu/?utm_source=file&amp;utm_campaign=f298" TargetMode="External"/><Relationship Id="rId20" Type="http://schemas.openxmlformats.org/officeDocument/2006/relationships/hyperlink" Target="http://regforum.ru/okved/?utm_source=file&amp;utm_campaign=f298" TargetMode="External"/><Relationship Id="rId29" Type="http://schemas.openxmlformats.org/officeDocument/2006/relationships/hyperlink" Target="http://regforum.ru/market/services_moskva/vnesenie_izmeneniy/?utm_source=file&amp;utm_campaign=f2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gforum.ru/files/326_obrazec_zapolneniya_formy_r11001_dlya_registracii_ooo_s_edinstvennym_uchreditelem/?utm_source=file&amp;utm_campaign=f298" TargetMode="External"/><Relationship Id="rId24" Type="http://schemas.openxmlformats.org/officeDocument/2006/relationships/hyperlink" Target="http://regforum.ru/profile/subscribe/?utm_source=file&amp;utm_campaign=f298" TargetMode="External"/><Relationship Id="rId32" Type="http://schemas.openxmlformats.org/officeDocument/2006/relationships/hyperlink" Target="http://regforum.ru/market/services_moskva/nalogi_buhuchet_audit/?utm_source=file&amp;utm_campaign=f298"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gforum.ru/posts/1029_dokumenty_kotorye_dolzhny_byt_u_ooo/?utm_source=file&amp;utm_campaign=f298" TargetMode="External"/><Relationship Id="rId23" Type="http://schemas.openxmlformats.org/officeDocument/2006/relationships/hyperlink" Target="http://regforum.ru/showthread.php?t=125204&amp;utm_source=file&amp;utm_campaign=f298" TargetMode="External"/><Relationship Id="rId28" Type="http://schemas.openxmlformats.org/officeDocument/2006/relationships/hyperlink" Target="http://regforum.ru/market/services_moskva/vnesenie_izmeneniy/smena_direktora/?utm_source=file&amp;utm_campaign=f298" TargetMode="External"/><Relationship Id="rId36" Type="http://schemas.openxmlformats.org/officeDocument/2006/relationships/fontTable" Target="fontTable.xml"/><Relationship Id="rId10" Type="http://schemas.openxmlformats.org/officeDocument/2006/relationships/hyperlink" Target="http://regforum.ru/files/516_obrazec_protokola_sobraniya_uchrediteley_pri_sozdanii_ooo/?utm_source=file&amp;utm_campaign=f298" TargetMode="External"/><Relationship Id="rId19" Type="http://schemas.openxmlformats.org/officeDocument/2006/relationships/hyperlink" Target="http://regforum.ru/market/juridicheskie_adresa_moskva/?utm_source=file&amp;utm_campaign=f298" TargetMode="External"/><Relationship Id="rId31" Type="http://schemas.openxmlformats.org/officeDocument/2006/relationships/hyperlink" Target="http://regforum.ru/market/services_moskva/likvidaciya_predpriyatiy/?utm_source=file&amp;utm_campaign=f298" TargetMode="External"/><Relationship Id="rId4" Type="http://schemas.openxmlformats.org/officeDocument/2006/relationships/settings" Target="settings.xml"/><Relationship Id="rId9" Type="http://schemas.openxmlformats.org/officeDocument/2006/relationships/hyperlink" Target="http://regforum.ru/market/services/?utm_source=file&amp;utm_campaign=f298" TargetMode="External"/><Relationship Id="rId14" Type="http://schemas.openxmlformats.org/officeDocument/2006/relationships/hyperlink" Target="http://regforum.ru/posts/1182_kak_zaregistrirovat_ooo_posle_1_sentyabrya/?utm_source=file&amp;utm_campaign=f298" TargetMode="External"/><Relationship Id="rId22" Type="http://schemas.openxmlformats.org/officeDocument/2006/relationships/hyperlink" Target="http://regforum.ru/forumdisplay.php?f=45&amp;utm_source=file&amp;utm_campaign=f298" TargetMode="External"/><Relationship Id="rId27" Type="http://schemas.openxmlformats.org/officeDocument/2006/relationships/hyperlink" Target="http://regforum.ru/market/juridicheskie_adresa_moskva/?utm_source=file&amp;utm_campaign=f298" TargetMode="External"/><Relationship Id="rId30" Type="http://schemas.openxmlformats.org/officeDocument/2006/relationships/hyperlink" Target="http://regforum.ru/market/services_moskva/reorganizaciya_kompaniy/?utm_source=file&amp;utm_campaign=f298" TargetMode="External"/><Relationship Id="rId35" Type="http://schemas.openxmlformats.org/officeDocument/2006/relationships/footer" Target="footer1.xml"/><Relationship Id="rId8" Type="http://schemas.openxmlformats.org/officeDocument/2006/relationships/hyperlink" Target="http://regforum.ru/files/298_obrazec_ustava/?utm_source=file&amp;utm_campaign=f298"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BED1-E7D8-476D-91FE-36BD63FF2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8846</Words>
  <Characters>65671</Characters>
  <Application>Microsoft Office Word</Application>
  <DocSecurity>0</DocSecurity>
  <Lines>547</Lines>
  <Paragraphs>148</Paragraphs>
  <ScaleCrop>false</ScaleCrop>
  <HeadingPairs>
    <vt:vector size="2" baseType="variant">
      <vt:variant>
        <vt:lpstr>Название</vt:lpstr>
      </vt:variant>
      <vt:variant>
        <vt:i4>1</vt:i4>
      </vt:variant>
    </vt:vector>
  </HeadingPairs>
  <TitlesOfParts>
    <vt:vector size="1" baseType="lpstr">
      <vt:lpstr>Устав</vt:lpstr>
    </vt:vector>
  </TitlesOfParts>
  <Company>dart</Company>
  <LinksUpToDate>false</LinksUpToDate>
  <CharactersWithSpaces>74369</CharactersWithSpaces>
  <SharedDoc>false</SharedDoc>
  <HLinks>
    <vt:vector size="156" baseType="variant">
      <vt:variant>
        <vt:i4>131188</vt:i4>
      </vt:variant>
      <vt:variant>
        <vt:i4>75</vt:i4>
      </vt:variant>
      <vt:variant>
        <vt:i4>0</vt:i4>
      </vt:variant>
      <vt:variant>
        <vt:i4>5</vt:i4>
      </vt:variant>
      <vt:variant>
        <vt:lpwstr>http://regforum.ru/market/services_moskva/nalogi_buhuchet_audit/?utm_source=file&amp;utm_campaign=f298</vt:lpwstr>
      </vt:variant>
      <vt:variant>
        <vt:lpwstr/>
      </vt:variant>
      <vt:variant>
        <vt:i4>6422654</vt:i4>
      </vt:variant>
      <vt:variant>
        <vt:i4>72</vt:i4>
      </vt:variant>
      <vt:variant>
        <vt:i4>0</vt:i4>
      </vt:variant>
      <vt:variant>
        <vt:i4>5</vt:i4>
      </vt:variant>
      <vt:variant>
        <vt:lpwstr>http://regforum.ru/market/services_moskva/likvidaciya_predpriyatiy/?utm_source=file&amp;utm_campaign=f298</vt:lpwstr>
      </vt:variant>
      <vt:variant>
        <vt:lpwstr/>
      </vt:variant>
      <vt:variant>
        <vt:i4>5373952</vt:i4>
      </vt:variant>
      <vt:variant>
        <vt:i4>69</vt:i4>
      </vt:variant>
      <vt:variant>
        <vt:i4>0</vt:i4>
      </vt:variant>
      <vt:variant>
        <vt:i4>5</vt:i4>
      </vt:variant>
      <vt:variant>
        <vt:lpwstr>http://regforum.ru/market/services_moskva/reorganizaciya_kompaniy/?utm_source=file&amp;utm_campaign=f298</vt:lpwstr>
      </vt:variant>
      <vt:variant>
        <vt:lpwstr/>
      </vt:variant>
      <vt:variant>
        <vt:i4>2555950</vt:i4>
      </vt:variant>
      <vt:variant>
        <vt:i4>66</vt:i4>
      </vt:variant>
      <vt:variant>
        <vt:i4>0</vt:i4>
      </vt:variant>
      <vt:variant>
        <vt:i4>5</vt:i4>
      </vt:variant>
      <vt:variant>
        <vt:lpwstr>http://regforum.ru/market/services_moskva/vnesenie_izmeneniy/?utm_source=file&amp;utm_campaign=f298</vt:lpwstr>
      </vt:variant>
      <vt:variant>
        <vt:lpwstr/>
      </vt:variant>
      <vt:variant>
        <vt:i4>2293847</vt:i4>
      </vt:variant>
      <vt:variant>
        <vt:i4>63</vt:i4>
      </vt:variant>
      <vt:variant>
        <vt:i4>0</vt:i4>
      </vt:variant>
      <vt:variant>
        <vt:i4>5</vt:i4>
      </vt:variant>
      <vt:variant>
        <vt:lpwstr>http://regforum.ru/market/services_moskva/vnesenie_izmeneniy/smena_direktora/?utm_source=file&amp;utm_campaign=f298</vt:lpwstr>
      </vt:variant>
      <vt:variant>
        <vt:lpwstr/>
      </vt:variant>
      <vt:variant>
        <vt:i4>4063290</vt:i4>
      </vt:variant>
      <vt:variant>
        <vt:i4>60</vt:i4>
      </vt:variant>
      <vt:variant>
        <vt:i4>0</vt:i4>
      </vt:variant>
      <vt:variant>
        <vt:i4>5</vt:i4>
      </vt:variant>
      <vt:variant>
        <vt:lpwstr>http://regforum.ru/market/juridicheskie_adresa_moskva/?utm_source=file&amp;utm_campaign=f298</vt:lpwstr>
      </vt:variant>
      <vt:variant>
        <vt:lpwstr/>
      </vt:variant>
      <vt:variant>
        <vt:i4>1179720</vt:i4>
      </vt:variant>
      <vt:variant>
        <vt:i4>57</vt:i4>
      </vt:variant>
      <vt:variant>
        <vt:i4>0</vt:i4>
      </vt:variant>
      <vt:variant>
        <vt:i4>5</vt:i4>
      </vt:variant>
      <vt:variant>
        <vt:lpwstr>https://www.facebook.com/regforum.ru/</vt:lpwstr>
      </vt:variant>
      <vt:variant>
        <vt:lpwstr/>
      </vt:variant>
      <vt:variant>
        <vt:i4>8060969</vt:i4>
      </vt:variant>
      <vt:variant>
        <vt:i4>54</vt:i4>
      </vt:variant>
      <vt:variant>
        <vt:i4>0</vt:i4>
      </vt:variant>
      <vt:variant>
        <vt:i4>5</vt:i4>
      </vt:variant>
      <vt:variant>
        <vt:lpwstr>https://vk.com/regforum</vt:lpwstr>
      </vt:variant>
      <vt:variant>
        <vt:lpwstr/>
      </vt:variant>
      <vt:variant>
        <vt:i4>3145845</vt:i4>
      </vt:variant>
      <vt:variant>
        <vt:i4>51</vt:i4>
      </vt:variant>
      <vt:variant>
        <vt:i4>0</vt:i4>
      </vt:variant>
      <vt:variant>
        <vt:i4>5</vt:i4>
      </vt:variant>
      <vt:variant>
        <vt:lpwstr>http://regforum.ru/profile/subscribe/?utm_source=file&amp;utm_campaign=f298</vt:lpwstr>
      </vt:variant>
      <vt:variant>
        <vt:lpwstr/>
      </vt:variant>
      <vt:variant>
        <vt:i4>2031685</vt:i4>
      </vt:variant>
      <vt:variant>
        <vt:i4>48</vt:i4>
      </vt:variant>
      <vt:variant>
        <vt:i4>0</vt:i4>
      </vt:variant>
      <vt:variant>
        <vt:i4>5</vt:i4>
      </vt:variant>
      <vt:variant>
        <vt:lpwstr>http://regforum.ru/showthread.php?t=125204&amp;utm_source=file&amp;utm_campaign=f298</vt:lpwstr>
      </vt:variant>
      <vt:variant>
        <vt:lpwstr/>
      </vt:variant>
      <vt:variant>
        <vt:i4>6553657</vt:i4>
      </vt:variant>
      <vt:variant>
        <vt:i4>45</vt:i4>
      </vt:variant>
      <vt:variant>
        <vt:i4>0</vt:i4>
      </vt:variant>
      <vt:variant>
        <vt:i4>5</vt:i4>
      </vt:variant>
      <vt:variant>
        <vt:lpwstr>http://regforum.ru/forumdisplay.php?f=45&amp;utm_source=file&amp;utm_campaign=f298</vt:lpwstr>
      </vt:variant>
      <vt:variant>
        <vt:lpwstr/>
      </vt:variant>
      <vt:variant>
        <vt:i4>1703944</vt:i4>
      </vt:variant>
      <vt:variant>
        <vt:i4>42</vt:i4>
      </vt:variant>
      <vt:variant>
        <vt:i4>0</vt:i4>
      </vt:variant>
      <vt:variant>
        <vt:i4>5</vt:i4>
      </vt:variant>
      <vt:variant>
        <vt:lpwstr>http://regforum.ru/tools/kalkuljator_rascheta_dolej_uchastnikov_ooo/?utm_source=file&amp;utm_campaign=f298</vt:lpwstr>
      </vt:variant>
      <vt:variant>
        <vt:lpwstr/>
      </vt:variant>
      <vt:variant>
        <vt:i4>2097210</vt:i4>
      </vt:variant>
      <vt:variant>
        <vt:i4>39</vt:i4>
      </vt:variant>
      <vt:variant>
        <vt:i4>0</vt:i4>
      </vt:variant>
      <vt:variant>
        <vt:i4>5</vt:i4>
      </vt:variant>
      <vt:variant>
        <vt:lpwstr>http://regforum.ru/okved/?utm_source=file&amp;utm_campaign=f298</vt:lpwstr>
      </vt:variant>
      <vt:variant>
        <vt:lpwstr/>
      </vt:variant>
      <vt:variant>
        <vt:i4>4063290</vt:i4>
      </vt:variant>
      <vt:variant>
        <vt:i4>36</vt:i4>
      </vt:variant>
      <vt:variant>
        <vt:i4>0</vt:i4>
      </vt:variant>
      <vt:variant>
        <vt:i4>5</vt:i4>
      </vt:variant>
      <vt:variant>
        <vt:lpwstr>http://regforum.ru/market/juridicheskie_adresa_moskva/?utm_source=file&amp;utm_campaign=f298</vt:lpwstr>
      </vt:variant>
      <vt:variant>
        <vt:lpwstr/>
      </vt:variant>
      <vt:variant>
        <vt:i4>7340085</vt:i4>
      </vt:variant>
      <vt:variant>
        <vt:i4>33</vt:i4>
      </vt:variant>
      <vt:variant>
        <vt:i4>0</vt:i4>
      </vt:variant>
      <vt:variant>
        <vt:i4>5</vt:i4>
      </vt:variant>
      <vt:variant>
        <vt:lpwstr>http://regforum.ru/posts/1027_vznosy_v_ustavnyy_kapital_imuschestvom_chto_izmenitsya_posle_1_sentyabrya/?utm_source=file&amp;utm_campaign=f298</vt:lpwstr>
      </vt:variant>
      <vt:variant>
        <vt:lpwstr/>
      </vt:variant>
      <vt:variant>
        <vt:i4>5242979</vt:i4>
      </vt:variant>
      <vt:variant>
        <vt:i4>30</vt:i4>
      </vt:variant>
      <vt:variant>
        <vt:i4>0</vt:i4>
      </vt:variant>
      <vt:variant>
        <vt:i4>5</vt:i4>
      </vt:variant>
      <vt:variant>
        <vt:lpwstr>http://regforum.ru/posts/938_privodim_ustav_ooo_v_sootvetstvie/?utm_source=file&amp;utm_campaign=f298</vt:lpwstr>
      </vt:variant>
      <vt:variant>
        <vt:lpwstr/>
      </vt:variant>
      <vt:variant>
        <vt:i4>7471225</vt:i4>
      </vt:variant>
      <vt:variant>
        <vt:i4>27</vt:i4>
      </vt:variant>
      <vt:variant>
        <vt:i4>0</vt:i4>
      </vt:variant>
      <vt:variant>
        <vt:i4>5</vt:i4>
      </vt:variant>
      <vt:variant>
        <vt:lpwstr>http://regforum.ru/posts/1622_registraciya_ooo_samostoyatelno_poshagovaya_instrukciya_v_2015_godu/?utm_source=file&amp;utm_campaign=f298</vt:lpwstr>
      </vt:variant>
      <vt:variant>
        <vt:lpwstr/>
      </vt:variant>
      <vt:variant>
        <vt:i4>5701712</vt:i4>
      </vt:variant>
      <vt:variant>
        <vt:i4>24</vt:i4>
      </vt:variant>
      <vt:variant>
        <vt:i4>0</vt:i4>
      </vt:variant>
      <vt:variant>
        <vt:i4>5</vt:i4>
      </vt:variant>
      <vt:variant>
        <vt:lpwstr>http://regforum.ru/posts/1029_dokumenty_kotorye_dolzhny_byt_u_ooo/?utm_source=file&amp;utm_campaign=f298</vt:lpwstr>
      </vt:variant>
      <vt:variant>
        <vt:lpwstr/>
      </vt:variant>
      <vt:variant>
        <vt:i4>3407925</vt:i4>
      </vt:variant>
      <vt:variant>
        <vt:i4>21</vt:i4>
      </vt:variant>
      <vt:variant>
        <vt:i4>0</vt:i4>
      </vt:variant>
      <vt:variant>
        <vt:i4>5</vt:i4>
      </vt:variant>
      <vt:variant>
        <vt:lpwstr>http://regforum.ru/posts/1182_kak_zaregistrirovat_ooo_posle_1_sentyabrya/?utm_source=file&amp;utm_campaign=f298</vt:lpwstr>
      </vt:variant>
      <vt:variant>
        <vt:lpwstr/>
      </vt:variant>
      <vt:variant>
        <vt:i4>4325378</vt:i4>
      </vt:variant>
      <vt:variant>
        <vt:i4>18</vt:i4>
      </vt:variant>
      <vt:variant>
        <vt:i4>0</vt:i4>
      </vt:variant>
      <vt:variant>
        <vt:i4>5</vt:i4>
      </vt:variant>
      <vt:variant>
        <vt:lpwstr>http://regforum.ru/posts/933_chek_list_ustava_ooo/?utm_source=file&amp;utm_campaign=f298</vt:lpwstr>
      </vt:variant>
      <vt:variant>
        <vt:lpwstr/>
      </vt:variant>
      <vt:variant>
        <vt:i4>7536641</vt:i4>
      </vt:variant>
      <vt:variant>
        <vt:i4>15</vt:i4>
      </vt:variant>
      <vt:variant>
        <vt:i4>0</vt:i4>
      </vt:variant>
      <vt:variant>
        <vt:i4>5</vt:i4>
      </vt:variant>
      <vt:variant>
        <vt:lpwstr>http://regforum.ru/files/681_obrazec_resheniya_o_sozdanii_ooo/?utm_source=file&amp;utm_campaign=f298</vt:lpwstr>
      </vt:variant>
      <vt:variant>
        <vt:lpwstr/>
      </vt:variant>
      <vt:variant>
        <vt:i4>5111821</vt:i4>
      </vt:variant>
      <vt:variant>
        <vt:i4>12</vt:i4>
      </vt:variant>
      <vt:variant>
        <vt:i4>0</vt:i4>
      </vt:variant>
      <vt:variant>
        <vt:i4>5</vt:i4>
      </vt:variant>
      <vt:variant>
        <vt:lpwstr>http://regforum.ru/files/326_obrazec_zapolneniya_formy_r11001_dlya_registracii_ooo_s_edinstvennym_uchreditelem/?utm_source=file&amp;utm_campaign=f298</vt:lpwstr>
      </vt:variant>
      <vt:variant>
        <vt:lpwstr/>
      </vt:variant>
      <vt:variant>
        <vt:i4>4849783</vt:i4>
      </vt:variant>
      <vt:variant>
        <vt:i4>9</vt:i4>
      </vt:variant>
      <vt:variant>
        <vt:i4>0</vt:i4>
      </vt:variant>
      <vt:variant>
        <vt:i4>5</vt:i4>
      </vt:variant>
      <vt:variant>
        <vt:lpwstr>http://regforum.ru/files/516_obrazec_protokola_sobraniya_uchrediteley_pri_sozdanii_ooo/?utm_source=file&amp;utm_campaign=f298</vt:lpwstr>
      </vt:variant>
      <vt:variant>
        <vt:lpwstr/>
      </vt:variant>
      <vt:variant>
        <vt:i4>720967</vt:i4>
      </vt:variant>
      <vt:variant>
        <vt:i4>6</vt:i4>
      </vt:variant>
      <vt:variant>
        <vt:i4>0</vt:i4>
      </vt:variant>
      <vt:variant>
        <vt:i4>5</vt:i4>
      </vt:variant>
      <vt:variant>
        <vt:lpwstr>http://regforum.ru/market/services/?utm_source=file&amp;utm_campaign=f298</vt:lpwstr>
      </vt:variant>
      <vt:variant>
        <vt:lpwstr/>
      </vt:variant>
      <vt:variant>
        <vt:i4>3474492</vt:i4>
      </vt:variant>
      <vt:variant>
        <vt:i4>3</vt:i4>
      </vt:variant>
      <vt:variant>
        <vt:i4>0</vt:i4>
      </vt:variant>
      <vt:variant>
        <vt:i4>5</vt:i4>
      </vt:variant>
      <vt:variant>
        <vt:lpwstr/>
      </vt:variant>
      <vt:variant>
        <vt:lpwstr>_1._ОБЩИЕ_ПОЛОЖЕНИЯ</vt:lpwstr>
      </vt:variant>
      <vt:variant>
        <vt:i4>3866725</vt:i4>
      </vt:variant>
      <vt:variant>
        <vt:i4>0</vt:i4>
      </vt:variant>
      <vt:variant>
        <vt:i4>0</vt:i4>
      </vt:variant>
      <vt:variant>
        <vt:i4>5</vt:i4>
      </vt:variant>
      <vt:variant>
        <vt:lpwstr>http://regforum.ru/files/298_obrazec_ustava/?utm_source=file&amp;utm_campaign=f298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dc:title>
  <dc:subject/>
  <dc:creator>kalita</dc:creator>
  <cp:keywords/>
  <dc:description>Типовой Устав АО закрытого типа (совет директоров, генеральный директор)_x000d_
Внесена поправка:_x000d_
вместо "простое большинство голосов" - "большенство голосов"</dc:description>
  <cp:lastModifiedBy>Алексей Митрущенков</cp:lastModifiedBy>
  <cp:revision>2</cp:revision>
  <cp:lastPrinted>2013-12-17T07:36:00Z</cp:lastPrinted>
  <dcterms:created xsi:type="dcterms:W3CDTF">2018-03-19T11:20:00Z</dcterms:created>
  <dcterms:modified xsi:type="dcterms:W3CDTF">2018-03-19T11:20:00Z</dcterms:modified>
</cp:coreProperties>
</file>