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04F" w:rsidRPr="00554F6C" w:rsidRDefault="0082304F" w:rsidP="00874AB4">
      <w:pPr>
        <w:ind w:left="5664"/>
        <w:rPr>
          <w:b/>
          <w:smallCaps/>
          <w:sz w:val="24"/>
          <w:szCs w:val="24"/>
        </w:rPr>
      </w:pPr>
      <w:bookmarkStart w:id="0" w:name="_GoBack"/>
      <w:bookmarkEnd w:id="0"/>
      <w:r w:rsidRPr="00554F6C">
        <w:rPr>
          <w:b/>
          <w:smallCaps/>
          <w:sz w:val="24"/>
          <w:szCs w:val="24"/>
        </w:rPr>
        <w:t>УТВЕРЖДЕН:</w:t>
      </w:r>
    </w:p>
    <w:p w:rsidR="0082304F" w:rsidRPr="00DB1036" w:rsidRDefault="0082304F" w:rsidP="00874AB4">
      <w:pPr>
        <w:pStyle w:val="30"/>
        <w:ind w:left="5664"/>
        <w:jc w:val="left"/>
        <w:rPr>
          <w:sz w:val="24"/>
          <w:szCs w:val="24"/>
        </w:rPr>
      </w:pPr>
      <w:r w:rsidRPr="00DB1036">
        <w:rPr>
          <w:sz w:val="24"/>
          <w:szCs w:val="24"/>
        </w:rPr>
        <w:t xml:space="preserve">Решением </w:t>
      </w:r>
      <w:r w:rsidR="00DB1036" w:rsidRPr="00DB1036">
        <w:rPr>
          <w:sz w:val="24"/>
          <w:szCs w:val="24"/>
        </w:rPr>
        <w:t xml:space="preserve">единственного участника           </w:t>
      </w:r>
      <w:r w:rsidR="00361BC4" w:rsidRPr="00DB1036">
        <w:rPr>
          <w:sz w:val="24"/>
          <w:szCs w:val="24"/>
        </w:rPr>
        <w:t xml:space="preserve"> </w:t>
      </w:r>
      <w:r w:rsidR="006F7460">
        <w:rPr>
          <w:sz w:val="24"/>
          <w:szCs w:val="24"/>
        </w:rPr>
        <w:t xml:space="preserve">№б/н </w:t>
      </w:r>
      <w:r w:rsidRPr="00DB1036">
        <w:rPr>
          <w:sz w:val="24"/>
          <w:szCs w:val="24"/>
        </w:rPr>
        <w:t xml:space="preserve">от </w:t>
      </w:r>
      <w:r w:rsidR="00A04635" w:rsidRPr="00DB1036">
        <w:rPr>
          <w:sz w:val="24"/>
          <w:szCs w:val="24"/>
        </w:rPr>
        <w:t>«</w:t>
      </w:r>
      <w:r w:rsidR="006F7460">
        <w:rPr>
          <w:sz w:val="24"/>
          <w:szCs w:val="24"/>
        </w:rPr>
        <w:t>29</w:t>
      </w:r>
      <w:r w:rsidR="00A04635" w:rsidRPr="00DB1036">
        <w:rPr>
          <w:sz w:val="24"/>
          <w:szCs w:val="24"/>
        </w:rPr>
        <w:t xml:space="preserve">» </w:t>
      </w:r>
      <w:r w:rsidR="00DB1036" w:rsidRPr="00DB1036">
        <w:rPr>
          <w:sz w:val="24"/>
          <w:szCs w:val="24"/>
        </w:rPr>
        <w:t>сентября</w:t>
      </w:r>
      <w:r w:rsidR="00874AB4" w:rsidRPr="00DB1036">
        <w:rPr>
          <w:sz w:val="24"/>
          <w:szCs w:val="24"/>
        </w:rPr>
        <w:t xml:space="preserve"> </w:t>
      </w:r>
      <w:r w:rsidRPr="00DB1036">
        <w:rPr>
          <w:sz w:val="24"/>
          <w:szCs w:val="24"/>
        </w:rPr>
        <w:t>20</w:t>
      </w:r>
      <w:r w:rsidR="007D7277" w:rsidRPr="00DB1036">
        <w:rPr>
          <w:sz w:val="24"/>
          <w:szCs w:val="24"/>
        </w:rPr>
        <w:t>1</w:t>
      </w:r>
      <w:r w:rsidR="002B036C" w:rsidRPr="00DB1036">
        <w:rPr>
          <w:sz w:val="24"/>
          <w:szCs w:val="24"/>
        </w:rPr>
        <w:t>4</w:t>
      </w:r>
      <w:r w:rsidR="00874AB4" w:rsidRPr="00DB1036">
        <w:rPr>
          <w:sz w:val="24"/>
          <w:szCs w:val="24"/>
        </w:rPr>
        <w:t xml:space="preserve"> </w:t>
      </w:r>
      <w:r w:rsidRPr="00DB1036">
        <w:rPr>
          <w:sz w:val="24"/>
          <w:szCs w:val="24"/>
        </w:rPr>
        <w:t>г.</w:t>
      </w:r>
    </w:p>
    <w:p w:rsidR="0082304F" w:rsidRPr="00554F6C" w:rsidRDefault="0082304F" w:rsidP="0082304F">
      <w:pPr>
        <w:pStyle w:val="30"/>
        <w:ind w:left="5245"/>
        <w:jc w:val="left"/>
        <w:rPr>
          <w:sz w:val="24"/>
          <w:szCs w:val="24"/>
        </w:rPr>
      </w:pPr>
    </w:p>
    <w:p w:rsidR="0082304F" w:rsidRPr="00901557" w:rsidRDefault="0082304F" w:rsidP="0082304F">
      <w:pPr>
        <w:ind w:left="5245"/>
        <w:rPr>
          <w:sz w:val="24"/>
          <w:szCs w:val="24"/>
        </w:rPr>
      </w:pPr>
    </w:p>
    <w:p w:rsidR="0082304F" w:rsidRPr="00901557" w:rsidRDefault="0082304F" w:rsidP="0082304F">
      <w:pPr>
        <w:pStyle w:val="BodyText2"/>
        <w:ind w:left="5245"/>
        <w:jc w:val="left"/>
        <w:rPr>
          <w:sz w:val="24"/>
          <w:szCs w:val="24"/>
        </w:rPr>
      </w:pPr>
    </w:p>
    <w:p w:rsidR="0082304F" w:rsidRPr="00901557" w:rsidRDefault="0082304F" w:rsidP="0082304F">
      <w:pPr>
        <w:pStyle w:val="BodyText2"/>
        <w:ind w:left="5245"/>
        <w:jc w:val="left"/>
        <w:rPr>
          <w:sz w:val="24"/>
          <w:szCs w:val="24"/>
        </w:rPr>
      </w:pPr>
    </w:p>
    <w:p w:rsidR="0082304F" w:rsidRPr="00901557" w:rsidRDefault="0082304F" w:rsidP="0082304F">
      <w:pPr>
        <w:tabs>
          <w:tab w:val="left" w:pos="5610"/>
        </w:tabs>
        <w:jc w:val="both"/>
        <w:rPr>
          <w:sz w:val="24"/>
          <w:szCs w:val="24"/>
        </w:rPr>
      </w:pPr>
      <w:r>
        <w:rPr>
          <w:sz w:val="24"/>
          <w:szCs w:val="24"/>
        </w:rPr>
        <w:tab/>
      </w: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pStyle w:val="BodyText2"/>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2304F" w:rsidRPr="00901557" w:rsidRDefault="0082304F" w:rsidP="0082304F">
      <w:pPr>
        <w:jc w:val="center"/>
        <w:rPr>
          <w:sz w:val="32"/>
          <w:szCs w:val="32"/>
        </w:rPr>
      </w:pPr>
    </w:p>
    <w:p w:rsidR="0082304F" w:rsidRDefault="0082304F" w:rsidP="0082304F">
      <w:pPr>
        <w:pStyle w:val="3"/>
        <w:jc w:val="center"/>
        <w:rPr>
          <w:sz w:val="36"/>
          <w:szCs w:val="36"/>
        </w:rPr>
      </w:pPr>
      <w:r w:rsidRPr="00901557">
        <w:rPr>
          <w:sz w:val="36"/>
          <w:szCs w:val="36"/>
        </w:rPr>
        <w:t>УСТАВ</w:t>
      </w:r>
    </w:p>
    <w:p w:rsidR="00632135" w:rsidRPr="00632135" w:rsidRDefault="00632135" w:rsidP="00632135"/>
    <w:p w:rsidR="0082304F" w:rsidRPr="00901557" w:rsidRDefault="0082304F" w:rsidP="0082304F">
      <w:pPr>
        <w:pStyle w:val="3"/>
        <w:ind w:left="-400" w:right="-287"/>
        <w:jc w:val="center"/>
        <w:rPr>
          <w:szCs w:val="32"/>
        </w:rPr>
      </w:pPr>
      <w:r w:rsidRPr="00901557">
        <w:rPr>
          <w:szCs w:val="32"/>
        </w:rPr>
        <w:t>ОБЩЕСТВА С ОГРАНИЧЕННОЙ ОТВЕТСТВЕННОСТЬЮ</w:t>
      </w:r>
    </w:p>
    <w:p w:rsidR="0082304F" w:rsidRDefault="00F63208" w:rsidP="0003516E">
      <w:pPr>
        <w:jc w:val="center"/>
        <w:rPr>
          <w:b/>
          <w:sz w:val="48"/>
          <w:szCs w:val="48"/>
        </w:rPr>
      </w:pPr>
      <w:r w:rsidRPr="00901557" w:rsidDel="00F63208">
        <w:rPr>
          <w:b/>
          <w:sz w:val="24"/>
          <w:szCs w:val="24"/>
        </w:rPr>
        <w:t xml:space="preserve"> </w:t>
      </w:r>
      <w:r w:rsidR="008931AB" w:rsidRPr="009B79E8">
        <w:rPr>
          <w:b/>
          <w:sz w:val="48"/>
          <w:szCs w:val="48"/>
        </w:rPr>
        <w:t>«</w:t>
      </w:r>
      <w:r w:rsidR="00904CD7">
        <w:rPr>
          <w:b/>
          <w:sz w:val="48"/>
          <w:szCs w:val="48"/>
        </w:rPr>
        <w:t xml:space="preserve">Частное охранное предприятие </w:t>
      </w:r>
    </w:p>
    <w:p w:rsidR="00904CD7" w:rsidRPr="009B79E8" w:rsidRDefault="00904CD7" w:rsidP="0003516E">
      <w:pPr>
        <w:jc w:val="center"/>
        <w:rPr>
          <w:b/>
          <w:sz w:val="48"/>
          <w:szCs w:val="48"/>
        </w:rPr>
      </w:pPr>
      <w:r>
        <w:rPr>
          <w:b/>
          <w:sz w:val="48"/>
          <w:szCs w:val="48"/>
        </w:rPr>
        <w:t>«АльянсОхрана»</w:t>
      </w:r>
    </w:p>
    <w:p w:rsidR="0082304F" w:rsidRPr="00772590" w:rsidRDefault="00772590" w:rsidP="0082304F">
      <w:pPr>
        <w:jc w:val="center"/>
        <w:rPr>
          <w:i/>
          <w:sz w:val="24"/>
          <w:szCs w:val="24"/>
        </w:rPr>
      </w:pPr>
      <w:r w:rsidRPr="00772590">
        <w:rPr>
          <w:i/>
          <w:sz w:val="24"/>
          <w:szCs w:val="24"/>
        </w:rPr>
        <w:t>(новая редакция)</w:t>
      </w:r>
    </w:p>
    <w:p w:rsidR="0082304F" w:rsidRPr="00901557" w:rsidRDefault="0082304F" w:rsidP="0082304F">
      <w:pPr>
        <w:jc w:val="center"/>
        <w:rPr>
          <w:sz w:val="36"/>
          <w:szCs w:val="36"/>
        </w:rPr>
      </w:pPr>
    </w:p>
    <w:p w:rsidR="0082304F" w:rsidRPr="00901557" w:rsidRDefault="0082304F" w:rsidP="0082304F">
      <w:pPr>
        <w:jc w:val="center"/>
        <w:rPr>
          <w:sz w:val="36"/>
          <w:szCs w:val="36"/>
        </w:rPr>
      </w:pPr>
    </w:p>
    <w:p w:rsidR="0082304F" w:rsidRDefault="0082304F" w:rsidP="0082304F">
      <w:pPr>
        <w:jc w:val="center"/>
        <w:rPr>
          <w:sz w:val="24"/>
          <w:szCs w:val="24"/>
        </w:rPr>
      </w:pPr>
    </w:p>
    <w:p w:rsidR="00772590" w:rsidRPr="00901557" w:rsidRDefault="00772590"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Pr="00901557" w:rsidRDefault="0082304F" w:rsidP="0082304F">
      <w:pPr>
        <w:jc w:val="center"/>
        <w:rPr>
          <w:sz w:val="24"/>
          <w:szCs w:val="24"/>
        </w:rPr>
      </w:pPr>
    </w:p>
    <w:p w:rsidR="0082304F" w:rsidRDefault="0082304F" w:rsidP="0082304F">
      <w:pPr>
        <w:jc w:val="center"/>
        <w:rPr>
          <w:sz w:val="24"/>
          <w:szCs w:val="24"/>
        </w:rPr>
      </w:pPr>
    </w:p>
    <w:p w:rsidR="00C66859" w:rsidRDefault="00C66859" w:rsidP="0082304F">
      <w:pPr>
        <w:jc w:val="center"/>
        <w:rPr>
          <w:sz w:val="24"/>
          <w:szCs w:val="24"/>
        </w:rPr>
      </w:pPr>
    </w:p>
    <w:p w:rsidR="00C66859" w:rsidRPr="00901557" w:rsidRDefault="00C66859" w:rsidP="0082304F">
      <w:pPr>
        <w:jc w:val="center"/>
        <w:rPr>
          <w:sz w:val="24"/>
          <w:szCs w:val="24"/>
        </w:rPr>
      </w:pPr>
    </w:p>
    <w:p w:rsidR="0082304F" w:rsidRPr="00901557" w:rsidRDefault="0082304F" w:rsidP="0082304F">
      <w:pPr>
        <w:jc w:val="both"/>
        <w:rPr>
          <w:sz w:val="24"/>
          <w:szCs w:val="24"/>
        </w:rPr>
      </w:pPr>
    </w:p>
    <w:p w:rsidR="0082304F" w:rsidRPr="00901557" w:rsidRDefault="0082304F" w:rsidP="0082304F">
      <w:pPr>
        <w:jc w:val="both"/>
        <w:rPr>
          <w:sz w:val="24"/>
          <w:szCs w:val="24"/>
        </w:rPr>
      </w:pPr>
    </w:p>
    <w:p w:rsidR="00874AB4" w:rsidRPr="00901557" w:rsidRDefault="00874AB4" w:rsidP="0082304F">
      <w:pPr>
        <w:jc w:val="both"/>
        <w:rPr>
          <w:sz w:val="24"/>
          <w:szCs w:val="24"/>
        </w:rPr>
      </w:pPr>
    </w:p>
    <w:p w:rsidR="0082304F" w:rsidRPr="00901557" w:rsidRDefault="0082304F" w:rsidP="0082304F">
      <w:pPr>
        <w:pStyle w:val="BodyText3"/>
        <w:jc w:val="left"/>
        <w:rPr>
          <w:sz w:val="24"/>
          <w:szCs w:val="24"/>
        </w:rPr>
      </w:pPr>
    </w:p>
    <w:p w:rsidR="0082304F" w:rsidRPr="00901557" w:rsidRDefault="0082304F" w:rsidP="0082304F">
      <w:pPr>
        <w:jc w:val="center"/>
        <w:rPr>
          <w:b/>
          <w:sz w:val="24"/>
          <w:szCs w:val="24"/>
        </w:rPr>
      </w:pPr>
    </w:p>
    <w:p w:rsidR="00F63208" w:rsidRPr="00901557" w:rsidRDefault="00F63208" w:rsidP="0082304F">
      <w:pPr>
        <w:jc w:val="center"/>
        <w:rPr>
          <w:b/>
          <w:sz w:val="24"/>
          <w:szCs w:val="24"/>
        </w:rPr>
      </w:pPr>
    </w:p>
    <w:p w:rsidR="0082304F" w:rsidRDefault="0082304F" w:rsidP="0082304F">
      <w:pPr>
        <w:jc w:val="center"/>
        <w:rPr>
          <w:b/>
          <w:sz w:val="24"/>
          <w:szCs w:val="24"/>
        </w:rPr>
      </w:pPr>
    </w:p>
    <w:p w:rsidR="0003516E" w:rsidRDefault="0003516E" w:rsidP="0082304F">
      <w:pPr>
        <w:jc w:val="center"/>
        <w:rPr>
          <w:b/>
          <w:sz w:val="24"/>
          <w:szCs w:val="24"/>
        </w:rPr>
      </w:pPr>
    </w:p>
    <w:p w:rsidR="0003516E" w:rsidRPr="00901557" w:rsidRDefault="0003516E" w:rsidP="0082304F">
      <w:pPr>
        <w:jc w:val="center"/>
        <w:rPr>
          <w:b/>
          <w:sz w:val="24"/>
          <w:szCs w:val="24"/>
        </w:rPr>
      </w:pPr>
    </w:p>
    <w:p w:rsidR="0082304F" w:rsidRPr="00901557" w:rsidRDefault="0082304F" w:rsidP="0082304F">
      <w:pPr>
        <w:jc w:val="center"/>
        <w:rPr>
          <w:b/>
          <w:sz w:val="24"/>
          <w:szCs w:val="24"/>
        </w:rPr>
      </w:pPr>
      <w:r w:rsidRPr="00901557">
        <w:rPr>
          <w:b/>
          <w:sz w:val="24"/>
          <w:szCs w:val="24"/>
        </w:rPr>
        <w:t xml:space="preserve">г. </w:t>
      </w:r>
      <w:r w:rsidR="00361BC4">
        <w:rPr>
          <w:b/>
          <w:sz w:val="24"/>
          <w:szCs w:val="24"/>
        </w:rPr>
        <w:t>Череповец</w:t>
      </w:r>
      <w:r w:rsidRPr="00901557">
        <w:rPr>
          <w:b/>
          <w:sz w:val="24"/>
          <w:szCs w:val="24"/>
        </w:rPr>
        <w:t xml:space="preserve"> </w:t>
      </w:r>
    </w:p>
    <w:p w:rsidR="0082304F" w:rsidRPr="00901557" w:rsidRDefault="0082304F" w:rsidP="0082304F">
      <w:pPr>
        <w:jc w:val="center"/>
        <w:rPr>
          <w:b/>
          <w:sz w:val="24"/>
          <w:szCs w:val="24"/>
        </w:rPr>
      </w:pPr>
      <w:r w:rsidRPr="00901557">
        <w:rPr>
          <w:b/>
          <w:sz w:val="24"/>
          <w:szCs w:val="24"/>
        </w:rPr>
        <w:t>20</w:t>
      </w:r>
      <w:r w:rsidR="007D7277">
        <w:rPr>
          <w:b/>
          <w:sz w:val="24"/>
          <w:szCs w:val="24"/>
        </w:rPr>
        <w:t>1</w:t>
      </w:r>
      <w:r w:rsidR="002B036C">
        <w:rPr>
          <w:b/>
          <w:sz w:val="24"/>
          <w:szCs w:val="24"/>
        </w:rPr>
        <w:t>4</w:t>
      </w:r>
      <w:r w:rsidRPr="00901557">
        <w:rPr>
          <w:b/>
          <w:sz w:val="24"/>
          <w:szCs w:val="24"/>
        </w:rPr>
        <w:t xml:space="preserve"> год</w:t>
      </w:r>
    </w:p>
    <w:p w:rsidR="0082304F" w:rsidRPr="00901557" w:rsidRDefault="0082304F" w:rsidP="0082304F">
      <w:pPr>
        <w:jc w:val="center"/>
        <w:rPr>
          <w:b/>
          <w:sz w:val="22"/>
          <w:szCs w:val="22"/>
        </w:rPr>
      </w:pPr>
      <w:r w:rsidRPr="00901557">
        <w:rPr>
          <w:b/>
          <w:sz w:val="22"/>
          <w:szCs w:val="22"/>
        </w:rPr>
        <w:lastRenderedPageBreak/>
        <w:t>1. НАИМЕНОВАНИЕ, МЕСТО НАХОЖДЕНИЯ И СРОК ДЕЯТЕЛЬНОСТИ</w:t>
      </w:r>
    </w:p>
    <w:p w:rsidR="0082304F" w:rsidRPr="00901557" w:rsidRDefault="0082304F" w:rsidP="0082304F">
      <w:pPr>
        <w:jc w:val="both"/>
        <w:rPr>
          <w:sz w:val="22"/>
          <w:szCs w:val="22"/>
        </w:rPr>
      </w:pPr>
    </w:p>
    <w:p w:rsidR="008931AB" w:rsidRPr="00472D26" w:rsidRDefault="0082304F" w:rsidP="008931AB">
      <w:pPr>
        <w:ind w:firstLine="567"/>
        <w:jc w:val="both"/>
        <w:rPr>
          <w:sz w:val="22"/>
          <w:szCs w:val="22"/>
        </w:rPr>
      </w:pPr>
      <w:r w:rsidRPr="00472D26">
        <w:rPr>
          <w:sz w:val="22"/>
          <w:szCs w:val="22"/>
        </w:rPr>
        <w:t>1.1</w:t>
      </w:r>
      <w:r w:rsidR="00195C02" w:rsidRPr="00472D26">
        <w:rPr>
          <w:sz w:val="22"/>
          <w:szCs w:val="22"/>
        </w:rPr>
        <w:t>.</w:t>
      </w:r>
      <w:r w:rsidRPr="00472D26">
        <w:rPr>
          <w:sz w:val="22"/>
          <w:szCs w:val="22"/>
        </w:rPr>
        <w:t xml:space="preserve"> </w:t>
      </w:r>
      <w:r w:rsidR="008931AB" w:rsidRPr="00472D26">
        <w:rPr>
          <w:sz w:val="22"/>
          <w:szCs w:val="22"/>
        </w:rPr>
        <w:t>Общество с ограниченной ответственностью «</w:t>
      </w:r>
      <w:r w:rsidR="00904CD7">
        <w:rPr>
          <w:sz w:val="22"/>
          <w:szCs w:val="22"/>
        </w:rPr>
        <w:t>Частное охранное предприятие «АльянсОхрана</w:t>
      </w:r>
      <w:r w:rsidR="008931AB" w:rsidRPr="00472D26">
        <w:rPr>
          <w:sz w:val="22"/>
          <w:szCs w:val="22"/>
        </w:rPr>
        <w:t xml:space="preserve">» (далее по тексту - Общество) создано и действует в соответствии с Гражданским кодексом РФ, Федеральным Законом  «Об обществах с ограниченной ответственностью», </w:t>
      </w:r>
      <w:r w:rsidR="00904CD7">
        <w:rPr>
          <w:sz w:val="22"/>
          <w:szCs w:val="22"/>
        </w:rPr>
        <w:t xml:space="preserve">Федеральным Законом «О частной детективной и охранной деятельности в Российской Федерации» № 2487-1 от 11.03.1992г., </w:t>
      </w:r>
      <w:r w:rsidR="008931AB" w:rsidRPr="00472D26">
        <w:rPr>
          <w:sz w:val="22"/>
          <w:szCs w:val="22"/>
        </w:rPr>
        <w:t>другими законодательными и правовыми актами РФ.</w:t>
      </w:r>
    </w:p>
    <w:p w:rsidR="008931AB" w:rsidRPr="00472D26" w:rsidRDefault="008931AB" w:rsidP="008931AB">
      <w:pPr>
        <w:pStyle w:val="BodyText2"/>
        <w:ind w:firstLine="567"/>
        <w:rPr>
          <w:rFonts w:ascii="Times New Roman" w:hAnsi="Times New Roman"/>
          <w:szCs w:val="22"/>
        </w:rPr>
      </w:pPr>
      <w:r w:rsidRPr="00472D26">
        <w:rPr>
          <w:rFonts w:ascii="Times New Roman" w:hAnsi="Times New Roman"/>
          <w:szCs w:val="22"/>
        </w:rPr>
        <w:t>1.2</w:t>
      </w:r>
      <w:r w:rsidR="00195C02" w:rsidRPr="00472D26">
        <w:rPr>
          <w:rFonts w:ascii="Times New Roman" w:hAnsi="Times New Roman"/>
          <w:szCs w:val="22"/>
        </w:rPr>
        <w:t>.</w:t>
      </w:r>
      <w:r w:rsidRPr="00472D26">
        <w:rPr>
          <w:rFonts w:ascii="Times New Roman" w:hAnsi="Times New Roman"/>
          <w:szCs w:val="22"/>
        </w:rPr>
        <w:t xml:space="preserve"> Общество является юридическим лицом,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 арбитражном суде, третейском суде. Общество имеет расчетный и другие счета в кредитных учреждениях, в том числе в иностранной валюте, печать со своим фирменным наименованием.</w:t>
      </w:r>
    </w:p>
    <w:p w:rsidR="008931AB" w:rsidRPr="00472D26" w:rsidRDefault="008931AB" w:rsidP="008931AB">
      <w:pPr>
        <w:pStyle w:val="a6"/>
        <w:ind w:firstLine="567"/>
        <w:rPr>
          <w:sz w:val="22"/>
          <w:szCs w:val="22"/>
        </w:rPr>
      </w:pPr>
      <w:r w:rsidRPr="00472D26">
        <w:rPr>
          <w:sz w:val="22"/>
          <w:szCs w:val="22"/>
        </w:rPr>
        <w:t>1.3</w:t>
      </w:r>
      <w:r w:rsidR="00195C02" w:rsidRPr="00472D26">
        <w:rPr>
          <w:sz w:val="22"/>
          <w:szCs w:val="22"/>
        </w:rPr>
        <w:t>.</w:t>
      </w:r>
      <w:r w:rsidRPr="00472D26">
        <w:rPr>
          <w:sz w:val="22"/>
          <w:szCs w:val="22"/>
        </w:rPr>
        <w:t xml:space="preserve"> Общество имеет фирменное наименование: </w:t>
      </w:r>
    </w:p>
    <w:p w:rsidR="00393994" w:rsidRPr="00472D26" w:rsidRDefault="008931AB" w:rsidP="00075909">
      <w:pPr>
        <w:ind w:firstLine="567"/>
        <w:jc w:val="both"/>
        <w:rPr>
          <w:sz w:val="22"/>
          <w:szCs w:val="22"/>
        </w:rPr>
      </w:pPr>
      <w:r w:rsidRPr="00472D26">
        <w:rPr>
          <w:sz w:val="22"/>
          <w:szCs w:val="22"/>
        </w:rPr>
        <w:t>1.3.1</w:t>
      </w:r>
      <w:r w:rsidR="00195C02" w:rsidRPr="00472D26">
        <w:rPr>
          <w:sz w:val="22"/>
          <w:szCs w:val="22"/>
        </w:rPr>
        <w:t>.</w:t>
      </w:r>
      <w:r w:rsidRPr="00472D26">
        <w:rPr>
          <w:sz w:val="22"/>
          <w:szCs w:val="22"/>
          <w:u w:val="single"/>
        </w:rPr>
        <w:t xml:space="preserve"> Полное фирменное наименование</w:t>
      </w:r>
      <w:r w:rsidR="00393994" w:rsidRPr="00472D26">
        <w:rPr>
          <w:sz w:val="22"/>
          <w:szCs w:val="22"/>
          <w:u w:val="single"/>
        </w:rPr>
        <w:t xml:space="preserve"> </w:t>
      </w:r>
      <w:r w:rsidR="00075909" w:rsidRPr="00472D26">
        <w:rPr>
          <w:sz w:val="22"/>
          <w:szCs w:val="22"/>
          <w:u w:val="single"/>
        </w:rPr>
        <w:t>на русском языке:</w:t>
      </w:r>
      <w:r w:rsidR="00075909" w:rsidRPr="00472D26">
        <w:rPr>
          <w:sz w:val="22"/>
          <w:szCs w:val="22"/>
        </w:rPr>
        <w:t xml:space="preserve"> </w:t>
      </w:r>
    </w:p>
    <w:p w:rsidR="00075909" w:rsidRPr="00472D26" w:rsidRDefault="00075909" w:rsidP="00567DCE">
      <w:pPr>
        <w:ind w:firstLine="567"/>
        <w:jc w:val="both"/>
        <w:rPr>
          <w:sz w:val="22"/>
          <w:szCs w:val="22"/>
        </w:rPr>
      </w:pPr>
      <w:r w:rsidRPr="00472D26">
        <w:rPr>
          <w:b/>
          <w:sz w:val="22"/>
          <w:szCs w:val="22"/>
        </w:rPr>
        <w:t>Общество с ограниченной ответственностью «</w:t>
      </w:r>
      <w:r w:rsidR="00904CD7">
        <w:rPr>
          <w:b/>
          <w:sz w:val="22"/>
          <w:szCs w:val="22"/>
        </w:rPr>
        <w:t>Частное охранное предприятие «АльянсОхрана»</w:t>
      </w:r>
      <w:r w:rsidRPr="00472D26">
        <w:rPr>
          <w:sz w:val="22"/>
          <w:szCs w:val="22"/>
        </w:rPr>
        <w:t>.</w:t>
      </w:r>
    </w:p>
    <w:p w:rsidR="008931AB" w:rsidRPr="00472D26" w:rsidRDefault="008931AB" w:rsidP="008931AB">
      <w:pPr>
        <w:ind w:firstLine="567"/>
        <w:jc w:val="both"/>
        <w:rPr>
          <w:sz w:val="22"/>
          <w:szCs w:val="22"/>
          <w:u w:val="single"/>
        </w:rPr>
      </w:pPr>
      <w:r w:rsidRPr="00472D26">
        <w:rPr>
          <w:sz w:val="22"/>
          <w:szCs w:val="22"/>
        </w:rPr>
        <w:t>1.3.2</w:t>
      </w:r>
      <w:r w:rsidR="00195C02" w:rsidRPr="00472D26">
        <w:rPr>
          <w:sz w:val="22"/>
          <w:szCs w:val="22"/>
        </w:rPr>
        <w:t>.</w:t>
      </w:r>
      <w:r w:rsidRPr="00472D26">
        <w:rPr>
          <w:sz w:val="22"/>
          <w:szCs w:val="22"/>
        </w:rPr>
        <w:t xml:space="preserve"> </w:t>
      </w:r>
      <w:r w:rsidRPr="00472D26">
        <w:rPr>
          <w:sz w:val="22"/>
          <w:szCs w:val="22"/>
          <w:u w:val="single"/>
        </w:rPr>
        <w:t>Сокращенное фирменное наименование</w:t>
      </w:r>
      <w:r w:rsidR="00393994" w:rsidRPr="00472D26">
        <w:rPr>
          <w:sz w:val="22"/>
          <w:szCs w:val="22"/>
          <w:u w:val="single"/>
        </w:rPr>
        <w:t xml:space="preserve"> на русском языке</w:t>
      </w:r>
      <w:r w:rsidRPr="00472D26">
        <w:rPr>
          <w:sz w:val="22"/>
          <w:szCs w:val="22"/>
          <w:u w:val="single"/>
        </w:rPr>
        <w:t>:</w:t>
      </w:r>
    </w:p>
    <w:p w:rsidR="00075909" w:rsidRPr="00472D26" w:rsidRDefault="00075909" w:rsidP="00075909">
      <w:pPr>
        <w:ind w:firstLine="567"/>
        <w:jc w:val="both"/>
        <w:rPr>
          <w:sz w:val="22"/>
          <w:szCs w:val="22"/>
        </w:rPr>
      </w:pPr>
      <w:r w:rsidRPr="00472D26">
        <w:rPr>
          <w:b/>
          <w:sz w:val="22"/>
          <w:szCs w:val="22"/>
        </w:rPr>
        <w:t>ООО «</w:t>
      </w:r>
      <w:r w:rsidR="00904CD7">
        <w:rPr>
          <w:b/>
          <w:sz w:val="22"/>
          <w:szCs w:val="22"/>
        </w:rPr>
        <w:t>ЧОП «АльянсОхрана</w:t>
      </w:r>
      <w:r w:rsidRPr="00472D26">
        <w:rPr>
          <w:b/>
          <w:sz w:val="22"/>
          <w:szCs w:val="22"/>
        </w:rPr>
        <w:t>»</w:t>
      </w:r>
      <w:r w:rsidRPr="00472D26">
        <w:rPr>
          <w:sz w:val="22"/>
          <w:szCs w:val="22"/>
        </w:rPr>
        <w:t>.</w:t>
      </w:r>
    </w:p>
    <w:p w:rsidR="00567DCE" w:rsidRDefault="008931AB" w:rsidP="00393994">
      <w:pPr>
        <w:ind w:firstLine="540"/>
        <w:jc w:val="both"/>
        <w:rPr>
          <w:sz w:val="22"/>
          <w:szCs w:val="22"/>
        </w:rPr>
      </w:pPr>
      <w:r w:rsidRPr="00472D26">
        <w:rPr>
          <w:sz w:val="22"/>
          <w:szCs w:val="22"/>
        </w:rPr>
        <w:t>1.4</w:t>
      </w:r>
      <w:r w:rsidR="00195C02" w:rsidRPr="00472D26">
        <w:rPr>
          <w:sz w:val="22"/>
          <w:szCs w:val="22"/>
        </w:rPr>
        <w:t>.</w:t>
      </w:r>
      <w:r w:rsidRPr="00472D26">
        <w:rPr>
          <w:sz w:val="22"/>
          <w:szCs w:val="22"/>
        </w:rPr>
        <w:t xml:space="preserve"> </w:t>
      </w:r>
      <w:r w:rsidRPr="00567DCE">
        <w:rPr>
          <w:sz w:val="22"/>
          <w:szCs w:val="22"/>
          <w:u w:val="single"/>
        </w:rPr>
        <w:t>Место</w:t>
      </w:r>
      <w:r w:rsidR="00D82902" w:rsidRPr="00567DCE">
        <w:rPr>
          <w:sz w:val="22"/>
          <w:szCs w:val="22"/>
          <w:u w:val="single"/>
        </w:rPr>
        <w:t xml:space="preserve"> </w:t>
      </w:r>
      <w:r w:rsidRPr="00567DCE">
        <w:rPr>
          <w:sz w:val="22"/>
          <w:szCs w:val="22"/>
          <w:u w:val="single"/>
        </w:rPr>
        <w:t>нахождени</w:t>
      </w:r>
      <w:r w:rsidR="00D82902" w:rsidRPr="00567DCE">
        <w:rPr>
          <w:sz w:val="22"/>
          <w:szCs w:val="22"/>
          <w:u w:val="single"/>
        </w:rPr>
        <w:t>я</w:t>
      </w:r>
      <w:r w:rsidRPr="00567DCE">
        <w:rPr>
          <w:sz w:val="22"/>
          <w:szCs w:val="22"/>
          <w:u w:val="single"/>
        </w:rPr>
        <w:t xml:space="preserve"> Общества</w:t>
      </w:r>
      <w:r w:rsidR="00C05FE8" w:rsidRPr="00567DCE">
        <w:rPr>
          <w:sz w:val="22"/>
          <w:szCs w:val="22"/>
          <w:u w:val="single"/>
        </w:rPr>
        <w:t>:</w:t>
      </w:r>
      <w:r w:rsidR="00393994" w:rsidRPr="00472D26">
        <w:rPr>
          <w:sz w:val="22"/>
          <w:szCs w:val="22"/>
        </w:rPr>
        <w:t xml:space="preserve"> </w:t>
      </w:r>
    </w:p>
    <w:p w:rsidR="008931AB" w:rsidRPr="00567DCE" w:rsidRDefault="00AF3A2B" w:rsidP="00567DCE">
      <w:pPr>
        <w:ind w:firstLine="567"/>
        <w:jc w:val="both"/>
        <w:rPr>
          <w:b/>
          <w:sz w:val="22"/>
          <w:szCs w:val="22"/>
        </w:rPr>
      </w:pPr>
      <w:r w:rsidRPr="00567DCE">
        <w:rPr>
          <w:b/>
          <w:sz w:val="22"/>
          <w:szCs w:val="22"/>
        </w:rPr>
        <w:t xml:space="preserve">Российская Федерация, </w:t>
      </w:r>
      <w:r w:rsidR="00DB1036" w:rsidRPr="00567DCE">
        <w:rPr>
          <w:b/>
          <w:sz w:val="22"/>
          <w:szCs w:val="22"/>
        </w:rPr>
        <w:t>Вологодская область, город Череповец</w:t>
      </w:r>
      <w:r w:rsidR="008931AB" w:rsidRPr="00567DCE">
        <w:rPr>
          <w:b/>
          <w:sz w:val="22"/>
          <w:szCs w:val="22"/>
        </w:rPr>
        <w:t>.</w:t>
      </w:r>
    </w:p>
    <w:p w:rsidR="008931AB" w:rsidRPr="00472D26" w:rsidRDefault="008931AB" w:rsidP="008931AB">
      <w:pPr>
        <w:pStyle w:val="a6"/>
        <w:ind w:firstLine="567"/>
        <w:rPr>
          <w:sz w:val="22"/>
          <w:szCs w:val="22"/>
        </w:rPr>
      </w:pPr>
      <w:r w:rsidRPr="00472D26">
        <w:rPr>
          <w:sz w:val="22"/>
          <w:szCs w:val="22"/>
        </w:rPr>
        <w:t>1.5</w:t>
      </w:r>
      <w:r w:rsidR="00195C02" w:rsidRPr="00472D26">
        <w:rPr>
          <w:sz w:val="22"/>
          <w:szCs w:val="22"/>
        </w:rPr>
        <w:t>.</w:t>
      </w:r>
      <w:r w:rsidRPr="00472D26">
        <w:rPr>
          <w:sz w:val="22"/>
          <w:szCs w:val="22"/>
        </w:rPr>
        <w:t xml:space="preserve"> Общество создано на неограниченный срок с целью осуществления коммерческой деятельности и получения прибыли. Общество приобретает права юридического лица с момента государственной регистрации.</w:t>
      </w:r>
    </w:p>
    <w:p w:rsidR="00472D26" w:rsidRPr="00253A67" w:rsidRDefault="00472D26" w:rsidP="008931AB">
      <w:pPr>
        <w:jc w:val="both"/>
        <w:rPr>
          <w:sz w:val="22"/>
          <w:szCs w:val="22"/>
        </w:rPr>
      </w:pPr>
    </w:p>
    <w:p w:rsidR="008931AB" w:rsidRPr="00253A67" w:rsidRDefault="008931AB" w:rsidP="008931AB">
      <w:pPr>
        <w:jc w:val="center"/>
        <w:rPr>
          <w:b/>
          <w:sz w:val="22"/>
          <w:szCs w:val="22"/>
        </w:rPr>
      </w:pPr>
      <w:r w:rsidRPr="00253A67">
        <w:rPr>
          <w:b/>
          <w:sz w:val="22"/>
          <w:szCs w:val="22"/>
        </w:rPr>
        <w:t>2. ОСНОВНЫЕ ВИДЫ ДЕЯТЕЛЬНОСТИ ОБЩЕСТВА</w:t>
      </w:r>
    </w:p>
    <w:p w:rsidR="008931AB" w:rsidRPr="00253A67" w:rsidRDefault="008931AB" w:rsidP="008931AB">
      <w:pPr>
        <w:jc w:val="both"/>
        <w:rPr>
          <w:sz w:val="22"/>
          <w:szCs w:val="22"/>
        </w:rPr>
      </w:pPr>
    </w:p>
    <w:p w:rsidR="008931AB" w:rsidRPr="00253A67" w:rsidRDefault="008931AB" w:rsidP="008931AB">
      <w:pPr>
        <w:ind w:left="360" w:firstLine="348"/>
        <w:jc w:val="both"/>
        <w:rPr>
          <w:sz w:val="22"/>
          <w:szCs w:val="22"/>
        </w:rPr>
      </w:pPr>
      <w:r w:rsidRPr="00253A67">
        <w:rPr>
          <w:sz w:val="22"/>
          <w:szCs w:val="22"/>
        </w:rPr>
        <w:t>2.</w:t>
      </w:r>
      <w:r w:rsidRPr="00461E92">
        <w:rPr>
          <w:sz w:val="22"/>
          <w:szCs w:val="22"/>
        </w:rPr>
        <w:t>1</w:t>
      </w:r>
      <w:r w:rsidR="00195C02">
        <w:rPr>
          <w:sz w:val="22"/>
          <w:szCs w:val="22"/>
        </w:rPr>
        <w:t>.</w:t>
      </w:r>
      <w:r w:rsidRPr="00461E92">
        <w:rPr>
          <w:sz w:val="22"/>
          <w:szCs w:val="22"/>
        </w:rPr>
        <w:t xml:space="preserve"> Основными видами деятельности  Общества являются:</w:t>
      </w:r>
    </w:p>
    <w:p w:rsidR="00393994" w:rsidRDefault="00904CD7" w:rsidP="0054309D">
      <w:pPr>
        <w:pStyle w:val="a6"/>
        <w:widowControl/>
        <w:numPr>
          <w:ilvl w:val="0"/>
          <w:numId w:val="5"/>
        </w:numPr>
        <w:shd w:val="clear" w:color="auto" w:fill="FFFFFF"/>
        <w:autoSpaceDE w:val="0"/>
        <w:autoSpaceDN w:val="0"/>
        <w:adjustRightInd w:val="0"/>
        <w:ind w:left="285" w:firstLine="456"/>
        <w:rPr>
          <w:sz w:val="22"/>
          <w:szCs w:val="22"/>
        </w:rPr>
      </w:pPr>
      <w:r>
        <w:rPr>
          <w:sz w:val="22"/>
          <w:szCs w:val="22"/>
        </w:rPr>
        <w:t>Защита жизни и здоровья граждан</w:t>
      </w:r>
      <w:r w:rsidR="0054309D">
        <w:rPr>
          <w:sz w:val="22"/>
          <w:szCs w:val="22"/>
        </w:rPr>
        <w:t>;</w:t>
      </w:r>
    </w:p>
    <w:p w:rsidR="00904CD7" w:rsidRDefault="00904CD7" w:rsidP="0054309D">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Охрана имущества (в том числе при его транспортировке), находящегося в собственности, во владении, в пользовании, хозяйственном ведении, оперативном управлении или доверительном управлении, за исключением объектов и (или) имущества, перечень которых утверждается в порядке, установленном Правительством РФ;</w:t>
      </w:r>
    </w:p>
    <w:p w:rsidR="00904CD7" w:rsidRDefault="00904CD7" w:rsidP="0054309D">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Охрана объектов и (или) имущества на объектах с осуществлением работ по проектированию, монтажу и эксплуатационному обслуживанию технических средств охраны, перечень видов которых устанавливается Правительством РФ, и (или) с принятием соответствующих мер реагирования на их сигнальную информацию;</w:t>
      </w:r>
    </w:p>
    <w:p w:rsidR="00904CD7" w:rsidRDefault="00904CD7" w:rsidP="0054309D">
      <w:pPr>
        <w:pStyle w:val="a6"/>
        <w:widowControl/>
        <w:numPr>
          <w:ilvl w:val="0"/>
          <w:numId w:val="5"/>
        </w:numPr>
        <w:shd w:val="clear" w:color="auto" w:fill="FFFFFF"/>
        <w:autoSpaceDE w:val="0"/>
        <w:autoSpaceDN w:val="0"/>
        <w:adjustRightInd w:val="0"/>
        <w:ind w:left="285" w:firstLine="456"/>
        <w:rPr>
          <w:sz w:val="22"/>
          <w:szCs w:val="22"/>
        </w:rPr>
      </w:pPr>
      <w:r>
        <w:rPr>
          <w:sz w:val="22"/>
          <w:szCs w:val="22"/>
        </w:rPr>
        <w:t>Консультирование и подготовка рекомендаций клиентам по вопросам правомерной защиты от противоправных посягательств;</w:t>
      </w:r>
    </w:p>
    <w:p w:rsidR="00904CD7" w:rsidRDefault="00904CD7" w:rsidP="0054309D">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Обеспечение порядка в местах проведения массовых мероприятий;</w:t>
      </w:r>
    </w:p>
    <w:p w:rsidR="00904CD7" w:rsidRDefault="00904CD7" w:rsidP="0054309D">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Обеспечение внутриобъект</w:t>
      </w:r>
      <w:r w:rsidR="00D917C3">
        <w:rPr>
          <w:sz w:val="22"/>
          <w:szCs w:val="22"/>
        </w:rPr>
        <w:t>ов</w:t>
      </w:r>
      <w:r>
        <w:rPr>
          <w:sz w:val="22"/>
          <w:szCs w:val="22"/>
        </w:rPr>
        <w:t>ого и пропускного режимов на объектах, за исключением объектов, перечень которых утверждается в порядке, установленном Правительством РФ;</w:t>
      </w:r>
    </w:p>
    <w:p w:rsidR="00904CD7" w:rsidRPr="00393994" w:rsidRDefault="00D917C3" w:rsidP="0054309D">
      <w:pPr>
        <w:pStyle w:val="a6"/>
        <w:widowControl/>
        <w:numPr>
          <w:ilvl w:val="0"/>
          <w:numId w:val="5"/>
        </w:numPr>
        <w:shd w:val="clear" w:color="auto" w:fill="FFFFFF"/>
        <w:autoSpaceDE w:val="0"/>
        <w:autoSpaceDN w:val="0"/>
        <w:adjustRightInd w:val="0"/>
        <w:ind w:left="285" w:firstLine="456"/>
        <w:rPr>
          <w:sz w:val="22"/>
          <w:szCs w:val="22"/>
        </w:rPr>
      </w:pPr>
      <w:r>
        <w:rPr>
          <w:sz w:val="22"/>
          <w:szCs w:val="22"/>
        </w:rPr>
        <w:t>Охрана объектов и (или) имущества, а также обеспечение внутриобъектового и пропускного режимов на объектах, имеющих важное значение для обеспечения жизнедеятельности и безопасности государства и населения, за исключением объектов, перечень которых утверждается в порядке, установленном Правительством РФ.</w:t>
      </w:r>
    </w:p>
    <w:p w:rsidR="008931AB" w:rsidRPr="00253A67" w:rsidRDefault="008931AB" w:rsidP="008931AB">
      <w:pPr>
        <w:pStyle w:val="a6"/>
        <w:rPr>
          <w:sz w:val="22"/>
          <w:szCs w:val="22"/>
        </w:rPr>
      </w:pPr>
      <w:r w:rsidRPr="00253A67">
        <w:rPr>
          <w:sz w:val="22"/>
          <w:szCs w:val="22"/>
        </w:rPr>
        <w:t>2.2</w:t>
      </w:r>
      <w:r w:rsidR="00195C02">
        <w:rPr>
          <w:sz w:val="22"/>
          <w:szCs w:val="22"/>
        </w:rPr>
        <w:t>.</w:t>
      </w:r>
      <w:r w:rsidRPr="00253A67">
        <w:rPr>
          <w:sz w:val="22"/>
          <w:szCs w:val="22"/>
        </w:rPr>
        <w:t xml:space="preserve"> Общество </w:t>
      </w:r>
      <w:r w:rsidR="00D917C3">
        <w:rPr>
          <w:sz w:val="22"/>
          <w:szCs w:val="22"/>
        </w:rPr>
        <w:t>имеет право содействовать правоохранительным органам в обеспечении правопорядка в соответствии с действующим законодательством Российской Федерации</w:t>
      </w:r>
      <w:r w:rsidRPr="00253A67">
        <w:rPr>
          <w:sz w:val="22"/>
          <w:szCs w:val="22"/>
        </w:rPr>
        <w:t>.</w:t>
      </w:r>
    </w:p>
    <w:p w:rsidR="008931AB" w:rsidRPr="00253A67" w:rsidRDefault="008931AB" w:rsidP="000C711F">
      <w:pPr>
        <w:widowControl/>
        <w:autoSpaceDE w:val="0"/>
        <w:autoSpaceDN w:val="0"/>
        <w:adjustRightInd w:val="0"/>
        <w:ind w:firstLine="540"/>
        <w:jc w:val="both"/>
        <w:rPr>
          <w:sz w:val="22"/>
          <w:szCs w:val="22"/>
        </w:rPr>
      </w:pPr>
      <w:r w:rsidRPr="00253A67">
        <w:rPr>
          <w:sz w:val="22"/>
          <w:szCs w:val="22"/>
        </w:rPr>
        <w:t>2.3</w:t>
      </w:r>
      <w:r w:rsidR="00195C02">
        <w:rPr>
          <w:sz w:val="22"/>
          <w:szCs w:val="22"/>
        </w:rPr>
        <w:t>.</w:t>
      </w:r>
      <w:r w:rsidRPr="00253A67">
        <w:rPr>
          <w:sz w:val="22"/>
          <w:szCs w:val="22"/>
        </w:rPr>
        <w:t xml:space="preserve"> </w:t>
      </w:r>
      <w:r w:rsidR="00D917C3">
        <w:rPr>
          <w:sz w:val="22"/>
          <w:szCs w:val="22"/>
        </w:rPr>
        <w:t>Общество оказывает разрешенные Федеральным Законом «О частной детективной и охранной деятельности в Российской Федерации» виды охранных услуг при наличии соответствующей лицензии</w:t>
      </w:r>
      <w:r w:rsidRPr="00253A67">
        <w:rPr>
          <w:sz w:val="22"/>
          <w:szCs w:val="22"/>
        </w:rPr>
        <w:t>.</w:t>
      </w:r>
    </w:p>
    <w:p w:rsidR="001573E0" w:rsidRDefault="008931AB" w:rsidP="008931AB">
      <w:pPr>
        <w:ind w:firstLine="708"/>
        <w:jc w:val="both"/>
        <w:rPr>
          <w:sz w:val="22"/>
          <w:szCs w:val="22"/>
        </w:rPr>
      </w:pPr>
      <w:r w:rsidRPr="00253A67">
        <w:rPr>
          <w:sz w:val="22"/>
          <w:szCs w:val="22"/>
        </w:rPr>
        <w:t>2.4</w:t>
      </w:r>
      <w:r w:rsidR="00195C02">
        <w:rPr>
          <w:sz w:val="22"/>
          <w:szCs w:val="22"/>
        </w:rPr>
        <w:t>.</w:t>
      </w:r>
      <w:r w:rsidRPr="00253A67">
        <w:rPr>
          <w:sz w:val="22"/>
          <w:szCs w:val="22"/>
        </w:rPr>
        <w:t xml:space="preserve"> </w:t>
      </w:r>
      <w:r w:rsidR="00D917C3">
        <w:rPr>
          <w:sz w:val="22"/>
          <w:szCs w:val="22"/>
        </w:rPr>
        <w:t>Охранная деятельность не распространяется на объекты, подлежащие государственной охране, перечень которых утверждается Правительством Российской Федерации</w:t>
      </w:r>
      <w:r w:rsidR="0082304F" w:rsidRPr="00901557">
        <w:rPr>
          <w:sz w:val="22"/>
          <w:szCs w:val="22"/>
        </w:rPr>
        <w:t>.</w:t>
      </w:r>
    </w:p>
    <w:p w:rsidR="0082304F" w:rsidRDefault="0082304F" w:rsidP="0082304F">
      <w:pPr>
        <w:ind w:firstLine="708"/>
        <w:jc w:val="both"/>
        <w:rPr>
          <w:sz w:val="22"/>
          <w:szCs w:val="22"/>
        </w:rPr>
      </w:pPr>
    </w:p>
    <w:p w:rsidR="00351E9A" w:rsidRDefault="00351E9A" w:rsidP="00351E9A">
      <w:pPr>
        <w:jc w:val="center"/>
        <w:rPr>
          <w:b/>
          <w:sz w:val="22"/>
          <w:szCs w:val="22"/>
        </w:rPr>
      </w:pPr>
      <w:r>
        <w:rPr>
          <w:b/>
          <w:sz w:val="22"/>
          <w:szCs w:val="22"/>
        </w:rPr>
        <w:t>3. ПРАВОВОЕ ПОЛОЖЕНИЕ ОБЩЕСТВА</w:t>
      </w:r>
    </w:p>
    <w:p w:rsidR="00351E9A" w:rsidRDefault="00351E9A" w:rsidP="00351E9A">
      <w:pPr>
        <w:jc w:val="both"/>
        <w:rPr>
          <w:sz w:val="22"/>
          <w:szCs w:val="22"/>
        </w:rPr>
      </w:pPr>
    </w:p>
    <w:p w:rsidR="00351E9A" w:rsidRDefault="00351E9A" w:rsidP="00351E9A">
      <w:pPr>
        <w:ind w:firstLine="708"/>
        <w:jc w:val="both"/>
        <w:rPr>
          <w:sz w:val="22"/>
          <w:szCs w:val="22"/>
        </w:rPr>
      </w:pPr>
      <w:r>
        <w:rPr>
          <w:sz w:val="22"/>
          <w:szCs w:val="22"/>
        </w:rPr>
        <w:t>3.1</w:t>
      </w:r>
      <w:r w:rsidR="00195C02">
        <w:rPr>
          <w:sz w:val="22"/>
          <w:szCs w:val="22"/>
        </w:rPr>
        <w:t>.</w:t>
      </w:r>
      <w:r>
        <w:rPr>
          <w:sz w:val="22"/>
          <w:szCs w:val="22"/>
        </w:rPr>
        <w:t xml:space="preserve"> Общество является </w:t>
      </w:r>
      <w:r w:rsidR="00865032">
        <w:rPr>
          <w:sz w:val="22"/>
          <w:szCs w:val="22"/>
        </w:rPr>
        <w:t xml:space="preserve">корпоративным непубличным </w:t>
      </w:r>
      <w:r>
        <w:rPr>
          <w:sz w:val="22"/>
          <w:szCs w:val="22"/>
        </w:rPr>
        <w:t xml:space="preserve">юридическим лицом, правовое положение которого определяется действующим законодательством РФ и </w:t>
      </w:r>
      <w:r w:rsidR="00264933">
        <w:rPr>
          <w:sz w:val="22"/>
          <w:szCs w:val="22"/>
        </w:rPr>
        <w:t>Уставом</w:t>
      </w:r>
      <w:r>
        <w:rPr>
          <w:sz w:val="22"/>
          <w:szCs w:val="22"/>
        </w:rPr>
        <w:t xml:space="preserve"> Общества.</w:t>
      </w:r>
    </w:p>
    <w:p w:rsidR="00351E9A" w:rsidRDefault="00351E9A" w:rsidP="00351E9A">
      <w:pPr>
        <w:ind w:firstLine="708"/>
        <w:jc w:val="both"/>
        <w:rPr>
          <w:sz w:val="22"/>
          <w:szCs w:val="22"/>
        </w:rPr>
      </w:pPr>
      <w:r>
        <w:rPr>
          <w:sz w:val="22"/>
          <w:szCs w:val="22"/>
        </w:rPr>
        <w:t>3.2</w:t>
      </w:r>
      <w:r w:rsidR="00195C02">
        <w:rPr>
          <w:sz w:val="22"/>
          <w:szCs w:val="22"/>
        </w:rPr>
        <w:t>.</w:t>
      </w:r>
      <w:r>
        <w:rPr>
          <w:sz w:val="22"/>
          <w:szCs w:val="22"/>
        </w:rPr>
        <w:t xml:space="preserve"> Общество приобретает права и принимает на себя обязательства через свои органы управления, действующие в соответствии с </w:t>
      </w:r>
      <w:r w:rsidR="00806696">
        <w:rPr>
          <w:sz w:val="22"/>
          <w:szCs w:val="22"/>
        </w:rPr>
        <w:t xml:space="preserve">Федеральным </w:t>
      </w:r>
      <w:r>
        <w:rPr>
          <w:sz w:val="22"/>
          <w:szCs w:val="22"/>
        </w:rPr>
        <w:t>законом</w:t>
      </w:r>
      <w:r w:rsidR="00806696">
        <w:rPr>
          <w:sz w:val="22"/>
          <w:szCs w:val="22"/>
        </w:rPr>
        <w:t xml:space="preserve"> «Об обществах с ограниченной ответственностью»</w:t>
      </w:r>
      <w:r>
        <w:rPr>
          <w:sz w:val="22"/>
          <w:szCs w:val="22"/>
        </w:rPr>
        <w:t xml:space="preserve">, </w:t>
      </w:r>
      <w:r>
        <w:rPr>
          <w:sz w:val="22"/>
          <w:szCs w:val="22"/>
        </w:rPr>
        <w:lastRenderedPageBreak/>
        <w:t xml:space="preserve">иными правовыми актами и </w:t>
      </w:r>
      <w:r w:rsidR="00516CB6">
        <w:rPr>
          <w:sz w:val="22"/>
          <w:szCs w:val="22"/>
        </w:rPr>
        <w:t>У</w:t>
      </w:r>
      <w:r w:rsidR="00264933">
        <w:rPr>
          <w:sz w:val="22"/>
          <w:szCs w:val="22"/>
        </w:rPr>
        <w:t>ставом</w:t>
      </w:r>
      <w:r>
        <w:rPr>
          <w:sz w:val="22"/>
          <w:szCs w:val="22"/>
        </w:rPr>
        <w:t xml:space="preserve"> Общества. </w:t>
      </w:r>
    </w:p>
    <w:p w:rsidR="00351E9A" w:rsidRDefault="00351E9A" w:rsidP="00351E9A">
      <w:pPr>
        <w:ind w:firstLine="708"/>
        <w:jc w:val="both"/>
        <w:rPr>
          <w:sz w:val="22"/>
          <w:szCs w:val="22"/>
        </w:rPr>
      </w:pPr>
      <w:r>
        <w:rPr>
          <w:sz w:val="22"/>
          <w:szCs w:val="22"/>
        </w:rPr>
        <w:t>3.3</w:t>
      </w:r>
      <w:r w:rsidR="00195C02">
        <w:rPr>
          <w:sz w:val="22"/>
          <w:szCs w:val="22"/>
        </w:rPr>
        <w:t>.</w:t>
      </w:r>
      <w:r>
        <w:rPr>
          <w:sz w:val="22"/>
          <w:szCs w:val="22"/>
        </w:rPr>
        <w:t xml:space="preserve"> Общество имеет самостоятельный баланс. Общество вправе открывать банковские счета на территории Российской Федерации и за ее пределами. Общество вправе от своего имени приобретать и осуществлять имущественные и личные неимущественные права, нести обязанности, быть истцом и ответчиком в общем, арбитражном и третейском судах.</w:t>
      </w:r>
    </w:p>
    <w:p w:rsidR="00351E9A" w:rsidRDefault="00351E9A" w:rsidP="00351E9A">
      <w:pPr>
        <w:ind w:firstLine="708"/>
        <w:jc w:val="both"/>
        <w:rPr>
          <w:sz w:val="22"/>
          <w:szCs w:val="22"/>
        </w:rPr>
      </w:pPr>
      <w:r>
        <w:rPr>
          <w:sz w:val="22"/>
          <w:szCs w:val="22"/>
        </w:rPr>
        <w:t>3.4</w:t>
      </w:r>
      <w:r w:rsidR="00195C02">
        <w:rPr>
          <w:sz w:val="22"/>
          <w:szCs w:val="22"/>
        </w:rPr>
        <w:t>.</w:t>
      </w:r>
      <w:r>
        <w:rPr>
          <w:sz w:val="22"/>
          <w:szCs w:val="22"/>
        </w:rPr>
        <w:t xml:space="preserve"> Имущество Общества состоит из оплаченного Уставного капитала, полученных доходов, а также иного имущества, приобретенного по основаниям, допускаемым законодательством Российской Федерации.</w:t>
      </w:r>
    </w:p>
    <w:p w:rsidR="00351E9A" w:rsidRDefault="00351E9A" w:rsidP="00351E9A">
      <w:pPr>
        <w:ind w:firstLine="708"/>
        <w:jc w:val="both"/>
        <w:rPr>
          <w:sz w:val="22"/>
          <w:szCs w:val="22"/>
        </w:rPr>
      </w:pPr>
      <w:r>
        <w:rPr>
          <w:sz w:val="22"/>
          <w:szCs w:val="22"/>
        </w:rPr>
        <w:t>3.5</w:t>
      </w:r>
      <w:r w:rsidR="00195C02">
        <w:rPr>
          <w:sz w:val="22"/>
          <w:szCs w:val="22"/>
        </w:rPr>
        <w:t>.</w:t>
      </w:r>
      <w:r>
        <w:rPr>
          <w:sz w:val="22"/>
          <w:szCs w:val="22"/>
        </w:rPr>
        <w:t xml:space="preserve"> Общество осуществляет в соответствии с действующим законодательством Российской Федерации распоряжение своим имуществом в соответствии с целями своей деятельности и назначением имущества.</w:t>
      </w:r>
    </w:p>
    <w:p w:rsidR="00351E9A" w:rsidRDefault="00351E9A" w:rsidP="00351E9A">
      <w:pPr>
        <w:ind w:firstLine="708"/>
        <w:jc w:val="both"/>
        <w:rPr>
          <w:sz w:val="22"/>
          <w:szCs w:val="22"/>
        </w:rPr>
      </w:pPr>
      <w:r>
        <w:rPr>
          <w:sz w:val="22"/>
          <w:szCs w:val="22"/>
        </w:rPr>
        <w:t>3.6</w:t>
      </w:r>
      <w:r w:rsidR="00195C02">
        <w:rPr>
          <w:sz w:val="22"/>
          <w:szCs w:val="22"/>
        </w:rPr>
        <w:t>.</w:t>
      </w:r>
      <w:r>
        <w:rPr>
          <w:sz w:val="22"/>
          <w:szCs w:val="22"/>
        </w:rPr>
        <w:t xml:space="preserve"> Общество несет ответственность по своим обязательствам всем принадлежащим ему имуществом. Общество не отвечает по обязательствам участников.</w:t>
      </w:r>
    </w:p>
    <w:p w:rsidR="00351E9A" w:rsidRDefault="00351E9A" w:rsidP="00351E9A">
      <w:pPr>
        <w:ind w:firstLine="708"/>
        <w:jc w:val="both"/>
        <w:rPr>
          <w:sz w:val="22"/>
          <w:szCs w:val="22"/>
        </w:rPr>
      </w:pPr>
      <w:r>
        <w:rPr>
          <w:sz w:val="22"/>
          <w:szCs w:val="22"/>
        </w:rPr>
        <w:t>3.7</w:t>
      </w:r>
      <w:r w:rsidR="00195C02">
        <w:rPr>
          <w:sz w:val="22"/>
          <w:szCs w:val="22"/>
        </w:rPr>
        <w:t>.</w:t>
      </w:r>
      <w:r>
        <w:rPr>
          <w:sz w:val="22"/>
          <w:szCs w:val="22"/>
        </w:rPr>
        <w:t xml:space="preserve"> Участники не отвечают по обязательствам Общества и несут риск убытков, связанных с его деятельностью, в пределах стоимости принадлежащих им долей.</w:t>
      </w:r>
      <w:r w:rsidR="00264933" w:rsidRPr="00D166BD">
        <w:rPr>
          <w:sz w:val="22"/>
          <w:szCs w:val="22"/>
        </w:rPr>
        <w:t xml:space="preserve"> Участники </w:t>
      </w:r>
      <w:r w:rsidR="00264933">
        <w:rPr>
          <w:sz w:val="22"/>
          <w:szCs w:val="22"/>
        </w:rPr>
        <w:t>О</w:t>
      </w:r>
      <w:r w:rsidR="00264933" w:rsidRPr="00D166BD">
        <w:rPr>
          <w:sz w:val="22"/>
          <w:szCs w:val="22"/>
        </w:rPr>
        <w:t>бщества, не полностью оплатившие доли, несут солидарную</w:t>
      </w:r>
      <w:r w:rsidR="00264933">
        <w:rPr>
          <w:sz w:val="22"/>
          <w:szCs w:val="22"/>
        </w:rPr>
        <w:t xml:space="preserve"> </w:t>
      </w:r>
      <w:r w:rsidR="00264933" w:rsidRPr="00D166BD">
        <w:rPr>
          <w:sz w:val="22"/>
          <w:szCs w:val="22"/>
        </w:rPr>
        <w:t>ответственность по</w:t>
      </w:r>
      <w:r w:rsidR="00264933">
        <w:rPr>
          <w:sz w:val="22"/>
          <w:szCs w:val="22"/>
        </w:rPr>
        <w:t xml:space="preserve"> </w:t>
      </w:r>
      <w:r w:rsidR="00264933" w:rsidRPr="00D166BD">
        <w:rPr>
          <w:sz w:val="22"/>
          <w:szCs w:val="22"/>
        </w:rPr>
        <w:t xml:space="preserve">обязательствам </w:t>
      </w:r>
      <w:r w:rsidR="00264933">
        <w:rPr>
          <w:sz w:val="22"/>
          <w:szCs w:val="22"/>
        </w:rPr>
        <w:t>О</w:t>
      </w:r>
      <w:r w:rsidR="00264933" w:rsidRPr="00D166BD">
        <w:rPr>
          <w:sz w:val="22"/>
          <w:szCs w:val="22"/>
        </w:rPr>
        <w:t>бщества в пределах</w:t>
      </w:r>
      <w:r w:rsidR="00264933">
        <w:rPr>
          <w:sz w:val="22"/>
          <w:szCs w:val="22"/>
        </w:rPr>
        <w:t xml:space="preserve"> </w:t>
      </w:r>
      <w:r w:rsidR="00264933" w:rsidRPr="00D166BD">
        <w:rPr>
          <w:sz w:val="22"/>
          <w:szCs w:val="22"/>
        </w:rPr>
        <w:t>стоимости</w:t>
      </w:r>
      <w:r w:rsidR="00264933">
        <w:rPr>
          <w:sz w:val="22"/>
          <w:szCs w:val="22"/>
        </w:rPr>
        <w:t xml:space="preserve"> </w:t>
      </w:r>
      <w:r w:rsidR="00264933" w:rsidRPr="00D166BD">
        <w:rPr>
          <w:sz w:val="22"/>
          <w:szCs w:val="22"/>
        </w:rPr>
        <w:t xml:space="preserve">неоплаченной части принадлежащих им долей в уставном капитале </w:t>
      </w:r>
      <w:r w:rsidR="00264933">
        <w:rPr>
          <w:sz w:val="22"/>
          <w:szCs w:val="22"/>
        </w:rPr>
        <w:t>О</w:t>
      </w:r>
      <w:r w:rsidR="00264933" w:rsidRPr="00D166BD">
        <w:rPr>
          <w:sz w:val="22"/>
          <w:szCs w:val="22"/>
        </w:rPr>
        <w:t>бщества.</w:t>
      </w:r>
    </w:p>
    <w:p w:rsidR="00351E9A" w:rsidRDefault="00351E9A" w:rsidP="00351E9A">
      <w:pPr>
        <w:ind w:firstLine="708"/>
        <w:jc w:val="both"/>
        <w:rPr>
          <w:sz w:val="22"/>
          <w:szCs w:val="22"/>
        </w:rPr>
      </w:pPr>
      <w:r>
        <w:rPr>
          <w:sz w:val="22"/>
          <w:szCs w:val="22"/>
        </w:rPr>
        <w:t>3.8</w:t>
      </w:r>
      <w:r w:rsidR="00195C02">
        <w:rPr>
          <w:sz w:val="22"/>
          <w:szCs w:val="22"/>
        </w:rPr>
        <w:t>.</w:t>
      </w:r>
      <w:r>
        <w:rPr>
          <w:sz w:val="22"/>
          <w:szCs w:val="22"/>
        </w:rPr>
        <w:t xml:space="preserve"> Государство и его органы не отвечают по обязательствам Общества, а Общество не отвечает по обязательствам государства и его органов.</w:t>
      </w:r>
    </w:p>
    <w:p w:rsidR="00351E9A" w:rsidRDefault="00351E9A" w:rsidP="00351E9A">
      <w:pPr>
        <w:ind w:firstLine="708"/>
        <w:jc w:val="both"/>
        <w:rPr>
          <w:sz w:val="22"/>
          <w:szCs w:val="22"/>
        </w:rPr>
      </w:pPr>
      <w:r>
        <w:rPr>
          <w:sz w:val="22"/>
          <w:szCs w:val="22"/>
        </w:rPr>
        <w:t>3.9</w:t>
      </w:r>
      <w:r w:rsidR="00195C02">
        <w:rPr>
          <w:sz w:val="22"/>
          <w:szCs w:val="22"/>
        </w:rPr>
        <w:t>.</w:t>
      </w:r>
      <w:r>
        <w:rPr>
          <w:sz w:val="22"/>
          <w:szCs w:val="22"/>
        </w:rPr>
        <w:t xml:space="preserve"> Общество уплачивает налоги и другие обязательные платежи в соответствии с действующим законодательством РФ.</w:t>
      </w:r>
    </w:p>
    <w:p w:rsidR="00351E9A" w:rsidRDefault="00351E9A" w:rsidP="00351E9A">
      <w:pPr>
        <w:ind w:firstLine="708"/>
        <w:jc w:val="both"/>
        <w:rPr>
          <w:sz w:val="22"/>
          <w:szCs w:val="22"/>
        </w:rPr>
      </w:pPr>
      <w:r>
        <w:rPr>
          <w:sz w:val="22"/>
          <w:szCs w:val="22"/>
        </w:rPr>
        <w:t>3.10</w:t>
      </w:r>
      <w:r w:rsidR="00195C02">
        <w:rPr>
          <w:sz w:val="22"/>
          <w:szCs w:val="22"/>
        </w:rPr>
        <w:t>.</w:t>
      </w:r>
      <w:r>
        <w:rPr>
          <w:sz w:val="22"/>
          <w:szCs w:val="22"/>
        </w:rPr>
        <w:t xml:space="preserve"> Общество имеет круглую печать, штампы и бланки со своим наименованием в русской и английской транскрипции. Общество может иметь собственную эмблему, а также зарегистрированный в установленном порядке товарный знак и другие средства визуальной идентификации.</w:t>
      </w:r>
    </w:p>
    <w:p w:rsidR="00351E9A" w:rsidRDefault="00351E9A" w:rsidP="00351E9A">
      <w:pPr>
        <w:ind w:firstLine="708"/>
        <w:jc w:val="both"/>
        <w:rPr>
          <w:sz w:val="22"/>
          <w:szCs w:val="22"/>
        </w:rPr>
      </w:pPr>
      <w:r>
        <w:rPr>
          <w:sz w:val="22"/>
          <w:szCs w:val="22"/>
        </w:rPr>
        <w:t>3.11</w:t>
      </w:r>
      <w:r w:rsidR="00195C02">
        <w:rPr>
          <w:sz w:val="22"/>
          <w:szCs w:val="22"/>
        </w:rPr>
        <w:t>.</w:t>
      </w:r>
      <w:r>
        <w:rPr>
          <w:sz w:val="22"/>
          <w:szCs w:val="22"/>
        </w:rPr>
        <w:t xml:space="preserve"> Общество может быть участником и создавать на территории Российской Федерации и за ее пределами хозяйственные общества и товарищества с правами юридического лица, вступать в союзы, ассоциации, в порядке, предусмотренном действующим законодательством</w:t>
      </w:r>
      <w:r w:rsidR="00806696">
        <w:rPr>
          <w:sz w:val="22"/>
          <w:szCs w:val="22"/>
        </w:rPr>
        <w:t xml:space="preserve"> Российской Федерации.</w:t>
      </w:r>
      <w:r w:rsidR="00D917C3">
        <w:rPr>
          <w:sz w:val="22"/>
          <w:szCs w:val="22"/>
        </w:rPr>
        <w:t xml:space="preserve"> Общество не может являться дочерним обществом организации, осуществляющей иную деятельность, кроме охранной.</w:t>
      </w:r>
    </w:p>
    <w:p w:rsidR="00D917C3" w:rsidRDefault="00D917C3" w:rsidP="00351E9A">
      <w:pPr>
        <w:ind w:firstLine="708"/>
        <w:jc w:val="both"/>
        <w:rPr>
          <w:sz w:val="22"/>
          <w:szCs w:val="22"/>
        </w:rPr>
      </w:pPr>
      <w:r>
        <w:rPr>
          <w:sz w:val="22"/>
          <w:szCs w:val="22"/>
        </w:rPr>
        <w:t xml:space="preserve">3.12. Общество обязуется в установленные действующим законодательством Российской Федерации порядке оплачивать взносы в Пенсионный фонд РФ и Фонд государственного социального страхования РФ, а также засчитывать частную охранную деятельность своих сотрудников в общий трудовой стаж </w:t>
      </w:r>
      <w:r w:rsidR="00DD45A8">
        <w:rPr>
          <w:sz w:val="22"/>
          <w:szCs w:val="22"/>
        </w:rPr>
        <w:t>для назначения пособий по государственному социальному страхованию.</w:t>
      </w:r>
    </w:p>
    <w:p w:rsidR="00AE49EB" w:rsidRDefault="00AE49EB" w:rsidP="00351E9A">
      <w:pPr>
        <w:ind w:firstLine="708"/>
        <w:jc w:val="both"/>
        <w:rPr>
          <w:sz w:val="22"/>
          <w:szCs w:val="22"/>
        </w:rPr>
      </w:pPr>
      <w:r>
        <w:rPr>
          <w:sz w:val="22"/>
          <w:szCs w:val="22"/>
        </w:rPr>
        <w:t>Граждане, занимающиеся частной охранной деятельностью, работающие по найму, подлежат обязательному страхованию за счет средств Общества на случай гибели, получения увечий или иного повреждения здоровья в связи с осуществлением охранных действий.</w:t>
      </w:r>
    </w:p>
    <w:p w:rsidR="00AE49EB" w:rsidRDefault="00AE49EB" w:rsidP="00351E9A">
      <w:pPr>
        <w:ind w:firstLine="708"/>
        <w:jc w:val="both"/>
        <w:rPr>
          <w:sz w:val="22"/>
          <w:szCs w:val="22"/>
        </w:rPr>
      </w:pPr>
      <w:r>
        <w:rPr>
          <w:sz w:val="22"/>
          <w:szCs w:val="22"/>
        </w:rPr>
        <w:t>Оказание сопротивления, угроза или насилие в отношении лиц, занимающихся оказанием охранных услуг в связи с исполнением ими своих обязанностей, влечет ответственность в соответствии действующим законодательством Российской Федерации.</w:t>
      </w:r>
    </w:p>
    <w:p w:rsidR="00AE49EB" w:rsidRDefault="00AE49EB" w:rsidP="00351E9A">
      <w:pPr>
        <w:ind w:firstLine="708"/>
        <w:jc w:val="both"/>
        <w:rPr>
          <w:sz w:val="22"/>
          <w:szCs w:val="22"/>
        </w:rPr>
      </w:pPr>
      <w:r>
        <w:rPr>
          <w:sz w:val="22"/>
          <w:szCs w:val="22"/>
        </w:rPr>
        <w:t>3.13. Общество самостоятельно планирует свою производственно-хозяйственную деятельность, а также социальное развитие коллектива. Основу планом составляют договоры, заключаемые с потребителями услуг Общества.</w:t>
      </w:r>
    </w:p>
    <w:p w:rsidR="00AE49EB" w:rsidRDefault="00AE49EB" w:rsidP="00351E9A">
      <w:pPr>
        <w:ind w:firstLine="708"/>
        <w:jc w:val="both"/>
        <w:rPr>
          <w:sz w:val="22"/>
          <w:szCs w:val="22"/>
        </w:rPr>
      </w:pPr>
      <w:r>
        <w:rPr>
          <w:sz w:val="22"/>
          <w:szCs w:val="22"/>
        </w:rPr>
        <w:t>3.14. Предоставление услуг осуществляется по ценам и тарифам, устанавливаемым Обществом самостоятельно.</w:t>
      </w:r>
    </w:p>
    <w:p w:rsidR="00AE49EB" w:rsidRDefault="00AE49EB" w:rsidP="00351E9A">
      <w:pPr>
        <w:ind w:firstLine="708"/>
        <w:jc w:val="both"/>
        <w:rPr>
          <w:sz w:val="22"/>
          <w:szCs w:val="22"/>
        </w:rPr>
      </w:pPr>
      <w:r>
        <w:rPr>
          <w:sz w:val="22"/>
          <w:szCs w:val="22"/>
        </w:rPr>
        <w:t xml:space="preserve">3.15. Общество при осуществлении охранной деятельности использует технические и иные средства, не причиняющие вреда жизни и здоровью граждан и окружающей среде, средства оперативной радио- и телефонной связи. </w:t>
      </w:r>
    </w:p>
    <w:p w:rsidR="00351E9A" w:rsidRDefault="00351E9A" w:rsidP="00351E9A">
      <w:pPr>
        <w:jc w:val="both"/>
        <w:rPr>
          <w:sz w:val="22"/>
          <w:szCs w:val="22"/>
        </w:rPr>
      </w:pPr>
    </w:p>
    <w:p w:rsidR="00351E9A" w:rsidRDefault="00351E9A" w:rsidP="00351E9A">
      <w:pPr>
        <w:jc w:val="center"/>
        <w:rPr>
          <w:b/>
          <w:sz w:val="22"/>
          <w:szCs w:val="22"/>
        </w:rPr>
      </w:pPr>
      <w:r>
        <w:rPr>
          <w:b/>
          <w:sz w:val="22"/>
          <w:szCs w:val="22"/>
        </w:rPr>
        <w:t>4. ФИЛИАЛЫ И ПРЕДСТАВИТЕЛЬСТВА</w:t>
      </w:r>
    </w:p>
    <w:p w:rsidR="00351E9A" w:rsidRDefault="00351E9A" w:rsidP="00351E9A">
      <w:pPr>
        <w:jc w:val="both"/>
        <w:rPr>
          <w:sz w:val="22"/>
          <w:szCs w:val="22"/>
        </w:rPr>
      </w:pPr>
    </w:p>
    <w:p w:rsidR="00351E9A" w:rsidRDefault="00351E9A" w:rsidP="00351E9A">
      <w:pPr>
        <w:ind w:firstLine="708"/>
        <w:jc w:val="both"/>
        <w:rPr>
          <w:sz w:val="22"/>
          <w:szCs w:val="22"/>
        </w:rPr>
      </w:pPr>
      <w:r>
        <w:rPr>
          <w:sz w:val="22"/>
          <w:szCs w:val="22"/>
        </w:rPr>
        <w:t>4.1</w:t>
      </w:r>
      <w:r w:rsidR="00195C02">
        <w:rPr>
          <w:sz w:val="22"/>
          <w:szCs w:val="22"/>
        </w:rPr>
        <w:t>.</w:t>
      </w:r>
      <w:r>
        <w:rPr>
          <w:sz w:val="22"/>
          <w:szCs w:val="22"/>
        </w:rPr>
        <w:t xml:space="preserve"> Общество может создавать, реорганизовывать и упразднять филиалы и представительства с соблюдением требований действующего законодательства Российской Федерации. Филиалы и представительства Общества наделяются основными и оборотными средствами за счет Общества и действуют на основании Положений о них.</w:t>
      </w:r>
    </w:p>
    <w:p w:rsidR="00351E9A" w:rsidRDefault="00351E9A" w:rsidP="00351E9A">
      <w:pPr>
        <w:ind w:firstLine="708"/>
        <w:jc w:val="both"/>
        <w:rPr>
          <w:sz w:val="22"/>
          <w:szCs w:val="22"/>
        </w:rPr>
      </w:pPr>
      <w:r>
        <w:rPr>
          <w:sz w:val="22"/>
          <w:szCs w:val="22"/>
        </w:rPr>
        <w:t>4.2</w:t>
      </w:r>
      <w:r w:rsidR="00195C02">
        <w:rPr>
          <w:sz w:val="22"/>
          <w:szCs w:val="22"/>
        </w:rPr>
        <w:t>.</w:t>
      </w:r>
      <w:r>
        <w:rPr>
          <w:sz w:val="22"/>
          <w:szCs w:val="22"/>
        </w:rPr>
        <w:t xml:space="preserve"> Филиалы и представительства не являются юридическими лицами. Имущество филиалов и представительств учитывается на их отдельном балансе и</w:t>
      </w:r>
      <w:r w:rsidR="00243CDA">
        <w:rPr>
          <w:sz w:val="22"/>
          <w:szCs w:val="22"/>
        </w:rPr>
        <w:t>/или</w:t>
      </w:r>
      <w:r>
        <w:rPr>
          <w:sz w:val="22"/>
          <w:szCs w:val="22"/>
        </w:rPr>
        <w:t xml:space="preserve"> балансе Общества. </w:t>
      </w:r>
    </w:p>
    <w:p w:rsidR="00351E9A" w:rsidRDefault="00351E9A" w:rsidP="00351E9A">
      <w:pPr>
        <w:ind w:firstLine="708"/>
        <w:jc w:val="both"/>
        <w:rPr>
          <w:sz w:val="22"/>
          <w:szCs w:val="22"/>
        </w:rPr>
      </w:pPr>
      <w:r>
        <w:rPr>
          <w:sz w:val="22"/>
          <w:szCs w:val="22"/>
        </w:rPr>
        <w:t>4.3</w:t>
      </w:r>
      <w:r w:rsidR="00195C02">
        <w:rPr>
          <w:sz w:val="22"/>
          <w:szCs w:val="22"/>
        </w:rPr>
        <w:t>.</w:t>
      </w:r>
      <w:r>
        <w:rPr>
          <w:sz w:val="22"/>
          <w:szCs w:val="22"/>
        </w:rPr>
        <w:t xml:space="preserve"> Филиалы и представительства осуществляют свою деятельность от имени Общества, которое несет ответственность за их деятельность. Руководители филиалов и представительств действуют на основании доверенности, выданной Обществом.</w:t>
      </w:r>
    </w:p>
    <w:p w:rsidR="00AE49EB" w:rsidRDefault="00AE49EB" w:rsidP="00351E9A">
      <w:pPr>
        <w:ind w:firstLine="708"/>
        <w:jc w:val="both"/>
        <w:rPr>
          <w:sz w:val="22"/>
          <w:szCs w:val="22"/>
        </w:rPr>
      </w:pPr>
      <w:r>
        <w:rPr>
          <w:sz w:val="22"/>
          <w:szCs w:val="22"/>
        </w:rPr>
        <w:lastRenderedPageBreak/>
        <w:t>4.4. Филиалы и представительства Общества могут создаваться только в том субъекте Российской Федерации, на территории которого Общество зарегистрировано.</w:t>
      </w:r>
    </w:p>
    <w:p w:rsidR="008243A7" w:rsidRDefault="008243A7" w:rsidP="00351E9A">
      <w:pPr>
        <w:jc w:val="both"/>
        <w:rPr>
          <w:sz w:val="22"/>
          <w:szCs w:val="22"/>
        </w:rPr>
      </w:pPr>
    </w:p>
    <w:p w:rsidR="00351E9A" w:rsidRDefault="00351E9A" w:rsidP="00351E9A">
      <w:pPr>
        <w:jc w:val="center"/>
        <w:rPr>
          <w:b/>
          <w:sz w:val="22"/>
          <w:szCs w:val="22"/>
        </w:rPr>
      </w:pPr>
      <w:r>
        <w:rPr>
          <w:b/>
          <w:sz w:val="22"/>
          <w:szCs w:val="22"/>
        </w:rPr>
        <w:t>5. УСТАВНЫЙ КАПИТАЛ</w:t>
      </w:r>
    </w:p>
    <w:p w:rsidR="00351E9A" w:rsidRDefault="00351E9A" w:rsidP="00351E9A">
      <w:pPr>
        <w:jc w:val="both"/>
        <w:rPr>
          <w:sz w:val="22"/>
          <w:szCs w:val="22"/>
        </w:rPr>
      </w:pPr>
    </w:p>
    <w:p w:rsidR="00110996" w:rsidRPr="00901557" w:rsidRDefault="00351E9A" w:rsidP="00110996">
      <w:pPr>
        <w:ind w:firstLine="567"/>
        <w:jc w:val="both"/>
        <w:rPr>
          <w:sz w:val="22"/>
          <w:szCs w:val="22"/>
        </w:rPr>
      </w:pPr>
      <w:r>
        <w:rPr>
          <w:sz w:val="22"/>
          <w:szCs w:val="22"/>
        </w:rPr>
        <w:t>5.1</w:t>
      </w:r>
      <w:r w:rsidR="00195C02">
        <w:rPr>
          <w:sz w:val="22"/>
          <w:szCs w:val="22"/>
        </w:rPr>
        <w:t>.</w:t>
      </w:r>
      <w:r>
        <w:rPr>
          <w:sz w:val="22"/>
          <w:szCs w:val="22"/>
        </w:rPr>
        <w:t xml:space="preserve"> </w:t>
      </w:r>
      <w:r w:rsidR="00110996" w:rsidRPr="00901557">
        <w:rPr>
          <w:sz w:val="22"/>
          <w:szCs w:val="22"/>
        </w:rPr>
        <w:t xml:space="preserve">Уставный капитал Общества составляется из номинальной стоимости долей его участников. Уставный капитал Общества определяет минимальный размер имущества Общества, гарантирующий интересы его кредиторов и составляет </w:t>
      </w:r>
      <w:r w:rsidR="00086DA8" w:rsidRPr="00086DA8">
        <w:rPr>
          <w:b/>
          <w:sz w:val="22"/>
          <w:szCs w:val="22"/>
        </w:rPr>
        <w:t>252</w:t>
      </w:r>
      <w:r w:rsidR="00393994">
        <w:rPr>
          <w:b/>
          <w:sz w:val="22"/>
          <w:szCs w:val="22"/>
        </w:rPr>
        <w:t xml:space="preserve"> </w:t>
      </w:r>
      <w:r w:rsidR="00110996" w:rsidRPr="00901557">
        <w:rPr>
          <w:b/>
          <w:sz w:val="22"/>
          <w:szCs w:val="22"/>
        </w:rPr>
        <w:t>000  (</w:t>
      </w:r>
      <w:r w:rsidR="00086DA8">
        <w:rPr>
          <w:b/>
          <w:sz w:val="22"/>
          <w:szCs w:val="22"/>
        </w:rPr>
        <w:t>Двести пятьдесят две</w:t>
      </w:r>
      <w:r w:rsidR="003C7352">
        <w:rPr>
          <w:b/>
          <w:sz w:val="22"/>
          <w:szCs w:val="22"/>
        </w:rPr>
        <w:t xml:space="preserve"> тысяч</w:t>
      </w:r>
      <w:r w:rsidR="00086DA8">
        <w:rPr>
          <w:b/>
          <w:sz w:val="22"/>
          <w:szCs w:val="22"/>
        </w:rPr>
        <w:t>и</w:t>
      </w:r>
      <w:r w:rsidR="00110996" w:rsidRPr="00901557">
        <w:rPr>
          <w:b/>
          <w:bCs/>
          <w:sz w:val="22"/>
          <w:szCs w:val="22"/>
        </w:rPr>
        <w:t>) рублей</w:t>
      </w:r>
      <w:r w:rsidR="00110996" w:rsidRPr="00901557">
        <w:rPr>
          <w:b/>
          <w:sz w:val="22"/>
          <w:szCs w:val="22"/>
        </w:rPr>
        <w:t>.</w:t>
      </w:r>
    </w:p>
    <w:p w:rsidR="00737E5D" w:rsidRDefault="00351E9A" w:rsidP="00737E5D">
      <w:pPr>
        <w:widowControl/>
        <w:autoSpaceDE w:val="0"/>
        <w:autoSpaceDN w:val="0"/>
        <w:adjustRightInd w:val="0"/>
        <w:ind w:firstLine="540"/>
        <w:jc w:val="both"/>
        <w:rPr>
          <w:sz w:val="22"/>
          <w:szCs w:val="22"/>
        </w:rPr>
      </w:pPr>
      <w:r w:rsidRPr="004C167B">
        <w:rPr>
          <w:sz w:val="22"/>
          <w:szCs w:val="22"/>
        </w:rPr>
        <w:t>5.2.</w:t>
      </w:r>
      <w:r w:rsidR="003A5399">
        <w:rPr>
          <w:sz w:val="22"/>
          <w:szCs w:val="22"/>
        </w:rPr>
        <w:t xml:space="preserve"> </w:t>
      </w:r>
      <w:r w:rsidR="00C937F1" w:rsidRPr="00D166BD">
        <w:rPr>
          <w:sz w:val="22"/>
          <w:szCs w:val="22"/>
        </w:rPr>
        <w:t xml:space="preserve">Оплата долей в </w:t>
      </w:r>
      <w:r w:rsidR="00C937F1">
        <w:rPr>
          <w:sz w:val="22"/>
          <w:szCs w:val="22"/>
        </w:rPr>
        <w:t>У</w:t>
      </w:r>
      <w:r w:rsidR="00C937F1" w:rsidRPr="00D166BD">
        <w:rPr>
          <w:sz w:val="22"/>
          <w:szCs w:val="22"/>
        </w:rPr>
        <w:t xml:space="preserve">ставном капитале </w:t>
      </w:r>
      <w:r w:rsidR="00C937F1">
        <w:rPr>
          <w:sz w:val="22"/>
          <w:szCs w:val="22"/>
        </w:rPr>
        <w:t>О</w:t>
      </w:r>
      <w:r w:rsidR="00C937F1" w:rsidRPr="00D166BD">
        <w:rPr>
          <w:sz w:val="22"/>
          <w:szCs w:val="22"/>
        </w:rPr>
        <w:t>бщества может осуществляться</w:t>
      </w:r>
      <w:r w:rsidR="00C937F1">
        <w:rPr>
          <w:sz w:val="22"/>
          <w:szCs w:val="22"/>
        </w:rPr>
        <w:t xml:space="preserve"> </w:t>
      </w:r>
      <w:r w:rsidR="00737E5D">
        <w:rPr>
          <w:sz w:val="22"/>
          <w:szCs w:val="22"/>
        </w:rPr>
        <w:t>денежными средствами, вещами, долями (акциями) в уставных (складочных) капиталах других хозяйственных товариществ и обществ, государственными и муниципальными облигациями, подлежащими денежной оценке исключительные, иные интеллектуальные права и права по лицензионным договорам, если иное не установлено действующим законодательством РФ.</w:t>
      </w:r>
    </w:p>
    <w:p w:rsidR="000F1CD1" w:rsidRPr="00B91A3C" w:rsidRDefault="000F1CD1" w:rsidP="00B91A3C">
      <w:pPr>
        <w:ind w:firstLine="540"/>
        <w:jc w:val="both"/>
        <w:rPr>
          <w:sz w:val="22"/>
          <w:szCs w:val="22"/>
        </w:rPr>
      </w:pPr>
      <w:r w:rsidRPr="00B91A3C">
        <w:rPr>
          <w:sz w:val="22"/>
          <w:szCs w:val="22"/>
        </w:rPr>
        <w:t xml:space="preserve">Ограничения </w:t>
      </w:r>
      <w:r w:rsidR="00C104AC">
        <w:rPr>
          <w:sz w:val="22"/>
          <w:szCs w:val="22"/>
        </w:rPr>
        <w:t>по</w:t>
      </w:r>
      <w:r w:rsidR="003577CC">
        <w:rPr>
          <w:sz w:val="22"/>
          <w:szCs w:val="22"/>
        </w:rPr>
        <w:t xml:space="preserve"> </w:t>
      </w:r>
      <w:r w:rsidR="007E68D6">
        <w:rPr>
          <w:sz w:val="22"/>
          <w:szCs w:val="22"/>
        </w:rPr>
        <w:t>оплат</w:t>
      </w:r>
      <w:r w:rsidR="003577CC">
        <w:rPr>
          <w:sz w:val="22"/>
          <w:szCs w:val="22"/>
        </w:rPr>
        <w:t>е</w:t>
      </w:r>
      <w:r w:rsidR="007E68D6">
        <w:rPr>
          <w:sz w:val="22"/>
          <w:szCs w:val="22"/>
        </w:rPr>
        <w:t xml:space="preserve"> долей в уставном капитале Общества определенным видом имущества отсутствуют.</w:t>
      </w:r>
      <w:r w:rsidRPr="00B91A3C">
        <w:rPr>
          <w:sz w:val="22"/>
          <w:szCs w:val="22"/>
        </w:rPr>
        <w:t xml:space="preserve"> </w:t>
      </w:r>
    </w:p>
    <w:p w:rsidR="000F1CD1" w:rsidRDefault="000F1CD1" w:rsidP="00B91A3C">
      <w:pPr>
        <w:ind w:firstLine="540"/>
        <w:jc w:val="both"/>
        <w:rPr>
          <w:sz w:val="22"/>
          <w:szCs w:val="22"/>
        </w:rPr>
      </w:pPr>
      <w:r w:rsidRPr="00B91A3C">
        <w:rPr>
          <w:sz w:val="22"/>
          <w:szCs w:val="22"/>
        </w:rPr>
        <w:t>5.</w:t>
      </w:r>
      <w:r w:rsidR="00393994">
        <w:rPr>
          <w:sz w:val="22"/>
          <w:szCs w:val="22"/>
        </w:rPr>
        <w:t>3</w:t>
      </w:r>
      <w:r w:rsidRPr="00B91A3C">
        <w:rPr>
          <w:sz w:val="22"/>
          <w:szCs w:val="22"/>
        </w:rPr>
        <w:t>. 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 в порядке, предусмотренном действующим законодательством РФ.</w:t>
      </w:r>
      <w:r w:rsidR="000252A6">
        <w:rPr>
          <w:sz w:val="22"/>
          <w:szCs w:val="22"/>
        </w:rPr>
        <w:t xml:space="preserve"> </w:t>
      </w:r>
      <w:r w:rsidR="000252A6" w:rsidRPr="000252A6">
        <w:rPr>
          <w:sz w:val="22"/>
          <w:szCs w:val="22"/>
        </w:rPr>
        <w:t>Для увеличения уставного капитала не могут быть использованы привлеченные денежные средства. Предельный размер имущественных (неденежных) вкладов в уставный капитал не может быть более 50 процентов от размера уставного капитала.</w:t>
      </w:r>
    </w:p>
    <w:p w:rsidR="000252A6" w:rsidRPr="00B91A3C" w:rsidRDefault="000252A6" w:rsidP="00B91A3C">
      <w:pPr>
        <w:ind w:firstLine="540"/>
        <w:jc w:val="both"/>
        <w:rPr>
          <w:sz w:val="22"/>
          <w:szCs w:val="22"/>
        </w:rPr>
      </w:pPr>
      <w:r>
        <w:rPr>
          <w:sz w:val="22"/>
          <w:szCs w:val="22"/>
        </w:rPr>
        <w:t xml:space="preserve">Внесение в уставный капитал Общества средств иностранными гражданами, гражданами Российской Федерации, имеющими гражданство иностранного государства, лицами без гражданства, иностранными юридическими лицами, а также организациями, в составе участников которых имеются указанные граждане и лица, запрещается, если иное не предусмотрено международными договорами Российской Федерации. </w:t>
      </w:r>
    </w:p>
    <w:p w:rsidR="000F1CD1" w:rsidRDefault="000F1CD1" w:rsidP="00B91A3C">
      <w:pPr>
        <w:ind w:firstLine="540"/>
        <w:jc w:val="both"/>
        <w:rPr>
          <w:sz w:val="22"/>
          <w:szCs w:val="22"/>
        </w:rPr>
      </w:pPr>
      <w:r w:rsidRPr="00B91A3C">
        <w:rPr>
          <w:sz w:val="22"/>
          <w:szCs w:val="22"/>
        </w:rPr>
        <w:t>5.</w:t>
      </w:r>
      <w:r w:rsidR="00393994">
        <w:rPr>
          <w:sz w:val="22"/>
          <w:szCs w:val="22"/>
        </w:rPr>
        <w:t>4</w:t>
      </w:r>
      <w:r w:rsidRPr="00B91A3C">
        <w:rPr>
          <w:sz w:val="22"/>
          <w:szCs w:val="22"/>
        </w:rPr>
        <w:t>.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путем погашения долей, принадлежащих Обществу в порядке, предусмотренном действующим законодательством РФ.</w:t>
      </w:r>
    </w:p>
    <w:p w:rsidR="00110996" w:rsidRPr="00B91A3C" w:rsidRDefault="00110996" w:rsidP="00B91A3C">
      <w:pPr>
        <w:ind w:firstLine="540"/>
        <w:jc w:val="both"/>
        <w:rPr>
          <w:sz w:val="22"/>
          <w:szCs w:val="22"/>
        </w:rPr>
      </w:pPr>
    </w:p>
    <w:p w:rsidR="000F1CD1" w:rsidRPr="00D00430" w:rsidRDefault="000F1CD1" w:rsidP="000F1CD1">
      <w:pPr>
        <w:jc w:val="center"/>
        <w:rPr>
          <w:b/>
          <w:sz w:val="22"/>
          <w:szCs w:val="22"/>
        </w:rPr>
      </w:pPr>
      <w:r w:rsidRPr="00D00430">
        <w:rPr>
          <w:b/>
          <w:sz w:val="22"/>
          <w:szCs w:val="22"/>
        </w:rPr>
        <w:t xml:space="preserve">6. </w:t>
      </w:r>
      <w:r w:rsidRPr="00D00430">
        <w:rPr>
          <w:b/>
          <w:caps/>
          <w:sz w:val="22"/>
          <w:szCs w:val="22"/>
        </w:rPr>
        <w:t>Права и обязанности участника</w:t>
      </w:r>
    </w:p>
    <w:p w:rsidR="000F1CD1" w:rsidRPr="00D00430" w:rsidRDefault="000F1CD1" w:rsidP="000F1CD1">
      <w:pPr>
        <w:jc w:val="both"/>
        <w:rPr>
          <w:sz w:val="22"/>
          <w:szCs w:val="22"/>
        </w:rPr>
      </w:pPr>
    </w:p>
    <w:p w:rsidR="000F1CD1" w:rsidRPr="00D00430" w:rsidRDefault="000F1CD1" w:rsidP="000F1CD1">
      <w:pPr>
        <w:ind w:firstLine="708"/>
        <w:jc w:val="both"/>
        <w:rPr>
          <w:sz w:val="22"/>
          <w:szCs w:val="22"/>
        </w:rPr>
      </w:pPr>
      <w:r w:rsidRPr="00D00430">
        <w:rPr>
          <w:sz w:val="22"/>
          <w:szCs w:val="22"/>
        </w:rPr>
        <w:t>6.1</w:t>
      </w:r>
      <w:r w:rsidR="00F63208">
        <w:rPr>
          <w:sz w:val="22"/>
          <w:szCs w:val="22"/>
        </w:rPr>
        <w:t>.</w:t>
      </w:r>
      <w:r w:rsidRPr="00D00430">
        <w:rPr>
          <w:sz w:val="22"/>
          <w:szCs w:val="22"/>
        </w:rPr>
        <w:t xml:space="preserve"> Участник имеет право:</w:t>
      </w:r>
    </w:p>
    <w:p w:rsidR="000F1CD1" w:rsidRPr="00D00430" w:rsidRDefault="000F1CD1" w:rsidP="000F1CD1">
      <w:pPr>
        <w:ind w:firstLine="708"/>
        <w:jc w:val="both"/>
        <w:rPr>
          <w:sz w:val="22"/>
          <w:szCs w:val="22"/>
        </w:rPr>
      </w:pPr>
      <w:r w:rsidRPr="00D00430">
        <w:rPr>
          <w:sz w:val="22"/>
          <w:szCs w:val="22"/>
        </w:rPr>
        <w:t xml:space="preserve">- участвовать в управлении делами Общества в порядке, предусмотренном настоящим Уставом и </w:t>
      </w:r>
      <w:r w:rsidR="00611424">
        <w:rPr>
          <w:sz w:val="22"/>
          <w:szCs w:val="22"/>
        </w:rPr>
        <w:t>действующим законодательством РФ</w:t>
      </w:r>
      <w:r w:rsidRPr="00D00430">
        <w:rPr>
          <w:sz w:val="22"/>
          <w:szCs w:val="22"/>
        </w:rPr>
        <w:t>;</w:t>
      </w:r>
    </w:p>
    <w:p w:rsidR="000F1CD1" w:rsidRDefault="000F1CD1" w:rsidP="000F1CD1">
      <w:pPr>
        <w:ind w:firstLine="708"/>
        <w:jc w:val="both"/>
        <w:rPr>
          <w:sz w:val="22"/>
          <w:szCs w:val="22"/>
        </w:rPr>
      </w:pPr>
      <w:r w:rsidRPr="00D00430">
        <w:rPr>
          <w:sz w:val="22"/>
          <w:szCs w:val="22"/>
        </w:rPr>
        <w:t xml:space="preserve">- получать информацию о деятельности Общества, знакомиться с данными бухгалтерского учета, отчетности и другой документацией в порядке, установленном </w:t>
      </w:r>
      <w:r w:rsidR="00611424">
        <w:rPr>
          <w:sz w:val="22"/>
          <w:szCs w:val="22"/>
        </w:rPr>
        <w:t>Уставом</w:t>
      </w:r>
      <w:r w:rsidRPr="00D00430">
        <w:rPr>
          <w:sz w:val="22"/>
          <w:szCs w:val="22"/>
        </w:rPr>
        <w:t xml:space="preserve"> Общества или  высшим органом управления Общества;</w:t>
      </w:r>
    </w:p>
    <w:p w:rsidR="00D02403" w:rsidRDefault="00D02403" w:rsidP="000F1CD1">
      <w:pPr>
        <w:ind w:firstLine="708"/>
        <w:jc w:val="both"/>
        <w:rPr>
          <w:sz w:val="22"/>
          <w:szCs w:val="22"/>
        </w:rPr>
      </w:pPr>
      <w:r>
        <w:rPr>
          <w:sz w:val="22"/>
          <w:szCs w:val="22"/>
        </w:rPr>
        <w:t>- обжаловать решения органов Общества, влекущие гражданско-правовые последствия, в случаях и в порядке, которые предусмотрены действующим законодательством РФ;</w:t>
      </w:r>
    </w:p>
    <w:p w:rsidR="00D02403" w:rsidRDefault="00D02403" w:rsidP="000F1CD1">
      <w:pPr>
        <w:ind w:firstLine="708"/>
        <w:jc w:val="both"/>
        <w:rPr>
          <w:sz w:val="22"/>
          <w:szCs w:val="22"/>
        </w:rPr>
      </w:pPr>
      <w:r>
        <w:rPr>
          <w:sz w:val="22"/>
          <w:szCs w:val="22"/>
        </w:rPr>
        <w:t>- требовать, действуя от имени Общества, возмещения причиненных Обществу убытков;</w:t>
      </w:r>
    </w:p>
    <w:p w:rsidR="00D02403" w:rsidRPr="00D00430" w:rsidRDefault="00D02403" w:rsidP="000F1CD1">
      <w:pPr>
        <w:ind w:firstLine="708"/>
        <w:jc w:val="both"/>
        <w:rPr>
          <w:sz w:val="22"/>
          <w:szCs w:val="22"/>
        </w:rPr>
      </w:pPr>
      <w:r>
        <w:rPr>
          <w:sz w:val="22"/>
          <w:szCs w:val="22"/>
        </w:rPr>
        <w:t xml:space="preserve">- оспаривать, действуя от имени Общества, совершенные Обществом сделки по основаниям, предусмотренных действующим законодательством РФ, и требовать применения последствий их недействительности, а также применения последствий недействительности ничтожных сделок </w:t>
      </w:r>
      <w:r w:rsidR="005A2998">
        <w:rPr>
          <w:sz w:val="22"/>
          <w:szCs w:val="22"/>
        </w:rPr>
        <w:t>Общества;</w:t>
      </w:r>
    </w:p>
    <w:p w:rsidR="000F1CD1" w:rsidRDefault="000F1CD1" w:rsidP="000F1CD1">
      <w:pPr>
        <w:ind w:firstLine="708"/>
        <w:jc w:val="both"/>
        <w:rPr>
          <w:sz w:val="22"/>
          <w:szCs w:val="22"/>
        </w:rPr>
      </w:pPr>
      <w:r w:rsidRPr="00D00430">
        <w:rPr>
          <w:sz w:val="22"/>
          <w:szCs w:val="22"/>
        </w:rPr>
        <w:t>- принимать участие в распределении прибыли</w:t>
      </w:r>
      <w:r w:rsidR="00D02403">
        <w:rPr>
          <w:sz w:val="22"/>
          <w:szCs w:val="22"/>
        </w:rPr>
        <w:t xml:space="preserve"> Общества</w:t>
      </w:r>
      <w:r w:rsidRPr="00D00430">
        <w:rPr>
          <w:sz w:val="22"/>
          <w:szCs w:val="22"/>
        </w:rPr>
        <w:t>;</w:t>
      </w:r>
    </w:p>
    <w:p w:rsidR="00D02403" w:rsidRDefault="00D02403" w:rsidP="00D02403">
      <w:pPr>
        <w:ind w:firstLine="708"/>
        <w:jc w:val="both"/>
        <w:rPr>
          <w:sz w:val="22"/>
          <w:szCs w:val="22"/>
        </w:rPr>
      </w:pPr>
      <w:r w:rsidRPr="00D00430">
        <w:rPr>
          <w:sz w:val="22"/>
          <w:szCs w:val="22"/>
        </w:rPr>
        <w:t xml:space="preserve">- </w:t>
      </w:r>
      <w:r w:rsidRPr="00D00430">
        <w:rPr>
          <w:sz w:val="22"/>
          <w:szCs w:val="22"/>
        </w:rPr>
        <w:fldChar w:fldCharType="begin"/>
      </w:r>
      <w:r w:rsidRPr="00D00430">
        <w:rPr>
          <w:sz w:val="22"/>
          <w:szCs w:val="22"/>
        </w:rPr>
        <w:instrText>\СИМВОЛ 183 \f "Symbol" \s 10 \h</w:instrText>
      </w:r>
      <w:r w:rsidRPr="00D00430">
        <w:rPr>
          <w:sz w:val="22"/>
          <w:szCs w:val="22"/>
        </w:rPr>
        <w:fldChar w:fldCharType="end"/>
      </w:r>
      <w:r w:rsidRPr="00D00430">
        <w:rPr>
          <w:sz w:val="22"/>
          <w:szCs w:val="22"/>
        </w:rPr>
        <w:t>получать в случае ликвидации Общества часть имущества, оставшегося после расчетов с кредиторами, или его стоимость;</w:t>
      </w:r>
    </w:p>
    <w:p w:rsidR="00D02403" w:rsidRPr="00D00430" w:rsidRDefault="00D02403" w:rsidP="000F1CD1">
      <w:pPr>
        <w:ind w:firstLine="708"/>
        <w:jc w:val="both"/>
        <w:rPr>
          <w:sz w:val="22"/>
          <w:szCs w:val="22"/>
        </w:rPr>
      </w:pPr>
      <w:r>
        <w:rPr>
          <w:sz w:val="22"/>
          <w:szCs w:val="22"/>
        </w:rPr>
        <w:t>- требовать исключения другого участника из Общества в судебном порядке с выплатой ему действительной стоимости его доли участия;</w:t>
      </w:r>
    </w:p>
    <w:p w:rsidR="00516CB6" w:rsidRPr="00D166BD" w:rsidRDefault="00516CB6" w:rsidP="00516CB6">
      <w:pPr>
        <w:pStyle w:val="HTML"/>
        <w:tabs>
          <w:tab w:val="left" w:pos="4320"/>
        </w:tabs>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Pr="00D166BD">
        <w:rPr>
          <w:rFonts w:ascii="Times New Roman" w:hAnsi="Times New Roman" w:cs="Times New Roman"/>
          <w:sz w:val="22"/>
          <w:szCs w:val="22"/>
        </w:rPr>
        <w:t>продать или осуществить отчуждение иным  образом  своей  доли или</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части 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одному или нескольким участникам</w:t>
      </w:r>
      <w:r>
        <w:rPr>
          <w:rFonts w:ascii="Times New Roman" w:hAnsi="Times New Roman" w:cs="Times New Roman"/>
          <w:sz w:val="22"/>
          <w:szCs w:val="22"/>
        </w:rPr>
        <w:t xml:space="preserve"> </w:t>
      </w:r>
      <w:r w:rsidR="008D51B5">
        <w:rPr>
          <w:rFonts w:ascii="Times New Roman" w:hAnsi="Times New Roman" w:cs="Times New Roman"/>
          <w:sz w:val="22"/>
          <w:szCs w:val="22"/>
        </w:rPr>
        <w:t>О</w:t>
      </w:r>
      <w:r w:rsidRPr="00D166BD">
        <w:rPr>
          <w:rFonts w:ascii="Times New Roman" w:hAnsi="Times New Roman" w:cs="Times New Roman"/>
          <w:sz w:val="22"/>
          <w:szCs w:val="22"/>
        </w:rPr>
        <w:t xml:space="preserve">бщества либо другому лицу в порядке, предусмотренном </w:t>
      </w:r>
      <w:r>
        <w:rPr>
          <w:rFonts w:ascii="Times New Roman" w:hAnsi="Times New Roman" w:cs="Times New Roman"/>
          <w:sz w:val="22"/>
          <w:szCs w:val="22"/>
        </w:rPr>
        <w:t>действующим законодательством РФ</w:t>
      </w:r>
      <w:r w:rsidRPr="00D166BD">
        <w:rPr>
          <w:rFonts w:ascii="Times New Roman" w:hAnsi="Times New Roman" w:cs="Times New Roman"/>
          <w:sz w:val="22"/>
          <w:szCs w:val="22"/>
        </w:rPr>
        <w:t xml:space="preserve"> и </w:t>
      </w:r>
      <w:r>
        <w:rPr>
          <w:rFonts w:ascii="Times New Roman" w:hAnsi="Times New Roman" w:cs="Times New Roman"/>
          <w:sz w:val="22"/>
          <w:szCs w:val="22"/>
        </w:rPr>
        <w:t>У</w:t>
      </w:r>
      <w:r w:rsidRPr="00D166BD">
        <w:rPr>
          <w:rFonts w:ascii="Times New Roman" w:hAnsi="Times New Roman" w:cs="Times New Roman"/>
          <w:sz w:val="22"/>
          <w:szCs w:val="22"/>
        </w:rPr>
        <w:t xml:space="preserve">ставом </w:t>
      </w:r>
      <w:r>
        <w:rPr>
          <w:rFonts w:ascii="Times New Roman" w:hAnsi="Times New Roman" w:cs="Times New Roman"/>
          <w:sz w:val="22"/>
          <w:szCs w:val="22"/>
        </w:rPr>
        <w:t>О</w:t>
      </w:r>
      <w:r w:rsidRPr="00D166BD">
        <w:rPr>
          <w:rFonts w:ascii="Times New Roman" w:hAnsi="Times New Roman" w:cs="Times New Roman"/>
          <w:sz w:val="22"/>
          <w:szCs w:val="22"/>
        </w:rPr>
        <w:t>бщества;</w:t>
      </w:r>
    </w:p>
    <w:p w:rsidR="009D085C" w:rsidRDefault="00516CB6" w:rsidP="00516CB6">
      <w:pPr>
        <w:ind w:firstLine="708"/>
        <w:jc w:val="both"/>
        <w:rPr>
          <w:sz w:val="22"/>
          <w:szCs w:val="22"/>
        </w:rPr>
      </w:pPr>
      <w:r>
        <w:rPr>
          <w:sz w:val="22"/>
          <w:szCs w:val="22"/>
        </w:rPr>
        <w:t>-</w:t>
      </w:r>
      <w:r w:rsidRPr="00D166BD">
        <w:rPr>
          <w:sz w:val="22"/>
          <w:szCs w:val="22"/>
        </w:rPr>
        <w:t xml:space="preserve"> выйти из </w:t>
      </w:r>
      <w:r>
        <w:rPr>
          <w:sz w:val="22"/>
          <w:szCs w:val="22"/>
        </w:rPr>
        <w:t>О</w:t>
      </w:r>
      <w:r w:rsidRPr="00D166BD">
        <w:rPr>
          <w:sz w:val="22"/>
          <w:szCs w:val="22"/>
        </w:rPr>
        <w:t xml:space="preserve">бщества </w:t>
      </w:r>
      <w:r w:rsidR="00611424">
        <w:rPr>
          <w:sz w:val="22"/>
          <w:szCs w:val="22"/>
        </w:rPr>
        <w:t>в порядке,</w:t>
      </w:r>
      <w:r w:rsidRPr="00D166BD">
        <w:rPr>
          <w:sz w:val="22"/>
          <w:szCs w:val="22"/>
        </w:rPr>
        <w:t xml:space="preserve"> предусмотре</w:t>
      </w:r>
      <w:r w:rsidR="008D51B5">
        <w:rPr>
          <w:sz w:val="22"/>
          <w:szCs w:val="22"/>
        </w:rPr>
        <w:t>н</w:t>
      </w:r>
      <w:r w:rsidRPr="00D166BD">
        <w:rPr>
          <w:sz w:val="22"/>
          <w:szCs w:val="22"/>
        </w:rPr>
        <w:t>н</w:t>
      </w:r>
      <w:r w:rsidR="00611424">
        <w:rPr>
          <w:sz w:val="22"/>
          <w:szCs w:val="22"/>
        </w:rPr>
        <w:t>ом</w:t>
      </w:r>
      <w:r w:rsidRPr="00D166BD">
        <w:rPr>
          <w:sz w:val="22"/>
          <w:szCs w:val="22"/>
        </w:rPr>
        <w:t xml:space="preserve"> </w:t>
      </w:r>
      <w:r w:rsidR="00611424">
        <w:rPr>
          <w:sz w:val="22"/>
          <w:szCs w:val="22"/>
        </w:rPr>
        <w:t>У</w:t>
      </w:r>
      <w:r w:rsidRPr="00D166BD">
        <w:rPr>
          <w:sz w:val="22"/>
          <w:szCs w:val="22"/>
        </w:rPr>
        <w:t xml:space="preserve">ставом </w:t>
      </w:r>
      <w:r w:rsidR="00611424">
        <w:rPr>
          <w:sz w:val="22"/>
          <w:szCs w:val="22"/>
        </w:rPr>
        <w:t>О</w:t>
      </w:r>
      <w:r w:rsidRPr="00D166BD">
        <w:rPr>
          <w:sz w:val="22"/>
          <w:szCs w:val="22"/>
        </w:rPr>
        <w:t>бщества</w:t>
      </w:r>
      <w:r w:rsidR="00611424">
        <w:rPr>
          <w:sz w:val="22"/>
          <w:szCs w:val="22"/>
        </w:rPr>
        <w:t xml:space="preserve"> и действующим законодательством РФ</w:t>
      </w:r>
      <w:r w:rsidRPr="00D166BD">
        <w:rPr>
          <w:sz w:val="22"/>
          <w:szCs w:val="22"/>
        </w:rPr>
        <w:t xml:space="preserve">, </w:t>
      </w:r>
    </w:p>
    <w:p w:rsidR="000F1CD1" w:rsidRPr="00D00430" w:rsidRDefault="009D085C" w:rsidP="00516CB6">
      <w:pPr>
        <w:ind w:firstLine="708"/>
        <w:jc w:val="both"/>
        <w:rPr>
          <w:sz w:val="22"/>
          <w:szCs w:val="22"/>
        </w:rPr>
      </w:pPr>
      <w:r>
        <w:rPr>
          <w:sz w:val="22"/>
          <w:szCs w:val="22"/>
        </w:rPr>
        <w:t xml:space="preserve">- </w:t>
      </w:r>
      <w:r w:rsidR="00516CB6" w:rsidRPr="00D166BD">
        <w:rPr>
          <w:sz w:val="22"/>
          <w:szCs w:val="22"/>
        </w:rPr>
        <w:t>требовать приобретения</w:t>
      </w:r>
      <w:r w:rsidR="00516CB6">
        <w:rPr>
          <w:sz w:val="22"/>
          <w:szCs w:val="22"/>
        </w:rPr>
        <w:t xml:space="preserve"> </w:t>
      </w:r>
      <w:r w:rsidR="00611424">
        <w:rPr>
          <w:sz w:val="22"/>
          <w:szCs w:val="22"/>
        </w:rPr>
        <w:t>О</w:t>
      </w:r>
      <w:r w:rsidR="00516CB6" w:rsidRPr="00D166BD">
        <w:rPr>
          <w:sz w:val="22"/>
          <w:szCs w:val="22"/>
        </w:rPr>
        <w:t xml:space="preserve">бществом  доли в случаях, предусмотренных </w:t>
      </w:r>
      <w:r w:rsidR="00611424">
        <w:rPr>
          <w:sz w:val="22"/>
          <w:szCs w:val="22"/>
        </w:rPr>
        <w:t>У</w:t>
      </w:r>
      <w:r w:rsidR="00611424" w:rsidRPr="00D166BD">
        <w:rPr>
          <w:sz w:val="22"/>
          <w:szCs w:val="22"/>
        </w:rPr>
        <w:t xml:space="preserve">ставом </w:t>
      </w:r>
      <w:r w:rsidR="00611424">
        <w:rPr>
          <w:sz w:val="22"/>
          <w:szCs w:val="22"/>
        </w:rPr>
        <w:t>О</w:t>
      </w:r>
      <w:r w:rsidR="00611424" w:rsidRPr="00D166BD">
        <w:rPr>
          <w:sz w:val="22"/>
          <w:szCs w:val="22"/>
        </w:rPr>
        <w:t>бщества</w:t>
      </w:r>
      <w:r w:rsidR="00611424">
        <w:rPr>
          <w:sz w:val="22"/>
          <w:szCs w:val="22"/>
        </w:rPr>
        <w:t xml:space="preserve"> и действующим законодательством РФ</w:t>
      </w:r>
      <w:r w:rsidR="000F1CD1" w:rsidRPr="00D00430">
        <w:rPr>
          <w:sz w:val="22"/>
          <w:szCs w:val="22"/>
        </w:rPr>
        <w:t xml:space="preserve">; </w:t>
      </w:r>
    </w:p>
    <w:p w:rsidR="000F1CD1" w:rsidRPr="00D00430" w:rsidRDefault="000F1CD1" w:rsidP="000F1CD1">
      <w:pPr>
        <w:ind w:firstLine="708"/>
        <w:jc w:val="both"/>
        <w:rPr>
          <w:sz w:val="22"/>
          <w:szCs w:val="22"/>
        </w:rPr>
      </w:pPr>
      <w:r w:rsidRPr="00D00430">
        <w:rPr>
          <w:sz w:val="22"/>
          <w:szCs w:val="22"/>
        </w:rPr>
        <w:t>- иные права, предусмотренные действующим законодательством Российской Федерации.</w:t>
      </w:r>
    </w:p>
    <w:p w:rsidR="000F1CD1" w:rsidRPr="00D00430" w:rsidRDefault="000F1CD1" w:rsidP="000F1CD1">
      <w:pPr>
        <w:ind w:firstLine="708"/>
        <w:jc w:val="both"/>
        <w:rPr>
          <w:sz w:val="22"/>
          <w:szCs w:val="22"/>
        </w:rPr>
      </w:pPr>
      <w:r w:rsidRPr="00D00430">
        <w:rPr>
          <w:sz w:val="22"/>
          <w:szCs w:val="22"/>
        </w:rPr>
        <w:t>6.2</w:t>
      </w:r>
      <w:r w:rsidR="00F63208">
        <w:rPr>
          <w:sz w:val="22"/>
          <w:szCs w:val="22"/>
        </w:rPr>
        <w:t>.</w:t>
      </w:r>
      <w:r w:rsidRPr="00D00430">
        <w:rPr>
          <w:sz w:val="22"/>
          <w:szCs w:val="22"/>
        </w:rPr>
        <w:t xml:space="preserve"> Участник обязан:</w:t>
      </w:r>
    </w:p>
    <w:p w:rsidR="000F1CD1" w:rsidRDefault="000F1CD1" w:rsidP="000F1CD1">
      <w:pPr>
        <w:ind w:firstLine="708"/>
        <w:jc w:val="both"/>
        <w:rPr>
          <w:sz w:val="22"/>
          <w:szCs w:val="22"/>
        </w:rPr>
      </w:pPr>
      <w:r w:rsidRPr="00D00430">
        <w:rPr>
          <w:sz w:val="22"/>
          <w:szCs w:val="22"/>
        </w:rPr>
        <w:lastRenderedPageBreak/>
        <w:t xml:space="preserve">- </w:t>
      </w:r>
      <w:r w:rsidR="006D766E" w:rsidRPr="00D166BD">
        <w:rPr>
          <w:sz w:val="22"/>
          <w:szCs w:val="22"/>
        </w:rPr>
        <w:t xml:space="preserve">оплачивать доли в уставном капитале </w:t>
      </w:r>
      <w:r w:rsidR="006D766E">
        <w:rPr>
          <w:sz w:val="22"/>
          <w:szCs w:val="22"/>
        </w:rPr>
        <w:t>О</w:t>
      </w:r>
      <w:r w:rsidR="006D766E" w:rsidRPr="00D166BD">
        <w:rPr>
          <w:sz w:val="22"/>
          <w:szCs w:val="22"/>
        </w:rPr>
        <w:t>бщества в порядке, в размерах</w:t>
      </w:r>
      <w:r w:rsidR="006D766E">
        <w:rPr>
          <w:sz w:val="22"/>
          <w:szCs w:val="22"/>
        </w:rPr>
        <w:t xml:space="preserve"> </w:t>
      </w:r>
      <w:r w:rsidR="006D766E" w:rsidRPr="00D166BD">
        <w:rPr>
          <w:sz w:val="22"/>
          <w:szCs w:val="22"/>
        </w:rPr>
        <w:t xml:space="preserve">и в сроки, которые  предусмотрены </w:t>
      </w:r>
      <w:r w:rsidR="006D766E">
        <w:rPr>
          <w:sz w:val="22"/>
          <w:szCs w:val="22"/>
        </w:rPr>
        <w:t>действующим законодательством РФ</w:t>
      </w:r>
      <w:r w:rsidR="006D766E" w:rsidRPr="00D166BD">
        <w:rPr>
          <w:sz w:val="22"/>
          <w:szCs w:val="22"/>
        </w:rPr>
        <w:t xml:space="preserve"> и</w:t>
      </w:r>
      <w:r w:rsidR="006D766E">
        <w:rPr>
          <w:sz w:val="22"/>
          <w:szCs w:val="22"/>
        </w:rPr>
        <w:t xml:space="preserve"> </w:t>
      </w:r>
      <w:r w:rsidR="00D02403">
        <w:rPr>
          <w:sz w:val="22"/>
          <w:szCs w:val="22"/>
        </w:rPr>
        <w:t>учредительным документом Общества</w:t>
      </w:r>
      <w:r w:rsidRPr="00D00430">
        <w:rPr>
          <w:sz w:val="22"/>
          <w:szCs w:val="22"/>
        </w:rPr>
        <w:t>;</w:t>
      </w:r>
    </w:p>
    <w:p w:rsidR="002C2F32" w:rsidRPr="00D00430" w:rsidRDefault="002C2F32" w:rsidP="000F1CD1">
      <w:pPr>
        <w:ind w:firstLine="708"/>
        <w:jc w:val="both"/>
        <w:rPr>
          <w:sz w:val="22"/>
          <w:szCs w:val="22"/>
        </w:rPr>
      </w:pPr>
      <w:r>
        <w:rPr>
          <w:sz w:val="22"/>
          <w:szCs w:val="22"/>
        </w:rPr>
        <w:t xml:space="preserve">- </w:t>
      </w:r>
      <w:r w:rsidRPr="002C2F32">
        <w:rPr>
          <w:sz w:val="22"/>
          <w:szCs w:val="22"/>
        </w:rPr>
        <w:t xml:space="preserve">своевременно информировать </w:t>
      </w:r>
      <w:r>
        <w:rPr>
          <w:sz w:val="22"/>
          <w:szCs w:val="22"/>
        </w:rPr>
        <w:t>О</w:t>
      </w:r>
      <w:r w:rsidRPr="002C2F32">
        <w:rPr>
          <w:sz w:val="22"/>
          <w:szCs w:val="22"/>
        </w:rPr>
        <w:t xml:space="preserve">бщество </w:t>
      </w:r>
      <w:r w:rsidR="00C104AC">
        <w:rPr>
          <w:sz w:val="22"/>
          <w:szCs w:val="22"/>
        </w:rPr>
        <w:t>при</w:t>
      </w:r>
      <w:r w:rsidRPr="002C2F32">
        <w:rPr>
          <w:sz w:val="22"/>
          <w:szCs w:val="22"/>
        </w:rPr>
        <w:t xml:space="preserve"> изменении сведений о своем имени или наименовании, месте жительства или месте нахождения, сведений о принадлежащих ему долях в </w:t>
      </w:r>
      <w:r>
        <w:rPr>
          <w:sz w:val="22"/>
          <w:szCs w:val="22"/>
        </w:rPr>
        <w:t>У</w:t>
      </w:r>
      <w:r w:rsidRPr="002C2F32">
        <w:rPr>
          <w:sz w:val="22"/>
          <w:szCs w:val="22"/>
        </w:rPr>
        <w:t xml:space="preserve">ставном капитале </w:t>
      </w:r>
      <w:r>
        <w:rPr>
          <w:sz w:val="22"/>
          <w:szCs w:val="22"/>
        </w:rPr>
        <w:t>О</w:t>
      </w:r>
      <w:r w:rsidRPr="002C2F32">
        <w:rPr>
          <w:sz w:val="22"/>
          <w:szCs w:val="22"/>
        </w:rPr>
        <w:t>бщества</w:t>
      </w:r>
      <w:r w:rsidR="00B87B65">
        <w:rPr>
          <w:sz w:val="22"/>
          <w:szCs w:val="22"/>
        </w:rPr>
        <w:t>,</w:t>
      </w:r>
      <w:r w:rsidR="00C104AC">
        <w:rPr>
          <w:sz w:val="22"/>
          <w:szCs w:val="22"/>
        </w:rPr>
        <w:t xml:space="preserve"> сделках, совершенных с долями в уставном капитале Общества, </w:t>
      </w:r>
      <w:r w:rsidR="00FD4910">
        <w:rPr>
          <w:sz w:val="22"/>
          <w:szCs w:val="22"/>
        </w:rPr>
        <w:t>сведений</w:t>
      </w:r>
      <w:r w:rsidR="00C104AC">
        <w:rPr>
          <w:sz w:val="22"/>
          <w:szCs w:val="22"/>
        </w:rPr>
        <w:t xml:space="preserve"> о своих</w:t>
      </w:r>
      <w:r w:rsidR="00B87B65">
        <w:rPr>
          <w:sz w:val="22"/>
          <w:szCs w:val="22"/>
        </w:rPr>
        <w:t xml:space="preserve"> аффилированных лицах</w:t>
      </w:r>
      <w:r>
        <w:rPr>
          <w:sz w:val="22"/>
          <w:szCs w:val="22"/>
        </w:rPr>
        <w:t>;</w:t>
      </w:r>
    </w:p>
    <w:p w:rsidR="000F1CD1" w:rsidRPr="00D00430" w:rsidRDefault="000F1CD1" w:rsidP="000F1CD1">
      <w:pPr>
        <w:ind w:firstLine="708"/>
        <w:jc w:val="both"/>
        <w:rPr>
          <w:sz w:val="22"/>
          <w:szCs w:val="22"/>
        </w:rPr>
      </w:pPr>
      <w:r w:rsidRPr="00D00430">
        <w:rPr>
          <w:sz w:val="22"/>
          <w:szCs w:val="22"/>
        </w:rPr>
        <w:t>- не разглашать конфиденциальную информацию о деятельности Общества;</w:t>
      </w:r>
    </w:p>
    <w:p w:rsidR="000F1CD1" w:rsidRPr="00D00430" w:rsidRDefault="000F1CD1" w:rsidP="000F1CD1">
      <w:pPr>
        <w:ind w:firstLine="708"/>
        <w:jc w:val="both"/>
        <w:rPr>
          <w:sz w:val="22"/>
          <w:szCs w:val="22"/>
        </w:rPr>
      </w:pPr>
      <w:r w:rsidRPr="00D00430">
        <w:rPr>
          <w:sz w:val="22"/>
          <w:szCs w:val="22"/>
        </w:rPr>
        <w:t xml:space="preserve">- соблюдать положения </w:t>
      </w:r>
      <w:r w:rsidR="008243A7">
        <w:rPr>
          <w:sz w:val="22"/>
          <w:szCs w:val="22"/>
        </w:rPr>
        <w:t>Устава Общества</w:t>
      </w:r>
      <w:r w:rsidRPr="00D00430">
        <w:rPr>
          <w:sz w:val="22"/>
          <w:szCs w:val="22"/>
        </w:rPr>
        <w:t>;</w:t>
      </w:r>
    </w:p>
    <w:p w:rsidR="000F1CD1" w:rsidRPr="00D00430" w:rsidRDefault="000F1CD1" w:rsidP="000F1CD1">
      <w:pPr>
        <w:ind w:firstLine="708"/>
        <w:jc w:val="both"/>
        <w:rPr>
          <w:sz w:val="22"/>
          <w:szCs w:val="22"/>
        </w:rPr>
      </w:pPr>
      <w:r w:rsidRPr="00D00430">
        <w:rPr>
          <w:sz w:val="22"/>
          <w:szCs w:val="22"/>
        </w:rPr>
        <w:t>- исполнять принятые на себя в установленном порядке обязательства по отношению к Обществу;</w:t>
      </w:r>
    </w:p>
    <w:p w:rsidR="000F1CD1" w:rsidRPr="00D00430" w:rsidRDefault="000F1CD1" w:rsidP="000F1CD1">
      <w:pPr>
        <w:ind w:firstLine="708"/>
        <w:jc w:val="both"/>
        <w:rPr>
          <w:sz w:val="22"/>
          <w:szCs w:val="22"/>
        </w:rPr>
      </w:pPr>
      <w:r w:rsidRPr="00D00430">
        <w:rPr>
          <w:sz w:val="22"/>
          <w:szCs w:val="22"/>
        </w:rPr>
        <w:t>- оказывать содействие Обществу в осуществлении им своей деятельности;</w:t>
      </w:r>
    </w:p>
    <w:p w:rsidR="00B70E1C" w:rsidRDefault="000F1CD1" w:rsidP="000F1CD1">
      <w:pPr>
        <w:ind w:firstLine="708"/>
        <w:jc w:val="both"/>
        <w:rPr>
          <w:sz w:val="22"/>
          <w:szCs w:val="22"/>
        </w:rPr>
      </w:pPr>
      <w:r w:rsidRPr="00D00430">
        <w:rPr>
          <w:sz w:val="22"/>
          <w:szCs w:val="22"/>
        </w:rPr>
        <w:t xml:space="preserve">- </w:t>
      </w:r>
      <w:r w:rsidR="00D02403">
        <w:rPr>
          <w:sz w:val="22"/>
          <w:szCs w:val="22"/>
        </w:rPr>
        <w:t>не совершать действия</w:t>
      </w:r>
      <w:r w:rsidRPr="00D00430">
        <w:rPr>
          <w:sz w:val="22"/>
          <w:szCs w:val="22"/>
        </w:rPr>
        <w:t xml:space="preserve">, </w:t>
      </w:r>
      <w:r w:rsidR="00D02403">
        <w:rPr>
          <w:sz w:val="22"/>
          <w:szCs w:val="22"/>
        </w:rPr>
        <w:t xml:space="preserve">заведомо направленные на причинение вреда </w:t>
      </w:r>
      <w:r w:rsidRPr="00D00430">
        <w:rPr>
          <w:sz w:val="22"/>
          <w:szCs w:val="22"/>
        </w:rPr>
        <w:t>Обществу</w:t>
      </w:r>
      <w:r w:rsidR="00B70E1C">
        <w:rPr>
          <w:sz w:val="22"/>
          <w:szCs w:val="22"/>
        </w:rPr>
        <w:t>;</w:t>
      </w:r>
    </w:p>
    <w:p w:rsidR="00695863" w:rsidRDefault="00695863" w:rsidP="000F1CD1">
      <w:pPr>
        <w:ind w:firstLine="708"/>
        <w:jc w:val="both"/>
        <w:rPr>
          <w:sz w:val="22"/>
          <w:szCs w:val="22"/>
        </w:rPr>
      </w:pPr>
      <w:r>
        <w:rPr>
          <w:sz w:val="22"/>
          <w:szCs w:val="22"/>
        </w:rPr>
        <w:t>- участвовать в принятии корпоративных решений</w:t>
      </w:r>
      <w:r w:rsidR="000E58FE">
        <w:rPr>
          <w:sz w:val="22"/>
          <w:szCs w:val="22"/>
        </w:rPr>
        <w:t>, без которых Общество не может продолжать свою деятельность в соответствии с действующим законодательством РФ, если его участие необходимо для принятия таких решений;</w:t>
      </w:r>
    </w:p>
    <w:p w:rsidR="000E58FE" w:rsidRDefault="000E58FE" w:rsidP="000F1CD1">
      <w:pPr>
        <w:ind w:firstLine="708"/>
        <w:jc w:val="both"/>
        <w:rPr>
          <w:sz w:val="22"/>
          <w:szCs w:val="22"/>
        </w:rPr>
      </w:pPr>
      <w:r>
        <w:rPr>
          <w:sz w:val="22"/>
          <w:szCs w:val="22"/>
        </w:rPr>
        <w:t>- не совершать действия (бездействия), которые существенно затрудняют или делают невозможным достижение целей, ради которых создано Общество;</w:t>
      </w:r>
    </w:p>
    <w:p w:rsidR="00B70E1C" w:rsidRPr="00B70E1C" w:rsidRDefault="00B70E1C" w:rsidP="00B70E1C">
      <w:pPr>
        <w:ind w:firstLine="708"/>
        <w:jc w:val="both"/>
        <w:rPr>
          <w:sz w:val="22"/>
          <w:szCs w:val="22"/>
        </w:rPr>
      </w:pPr>
      <w:r>
        <w:rPr>
          <w:sz w:val="22"/>
          <w:szCs w:val="22"/>
        </w:rPr>
        <w:t xml:space="preserve">- </w:t>
      </w:r>
      <w:r w:rsidRPr="00B70E1C">
        <w:rPr>
          <w:sz w:val="22"/>
          <w:szCs w:val="22"/>
        </w:rPr>
        <w:t>нес</w:t>
      </w:r>
      <w:r>
        <w:rPr>
          <w:sz w:val="22"/>
          <w:szCs w:val="22"/>
        </w:rPr>
        <w:t>ти</w:t>
      </w:r>
      <w:r w:rsidRPr="00B70E1C">
        <w:rPr>
          <w:sz w:val="22"/>
          <w:szCs w:val="22"/>
        </w:rPr>
        <w:t xml:space="preserve"> другие обязанности, предусмотренные </w:t>
      </w:r>
      <w:r w:rsidR="00536B8F" w:rsidRPr="00D00430">
        <w:rPr>
          <w:sz w:val="22"/>
          <w:szCs w:val="22"/>
        </w:rPr>
        <w:t>действующим законодательством Российской Федерации</w:t>
      </w:r>
      <w:r w:rsidR="00536B8F">
        <w:rPr>
          <w:sz w:val="22"/>
          <w:szCs w:val="22"/>
        </w:rPr>
        <w:t>.</w:t>
      </w:r>
    </w:p>
    <w:p w:rsidR="000F1CD1" w:rsidRPr="00806696" w:rsidRDefault="000F1CD1" w:rsidP="00806696">
      <w:pPr>
        <w:keepLines/>
        <w:ind w:firstLine="540"/>
        <w:jc w:val="both"/>
      </w:pPr>
      <w:r w:rsidRPr="00D00430">
        <w:rPr>
          <w:sz w:val="22"/>
          <w:szCs w:val="22"/>
        </w:rPr>
        <w:t>6.3</w:t>
      </w:r>
      <w:r w:rsidR="00F63208">
        <w:rPr>
          <w:sz w:val="22"/>
          <w:szCs w:val="22"/>
        </w:rPr>
        <w:t>.</w:t>
      </w:r>
      <w:r w:rsidRPr="00D00430">
        <w:rPr>
          <w:sz w:val="22"/>
          <w:szCs w:val="22"/>
        </w:rPr>
        <w:t xml:space="preserve"> Вышеуказанные права и обязанности реализуются в соответствии с </w:t>
      </w:r>
      <w:r w:rsidR="00806696">
        <w:rPr>
          <w:sz w:val="22"/>
          <w:szCs w:val="22"/>
        </w:rPr>
        <w:t xml:space="preserve">Федеральным законом «Об обществах с ограниченной ответственностью» </w:t>
      </w:r>
      <w:r w:rsidRPr="00D00430">
        <w:rPr>
          <w:sz w:val="22"/>
          <w:szCs w:val="22"/>
        </w:rPr>
        <w:t>и настоящим Уставом.</w:t>
      </w:r>
    </w:p>
    <w:p w:rsidR="00CB4062" w:rsidRDefault="00CB4062" w:rsidP="000F1CD1">
      <w:pPr>
        <w:jc w:val="both"/>
        <w:rPr>
          <w:sz w:val="22"/>
          <w:szCs w:val="22"/>
        </w:rPr>
      </w:pPr>
    </w:p>
    <w:p w:rsidR="000F1CD1" w:rsidRPr="00D00430" w:rsidRDefault="000F1CD1" w:rsidP="000F1CD1">
      <w:pPr>
        <w:pStyle w:val="BodyText3"/>
        <w:rPr>
          <w:sz w:val="22"/>
          <w:szCs w:val="22"/>
        </w:rPr>
      </w:pPr>
      <w:r w:rsidRPr="00D00430">
        <w:rPr>
          <w:sz w:val="22"/>
          <w:szCs w:val="22"/>
        </w:rPr>
        <w:t>7. ПОРЯДОК ПЕРЕХОДА ДОЛИ В УСТАВНОМ КАПИТАЛЕ ОБЩЕСТВА. ВЫХОД ИЗ ОБЩЕСТВА</w:t>
      </w:r>
    </w:p>
    <w:p w:rsidR="000F1CD1" w:rsidRPr="00D00430" w:rsidRDefault="000F1CD1" w:rsidP="000F1CD1">
      <w:pPr>
        <w:jc w:val="both"/>
        <w:rPr>
          <w:sz w:val="22"/>
          <w:szCs w:val="22"/>
        </w:rPr>
      </w:pPr>
    </w:p>
    <w:p w:rsidR="004340C2" w:rsidRPr="00D166BD"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Pr="00D166BD">
        <w:rPr>
          <w:rFonts w:ascii="Times New Roman" w:hAnsi="Times New Roman" w:cs="Times New Roman"/>
          <w:sz w:val="22"/>
          <w:szCs w:val="22"/>
        </w:rPr>
        <w:t xml:space="preserve">1. Переход доли или части 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к одному</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или нескольким  участникам </w:t>
      </w:r>
      <w:r>
        <w:rPr>
          <w:rFonts w:ascii="Times New Roman" w:hAnsi="Times New Roman" w:cs="Times New Roman"/>
          <w:sz w:val="22"/>
          <w:szCs w:val="22"/>
        </w:rPr>
        <w:t>О</w:t>
      </w:r>
      <w:r w:rsidRPr="00D166BD">
        <w:rPr>
          <w:rFonts w:ascii="Times New Roman" w:hAnsi="Times New Roman" w:cs="Times New Roman"/>
          <w:sz w:val="22"/>
          <w:szCs w:val="22"/>
        </w:rPr>
        <w:t>бщества либо к третьим лицам</w:t>
      </w:r>
      <w:r>
        <w:rPr>
          <w:rFonts w:ascii="Times New Roman" w:hAnsi="Times New Roman" w:cs="Times New Roman"/>
          <w:sz w:val="22"/>
          <w:szCs w:val="22"/>
        </w:rPr>
        <w:t xml:space="preserve"> </w:t>
      </w:r>
      <w:r w:rsidRPr="00D166BD">
        <w:rPr>
          <w:rFonts w:ascii="Times New Roman" w:hAnsi="Times New Roman" w:cs="Times New Roman"/>
          <w:sz w:val="22"/>
          <w:szCs w:val="22"/>
        </w:rPr>
        <w:t>осуществляется на основании сделки, в порядке правопреемства или на ином</w:t>
      </w:r>
      <w:r>
        <w:rPr>
          <w:rFonts w:ascii="Times New Roman" w:hAnsi="Times New Roman" w:cs="Times New Roman"/>
          <w:sz w:val="22"/>
          <w:szCs w:val="22"/>
        </w:rPr>
        <w:t xml:space="preserve"> </w:t>
      </w:r>
      <w:r w:rsidRPr="00D166BD">
        <w:rPr>
          <w:rFonts w:ascii="Times New Roman" w:hAnsi="Times New Roman" w:cs="Times New Roman"/>
          <w:sz w:val="22"/>
          <w:szCs w:val="22"/>
        </w:rPr>
        <w:t>законном основании.</w:t>
      </w:r>
    </w:p>
    <w:p w:rsidR="004340C2" w:rsidRPr="00D166BD"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Pr="00D166BD">
        <w:rPr>
          <w:rFonts w:ascii="Times New Roman" w:hAnsi="Times New Roman" w:cs="Times New Roman"/>
          <w:sz w:val="22"/>
          <w:szCs w:val="22"/>
        </w:rPr>
        <w:t xml:space="preserve">2. Участник </w:t>
      </w:r>
      <w:r>
        <w:rPr>
          <w:rFonts w:ascii="Times New Roman" w:hAnsi="Times New Roman" w:cs="Times New Roman"/>
          <w:sz w:val="22"/>
          <w:szCs w:val="22"/>
        </w:rPr>
        <w:t>О</w:t>
      </w:r>
      <w:r w:rsidRPr="00D166BD">
        <w:rPr>
          <w:rFonts w:ascii="Times New Roman" w:hAnsi="Times New Roman" w:cs="Times New Roman"/>
          <w:sz w:val="22"/>
          <w:szCs w:val="22"/>
        </w:rPr>
        <w:t>бщества вправе продать или осуществить отчуждение иным</w:t>
      </w:r>
      <w:r>
        <w:rPr>
          <w:rFonts w:ascii="Times New Roman" w:hAnsi="Times New Roman" w:cs="Times New Roman"/>
          <w:sz w:val="22"/>
          <w:szCs w:val="22"/>
        </w:rPr>
        <w:t xml:space="preserve"> </w:t>
      </w:r>
      <w:r w:rsidRPr="00D166BD">
        <w:rPr>
          <w:rFonts w:ascii="Times New Roman" w:hAnsi="Times New Roman" w:cs="Times New Roman"/>
          <w:sz w:val="22"/>
          <w:szCs w:val="22"/>
        </w:rPr>
        <w:t>образом</w:t>
      </w:r>
      <w:r>
        <w:rPr>
          <w:rFonts w:ascii="Times New Roman" w:hAnsi="Times New Roman" w:cs="Times New Roman"/>
          <w:sz w:val="22"/>
          <w:szCs w:val="22"/>
        </w:rPr>
        <w:t xml:space="preserve"> (в том числе п</w:t>
      </w:r>
      <w:r w:rsidR="00F168BD">
        <w:rPr>
          <w:rFonts w:ascii="Times New Roman" w:hAnsi="Times New Roman" w:cs="Times New Roman"/>
          <w:sz w:val="22"/>
          <w:szCs w:val="22"/>
        </w:rPr>
        <w:t>утем</w:t>
      </w:r>
      <w:r>
        <w:rPr>
          <w:rFonts w:ascii="Times New Roman" w:hAnsi="Times New Roman" w:cs="Times New Roman"/>
          <w:sz w:val="22"/>
          <w:szCs w:val="22"/>
        </w:rPr>
        <w:t xml:space="preserve"> дарения)</w:t>
      </w:r>
      <w:r w:rsidRPr="00D166BD">
        <w:rPr>
          <w:rFonts w:ascii="Times New Roman" w:hAnsi="Times New Roman" w:cs="Times New Roman"/>
          <w:sz w:val="22"/>
          <w:szCs w:val="22"/>
        </w:rPr>
        <w:t xml:space="preserve"> своей доли или части 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одному или</w:t>
      </w:r>
      <w:r>
        <w:rPr>
          <w:rFonts w:ascii="Times New Roman" w:hAnsi="Times New Roman" w:cs="Times New Roman"/>
          <w:sz w:val="22"/>
          <w:szCs w:val="22"/>
        </w:rPr>
        <w:t xml:space="preserve"> </w:t>
      </w:r>
      <w:r w:rsidRPr="00D166BD">
        <w:rPr>
          <w:rFonts w:ascii="Times New Roman" w:hAnsi="Times New Roman" w:cs="Times New Roman"/>
          <w:sz w:val="22"/>
          <w:szCs w:val="22"/>
        </w:rPr>
        <w:t>нескольким  участникам</w:t>
      </w:r>
      <w:r>
        <w:rPr>
          <w:rFonts w:ascii="Times New Roman" w:hAnsi="Times New Roman" w:cs="Times New Roman"/>
          <w:sz w:val="22"/>
          <w:szCs w:val="22"/>
        </w:rPr>
        <w:t xml:space="preserve"> О</w:t>
      </w:r>
      <w:r w:rsidRPr="00D166BD">
        <w:rPr>
          <w:rFonts w:ascii="Times New Roman" w:hAnsi="Times New Roman" w:cs="Times New Roman"/>
          <w:sz w:val="22"/>
          <w:szCs w:val="22"/>
        </w:rPr>
        <w:t>бщества. Согласие других участников</w:t>
      </w:r>
      <w:r>
        <w:rPr>
          <w:rFonts w:ascii="Times New Roman" w:hAnsi="Times New Roman" w:cs="Times New Roman"/>
          <w:sz w:val="22"/>
          <w:szCs w:val="22"/>
        </w:rPr>
        <w:t xml:space="preserve"> О</w:t>
      </w:r>
      <w:r w:rsidRPr="00D166BD">
        <w:rPr>
          <w:rFonts w:ascii="Times New Roman" w:hAnsi="Times New Roman" w:cs="Times New Roman"/>
          <w:sz w:val="22"/>
          <w:szCs w:val="22"/>
        </w:rPr>
        <w:t>бщества или</w:t>
      </w:r>
      <w:r>
        <w:rPr>
          <w:rFonts w:ascii="Times New Roman" w:hAnsi="Times New Roman" w:cs="Times New Roman"/>
          <w:sz w:val="22"/>
          <w:szCs w:val="22"/>
        </w:rPr>
        <w:t xml:space="preserve"> самого</w:t>
      </w:r>
      <w:r w:rsidRPr="00D166BD">
        <w:rPr>
          <w:rFonts w:ascii="Times New Roman" w:hAnsi="Times New Roman" w:cs="Times New Roman"/>
          <w:sz w:val="22"/>
          <w:szCs w:val="22"/>
        </w:rPr>
        <w:t xml:space="preserve"> </w:t>
      </w:r>
      <w:r>
        <w:rPr>
          <w:rFonts w:ascii="Times New Roman" w:hAnsi="Times New Roman" w:cs="Times New Roman"/>
          <w:sz w:val="22"/>
          <w:szCs w:val="22"/>
        </w:rPr>
        <w:t>О</w:t>
      </w:r>
      <w:r w:rsidRPr="00D166BD">
        <w:rPr>
          <w:rFonts w:ascii="Times New Roman" w:hAnsi="Times New Roman" w:cs="Times New Roman"/>
          <w:sz w:val="22"/>
          <w:szCs w:val="22"/>
        </w:rPr>
        <w:t>бщества на совершение такой сделки не требуется.</w:t>
      </w:r>
    </w:p>
    <w:p w:rsidR="004340C2" w:rsidRPr="00D166BD" w:rsidRDefault="004340C2" w:rsidP="004340C2">
      <w:pPr>
        <w:pStyle w:val="HTML"/>
        <w:ind w:firstLine="720"/>
        <w:jc w:val="both"/>
        <w:rPr>
          <w:rFonts w:ascii="Times New Roman" w:hAnsi="Times New Roman" w:cs="Times New Roman"/>
          <w:sz w:val="22"/>
          <w:szCs w:val="22"/>
        </w:rPr>
      </w:pPr>
      <w:r w:rsidRPr="00D166BD">
        <w:rPr>
          <w:rFonts w:ascii="Times New Roman" w:hAnsi="Times New Roman" w:cs="Times New Roman"/>
          <w:sz w:val="22"/>
          <w:szCs w:val="22"/>
        </w:rPr>
        <w:t>Продажа либо отчуждение иным образом доли или части доли в уставном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капитале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третьим лицам </w:t>
      </w:r>
      <w:r w:rsidR="00C104AC">
        <w:rPr>
          <w:rFonts w:ascii="Times New Roman" w:hAnsi="Times New Roman" w:cs="Times New Roman"/>
          <w:sz w:val="22"/>
          <w:szCs w:val="22"/>
        </w:rPr>
        <w:t xml:space="preserve"> </w:t>
      </w:r>
      <w:r w:rsidR="00013612">
        <w:rPr>
          <w:rFonts w:ascii="Times New Roman" w:hAnsi="Times New Roman" w:cs="Times New Roman"/>
          <w:sz w:val="22"/>
          <w:szCs w:val="22"/>
        </w:rPr>
        <w:t xml:space="preserve">допускается </w:t>
      </w:r>
      <w:r w:rsidR="00C104AC">
        <w:rPr>
          <w:rFonts w:ascii="Times New Roman" w:hAnsi="Times New Roman" w:cs="Times New Roman"/>
          <w:sz w:val="22"/>
          <w:szCs w:val="22"/>
        </w:rPr>
        <w:t>при ус</w:t>
      </w:r>
      <w:r w:rsidR="00013612">
        <w:rPr>
          <w:rFonts w:ascii="Times New Roman" w:hAnsi="Times New Roman" w:cs="Times New Roman"/>
          <w:sz w:val="22"/>
          <w:szCs w:val="22"/>
        </w:rPr>
        <w:t xml:space="preserve">ловии получения </w:t>
      </w:r>
      <w:r w:rsidR="00C104AC">
        <w:rPr>
          <w:rFonts w:ascii="Times New Roman" w:hAnsi="Times New Roman" w:cs="Times New Roman"/>
          <w:sz w:val="22"/>
          <w:szCs w:val="22"/>
        </w:rPr>
        <w:t xml:space="preserve"> согласия участников Общества</w:t>
      </w:r>
      <w:r w:rsidR="00013612">
        <w:rPr>
          <w:rFonts w:ascii="Times New Roman" w:hAnsi="Times New Roman" w:cs="Times New Roman"/>
          <w:sz w:val="22"/>
          <w:szCs w:val="22"/>
        </w:rPr>
        <w:t xml:space="preserve"> в порядке</w:t>
      </w:r>
      <w:r w:rsidR="00C867B3">
        <w:rPr>
          <w:rFonts w:ascii="Times New Roman" w:hAnsi="Times New Roman" w:cs="Times New Roman"/>
          <w:sz w:val="22"/>
          <w:szCs w:val="22"/>
        </w:rPr>
        <w:t>, предусмотренн</w:t>
      </w:r>
      <w:r w:rsidR="00013612">
        <w:rPr>
          <w:rFonts w:ascii="Times New Roman" w:hAnsi="Times New Roman" w:cs="Times New Roman"/>
          <w:sz w:val="22"/>
          <w:szCs w:val="22"/>
        </w:rPr>
        <w:t xml:space="preserve">ом </w:t>
      </w:r>
      <w:r w:rsidR="00C867B3">
        <w:rPr>
          <w:rFonts w:ascii="Times New Roman" w:hAnsi="Times New Roman" w:cs="Times New Roman"/>
          <w:sz w:val="22"/>
          <w:szCs w:val="22"/>
        </w:rPr>
        <w:t>настоящим Уставом</w:t>
      </w:r>
      <w:r w:rsidR="00781FE4">
        <w:rPr>
          <w:rFonts w:ascii="Times New Roman" w:hAnsi="Times New Roman" w:cs="Times New Roman"/>
          <w:sz w:val="22"/>
          <w:szCs w:val="22"/>
        </w:rPr>
        <w:t xml:space="preserve"> и  </w:t>
      </w:r>
      <w:r w:rsidR="00781FE4" w:rsidRPr="00781FE4">
        <w:rPr>
          <w:rFonts w:ascii="Times New Roman" w:hAnsi="Times New Roman" w:cs="Times New Roman"/>
          <w:sz w:val="22"/>
          <w:szCs w:val="22"/>
        </w:rPr>
        <w:t>действующим законодательством РФ</w:t>
      </w:r>
      <w:r w:rsidR="00C867B3">
        <w:rPr>
          <w:rFonts w:ascii="Times New Roman" w:hAnsi="Times New Roman" w:cs="Times New Roman"/>
          <w:sz w:val="22"/>
          <w:szCs w:val="22"/>
        </w:rPr>
        <w:t>.</w:t>
      </w:r>
    </w:p>
    <w:p w:rsidR="004340C2" w:rsidRPr="0049692D" w:rsidRDefault="004340C2" w:rsidP="004340C2">
      <w:pPr>
        <w:pStyle w:val="HTML"/>
        <w:ind w:firstLine="720"/>
        <w:jc w:val="both"/>
        <w:rPr>
          <w:rFonts w:ascii="Times New Roman" w:hAnsi="Times New Roman" w:cs="Times New Roman"/>
          <w:sz w:val="22"/>
          <w:szCs w:val="22"/>
        </w:rPr>
      </w:pPr>
      <w:r w:rsidRPr="0049692D">
        <w:rPr>
          <w:rFonts w:ascii="Times New Roman" w:hAnsi="Times New Roman" w:cs="Times New Roman"/>
          <w:sz w:val="22"/>
          <w:szCs w:val="22"/>
        </w:rPr>
        <w:t>7.</w:t>
      </w:r>
      <w:r w:rsidR="00781FE4" w:rsidRPr="0049692D">
        <w:rPr>
          <w:rFonts w:ascii="Times New Roman" w:hAnsi="Times New Roman" w:cs="Times New Roman"/>
          <w:sz w:val="22"/>
          <w:szCs w:val="22"/>
        </w:rPr>
        <w:t>3</w:t>
      </w:r>
      <w:r w:rsidRPr="0049692D">
        <w:rPr>
          <w:rFonts w:ascii="Times New Roman" w:hAnsi="Times New Roman" w:cs="Times New Roman"/>
          <w:sz w:val="22"/>
          <w:szCs w:val="22"/>
        </w:rPr>
        <w:t xml:space="preserve">. Участники Общества пользуются  преимущественным  правом покупки доли или части доли участника </w:t>
      </w:r>
      <w:r w:rsidR="001D6114" w:rsidRPr="0049692D">
        <w:rPr>
          <w:rFonts w:ascii="Times New Roman" w:hAnsi="Times New Roman" w:cs="Times New Roman"/>
          <w:sz w:val="22"/>
          <w:szCs w:val="22"/>
        </w:rPr>
        <w:t>О</w:t>
      </w:r>
      <w:r w:rsidRPr="0049692D">
        <w:rPr>
          <w:rFonts w:ascii="Times New Roman" w:hAnsi="Times New Roman" w:cs="Times New Roman"/>
          <w:sz w:val="22"/>
          <w:szCs w:val="22"/>
        </w:rPr>
        <w:t>бщества по цене предложения третьему лицу пропорционально  размерам  своих  долей.</w:t>
      </w:r>
      <w:r w:rsidR="00E70927" w:rsidRPr="0049692D">
        <w:rPr>
          <w:rFonts w:ascii="Times New Roman" w:hAnsi="Times New Roman" w:cs="Times New Roman"/>
          <w:sz w:val="22"/>
          <w:szCs w:val="22"/>
        </w:rPr>
        <w:t xml:space="preserve"> </w:t>
      </w:r>
    </w:p>
    <w:p w:rsidR="006506D2" w:rsidRPr="0049692D" w:rsidRDefault="006506D2" w:rsidP="004340C2">
      <w:pPr>
        <w:pStyle w:val="HTML"/>
        <w:ind w:firstLine="720"/>
        <w:jc w:val="both"/>
        <w:rPr>
          <w:rFonts w:ascii="Times New Roman" w:hAnsi="Times New Roman" w:cs="Times New Roman"/>
          <w:sz w:val="22"/>
          <w:szCs w:val="22"/>
        </w:rPr>
      </w:pPr>
      <w:r w:rsidRPr="0049692D">
        <w:rPr>
          <w:rFonts w:ascii="Times New Roman" w:hAnsi="Times New Roman" w:cs="Times New Roman"/>
          <w:sz w:val="22"/>
          <w:szCs w:val="22"/>
        </w:rPr>
        <w:t xml:space="preserve">Общество </w:t>
      </w:r>
      <w:r w:rsidR="00225980">
        <w:rPr>
          <w:rFonts w:ascii="Times New Roman" w:hAnsi="Times New Roman" w:cs="Times New Roman"/>
          <w:sz w:val="22"/>
          <w:szCs w:val="22"/>
        </w:rPr>
        <w:t xml:space="preserve">не </w:t>
      </w:r>
      <w:r w:rsidRPr="0049692D">
        <w:rPr>
          <w:rFonts w:ascii="Times New Roman" w:hAnsi="Times New Roman" w:cs="Times New Roman"/>
          <w:sz w:val="22"/>
          <w:szCs w:val="22"/>
        </w:rPr>
        <w:t xml:space="preserve">пользуется преимущественным правом покупки доли или части доли, принадлежащих участнику </w:t>
      </w:r>
      <w:r w:rsidR="00A3619D" w:rsidRPr="0049692D">
        <w:rPr>
          <w:rFonts w:ascii="Times New Roman" w:hAnsi="Times New Roman" w:cs="Times New Roman"/>
          <w:sz w:val="22"/>
          <w:szCs w:val="22"/>
        </w:rPr>
        <w:t>О</w:t>
      </w:r>
      <w:r w:rsidRPr="0049692D">
        <w:rPr>
          <w:rFonts w:ascii="Times New Roman" w:hAnsi="Times New Roman" w:cs="Times New Roman"/>
          <w:sz w:val="22"/>
          <w:szCs w:val="22"/>
        </w:rPr>
        <w:t xml:space="preserve">бщества. </w:t>
      </w:r>
    </w:p>
    <w:p w:rsidR="004340C2" w:rsidRPr="0049692D" w:rsidRDefault="004340C2" w:rsidP="004340C2">
      <w:pPr>
        <w:pStyle w:val="HTML"/>
        <w:ind w:firstLine="720"/>
        <w:jc w:val="both"/>
        <w:rPr>
          <w:rFonts w:ascii="Times New Roman" w:hAnsi="Times New Roman" w:cs="Times New Roman"/>
          <w:sz w:val="22"/>
          <w:szCs w:val="22"/>
        </w:rPr>
      </w:pPr>
      <w:r w:rsidRPr="0049692D">
        <w:rPr>
          <w:rFonts w:ascii="Times New Roman" w:hAnsi="Times New Roman" w:cs="Times New Roman"/>
          <w:sz w:val="22"/>
          <w:szCs w:val="22"/>
        </w:rPr>
        <w:t>Уступка указанных преимущественных прав покупки доли или части доли в уставном капитале Общества не допускается.</w:t>
      </w:r>
    </w:p>
    <w:p w:rsidR="004340C2"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00781FE4">
        <w:rPr>
          <w:rFonts w:ascii="Times New Roman" w:hAnsi="Times New Roman" w:cs="Times New Roman"/>
          <w:sz w:val="22"/>
          <w:szCs w:val="22"/>
        </w:rPr>
        <w:t>4</w:t>
      </w:r>
      <w:r w:rsidRPr="00D166BD">
        <w:rPr>
          <w:rFonts w:ascii="Times New Roman" w:hAnsi="Times New Roman" w:cs="Times New Roman"/>
          <w:sz w:val="22"/>
          <w:szCs w:val="22"/>
        </w:rPr>
        <w:t xml:space="preserve">. Участник </w:t>
      </w:r>
      <w:r>
        <w:rPr>
          <w:rFonts w:ascii="Times New Roman" w:hAnsi="Times New Roman" w:cs="Times New Roman"/>
          <w:sz w:val="22"/>
          <w:szCs w:val="22"/>
        </w:rPr>
        <w:t>О</w:t>
      </w:r>
      <w:r w:rsidRPr="00D166BD">
        <w:rPr>
          <w:rFonts w:ascii="Times New Roman" w:hAnsi="Times New Roman" w:cs="Times New Roman"/>
          <w:sz w:val="22"/>
          <w:szCs w:val="22"/>
        </w:rPr>
        <w:t>бщества, намеренный продать свою долю или часть доли в</w:t>
      </w:r>
      <w:r>
        <w:rPr>
          <w:rFonts w:ascii="Times New Roman" w:hAnsi="Times New Roman" w:cs="Times New Roman"/>
          <w:sz w:val="22"/>
          <w:szCs w:val="22"/>
        </w:rPr>
        <w:t xml:space="preserve"> уставном капитале О</w:t>
      </w:r>
      <w:r w:rsidRPr="00D166BD">
        <w:rPr>
          <w:rFonts w:ascii="Times New Roman" w:hAnsi="Times New Roman" w:cs="Times New Roman"/>
          <w:sz w:val="22"/>
          <w:szCs w:val="22"/>
        </w:rPr>
        <w:t>бщества третьему лицу, обязан известить в письменной</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форме об этом остальных  участников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и само </w:t>
      </w:r>
      <w:r>
        <w:rPr>
          <w:rFonts w:ascii="Times New Roman" w:hAnsi="Times New Roman" w:cs="Times New Roman"/>
          <w:sz w:val="22"/>
          <w:szCs w:val="22"/>
        </w:rPr>
        <w:t>О</w:t>
      </w:r>
      <w:r w:rsidRPr="00D166BD">
        <w:rPr>
          <w:rFonts w:ascii="Times New Roman" w:hAnsi="Times New Roman" w:cs="Times New Roman"/>
          <w:sz w:val="22"/>
          <w:szCs w:val="22"/>
        </w:rPr>
        <w:t>бщество путем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направления через </w:t>
      </w:r>
      <w:r>
        <w:rPr>
          <w:rFonts w:ascii="Times New Roman" w:hAnsi="Times New Roman" w:cs="Times New Roman"/>
          <w:sz w:val="22"/>
          <w:szCs w:val="22"/>
        </w:rPr>
        <w:t>О</w:t>
      </w:r>
      <w:r w:rsidRPr="00D166BD">
        <w:rPr>
          <w:rFonts w:ascii="Times New Roman" w:hAnsi="Times New Roman" w:cs="Times New Roman"/>
          <w:sz w:val="22"/>
          <w:szCs w:val="22"/>
        </w:rPr>
        <w:t>бщество за свой счет оферты, адресованной этим лицам и</w:t>
      </w:r>
      <w:r>
        <w:rPr>
          <w:rFonts w:ascii="Times New Roman" w:hAnsi="Times New Roman" w:cs="Times New Roman"/>
          <w:sz w:val="22"/>
          <w:szCs w:val="22"/>
        </w:rPr>
        <w:t xml:space="preserve"> </w:t>
      </w:r>
      <w:r w:rsidRPr="00D166BD">
        <w:rPr>
          <w:rFonts w:ascii="Times New Roman" w:hAnsi="Times New Roman" w:cs="Times New Roman"/>
          <w:sz w:val="22"/>
          <w:szCs w:val="22"/>
        </w:rPr>
        <w:t>содержащей указание цены и других условий продажи. Оферта о продаже доли</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или части 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считается полученной всеми</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участниками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в момент ее получения </w:t>
      </w:r>
      <w:r>
        <w:rPr>
          <w:rFonts w:ascii="Times New Roman" w:hAnsi="Times New Roman" w:cs="Times New Roman"/>
          <w:sz w:val="22"/>
          <w:szCs w:val="22"/>
        </w:rPr>
        <w:t>О</w:t>
      </w:r>
      <w:r w:rsidRPr="00D166BD">
        <w:rPr>
          <w:rFonts w:ascii="Times New Roman" w:hAnsi="Times New Roman" w:cs="Times New Roman"/>
          <w:sz w:val="22"/>
          <w:szCs w:val="22"/>
        </w:rPr>
        <w:t>бществом</w:t>
      </w:r>
      <w:r w:rsidRPr="0049692D">
        <w:rPr>
          <w:rFonts w:ascii="Times New Roman" w:hAnsi="Times New Roman" w:cs="Times New Roman"/>
          <w:sz w:val="22"/>
          <w:szCs w:val="22"/>
        </w:rPr>
        <w:t>. Оферта может быть акцептована лицом, являющимся участником Общества на момент акцепта, а также самим Обществом.</w:t>
      </w:r>
      <w:r w:rsidR="00E70927">
        <w:rPr>
          <w:rFonts w:ascii="Times New Roman" w:hAnsi="Times New Roman" w:cs="Times New Roman"/>
          <w:color w:val="FF0000"/>
          <w:sz w:val="22"/>
          <w:szCs w:val="22"/>
        </w:rPr>
        <w:t xml:space="preserve"> </w:t>
      </w:r>
    </w:p>
    <w:p w:rsidR="004340C2" w:rsidRPr="00D166BD" w:rsidRDefault="004340C2" w:rsidP="004340C2">
      <w:pPr>
        <w:pStyle w:val="HTML"/>
        <w:ind w:firstLine="720"/>
        <w:jc w:val="both"/>
        <w:rPr>
          <w:rFonts w:ascii="Times New Roman" w:hAnsi="Times New Roman" w:cs="Times New Roman"/>
          <w:sz w:val="22"/>
          <w:szCs w:val="22"/>
        </w:rPr>
      </w:pPr>
      <w:r w:rsidRPr="00D166BD">
        <w:rPr>
          <w:rFonts w:ascii="Times New Roman" w:hAnsi="Times New Roman" w:cs="Times New Roman"/>
          <w:sz w:val="22"/>
          <w:szCs w:val="22"/>
        </w:rPr>
        <w:t xml:space="preserve">Отзыв оферты о продаже доли или части доли после ее получения </w:t>
      </w:r>
      <w:r>
        <w:rPr>
          <w:rFonts w:ascii="Times New Roman" w:hAnsi="Times New Roman" w:cs="Times New Roman"/>
          <w:sz w:val="22"/>
          <w:szCs w:val="22"/>
        </w:rPr>
        <w:t>О</w:t>
      </w:r>
      <w:r w:rsidRPr="00D166BD">
        <w:rPr>
          <w:rFonts w:ascii="Times New Roman" w:hAnsi="Times New Roman" w:cs="Times New Roman"/>
          <w:sz w:val="22"/>
          <w:szCs w:val="22"/>
        </w:rPr>
        <w:t>бществом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допускается только с согласия всех 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w:t>
      </w:r>
    </w:p>
    <w:p w:rsidR="004340C2" w:rsidRDefault="004340C2" w:rsidP="004340C2">
      <w:pPr>
        <w:pStyle w:val="HTML"/>
        <w:ind w:firstLine="720"/>
        <w:jc w:val="both"/>
        <w:rPr>
          <w:rFonts w:ascii="Times New Roman" w:hAnsi="Times New Roman" w:cs="Times New Roman"/>
          <w:sz w:val="22"/>
          <w:szCs w:val="22"/>
        </w:rPr>
      </w:pPr>
      <w:r w:rsidRPr="00D166BD">
        <w:rPr>
          <w:rFonts w:ascii="Times New Roman" w:hAnsi="Times New Roman" w:cs="Times New Roman"/>
          <w:sz w:val="22"/>
          <w:szCs w:val="22"/>
        </w:rPr>
        <w:t xml:space="preserve">Участники </w:t>
      </w:r>
      <w:r>
        <w:rPr>
          <w:rFonts w:ascii="Times New Roman" w:hAnsi="Times New Roman" w:cs="Times New Roman"/>
          <w:sz w:val="22"/>
          <w:szCs w:val="22"/>
        </w:rPr>
        <w:t>О</w:t>
      </w:r>
      <w:r w:rsidRPr="00D166BD">
        <w:rPr>
          <w:rFonts w:ascii="Times New Roman" w:hAnsi="Times New Roman" w:cs="Times New Roman"/>
          <w:sz w:val="22"/>
          <w:szCs w:val="22"/>
        </w:rPr>
        <w:t>бщества</w:t>
      </w:r>
      <w:r>
        <w:rPr>
          <w:rFonts w:ascii="Times New Roman" w:hAnsi="Times New Roman" w:cs="Times New Roman"/>
          <w:sz w:val="22"/>
          <w:szCs w:val="22"/>
        </w:rPr>
        <w:t xml:space="preserve"> </w:t>
      </w:r>
      <w:r w:rsidRPr="00D166BD">
        <w:rPr>
          <w:rFonts w:ascii="Times New Roman" w:hAnsi="Times New Roman" w:cs="Times New Roman"/>
          <w:sz w:val="22"/>
          <w:szCs w:val="22"/>
        </w:rPr>
        <w:t>вправе воспользоваться преимущественным правом</w:t>
      </w:r>
      <w:r>
        <w:rPr>
          <w:rFonts w:ascii="Times New Roman" w:hAnsi="Times New Roman" w:cs="Times New Roman"/>
          <w:sz w:val="22"/>
          <w:szCs w:val="22"/>
        </w:rPr>
        <w:t xml:space="preserve"> п</w:t>
      </w:r>
      <w:r w:rsidRPr="00D166BD">
        <w:rPr>
          <w:rFonts w:ascii="Times New Roman" w:hAnsi="Times New Roman" w:cs="Times New Roman"/>
          <w:sz w:val="22"/>
          <w:szCs w:val="22"/>
        </w:rPr>
        <w:t xml:space="preserve">окупки доли или части 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в течение</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тридцати дней с даты получения оферты  </w:t>
      </w:r>
      <w:r>
        <w:rPr>
          <w:rFonts w:ascii="Times New Roman" w:hAnsi="Times New Roman" w:cs="Times New Roman"/>
          <w:sz w:val="22"/>
          <w:szCs w:val="22"/>
        </w:rPr>
        <w:t>О</w:t>
      </w:r>
      <w:r w:rsidRPr="00D166BD">
        <w:rPr>
          <w:rFonts w:ascii="Times New Roman" w:hAnsi="Times New Roman" w:cs="Times New Roman"/>
          <w:sz w:val="22"/>
          <w:szCs w:val="22"/>
        </w:rPr>
        <w:t>бществом.</w:t>
      </w:r>
    </w:p>
    <w:p w:rsidR="004340C2" w:rsidRPr="00D166BD" w:rsidRDefault="004340C2" w:rsidP="004340C2">
      <w:pPr>
        <w:pStyle w:val="HTML"/>
        <w:tabs>
          <w:tab w:val="left" w:pos="360"/>
        </w:tabs>
        <w:ind w:firstLine="720"/>
        <w:jc w:val="both"/>
        <w:rPr>
          <w:rFonts w:ascii="Times New Roman" w:hAnsi="Times New Roman" w:cs="Times New Roman"/>
          <w:sz w:val="22"/>
          <w:szCs w:val="22"/>
        </w:rPr>
      </w:pPr>
      <w:r>
        <w:rPr>
          <w:rFonts w:ascii="Times New Roman" w:hAnsi="Times New Roman" w:cs="Times New Roman"/>
          <w:sz w:val="22"/>
          <w:szCs w:val="22"/>
        </w:rPr>
        <w:t>7.</w:t>
      </w:r>
      <w:r w:rsidR="00781FE4">
        <w:rPr>
          <w:rFonts w:ascii="Times New Roman" w:hAnsi="Times New Roman" w:cs="Times New Roman"/>
          <w:sz w:val="22"/>
          <w:szCs w:val="22"/>
        </w:rPr>
        <w:t>5</w:t>
      </w:r>
      <w:r w:rsidRPr="00D166BD">
        <w:rPr>
          <w:rFonts w:ascii="Times New Roman" w:hAnsi="Times New Roman" w:cs="Times New Roman"/>
          <w:sz w:val="22"/>
          <w:szCs w:val="22"/>
        </w:rPr>
        <w:t>. Преимущественное право покупки доли или части доли в уставном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у участника</w:t>
      </w:r>
      <w:r>
        <w:rPr>
          <w:rFonts w:ascii="Times New Roman" w:hAnsi="Times New Roman" w:cs="Times New Roman"/>
          <w:sz w:val="22"/>
          <w:szCs w:val="22"/>
        </w:rPr>
        <w:t xml:space="preserve"> Общества </w:t>
      </w:r>
      <w:r w:rsidRPr="00D166BD">
        <w:rPr>
          <w:rFonts w:ascii="Times New Roman" w:hAnsi="Times New Roman" w:cs="Times New Roman"/>
          <w:sz w:val="22"/>
          <w:szCs w:val="22"/>
        </w:rPr>
        <w:t>прекраща</w:t>
      </w:r>
      <w:r>
        <w:rPr>
          <w:rFonts w:ascii="Times New Roman" w:hAnsi="Times New Roman" w:cs="Times New Roman"/>
          <w:sz w:val="22"/>
          <w:szCs w:val="22"/>
        </w:rPr>
        <w:t>е</w:t>
      </w:r>
      <w:r w:rsidRPr="00D166BD">
        <w:rPr>
          <w:rFonts w:ascii="Times New Roman" w:hAnsi="Times New Roman" w:cs="Times New Roman"/>
          <w:sz w:val="22"/>
          <w:szCs w:val="22"/>
        </w:rPr>
        <w:t>тся в день:</w:t>
      </w:r>
    </w:p>
    <w:p w:rsidR="004340C2" w:rsidRDefault="004340C2" w:rsidP="004340C2">
      <w:pPr>
        <w:pStyle w:val="HTML"/>
        <w:tabs>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представления </w:t>
      </w:r>
      <w:r w:rsidR="00C9193F">
        <w:rPr>
          <w:rFonts w:ascii="Times New Roman" w:hAnsi="Times New Roman" w:cs="Times New Roman"/>
          <w:sz w:val="22"/>
          <w:szCs w:val="22"/>
        </w:rPr>
        <w:t xml:space="preserve">участниками Общества </w:t>
      </w:r>
      <w:r w:rsidR="00C9193F" w:rsidRPr="00D166BD">
        <w:rPr>
          <w:rFonts w:ascii="Times New Roman" w:hAnsi="Times New Roman" w:cs="Times New Roman"/>
          <w:sz w:val="22"/>
          <w:szCs w:val="22"/>
        </w:rPr>
        <w:t>составленного в письменной форме</w:t>
      </w:r>
      <w:r w:rsidR="00C9193F" w:rsidRPr="007E62AA">
        <w:rPr>
          <w:rFonts w:ascii="Times New Roman" w:hAnsi="Times New Roman" w:cs="Times New Roman"/>
          <w:sz w:val="22"/>
          <w:szCs w:val="22"/>
        </w:rPr>
        <w:t xml:space="preserve"> </w:t>
      </w:r>
      <w:r w:rsidR="00C9193F" w:rsidRPr="00D166BD">
        <w:rPr>
          <w:rFonts w:ascii="Times New Roman" w:hAnsi="Times New Roman" w:cs="Times New Roman"/>
          <w:sz w:val="22"/>
          <w:szCs w:val="22"/>
        </w:rPr>
        <w:t>заявления об отказе</w:t>
      </w:r>
      <w:r w:rsidR="00C9193F">
        <w:rPr>
          <w:rFonts w:ascii="Times New Roman" w:hAnsi="Times New Roman" w:cs="Times New Roman"/>
          <w:sz w:val="22"/>
          <w:szCs w:val="22"/>
        </w:rPr>
        <w:t xml:space="preserve"> </w:t>
      </w:r>
      <w:r w:rsidR="00C9193F" w:rsidRPr="00D166BD">
        <w:rPr>
          <w:rFonts w:ascii="Times New Roman" w:hAnsi="Times New Roman" w:cs="Times New Roman"/>
          <w:sz w:val="22"/>
          <w:szCs w:val="22"/>
        </w:rPr>
        <w:t>от</w:t>
      </w:r>
      <w:r w:rsidR="00C9193F">
        <w:rPr>
          <w:rFonts w:ascii="Times New Roman" w:hAnsi="Times New Roman" w:cs="Times New Roman"/>
          <w:sz w:val="22"/>
          <w:szCs w:val="22"/>
        </w:rPr>
        <w:t xml:space="preserve"> </w:t>
      </w:r>
      <w:r w:rsidR="00C9193F" w:rsidRPr="00D166BD">
        <w:rPr>
          <w:rFonts w:ascii="Times New Roman" w:hAnsi="Times New Roman" w:cs="Times New Roman"/>
          <w:sz w:val="22"/>
          <w:szCs w:val="22"/>
        </w:rPr>
        <w:t>использования преимущественного права</w:t>
      </w:r>
      <w:r w:rsidR="00C9193F" w:rsidRPr="00585508">
        <w:rPr>
          <w:rFonts w:ascii="Times New Roman" w:hAnsi="Times New Roman" w:cs="Times New Roman"/>
          <w:sz w:val="22"/>
          <w:szCs w:val="22"/>
        </w:rPr>
        <w:t xml:space="preserve"> </w:t>
      </w:r>
      <w:r w:rsidR="00C9193F">
        <w:rPr>
          <w:rFonts w:ascii="Times New Roman" w:hAnsi="Times New Roman" w:cs="Times New Roman"/>
          <w:sz w:val="22"/>
          <w:szCs w:val="22"/>
        </w:rPr>
        <w:t xml:space="preserve">покупки доли или части доли и даче </w:t>
      </w:r>
      <w:r w:rsidR="00C9193F" w:rsidRPr="00585508">
        <w:rPr>
          <w:rFonts w:ascii="Times New Roman" w:hAnsi="Times New Roman" w:cs="Times New Roman"/>
          <w:sz w:val="22"/>
          <w:szCs w:val="22"/>
        </w:rPr>
        <w:t>согласия</w:t>
      </w:r>
      <w:r w:rsidR="00C9193F">
        <w:rPr>
          <w:rFonts w:ascii="Times New Roman" w:hAnsi="Times New Roman" w:cs="Times New Roman"/>
          <w:sz w:val="22"/>
          <w:szCs w:val="22"/>
        </w:rPr>
        <w:t xml:space="preserve"> на отчуждение доли или части доли в уставном капитале Общества третьему лицу</w:t>
      </w:r>
      <w:r w:rsidRPr="00D166BD">
        <w:rPr>
          <w:rFonts w:ascii="Times New Roman" w:hAnsi="Times New Roman" w:cs="Times New Roman"/>
          <w:sz w:val="22"/>
          <w:szCs w:val="22"/>
        </w:rPr>
        <w:t>;</w:t>
      </w:r>
    </w:p>
    <w:p w:rsidR="004340C2" w:rsidRPr="00D166BD" w:rsidRDefault="004340C2" w:rsidP="004340C2">
      <w:pPr>
        <w:pStyle w:val="HTML"/>
        <w:tabs>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Pr="00D166BD">
        <w:rPr>
          <w:rFonts w:ascii="Times New Roman" w:hAnsi="Times New Roman" w:cs="Times New Roman"/>
          <w:sz w:val="22"/>
          <w:szCs w:val="22"/>
        </w:rPr>
        <w:t>представления</w:t>
      </w:r>
      <w:r>
        <w:rPr>
          <w:rFonts w:ascii="Times New Roman" w:hAnsi="Times New Roman" w:cs="Times New Roman"/>
          <w:sz w:val="22"/>
          <w:szCs w:val="22"/>
        </w:rPr>
        <w:t xml:space="preserve"> Обществом</w:t>
      </w:r>
      <w:r w:rsidRPr="00D166BD">
        <w:rPr>
          <w:rFonts w:ascii="Times New Roman" w:hAnsi="Times New Roman" w:cs="Times New Roman"/>
          <w:sz w:val="22"/>
          <w:szCs w:val="22"/>
        </w:rPr>
        <w:t xml:space="preserve"> составленного в письменной форме </w:t>
      </w:r>
      <w:r w:rsidRPr="00B10456">
        <w:rPr>
          <w:rFonts w:ascii="Times New Roman" w:hAnsi="Times New Roman" w:cs="Times New Roman"/>
          <w:sz w:val="22"/>
          <w:szCs w:val="22"/>
        </w:rPr>
        <w:t>заявления об отказе</w:t>
      </w:r>
      <w:r w:rsidR="0049692D" w:rsidRPr="00B10456">
        <w:rPr>
          <w:rFonts w:ascii="Times New Roman" w:hAnsi="Times New Roman" w:cs="Times New Roman"/>
          <w:sz w:val="22"/>
          <w:szCs w:val="22"/>
        </w:rPr>
        <w:t xml:space="preserve"> участников</w:t>
      </w:r>
      <w:r w:rsidR="00B10456" w:rsidRPr="00B10456">
        <w:rPr>
          <w:rFonts w:ascii="Times New Roman" w:hAnsi="Times New Roman" w:cs="Times New Roman"/>
          <w:sz w:val="22"/>
          <w:szCs w:val="22"/>
        </w:rPr>
        <w:t xml:space="preserve"> и</w:t>
      </w:r>
      <w:r w:rsidRPr="00B10456">
        <w:rPr>
          <w:rFonts w:ascii="Times New Roman" w:hAnsi="Times New Roman" w:cs="Times New Roman"/>
          <w:sz w:val="22"/>
          <w:szCs w:val="22"/>
        </w:rPr>
        <w:t xml:space="preserve"> </w:t>
      </w:r>
      <w:r w:rsidR="00452A07" w:rsidRPr="00B10456">
        <w:rPr>
          <w:rFonts w:ascii="Times New Roman" w:hAnsi="Times New Roman" w:cs="Times New Roman"/>
          <w:sz w:val="22"/>
          <w:szCs w:val="22"/>
        </w:rPr>
        <w:t xml:space="preserve">Общества </w:t>
      </w:r>
      <w:r w:rsidRPr="00B10456">
        <w:rPr>
          <w:rFonts w:ascii="Times New Roman" w:hAnsi="Times New Roman" w:cs="Times New Roman"/>
          <w:sz w:val="22"/>
          <w:szCs w:val="22"/>
        </w:rPr>
        <w:t xml:space="preserve">от использования </w:t>
      </w:r>
      <w:r w:rsidRPr="00D166BD">
        <w:rPr>
          <w:rFonts w:ascii="Times New Roman" w:hAnsi="Times New Roman" w:cs="Times New Roman"/>
          <w:sz w:val="22"/>
          <w:szCs w:val="22"/>
        </w:rPr>
        <w:t>преимущественного права</w:t>
      </w:r>
      <w:r w:rsidR="00C9193F" w:rsidRPr="00C9193F">
        <w:rPr>
          <w:rFonts w:ascii="Times New Roman" w:hAnsi="Times New Roman" w:cs="Times New Roman"/>
          <w:sz w:val="22"/>
          <w:szCs w:val="22"/>
        </w:rPr>
        <w:t xml:space="preserve"> </w:t>
      </w:r>
      <w:r w:rsidR="00C9193F">
        <w:rPr>
          <w:rFonts w:ascii="Times New Roman" w:hAnsi="Times New Roman" w:cs="Times New Roman"/>
          <w:sz w:val="22"/>
          <w:szCs w:val="22"/>
        </w:rPr>
        <w:t>покупки доли или части доли</w:t>
      </w:r>
      <w:r w:rsidR="00C9193F" w:rsidRPr="00C9193F">
        <w:rPr>
          <w:rFonts w:ascii="Times New Roman" w:hAnsi="Times New Roman" w:cs="Times New Roman"/>
          <w:sz w:val="22"/>
          <w:szCs w:val="22"/>
        </w:rPr>
        <w:t xml:space="preserve"> </w:t>
      </w:r>
      <w:r w:rsidR="00C9193F">
        <w:rPr>
          <w:rFonts w:ascii="Times New Roman" w:hAnsi="Times New Roman" w:cs="Times New Roman"/>
          <w:sz w:val="22"/>
          <w:szCs w:val="22"/>
        </w:rPr>
        <w:t>в уставном капитале Общества</w:t>
      </w:r>
      <w:r>
        <w:rPr>
          <w:rFonts w:ascii="Times New Roman" w:hAnsi="Times New Roman" w:cs="Times New Roman"/>
          <w:sz w:val="22"/>
          <w:szCs w:val="22"/>
        </w:rPr>
        <w:t>;</w:t>
      </w:r>
    </w:p>
    <w:p w:rsidR="004340C2"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 </w:t>
      </w:r>
      <w:r w:rsidRPr="00D166BD">
        <w:rPr>
          <w:rFonts w:ascii="Times New Roman" w:hAnsi="Times New Roman" w:cs="Times New Roman"/>
          <w:sz w:val="22"/>
          <w:szCs w:val="22"/>
        </w:rPr>
        <w:t>истечения срока использования данного преимущественного права.</w:t>
      </w:r>
    </w:p>
    <w:p w:rsidR="004340C2" w:rsidRPr="00D166BD" w:rsidRDefault="00B306E6"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 xml:space="preserve">7.6. </w:t>
      </w:r>
      <w:r w:rsidR="004340C2">
        <w:rPr>
          <w:rFonts w:ascii="Times New Roman" w:hAnsi="Times New Roman" w:cs="Times New Roman"/>
          <w:sz w:val="22"/>
          <w:szCs w:val="22"/>
        </w:rPr>
        <w:t>С</w:t>
      </w:r>
      <w:r w:rsidR="004340C2" w:rsidRPr="00D166BD">
        <w:rPr>
          <w:rFonts w:ascii="Times New Roman" w:hAnsi="Times New Roman" w:cs="Times New Roman"/>
          <w:sz w:val="22"/>
          <w:szCs w:val="22"/>
        </w:rPr>
        <w:t>огласие участников</w:t>
      </w:r>
      <w:r w:rsidR="004340C2">
        <w:rPr>
          <w:rFonts w:ascii="Times New Roman" w:hAnsi="Times New Roman" w:cs="Times New Roman"/>
          <w:sz w:val="22"/>
          <w:szCs w:val="22"/>
        </w:rPr>
        <w:t xml:space="preserve"> О</w:t>
      </w:r>
      <w:r w:rsidR="004340C2" w:rsidRPr="00D166BD">
        <w:rPr>
          <w:rFonts w:ascii="Times New Roman" w:hAnsi="Times New Roman" w:cs="Times New Roman"/>
          <w:sz w:val="22"/>
          <w:szCs w:val="22"/>
        </w:rPr>
        <w:t xml:space="preserve">бщества на переход доли или части доли в уставном капитале  </w:t>
      </w:r>
      <w:r w:rsidR="004340C2">
        <w:rPr>
          <w:rFonts w:ascii="Times New Roman" w:hAnsi="Times New Roman" w:cs="Times New Roman"/>
          <w:sz w:val="22"/>
          <w:szCs w:val="22"/>
        </w:rPr>
        <w:t>О</w:t>
      </w:r>
      <w:r w:rsidR="004340C2" w:rsidRPr="00D166BD">
        <w:rPr>
          <w:rFonts w:ascii="Times New Roman" w:hAnsi="Times New Roman" w:cs="Times New Roman"/>
          <w:sz w:val="22"/>
          <w:szCs w:val="22"/>
        </w:rPr>
        <w:t>бщества к</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третьему лицу</w:t>
      </w:r>
      <w:r w:rsidR="00DD04DB">
        <w:rPr>
          <w:rFonts w:ascii="Times New Roman" w:hAnsi="Times New Roman" w:cs="Times New Roman"/>
          <w:sz w:val="22"/>
          <w:szCs w:val="22"/>
        </w:rPr>
        <w:t xml:space="preserve"> считается полученным</w:t>
      </w:r>
      <w:r w:rsidR="004340C2" w:rsidRPr="00D166BD">
        <w:rPr>
          <w:rFonts w:ascii="Times New Roman" w:hAnsi="Times New Roman" w:cs="Times New Roman"/>
          <w:sz w:val="22"/>
          <w:szCs w:val="22"/>
        </w:rPr>
        <w:t xml:space="preserve"> при условии, </w:t>
      </w:r>
      <w:r w:rsidR="004340C2" w:rsidRPr="00B10456">
        <w:rPr>
          <w:rFonts w:ascii="Times New Roman" w:hAnsi="Times New Roman" w:cs="Times New Roman"/>
          <w:sz w:val="22"/>
          <w:szCs w:val="22"/>
        </w:rPr>
        <w:t xml:space="preserve">что всеми участниками Общества </w:t>
      </w:r>
      <w:r w:rsidR="004340C2" w:rsidRPr="00D166BD">
        <w:rPr>
          <w:rFonts w:ascii="Times New Roman" w:hAnsi="Times New Roman" w:cs="Times New Roman"/>
          <w:sz w:val="22"/>
          <w:szCs w:val="22"/>
        </w:rPr>
        <w:t xml:space="preserve">в течение тридцати  дней со дня получения </w:t>
      </w:r>
      <w:r w:rsidR="00013612">
        <w:rPr>
          <w:rFonts w:ascii="Times New Roman" w:hAnsi="Times New Roman" w:cs="Times New Roman"/>
          <w:sz w:val="22"/>
          <w:szCs w:val="22"/>
        </w:rPr>
        <w:t xml:space="preserve">Обществом </w:t>
      </w:r>
      <w:r w:rsidR="004340C2" w:rsidRPr="00D166BD">
        <w:rPr>
          <w:rFonts w:ascii="Times New Roman" w:hAnsi="Times New Roman" w:cs="Times New Roman"/>
          <w:sz w:val="22"/>
          <w:szCs w:val="22"/>
        </w:rPr>
        <w:t>соответствующего обращения  или оферты</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 xml:space="preserve">в </w:t>
      </w:r>
      <w:r w:rsidR="004340C2">
        <w:rPr>
          <w:rFonts w:ascii="Times New Roman" w:hAnsi="Times New Roman" w:cs="Times New Roman"/>
          <w:sz w:val="22"/>
          <w:szCs w:val="22"/>
        </w:rPr>
        <w:t>О</w:t>
      </w:r>
      <w:r w:rsidR="004340C2" w:rsidRPr="00D166BD">
        <w:rPr>
          <w:rFonts w:ascii="Times New Roman" w:hAnsi="Times New Roman" w:cs="Times New Roman"/>
          <w:sz w:val="22"/>
          <w:szCs w:val="22"/>
        </w:rPr>
        <w:t>бщество представлены составленные в письменной форме</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 xml:space="preserve">заявления </w:t>
      </w:r>
      <w:r w:rsidR="00DD04DB" w:rsidRPr="00DD04DB">
        <w:rPr>
          <w:rFonts w:ascii="Times New Roman" w:hAnsi="Times New Roman" w:cs="Times New Roman"/>
          <w:sz w:val="22"/>
          <w:szCs w:val="22"/>
        </w:rPr>
        <w:t xml:space="preserve">об отказе от использования преимущественного права покупки доли или части доли </w:t>
      </w:r>
      <w:r w:rsidR="00DD04DB">
        <w:rPr>
          <w:rFonts w:ascii="Times New Roman" w:hAnsi="Times New Roman" w:cs="Times New Roman"/>
          <w:sz w:val="22"/>
          <w:szCs w:val="22"/>
        </w:rPr>
        <w:t xml:space="preserve">и даче </w:t>
      </w:r>
      <w:r w:rsidR="00DD04DB" w:rsidRPr="00585508">
        <w:rPr>
          <w:rFonts w:ascii="Times New Roman" w:hAnsi="Times New Roman" w:cs="Times New Roman"/>
          <w:sz w:val="22"/>
          <w:szCs w:val="22"/>
        </w:rPr>
        <w:t>согласия</w:t>
      </w:r>
      <w:r w:rsidR="00DD04DB">
        <w:rPr>
          <w:rFonts w:ascii="Times New Roman" w:hAnsi="Times New Roman" w:cs="Times New Roman"/>
          <w:sz w:val="22"/>
          <w:szCs w:val="22"/>
        </w:rPr>
        <w:t xml:space="preserve"> на отчуждение доли или части доли в уставном капитале Общества третьему лицу </w:t>
      </w:r>
      <w:r w:rsidR="004340C2" w:rsidRPr="00D166BD">
        <w:rPr>
          <w:rFonts w:ascii="Times New Roman" w:hAnsi="Times New Roman" w:cs="Times New Roman"/>
          <w:sz w:val="22"/>
          <w:szCs w:val="22"/>
        </w:rPr>
        <w:t>на основании</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сделки или на переход доли или части  доли к третьему лицу по иному</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основанию</w:t>
      </w:r>
      <w:r w:rsidR="004340C2" w:rsidRPr="002F7F71">
        <w:rPr>
          <w:rFonts w:ascii="Times New Roman" w:hAnsi="Times New Roman" w:cs="Times New Roman"/>
          <w:color w:val="FF0000"/>
          <w:sz w:val="22"/>
          <w:szCs w:val="22"/>
        </w:rPr>
        <w:t xml:space="preserve"> </w:t>
      </w:r>
      <w:r w:rsidR="004340C2" w:rsidRPr="00B10456">
        <w:rPr>
          <w:rFonts w:ascii="Times New Roman" w:hAnsi="Times New Roman" w:cs="Times New Roman"/>
          <w:sz w:val="22"/>
          <w:szCs w:val="22"/>
        </w:rPr>
        <w:t>либо</w:t>
      </w:r>
      <w:r w:rsidR="004340C2" w:rsidRPr="00D166BD">
        <w:rPr>
          <w:rFonts w:ascii="Times New Roman" w:hAnsi="Times New Roman" w:cs="Times New Roman"/>
          <w:sz w:val="22"/>
          <w:szCs w:val="22"/>
        </w:rPr>
        <w:t xml:space="preserve"> в течение указанного срока </w:t>
      </w:r>
      <w:r w:rsidR="00013612">
        <w:rPr>
          <w:rFonts w:ascii="Times New Roman" w:hAnsi="Times New Roman" w:cs="Times New Roman"/>
          <w:sz w:val="22"/>
          <w:szCs w:val="22"/>
        </w:rPr>
        <w:t xml:space="preserve">в Общество </w:t>
      </w:r>
      <w:r w:rsidR="004340C2" w:rsidRPr="00D166BD">
        <w:rPr>
          <w:rFonts w:ascii="Times New Roman" w:hAnsi="Times New Roman" w:cs="Times New Roman"/>
          <w:sz w:val="22"/>
          <w:szCs w:val="22"/>
        </w:rPr>
        <w:t>не представлены составленные в</w:t>
      </w:r>
      <w:r w:rsidR="004340C2">
        <w:rPr>
          <w:rFonts w:ascii="Times New Roman" w:hAnsi="Times New Roman" w:cs="Times New Roman"/>
          <w:sz w:val="22"/>
          <w:szCs w:val="22"/>
        </w:rPr>
        <w:t xml:space="preserve"> </w:t>
      </w:r>
      <w:r w:rsidR="004340C2" w:rsidRPr="00D166BD">
        <w:rPr>
          <w:rFonts w:ascii="Times New Roman" w:hAnsi="Times New Roman" w:cs="Times New Roman"/>
          <w:sz w:val="22"/>
          <w:szCs w:val="22"/>
        </w:rPr>
        <w:t>письменной форме заявления</w:t>
      </w:r>
      <w:r w:rsidR="004B7D07">
        <w:rPr>
          <w:rFonts w:ascii="Times New Roman" w:hAnsi="Times New Roman" w:cs="Times New Roman"/>
          <w:sz w:val="22"/>
          <w:szCs w:val="22"/>
        </w:rPr>
        <w:t xml:space="preserve"> </w:t>
      </w:r>
      <w:r w:rsidR="004340C2" w:rsidRPr="00D166BD">
        <w:rPr>
          <w:rFonts w:ascii="Times New Roman" w:hAnsi="Times New Roman" w:cs="Times New Roman"/>
          <w:sz w:val="22"/>
          <w:szCs w:val="22"/>
        </w:rPr>
        <w:t xml:space="preserve">об отказе </w:t>
      </w:r>
      <w:r w:rsidR="00013612">
        <w:rPr>
          <w:rFonts w:ascii="Times New Roman" w:hAnsi="Times New Roman" w:cs="Times New Roman"/>
          <w:sz w:val="22"/>
          <w:szCs w:val="22"/>
        </w:rPr>
        <w:t>в</w:t>
      </w:r>
      <w:r w:rsidR="004340C2" w:rsidRPr="00D166BD">
        <w:rPr>
          <w:rFonts w:ascii="Times New Roman" w:hAnsi="Times New Roman" w:cs="Times New Roman"/>
          <w:sz w:val="22"/>
          <w:szCs w:val="22"/>
        </w:rPr>
        <w:t xml:space="preserve"> дач</w:t>
      </w:r>
      <w:r w:rsidR="00013612">
        <w:rPr>
          <w:rFonts w:ascii="Times New Roman" w:hAnsi="Times New Roman" w:cs="Times New Roman"/>
          <w:sz w:val="22"/>
          <w:szCs w:val="22"/>
        </w:rPr>
        <w:t>е</w:t>
      </w:r>
      <w:r w:rsidR="004340C2" w:rsidRPr="00D166BD">
        <w:rPr>
          <w:rFonts w:ascii="Times New Roman" w:hAnsi="Times New Roman" w:cs="Times New Roman"/>
          <w:sz w:val="22"/>
          <w:szCs w:val="22"/>
        </w:rPr>
        <w:t xml:space="preserve"> согласия на отчуждение</w:t>
      </w:r>
      <w:r w:rsidR="00013612">
        <w:rPr>
          <w:rFonts w:ascii="Times New Roman" w:hAnsi="Times New Roman" w:cs="Times New Roman"/>
          <w:sz w:val="22"/>
          <w:szCs w:val="22"/>
        </w:rPr>
        <w:t>/</w:t>
      </w:r>
      <w:r w:rsidR="004340C2" w:rsidRPr="00D166BD">
        <w:rPr>
          <w:rFonts w:ascii="Times New Roman" w:hAnsi="Times New Roman" w:cs="Times New Roman"/>
          <w:sz w:val="22"/>
          <w:szCs w:val="22"/>
        </w:rPr>
        <w:t>переход доли или части доли</w:t>
      </w:r>
      <w:r w:rsidR="00013612">
        <w:rPr>
          <w:rFonts w:ascii="Times New Roman" w:hAnsi="Times New Roman" w:cs="Times New Roman"/>
          <w:sz w:val="22"/>
          <w:szCs w:val="22"/>
        </w:rPr>
        <w:t xml:space="preserve"> к третьему лицу</w:t>
      </w:r>
      <w:r w:rsidR="004340C2" w:rsidRPr="00D166BD">
        <w:rPr>
          <w:rFonts w:ascii="Times New Roman" w:hAnsi="Times New Roman" w:cs="Times New Roman"/>
          <w:sz w:val="22"/>
          <w:szCs w:val="22"/>
        </w:rPr>
        <w:t>.</w:t>
      </w:r>
      <w:r w:rsidR="00A44184">
        <w:rPr>
          <w:rFonts w:ascii="Times New Roman" w:hAnsi="Times New Roman" w:cs="Times New Roman"/>
          <w:sz w:val="22"/>
          <w:szCs w:val="22"/>
        </w:rPr>
        <w:t xml:space="preserve"> Общество</w:t>
      </w:r>
      <w:r w:rsidR="00BD78D1">
        <w:rPr>
          <w:rFonts w:ascii="Times New Roman" w:hAnsi="Times New Roman" w:cs="Times New Roman"/>
          <w:sz w:val="22"/>
          <w:szCs w:val="22"/>
        </w:rPr>
        <w:t xml:space="preserve"> </w:t>
      </w:r>
      <w:r w:rsidR="00A44184">
        <w:rPr>
          <w:rFonts w:ascii="Times New Roman" w:hAnsi="Times New Roman" w:cs="Times New Roman"/>
          <w:sz w:val="22"/>
          <w:szCs w:val="22"/>
        </w:rPr>
        <w:t>уведомляет участника, направившего о</w:t>
      </w:r>
      <w:r w:rsidR="00A44184" w:rsidRPr="00D166BD">
        <w:rPr>
          <w:rFonts w:ascii="Times New Roman" w:hAnsi="Times New Roman" w:cs="Times New Roman"/>
          <w:sz w:val="22"/>
          <w:szCs w:val="22"/>
        </w:rPr>
        <w:t>ферт</w:t>
      </w:r>
      <w:r w:rsidR="00A44184">
        <w:rPr>
          <w:rFonts w:ascii="Times New Roman" w:hAnsi="Times New Roman" w:cs="Times New Roman"/>
          <w:sz w:val="22"/>
          <w:szCs w:val="22"/>
        </w:rPr>
        <w:t>у</w:t>
      </w:r>
      <w:r w:rsidR="00A44184" w:rsidRPr="00D166BD">
        <w:rPr>
          <w:rFonts w:ascii="Times New Roman" w:hAnsi="Times New Roman" w:cs="Times New Roman"/>
          <w:sz w:val="22"/>
          <w:szCs w:val="22"/>
        </w:rPr>
        <w:t xml:space="preserve"> о продаже доли</w:t>
      </w:r>
      <w:r w:rsidR="00A44184">
        <w:rPr>
          <w:rFonts w:ascii="Times New Roman" w:hAnsi="Times New Roman" w:cs="Times New Roman"/>
          <w:sz w:val="22"/>
          <w:szCs w:val="22"/>
        </w:rPr>
        <w:t xml:space="preserve"> </w:t>
      </w:r>
      <w:r w:rsidR="00A44184" w:rsidRPr="00D166BD">
        <w:rPr>
          <w:rFonts w:ascii="Times New Roman" w:hAnsi="Times New Roman" w:cs="Times New Roman"/>
          <w:sz w:val="22"/>
          <w:szCs w:val="22"/>
        </w:rPr>
        <w:t xml:space="preserve">или части доли в уставном капитале </w:t>
      </w:r>
      <w:r w:rsidR="00A44184">
        <w:rPr>
          <w:rFonts w:ascii="Times New Roman" w:hAnsi="Times New Roman" w:cs="Times New Roman"/>
          <w:sz w:val="22"/>
          <w:szCs w:val="22"/>
        </w:rPr>
        <w:t>О</w:t>
      </w:r>
      <w:r w:rsidR="00A44184" w:rsidRPr="00D166BD">
        <w:rPr>
          <w:rFonts w:ascii="Times New Roman" w:hAnsi="Times New Roman" w:cs="Times New Roman"/>
          <w:sz w:val="22"/>
          <w:szCs w:val="22"/>
        </w:rPr>
        <w:t>бщества</w:t>
      </w:r>
      <w:r w:rsidR="00A44184">
        <w:rPr>
          <w:rFonts w:ascii="Times New Roman" w:hAnsi="Times New Roman" w:cs="Times New Roman"/>
          <w:sz w:val="22"/>
          <w:szCs w:val="22"/>
        </w:rPr>
        <w:t xml:space="preserve">, о согласии </w:t>
      </w:r>
      <w:r w:rsidR="00BD78D1">
        <w:rPr>
          <w:rFonts w:ascii="Times New Roman" w:hAnsi="Times New Roman" w:cs="Times New Roman"/>
          <w:sz w:val="22"/>
          <w:szCs w:val="22"/>
        </w:rPr>
        <w:t xml:space="preserve">остальных </w:t>
      </w:r>
      <w:r w:rsidR="00BD78D1" w:rsidRPr="00D166BD">
        <w:rPr>
          <w:rFonts w:ascii="Times New Roman" w:hAnsi="Times New Roman" w:cs="Times New Roman"/>
          <w:sz w:val="22"/>
          <w:szCs w:val="22"/>
        </w:rPr>
        <w:t>участников</w:t>
      </w:r>
      <w:r w:rsidR="00BD78D1">
        <w:rPr>
          <w:rFonts w:ascii="Times New Roman" w:hAnsi="Times New Roman" w:cs="Times New Roman"/>
          <w:sz w:val="22"/>
          <w:szCs w:val="22"/>
        </w:rPr>
        <w:t xml:space="preserve"> О</w:t>
      </w:r>
      <w:r w:rsidR="00BD78D1" w:rsidRPr="00D166BD">
        <w:rPr>
          <w:rFonts w:ascii="Times New Roman" w:hAnsi="Times New Roman" w:cs="Times New Roman"/>
          <w:sz w:val="22"/>
          <w:szCs w:val="22"/>
        </w:rPr>
        <w:t xml:space="preserve">бщества </w:t>
      </w:r>
      <w:r w:rsidR="00BD78D1">
        <w:rPr>
          <w:rFonts w:ascii="Times New Roman" w:hAnsi="Times New Roman" w:cs="Times New Roman"/>
          <w:sz w:val="22"/>
          <w:szCs w:val="22"/>
        </w:rPr>
        <w:t xml:space="preserve">либо </w:t>
      </w:r>
      <w:r w:rsidR="00BD78D1" w:rsidRPr="00D166BD">
        <w:rPr>
          <w:rFonts w:ascii="Times New Roman" w:hAnsi="Times New Roman" w:cs="Times New Roman"/>
          <w:sz w:val="22"/>
          <w:szCs w:val="22"/>
        </w:rPr>
        <w:t xml:space="preserve">об отказе </w:t>
      </w:r>
      <w:r w:rsidR="009C1D65">
        <w:rPr>
          <w:rFonts w:ascii="Times New Roman" w:hAnsi="Times New Roman" w:cs="Times New Roman"/>
          <w:sz w:val="22"/>
          <w:szCs w:val="22"/>
        </w:rPr>
        <w:t>в</w:t>
      </w:r>
      <w:r w:rsidR="00BD78D1" w:rsidRPr="00D166BD">
        <w:rPr>
          <w:rFonts w:ascii="Times New Roman" w:hAnsi="Times New Roman" w:cs="Times New Roman"/>
          <w:sz w:val="22"/>
          <w:szCs w:val="22"/>
        </w:rPr>
        <w:t xml:space="preserve"> дач</w:t>
      </w:r>
      <w:r w:rsidR="009C1D65">
        <w:rPr>
          <w:rFonts w:ascii="Times New Roman" w:hAnsi="Times New Roman" w:cs="Times New Roman"/>
          <w:sz w:val="22"/>
          <w:szCs w:val="22"/>
        </w:rPr>
        <w:t>е</w:t>
      </w:r>
      <w:r w:rsidR="00BD78D1" w:rsidRPr="00D166BD">
        <w:rPr>
          <w:rFonts w:ascii="Times New Roman" w:hAnsi="Times New Roman" w:cs="Times New Roman"/>
          <w:sz w:val="22"/>
          <w:szCs w:val="22"/>
        </w:rPr>
        <w:t xml:space="preserve"> согласия </w:t>
      </w:r>
      <w:r w:rsidR="00A44184" w:rsidRPr="00D166BD">
        <w:rPr>
          <w:rFonts w:ascii="Times New Roman" w:hAnsi="Times New Roman" w:cs="Times New Roman"/>
          <w:sz w:val="22"/>
          <w:szCs w:val="22"/>
        </w:rPr>
        <w:t xml:space="preserve">на переход доли или части доли в уставном капитале </w:t>
      </w:r>
      <w:r w:rsidR="00A44184">
        <w:rPr>
          <w:rFonts w:ascii="Times New Roman" w:hAnsi="Times New Roman" w:cs="Times New Roman"/>
          <w:sz w:val="22"/>
          <w:szCs w:val="22"/>
        </w:rPr>
        <w:t>О</w:t>
      </w:r>
      <w:r w:rsidR="00A44184" w:rsidRPr="00D166BD">
        <w:rPr>
          <w:rFonts w:ascii="Times New Roman" w:hAnsi="Times New Roman" w:cs="Times New Roman"/>
          <w:sz w:val="22"/>
          <w:szCs w:val="22"/>
        </w:rPr>
        <w:t>бщества к</w:t>
      </w:r>
      <w:r w:rsidR="00A44184">
        <w:rPr>
          <w:rFonts w:ascii="Times New Roman" w:hAnsi="Times New Roman" w:cs="Times New Roman"/>
          <w:sz w:val="22"/>
          <w:szCs w:val="22"/>
        </w:rPr>
        <w:t xml:space="preserve"> </w:t>
      </w:r>
      <w:r w:rsidR="00A44184" w:rsidRPr="00D166BD">
        <w:rPr>
          <w:rFonts w:ascii="Times New Roman" w:hAnsi="Times New Roman" w:cs="Times New Roman"/>
          <w:sz w:val="22"/>
          <w:szCs w:val="22"/>
        </w:rPr>
        <w:t>третьему лицу</w:t>
      </w:r>
      <w:r w:rsidR="00BD78D1">
        <w:rPr>
          <w:rFonts w:ascii="Times New Roman" w:hAnsi="Times New Roman" w:cs="Times New Roman"/>
          <w:sz w:val="22"/>
          <w:szCs w:val="22"/>
        </w:rPr>
        <w:t>.</w:t>
      </w:r>
      <w:r w:rsidR="00A44184">
        <w:rPr>
          <w:rFonts w:ascii="Times New Roman" w:hAnsi="Times New Roman" w:cs="Times New Roman"/>
          <w:sz w:val="22"/>
          <w:szCs w:val="22"/>
        </w:rPr>
        <w:t xml:space="preserve"> </w:t>
      </w:r>
    </w:p>
    <w:p w:rsidR="004340C2" w:rsidRPr="00D166BD" w:rsidRDefault="004340C2" w:rsidP="004340C2">
      <w:pPr>
        <w:pStyle w:val="HTML"/>
        <w:ind w:firstLine="720"/>
        <w:jc w:val="both"/>
        <w:rPr>
          <w:rFonts w:ascii="Times New Roman" w:hAnsi="Times New Roman" w:cs="Times New Roman"/>
          <w:sz w:val="22"/>
          <w:szCs w:val="22"/>
        </w:rPr>
      </w:pPr>
      <w:r w:rsidRPr="00D166BD">
        <w:rPr>
          <w:rFonts w:ascii="Times New Roman" w:hAnsi="Times New Roman" w:cs="Times New Roman"/>
          <w:sz w:val="22"/>
          <w:szCs w:val="22"/>
        </w:rPr>
        <w:t xml:space="preserve">Заявление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об отказе </w:t>
      </w:r>
      <w:r w:rsidR="009C1D65">
        <w:rPr>
          <w:rFonts w:ascii="Times New Roman" w:hAnsi="Times New Roman" w:cs="Times New Roman"/>
          <w:sz w:val="22"/>
          <w:szCs w:val="22"/>
        </w:rPr>
        <w:t xml:space="preserve">участников </w:t>
      </w:r>
      <w:r w:rsidRPr="00D166BD">
        <w:rPr>
          <w:rFonts w:ascii="Times New Roman" w:hAnsi="Times New Roman" w:cs="Times New Roman"/>
          <w:sz w:val="22"/>
          <w:szCs w:val="22"/>
        </w:rPr>
        <w:t>от использования</w:t>
      </w:r>
      <w:r>
        <w:rPr>
          <w:rFonts w:ascii="Times New Roman" w:hAnsi="Times New Roman" w:cs="Times New Roman"/>
          <w:sz w:val="22"/>
          <w:szCs w:val="22"/>
        </w:rPr>
        <w:t xml:space="preserve"> </w:t>
      </w:r>
      <w:r w:rsidRPr="00D166BD">
        <w:rPr>
          <w:rFonts w:ascii="Times New Roman" w:hAnsi="Times New Roman" w:cs="Times New Roman"/>
          <w:sz w:val="22"/>
          <w:szCs w:val="22"/>
        </w:rPr>
        <w:t>преимущественного права покупки доли или части доли в уставном капитале</w:t>
      </w:r>
      <w:r>
        <w:rPr>
          <w:rFonts w:ascii="Times New Roman" w:hAnsi="Times New Roman" w:cs="Times New Roman"/>
          <w:sz w:val="22"/>
          <w:szCs w:val="22"/>
        </w:rPr>
        <w:t xml:space="preserve"> О</w:t>
      </w:r>
      <w:r w:rsidRPr="00D166BD">
        <w:rPr>
          <w:rFonts w:ascii="Times New Roman" w:hAnsi="Times New Roman" w:cs="Times New Roman"/>
          <w:sz w:val="22"/>
          <w:szCs w:val="22"/>
        </w:rPr>
        <w:t xml:space="preserve">бщества представляется в установленный </w:t>
      </w:r>
      <w:r>
        <w:rPr>
          <w:rFonts w:ascii="Times New Roman" w:hAnsi="Times New Roman" w:cs="Times New Roman"/>
          <w:sz w:val="22"/>
          <w:szCs w:val="22"/>
        </w:rPr>
        <w:t>п. 7.</w:t>
      </w:r>
      <w:r w:rsidR="00452A07">
        <w:rPr>
          <w:rFonts w:ascii="Times New Roman" w:hAnsi="Times New Roman" w:cs="Times New Roman"/>
          <w:sz w:val="22"/>
          <w:szCs w:val="22"/>
        </w:rPr>
        <w:t>4</w:t>
      </w:r>
      <w:r>
        <w:rPr>
          <w:rFonts w:ascii="Times New Roman" w:hAnsi="Times New Roman" w:cs="Times New Roman"/>
          <w:sz w:val="22"/>
          <w:szCs w:val="22"/>
        </w:rPr>
        <w:t xml:space="preserve"> </w:t>
      </w:r>
      <w:r w:rsidR="009C1D65">
        <w:rPr>
          <w:rFonts w:ascii="Times New Roman" w:hAnsi="Times New Roman" w:cs="Times New Roman"/>
          <w:sz w:val="22"/>
          <w:szCs w:val="22"/>
        </w:rPr>
        <w:t>Устава</w:t>
      </w:r>
      <w:r w:rsidRPr="00D166BD">
        <w:rPr>
          <w:rFonts w:ascii="Times New Roman" w:hAnsi="Times New Roman" w:cs="Times New Roman"/>
          <w:sz w:val="22"/>
          <w:szCs w:val="22"/>
        </w:rPr>
        <w:t xml:space="preserve"> срок участнику </w:t>
      </w:r>
      <w:r>
        <w:rPr>
          <w:rFonts w:ascii="Times New Roman" w:hAnsi="Times New Roman" w:cs="Times New Roman"/>
          <w:sz w:val="22"/>
          <w:szCs w:val="22"/>
        </w:rPr>
        <w:t>О</w:t>
      </w:r>
      <w:r w:rsidRPr="00D166BD">
        <w:rPr>
          <w:rFonts w:ascii="Times New Roman" w:hAnsi="Times New Roman" w:cs="Times New Roman"/>
          <w:sz w:val="22"/>
          <w:szCs w:val="22"/>
        </w:rPr>
        <w:t>бщества,</w:t>
      </w:r>
      <w:r>
        <w:rPr>
          <w:rFonts w:ascii="Times New Roman" w:hAnsi="Times New Roman" w:cs="Times New Roman"/>
          <w:sz w:val="22"/>
          <w:szCs w:val="22"/>
        </w:rPr>
        <w:t xml:space="preserve"> </w:t>
      </w:r>
      <w:r w:rsidRPr="00D166BD">
        <w:rPr>
          <w:rFonts w:ascii="Times New Roman" w:hAnsi="Times New Roman" w:cs="Times New Roman"/>
          <w:sz w:val="22"/>
          <w:szCs w:val="22"/>
        </w:rPr>
        <w:t>направившему оферту о продаже доли или части доли,</w:t>
      </w:r>
      <w:r>
        <w:rPr>
          <w:rFonts w:ascii="Times New Roman" w:hAnsi="Times New Roman" w:cs="Times New Roman"/>
          <w:sz w:val="22"/>
          <w:szCs w:val="22"/>
        </w:rPr>
        <w:t xml:space="preserve"> </w:t>
      </w:r>
      <w:r w:rsidRPr="00D166BD">
        <w:rPr>
          <w:rFonts w:ascii="Times New Roman" w:hAnsi="Times New Roman" w:cs="Times New Roman"/>
          <w:sz w:val="22"/>
          <w:szCs w:val="22"/>
        </w:rPr>
        <w:t>единоличным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исполнительным органом </w:t>
      </w:r>
      <w:r>
        <w:rPr>
          <w:rFonts w:ascii="Times New Roman" w:hAnsi="Times New Roman" w:cs="Times New Roman"/>
          <w:sz w:val="22"/>
          <w:szCs w:val="22"/>
        </w:rPr>
        <w:t>О</w:t>
      </w:r>
      <w:r w:rsidRPr="00D166BD">
        <w:rPr>
          <w:rFonts w:ascii="Times New Roman" w:hAnsi="Times New Roman" w:cs="Times New Roman"/>
          <w:sz w:val="22"/>
          <w:szCs w:val="22"/>
        </w:rPr>
        <w:t>бщества.</w:t>
      </w:r>
      <w:r w:rsidR="004B7D07">
        <w:rPr>
          <w:rFonts w:ascii="Times New Roman" w:hAnsi="Times New Roman" w:cs="Times New Roman"/>
          <w:sz w:val="22"/>
          <w:szCs w:val="22"/>
        </w:rPr>
        <w:t xml:space="preserve"> </w:t>
      </w:r>
    </w:p>
    <w:p w:rsidR="004340C2"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00B306E6">
        <w:rPr>
          <w:rFonts w:ascii="Times New Roman" w:hAnsi="Times New Roman" w:cs="Times New Roman"/>
          <w:sz w:val="22"/>
          <w:szCs w:val="22"/>
        </w:rPr>
        <w:t>7</w:t>
      </w:r>
      <w:r w:rsidRPr="00D166BD">
        <w:rPr>
          <w:rFonts w:ascii="Times New Roman" w:hAnsi="Times New Roman" w:cs="Times New Roman"/>
          <w:sz w:val="22"/>
          <w:szCs w:val="22"/>
        </w:rPr>
        <w:t xml:space="preserve">. </w:t>
      </w:r>
      <w:r w:rsidR="00276D73">
        <w:rPr>
          <w:rFonts w:ascii="Times New Roman" w:hAnsi="Times New Roman" w:cs="Times New Roman"/>
          <w:sz w:val="22"/>
          <w:szCs w:val="22"/>
        </w:rPr>
        <w:t xml:space="preserve">При отсутствии заявлений участников Общества об отказе в даче согласия на переход </w:t>
      </w:r>
      <w:r w:rsidR="00047FFC">
        <w:rPr>
          <w:rFonts w:ascii="Times New Roman" w:hAnsi="Times New Roman" w:cs="Times New Roman"/>
          <w:sz w:val="22"/>
          <w:szCs w:val="22"/>
        </w:rPr>
        <w:t>доли или части доли в уставном капитале Обществе третьему лицу в</w:t>
      </w:r>
      <w:r w:rsidR="00B306E6">
        <w:rPr>
          <w:rFonts w:ascii="Times New Roman" w:hAnsi="Times New Roman" w:cs="Times New Roman"/>
          <w:sz w:val="22"/>
          <w:szCs w:val="22"/>
        </w:rPr>
        <w:t xml:space="preserve"> случае</w:t>
      </w:r>
      <w:r w:rsidR="00C92FBE">
        <w:rPr>
          <w:rFonts w:ascii="Times New Roman" w:hAnsi="Times New Roman" w:cs="Times New Roman"/>
          <w:sz w:val="22"/>
          <w:szCs w:val="22"/>
        </w:rPr>
        <w:t xml:space="preserve">, </w:t>
      </w:r>
      <w:r w:rsidRPr="00D166BD">
        <w:rPr>
          <w:rFonts w:ascii="Times New Roman" w:hAnsi="Times New Roman" w:cs="Times New Roman"/>
          <w:sz w:val="22"/>
          <w:szCs w:val="22"/>
        </w:rPr>
        <w:t>если в течение тридцати дней с даты  получения оферты</w:t>
      </w:r>
      <w:r>
        <w:rPr>
          <w:rFonts w:ascii="Times New Roman" w:hAnsi="Times New Roman" w:cs="Times New Roman"/>
          <w:sz w:val="22"/>
          <w:szCs w:val="22"/>
        </w:rPr>
        <w:t xml:space="preserve"> О</w:t>
      </w:r>
      <w:r w:rsidRPr="00D166BD">
        <w:rPr>
          <w:rFonts w:ascii="Times New Roman" w:hAnsi="Times New Roman" w:cs="Times New Roman"/>
          <w:sz w:val="22"/>
          <w:szCs w:val="22"/>
        </w:rPr>
        <w:t xml:space="preserve">бществом участники </w:t>
      </w:r>
      <w:r>
        <w:rPr>
          <w:rFonts w:ascii="Times New Roman" w:hAnsi="Times New Roman" w:cs="Times New Roman"/>
          <w:sz w:val="22"/>
          <w:szCs w:val="22"/>
        </w:rPr>
        <w:t>О</w:t>
      </w:r>
      <w:r w:rsidRPr="00D166BD">
        <w:rPr>
          <w:rFonts w:ascii="Times New Roman" w:hAnsi="Times New Roman" w:cs="Times New Roman"/>
          <w:sz w:val="22"/>
          <w:szCs w:val="22"/>
        </w:rPr>
        <w:t>бщества не воспользуются</w:t>
      </w:r>
      <w:r>
        <w:rPr>
          <w:rFonts w:ascii="Times New Roman" w:hAnsi="Times New Roman" w:cs="Times New Roman"/>
          <w:sz w:val="22"/>
          <w:szCs w:val="22"/>
        </w:rPr>
        <w:t xml:space="preserve"> </w:t>
      </w:r>
      <w:r w:rsidRPr="00D166BD">
        <w:rPr>
          <w:rFonts w:ascii="Times New Roman" w:hAnsi="Times New Roman" w:cs="Times New Roman"/>
          <w:sz w:val="22"/>
          <w:szCs w:val="22"/>
        </w:rPr>
        <w:t>преимущественным правом покупки доли или части доли в уставном капитале</w:t>
      </w:r>
      <w:r>
        <w:rPr>
          <w:rFonts w:ascii="Times New Roman" w:hAnsi="Times New Roman" w:cs="Times New Roman"/>
          <w:sz w:val="22"/>
          <w:szCs w:val="22"/>
        </w:rPr>
        <w:t xml:space="preserve"> О</w:t>
      </w:r>
      <w:r w:rsidRPr="00D166BD">
        <w:rPr>
          <w:rFonts w:ascii="Times New Roman" w:hAnsi="Times New Roman" w:cs="Times New Roman"/>
          <w:sz w:val="22"/>
          <w:szCs w:val="22"/>
        </w:rPr>
        <w:t>бщества, предлагаемых для продажи, в том числе образующихся в результате</w:t>
      </w:r>
      <w:r>
        <w:rPr>
          <w:rFonts w:ascii="Times New Roman" w:hAnsi="Times New Roman" w:cs="Times New Roman"/>
          <w:sz w:val="22"/>
          <w:szCs w:val="22"/>
        </w:rPr>
        <w:t xml:space="preserve"> </w:t>
      </w:r>
      <w:r w:rsidRPr="00D166BD">
        <w:rPr>
          <w:rFonts w:ascii="Times New Roman" w:hAnsi="Times New Roman" w:cs="Times New Roman"/>
          <w:sz w:val="22"/>
          <w:szCs w:val="22"/>
        </w:rPr>
        <w:t>использования преимущественного права покупки не всей доли или  не всей</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части доли либо отказа отдельных 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 от</w:t>
      </w:r>
      <w:r>
        <w:rPr>
          <w:rFonts w:ascii="Times New Roman" w:hAnsi="Times New Roman" w:cs="Times New Roman"/>
          <w:sz w:val="22"/>
          <w:szCs w:val="22"/>
        </w:rPr>
        <w:t xml:space="preserve"> </w:t>
      </w:r>
      <w:r w:rsidRPr="00D166BD">
        <w:rPr>
          <w:rFonts w:ascii="Times New Roman" w:hAnsi="Times New Roman" w:cs="Times New Roman"/>
          <w:sz w:val="22"/>
          <w:szCs w:val="22"/>
        </w:rPr>
        <w:t>преимущественного права покупки доли или части доли в уставном капитале</w:t>
      </w:r>
      <w:r>
        <w:rPr>
          <w:rFonts w:ascii="Times New Roman" w:hAnsi="Times New Roman" w:cs="Times New Roman"/>
          <w:sz w:val="22"/>
          <w:szCs w:val="22"/>
        </w:rPr>
        <w:t xml:space="preserve"> О</w:t>
      </w:r>
      <w:r w:rsidRPr="00D166BD">
        <w:rPr>
          <w:rFonts w:ascii="Times New Roman" w:hAnsi="Times New Roman" w:cs="Times New Roman"/>
          <w:sz w:val="22"/>
          <w:szCs w:val="22"/>
        </w:rPr>
        <w:t>бщества, оставшиеся доля или часть доли могут быть проданы третьему лицу</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по цене, которая не ниже установленной в оферте для </w:t>
      </w:r>
      <w:r>
        <w:rPr>
          <w:rFonts w:ascii="Times New Roman" w:hAnsi="Times New Roman" w:cs="Times New Roman"/>
          <w:sz w:val="22"/>
          <w:szCs w:val="22"/>
        </w:rPr>
        <w:t>О</w:t>
      </w:r>
      <w:r w:rsidRPr="00D166BD">
        <w:rPr>
          <w:rFonts w:ascii="Times New Roman" w:hAnsi="Times New Roman" w:cs="Times New Roman"/>
          <w:sz w:val="22"/>
          <w:szCs w:val="22"/>
        </w:rPr>
        <w:t>бщества и его</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участников цены, и на условиях, которые были сообщены </w:t>
      </w:r>
      <w:r>
        <w:rPr>
          <w:rFonts w:ascii="Times New Roman" w:hAnsi="Times New Roman" w:cs="Times New Roman"/>
          <w:sz w:val="22"/>
          <w:szCs w:val="22"/>
        </w:rPr>
        <w:t>О</w:t>
      </w:r>
      <w:r w:rsidRPr="00D166BD">
        <w:rPr>
          <w:rFonts w:ascii="Times New Roman" w:hAnsi="Times New Roman" w:cs="Times New Roman"/>
          <w:sz w:val="22"/>
          <w:szCs w:val="22"/>
        </w:rPr>
        <w:t>бществу и его</w:t>
      </w:r>
      <w:r>
        <w:rPr>
          <w:rFonts w:ascii="Times New Roman" w:hAnsi="Times New Roman" w:cs="Times New Roman"/>
          <w:sz w:val="22"/>
          <w:szCs w:val="22"/>
        </w:rPr>
        <w:t xml:space="preserve"> </w:t>
      </w:r>
      <w:r w:rsidRPr="00D166BD">
        <w:rPr>
          <w:rFonts w:ascii="Times New Roman" w:hAnsi="Times New Roman" w:cs="Times New Roman"/>
          <w:sz w:val="22"/>
          <w:szCs w:val="22"/>
        </w:rPr>
        <w:t>участникам</w:t>
      </w:r>
      <w:r w:rsidR="00A24C95">
        <w:rPr>
          <w:rFonts w:ascii="Times New Roman" w:hAnsi="Times New Roman" w:cs="Times New Roman"/>
          <w:sz w:val="22"/>
          <w:szCs w:val="22"/>
        </w:rPr>
        <w:t xml:space="preserve"> </w:t>
      </w:r>
    </w:p>
    <w:p w:rsidR="004340C2"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00B306E6">
        <w:rPr>
          <w:rFonts w:ascii="Times New Roman" w:hAnsi="Times New Roman" w:cs="Times New Roman"/>
          <w:sz w:val="22"/>
          <w:szCs w:val="22"/>
        </w:rPr>
        <w:t>8</w:t>
      </w:r>
      <w:r w:rsidRPr="00D166BD">
        <w:rPr>
          <w:rFonts w:ascii="Times New Roman" w:hAnsi="Times New Roman" w:cs="Times New Roman"/>
          <w:sz w:val="22"/>
          <w:szCs w:val="22"/>
        </w:rPr>
        <w:t xml:space="preserve">. </w:t>
      </w:r>
      <w:r>
        <w:rPr>
          <w:rFonts w:ascii="Times New Roman" w:hAnsi="Times New Roman" w:cs="Times New Roman"/>
          <w:sz w:val="22"/>
          <w:szCs w:val="22"/>
        </w:rPr>
        <w:t>П</w:t>
      </w:r>
      <w:r w:rsidRPr="00D166BD">
        <w:rPr>
          <w:rFonts w:ascii="Times New Roman" w:hAnsi="Times New Roman" w:cs="Times New Roman"/>
          <w:sz w:val="22"/>
          <w:szCs w:val="22"/>
        </w:rPr>
        <w:t>ереход</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доли в 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бщества к наследникам и правопреемникам</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юридических лиц, являвшихся участниками </w:t>
      </w:r>
      <w:r w:rsidR="00B10456" w:rsidRPr="008B22C7">
        <w:rPr>
          <w:rFonts w:ascii="Times New Roman" w:hAnsi="Times New Roman" w:cs="Times New Roman"/>
          <w:sz w:val="22"/>
          <w:szCs w:val="22"/>
        </w:rPr>
        <w:t>О</w:t>
      </w:r>
      <w:r w:rsidRPr="00D166BD">
        <w:rPr>
          <w:rFonts w:ascii="Times New Roman" w:hAnsi="Times New Roman" w:cs="Times New Roman"/>
          <w:sz w:val="22"/>
          <w:szCs w:val="22"/>
        </w:rPr>
        <w:t>бщества, передача доли,</w:t>
      </w:r>
      <w:r>
        <w:rPr>
          <w:rFonts w:ascii="Times New Roman" w:hAnsi="Times New Roman" w:cs="Times New Roman"/>
          <w:sz w:val="22"/>
          <w:szCs w:val="22"/>
        </w:rPr>
        <w:t xml:space="preserve"> </w:t>
      </w:r>
      <w:r w:rsidRPr="00D166BD">
        <w:rPr>
          <w:rFonts w:ascii="Times New Roman" w:hAnsi="Times New Roman" w:cs="Times New Roman"/>
          <w:sz w:val="22"/>
          <w:szCs w:val="22"/>
        </w:rPr>
        <w:t>принадлежавшей</w:t>
      </w:r>
      <w:r>
        <w:rPr>
          <w:rFonts w:ascii="Times New Roman" w:hAnsi="Times New Roman" w:cs="Times New Roman"/>
          <w:sz w:val="22"/>
          <w:szCs w:val="22"/>
        </w:rPr>
        <w:t xml:space="preserve"> </w:t>
      </w:r>
      <w:r w:rsidRPr="00D166BD">
        <w:rPr>
          <w:rFonts w:ascii="Times New Roman" w:hAnsi="Times New Roman" w:cs="Times New Roman"/>
          <w:sz w:val="22"/>
          <w:szCs w:val="22"/>
        </w:rPr>
        <w:t>ликвидированному юридическому лицу, его учредителям</w:t>
      </w:r>
      <w:r>
        <w:rPr>
          <w:rFonts w:ascii="Times New Roman" w:hAnsi="Times New Roman" w:cs="Times New Roman"/>
          <w:sz w:val="22"/>
          <w:szCs w:val="22"/>
        </w:rPr>
        <w:t xml:space="preserve"> </w:t>
      </w:r>
      <w:r w:rsidRPr="00D166BD">
        <w:rPr>
          <w:rFonts w:ascii="Times New Roman" w:hAnsi="Times New Roman" w:cs="Times New Roman"/>
          <w:sz w:val="22"/>
          <w:szCs w:val="22"/>
        </w:rPr>
        <w:t>(участникам), имеющим вещные права на его имущество или обязательственные</w:t>
      </w:r>
      <w:r>
        <w:rPr>
          <w:rFonts w:ascii="Times New Roman" w:hAnsi="Times New Roman" w:cs="Times New Roman"/>
          <w:sz w:val="22"/>
          <w:szCs w:val="22"/>
        </w:rPr>
        <w:t xml:space="preserve"> </w:t>
      </w:r>
      <w:r w:rsidRPr="00D166BD">
        <w:rPr>
          <w:rFonts w:ascii="Times New Roman" w:hAnsi="Times New Roman" w:cs="Times New Roman"/>
          <w:sz w:val="22"/>
          <w:szCs w:val="22"/>
        </w:rPr>
        <w:t>права в отношении этого юридического лица, допускаются только с</w:t>
      </w:r>
      <w:r>
        <w:rPr>
          <w:rFonts w:ascii="Times New Roman" w:hAnsi="Times New Roman" w:cs="Times New Roman"/>
          <w:sz w:val="22"/>
          <w:szCs w:val="22"/>
        </w:rPr>
        <w:t xml:space="preserve"> единогласного</w:t>
      </w:r>
      <w:r w:rsidRPr="00D166BD">
        <w:rPr>
          <w:rFonts w:ascii="Times New Roman" w:hAnsi="Times New Roman" w:cs="Times New Roman"/>
          <w:sz w:val="22"/>
          <w:szCs w:val="22"/>
        </w:rPr>
        <w:t xml:space="preserve"> согласия</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остальных участников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w:t>
      </w:r>
    </w:p>
    <w:p w:rsidR="004340C2" w:rsidRDefault="004340C2" w:rsidP="004340C2">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Pr="00D166BD">
        <w:rPr>
          <w:rFonts w:ascii="Times New Roman" w:hAnsi="Times New Roman" w:cs="Times New Roman"/>
          <w:sz w:val="22"/>
          <w:szCs w:val="22"/>
        </w:rPr>
        <w:t>9. При продаже доли или части доли</w:t>
      </w:r>
      <w:r>
        <w:rPr>
          <w:rFonts w:ascii="Times New Roman" w:hAnsi="Times New Roman" w:cs="Times New Roman"/>
          <w:sz w:val="22"/>
          <w:szCs w:val="22"/>
        </w:rPr>
        <w:t xml:space="preserve"> в уставном капитале Общества</w:t>
      </w:r>
      <w:r w:rsidRPr="00D166BD">
        <w:rPr>
          <w:rFonts w:ascii="Times New Roman" w:hAnsi="Times New Roman" w:cs="Times New Roman"/>
          <w:sz w:val="22"/>
          <w:szCs w:val="22"/>
        </w:rPr>
        <w:t xml:space="preserve"> с</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публичных торгов права и обязанности участника </w:t>
      </w:r>
      <w:r>
        <w:rPr>
          <w:rFonts w:ascii="Times New Roman" w:hAnsi="Times New Roman" w:cs="Times New Roman"/>
          <w:sz w:val="22"/>
          <w:szCs w:val="22"/>
        </w:rPr>
        <w:t>О</w:t>
      </w:r>
      <w:r w:rsidRPr="00D166BD">
        <w:rPr>
          <w:rFonts w:ascii="Times New Roman" w:hAnsi="Times New Roman" w:cs="Times New Roman"/>
          <w:sz w:val="22"/>
          <w:szCs w:val="22"/>
        </w:rPr>
        <w:t>бщества по таким доле или</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части доли переходят с </w:t>
      </w:r>
      <w:r w:rsidR="000F2239">
        <w:rPr>
          <w:rFonts w:ascii="Times New Roman" w:hAnsi="Times New Roman" w:cs="Times New Roman"/>
          <w:sz w:val="22"/>
          <w:szCs w:val="22"/>
        </w:rPr>
        <w:t xml:space="preserve">единогласного </w:t>
      </w:r>
      <w:r w:rsidRPr="00D166BD">
        <w:rPr>
          <w:rFonts w:ascii="Times New Roman" w:hAnsi="Times New Roman" w:cs="Times New Roman"/>
          <w:sz w:val="22"/>
          <w:szCs w:val="22"/>
        </w:rPr>
        <w:t xml:space="preserve">согласия 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w:t>
      </w:r>
    </w:p>
    <w:p w:rsidR="007D4C94" w:rsidRPr="00D166BD" w:rsidRDefault="007D4C94" w:rsidP="007D4C94">
      <w:pPr>
        <w:pStyle w:val="HTML"/>
        <w:ind w:firstLine="720"/>
        <w:jc w:val="both"/>
        <w:rPr>
          <w:rFonts w:ascii="Times New Roman" w:hAnsi="Times New Roman" w:cs="Times New Roman"/>
          <w:sz w:val="22"/>
          <w:szCs w:val="22"/>
        </w:rPr>
      </w:pPr>
      <w:r>
        <w:rPr>
          <w:rFonts w:ascii="Times New Roman" w:hAnsi="Times New Roman" w:cs="Times New Roman"/>
          <w:sz w:val="22"/>
          <w:szCs w:val="22"/>
        </w:rPr>
        <w:t xml:space="preserve">7.10. </w:t>
      </w:r>
      <w:r w:rsidRPr="00D166BD">
        <w:rPr>
          <w:rFonts w:ascii="Times New Roman" w:hAnsi="Times New Roman" w:cs="Times New Roman"/>
          <w:sz w:val="22"/>
          <w:szCs w:val="22"/>
        </w:rPr>
        <w:t xml:space="preserve">В случае, если предусмотренное в соответствии с пунктами </w:t>
      </w:r>
      <w:r>
        <w:rPr>
          <w:rFonts w:ascii="Times New Roman" w:hAnsi="Times New Roman" w:cs="Times New Roman"/>
          <w:sz w:val="22"/>
          <w:szCs w:val="22"/>
        </w:rPr>
        <w:t>7.</w:t>
      </w:r>
      <w:r w:rsidRPr="00D166BD">
        <w:rPr>
          <w:rFonts w:ascii="Times New Roman" w:hAnsi="Times New Roman" w:cs="Times New Roman"/>
          <w:sz w:val="22"/>
          <w:szCs w:val="22"/>
        </w:rPr>
        <w:t xml:space="preserve">8 и </w:t>
      </w:r>
      <w:r>
        <w:rPr>
          <w:rFonts w:ascii="Times New Roman" w:hAnsi="Times New Roman" w:cs="Times New Roman"/>
          <w:sz w:val="22"/>
          <w:szCs w:val="22"/>
        </w:rPr>
        <w:t>7.</w:t>
      </w:r>
      <w:r w:rsidRPr="00D166BD">
        <w:rPr>
          <w:rFonts w:ascii="Times New Roman" w:hAnsi="Times New Roman" w:cs="Times New Roman"/>
          <w:sz w:val="22"/>
          <w:szCs w:val="22"/>
        </w:rPr>
        <w:t>9</w:t>
      </w:r>
      <w:r w:rsidR="00237223">
        <w:rPr>
          <w:rFonts w:ascii="Times New Roman" w:hAnsi="Times New Roman" w:cs="Times New Roman"/>
          <w:sz w:val="22"/>
          <w:szCs w:val="22"/>
        </w:rPr>
        <w:t xml:space="preserve"> </w:t>
      </w:r>
      <w:r>
        <w:rPr>
          <w:rFonts w:ascii="Times New Roman" w:hAnsi="Times New Roman" w:cs="Times New Roman"/>
          <w:sz w:val="22"/>
          <w:szCs w:val="22"/>
        </w:rPr>
        <w:t xml:space="preserve"> настоящего Устава</w:t>
      </w:r>
      <w:r w:rsidRPr="00D166BD">
        <w:rPr>
          <w:rFonts w:ascii="Times New Roman" w:hAnsi="Times New Roman" w:cs="Times New Roman"/>
          <w:sz w:val="22"/>
          <w:szCs w:val="22"/>
        </w:rPr>
        <w:t xml:space="preserve"> согласие 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 на</w:t>
      </w:r>
      <w:r>
        <w:rPr>
          <w:rFonts w:ascii="Times New Roman" w:hAnsi="Times New Roman" w:cs="Times New Roman"/>
          <w:sz w:val="22"/>
          <w:szCs w:val="22"/>
        </w:rPr>
        <w:t xml:space="preserve"> </w:t>
      </w:r>
      <w:r w:rsidRPr="00D166BD">
        <w:rPr>
          <w:rFonts w:ascii="Times New Roman" w:hAnsi="Times New Roman" w:cs="Times New Roman"/>
          <w:sz w:val="22"/>
          <w:szCs w:val="22"/>
        </w:rPr>
        <w:t>переход доли или части доли не получено, доля или часть доли переходит к</w:t>
      </w:r>
      <w:r>
        <w:rPr>
          <w:rFonts w:ascii="Times New Roman" w:hAnsi="Times New Roman" w:cs="Times New Roman"/>
          <w:sz w:val="22"/>
          <w:szCs w:val="22"/>
        </w:rPr>
        <w:t xml:space="preserve"> О</w:t>
      </w:r>
      <w:r w:rsidRPr="00D166BD">
        <w:rPr>
          <w:rFonts w:ascii="Times New Roman" w:hAnsi="Times New Roman" w:cs="Times New Roman"/>
          <w:sz w:val="22"/>
          <w:szCs w:val="22"/>
        </w:rPr>
        <w:t>бществу в день, следующий за датой истечения срока,</w:t>
      </w:r>
      <w:r>
        <w:rPr>
          <w:rFonts w:ascii="Times New Roman" w:hAnsi="Times New Roman" w:cs="Times New Roman"/>
          <w:sz w:val="22"/>
          <w:szCs w:val="22"/>
        </w:rPr>
        <w:t xml:space="preserve"> </w:t>
      </w:r>
      <w:r w:rsidRPr="00D166BD">
        <w:rPr>
          <w:rFonts w:ascii="Times New Roman" w:hAnsi="Times New Roman" w:cs="Times New Roman"/>
          <w:sz w:val="22"/>
          <w:szCs w:val="22"/>
        </w:rPr>
        <w:t>установленного</w:t>
      </w:r>
      <w:r>
        <w:rPr>
          <w:rFonts w:ascii="Times New Roman" w:hAnsi="Times New Roman" w:cs="Times New Roman"/>
          <w:sz w:val="22"/>
          <w:szCs w:val="22"/>
        </w:rPr>
        <w:t xml:space="preserve"> У</w:t>
      </w:r>
      <w:r w:rsidRPr="00D166BD">
        <w:rPr>
          <w:rFonts w:ascii="Times New Roman" w:hAnsi="Times New Roman" w:cs="Times New Roman"/>
          <w:sz w:val="22"/>
          <w:szCs w:val="22"/>
        </w:rPr>
        <w:t xml:space="preserve">ставом </w:t>
      </w:r>
      <w:r>
        <w:rPr>
          <w:rFonts w:ascii="Times New Roman" w:hAnsi="Times New Roman" w:cs="Times New Roman"/>
          <w:sz w:val="22"/>
          <w:szCs w:val="22"/>
        </w:rPr>
        <w:t>О</w:t>
      </w:r>
      <w:r w:rsidRPr="00D166BD">
        <w:rPr>
          <w:rFonts w:ascii="Times New Roman" w:hAnsi="Times New Roman" w:cs="Times New Roman"/>
          <w:sz w:val="22"/>
          <w:szCs w:val="22"/>
        </w:rPr>
        <w:t>бщества для получения такого</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согласия 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w:t>
      </w:r>
    </w:p>
    <w:p w:rsidR="004C67E5" w:rsidRDefault="004340C2" w:rsidP="000F2239">
      <w:pPr>
        <w:pStyle w:val="HTML"/>
        <w:ind w:firstLine="720"/>
        <w:jc w:val="both"/>
        <w:rPr>
          <w:rFonts w:ascii="Times New Roman" w:hAnsi="Times New Roman" w:cs="Times New Roman"/>
          <w:sz w:val="22"/>
          <w:szCs w:val="22"/>
        </w:rPr>
      </w:pPr>
      <w:r>
        <w:rPr>
          <w:rFonts w:ascii="Times New Roman" w:hAnsi="Times New Roman" w:cs="Times New Roman"/>
          <w:sz w:val="22"/>
          <w:szCs w:val="22"/>
        </w:rPr>
        <w:t>7.</w:t>
      </w:r>
      <w:r w:rsidRPr="00D166BD">
        <w:rPr>
          <w:rFonts w:ascii="Times New Roman" w:hAnsi="Times New Roman" w:cs="Times New Roman"/>
          <w:sz w:val="22"/>
          <w:szCs w:val="22"/>
        </w:rPr>
        <w:t>1</w:t>
      </w:r>
      <w:r w:rsidR="007D4C94">
        <w:rPr>
          <w:rFonts w:ascii="Times New Roman" w:hAnsi="Times New Roman" w:cs="Times New Roman"/>
          <w:sz w:val="22"/>
          <w:szCs w:val="22"/>
        </w:rPr>
        <w:t>1</w:t>
      </w:r>
      <w:r w:rsidRPr="00D166BD">
        <w:rPr>
          <w:rFonts w:ascii="Times New Roman" w:hAnsi="Times New Roman" w:cs="Times New Roman"/>
          <w:sz w:val="22"/>
          <w:szCs w:val="22"/>
        </w:rPr>
        <w:t>. Сделка, направленная на отчуждение доли или части доли в</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уставном капитале </w:t>
      </w:r>
      <w:r>
        <w:rPr>
          <w:rFonts w:ascii="Times New Roman" w:hAnsi="Times New Roman" w:cs="Times New Roman"/>
          <w:sz w:val="22"/>
          <w:szCs w:val="22"/>
        </w:rPr>
        <w:t>О</w:t>
      </w:r>
      <w:r w:rsidRPr="00D166BD">
        <w:rPr>
          <w:rFonts w:ascii="Times New Roman" w:hAnsi="Times New Roman" w:cs="Times New Roman"/>
          <w:sz w:val="22"/>
          <w:szCs w:val="22"/>
        </w:rPr>
        <w:t xml:space="preserve">бщества,  </w:t>
      </w:r>
      <w:r w:rsidR="00BD1141">
        <w:rPr>
          <w:rFonts w:ascii="Times New Roman" w:hAnsi="Times New Roman" w:cs="Times New Roman"/>
          <w:sz w:val="22"/>
          <w:szCs w:val="22"/>
        </w:rPr>
        <w:t xml:space="preserve">совершается в </w:t>
      </w:r>
      <w:r w:rsidR="00237223">
        <w:rPr>
          <w:rFonts w:ascii="Times New Roman" w:hAnsi="Times New Roman" w:cs="Times New Roman"/>
          <w:sz w:val="22"/>
          <w:szCs w:val="22"/>
        </w:rPr>
        <w:t xml:space="preserve">порядке и </w:t>
      </w:r>
      <w:r w:rsidR="00BD1141">
        <w:rPr>
          <w:rFonts w:ascii="Times New Roman" w:hAnsi="Times New Roman" w:cs="Times New Roman"/>
          <w:sz w:val="22"/>
          <w:szCs w:val="22"/>
        </w:rPr>
        <w:t>форме, предусмотренн</w:t>
      </w:r>
      <w:r w:rsidR="00237223">
        <w:rPr>
          <w:rFonts w:ascii="Times New Roman" w:hAnsi="Times New Roman" w:cs="Times New Roman"/>
          <w:sz w:val="22"/>
          <w:szCs w:val="22"/>
        </w:rPr>
        <w:t>ы</w:t>
      </w:r>
      <w:r w:rsidR="00B10456">
        <w:rPr>
          <w:rFonts w:ascii="Times New Roman" w:hAnsi="Times New Roman" w:cs="Times New Roman"/>
          <w:sz w:val="22"/>
          <w:szCs w:val="22"/>
        </w:rPr>
        <w:t>х</w:t>
      </w:r>
      <w:r w:rsidR="00D73EB3">
        <w:rPr>
          <w:rFonts w:ascii="Times New Roman" w:hAnsi="Times New Roman" w:cs="Times New Roman"/>
          <w:sz w:val="22"/>
          <w:szCs w:val="22"/>
        </w:rPr>
        <w:t xml:space="preserve"> </w:t>
      </w:r>
      <w:r>
        <w:rPr>
          <w:rFonts w:ascii="Times New Roman" w:hAnsi="Times New Roman" w:cs="Times New Roman"/>
          <w:sz w:val="22"/>
          <w:szCs w:val="22"/>
        </w:rPr>
        <w:t xml:space="preserve"> действующим законодательством РФ. </w:t>
      </w:r>
    </w:p>
    <w:p w:rsidR="004C67E5" w:rsidRPr="000F2239" w:rsidRDefault="004C67E5" w:rsidP="00AD7C16">
      <w:pPr>
        <w:pStyle w:val="HTML"/>
        <w:ind w:firstLine="720"/>
        <w:jc w:val="both"/>
        <w:rPr>
          <w:rFonts w:ascii="Times New Roman" w:hAnsi="Times New Roman" w:cs="Times New Roman"/>
          <w:sz w:val="22"/>
          <w:szCs w:val="22"/>
        </w:rPr>
      </w:pPr>
      <w:r>
        <w:rPr>
          <w:rFonts w:ascii="Times New Roman" w:hAnsi="Times New Roman" w:cs="Times New Roman"/>
          <w:sz w:val="22"/>
          <w:szCs w:val="22"/>
        </w:rPr>
        <w:t>7.12</w:t>
      </w:r>
      <w:r w:rsidRPr="004340C2">
        <w:rPr>
          <w:rFonts w:ascii="Times New Roman" w:hAnsi="Times New Roman" w:cs="Times New Roman"/>
          <w:sz w:val="22"/>
          <w:szCs w:val="22"/>
        </w:rPr>
        <w:t>.</w:t>
      </w:r>
      <w:r w:rsidRPr="00D166BD">
        <w:rPr>
          <w:rFonts w:ascii="Times New Roman" w:hAnsi="Times New Roman" w:cs="Times New Roman"/>
          <w:sz w:val="22"/>
          <w:szCs w:val="22"/>
        </w:rPr>
        <w:t xml:space="preserve">Участник </w:t>
      </w:r>
      <w:r>
        <w:rPr>
          <w:rFonts w:ascii="Times New Roman" w:hAnsi="Times New Roman" w:cs="Times New Roman"/>
          <w:sz w:val="22"/>
          <w:szCs w:val="22"/>
        </w:rPr>
        <w:t>О</w:t>
      </w:r>
      <w:r w:rsidRPr="00D166BD">
        <w:rPr>
          <w:rFonts w:ascii="Times New Roman" w:hAnsi="Times New Roman" w:cs="Times New Roman"/>
          <w:sz w:val="22"/>
          <w:szCs w:val="22"/>
        </w:rPr>
        <w:t>бщества вправе передать в залог принадлежащую ему долю</w:t>
      </w:r>
      <w:r>
        <w:rPr>
          <w:rFonts w:ascii="Times New Roman" w:hAnsi="Times New Roman" w:cs="Times New Roman"/>
          <w:sz w:val="22"/>
          <w:szCs w:val="22"/>
        </w:rPr>
        <w:t xml:space="preserve"> </w:t>
      </w:r>
      <w:r w:rsidRPr="00D166BD">
        <w:rPr>
          <w:rFonts w:ascii="Times New Roman" w:hAnsi="Times New Roman" w:cs="Times New Roman"/>
          <w:sz w:val="22"/>
          <w:szCs w:val="22"/>
        </w:rPr>
        <w:t>или часть доли в уставном капита</w:t>
      </w:r>
      <w:r>
        <w:rPr>
          <w:rFonts w:ascii="Times New Roman" w:hAnsi="Times New Roman" w:cs="Times New Roman"/>
          <w:sz w:val="22"/>
          <w:szCs w:val="22"/>
        </w:rPr>
        <w:t>ле Общества другому участнику</w:t>
      </w:r>
      <w:r w:rsidRPr="00D166BD">
        <w:rPr>
          <w:rFonts w:ascii="Times New Roman" w:hAnsi="Times New Roman" w:cs="Times New Roman"/>
          <w:sz w:val="22"/>
          <w:szCs w:val="22"/>
        </w:rPr>
        <w:t xml:space="preserve"> </w:t>
      </w:r>
      <w:r>
        <w:rPr>
          <w:rFonts w:ascii="Times New Roman" w:hAnsi="Times New Roman" w:cs="Times New Roman"/>
          <w:sz w:val="22"/>
          <w:szCs w:val="22"/>
        </w:rPr>
        <w:t>О</w:t>
      </w:r>
      <w:r w:rsidRPr="00D166BD">
        <w:rPr>
          <w:rFonts w:ascii="Times New Roman" w:hAnsi="Times New Roman" w:cs="Times New Roman"/>
          <w:sz w:val="22"/>
          <w:szCs w:val="22"/>
        </w:rPr>
        <w:t>бщества</w:t>
      </w:r>
      <w:r>
        <w:rPr>
          <w:rFonts w:ascii="Times New Roman" w:hAnsi="Times New Roman" w:cs="Times New Roman"/>
          <w:sz w:val="22"/>
          <w:szCs w:val="22"/>
        </w:rPr>
        <w:t xml:space="preserve">. Передача участником в залог принадлежащей ему доли третьему лицу осуществляется </w:t>
      </w:r>
      <w:r w:rsidRPr="00D166BD">
        <w:rPr>
          <w:rFonts w:ascii="Times New Roman" w:hAnsi="Times New Roman" w:cs="Times New Roman"/>
          <w:sz w:val="22"/>
          <w:szCs w:val="22"/>
        </w:rPr>
        <w:t>с</w:t>
      </w:r>
      <w:r>
        <w:rPr>
          <w:rFonts w:ascii="Times New Roman" w:hAnsi="Times New Roman" w:cs="Times New Roman"/>
          <w:sz w:val="22"/>
          <w:szCs w:val="22"/>
        </w:rPr>
        <w:t xml:space="preserve"> единогласного согласия</w:t>
      </w:r>
      <w:r w:rsidRPr="00D166BD">
        <w:rPr>
          <w:rFonts w:ascii="Times New Roman" w:hAnsi="Times New Roman" w:cs="Times New Roman"/>
          <w:sz w:val="22"/>
          <w:szCs w:val="22"/>
        </w:rPr>
        <w:t xml:space="preserve"> общего собрания</w:t>
      </w:r>
      <w:r>
        <w:rPr>
          <w:rFonts w:ascii="Times New Roman" w:hAnsi="Times New Roman" w:cs="Times New Roman"/>
          <w:sz w:val="22"/>
          <w:szCs w:val="22"/>
        </w:rPr>
        <w:t xml:space="preserve"> </w:t>
      </w:r>
      <w:r w:rsidRPr="00D166BD">
        <w:rPr>
          <w:rFonts w:ascii="Times New Roman" w:hAnsi="Times New Roman" w:cs="Times New Roman"/>
          <w:sz w:val="22"/>
          <w:szCs w:val="22"/>
        </w:rPr>
        <w:t xml:space="preserve">участников </w:t>
      </w:r>
      <w:r>
        <w:rPr>
          <w:rFonts w:ascii="Times New Roman" w:hAnsi="Times New Roman" w:cs="Times New Roman"/>
          <w:sz w:val="22"/>
          <w:szCs w:val="22"/>
        </w:rPr>
        <w:t>О</w:t>
      </w:r>
      <w:r w:rsidRPr="00D166BD">
        <w:rPr>
          <w:rFonts w:ascii="Times New Roman" w:hAnsi="Times New Roman" w:cs="Times New Roman"/>
          <w:sz w:val="22"/>
          <w:szCs w:val="22"/>
        </w:rPr>
        <w:t>бщества</w:t>
      </w:r>
      <w:r>
        <w:rPr>
          <w:rFonts w:ascii="Times New Roman" w:hAnsi="Times New Roman" w:cs="Times New Roman"/>
          <w:sz w:val="22"/>
          <w:szCs w:val="22"/>
        </w:rPr>
        <w:t>.</w:t>
      </w:r>
    </w:p>
    <w:p w:rsidR="00AD7C16" w:rsidRDefault="004C67E5" w:rsidP="00AD7C16">
      <w:pPr>
        <w:pStyle w:val="HTML"/>
        <w:ind w:firstLine="720"/>
        <w:jc w:val="both"/>
        <w:rPr>
          <w:rFonts w:ascii="Times New Roman" w:hAnsi="Times New Roman" w:cs="Times New Roman"/>
          <w:sz w:val="22"/>
          <w:szCs w:val="22"/>
        </w:rPr>
      </w:pPr>
      <w:r w:rsidRPr="00AD7C16">
        <w:rPr>
          <w:rFonts w:ascii="Times New Roman" w:hAnsi="Times New Roman" w:cs="Times New Roman"/>
          <w:sz w:val="22"/>
          <w:szCs w:val="22"/>
        </w:rPr>
        <w:t>Голос участника Общества, который намерен передать в залог свою долю или часть доли, при определении результатов голосования не учитывается.</w:t>
      </w:r>
      <w:r w:rsidR="000F2239" w:rsidRPr="00AD7C16">
        <w:rPr>
          <w:rFonts w:ascii="Times New Roman" w:hAnsi="Times New Roman" w:cs="Times New Roman"/>
          <w:sz w:val="22"/>
          <w:szCs w:val="22"/>
        </w:rPr>
        <w:tab/>
      </w:r>
    </w:p>
    <w:p w:rsidR="003325B2" w:rsidRPr="00AD7C16" w:rsidRDefault="007D4C94" w:rsidP="00AD7C16">
      <w:pPr>
        <w:pStyle w:val="HTML"/>
        <w:ind w:firstLine="720"/>
        <w:jc w:val="both"/>
        <w:rPr>
          <w:rFonts w:ascii="Times New Roman" w:hAnsi="Times New Roman" w:cs="Times New Roman"/>
          <w:sz w:val="22"/>
          <w:szCs w:val="22"/>
        </w:rPr>
      </w:pPr>
      <w:r w:rsidRPr="00AD7C16">
        <w:rPr>
          <w:rFonts w:ascii="Times New Roman" w:hAnsi="Times New Roman" w:cs="Times New Roman"/>
          <w:sz w:val="22"/>
          <w:szCs w:val="22"/>
        </w:rPr>
        <w:t>7.</w:t>
      </w:r>
      <w:r w:rsidR="000F2239" w:rsidRPr="00AD7C16">
        <w:rPr>
          <w:rFonts w:ascii="Times New Roman" w:hAnsi="Times New Roman" w:cs="Times New Roman"/>
          <w:sz w:val="22"/>
          <w:szCs w:val="22"/>
        </w:rPr>
        <w:t>13</w:t>
      </w:r>
      <w:r w:rsidR="003325B2" w:rsidRPr="00AD7C16">
        <w:rPr>
          <w:rFonts w:ascii="Times New Roman" w:hAnsi="Times New Roman" w:cs="Times New Roman"/>
          <w:sz w:val="22"/>
          <w:szCs w:val="22"/>
        </w:rPr>
        <w:t>. В случа</w:t>
      </w:r>
      <w:r w:rsidR="003B2CB1" w:rsidRPr="00AD7C16">
        <w:rPr>
          <w:rFonts w:ascii="Times New Roman" w:hAnsi="Times New Roman" w:cs="Times New Roman"/>
          <w:sz w:val="22"/>
          <w:szCs w:val="22"/>
        </w:rPr>
        <w:t>ях, предусмотренных действующим законодательством РФ</w:t>
      </w:r>
      <w:r w:rsidR="003325B2" w:rsidRPr="00AD7C16">
        <w:rPr>
          <w:rFonts w:ascii="Times New Roman" w:hAnsi="Times New Roman" w:cs="Times New Roman"/>
          <w:sz w:val="22"/>
          <w:szCs w:val="22"/>
        </w:rPr>
        <w:t>, Общество обязано приобрести по требованию участника Общества принадлежащие ему долю или часть доли</w:t>
      </w:r>
      <w:r w:rsidR="003B2CB1" w:rsidRPr="00AD7C16">
        <w:rPr>
          <w:rFonts w:ascii="Times New Roman" w:hAnsi="Times New Roman" w:cs="Times New Roman"/>
          <w:sz w:val="22"/>
          <w:szCs w:val="22"/>
        </w:rPr>
        <w:t xml:space="preserve"> в уставном капитале Общества</w:t>
      </w:r>
      <w:r w:rsidR="003325B2" w:rsidRPr="00AD7C16">
        <w:rPr>
          <w:rFonts w:ascii="Times New Roman" w:hAnsi="Times New Roman" w:cs="Times New Roman"/>
          <w:sz w:val="22"/>
          <w:szCs w:val="22"/>
        </w:rPr>
        <w:t>.</w:t>
      </w:r>
      <w:r w:rsidR="00237223" w:rsidRPr="00AD7C16">
        <w:rPr>
          <w:rFonts w:ascii="Times New Roman" w:hAnsi="Times New Roman" w:cs="Times New Roman"/>
          <w:sz w:val="22"/>
          <w:szCs w:val="22"/>
        </w:rPr>
        <w:t xml:space="preserve"> </w:t>
      </w:r>
    </w:p>
    <w:p w:rsidR="0084672A" w:rsidRDefault="000F2239" w:rsidP="009A3C3C">
      <w:pPr>
        <w:widowControl/>
        <w:autoSpaceDE w:val="0"/>
        <w:autoSpaceDN w:val="0"/>
        <w:adjustRightInd w:val="0"/>
        <w:ind w:firstLine="720"/>
        <w:jc w:val="both"/>
        <w:rPr>
          <w:sz w:val="22"/>
          <w:szCs w:val="22"/>
        </w:rPr>
      </w:pPr>
      <w:r>
        <w:rPr>
          <w:sz w:val="22"/>
          <w:szCs w:val="22"/>
        </w:rPr>
        <w:t>7.1</w:t>
      </w:r>
      <w:r w:rsidR="00AD7C16">
        <w:rPr>
          <w:sz w:val="22"/>
          <w:szCs w:val="22"/>
        </w:rPr>
        <w:t>4</w:t>
      </w:r>
      <w:r w:rsidR="003B2CB1">
        <w:rPr>
          <w:sz w:val="22"/>
          <w:szCs w:val="22"/>
        </w:rPr>
        <w:t>.</w:t>
      </w:r>
      <w:r w:rsidR="003B2CB1" w:rsidRPr="00B91A3C">
        <w:rPr>
          <w:sz w:val="22"/>
          <w:szCs w:val="22"/>
        </w:rPr>
        <w:t xml:space="preserve"> Участник</w:t>
      </w:r>
      <w:r w:rsidR="003B2CB1">
        <w:rPr>
          <w:sz w:val="22"/>
          <w:szCs w:val="22"/>
        </w:rPr>
        <w:t xml:space="preserve"> Общества</w:t>
      </w:r>
      <w:r w:rsidR="003B2CB1" w:rsidRPr="00B91A3C">
        <w:rPr>
          <w:sz w:val="22"/>
          <w:szCs w:val="22"/>
        </w:rPr>
        <w:t xml:space="preserve"> вправе в любое время выйти из Общества независимо от согласия других участников</w:t>
      </w:r>
      <w:r w:rsidR="003B2CB1">
        <w:rPr>
          <w:sz w:val="22"/>
          <w:szCs w:val="22"/>
        </w:rPr>
        <w:t xml:space="preserve"> или Общества</w:t>
      </w:r>
      <w:r w:rsidR="0084672A">
        <w:rPr>
          <w:sz w:val="22"/>
          <w:szCs w:val="22"/>
        </w:rPr>
        <w:t xml:space="preserve"> путем:</w:t>
      </w:r>
    </w:p>
    <w:p w:rsidR="0084672A" w:rsidRDefault="0084672A" w:rsidP="009A3C3C">
      <w:pPr>
        <w:widowControl/>
        <w:autoSpaceDE w:val="0"/>
        <w:autoSpaceDN w:val="0"/>
        <w:adjustRightInd w:val="0"/>
        <w:ind w:firstLine="720"/>
        <w:jc w:val="both"/>
        <w:rPr>
          <w:sz w:val="22"/>
          <w:szCs w:val="22"/>
        </w:rPr>
      </w:pPr>
      <w:r>
        <w:rPr>
          <w:sz w:val="22"/>
          <w:szCs w:val="22"/>
        </w:rPr>
        <w:t>1) подачи заявления о выходе из Общества;</w:t>
      </w:r>
    </w:p>
    <w:p w:rsidR="00103067" w:rsidRDefault="0084672A" w:rsidP="009A3C3C">
      <w:pPr>
        <w:widowControl/>
        <w:autoSpaceDE w:val="0"/>
        <w:autoSpaceDN w:val="0"/>
        <w:adjustRightInd w:val="0"/>
        <w:ind w:firstLine="720"/>
        <w:jc w:val="both"/>
        <w:rPr>
          <w:sz w:val="22"/>
          <w:szCs w:val="22"/>
        </w:rPr>
      </w:pPr>
      <w:r>
        <w:rPr>
          <w:sz w:val="22"/>
          <w:szCs w:val="22"/>
        </w:rPr>
        <w:t>2) предъявления к Обществу требования о приобретении Обществом доли в случаях, предусмотренных Гражданским кодексом РФ и Федеральным законом «Об обществах с ограниченной ответственностью»</w:t>
      </w:r>
      <w:r w:rsidR="00103067">
        <w:rPr>
          <w:sz w:val="22"/>
          <w:szCs w:val="22"/>
        </w:rPr>
        <w:t xml:space="preserve">. </w:t>
      </w:r>
    </w:p>
    <w:p w:rsidR="00103067" w:rsidRDefault="00103067" w:rsidP="009A3C3C">
      <w:pPr>
        <w:widowControl/>
        <w:autoSpaceDE w:val="0"/>
        <w:autoSpaceDN w:val="0"/>
        <w:adjustRightInd w:val="0"/>
        <w:ind w:firstLine="720"/>
        <w:jc w:val="both"/>
        <w:rPr>
          <w:sz w:val="22"/>
          <w:szCs w:val="22"/>
        </w:rPr>
      </w:pPr>
      <w:r>
        <w:rPr>
          <w:sz w:val="22"/>
          <w:szCs w:val="22"/>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103067" w:rsidRDefault="00C40793" w:rsidP="009A3C3C">
      <w:pPr>
        <w:widowControl/>
        <w:autoSpaceDE w:val="0"/>
        <w:autoSpaceDN w:val="0"/>
        <w:adjustRightInd w:val="0"/>
        <w:ind w:firstLine="720"/>
        <w:jc w:val="both"/>
        <w:rPr>
          <w:sz w:val="22"/>
          <w:szCs w:val="22"/>
        </w:rPr>
      </w:pPr>
      <w:r>
        <w:rPr>
          <w:sz w:val="22"/>
          <w:szCs w:val="22"/>
        </w:rPr>
        <w:t>7.1</w:t>
      </w:r>
      <w:r w:rsidR="00AD7C16">
        <w:rPr>
          <w:sz w:val="22"/>
          <w:szCs w:val="22"/>
        </w:rPr>
        <w:t>5</w:t>
      </w:r>
      <w:r>
        <w:rPr>
          <w:sz w:val="22"/>
          <w:szCs w:val="22"/>
        </w:rPr>
        <w:t xml:space="preserve">. </w:t>
      </w:r>
      <w:r w:rsidR="0084672A">
        <w:rPr>
          <w:sz w:val="22"/>
          <w:szCs w:val="22"/>
        </w:rPr>
        <w:t xml:space="preserve">При подаче участником Общества заявления о выходе из </w:t>
      </w:r>
      <w:r w:rsidR="005A2998">
        <w:rPr>
          <w:sz w:val="22"/>
          <w:szCs w:val="22"/>
        </w:rPr>
        <w:t>О</w:t>
      </w:r>
      <w:r w:rsidR="0084672A">
        <w:rPr>
          <w:sz w:val="22"/>
          <w:szCs w:val="22"/>
        </w:rPr>
        <w:t xml:space="preserve">бщества или предъявлении им требования о приобретении Обществом принадлежащей ему доли в случаях, предусмотренных Гражданским кодексом РФ и Федеральным законом «Об обществах с ограниченной ответственностью», доля переходит к Обществу с момента получения Обществом соответствующего заявления (требования). </w:t>
      </w:r>
      <w:r w:rsidR="0084672A">
        <w:rPr>
          <w:sz w:val="22"/>
          <w:szCs w:val="22"/>
        </w:rPr>
        <w:lastRenderedPageBreak/>
        <w:t>Этому участнику должна быть выплачена действительная стоимость его доли в уставном капитале или с его согласия должно быть выдано в натуре имущество такой же стоимости в порядке, способом и в сроки, которые предусмотрены Федеральным законом «Об обществах с ограниченной ответственностью» и уставом общества.</w:t>
      </w:r>
    </w:p>
    <w:p w:rsidR="00103067" w:rsidRDefault="00103067" w:rsidP="00C40793">
      <w:pPr>
        <w:widowControl/>
        <w:autoSpaceDE w:val="0"/>
        <w:autoSpaceDN w:val="0"/>
        <w:adjustRightInd w:val="0"/>
        <w:ind w:firstLine="540"/>
        <w:jc w:val="both"/>
        <w:rPr>
          <w:sz w:val="22"/>
          <w:szCs w:val="22"/>
        </w:rPr>
      </w:pPr>
      <w:r>
        <w:rPr>
          <w:sz w:val="22"/>
          <w:szCs w:val="22"/>
        </w:rPr>
        <w:t>Общество обязано выплат</w:t>
      </w:r>
      <w:r w:rsidR="00C40793">
        <w:rPr>
          <w:sz w:val="22"/>
          <w:szCs w:val="22"/>
        </w:rPr>
        <w:t>ить участнику О</w:t>
      </w:r>
      <w:r>
        <w:rPr>
          <w:sz w:val="22"/>
          <w:szCs w:val="22"/>
        </w:rPr>
        <w:t xml:space="preserve">бщества действительную стоимость его доли или </w:t>
      </w:r>
      <w:r w:rsidR="00C40793">
        <w:rPr>
          <w:sz w:val="22"/>
          <w:szCs w:val="22"/>
        </w:rPr>
        <w:t>части доли в уставном капитале О</w:t>
      </w:r>
      <w:r>
        <w:rPr>
          <w:sz w:val="22"/>
          <w:szCs w:val="22"/>
        </w:rPr>
        <w:t>бщества либо выдать ему в натуре имущество такой же стоимости в течение трех месяцев со дня возникновения соответствующей обязанности</w:t>
      </w:r>
      <w:r w:rsidR="00BA5053">
        <w:rPr>
          <w:sz w:val="22"/>
          <w:szCs w:val="22"/>
        </w:rPr>
        <w:t>.</w:t>
      </w:r>
    </w:p>
    <w:p w:rsidR="000F1CD1" w:rsidRPr="00B91A3C" w:rsidRDefault="00C40793" w:rsidP="009C2EA4">
      <w:pPr>
        <w:widowControl/>
        <w:autoSpaceDE w:val="0"/>
        <w:autoSpaceDN w:val="0"/>
        <w:adjustRightInd w:val="0"/>
        <w:ind w:firstLine="720"/>
        <w:jc w:val="both"/>
        <w:rPr>
          <w:sz w:val="22"/>
          <w:szCs w:val="22"/>
        </w:rPr>
      </w:pPr>
      <w:r>
        <w:rPr>
          <w:sz w:val="22"/>
          <w:szCs w:val="22"/>
        </w:rPr>
        <w:t>7.1</w:t>
      </w:r>
      <w:r w:rsidR="00AD7C16">
        <w:rPr>
          <w:sz w:val="22"/>
          <w:szCs w:val="22"/>
        </w:rPr>
        <w:t>6</w:t>
      </w:r>
      <w:r>
        <w:rPr>
          <w:sz w:val="22"/>
          <w:szCs w:val="22"/>
        </w:rPr>
        <w:t xml:space="preserve">. </w:t>
      </w:r>
      <w:r w:rsidR="000F1CD1" w:rsidRPr="00B91A3C">
        <w:rPr>
          <w:sz w:val="22"/>
          <w:szCs w:val="22"/>
        </w:rP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0F1CD1" w:rsidRPr="00B91A3C" w:rsidRDefault="000F1CD1" w:rsidP="009C2EA4">
      <w:pPr>
        <w:ind w:firstLine="720"/>
        <w:jc w:val="both"/>
        <w:rPr>
          <w:sz w:val="22"/>
          <w:szCs w:val="22"/>
        </w:rPr>
      </w:pPr>
      <w:r w:rsidRPr="00B91A3C">
        <w:rPr>
          <w:sz w:val="22"/>
          <w:szCs w:val="22"/>
        </w:rPr>
        <w:t>7.</w:t>
      </w:r>
      <w:r w:rsidR="00C40793">
        <w:rPr>
          <w:sz w:val="22"/>
          <w:szCs w:val="22"/>
        </w:rPr>
        <w:t>1</w:t>
      </w:r>
      <w:r w:rsidR="009C2EA4">
        <w:rPr>
          <w:sz w:val="22"/>
          <w:szCs w:val="22"/>
        </w:rPr>
        <w:t>7</w:t>
      </w:r>
      <w:r w:rsidRPr="00B91A3C">
        <w:rPr>
          <w:sz w:val="22"/>
          <w:szCs w:val="22"/>
        </w:rPr>
        <w:t xml:space="preserve">. Доля, принадлежащая Обществу, в течение одного года со дня ее перехода к Обществу должна быть по решению общего собрания участников Общества распределена между всеми участниками Общества пропорционально их долям в уставном капитале Общества либо </w:t>
      </w:r>
      <w:r w:rsidR="007D4C94">
        <w:rPr>
          <w:sz w:val="22"/>
          <w:szCs w:val="22"/>
        </w:rPr>
        <w:t>предложена для</w:t>
      </w:r>
      <w:r w:rsidR="00E73D9F">
        <w:rPr>
          <w:sz w:val="22"/>
          <w:szCs w:val="22"/>
        </w:rPr>
        <w:t xml:space="preserve"> </w:t>
      </w:r>
      <w:r w:rsidR="007D4C94">
        <w:rPr>
          <w:sz w:val="22"/>
          <w:szCs w:val="22"/>
        </w:rPr>
        <w:t>приобретения</w:t>
      </w:r>
      <w:r w:rsidRPr="00B91A3C">
        <w:rPr>
          <w:sz w:val="22"/>
          <w:szCs w:val="22"/>
        </w:rPr>
        <w:t xml:space="preserve"> всем или некоторым участникам Общества или третьим лицам. 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участников Общества, продажа доли третьим лицам, а также внесение связанных с продажей доли изменений в учредительные документы Общества осуществляются по решению общего собрания участников Общества, принятому всеми участниками Общества единогласно.</w:t>
      </w:r>
    </w:p>
    <w:p w:rsidR="00AD7C16" w:rsidRDefault="00AD7C16" w:rsidP="000F1CD1">
      <w:pPr>
        <w:ind w:firstLine="708"/>
        <w:jc w:val="both"/>
        <w:rPr>
          <w:sz w:val="22"/>
          <w:szCs w:val="22"/>
        </w:rPr>
      </w:pPr>
    </w:p>
    <w:p w:rsidR="00561D6E" w:rsidRPr="00D00430" w:rsidRDefault="00561D6E" w:rsidP="00561D6E">
      <w:pPr>
        <w:pStyle w:val="5"/>
        <w:spacing w:before="0"/>
        <w:jc w:val="center"/>
        <w:rPr>
          <w:i w:val="0"/>
          <w:sz w:val="22"/>
          <w:szCs w:val="22"/>
        </w:rPr>
      </w:pPr>
      <w:r w:rsidRPr="00D00430">
        <w:rPr>
          <w:bCs w:val="0"/>
          <w:i w:val="0"/>
          <w:sz w:val="22"/>
          <w:szCs w:val="22"/>
        </w:rPr>
        <w:t xml:space="preserve">8. </w:t>
      </w:r>
      <w:r w:rsidRPr="00D00430">
        <w:rPr>
          <w:i w:val="0"/>
          <w:sz w:val="22"/>
          <w:szCs w:val="22"/>
        </w:rPr>
        <w:t>ОРГАНЫ УПРАВЛЕНИЯ</w:t>
      </w:r>
      <w:r w:rsidR="0018187F">
        <w:rPr>
          <w:i w:val="0"/>
          <w:sz w:val="22"/>
          <w:szCs w:val="22"/>
        </w:rPr>
        <w:t xml:space="preserve"> ОБЩЕСТВА</w:t>
      </w:r>
    </w:p>
    <w:p w:rsidR="00561D6E" w:rsidRPr="00D00430" w:rsidRDefault="00561D6E" w:rsidP="00561D6E">
      <w:pPr>
        <w:pStyle w:val="a5"/>
        <w:ind w:firstLine="720"/>
        <w:rPr>
          <w:b/>
          <w:bCs/>
          <w:sz w:val="22"/>
          <w:szCs w:val="22"/>
        </w:rPr>
      </w:pPr>
    </w:p>
    <w:p w:rsidR="00561D6E" w:rsidRPr="00D00430" w:rsidRDefault="00561D6E" w:rsidP="00561D6E">
      <w:pPr>
        <w:pStyle w:val="a5"/>
        <w:ind w:firstLine="720"/>
        <w:jc w:val="left"/>
        <w:rPr>
          <w:sz w:val="22"/>
          <w:szCs w:val="22"/>
        </w:rPr>
      </w:pPr>
      <w:r w:rsidRPr="00D00430">
        <w:rPr>
          <w:sz w:val="22"/>
          <w:szCs w:val="22"/>
        </w:rPr>
        <w:t>8.1</w:t>
      </w:r>
      <w:r w:rsidR="005E505D">
        <w:rPr>
          <w:sz w:val="22"/>
          <w:szCs w:val="22"/>
        </w:rPr>
        <w:t>.</w:t>
      </w:r>
      <w:r w:rsidRPr="00D00430">
        <w:rPr>
          <w:sz w:val="22"/>
          <w:szCs w:val="22"/>
        </w:rPr>
        <w:t xml:space="preserve"> Органами управления Общества являются:</w:t>
      </w:r>
    </w:p>
    <w:p w:rsidR="00561D6E" w:rsidRPr="00F954E9" w:rsidRDefault="00561D6E" w:rsidP="00561D6E">
      <w:pPr>
        <w:pStyle w:val="a5"/>
        <w:widowControl/>
        <w:numPr>
          <w:ilvl w:val="0"/>
          <w:numId w:val="1"/>
        </w:numPr>
        <w:tabs>
          <w:tab w:val="clear" w:pos="720"/>
          <w:tab w:val="num" w:pos="0"/>
        </w:tabs>
        <w:ind w:left="0" w:firstLine="540"/>
        <w:jc w:val="both"/>
        <w:rPr>
          <w:sz w:val="22"/>
          <w:szCs w:val="22"/>
        </w:rPr>
      </w:pPr>
      <w:r w:rsidRPr="00D00430">
        <w:rPr>
          <w:sz w:val="22"/>
          <w:szCs w:val="22"/>
        </w:rPr>
        <w:t>Общее собрание участников Общества;</w:t>
      </w:r>
    </w:p>
    <w:p w:rsidR="00561D6E" w:rsidRDefault="00393994" w:rsidP="00561D6E">
      <w:pPr>
        <w:pStyle w:val="a5"/>
        <w:widowControl/>
        <w:numPr>
          <w:ilvl w:val="0"/>
          <w:numId w:val="1"/>
        </w:numPr>
        <w:tabs>
          <w:tab w:val="clear" w:pos="720"/>
          <w:tab w:val="num" w:pos="0"/>
        </w:tabs>
        <w:ind w:left="0" w:firstLine="540"/>
        <w:jc w:val="both"/>
        <w:rPr>
          <w:sz w:val="22"/>
          <w:szCs w:val="22"/>
        </w:rPr>
      </w:pPr>
      <w:r>
        <w:rPr>
          <w:sz w:val="22"/>
          <w:szCs w:val="22"/>
        </w:rPr>
        <w:t>Д</w:t>
      </w:r>
      <w:r w:rsidR="00561D6E" w:rsidRPr="00D00430">
        <w:rPr>
          <w:sz w:val="22"/>
          <w:szCs w:val="22"/>
        </w:rPr>
        <w:t>иректор Общества.</w:t>
      </w:r>
    </w:p>
    <w:p w:rsidR="00C66859" w:rsidRDefault="00C66859" w:rsidP="00C66859">
      <w:pPr>
        <w:pStyle w:val="a5"/>
        <w:widowControl/>
        <w:jc w:val="both"/>
        <w:rPr>
          <w:sz w:val="22"/>
          <w:szCs w:val="22"/>
        </w:rPr>
      </w:pPr>
    </w:p>
    <w:p w:rsidR="00561D6E" w:rsidRPr="00D00430" w:rsidRDefault="00561D6E" w:rsidP="00561D6E">
      <w:pPr>
        <w:jc w:val="center"/>
        <w:rPr>
          <w:b/>
          <w:sz w:val="22"/>
          <w:szCs w:val="22"/>
        </w:rPr>
      </w:pPr>
      <w:r w:rsidRPr="00D00430">
        <w:rPr>
          <w:b/>
          <w:sz w:val="22"/>
          <w:szCs w:val="22"/>
        </w:rPr>
        <w:t>ОБЩЕЕ СОБРАНИЕ УЧАСТНИКОВ</w:t>
      </w:r>
      <w:r w:rsidR="0018187F">
        <w:rPr>
          <w:b/>
          <w:sz w:val="22"/>
          <w:szCs w:val="22"/>
        </w:rPr>
        <w:t xml:space="preserve"> ОБЩЕСТВА</w:t>
      </w:r>
    </w:p>
    <w:p w:rsidR="00561D6E" w:rsidRPr="00D00430" w:rsidRDefault="00561D6E" w:rsidP="00561D6E">
      <w:pPr>
        <w:jc w:val="both"/>
        <w:rPr>
          <w:sz w:val="22"/>
          <w:szCs w:val="22"/>
        </w:rPr>
      </w:pPr>
    </w:p>
    <w:p w:rsidR="00561D6E" w:rsidRPr="00D00430" w:rsidRDefault="00561D6E" w:rsidP="00561D6E">
      <w:pPr>
        <w:pStyle w:val="a6"/>
        <w:rPr>
          <w:sz w:val="22"/>
          <w:szCs w:val="22"/>
        </w:rPr>
      </w:pPr>
      <w:r w:rsidRPr="00D00430">
        <w:rPr>
          <w:sz w:val="22"/>
          <w:szCs w:val="22"/>
        </w:rPr>
        <w:t>8.</w:t>
      </w:r>
      <w:r>
        <w:rPr>
          <w:sz w:val="22"/>
          <w:szCs w:val="22"/>
        </w:rPr>
        <w:t>2</w:t>
      </w:r>
      <w:r w:rsidR="005E505D">
        <w:rPr>
          <w:sz w:val="22"/>
          <w:szCs w:val="22"/>
        </w:rPr>
        <w:t>.</w:t>
      </w:r>
      <w:r w:rsidRPr="00D00430">
        <w:rPr>
          <w:sz w:val="22"/>
          <w:szCs w:val="22"/>
        </w:rPr>
        <w:t xml:space="preserve"> Высшим органом Общества является Общее собрание его участников (далее - Общее собрание). Каждый участник Общества имеет на Общем собрании участников число голосов, пропорционально его доле в уставном капитале Общества.</w:t>
      </w:r>
    </w:p>
    <w:p w:rsidR="00561D6E" w:rsidRPr="00D00430" w:rsidRDefault="00561D6E" w:rsidP="00561D6E">
      <w:pPr>
        <w:ind w:firstLine="708"/>
        <w:jc w:val="both"/>
        <w:rPr>
          <w:sz w:val="22"/>
          <w:szCs w:val="22"/>
        </w:rPr>
      </w:pPr>
      <w:r w:rsidRPr="00D00430">
        <w:rPr>
          <w:sz w:val="22"/>
          <w:szCs w:val="22"/>
        </w:rPr>
        <w:t>8.</w:t>
      </w:r>
      <w:r>
        <w:rPr>
          <w:sz w:val="22"/>
          <w:szCs w:val="22"/>
        </w:rPr>
        <w:t>3</w:t>
      </w:r>
      <w:r w:rsidR="005E505D">
        <w:rPr>
          <w:sz w:val="22"/>
          <w:szCs w:val="22"/>
        </w:rPr>
        <w:t>.</w:t>
      </w:r>
      <w:r w:rsidRPr="00D00430">
        <w:rPr>
          <w:sz w:val="22"/>
          <w:szCs w:val="22"/>
        </w:rPr>
        <w:t xml:space="preserve"> К компетенции Общего собрания участников Общества относятся:</w:t>
      </w:r>
    </w:p>
    <w:p w:rsidR="006B1924" w:rsidRDefault="00561D6E" w:rsidP="00561D6E">
      <w:pPr>
        <w:jc w:val="both"/>
        <w:rPr>
          <w:sz w:val="22"/>
          <w:szCs w:val="22"/>
        </w:rPr>
      </w:pPr>
      <w:r w:rsidRPr="00D00430">
        <w:rPr>
          <w:sz w:val="22"/>
          <w:szCs w:val="22"/>
        </w:rPr>
        <w:tab/>
      </w:r>
      <w:r w:rsidR="0045584D">
        <w:rPr>
          <w:sz w:val="22"/>
          <w:szCs w:val="22"/>
        </w:rPr>
        <w:t>1</w:t>
      </w:r>
      <w:r w:rsidRPr="00D00430">
        <w:rPr>
          <w:sz w:val="22"/>
          <w:szCs w:val="22"/>
        </w:rPr>
        <w:t xml:space="preserve">) </w:t>
      </w:r>
      <w:r w:rsidR="006B1924">
        <w:rPr>
          <w:sz w:val="22"/>
          <w:szCs w:val="22"/>
        </w:rPr>
        <w:t xml:space="preserve">определение </w:t>
      </w:r>
      <w:r w:rsidR="005A19AA">
        <w:rPr>
          <w:sz w:val="22"/>
          <w:szCs w:val="22"/>
        </w:rPr>
        <w:t xml:space="preserve">приоритетных </w:t>
      </w:r>
      <w:r w:rsidR="006B1924">
        <w:rPr>
          <w:sz w:val="22"/>
          <w:szCs w:val="22"/>
        </w:rPr>
        <w:t>направлений деятельности Общества</w:t>
      </w:r>
      <w:r w:rsidR="005A19AA">
        <w:rPr>
          <w:sz w:val="22"/>
          <w:szCs w:val="22"/>
        </w:rPr>
        <w:t>, принципов образования и использования его имущества</w:t>
      </w:r>
      <w:r w:rsidR="006B1924">
        <w:rPr>
          <w:sz w:val="22"/>
          <w:szCs w:val="22"/>
        </w:rPr>
        <w:t>;</w:t>
      </w:r>
    </w:p>
    <w:p w:rsidR="00561D6E" w:rsidRDefault="006B1924" w:rsidP="006B1924">
      <w:pPr>
        <w:ind w:firstLine="708"/>
        <w:jc w:val="both"/>
        <w:rPr>
          <w:sz w:val="22"/>
          <w:szCs w:val="22"/>
        </w:rPr>
      </w:pPr>
      <w:r>
        <w:rPr>
          <w:sz w:val="22"/>
          <w:szCs w:val="22"/>
        </w:rPr>
        <w:t xml:space="preserve">2) </w:t>
      </w:r>
      <w:r w:rsidR="005A19AA">
        <w:rPr>
          <w:sz w:val="22"/>
          <w:szCs w:val="22"/>
        </w:rPr>
        <w:t xml:space="preserve">утверждение и </w:t>
      </w:r>
      <w:r w:rsidR="00561D6E" w:rsidRPr="00D00430">
        <w:rPr>
          <w:sz w:val="22"/>
          <w:szCs w:val="22"/>
        </w:rPr>
        <w:t xml:space="preserve">изменение </w:t>
      </w:r>
      <w:r w:rsidR="006A143D">
        <w:rPr>
          <w:sz w:val="22"/>
          <w:szCs w:val="22"/>
        </w:rPr>
        <w:t>Устава</w:t>
      </w:r>
      <w:r w:rsidR="00561D6E">
        <w:rPr>
          <w:sz w:val="22"/>
          <w:szCs w:val="22"/>
        </w:rPr>
        <w:t xml:space="preserve"> </w:t>
      </w:r>
      <w:r w:rsidR="00561D6E" w:rsidRPr="00D00430">
        <w:rPr>
          <w:sz w:val="22"/>
          <w:szCs w:val="22"/>
        </w:rPr>
        <w:t>Общества, в том числе изменение размера уставного капитала Общества;</w:t>
      </w:r>
    </w:p>
    <w:p w:rsidR="00E92112" w:rsidRDefault="00E92112" w:rsidP="006B1924">
      <w:pPr>
        <w:ind w:firstLine="708"/>
        <w:jc w:val="both"/>
        <w:rPr>
          <w:sz w:val="22"/>
          <w:szCs w:val="22"/>
        </w:rPr>
      </w:pPr>
      <w:r>
        <w:rPr>
          <w:sz w:val="22"/>
          <w:szCs w:val="22"/>
        </w:rPr>
        <w:t>3) увеличение уставного капитала Общества непропорционально долям его участников или за счет принятия третьего лица в состав участников Общества;</w:t>
      </w:r>
    </w:p>
    <w:p w:rsidR="005A19AA" w:rsidRPr="00D00430" w:rsidRDefault="002A4A86" w:rsidP="006B1924">
      <w:pPr>
        <w:ind w:firstLine="708"/>
        <w:jc w:val="both"/>
        <w:rPr>
          <w:sz w:val="22"/>
          <w:szCs w:val="22"/>
        </w:rPr>
      </w:pPr>
      <w:r>
        <w:rPr>
          <w:sz w:val="22"/>
          <w:szCs w:val="22"/>
        </w:rPr>
        <w:t>4</w:t>
      </w:r>
      <w:r w:rsidR="005A19AA">
        <w:rPr>
          <w:sz w:val="22"/>
          <w:szCs w:val="22"/>
        </w:rPr>
        <w:t>) определение порядка приема в состав участников Общества и исключения из числа его участников, кроме случаев, если такой порядок определен действующим законодательством РФ;</w:t>
      </w:r>
    </w:p>
    <w:p w:rsidR="00561D6E" w:rsidRDefault="00561D6E" w:rsidP="00561D6E">
      <w:pPr>
        <w:jc w:val="both"/>
        <w:rPr>
          <w:sz w:val="22"/>
          <w:szCs w:val="22"/>
        </w:rPr>
      </w:pPr>
      <w:r w:rsidRPr="00D00430">
        <w:rPr>
          <w:sz w:val="22"/>
          <w:szCs w:val="22"/>
        </w:rPr>
        <w:tab/>
      </w:r>
      <w:r w:rsidR="002A4A86">
        <w:rPr>
          <w:sz w:val="22"/>
          <w:szCs w:val="22"/>
        </w:rPr>
        <w:t>5</w:t>
      </w:r>
      <w:r w:rsidRPr="00D00430">
        <w:rPr>
          <w:sz w:val="22"/>
          <w:szCs w:val="22"/>
        </w:rPr>
        <w:t>) избрание и досрочное прекращение полномочий ревизионной комиссии (ревизора) Общества</w:t>
      </w:r>
      <w:r w:rsidR="002543F1">
        <w:rPr>
          <w:sz w:val="22"/>
          <w:szCs w:val="22"/>
        </w:rPr>
        <w:t xml:space="preserve"> и назначение аудиторской организации или индивидуального аудитора Общества</w:t>
      </w:r>
      <w:r w:rsidRPr="00D00430">
        <w:rPr>
          <w:sz w:val="22"/>
          <w:szCs w:val="22"/>
        </w:rPr>
        <w:t>;</w:t>
      </w:r>
    </w:p>
    <w:p w:rsidR="00561D6E" w:rsidRPr="00D00430" w:rsidRDefault="005A19AA" w:rsidP="00561D6E">
      <w:pPr>
        <w:jc w:val="both"/>
        <w:rPr>
          <w:sz w:val="22"/>
          <w:szCs w:val="22"/>
        </w:rPr>
      </w:pPr>
      <w:r>
        <w:rPr>
          <w:sz w:val="22"/>
          <w:szCs w:val="22"/>
        </w:rPr>
        <w:tab/>
      </w:r>
      <w:r w:rsidR="002A4A86">
        <w:rPr>
          <w:sz w:val="22"/>
          <w:szCs w:val="22"/>
        </w:rPr>
        <w:t>6</w:t>
      </w:r>
      <w:r>
        <w:rPr>
          <w:sz w:val="22"/>
          <w:szCs w:val="22"/>
        </w:rPr>
        <w:t>)</w:t>
      </w:r>
      <w:r w:rsidR="00536E6F">
        <w:rPr>
          <w:sz w:val="22"/>
          <w:szCs w:val="22"/>
        </w:rPr>
        <w:t xml:space="preserve"> </w:t>
      </w:r>
      <w:r w:rsidR="00561D6E" w:rsidRPr="00D00430">
        <w:rPr>
          <w:sz w:val="22"/>
          <w:szCs w:val="22"/>
        </w:rPr>
        <w:t>принятие решения о распределении прибыл</w:t>
      </w:r>
      <w:r w:rsidR="002543F1">
        <w:rPr>
          <w:sz w:val="22"/>
          <w:szCs w:val="22"/>
        </w:rPr>
        <w:t>ей</w:t>
      </w:r>
      <w:r w:rsidR="00561D6E" w:rsidRPr="00D00430">
        <w:rPr>
          <w:sz w:val="22"/>
          <w:szCs w:val="22"/>
        </w:rPr>
        <w:t xml:space="preserve"> </w:t>
      </w:r>
      <w:r w:rsidR="002543F1">
        <w:rPr>
          <w:sz w:val="22"/>
          <w:szCs w:val="22"/>
        </w:rPr>
        <w:t xml:space="preserve">и убытков </w:t>
      </w:r>
      <w:r w:rsidR="00561D6E" w:rsidRPr="00D00430">
        <w:rPr>
          <w:sz w:val="22"/>
          <w:szCs w:val="22"/>
        </w:rPr>
        <w:t>Общества;</w:t>
      </w:r>
    </w:p>
    <w:p w:rsidR="007D15BD" w:rsidRDefault="007D15BD" w:rsidP="007D15BD">
      <w:pPr>
        <w:jc w:val="both"/>
        <w:rPr>
          <w:sz w:val="22"/>
          <w:szCs w:val="22"/>
        </w:rPr>
      </w:pPr>
      <w:r w:rsidRPr="00D00430">
        <w:rPr>
          <w:sz w:val="22"/>
          <w:szCs w:val="22"/>
        </w:rPr>
        <w:tab/>
      </w:r>
      <w:r w:rsidR="00536E6F">
        <w:rPr>
          <w:sz w:val="22"/>
          <w:szCs w:val="22"/>
        </w:rPr>
        <w:t>7</w:t>
      </w:r>
      <w:r w:rsidRPr="00D00430">
        <w:rPr>
          <w:sz w:val="22"/>
          <w:szCs w:val="22"/>
        </w:rPr>
        <w:t xml:space="preserve">) </w:t>
      </w:r>
      <w:r w:rsidR="002543F1">
        <w:rPr>
          <w:sz w:val="22"/>
          <w:szCs w:val="22"/>
        </w:rPr>
        <w:t xml:space="preserve">принятие решений о реорганизации и ликвидации Общества, о </w:t>
      </w:r>
      <w:r w:rsidRPr="00D00430">
        <w:rPr>
          <w:sz w:val="22"/>
          <w:szCs w:val="22"/>
        </w:rPr>
        <w:t>назначени</w:t>
      </w:r>
      <w:r w:rsidR="002543F1">
        <w:rPr>
          <w:sz w:val="22"/>
          <w:szCs w:val="22"/>
        </w:rPr>
        <w:t>и</w:t>
      </w:r>
      <w:r w:rsidRPr="00D00430">
        <w:rPr>
          <w:sz w:val="22"/>
          <w:szCs w:val="22"/>
        </w:rPr>
        <w:t xml:space="preserve"> ликвидационной комиссии </w:t>
      </w:r>
      <w:r w:rsidR="002543F1">
        <w:rPr>
          <w:sz w:val="22"/>
          <w:szCs w:val="22"/>
        </w:rPr>
        <w:t xml:space="preserve">(ликвидатора) </w:t>
      </w:r>
      <w:r w:rsidRPr="00D00430">
        <w:rPr>
          <w:sz w:val="22"/>
          <w:szCs w:val="22"/>
        </w:rPr>
        <w:t xml:space="preserve">и </w:t>
      </w:r>
      <w:r w:rsidR="002543F1">
        <w:rPr>
          <w:sz w:val="22"/>
          <w:szCs w:val="22"/>
        </w:rPr>
        <w:t xml:space="preserve">об </w:t>
      </w:r>
      <w:r w:rsidRPr="00D00430">
        <w:rPr>
          <w:sz w:val="22"/>
          <w:szCs w:val="22"/>
        </w:rPr>
        <w:t>утверждени</w:t>
      </w:r>
      <w:r w:rsidR="002543F1">
        <w:rPr>
          <w:sz w:val="22"/>
          <w:szCs w:val="22"/>
        </w:rPr>
        <w:t>и</w:t>
      </w:r>
      <w:r w:rsidRPr="00D00430">
        <w:rPr>
          <w:sz w:val="22"/>
          <w:szCs w:val="22"/>
        </w:rPr>
        <w:t xml:space="preserve"> ликвидационн</w:t>
      </w:r>
      <w:r w:rsidR="002543F1">
        <w:rPr>
          <w:sz w:val="22"/>
          <w:szCs w:val="22"/>
        </w:rPr>
        <w:t>ого</w:t>
      </w:r>
      <w:r w:rsidRPr="00D00430">
        <w:rPr>
          <w:sz w:val="22"/>
          <w:szCs w:val="22"/>
        </w:rPr>
        <w:t xml:space="preserve"> баланс</w:t>
      </w:r>
      <w:r w:rsidR="002543F1">
        <w:rPr>
          <w:sz w:val="22"/>
          <w:szCs w:val="22"/>
        </w:rPr>
        <w:t>а</w:t>
      </w:r>
      <w:r w:rsidRPr="00D00430">
        <w:rPr>
          <w:sz w:val="22"/>
          <w:szCs w:val="22"/>
        </w:rPr>
        <w:t>;</w:t>
      </w:r>
    </w:p>
    <w:p w:rsidR="007A5005" w:rsidRPr="00561D6E" w:rsidRDefault="007A5005" w:rsidP="007D15BD">
      <w:pPr>
        <w:jc w:val="both"/>
        <w:rPr>
          <w:sz w:val="22"/>
          <w:szCs w:val="22"/>
        </w:rPr>
      </w:pPr>
      <w:r>
        <w:rPr>
          <w:sz w:val="22"/>
          <w:szCs w:val="22"/>
        </w:rPr>
        <w:tab/>
      </w:r>
      <w:r w:rsidR="00536E6F">
        <w:rPr>
          <w:sz w:val="22"/>
          <w:szCs w:val="22"/>
        </w:rPr>
        <w:t>8</w:t>
      </w:r>
      <w:r>
        <w:rPr>
          <w:sz w:val="22"/>
          <w:szCs w:val="22"/>
        </w:rPr>
        <w:t xml:space="preserve">) принятие решения об одобрении </w:t>
      </w:r>
      <w:r w:rsidRPr="001A113E">
        <w:rPr>
          <w:sz w:val="22"/>
          <w:szCs w:val="22"/>
        </w:rPr>
        <w:t>крупных сделок</w:t>
      </w:r>
      <w:r>
        <w:rPr>
          <w:sz w:val="22"/>
          <w:szCs w:val="22"/>
        </w:rPr>
        <w:t xml:space="preserve"> в случаях, </w:t>
      </w:r>
      <w:r w:rsidRPr="001A113E">
        <w:rPr>
          <w:sz w:val="22"/>
          <w:szCs w:val="22"/>
        </w:rPr>
        <w:t xml:space="preserve">предусмотренных </w:t>
      </w:r>
      <w:r>
        <w:rPr>
          <w:sz w:val="22"/>
          <w:szCs w:val="22"/>
        </w:rPr>
        <w:t xml:space="preserve">Федеральным законом </w:t>
      </w:r>
      <w:r w:rsidRPr="009F2A51">
        <w:rPr>
          <w:sz w:val="22"/>
          <w:szCs w:val="22"/>
        </w:rPr>
        <w:t>«</w:t>
      </w:r>
      <w:r>
        <w:rPr>
          <w:sz w:val="22"/>
          <w:szCs w:val="22"/>
        </w:rPr>
        <w:t>Об обществах с ограниченной ответственностью</w:t>
      </w:r>
      <w:r w:rsidRPr="009F2A51">
        <w:rPr>
          <w:sz w:val="22"/>
          <w:szCs w:val="22"/>
        </w:rPr>
        <w:t>»</w:t>
      </w:r>
      <w:r>
        <w:rPr>
          <w:sz w:val="22"/>
          <w:szCs w:val="22"/>
        </w:rPr>
        <w:t>;</w:t>
      </w:r>
    </w:p>
    <w:p w:rsidR="007D15BD" w:rsidRDefault="00536E6F" w:rsidP="00561D6E">
      <w:pPr>
        <w:pStyle w:val="a6"/>
        <w:rPr>
          <w:sz w:val="22"/>
          <w:szCs w:val="22"/>
        </w:rPr>
      </w:pPr>
      <w:r>
        <w:rPr>
          <w:sz w:val="22"/>
          <w:szCs w:val="22"/>
        </w:rPr>
        <w:t>9</w:t>
      </w:r>
      <w:r w:rsidR="007D15BD">
        <w:rPr>
          <w:sz w:val="22"/>
          <w:szCs w:val="22"/>
        </w:rPr>
        <w:t xml:space="preserve">) принятие решения об одобрении </w:t>
      </w:r>
      <w:r w:rsidR="00DD1DDC">
        <w:rPr>
          <w:sz w:val="22"/>
          <w:szCs w:val="22"/>
        </w:rPr>
        <w:t xml:space="preserve">сделок, в совершении которых имеется заинтересованность в </w:t>
      </w:r>
      <w:r w:rsidR="00DD1DDC" w:rsidRPr="007D15BD">
        <w:rPr>
          <w:sz w:val="22"/>
          <w:szCs w:val="22"/>
        </w:rPr>
        <w:t xml:space="preserve">случаях, установленных </w:t>
      </w:r>
      <w:r w:rsidR="00DD1DDC" w:rsidRPr="00253A67">
        <w:rPr>
          <w:sz w:val="22"/>
          <w:szCs w:val="22"/>
        </w:rPr>
        <w:t>Федеральным Законом  «Об обществах с ограниченной ответственностью»</w:t>
      </w:r>
      <w:r w:rsidR="000E4C85">
        <w:rPr>
          <w:sz w:val="22"/>
          <w:szCs w:val="22"/>
        </w:rPr>
        <w:t>;</w:t>
      </w:r>
    </w:p>
    <w:p w:rsidR="00E92112" w:rsidRDefault="00536E6F" w:rsidP="00E92112">
      <w:pPr>
        <w:pStyle w:val="a6"/>
        <w:rPr>
          <w:sz w:val="22"/>
          <w:szCs w:val="22"/>
        </w:rPr>
      </w:pPr>
      <w:r>
        <w:rPr>
          <w:sz w:val="22"/>
          <w:szCs w:val="22"/>
        </w:rPr>
        <w:t>10</w:t>
      </w:r>
      <w:r w:rsidR="00E539BB">
        <w:rPr>
          <w:sz w:val="22"/>
          <w:szCs w:val="22"/>
        </w:rPr>
        <w:t xml:space="preserve">) </w:t>
      </w:r>
      <w:r w:rsidR="00894C1D">
        <w:rPr>
          <w:sz w:val="22"/>
          <w:szCs w:val="22"/>
        </w:rPr>
        <w:t>утверждение корпоративных отношений</w:t>
      </w:r>
      <w:r w:rsidR="002A4A86">
        <w:rPr>
          <w:sz w:val="22"/>
          <w:szCs w:val="22"/>
        </w:rPr>
        <w:t>,</w:t>
      </w:r>
      <w:r w:rsidR="00E92112">
        <w:rPr>
          <w:sz w:val="22"/>
          <w:szCs w:val="22"/>
        </w:rPr>
        <w:t xml:space="preserve"> не являющихся учредительными документами внутренних регламентов и иных внутренних документов Общества;</w:t>
      </w:r>
    </w:p>
    <w:p w:rsidR="00536E6F" w:rsidRDefault="006B1924" w:rsidP="00536E6F">
      <w:pPr>
        <w:widowControl/>
        <w:autoSpaceDE w:val="0"/>
        <w:autoSpaceDN w:val="0"/>
        <w:adjustRightInd w:val="0"/>
        <w:ind w:firstLine="709"/>
        <w:jc w:val="both"/>
        <w:rPr>
          <w:sz w:val="22"/>
          <w:szCs w:val="22"/>
        </w:rPr>
      </w:pPr>
      <w:r>
        <w:rPr>
          <w:sz w:val="22"/>
          <w:szCs w:val="22"/>
        </w:rPr>
        <w:t>1</w:t>
      </w:r>
      <w:r w:rsidR="00BD67F0">
        <w:rPr>
          <w:sz w:val="22"/>
          <w:szCs w:val="22"/>
        </w:rPr>
        <w:t>1</w:t>
      </w:r>
      <w:r w:rsidR="000E4C85">
        <w:rPr>
          <w:sz w:val="22"/>
          <w:szCs w:val="22"/>
        </w:rPr>
        <w:t xml:space="preserve">) </w:t>
      </w:r>
      <w:r w:rsidR="00536E6F" w:rsidRPr="006B1924">
        <w:rPr>
          <w:sz w:val="22"/>
          <w:szCs w:val="22"/>
        </w:rPr>
        <w:t>утверждение стратегии развития Общества</w:t>
      </w:r>
      <w:r w:rsidR="00536E6F">
        <w:rPr>
          <w:sz w:val="22"/>
          <w:szCs w:val="22"/>
        </w:rPr>
        <w:t xml:space="preserve">, а также </w:t>
      </w:r>
      <w:r w:rsidR="00536E6F" w:rsidRPr="006B1924">
        <w:rPr>
          <w:sz w:val="22"/>
          <w:szCs w:val="22"/>
        </w:rPr>
        <w:t>бизнес-планов, бюджета и текущих планов развития Общества и о</w:t>
      </w:r>
      <w:r w:rsidR="00536E6F" w:rsidRPr="006B1924">
        <w:rPr>
          <w:sz w:val="22"/>
          <w:szCs w:val="22"/>
        </w:rPr>
        <w:t>т</w:t>
      </w:r>
      <w:r w:rsidR="00536E6F" w:rsidRPr="006B1924">
        <w:rPr>
          <w:sz w:val="22"/>
          <w:szCs w:val="22"/>
        </w:rPr>
        <w:t>четов по ним</w:t>
      </w:r>
      <w:r w:rsidR="00536E6F">
        <w:rPr>
          <w:sz w:val="22"/>
          <w:szCs w:val="22"/>
        </w:rPr>
        <w:t>, а также проектов штатного расписания Общества;</w:t>
      </w:r>
    </w:p>
    <w:p w:rsidR="00536E6F" w:rsidRDefault="00536E6F" w:rsidP="00536E6F">
      <w:pPr>
        <w:widowControl/>
        <w:autoSpaceDE w:val="0"/>
        <w:autoSpaceDN w:val="0"/>
        <w:adjustRightInd w:val="0"/>
        <w:ind w:firstLine="709"/>
        <w:jc w:val="both"/>
        <w:rPr>
          <w:sz w:val="22"/>
          <w:szCs w:val="22"/>
        </w:rPr>
      </w:pPr>
      <w:r>
        <w:rPr>
          <w:sz w:val="22"/>
          <w:szCs w:val="22"/>
        </w:rPr>
        <w:t>1</w:t>
      </w:r>
      <w:r w:rsidR="00BD67F0">
        <w:rPr>
          <w:sz w:val="22"/>
          <w:szCs w:val="22"/>
        </w:rPr>
        <w:t>2</w:t>
      </w:r>
      <w:r>
        <w:rPr>
          <w:sz w:val="22"/>
          <w:szCs w:val="22"/>
        </w:rPr>
        <w:t xml:space="preserve">) </w:t>
      </w:r>
      <w:r w:rsidRPr="001C6FAA">
        <w:rPr>
          <w:sz w:val="22"/>
          <w:szCs w:val="22"/>
        </w:rPr>
        <w:t xml:space="preserve">избрание </w:t>
      </w:r>
      <w:r>
        <w:rPr>
          <w:sz w:val="22"/>
          <w:szCs w:val="22"/>
        </w:rPr>
        <w:t xml:space="preserve">и досрочное прекращение полномочий </w:t>
      </w:r>
      <w:r w:rsidRPr="001C6FAA">
        <w:rPr>
          <w:sz w:val="22"/>
          <w:szCs w:val="22"/>
        </w:rPr>
        <w:t>Директора Общества,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r>
        <w:rPr>
          <w:sz w:val="22"/>
          <w:szCs w:val="22"/>
        </w:rPr>
        <w:t>,</w:t>
      </w:r>
      <w:r w:rsidRPr="001C6FAA">
        <w:rPr>
          <w:sz w:val="22"/>
          <w:szCs w:val="22"/>
        </w:rPr>
        <w:t xml:space="preserve"> определение размера вознаграждения</w:t>
      </w:r>
      <w:r>
        <w:rPr>
          <w:sz w:val="22"/>
          <w:szCs w:val="22"/>
        </w:rPr>
        <w:t xml:space="preserve"> и денежных компенсаций Директору Общества</w:t>
      </w:r>
      <w:r w:rsidRPr="001C6FAA">
        <w:rPr>
          <w:sz w:val="22"/>
          <w:szCs w:val="22"/>
        </w:rPr>
        <w:t xml:space="preserve">, </w:t>
      </w:r>
      <w:r>
        <w:rPr>
          <w:sz w:val="22"/>
          <w:szCs w:val="22"/>
        </w:rPr>
        <w:t>управляющему;</w:t>
      </w:r>
    </w:p>
    <w:p w:rsidR="00536E6F" w:rsidRPr="00D00430" w:rsidRDefault="00536E6F" w:rsidP="00536E6F">
      <w:pPr>
        <w:ind w:firstLine="709"/>
        <w:jc w:val="both"/>
        <w:rPr>
          <w:sz w:val="22"/>
          <w:szCs w:val="22"/>
        </w:rPr>
      </w:pPr>
      <w:r>
        <w:rPr>
          <w:sz w:val="22"/>
          <w:szCs w:val="22"/>
        </w:rPr>
        <w:t>1</w:t>
      </w:r>
      <w:r w:rsidR="00BD67F0">
        <w:rPr>
          <w:sz w:val="22"/>
          <w:szCs w:val="22"/>
        </w:rPr>
        <w:t>3</w:t>
      </w:r>
      <w:r w:rsidRPr="00D00430">
        <w:rPr>
          <w:sz w:val="22"/>
          <w:szCs w:val="22"/>
        </w:rPr>
        <w:t xml:space="preserve">) утверждение годовых отчетов и </w:t>
      </w:r>
      <w:r>
        <w:rPr>
          <w:sz w:val="22"/>
          <w:szCs w:val="22"/>
        </w:rPr>
        <w:t>бухгалтерской (финансовой) отчетности Общества</w:t>
      </w:r>
      <w:r w:rsidRPr="00D00430">
        <w:rPr>
          <w:sz w:val="22"/>
          <w:szCs w:val="22"/>
        </w:rPr>
        <w:t>;</w:t>
      </w:r>
    </w:p>
    <w:p w:rsidR="00536E6F" w:rsidRDefault="00536E6F" w:rsidP="00536E6F">
      <w:pPr>
        <w:widowControl/>
        <w:autoSpaceDE w:val="0"/>
        <w:autoSpaceDN w:val="0"/>
        <w:adjustRightInd w:val="0"/>
        <w:ind w:firstLine="709"/>
        <w:jc w:val="both"/>
        <w:rPr>
          <w:sz w:val="22"/>
          <w:szCs w:val="22"/>
        </w:rPr>
      </w:pPr>
      <w:r>
        <w:rPr>
          <w:sz w:val="22"/>
          <w:szCs w:val="22"/>
        </w:rPr>
        <w:lastRenderedPageBreak/>
        <w:t>1</w:t>
      </w:r>
      <w:r w:rsidR="003577CC">
        <w:rPr>
          <w:sz w:val="22"/>
          <w:szCs w:val="22"/>
        </w:rPr>
        <w:t>4</w:t>
      </w:r>
      <w:r>
        <w:rPr>
          <w:sz w:val="22"/>
          <w:szCs w:val="22"/>
        </w:rPr>
        <w:t>) принятие решения об участии Общества в ассоциациях и других объединениях коммерческих организаций;</w:t>
      </w:r>
    </w:p>
    <w:p w:rsidR="00536E6F" w:rsidRDefault="00BD67F0" w:rsidP="00536E6F">
      <w:pPr>
        <w:widowControl/>
        <w:autoSpaceDE w:val="0"/>
        <w:autoSpaceDN w:val="0"/>
        <w:adjustRightInd w:val="0"/>
        <w:ind w:firstLine="709"/>
        <w:jc w:val="both"/>
        <w:rPr>
          <w:sz w:val="22"/>
          <w:szCs w:val="22"/>
        </w:rPr>
      </w:pPr>
      <w:r>
        <w:rPr>
          <w:sz w:val="22"/>
          <w:szCs w:val="22"/>
        </w:rPr>
        <w:t>1</w:t>
      </w:r>
      <w:r w:rsidR="003577CC">
        <w:rPr>
          <w:sz w:val="22"/>
          <w:szCs w:val="22"/>
        </w:rPr>
        <w:t>5</w:t>
      </w:r>
      <w:r w:rsidR="00536E6F">
        <w:rPr>
          <w:sz w:val="22"/>
          <w:szCs w:val="22"/>
        </w:rPr>
        <w:t>) создание и ликвидация филиалов Общества,</w:t>
      </w:r>
      <w:r w:rsidR="00536E6F" w:rsidRPr="009F2A51">
        <w:rPr>
          <w:sz w:val="22"/>
          <w:szCs w:val="22"/>
        </w:rPr>
        <w:t xml:space="preserve"> открытие и ликвидация представительств О</w:t>
      </w:r>
      <w:r w:rsidR="00536E6F" w:rsidRPr="009F2A51">
        <w:rPr>
          <w:sz w:val="22"/>
          <w:szCs w:val="22"/>
        </w:rPr>
        <w:t>б</w:t>
      </w:r>
      <w:r w:rsidR="00536E6F" w:rsidRPr="009F2A51">
        <w:rPr>
          <w:sz w:val="22"/>
          <w:szCs w:val="22"/>
        </w:rPr>
        <w:t>щества, утверждение положений о филиалах и представительствах</w:t>
      </w:r>
      <w:r w:rsidR="00536E6F">
        <w:rPr>
          <w:sz w:val="22"/>
          <w:szCs w:val="22"/>
        </w:rPr>
        <w:t xml:space="preserve"> Общества</w:t>
      </w:r>
      <w:r w:rsidR="00536E6F" w:rsidRPr="009F2A51">
        <w:rPr>
          <w:sz w:val="22"/>
          <w:szCs w:val="22"/>
        </w:rPr>
        <w:t>, внесение в них изменений и дополнений</w:t>
      </w:r>
      <w:r w:rsidR="00536E6F">
        <w:rPr>
          <w:sz w:val="22"/>
          <w:szCs w:val="22"/>
        </w:rPr>
        <w:t>;</w:t>
      </w:r>
    </w:p>
    <w:p w:rsidR="00536E6F" w:rsidRPr="009F2A51" w:rsidRDefault="00BD67F0" w:rsidP="00536E6F">
      <w:pPr>
        <w:widowControl/>
        <w:autoSpaceDE w:val="0"/>
        <w:autoSpaceDN w:val="0"/>
        <w:adjustRightInd w:val="0"/>
        <w:ind w:firstLine="709"/>
        <w:jc w:val="both"/>
        <w:rPr>
          <w:sz w:val="22"/>
          <w:szCs w:val="22"/>
        </w:rPr>
      </w:pPr>
      <w:r>
        <w:rPr>
          <w:sz w:val="22"/>
          <w:szCs w:val="22"/>
        </w:rPr>
        <w:t>1</w:t>
      </w:r>
      <w:r w:rsidR="003577CC">
        <w:rPr>
          <w:sz w:val="22"/>
          <w:szCs w:val="22"/>
        </w:rPr>
        <w:t>6</w:t>
      </w:r>
      <w:r w:rsidR="00536E6F">
        <w:rPr>
          <w:sz w:val="22"/>
          <w:szCs w:val="22"/>
        </w:rPr>
        <w:t>) принятие решений об участии Общества в других юридических лицах;</w:t>
      </w:r>
    </w:p>
    <w:p w:rsidR="00536E6F" w:rsidRDefault="00536E6F" w:rsidP="00536E6F">
      <w:pPr>
        <w:widowControl/>
        <w:autoSpaceDE w:val="0"/>
        <w:autoSpaceDN w:val="0"/>
        <w:adjustRightInd w:val="0"/>
        <w:ind w:firstLine="709"/>
        <w:jc w:val="both"/>
        <w:rPr>
          <w:sz w:val="22"/>
          <w:szCs w:val="22"/>
        </w:rPr>
      </w:pPr>
      <w:r>
        <w:rPr>
          <w:sz w:val="22"/>
          <w:szCs w:val="22"/>
        </w:rPr>
        <w:t>1</w:t>
      </w:r>
      <w:r w:rsidR="003577CC">
        <w:rPr>
          <w:sz w:val="22"/>
          <w:szCs w:val="22"/>
        </w:rPr>
        <w:t>7</w:t>
      </w:r>
      <w:r>
        <w:rPr>
          <w:sz w:val="22"/>
          <w:szCs w:val="22"/>
        </w:rPr>
        <w:t>) в</w:t>
      </w:r>
      <w:r w:rsidRPr="009F2A51">
        <w:rPr>
          <w:sz w:val="22"/>
          <w:szCs w:val="22"/>
        </w:rPr>
        <w:t>несение в Устав Общества изменений, связанных с созданием филиалов, открыт</w:t>
      </w:r>
      <w:r w:rsidRPr="009F2A51">
        <w:rPr>
          <w:sz w:val="22"/>
          <w:szCs w:val="22"/>
        </w:rPr>
        <w:t>и</w:t>
      </w:r>
      <w:r w:rsidRPr="009F2A51">
        <w:rPr>
          <w:sz w:val="22"/>
          <w:szCs w:val="22"/>
        </w:rPr>
        <w:t>ем представите</w:t>
      </w:r>
      <w:r>
        <w:rPr>
          <w:sz w:val="22"/>
          <w:szCs w:val="22"/>
        </w:rPr>
        <w:t>льств Общества и их ликвидацией;</w:t>
      </w:r>
    </w:p>
    <w:p w:rsidR="00536E6F" w:rsidRPr="00F92351" w:rsidRDefault="003577CC" w:rsidP="00536E6F">
      <w:pPr>
        <w:widowControl/>
        <w:autoSpaceDE w:val="0"/>
        <w:autoSpaceDN w:val="0"/>
        <w:adjustRightInd w:val="0"/>
        <w:ind w:firstLine="709"/>
        <w:jc w:val="both"/>
        <w:rPr>
          <w:sz w:val="22"/>
          <w:szCs w:val="22"/>
        </w:rPr>
      </w:pPr>
      <w:r>
        <w:rPr>
          <w:sz w:val="22"/>
          <w:szCs w:val="22"/>
        </w:rPr>
        <w:t>18</w:t>
      </w:r>
      <w:r w:rsidR="00536E6F" w:rsidRPr="00F92351">
        <w:rPr>
          <w:sz w:val="22"/>
          <w:szCs w:val="22"/>
        </w:rPr>
        <w:t>) принятие решения о залоге долей в уставном капитале Общества;</w:t>
      </w:r>
    </w:p>
    <w:p w:rsidR="00536E6F" w:rsidRPr="00D00430" w:rsidRDefault="003577CC" w:rsidP="00536E6F">
      <w:pPr>
        <w:widowControl/>
        <w:autoSpaceDE w:val="0"/>
        <w:autoSpaceDN w:val="0"/>
        <w:adjustRightInd w:val="0"/>
        <w:ind w:firstLine="709"/>
        <w:jc w:val="both"/>
        <w:rPr>
          <w:sz w:val="22"/>
          <w:szCs w:val="22"/>
        </w:rPr>
      </w:pPr>
      <w:r>
        <w:rPr>
          <w:sz w:val="22"/>
          <w:szCs w:val="22"/>
        </w:rPr>
        <w:t>19</w:t>
      </w:r>
      <w:r w:rsidR="00536E6F" w:rsidRPr="00D00430">
        <w:rPr>
          <w:sz w:val="22"/>
          <w:szCs w:val="22"/>
        </w:rPr>
        <w:t>) принятие решений по вопросам предоставления участнику (участникам) Общества дополни</w:t>
      </w:r>
      <w:r w:rsidR="00536E6F">
        <w:rPr>
          <w:sz w:val="22"/>
          <w:szCs w:val="22"/>
        </w:rPr>
        <w:t>т</w:t>
      </w:r>
      <w:r w:rsidR="00536E6F" w:rsidRPr="00D00430">
        <w:rPr>
          <w:sz w:val="22"/>
          <w:szCs w:val="22"/>
        </w:rPr>
        <w:t>ельных прав и обязанностей;</w:t>
      </w:r>
    </w:p>
    <w:p w:rsidR="00536E6F" w:rsidRDefault="00536E6F" w:rsidP="00536E6F">
      <w:pPr>
        <w:widowControl/>
        <w:autoSpaceDE w:val="0"/>
        <w:autoSpaceDN w:val="0"/>
        <w:adjustRightInd w:val="0"/>
        <w:ind w:firstLine="709"/>
        <w:jc w:val="both"/>
        <w:rPr>
          <w:sz w:val="22"/>
          <w:szCs w:val="22"/>
        </w:rPr>
      </w:pPr>
      <w:r>
        <w:rPr>
          <w:sz w:val="22"/>
          <w:szCs w:val="22"/>
        </w:rPr>
        <w:t>2</w:t>
      </w:r>
      <w:r w:rsidR="003577CC">
        <w:rPr>
          <w:sz w:val="22"/>
          <w:szCs w:val="22"/>
        </w:rPr>
        <w:t>0</w:t>
      </w:r>
      <w:r w:rsidRPr="006B1924">
        <w:rPr>
          <w:sz w:val="22"/>
          <w:szCs w:val="22"/>
        </w:rPr>
        <w:t>) принятие решения о распоряжении акциями и/или долями в уставном капитале иных юридических лиц, принадлежащих Обществу;</w:t>
      </w:r>
    </w:p>
    <w:p w:rsidR="00536E6F" w:rsidRDefault="00536E6F" w:rsidP="00536E6F">
      <w:pPr>
        <w:widowControl/>
        <w:autoSpaceDE w:val="0"/>
        <w:autoSpaceDN w:val="0"/>
        <w:adjustRightInd w:val="0"/>
        <w:ind w:firstLine="709"/>
        <w:jc w:val="both"/>
        <w:rPr>
          <w:sz w:val="22"/>
          <w:szCs w:val="22"/>
        </w:rPr>
      </w:pPr>
      <w:r>
        <w:rPr>
          <w:sz w:val="22"/>
          <w:szCs w:val="22"/>
        </w:rPr>
        <w:t>2</w:t>
      </w:r>
      <w:r w:rsidR="003577CC">
        <w:rPr>
          <w:sz w:val="22"/>
          <w:szCs w:val="22"/>
        </w:rPr>
        <w:t>1</w:t>
      </w:r>
      <w:r w:rsidRPr="006B1924">
        <w:rPr>
          <w:sz w:val="22"/>
          <w:szCs w:val="22"/>
        </w:rPr>
        <w:t xml:space="preserve">) </w:t>
      </w:r>
      <w:r>
        <w:rPr>
          <w:sz w:val="22"/>
          <w:szCs w:val="22"/>
        </w:rPr>
        <w:t>р</w:t>
      </w:r>
      <w:r w:rsidRPr="00D00430">
        <w:rPr>
          <w:sz w:val="22"/>
          <w:szCs w:val="22"/>
        </w:rPr>
        <w:t xml:space="preserve">ешение иных вопросов, предусмотренных </w:t>
      </w:r>
      <w:r>
        <w:rPr>
          <w:sz w:val="22"/>
          <w:szCs w:val="22"/>
        </w:rPr>
        <w:t xml:space="preserve">Федеральным законом «Об обществах с ограниченной ответственностью» </w:t>
      </w:r>
      <w:r w:rsidRPr="00D00430">
        <w:rPr>
          <w:sz w:val="22"/>
          <w:szCs w:val="22"/>
        </w:rPr>
        <w:t>и Уставом</w:t>
      </w:r>
      <w:r>
        <w:rPr>
          <w:sz w:val="22"/>
          <w:szCs w:val="22"/>
        </w:rPr>
        <w:t xml:space="preserve"> Общества</w:t>
      </w:r>
      <w:r w:rsidRPr="00D00430">
        <w:rPr>
          <w:sz w:val="22"/>
          <w:szCs w:val="22"/>
        </w:rPr>
        <w:t>.</w:t>
      </w:r>
    </w:p>
    <w:p w:rsidR="00561D6E" w:rsidRPr="00D00430" w:rsidRDefault="00561D6E" w:rsidP="00561D6E">
      <w:pPr>
        <w:ind w:firstLine="708"/>
        <w:jc w:val="both"/>
        <w:rPr>
          <w:sz w:val="22"/>
          <w:szCs w:val="22"/>
        </w:rPr>
      </w:pPr>
      <w:r w:rsidRPr="00D00430">
        <w:rPr>
          <w:sz w:val="22"/>
          <w:szCs w:val="22"/>
        </w:rPr>
        <w:t>8.</w:t>
      </w:r>
      <w:r>
        <w:rPr>
          <w:sz w:val="22"/>
          <w:szCs w:val="22"/>
        </w:rPr>
        <w:t>4</w:t>
      </w:r>
      <w:r w:rsidR="005E505D">
        <w:rPr>
          <w:sz w:val="22"/>
          <w:szCs w:val="22"/>
        </w:rPr>
        <w:t>.</w:t>
      </w:r>
      <w:r w:rsidRPr="00D00430">
        <w:rPr>
          <w:sz w:val="22"/>
          <w:szCs w:val="22"/>
        </w:rPr>
        <w:t xml:space="preserve"> Вопросы, отнесённые к компетенции Общего собрания участников, не могут быть переданы им на решение </w:t>
      </w:r>
      <w:r w:rsidR="001C1AFE" w:rsidRPr="00D00430">
        <w:rPr>
          <w:sz w:val="22"/>
          <w:szCs w:val="22"/>
        </w:rPr>
        <w:t>исполнительно</w:t>
      </w:r>
      <w:r w:rsidR="001C1AFE">
        <w:rPr>
          <w:sz w:val="22"/>
          <w:szCs w:val="22"/>
        </w:rPr>
        <w:t>му</w:t>
      </w:r>
      <w:r w:rsidR="001C1AFE" w:rsidRPr="00D00430">
        <w:rPr>
          <w:sz w:val="22"/>
          <w:szCs w:val="22"/>
        </w:rPr>
        <w:t xml:space="preserve"> орган</w:t>
      </w:r>
      <w:r w:rsidR="001C1AFE">
        <w:rPr>
          <w:sz w:val="22"/>
          <w:szCs w:val="22"/>
        </w:rPr>
        <w:t>у</w:t>
      </w:r>
      <w:r w:rsidR="001C1AFE" w:rsidRPr="00D00430">
        <w:rPr>
          <w:sz w:val="22"/>
          <w:szCs w:val="22"/>
        </w:rPr>
        <w:t xml:space="preserve"> </w:t>
      </w:r>
      <w:r w:rsidRPr="00D00430">
        <w:rPr>
          <w:sz w:val="22"/>
          <w:szCs w:val="22"/>
        </w:rPr>
        <w:t>Общества.</w:t>
      </w:r>
    </w:p>
    <w:p w:rsidR="008B702D" w:rsidRPr="001D6C9A" w:rsidRDefault="00561D6E" w:rsidP="001D6C9A">
      <w:pPr>
        <w:ind w:firstLine="708"/>
        <w:jc w:val="both"/>
        <w:rPr>
          <w:sz w:val="22"/>
          <w:szCs w:val="22"/>
        </w:rPr>
      </w:pPr>
      <w:r w:rsidRPr="001D6C9A">
        <w:rPr>
          <w:sz w:val="22"/>
          <w:szCs w:val="22"/>
        </w:rPr>
        <w:t xml:space="preserve">8.5. Общество ежегодно проводит очередное Общее собрание участников. </w:t>
      </w:r>
      <w:r w:rsidR="008B702D" w:rsidRPr="001D6C9A">
        <w:rPr>
          <w:sz w:val="22"/>
          <w:szCs w:val="22"/>
        </w:rPr>
        <w:t xml:space="preserve">Очередное </w:t>
      </w:r>
      <w:r w:rsidRPr="001D6C9A">
        <w:rPr>
          <w:sz w:val="22"/>
          <w:szCs w:val="22"/>
        </w:rPr>
        <w:t>Общее собрание участников Общества должно проводиться не ранее чем через два и не позднее чем через четыре месяца после окончания финансового года.</w:t>
      </w:r>
      <w:r w:rsidRPr="00D00430">
        <w:rPr>
          <w:sz w:val="22"/>
          <w:szCs w:val="22"/>
        </w:rPr>
        <w:t xml:space="preserve"> </w:t>
      </w:r>
      <w:r w:rsidR="008B702D" w:rsidRPr="008B702D">
        <w:rPr>
          <w:sz w:val="22"/>
          <w:szCs w:val="22"/>
        </w:rPr>
        <w:t xml:space="preserve">На </w:t>
      </w:r>
      <w:r w:rsidR="008B702D">
        <w:rPr>
          <w:sz w:val="22"/>
          <w:szCs w:val="22"/>
        </w:rPr>
        <w:t>очередном</w:t>
      </w:r>
      <w:r w:rsidR="008B702D" w:rsidRPr="008B702D">
        <w:rPr>
          <w:sz w:val="22"/>
          <w:szCs w:val="22"/>
        </w:rPr>
        <w:t xml:space="preserve"> Общем собр</w:t>
      </w:r>
      <w:r w:rsidR="008B702D" w:rsidRPr="008B702D">
        <w:rPr>
          <w:sz w:val="22"/>
          <w:szCs w:val="22"/>
        </w:rPr>
        <w:t>а</w:t>
      </w:r>
      <w:r w:rsidR="008B702D" w:rsidRPr="008B702D">
        <w:rPr>
          <w:sz w:val="22"/>
          <w:szCs w:val="22"/>
        </w:rPr>
        <w:t xml:space="preserve">нии </w:t>
      </w:r>
      <w:r w:rsidR="008B702D">
        <w:rPr>
          <w:sz w:val="22"/>
          <w:szCs w:val="22"/>
        </w:rPr>
        <w:t>участников</w:t>
      </w:r>
      <w:r w:rsidR="008B702D" w:rsidRPr="008B702D">
        <w:rPr>
          <w:sz w:val="22"/>
          <w:szCs w:val="22"/>
        </w:rPr>
        <w:t xml:space="preserve"> решаются вопросы об избрании Ревизора Общ</w:t>
      </w:r>
      <w:r w:rsidR="008B702D" w:rsidRPr="008B702D">
        <w:rPr>
          <w:sz w:val="22"/>
          <w:szCs w:val="22"/>
        </w:rPr>
        <w:t>е</w:t>
      </w:r>
      <w:r w:rsidR="008B702D" w:rsidRPr="008B702D">
        <w:rPr>
          <w:sz w:val="22"/>
          <w:szCs w:val="22"/>
        </w:rPr>
        <w:t xml:space="preserve">ства, </w:t>
      </w:r>
      <w:r w:rsidR="002026BC">
        <w:rPr>
          <w:sz w:val="22"/>
          <w:szCs w:val="22"/>
        </w:rPr>
        <w:t xml:space="preserve">об </w:t>
      </w:r>
      <w:r w:rsidR="008B702D" w:rsidRPr="001D6C9A">
        <w:rPr>
          <w:sz w:val="22"/>
          <w:szCs w:val="22"/>
        </w:rPr>
        <w:t>утверждении аудитора Общества</w:t>
      </w:r>
      <w:r w:rsidR="008B702D" w:rsidRPr="008B702D">
        <w:rPr>
          <w:sz w:val="22"/>
          <w:szCs w:val="22"/>
        </w:rPr>
        <w:t xml:space="preserve">, </w:t>
      </w:r>
      <w:r w:rsidR="002026BC">
        <w:rPr>
          <w:sz w:val="22"/>
          <w:szCs w:val="22"/>
        </w:rPr>
        <w:t>об утверждении годового</w:t>
      </w:r>
      <w:r w:rsidR="008B702D" w:rsidRPr="008B702D">
        <w:rPr>
          <w:sz w:val="22"/>
          <w:szCs w:val="22"/>
        </w:rPr>
        <w:t xml:space="preserve"> отчет</w:t>
      </w:r>
      <w:r w:rsidR="002026BC">
        <w:rPr>
          <w:sz w:val="22"/>
          <w:szCs w:val="22"/>
        </w:rPr>
        <w:t>а</w:t>
      </w:r>
      <w:r w:rsidR="008B702D" w:rsidRPr="008B702D">
        <w:rPr>
          <w:sz w:val="22"/>
          <w:szCs w:val="22"/>
        </w:rPr>
        <w:t xml:space="preserve"> Общества</w:t>
      </w:r>
      <w:r w:rsidR="002026BC">
        <w:rPr>
          <w:sz w:val="22"/>
          <w:szCs w:val="22"/>
        </w:rPr>
        <w:t>, годовой бухгалтерской отчетности и других</w:t>
      </w:r>
      <w:r w:rsidR="008B702D" w:rsidRPr="008B702D">
        <w:rPr>
          <w:sz w:val="22"/>
          <w:szCs w:val="22"/>
        </w:rPr>
        <w:t xml:space="preserve"> до</w:t>
      </w:r>
      <w:r w:rsidR="002026BC">
        <w:rPr>
          <w:sz w:val="22"/>
          <w:szCs w:val="22"/>
        </w:rPr>
        <w:t>кументов</w:t>
      </w:r>
      <w:r w:rsidR="008B702D" w:rsidRPr="008B702D">
        <w:rPr>
          <w:sz w:val="22"/>
          <w:szCs w:val="22"/>
        </w:rPr>
        <w:t xml:space="preserve">, </w:t>
      </w:r>
      <w:r w:rsidR="008B702D">
        <w:rPr>
          <w:sz w:val="22"/>
          <w:szCs w:val="22"/>
        </w:rPr>
        <w:t xml:space="preserve">а также </w:t>
      </w:r>
      <w:r w:rsidR="008B702D" w:rsidRPr="008B702D">
        <w:rPr>
          <w:sz w:val="22"/>
          <w:szCs w:val="22"/>
        </w:rPr>
        <w:t xml:space="preserve">иные вопросы, предусмотренные </w:t>
      </w:r>
      <w:r w:rsidR="008B702D">
        <w:rPr>
          <w:sz w:val="22"/>
          <w:szCs w:val="22"/>
        </w:rPr>
        <w:t>Федеральным законом «Об обществах с ограниченной ответственностью».</w:t>
      </w:r>
    </w:p>
    <w:p w:rsidR="00561D6E" w:rsidRPr="00D00430" w:rsidRDefault="00561D6E" w:rsidP="00561D6E">
      <w:pPr>
        <w:ind w:firstLine="708"/>
        <w:jc w:val="both"/>
        <w:rPr>
          <w:sz w:val="22"/>
          <w:szCs w:val="22"/>
        </w:rPr>
      </w:pPr>
      <w:r w:rsidRPr="00D00430">
        <w:rPr>
          <w:sz w:val="22"/>
          <w:szCs w:val="22"/>
        </w:rP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561D6E" w:rsidRPr="00D00430" w:rsidRDefault="00561D6E" w:rsidP="00561D6E">
      <w:pPr>
        <w:ind w:firstLine="708"/>
        <w:jc w:val="both"/>
        <w:rPr>
          <w:sz w:val="22"/>
          <w:szCs w:val="22"/>
        </w:rPr>
      </w:pPr>
      <w:r w:rsidRPr="001D6C9A">
        <w:rPr>
          <w:sz w:val="22"/>
          <w:szCs w:val="22"/>
        </w:rPr>
        <w:t xml:space="preserve">8.6. Все собрания помимо </w:t>
      </w:r>
      <w:r w:rsidR="00EC6A60" w:rsidRPr="001D6C9A">
        <w:rPr>
          <w:sz w:val="22"/>
          <w:szCs w:val="22"/>
        </w:rPr>
        <w:t xml:space="preserve">очередного </w:t>
      </w:r>
      <w:r w:rsidRPr="001D6C9A">
        <w:rPr>
          <w:sz w:val="22"/>
          <w:szCs w:val="22"/>
        </w:rPr>
        <w:t xml:space="preserve">являются внеочередными. Внеочередное общее собрание созывается </w:t>
      </w:r>
      <w:r w:rsidR="00393994" w:rsidRPr="001D6C9A">
        <w:rPr>
          <w:sz w:val="22"/>
          <w:szCs w:val="22"/>
        </w:rPr>
        <w:t>Д</w:t>
      </w:r>
      <w:r w:rsidRPr="001D6C9A">
        <w:rPr>
          <w:sz w:val="22"/>
          <w:szCs w:val="22"/>
        </w:rPr>
        <w:t>иректором Общества на основании:</w:t>
      </w:r>
    </w:p>
    <w:p w:rsidR="00561D6E" w:rsidRDefault="00561D6E" w:rsidP="00561D6E">
      <w:pPr>
        <w:ind w:firstLine="708"/>
        <w:jc w:val="both"/>
        <w:rPr>
          <w:sz w:val="22"/>
          <w:szCs w:val="22"/>
        </w:rPr>
      </w:pPr>
      <w:r w:rsidRPr="00D00430">
        <w:rPr>
          <w:sz w:val="22"/>
          <w:szCs w:val="22"/>
        </w:rPr>
        <w:t>- его собственной инициативы;</w:t>
      </w:r>
    </w:p>
    <w:p w:rsidR="00561D6E" w:rsidRPr="00D00430" w:rsidRDefault="001D6C9A" w:rsidP="00561D6E">
      <w:pPr>
        <w:ind w:firstLine="708"/>
        <w:jc w:val="both"/>
        <w:rPr>
          <w:sz w:val="22"/>
          <w:szCs w:val="22"/>
        </w:rPr>
      </w:pPr>
      <w:r>
        <w:rPr>
          <w:sz w:val="22"/>
          <w:szCs w:val="22"/>
        </w:rPr>
        <w:t>-</w:t>
      </w:r>
      <w:r w:rsidR="00561D6E" w:rsidRPr="00D00430">
        <w:rPr>
          <w:sz w:val="22"/>
          <w:szCs w:val="22"/>
        </w:rPr>
        <w:t xml:space="preserve"> требования ревизионной комиссии (ревизора) Общества;</w:t>
      </w:r>
    </w:p>
    <w:p w:rsidR="00561D6E" w:rsidRPr="00D00430" w:rsidRDefault="00561D6E" w:rsidP="00561D6E">
      <w:pPr>
        <w:ind w:firstLine="708"/>
        <w:jc w:val="both"/>
        <w:rPr>
          <w:sz w:val="22"/>
          <w:szCs w:val="22"/>
        </w:rPr>
      </w:pPr>
      <w:r w:rsidRPr="00D00430">
        <w:rPr>
          <w:sz w:val="22"/>
          <w:szCs w:val="22"/>
        </w:rPr>
        <w:t>- требования аудитора;</w:t>
      </w:r>
    </w:p>
    <w:p w:rsidR="00561D6E" w:rsidRPr="00D00430" w:rsidRDefault="00561D6E" w:rsidP="00561D6E">
      <w:pPr>
        <w:ind w:firstLine="708"/>
        <w:jc w:val="both"/>
        <w:rPr>
          <w:sz w:val="22"/>
          <w:szCs w:val="22"/>
        </w:rPr>
      </w:pPr>
      <w:r w:rsidRPr="00D00430">
        <w:rPr>
          <w:sz w:val="22"/>
          <w:szCs w:val="22"/>
        </w:rPr>
        <w:t>- требования участника (участников), обладающих в совокупности не менее чем 10% от общего числа голосов участников Общества.</w:t>
      </w:r>
    </w:p>
    <w:p w:rsidR="00CA6F0F" w:rsidRDefault="00561D6E" w:rsidP="00CA6F0F">
      <w:pPr>
        <w:ind w:firstLine="708"/>
        <w:jc w:val="both"/>
        <w:rPr>
          <w:sz w:val="22"/>
          <w:szCs w:val="22"/>
        </w:rPr>
      </w:pPr>
      <w:r w:rsidRPr="00D00430">
        <w:rPr>
          <w:sz w:val="22"/>
          <w:szCs w:val="22"/>
        </w:rPr>
        <w:t>8.</w:t>
      </w:r>
      <w:r>
        <w:rPr>
          <w:sz w:val="22"/>
          <w:szCs w:val="22"/>
        </w:rPr>
        <w:t>7</w:t>
      </w:r>
      <w:r w:rsidRPr="00D00430">
        <w:rPr>
          <w:sz w:val="22"/>
          <w:szCs w:val="22"/>
        </w:rPr>
        <w:t xml:space="preserve">. </w:t>
      </w:r>
      <w:r w:rsidR="00CA6F0F" w:rsidRPr="00D00430">
        <w:rPr>
          <w:sz w:val="22"/>
          <w:szCs w:val="22"/>
        </w:rPr>
        <w:t>Решения Общего собрания по вопрос</w:t>
      </w:r>
      <w:r w:rsidR="001D6C9A">
        <w:rPr>
          <w:sz w:val="22"/>
          <w:szCs w:val="22"/>
        </w:rPr>
        <w:t>у</w:t>
      </w:r>
      <w:r w:rsidR="00CA6F0F" w:rsidRPr="00D00430">
        <w:rPr>
          <w:sz w:val="22"/>
          <w:szCs w:val="22"/>
        </w:rPr>
        <w:t>, указанн</w:t>
      </w:r>
      <w:r w:rsidR="001D6C9A">
        <w:rPr>
          <w:sz w:val="22"/>
          <w:szCs w:val="22"/>
        </w:rPr>
        <w:t>о</w:t>
      </w:r>
      <w:r w:rsidR="00CA6F0F" w:rsidRPr="00D00430">
        <w:rPr>
          <w:sz w:val="22"/>
          <w:szCs w:val="22"/>
        </w:rPr>
        <w:t>м</w:t>
      </w:r>
      <w:r w:rsidR="001D6C9A">
        <w:rPr>
          <w:sz w:val="22"/>
          <w:szCs w:val="22"/>
        </w:rPr>
        <w:t>у</w:t>
      </w:r>
      <w:r w:rsidR="00CA6F0F" w:rsidRPr="00D00430">
        <w:rPr>
          <w:sz w:val="22"/>
          <w:szCs w:val="22"/>
        </w:rPr>
        <w:t xml:space="preserve"> в подпункт</w:t>
      </w:r>
      <w:r w:rsidR="001D6C9A">
        <w:rPr>
          <w:sz w:val="22"/>
          <w:szCs w:val="22"/>
        </w:rPr>
        <w:t>е</w:t>
      </w:r>
      <w:r w:rsidR="00CA6F0F" w:rsidRPr="00D00430">
        <w:rPr>
          <w:sz w:val="22"/>
          <w:szCs w:val="22"/>
        </w:rPr>
        <w:t xml:space="preserve"> </w:t>
      </w:r>
      <w:r w:rsidR="003577CC">
        <w:rPr>
          <w:sz w:val="22"/>
          <w:szCs w:val="22"/>
        </w:rPr>
        <w:t>7</w:t>
      </w:r>
      <w:r w:rsidR="00CA6F0F" w:rsidRPr="00D00430">
        <w:rPr>
          <w:sz w:val="22"/>
          <w:szCs w:val="22"/>
        </w:rPr>
        <w:t xml:space="preserve"> пункта 8.</w:t>
      </w:r>
      <w:r w:rsidR="00CA6F0F">
        <w:rPr>
          <w:sz w:val="22"/>
          <w:szCs w:val="22"/>
        </w:rPr>
        <w:t>3</w:t>
      </w:r>
      <w:r w:rsidR="00CA6F0F" w:rsidRPr="00D00430">
        <w:rPr>
          <w:sz w:val="22"/>
          <w:szCs w:val="22"/>
        </w:rPr>
        <w:t>. настоящего Устава,  принима</w:t>
      </w:r>
      <w:r w:rsidR="001D6C9A">
        <w:rPr>
          <w:sz w:val="22"/>
          <w:szCs w:val="22"/>
        </w:rPr>
        <w:t>е</w:t>
      </w:r>
      <w:r w:rsidR="00CA6F0F" w:rsidRPr="00D00430">
        <w:rPr>
          <w:sz w:val="22"/>
          <w:szCs w:val="22"/>
        </w:rPr>
        <w:t>тся всеми участниками Общества единогласно.</w:t>
      </w:r>
      <w:r w:rsidR="00CA6F0F">
        <w:rPr>
          <w:sz w:val="22"/>
          <w:szCs w:val="22"/>
        </w:rPr>
        <w:t xml:space="preserve"> </w:t>
      </w:r>
    </w:p>
    <w:p w:rsidR="00CA6F0F" w:rsidRPr="00D00430" w:rsidRDefault="00CA6F0F" w:rsidP="00CA6F0F">
      <w:pPr>
        <w:ind w:firstLine="708"/>
        <w:jc w:val="both"/>
        <w:rPr>
          <w:sz w:val="22"/>
          <w:szCs w:val="22"/>
        </w:rPr>
      </w:pPr>
      <w:r>
        <w:rPr>
          <w:sz w:val="22"/>
          <w:szCs w:val="22"/>
        </w:rPr>
        <w:t xml:space="preserve">Решения </w:t>
      </w:r>
      <w:r w:rsidRPr="00D00430">
        <w:rPr>
          <w:sz w:val="22"/>
          <w:szCs w:val="22"/>
        </w:rPr>
        <w:t>Общего собрания по вопрос</w:t>
      </w:r>
      <w:r>
        <w:rPr>
          <w:sz w:val="22"/>
          <w:szCs w:val="22"/>
        </w:rPr>
        <w:t>у, связанному с внесением изменений в Устав Общества</w:t>
      </w:r>
      <w:r w:rsidRPr="00D00430">
        <w:rPr>
          <w:sz w:val="22"/>
          <w:szCs w:val="22"/>
        </w:rPr>
        <w:t xml:space="preserve">, принимаются участниками Общества </w:t>
      </w:r>
      <w:r>
        <w:rPr>
          <w:sz w:val="22"/>
          <w:szCs w:val="22"/>
        </w:rPr>
        <w:t xml:space="preserve">большинством не менее двух третей голосов от общего числа голосов участников Общества, </w:t>
      </w:r>
      <w:r w:rsidRPr="004502F0">
        <w:rPr>
          <w:sz w:val="22"/>
          <w:szCs w:val="22"/>
        </w:rPr>
        <w:t xml:space="preserve">если необходимость большего числа голосов для принятия такого решения не предусмотрена </w:t>
      </w:r>
      <w:r>
        <w:rPr>
          <w:sz w:val="22"/>
          <w:szCs w:val="22"/>
        </w:rPr>
        <w:t>действующим законодательство РФ</w:t>
      </w:r>
      <w:r w:rsidRPr="004502F0">
        <w:rPr>
          <w:sz w:val="22"/>
          <w:szCs w:val="22"/>
        </w:rPr>
        <w:t xml:space="preserve"> или </w:t>
      </w:r>
      <w:r>
        <w:rPr>
          <w:sz w:val="22"/>
          <w:szCs w:val="22"/>
        </w:rPr>
        <w:t>настоящим У</w:t>
      </w:r>
      <w:r w:rsidRPr="004502F0">
        <w:rPr>
          <w:sz w:val="22"/>
          <w:szCs w:val="22"/>
        </w:rPr>
        <w:t>ставом</w:t>
      </w:r>
      <w:r w:rsidRPr="00D00430">
        <w:rPr>
          <w:sz w:val="22"/>
          <w:szCs w:val="22"/>
        </w:rPr>
        <w:t>.</w:t>
      </w:r>
    </w:p>
    <w:p w:rsidR="00561D6E" w:rsidRPr="00D00430" w:rsidRDefault="00CA6F0F" w:rsidP="00CA6F0F">
      <w:pPr>
        <w:ind w:firstLine="708"/>
        <w:jc w:val="both"/>
        <w:rPr>
          <w:sz w:val="22"/>
          <w:szCs w:val="22"/>
        </w:rPr>
      </w:pPr>
      <w:r w:rsidRPr="00D00430">
        <w:rPr>
          <w:sz w:val="22"/>
          <w:szCs w:val="22"/>
        </w:rPr>
        <w:t>По остальным вопросам компетенции Общего собрания участников Общества решения принимаются простым большинством голосов от общего числа</w:t>
      </w:r>
      <w:r>
        <w:rPr>
          <w:sz w:val="22"/>
          <w:szCs w:val="22"/>
        </w:rPr>
        <w:t xml:space="preserve"> голосов</w:t>
      </w:r>
      <w:r w:rsidRPr="00D00430">
        <w:rPr>
          <w:sz w:val="22"/>
          <w:szCs w:val="22"/>
        </w:rPr>
        <w:t xml:space="preserve"> участников Общества</w:t>
      </w:r>
      <w:r w:rsidR="00561D6E" w:rsidRPr="00D00430">
        <w:rPr>
          <w:sz w:val="22"/>
          <w:szCs w:val="22"/>
        </w:rPr>
        <w:t>.</w:t>
      </w:r>
    </w:p>
    <w:p w:rsidR="00561D6E" w:rsidRPr="00B91A3C" w:rsidRDefault="00561D6E" w:rsidP="00561D6E">
      <w:pPr>
        <w:ind w:firstLine="708"/>
        <w:jc w:val="both"/>
        <w:rPr>
          <w:sz w:val="22"/>
          <w:szCs w:val="22"/>
        </w:rPr>
      </w:pPr>
      <w:r w:rsidRPr="00B91A3C">
        <w:rPr>
          <w:sz w:val="22"/>
          <w:szCs w:val="22"/>
        </w:rPr>
        <w:t>8.</w:t>
      </w:r>
      <w:r w:rsidR="001D6C9A">
        <w:rPr>
          <w:sz w:val="22"/>
          <w:szCs w:val="22"/>
        </w:rPr>
        <w:t>8</w:t>
      </w:r>
      <w:r w:rsidR="006A143D">
        <w:rPr>
          <w:sz w:val="22"/>
          <w:szCs w:val="22"/>
        </w:rPr>
        <w:t>.</w:t>
      </w:r>
      <w:r w:rsidRPr="00B91A3C">
        <w:rPr>
          <w:sz w:val="22"/>
          <w:szCs w:val="22"/>
        </w:rPr>
        <w:t xml:space="preserve"> Орган или лица, созывающие внеочередное общее собрание участников Общества, обязаны не позднее, чем за 30 дней до его проведения письменно уведомить об этом каждого участника </w:t>
      </w:r>
      <w:r>
        <w:rPr>
          <w:sz w:val="22"/>
          <w:szCs w:val="22"/>
        </w:rPr>
        <w:t>О</w:t>
      </w:r>
      <w:r w:rsidRPr="00B91A3C">
        <w:rPr>
          <w:sz w:val="22"/>
          <w:szCs w:val="22"/>
        </w:rPr>
        <w:t xml:space="preserve">бщества </w:t>
      </w:r>
      <w:r w:rsidR="001D6C9A">
        <w:rPr>
          <w:sz w:val="22"/>
          <w:szCs w:val="22"/>
        </w:rPr>
        <w:t xml:space="preserve">путем направления уведомления заказным письмом </w:t>
      </w:r>
      <w:r w:rsidRPr="00B91A3C">
        <w:rPr>
          <w:sz w:val="22"/>
          <w:szCs w:val="22"/>
        </w:rPr>
        <w:t xml:space="preserve">по адресу, указанному в списке участников </w:t>
      </w:r>
      <w:r>
        <w:rPr>
          <w:sz w:val="22"/>
          <w:szCs w:val="22"/>
        </w:rPr>
        <w:t>О</w:t>
      </w:r>
      <w:r w:rsidRPr="00B91A3C">
        <w:rPr>
          <w:sz w:val="22"/>
          <w:szCs w:val="22"/>
        </w:rPr>
        <w:t>бщества</w:t>
      </w:r>
      <w:r w:rsidR="001D6C9A">
        <w:rPr>
          <w:sz w:val="22"/>
          <w:szCs w:val="22"/>
        </w:rPr>
        <w:t xml:space="preserve">, либо путем вручения </w:t>
      </w:r>
      <w:r w:rsidR="00E539BB">
        <w:rPr>
          <w:sz w:val="22"/>
          <w:szCs w:val="22"/>
        </w:rPr>
        <w:t>уведомления участнику Общества или его представителю под роспись</w:t>
      </w:r>
      <w:r w:rsidRPr="00B91A3C">
        <w:rPr>
          <w:sz w:val="22"/>
          <w:szCs w:val="22"/>
        </w:rPr>
        <w:t>.</w:t>
      </w:r>
    </w:p>
    <w:p w:rsidR="00561D6E" w:rsidRPr="00B91A3C" w:rsidRDefault="00561D6E" w:rsidP="00561D6E">
      <w:pPr>
        <w:ind w:firstLine="708"/>
        <w:jc w:val="both"/>
        <w:rPr>
          <w:sz w:val="22"/>
          <w:szCs w:val="22"/>
        </w:rPr>
      </w:pPr>
      <w:r w:rsidRPr="00B91A3C">
        <w:rPr>
          <w:sz w:val="22"/>
          <w:szCs w:val="22"/>
        </w:rPr>
        <w:t xml:space="preserve">В уведомлении должны быть указаны время и место проведения </w:t>
      </w:r>
      <w:r>
        <w:rPr>
          <w:sz w:val="22"/>
          <w:szCs w:val="22"/>
        </w:rPr>
        <w:t>О</w:t>
      </w:r>
      <w:r w:rsidRPr="00B91A3C">
        <w:rPr>
          <w:sz w:val="22"/>
          <w:szCs w:val="22"/>
        </w:rPr>
        <w:t>бщего собрания участников Общества, а также предлагаемая повестка дня.</w:t>
      </w:r>
    </w:p>
    <w:p w:rsidR="00561D6E" w:rsidRPr="00D00430" w:rsidRDefault="00561D6E" w:rsidP="00561D6E">
      <w:pPr>
        <w:ind w:firstLine="708"/>
        <w:jc w:val="both"/>
        <w:rPr>
          <w:sz w:val="22"/>
          <w:szCs w:val="22"/>
        </w:rPr>
      </w:pPr>
      <w:r>
        <w:rPr>
          <w:sz w:val="22"/>
          <w:szCs w:val="22"/>
        </w:rPr>
        <w:t>8.</w:t>
      </w:r>
      <w:r w:rsidR="001D6C9A">
        <w:rPr>
          <w:sz w:val="22"/>
          <w:szCs w:val="22"/>
        </w:rPr>
        <w:t>9</w:t>
      </w:r>
      <w:r>
        <w:rPr>
          <w:sz w:val="22"/>
          <w:szCs w:val="22"/>
        </w:rPr>
        <w:t xml:space="preserve">. </w:t>
      </w:r>
      <w:r w:rsidRPr="00D00430">
        <w:rPr>
          <w:sz w:val="22"/>
          <w:szCs w:val="22"/>
        </w:rPr>
        <w:t xml:space="preserve">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15 (Пятнадцать) дней до его проведения. Дополнительные вопросы, за исключением вопросов, которые не относятся к компетенции Общего собрания участников или не соответствуют требованиям действующего законодательства РФ, включаются в повестку дня Общего собрания участников Общества. </w:t>
      </w:r>
    </w:p>
    <w:p w:rsidR="00561D6E" w:rsidRDefault="00561D6E" w:rsidP="00561D6E">
      <w:pPr>
        <w:ind w:firstLine="708"/>
        <w:jc w:val="both"/>
        <w:rPr>
          <w:sz w:val="22"/>
          <w:szCs w:val="22"/>
        </w:rPr>
      </w:pPr>
      <w:r w:rsidRPr="00E539BB">
        <w:rPr>
          <w:sz w:val="22"/>
          <w:szCs w:val="22"/>
        </w:rPr>
        <w:t>8.1</w:t>
      </w:r>
      <w:r w:rsidR="001D6C9A" w:rsidRPr="00E539BB">
        <w:rPr>
          <w:sz w:val="22"/>
          <w:szCs w:val="22"/>
        </w:rPr>
        <w:t>0</w:t>
      </w:r>
      <w:r w:rsidRPr="00E539BB">
        <w:rPr>
          <w:sz w:val="22"/>
          <w:szCs w:val="22"/>
        </w:rPr>
        <w:t>. Информация и материалы, необходимые при подготовке Общего собрания участников Общества, в течение 30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782096" w:rsidRDefault="00561D6E" w:rsidP="00561D6E">
      <w:pPr>
        <w:ind w:firstLine="708"/>
        <w:jc w:val="both"/>
        <w:rPr>
          <w:sz w:val="22"/>
          <w:szCs w:val="22"/>
        </w:rPr>
      </w:pPr>
      <w:r>
        <w:rPr>
          <w:sz w:val="22"/>
          <w:szCs w:val="22"/>
        </w:rPr>
        <w:t>8.1</w:t>
      </w:r>
      <w:r w:rsidR="00E539BB">
        <w:rPr>
          <w:sz w:val="22"/>
          <w:szCs w:val="22"/>
        </w:rPr>
        <w:t>1</w:t>
      </w:r>
      <w:r>
        <w:rPr>
          <w:sz w:val="22"/>
          <w:szCs w:val="22"/>
        </w:rPr>
        <w:t xml:space="preserve">. </w:t>
      </w:r>
      <w:r w:rsidR="00782096">
        <w:rPr>
          <w:sz w:val="22"/>
          <w:szCs w:val="22"/>
        </w:rPr>
        <w:t xml:space="preserve">В соответствии с пунктом 3 статьи 67.1 Гражданского кодекса ОФ принятие Общим собранием </w:t>
      </w:r>
      <w:r w:rsidR="00782096">
        <w:rPr>
          <w:sz w:val="22"/>
          <w:szCs w:val="22"/>
        </w:rPr>
        <w:lastRenderedPageBreak/>
        <w:t>участников Общества решения и состав участников Общества, присутствовавших при его принятии, подтверждается подписанием протокола председателем и секретарем собрания, которые должны быть участниками Общества.</w:t>
      </w:r>
    </w:p>
    <w:p w:rsidR="00561D6E" w:rsidRDefault="00561D6E" w:rsidP="00561D6E">
      <w:pPr>
        <w:ind w:firstLine="708"/>
        <w:jc w:val="both"/>
        <w:rPr>
          <w:sz w:val="22"/>
          <w:szCs w:val="22"/>
        </w:rPr>
      </w:pPr>
      <w:r w:rsidRPr="00D166BD">
        <w:rPr>
          <w:sz w:val="22"/>
          <w:szCs w:val="22"/>
        </w:rPr>
        <w:t>Не позднее чем в течение десяти дней после составления протокола</w:t>
      </w:r>
      <w:r>
        <w:rPr>
          <w:sz w:val="22"/>
          <w:szCs w:val="22"/>
        </w:rPr>
        <w:t xml:space="preserve"> О</w:t>
      </w:r>
      <w:r w:rsidRPr="00D166BD">
        <w:rPr>
          <w:sz w:val="22"/>
          <w:szCs w:val="22"/>
        </w:rPr>
        <w:t xml:space="preserve">бщего собрания участников </w:t>
      </w:r>
      <w:r>
        <w:rPr>
          <w:sz w:val="22"/>
          <w:szCs w:val="22"/>
        </w:rPr>
        <w:t>О</w:t>
      </w:r>
      <w:r w:rsidRPr="00D166BD">
        <w:rPr>
          <w:sz w:val="22"/>
          <w:szCs w:val="22"/>
        </w:rPr>
        <w:t xml:space="preserve">бщества исполнительный  орган </w:t>
      </w:r>
      <w:r>
        <w:rPr>
          <w:sz w:val="22"/>
          <w:szCs w:val="22"/>
        </w:rPr>
        <w:t>О</w:t>
      </w:r>
      <w:r w:rsidRPr="00D166BD">
        <w:rPr>
          <w:sz w:val="22"/>
          <w:szCs w:val="22"/>
        </w:rPr>
        <w:t>бщества обязан направить</w:t>
      </w:r>
      <w:r>
        <w:rPr>
          <w:sz w:val="22"/>
          <w:szCs w:val="22"/>
        </w:rPr>
        <w:t xml:space="preserve"> </w:t>
      </w:r>
      <w:r w:rsidRPr="00D166BD">
        <w:rPr>
          <w:sz w:val="22"/>
          <w:szCs w:val="22"/>
        </w:rPr>
        <w:t xml:space="preserve">копию протокола </w:t>
      </w:r>
      <w:r>
        <w:rPr>
          <w:sz w:val="22"/>
          <w:szCs w:val="22"/>
        </w:rPr>
        <w:t>О</w:t>
      </w:r>
      <w:r w:rsidRPr="00D166BD">
        <w:rPr>
          <w:sz w:val="22"/>
          <w:szCs w:val="22"/>
        </w:rPr>
        <w:t xml:space="preserve">бщего  собрания участников </w:t>
      </w:r>
      <w:r>
        <w:rPr>
          <w:sz w:val="22"/>
          <w:szCs w:val="22"/>
        </w:rPr>
        <w:t>О</w:t>
      </w:r>
      <w:r w:rsidRPr="00D166BD">
        <w:rPr>
          <w:sz w:val="22"/>
          <w:szCs w:val="22"/>
        </w:rPr>
        <w:t>бщества всем участникам</w:t>
      </w:r>
      <w:r>
        <w:rPr>
          <w:sz w:val="22"/>
          <w:szCs w:val="22"/>
        </w:rPr>
        <w:t xml:space="preserve"> О</w:t>
      </w:r>
      <w:r w:rsidRPr="00D166BD">
        <w:rPr>
          <w:sz w:val="22"/>
          <w:szCs w:val="22"/>
        </w:rPr>
        <w:t xml:space="preserve">бщества в порядке, предусмотренном для сообщения  о  проведении </w:t>
      </w:r>
      <w:r>
        <w:rPr>
          <w:sz w:val="22"/>
          <w:szCs w:val="22"/>
        </w:rPr>
        <w:t>О</w:t>
      </w:r>
      <w:r w:rsidRPr="00D166BD">
        <w:rPr>
          <w:sz w:val="22"/>
          <w:szCs w:val="22"/>
        </w:rPr>
        <w:t>бщего</w:t>
      </w:r>
      <w:r>
        <w:rPr>
          <w:sz w:val="22"/>
          <w:szCs w:val="22"/>
        </w:rPr>
        <w:t xml:space="preserve"> </w:t>
      </w:r>
      <w:r w:rsidRPr="00D166BD">
        <w:rPr>
          <w:sz w:val="22"/>
          <w:szCs w:val="22"/>
        </w:rPr>
        <w:t xml:space="preserve">собрания участников </w:t>
      </w:r>
      <w:r>
        <w:rPr>
          <w:sz w:val="22"/>
          <w:szCs w:val="22"/>
        </w:rPr>
        <w:t>О</w:t>
      </w:r>
      <w:r w:rsidRPr="00D166BD">
        <w:rPr>
          <w:sz w:val="22"/>
          <w:szCs w:val="22"/>
        </w:rPr>
        <w:t>бщества</w:t>
      </w:r>
      <w:r>
        <w:rPr>
          <w:sz w:val="22"/>
          <w:szCs w:val="22"/>
        </w:rPr>
        <w:t>.</w:t>
      </w:r>
    </w:p>
    <w:p w:rsidR="00F954E9" w:rsidRDefault="00F954E9" w:rsidP="00561D6E">
      <w:pPr>
        <w:ind w:firstLine="708"/>
        <w:jc w:val="both"/>
        <w:rPr>
          <w:sz w:val="22"/>
          <w:szCs w:val="22"/>
        </w:rPr>
      </w:pPr>
    </w:p>
    <w:p w:rsidR="00561D6E" w:rsidRPr="00D00430" w:rsidRDefault="00561D6E" w:rsidP="00561D6E">
      <w:pPr>
        <w:jc w:val="center"/>
        <w:rPr>
          <w:b/>
          <w:sz w:val="22"/>
          <w:szCs w:val="22"/>
        </w:rPr>
      </w:pPr>
      <w:r>
        <w:rPr>
          <w:b/>
          <w:sz w:val="22"/>
          <w:szCs w:val="22"/>
        </w:rPr>
        <w:t xml:space="preserve">ЕДИНОЛИЧНЫЙ </w:t>
      </w:r>
      <w:r w:rsidRPr="00D00430">
        <w:rPr>
          <w:b/>
          <w:sz w:val="22"/>
          <w:szCs w:val="22"/>
        </w:rPr>
        <w:t>ИСПОЛНИТЕЛЬНЫЙ ОРГАН ОБЩЕСТВА</w:t>
      </w:r>
    </w:p>
    <w:p w:rsidR="00561D6E" w:rsidRPr="00D00430" w:rsidRDefault="00561D6E" w:rsidP="00561D6E">
      <w:pPr>
        <w:jc w:val="both"/>
        <w:rPr>
          <w:sz w:val="22"/>
          <w:szCs w:val="22"/>
        </w:rPr>
      </w:pPr>
    </w:p>
    <w:p w:rsidR="00561D6E" w:rsidRPr="00D00430" w:rsidRDefault="00561D6E" w:rsidP="009041A3">
      <w:pPr>
        <w:ind w:firstLine="708"/>
        <w:jc w:val="both"/>
        <w:rPr>
          <w:b/>
          <w:sz w:val="22"/>
          <w:szCs w:val="22"/>
        </w:rPr>
      </w:pPr>
      <w:r w:rsidRPr="00D00430">
        <w:rPr>
          <w:sz w:val="22"/>
          <w:szCs w:val="22"/>
        </w:rPr>
        <w:t>8.</w:t>
      </w:r>
      <w:r w:rsidR="00472D26">
        <w:rPr>
          <w:sz w:val="22"/>
          <w:szCs w:val="22"/>
        </w:rPr>
        <w:t>12</w:t>
      </w:r>
      <w:r w:rsidR="009041A3">
        <w:rPr>
          <w:sz w:val="22"/>
          <w:szCs w:val="22"/>
        </w:rPr>
        <w:t xml:space="preserve">. </w:t>
      </w:r>
      <w:r w:rsidRPr="00D00430">
        <w:rPr>
          <w:sz w:val="22"/>
          <w:szCs w:val="22"/>
        </w:rPr>
        <w:t xml:space="preserve">Руководство текущей деятельностью Общества осуществляется единоличным исполнительным органом Общества – </w:t>
      </w:r>
      <w:r w:rsidR="00393994">
        <w:rPr>
          <w:sz w:val="22"/>
          <w:szCs w:val="22"/>
        </w:rPr>
        <w:t>Д</w:t>
      </w:r>
      <w:r w:rsidRPr="00D00430">
        <w:rPr>
          <w:sz w:val="22"/>
          <w:szCs w:val="22"/>
        </w:rPr>
        <w:t xml:space="preserve">иректором. </w:t>
      </w:r>
      <w:r w:rsidR="00393994">
        <w:rPr>
          <w:sz w:val="22"/>
          <w:szCs w:val="22"/>
        </w:rPr>
        <w:t>Д</w:t>
      </w:r>
      <w:r w:rsidRPr="00D00430">
        <w:rPr>
          <w:sz w:val="22"/>
          <w:szCs w:val="22"/>
        </w:rPr>
        <w:t xml:space="preserve">иректор Общества избирается </w:t>
      </w:r>
      <w:r w:rsidR="00BD67F0">
        <w:rPr>
          <w:sz w:val="22"/>
          <w:szCs w:val="22"/>
        </w:rPr>
        <w:t xml:space="preserve">Общим собранием участников </w:t>
      </w:r>
      <w:r w:rsidRPr="00D00430">
        <w:rPr>
          <w:sz w:val="22"/>
          <w:szCs w:val="22"/>
        </w:rPr>
        <w:t xml:space="preserve">Общества </w:t>
      </w:r>
      <w:r w:rsidRPr="00D00430">
        <w:rPr>
          <w:b/>
          <w:sz w:val="22"/>
          <w:szCs w:val="22"/>
        </w:rPr>
        <w:t>на три года.</w:t>
      </w:r>
    </w:p>
    <w:p w:rsidR="00561D6E" w:rsidRPr="00D00430" w:rsidRDefault="00561D6E" w:rsidP="00561D6E">
      <w:pPr>
        <w:ind w:firstLine="708"/>
        <w:jc w:val="both"/>
        <w:rPr>
          <w:sz w:val="22"/>
          <w:szCs w:val="22"/>
        </w:rPr>
      </w:pPr>
      <w:r w:rsidRPr="00D00430">
        <w:rPr>
          <w:sz w:val="22"/>
          <w:szCs w:val="22"/>
        </w:rPr>
        <w:t>8.</w:t>
      </w:r>
      <w:r w:rsidR="00472D26">
        <w:rPr>
          <w:sz w:val="22"/>
          <w:szCs w:val="22"/>
        </w:rPr>
        <w:t>13</w:t>
      </w:r>
      <w:r w:rsidR="009041A3">
        <w:rPr>
          <w:sz w:val="22"/>
          <w:szCs w:val="22"/>
        </w:rPr>
        <w:t>.</w:t>
      </w:r>
      <w:r w:rsidRPr="00D00430">
        <w:rPr>
          <w:sz w:val="22"/>
          <w:szCs w:val="22"/>
        </w:rPr>
        <w:t xml:space="preserve"> Права и обязанности </w:t>
      </w:r>
      <w:r w:rsidR="00393994">
        <w:rPr>
          <w:sz w:val="22"/>
          <w:szCs w:val="22"/>
        </w:rPr>
        <w:t>Д</w:t>
      </w:r>
      <w:r w:rsidRPr="00D00430">
        <w:rPr>
          <w:sz w:val="22"/>
          <w:szCs w:val="22"/>
        </w:rPr>
        <w:t xml:space="preserve">иректора определяются </w:t>
      </w:r>
      <w:r w:rsidR="009041A3">
        <w:rPr>
          <w:sz w:val="22"/>
          <w:szCs w:val="22"/>
        </w:rPr>
        <w:t>Федеральным законом</w:t>
      </w:r>
      <w:r w:rsidR="009041A3" w:rsidRPr="006A143D">
        <w:rPr>
          <w:sz w:val="22"/>
          <w:szCs w:val="22"/>
        </w:rPr>
        <w:t xml:space="preserve"> </w:t>
      </w:r>
      <w:r w:rsidR="009041A3" w:rsidRPr="001A113E">
        <w:rPr>
          <w:sz w:val="22"/>
          <w:szCs w:val="22"/>
        </w:rPr>
        <w:t>«Об общес</w:t>
      </w:r>
      <w:r w:rsidR="009041A3" w:rsidRPr="001A113E">
        <w:rPr>
          <w:sz w:val="22"/>
          <w:szCs w:val="22"/>
        </w:rPr>
        <w:t>т</w:t>
      </w:r>
      <w:r w:rsidR="009041A3" w:rsidRPr="001A113E">
        <w:rPr>
          <w:sz w:val="22"/>
          <w:szCs w:val="22"/>
        </w:rPr>
        <w:t>вах</w:t>
      </w:r>
      <w:r w:rsidR="009041A3">
        <w:rPr>
          <w:sz w:val="22"/>
          <w:szCs w:val="22"/>
        </w:rPr>
        <w:t xml:space="preserve"> с ограниченной ответственностью</w:t>
      </w:r>
      <w:r w:rsidR="009041A3" w:rsidRPr="001A113E">
        <w:rPr>
          <w:sz w:val="22"/>
          <w:szCs w:val="22"/>
        </w:rPr>
        <w:t>»</w:t>
      </w:r>
      <w:r w:rsidRPr="00D00430">
        <w:rPr>
          <w:sz w:val="22"/>
          <w:szCs w:val="22"/>
        </w:rPr>
        <w:t>, действующим законодательством Р</w:t>
      </w:r>
      <w:r w:rsidR="009041A3">
        <w:rPr>
          <w:sz w:val="22"/>
          <w:szCs w:val="22"/>
        </w:rPr>
        <w:t xml:space="preserve">оссийской </w:t>
      </w:r>
      <w:r w:rsidRPr="00D00430">
        <w:rPr>
          <w:sz w:val="22"/>
          <w:szCs w:val="22"/>
        </w:rPr>
        <w:t>Ф</w:t>
      </w:r>
      <w:r w:rsidR="009041A3">
        <w:rPr>
          <w:sz w:val="22"/>
          <w:szCs w:val="22"/>
        </w:rPr>
        <w:t>едерации</w:t>
      </w:r>
      <w:r w:rsidRPr="00D00430">
        <w:rPr>
          <w:sz w:val="22"/>
          <w:szCs w:val="22"/>
        </w:rPr>
        <w:t>, настоящим Уставом и договором с ним.</w:t>
      </w:r>
    </w:p>
    <w:p w:rsidR="00561D6E" w:rsidRPr="00D00430" w:rsidRDefault="00561D6E" w:rsidP="00561D6E">
      <w:pPr>
        <w:ind w:firstLine="708"/>
        <w:jc w:val="both"/>
        <w:rPr>
          <w:sz w:val="22"/>
          <w:szCs w:val="22"/>
        </w:rPr>
      </w:pPr>
      <w:r w:rsidRPr="00D00430">
        <w:rPr>
          <w:sz w:val="22"/>
          <w:szCs w:val="22"/>
        </w:rPr>
        <w:t>8.</w:t>
      </w:r>
      <w:r w:rsidR="00472D26">
        <w:rPr>
          <w:sz w:val="22"/>
          <w:szCs w:val="22"/>
        </w:rPr>
        <w:t>14</w:t>
      </w:r>
      <w:r w:rsidR="009041A3">
        <w:rPr>
          <w:sz w:val="22"/>
          <w:szCs w:val="22"/>
        </w:rPr>
        <w:t>.</w:t>
      </w:r>
      <w:r w:rsidR="009041A3" w:rsidRPr="00D00430">
        <w:rPr>
          <w:sz w:val="22"/>
          <w:szCs w:val="22"/>
        </w:rPr>
        <w:t xml:space="preserve"> </w:t>
      </w:r>
      <w:r w:rsidRPr="00D00430">
        <w:rPr>
          <w:sz w:val="22"/>
          <w:szCs w:val="22"/>
        </w:rPr>
        <w:t xml:space="preserve">К компетенции </w:t>
      </w:r>
      <w:r w:rsidR="00393994">
        <w:rPr>
          <w:sz w:val="22"/>
          <w:szCs w:val="22"/>
        </w:rPr>
        <w:t>Д</w:t>
      </w:r>
      <w:r w:rsidRPr="00D00430">
        <w:rPr>
          <w:sz w:val="22"/>
          <w:szCs w:val="22"/>
        </w:rPr>
        <w:t>иректора Общества относятся все вопросы руководства текущей деятельностью Общества, за исключением вопросов, отнесенных к исключительной компетенции Общего собрания участников</w:t>
      </w:r>
      <w:r w:rsidR="009041A3">
        <w:rPr>
          <w:sz w:val="22"/>
          <w:szCs w:val="22"/>
        </w:rPr>
        <w:t xml:space="preserve"> Общества</w:t>
      </w:r>
      <w:r w:rsidRPr="00D00430">
        <w:rPr>
          <w:sz w:val="22"/>
          <w:szCs w:val="22"/>
        </w:rPr>
        <w:t xml:space="preserve">. </w:t>
      </w:r>
      <w:r w:rsidR="00393994">
        <w:rPr>
          <w:sz w:val="22"/>
          <w:szCs w:val="22"/>
        </w:rPr>
        <w:t>Д</w:t>
      </w:r>
      <w:r w:rsidRPr="00D00430">
        <w:rPr>
          <w:sz w:val="22"/>
          <w:szCs w:val="22"/>
        </w:rPr>
        <w:t>иректор организует выполнение решений Общего собрания участников</w:t>
      </w:r>
      <w:r w:rsidR="009041A3">
        <w:rPr>
          <w:sz w:val="22"/>
          <w:szCs w:val="22"/>
        </w:rPr>
        <w:t xml:space="preserve"> Общества.</w:t>
      </w:r>
    </w:p>
    <w:p w:rsidR="00561D6E" w:rsidRPr="00D00430" w:rsidRDefault="00561D6E" w:rsidP="00561D6E">
      <w:pPr>
        <w:ind w:firstLine="708"/>
        <w:jc w:val="both"/>
        <w:rPr>
          <w:sz w:val="22"/>
          <w:szCs w:val="22"/>
        </w:rPr>
      </w:pPr>
      <w:r w:rsidRPr="00D00430">
        <w:rPr>
          <w:sz w:val="22"/>
          <w:szCs w:val="22"/>
        </w:rPr>
        <w:t>8.</w:t>
      </w:r>
      <w:r w:rsidR="00472D26">
        <w:rPr>
          <w:sz w:val="22"/>
          <w:szCs w:val="22"/>
        </w:rPr>
        <w:t>15</w:t>
      </w:r>
      <w:r w:rsidR="009041A3">
        <w:rPr>
          <w:sz w:val="22"/>
          <w:szCs w:val="22"/>
        </w:rPr>
        <w:t>.</w:t>
      </w:r>
      <w:r w:rsidR="009041A3" w:rsidRPr="00D00430">
        <w:rPr>
          <w:sz w:val="22"/>
          <w:szCs w:val="22"/>
        </w:rPr>
        <w:t xml:space="preserve"> </w:t>
      </w:r>
      <w:r w:rsidR="00393994">
        <w:rPr>
          <w:sz w:val="22"/>
          <w:szCs w:val="22"/>
        </w:rPr>
        <w:t>Д</w:t>
      </w:r>
      <w:r w:rsidRPr="00D00430">
        <w:rPr>
          <w:sz w:val="22"/>
          <w:szCs w:val="22"/>
        </w:rPr>
        <w:t>иректор без доверенности действует от имени Общества, в том числе:</w:t>
      </w:r>
    </w:p>
    <w:p w:rsidR="00561D6E" w:rsidRPr="00D00430" w:rsidRDefault="00561D6E" w:rsidP="00561D6E">
      <w:pPr>
        <w:ind w:firstLine="708"/>
        <w:jc w:val="both"/>
        <w:rPr>
          <w:sz w:val="22"/>
          <w:szCs w:val="22"/>
        </w:rPr>
      </w:pPr>
      <w:r w:rsidRPr="00D00430">
        <w:rPr>
          <w:sz w:val="22"/>
          <w:szCs w:val="22"/>
        </w:rPr>
        <w:t>1) распоряжается имуществом Общества для обеспечения его текущей деятельности в пределах, установленных Уставом и внутренними документами Общества;</w:t>
      </w:r>
    </w:p>
    <w:p w:rsidR="00561D6E" w:rsidRPr="00D00430" w:rsidRDefault="00561D6E" w:rsidP="00561D6E">
      <w:pPr>
        <w:ind w:firstLine="708"/>
        <w:jc w:val="both"/>
        <w:rPr>
          <w:sz w:val="22"/>
          <w:szCs w:val="22"/>
        </w:rPr>
      </w:pPr>
      <w:r>
        <w:rPr>
          <w:sz w:val="22"/>
          <w:szCs w:val="22"/>
        </w:rPr>
        <w:t>2</w:t>
      </w:r>
      <w:r w:rsidRPr="00D00430">
        <w:rPr>
          <w:sz w:val="22"/>
          <w:szCs w:val="22"/>
        </w:rPr>
        <w:t>) представляет интересы Общества, как в Российской Федерации, так и за ее пределами;</w:t>
      </w:r>
    </w:p>
    <w:p w:rsidR="00561D6E" w:rsidRPr="00D00430" w:rsidRDefault="00561D6E" w:rsidP="00561D6E">
      <w:pPr>
        <w:ind w:firstLine="708"/>
        <w:jc w:val="both"/>
        <w:rPr>
          <w:sz w:val="22"/>
          <w:szCs w:val="22"/>
        </w:rPr>
      </w:pPr>
      <w:r>
        <w:rPr>
          <w:sz w:val="22"/>
          <w:szCs w:val="22"/>
        </w:rPr>
        <w:t>3</w:t>
      </w:r>
      <w:r w:rsidRPr="00D00430">
        <w:rPr>
          <w:sz w:val="22"/>
          <w:szCs w:val="22"/>
        </w:rPr>
        <w:t>) заключает трудовые договоры с работниками Общества, применяет к этим работникам меры поощрения и налагает на них взыскания;</w:t>
      </w:r>
    </w:p>
    <w:p w:rsidR="00561D6E" w:rsidRPr="00D00430" w:rsidRDefault="00561D6E" w:rsidP="00561D6E">
      <w:pPr>
        <w:ind w:firstLine="708"/>
        <w:jc w:val="both"/>
        <w:rPr>
          <w:sz w:val="22"/>
          <w:szCs w:val="22"/>
        </w:rPr>
      </w:pPr>
      <w:r>
        <w:rPr>
          <w:sz w:val="22"/>
          <w:szCs w:val="22"/>
        </w:rPr>
        <w:t>4</w:t>
      </w:r>
      <w:r w:rsidRPr="00D00430">
        <w:rPr>
          <w:sz w:val="22"/>
          <w:szCs w:val="22"/>
        </w:rPr>
        <w:t>) совершает сделки от имени Общества, самостоятельно в пределах своей компетенции или после утверждения их Общим собранием участников Общества, организует исполнение обязательств, принятых на себя Обществом;</w:t>
      </w:r>
    </w:p>
    <w:p w:rsidR="00561D6E" w:rsidRPr="00D00430" w:rsidRDefault="00561D6E" w:rsidP="00561D6E">
      <w:pPr>
        <w:ind w:firstLine="708"/>
        <w:jc w:val="both"/>
        <w:rPr>
          <w:sz w:val="22"/>
          <w:szCs w:val="22"/>
        </w:rPr>
      </w:pPr>
      <w:r>
        <w:rPr>
          <w:sz w:val="22"/>
          <w:szCs w:val="22"/>
        </w:rPr>
        <w:t>5</w:t>
      </w:r>
      <w:r w:rsidRPr="00D00430">
        <w:rPr>
          <w:sz w:val="22"/>
          <w:szCs w:val="22"/>
        </w:rPr>
        <w:t>) принимает решения о заключении или расторжении договора (договоров) банковского счета (выбирает обслуживающий банк);</w:t>
      </w:r>
    </w:p>
    <w:p w:rsidR="00561D6E" w:rsidRPr="00D00430" w:rsidRDefault="00561D6E" w:rsidP="00561D6E">
      <w:pPr>
        <w:ind w:firstLine="708"/>
        <w:jc w:val="both"/>
        <w:rPr>
          <w:sz w:val="22"/>
          <w:szCs w:val="22"/>
        </w:rPr>
      </w:pPr>
      <w:r>
        <w:rPr>
          <w:sz w:val="22"/>
          <w:szCs w:val="22"/>
        </w:rPr>
        <w:t>6</w:t>
      </w:r>
      <w:r w:rsidRPr="00D00430">
        <w:rPr>
          <w:sz w:val="22"/>
          <w:szCs w:val="22"/>
        </w:rPr>
        <w:t>) выдает доверенности от имени Общества в установленном порядке;</w:t>
      </w:r>
    </w:p>
    <w:p w:rsidR="00561D6E" w:rsidRDefault="00561D6E" w:rsidP="00561D6E">
      <w:pPr>
        <w:ind w:firstLine="708"/>
        <w:jc w:val="both"/>
        <w:rPr>
          <w:sz w:val="22"/>
          <w:szCs w:val="22"/>
        </w:rPr>
      </w:pPr>
      <w:r>
        <w:rPr>
          <w:sz w:val="22"/>
          <w:szCs w:val="22"/>
        </w:rPr>
        <w:t>7</w:t>
      </w:r>
      <w:r w:rsidRPr="00D00430">
        <w:rPr>
          <w:sz w:val="22"/>
          <w:szCs w:val="22"/>
        </w:rPr>
        <w:t>) издает приказы и дает указания, обязательные для исполнения всеми работниками Общества;</w:t>
      </w:r>
    </w:p>
    <w:p w:rsidR="00561D6E" w:rsidRDefault="00561D6E" w:rsidP="00561D6E">
      <w:pPr>
        <w:ind w:firstLine="708"/>
        <w:jc w:val="both"/>
        <w:rPr>
          <w:sz w:val="22"/>
          <w:szCs w:val="22"/>
        </w:rPr>
      </w:pPr>
      <w:r>
        <w:rPr>
          <w:sz w:val="22"/>
          <w:szCs w:val="22"/>
        </w:rPr>
        <w:t xml:space="preserve">8) </w:t>
      </w:r>
      <w:r w:rsidRPr="000531FC">
        <w:rPr>
          <w:sz w:val="22"/>
          <w:szCs w:val="22"/>
        </w:rPr>
        <w:t>обеспечивает соответствие сведений</w:t>
      </w:r>
      <w:r>
        <w:rPr>
          <w:sz w:val="22"/>
          <w:szCs w:val="22"/>
        </w:rPr>
        <w:t xml:space="preserve"> </w:t>
      </w:r>
      <w:r w:rsidRPr="000531FC">
        <w:rPr>
          <w:sz w:val="22"/>
          <w:szCs w:val="22"/>
        </w:rPr>
        <w:t xml:space="preserve">об </w:t>
      </w:r>
      <w:r>
        <w:rPr>
          <w:sz w:val="22"/>
          <w:szCs w:val="22"/>
        </w:rPr>
        <w:t>у</w:t>
      </w:r>
      <w:r w:rsidRPr="000531FC">
        <w:rPr>
          <w:sz w:val="22"/>
          <w:szCs w:val="22"/>
        </w:rPr>
        <w:t xml:space="preserve">частниках </w:t>
      </w:r>
      <w:r>
        <w:rPr>
          <w:sz w:val="22"/>
          <w:szCs w:val="22"/>
        </w:rPr>
        <w:t>О</w:t>
      </w:r>
      <w:r w:rsidRPr="000531FC">
        <w:rPr>
          <w:sz w:val="22"/>
          <w:szCs w:val="22"/>
        </w:rPr>
        <w:t>бщества</w:t>
      </w:r>
      <w:r>
        <w:rPr>
          <w:sz w:val="22"/>
          <w:szCs w:val="22"/>
        </w:rPr>
        <w:t xml:space="preserve">, содержащихся в списке участников Общества, </w:t>
      </w:r>
      <w:r w:rsidRPr="000531FC">
        <w:rPr>
          <w:sz w:val="22"/>
          <w:szCs w:val="22"/>
        </w:rPr>
        <w:t xml:space="preserve"> сведениям, содержащимся в едином государственном реестре юридических лиц, и нотариально удостоверенным сделкам по переходу долей в </w:t>
      </w:r>
      <w:r>
        <w:rPr>
          <w:sz w:val="22"/>
          <w:szCs w:val="22"/>
        </w:rPr>
        <w:t>У</w:t>
      </w:r>
      <w:r w:rsidRPr="000531FC">
        <w:rPr>
          <w:sz w:val="22"/>
          <w:szCs w:val="22"/>
        </w:rPr>
        <w:t xml:space="preserve">ставном капитале </w:t>
      </w:r>
      <w:r>
        <w:rPr>
          <w:sz w:val="22"/>
          <w:szCs w:val="22"/>
        </w:rPr>
        <w:t>О</w:t>
      </w:r>
      <w:r w:rsidRPr="000531FC">
        <w:rPr>
          <w:sz w:val="22"/>
          <w:szCs w:val="22"/>
        </w:rPr>
        <w:t xml:space="preserve">бщества, о которых стало известно </w:t>
      </w:r>
      <w:r>
        <w:rPr>
          <w:sz w:val="22"/>
          <w:szCs w:val="22"/>
        </w:rPr>
        <w:t>О</w:t>
      </w:r>
      <w:r w:rsidRPr="000531FC">
        <w:rPr>
          <w:sz w:val="22"/>
          <w:szCs w:val="22"/>
        </w:rPr>
        <w:t>бществу</w:t>
      </w:r>
      <w:r>
        <w:rPr>
          <w:sz w:val="22"/>
          <w:szCs w:val="22"/>
        </w:rPr>
        <w:t>;</w:t>
      </w:r>
    </w:p>
    <w:p w:rsidR="003577CC" w:rsidRDefault="003577CC" w:rsidP="00561D6E">
      <w:pPr>
        <w:ind w:firstLine="708"/>
        <w:jc w:val="both"/>
        <w:rPr>
          <w:sz w:val="22"/>
          <w:szCs w:val="22"/>
        </w:rPr>
      </w:pPr>
      <w:r>
        <w:rPr>
          <w:sz w:val="22"/>
          <w:szCs w:val="22"/>
        </w:rPr>
        <w:t>9) принимает решения по вопросам, связанным с подготовкой, созывом и проведением Общего собрания участников Общества</w:t>
      </w:r>
      <w:r w:rsidR="00B63E75">
        <w:rPr>
          <w:sz w:val="22"/>
          <w:szCs w:val="22"/>
        </w:rPr>
        <w:t>;</w:t>
      </w:r>
    </w:p>
    <w:p w:rsidR="00B63E75" w:rsidRPr="00D00430" w:rsidRDefault="00B63E75" w:rsidP="00561D6E">
      <w:pPr>
        <w:ind w:firstLine="708"/>
        <w:jc w:val="both"/>
        <w:rPr>
          <w:sz w:val="22"/>
          <w:szCs w:val="22"/>
        </w:rPr>
      </w:pPr>
      <w:r>
        <w:rPr>
          <w:sz w:val="22"/>
          <w:szCs w:val="22"/>
        </w:rPr>
        <w:t>10) утверждает договорные тарифы на услуги и продукцию Общества;</w:t>
      </w:r>
    </w:p>
    <w:p w:rsidR="00561D6E" w:rsidRDefault="003577CC" w:rsidP="00561D6E">
      <w:pPr>
        <w:ind w:firstLine="708"/>
        <w:jc w:val="both"/>
        <w:rPr>
          <w:sz w:val="22"/>
          <w:szCs w:val="22"/>
        </w:rPr>
      </w:pPr>
      <w:r>
        <w:rPr>
          <w:sz w:val="22"/>
          <w:szCs w:val="22"/>
        </w:rPr>
        <w:t>10</w:t>
      </w:r>
      <w:r w:rsidR="00561D6E" w:rsidRPr="00D00430">
        <w:rPr>
          <w:sz w:val="22"/>
          <w:szCs w:val="22"/>
        </w:rPr>
        <w:t>) осуществляет иные полномочия, не отнесенные к компетенции Общего собрания</w:t>
      </w:r>
      <w:r w:rsidR="00561D6E">
        <w:rPr>
          <w:sz w:val="22"/>
          <w:szCs w:val="22"/>
        </w:rPr>
        <w:t xml:space="preserve"> участников</w:t>
      </w:r>
      <w:r w:rsidR="00561D6E" w:rsidRPr="00D00430">
        <w:rPr>
          <w:sz w:val="22"/>
          <w:szCs w:val="22"/>
        </w:rPr>
        <w:t>.</w:t>
      </w:r>
    </w:p>
    <w:p w:rsidR="00561D6E" w:rsidRPr="00D535AC" w:rsidRDefault="00561D6E" w:rsidP="00BD67F0">
      <w:pPr>
        <w:ind w:firstLine="708"/>
        <w:jc w:val="both"/>
        <w:rPr>
          <w:sz w:val="22"/>
          <w:szCs w:val="22"/>
        </w:rPr>
      </w:pPr>
      <w:r w:rsidRPr="00492FC0">
        <w:rPr>
          <w:sz w:val="22"/>
          <w:szCs w:val="22"/>
        </w:rPr>
        <w:t>8.</w:t>
      </w:r>
      <w:r w:rsidR="00472D26">
        <w:rPr>
          <w:sz w:val="22"/>
          <w:szCs w:val="22"/>
        </w:rPr>
        <w:t>16</w:t>
      </w:r>
      <w:r w:rsidRPr="00492FC0">
        <w:rPr>
          <w:sz w:val="22"/>
          <w:szCs w:val="22"/>
        </w:rPr>
        <w:t xml:space="preserve">. </w:t>
      </w:r>
      <w:r w:rsidR="00393994" w:rsidRPr="00492FC0">
        <w:rPr>
          <w:sz w:val="22"/>
          <w:szCs w:val="22"/>
        </w:rPr>
        <w:t>Д</w:t>
      </w:r>
      <w:r w:rsidRPr="00492FC0">
        <w:rPr>
          <w:sz w:val="22"/>
          <w:szCs w:val="22"/>
        </w:rPr>
        <w:t xml:space="preserve">иректор не имеет права </w:t>
      </w:r>
      <w:r w:rsidR="00BD67F0">
        <w:rPr>
          <w:sz w:val="22"/>
          <w:szCs w:val="22"/>
        </w:rPr>
        <w:t>без</w:t>
      </w:r>
      <w:r w:rsidRPr="00492FC0">
        <w:rPr>
          <w:sz w:val="22"/>
          <w:szCs w:val="22"/>
        </w:rPr>
        <w:t xml:space="preserve"> предварительного одобрения </w:t>
      </w:r>
      <w:r w:rsidR="00BD67F0">
        <w:rPr>
          <w:sz w:val="22"/>
          <w:szCs w:val="22"/>
        </w:rPr>
        <w:t xml:space="preserve">Общего собрания участников Общества совершать сделки, связанные с </w:t>
      </w:r>
      <w:r w:rsidR="00492FC0" w:rsidRPr="006B1924">
        <w:rPr>
          <w:sz w:val="22"/>
          <w:szCs w:val="22"/>
        </w:rPr>
        <w:t>распоряжени</w:t>
      </w:r>
      <w:r w:rsidR="003C62C6">
        <w:rPr>
          <w:sz w:val="22"/>
          <w:szCs w:val="22"/>
        </w:rPr>
        <w:t>е</w:t>
      </w:r>
      <w:r w:rsidR="00BD67F0">
        <w:rPr>
          <w:sz w:val="22"/>
          <w:szCs w:val="22"/>
        </w:rPr>
        <w:t>м</w:t>
      </w:r>
      <w:r w:rsidR="00492FC0" w:rsidRPr="006B1924">
        <w:rPr>
          <w:sz w:val="22"/>
          <w:szCs w:val="22"/>
        </w:rPr>
        <w:t xml:space="preserve"> акциями и/или долями в уставном капитале иных юридических лиц, принадлежащих Обществу</w:t>
      </w:r>
      <w:r w:rsidR="00BD67F0">
        <w:rPr>
          <w:sz w:val="22"/>
          <w:szCs w:val="22"/>
        </w:rPr>
        <w:t>.</w:t>
      </w:r>
    </w:p>
    <w:p w:rsidR="00561D6E" w:rsidRPr="009041A3" w:rsidRDefault="00561D6E" w:rsidP="00561D6E">
      <w:pPr>
        <w:ind w:firstLine="708"/>
        <w:jc w:val="both"/>
        <w:rPr>
          <w:sz w:val="22"/>
          <w:szCs w:val="22"/>
        </w:rPr>
      </w:pPr>
      <w:r w:rsidRPr="009041A3">
        <w:rPr>
          <w:sz w:val="22"/>
          <w:szCs w:val="22"/>
        </w:rPr>
        <w:t>8.</w:t>
      </w:r>
      <w:r w:rsidR="00472D26">
        <w:rPr>
          <w:sz w:val="22"/>
          <w:szCs w:val="22"/>
        </w:rPr>
        <w:t>17</w:t>
      </w:r>
      <w:r w:rsidR="009041A3" w:rsidRPr="009041A3">
        <w:rPr>
          <w:sz w:val="22"/>
          <w:szCs w:val="22"/>
        </w:rPr>
        <w:t xml:space="preserve">. </w:t>
      </w:r>
      <w:r w:rsidR="00393994">
        <w:rPr>
          <w:sz w:val="22"/>
          <w:szCs w:val="22"/>
        </w:rPr>
        <w:t>Д</w:t>
      </w:r>
      <w:r w:rsidRPr="009041A3">
        <w:rPr>
          <w:sz w:val="22"/>
          <w:szCs w:val="22"/>
        </w:rPr>
        <w:t>иректор Общества несет ответственность за убытки, причиненные Обществу его действиями или бездействиями в порядке, установленном действующим законодательством Р</w:t>
      </w:r>
      <w:r w:rsidR="009041A3" w:rsidRPr="009041A3">
        <w:rPr>
          <w:sz w:val="22"/>
          <w:szCs w:val="22"/>
        </w:rPr>
        <w:t xml:space="preserve">оссийской </w:t>
      </w:r>
      <w:r w:rsidRPr="009041A3">
        <w:rPr>
          <w:sz w:val="22"/>
          <w:szCs w:val="22"/>
        </w:rPr>
        <w:t>Ф</w:t>
      </w:r>
      <w:r w:rsidR="009041A3" w:rsidRPr="009041A3">
        <w:rPr>
          <w:sz w:val="22"/>
          <w:szCs w:val="22"/>
        </w:rPr>
        <w:t>едерации</w:t>
      </w:r>
      <w:r w:rsidRPr="009041A3">
        <w:rPr>
          <w:sz w:val="22"/>
          <w:szCs w:val="22"/>
        </w:rPr>
        <w:t>.</w:t>
      </w:r>
    </w:p>
    <w:p w:rsidR="000F1CD1" w:rsidRPr="005B720A" w:rsidRDefault="00561D6E" w:rsidP="00561D6E">
      <w:pPr>
        <w:pStyle w:val="BodyText2"/>
        <w:rPr>
          <w:rFonts w:ascii="Calibri" w:hAnsi="Calibri"/>
          <w:szCs w:val="22"/>
        </w:rPr>
      </w:pPr>
      <w:r w:rsidRPr="009041A3">
        <w:rPr>
          <w:rFonts w:ascii="Times New Roman" w:hAnsi="Times New Roman"/>
          <w:szCs w:val="22"/>
        </w:rPr>
        <w:t>8.</w:t>
      </w:r>
      <w:r w:rsidR="00472D26">
        <w:rPr>
          <w:rFonts w:ascii="Times New Roman" w:hAnsi="Times New Roman"/>
          <w:szCs w:val="22"/>
        </w:rPr>
        <w:t>18</w:t>
      </w:r>
      <w:r w:rsidR="009041A3" w:rsidRPr="009041A3">
        <w:rPr>
          <w:rFonts w:ascii="Times New Roman" w:hAnsi="Times New Roman"/>
          <w:szCs w:val="22"/>
        </w:rPr>
        <w:t>.</w:t>
      </w:r>
      <w:r w:rsidRPr="009041A3">
        <w:rPr>
          <w:rFonts w:ascii="Times New Roman" w:hAnsi="Times New Roman"/>
          <w:szCs w:val="22"/>
        </w:rPr>
        <w:t xml:space="preserve"> Полномочия единоличного исполнительного органа по решению Общего собрания участников Общества могут быть переданы по договору управляющему в объеме полномочий,</w:t>
      </w:r>
      <w:r w:rsidRPr="00D00430">
        <w:rPr>
          <w:szCs w:val="22"/>
        </w:rPr>
        <w:t xml:space="preserve"> определенных Уставом Общества для </w:t>
      </w:r>
      <w:r w:rsidR="00393994">
        <w:rPr>
          <w:rFonts w:ascii="Calibri" w:hAnsi="Calibri"/>
          <w:szCs w:val="22"/>
        </w:rPr>
        <w:t>Д</w:t>
      </w:r>
      <w:r w:rsidRPr="00D00430">
        <w:rPr>
          <w:szCs w:val="22"/>
        </w:rPr>
        <w:t>иректора</w:t>
      </w:r>
      <w:r>
        <w:rPr>
          <w:szCs w:val="22"/>
        </w:rPr>
        <w:t xml:space="preserve"> и договором с управляющим Общества</w:t>
      </w:r>
      <w:r w:rsidRPr="00D00430">
        <w:rPr>
          <w:szCs w:val="22"/>
        </w:rPr>
        <w:t>.</w:t>
      </w:r>
    </w:p>
    <w:p w:rsidR="00B63E75" w:rsidRDefault="00B63E75" w:rsidP="00561D6E">
      <w:pPr>
        <w:pStyle w:val="BodyText2"/>
        <w:rPr>
          <w:rFonts w:ascii="Times New Roman" w:hAnsi="Times New Roman"/>
          <w:szCs w:val="22"/>
        </w:rPr>
      </w:pPr>
      <w:r w:rsidRPr="00B63E75">
        <w:rPr>
          <w:rFonts w:ascii="Times New Roman" w:hAnsi="Times New Roman"/>
          <w:szCs w:val="22"/>
        </w:rPr>
        <w:t xml:space="preserve">8.19. </w:t>
      </w:r>
      <w:r>
        <w:rPr>
          <w:rFonts w:ascii="Times New Roman" w:hAnsi="Times New Roman"/>
          <w:szCs w:val="22"/>
        </w:rPr>
        <w:t>Директор Общества в обязательном порядке должен иметь высшее профессиональное образование и удостоверение частного охранника. Директору Общества не разрешается совмещать охранную деятельность с государственной службой либо выборной оплачиваемой должностью в общественных объединениях, а также вступать в трудовые отношения в качестве работника, за исключением осуществления им научной, преподавательской и иной творческой деятельности.</w:t>
      </w:r>
    </w:p>
    <w:p w:rsidR="00B63E75" w:rsidRDefault="00B63E75" w:rsidP="00561D6E">
      <w:pPr>
        <w:pStyle w:val="BodyText2"/>
        <w:rPr>
          <w:rFonts w:ascii="Times New Roman" w:hAnsi="Times New Roman"/>
          <w:szCs w:val="22"/>
        </w:rPr>
      </w:pPr>
      <w:r>
        <w:rPr>
          <w:rFonts w:ascii="Times New Roman" w:hAnsi="Times New Roman"/>
          <w:szCs w:val="22"/>
        </w:rPr>
        <w:t>Д</w:t>
      </w:r>
      <w:r w:rsidRPr="00B63E75">
        <w:rPr>
          <w:rFonts w:ascii="Times New Roman" w:hAnsi="Times New Roman"/>
          <w:szCs w:val="22"/>
        </w:rPr>
        <w:t>иректором Общества не может быть избрано лицо, не отвечающее требованиям Закона РФ «О частной детективной и охранной деятельности в Российской Федерации»</w:t>
      </w:r>
      <w:r>
        <w:rPr>
          <w:rFonts w:ascii="Times New Roman" w:hAnsi="Times New Roman"/>
          <w:szCs w:val="22"/>
        </w:rPr>
        <w:t>.</w:t>
      </w:r>
    </w:p>
    <w:p w:rsidR="00B63E75" w:rsidRDefault="00B63E75" w:rsidP="00561D6E">
      <w:pPr>
        <w:pStyle w:val="BodyText2"/>
        <w:rPr>
          <w:rFonts w:ascii="Times New Roman" w:hAnsi="Times New Roman"/>
          <w:szCs w:val="22"/>
        </w:rPr>
      </w:pPr>
      <w:r>
        <w:rPr>
          <w:rFonts w:ascii="Times New Roman" w:hAnsi="Times New Roman"/>
          <w:szCs w:val="22"/>
        </w:rPr>
        <w:t xml:space="preserve">Договор между Обществом и лицом, избранным на должность Директора, подписывается от имени Общества лицом, председательствовавшим на Общем собрании участников Общества, на котором избран </w:t>
      </w:r>
      <w:r>
        <w:rPr>
          <w:rFonts w:ascii="Times New Roman" w:hAnsi="Times New Roman"/>
          <w:szCs w:val="22"/>
        </w:rPr>
        <w:lastRenderedPageBreak/>
        <w:t>Директор, или участником Общества, уполномоченным решением Общего собрания участников Общества.</w:t>
      </w:r>
    </w:p>
    <w:p w:rsidR="00B63E75" w:rsidRPr="00B63E75" w:rsidRDefault="00B63E75" w:rsidP="00561D6E">
      <w:pPr>
        <w:pStyle w:val="BodyText2"/>
        <w:rPr>
          <w:rFonts w:ascii="Times New Roman" w:hAnsi="Times New Roman"/>
          <w:szCs w:val="22"/>
        </w:rPr>
      </w:pPr>
    </w:p>
    <w:p w:rsidR="000F1CD1" w:rsidRPr="00D00430" w:rsidRDefault="000F1CD1" w:rsidP="000F1CD1">
      <w:pPr>
        <w:jc w:val="center"/>
        <w:rPr>
          <w:caps/>
          <w:sz w:val="22"/>
          <w:szCs w:val="22"/>
        </w:rPr>
      </w:pPr>
      <w:r w:rsidRPr="00D00430">
        <w:rPr>
          <w:b/>
          <w:caps/>
          <w:sz w:val="22"/>
          <w:szCs w:val="22"/>
        </w:rPr>
        <w:t>9. ревизор общества. Аудиторская проверка</w:t>
      </w:r>
    </w:p>
    <w:p w:rsidR="000F1CD1" w:rsidRPr="00D00430" w:rsidRDefault="000F1CD1" w:rsidP="000F1CD1">
      <w:pPr>
        <w:jc w:val="both"/>
        <w:rPr>
          <w:sz w:val="22"/>
          <w:szCs w:val="22"/>
        </w:rPr>
      </w:pPr>
    </w:p>
    <w:p w:rsidR="000F1CD1" w:rsidRPr="004F3DEF" w:rsidRDefault="000F1CD1" w:rsidP="000F1CD1">
      <w:pPr>
        <w:ind w:firstLine="708"/>
        <w:jc w:val="both"/>
        <w:rPr>
          <w:sz w:val="22"/>
          <w:szCs w:val="22"/>
        </w:rPr>
      </w:pPr>
      <w:r w:rsidRPr="00D00430">
        <w:rPr>
          <w:sz w:val="22"/>
          <w:szCs w:val="22"/>
        </w:rPr>
        <w:t>9.1</w:t>
      </w:r>
      <w:r w:rsidR="00195C02" w:rsidRPr="00195C02">
        <w:rPr>
          <w:sz w:val="22"/>
          <w:szCs w:val="22"/>
        </w:rPr>
        <w:t>.</w:t>
      </w:r>
      <w:r>
        <w:rPr>
          <w:sz w:val="22"/>
          <w:szCs w:val="22"/>
        </w:rPr>
        <w:t xml:space="preserve"> </w:t>
      </w:r>
      <w:r w:rsidRPr="004F3DEF">
        <w:rPr>
          <w:sz w:val="22"/>
          <w:szCs w:val="22"/>
        </w:rPr>
        <w:t>В Обществе может быть</w:t>
      </w:r>
      <w:r w:rsidR="00A3168A">
        <w:rPr>
          <w:sz w:val="22"/>
          <w:szCs w:val="22"/>
        </w:rPr>
        <w:t xml:space="preserve"> </w:t>
      </w:r>
      <w:r w:rsidRPr="004F3DEF">
        <w:rPr>
          <w:sz w:val="22"/>
          <w:szCs w:val="22"/>
        </w:rPr>
        <w:t>образована Ревизионная комиссия (избран ревизор) Общества.</w:t>
      </w:r>
    </w:p>
    <w:p w:rsidR="000F1CD1" w:rsidRPr="00D00430" w:rsidRDefault="000F1CD1" w:rsidP="000F1CD1">
      <w:pPr>
        <w:ind w:firstLine="708"/>
        <w:jc w:val="both"/>
        <w:rPr>
          <w:sz w:val="22"/>
          <w:szCs w:val="22"/>
        </w:rPr>
      </w:pPr>
      <w:r w:rsidRPr="00D00430">
        <w:rPr>
          <w:sz w:val="22"/>
          <w:szCs w:val="22"/>
        </w:rPr>
        <w:t>9.2</w:t>
      </w:r>
      <w:r w:rsidR="00195C02">
        <w:rPr>
          <w:sz w:val="22"/>
          <w:szCs w:val="22"/>
        </w:rPr>
        <w:t>.</w:t>
      </w:r>
      <w:r w:rsidRPr="00D00430">
        <w:rPr>
          <w:sz w:val="22"/>
          <w:szCs w:val="22"/>
        </w:rPr>
        <w:t xml:space="preserve"> Ревизор Общества вправе проводить проверки финансово - хозяйственной деятельности Общества и иметь доступ ко всей документации, касающейся деятельности Общества. По требованию Ревизора Общества, лицо, осуществляющее функции единоличного исполнительного органа </w:t>
      </w:r>
      <w:r w:rsidR="006A3A55">
        <w:rPr>
          <w:sz w:val="22"/>
          <w:szCs w:val="22"/>
        </w:rPr>
        <w:t>О</w:t>
      </w:r>
      <w:r w:rsidR="006A3A55" w:rsidRPr="00D00430">
        <w:rPr>
          <w:sz w:val="22"/>
          <w:szCs w:val="22"/>
        </w:rPr>
        <w:t>бщества</w:t>
      </w:r>
      <w:r w:rsidRPr="00D00430">
        <w:rPr>
          <w:sz w:val="22"/>
          <w:szCs w:val="22"/>
        </w:rPr>
        <w:t>, а также работники Общества обязаны давать необходимые пояснения в устной или письменной форме.</w:t>
      </w:r>
    </w:p>
    <w:p w:rsidR="000F1CD1" w:rsidRDefault="000F1CD1" w:rsidP="000F1CD1">
      <w:pPr>
        <w:ind w:firstLine="708"/>
        <w:jc w:val="both"/>
        <w:rPr>
          <w:sz w:val="22"/>
          <w:szCs w:val="22"/>
        </w:rPr>
      </w:pPr>
      <w:r w:rsidRPr="00D00430">
        <w:rPr>
          <w:sz w:val="22"/>
          <w:szCs w:val="22"/>
        </w:rPr>
        <w:t>9.3</w:t>
      </w:r>
      <w:r w:rsidR="00195C02">
        <w:rPr>
          <w:sz w:val="22"/>
          <w:szCs w:val="22"/>
        </w:rPr>
        <w:t>.</w:t>
      </w:r>
      <w:r w:rsidRPr="00D00430">
        <w:rPr>
          <w:sz w:val="22"/>
          <w:szCs w:val="22"/>
        </w:rPr>
        <w:t xml:space="preserve"> Ревизор Общества в обязательном порядке проводит проверку годовых отчетов и бухгалтерских балансов </w:t>
      </w:r>
      <w:r w:rsidR="006A3A55">
        <w:rPr>
          <w:sz w:val="22"/>
          <w:szCs w:val="22"/>
        </w:rPr>
        <w:t>О</w:t>
      </w:r>
      <w:r w:rsidRPr="00D00430">
        <w:rPr>
          <w:sz w:val="22"/>
          <w:szCs w:val="22"/>
        </w:rPr>
        <w:t xml:space="preserve">бщества до их утверждения Общим собранием участников Общества. </w:t>
      </w:r>
    </w:p>
    <w:p w:rsidR="000F1CD1" w:rsidRPr="00D00430" w:rsidRDefault="000F1CD1" w:rsidP="000F1CD1">
      <w:pPr>
        <w:ind w:firstLine="708"/>
        <w:jc w:val="both"/>
        <w:rPr>
          <w:sz w:val="22"/>
          <w:szCs w:val="22"/>
        </w:rPr>
      </w:pPr>
      <w:r w:rsidRPr="00D00430">
        <w:rPr>
          <w:sz w:val="22"/>
          <w:szCs w:val="22"/>
        </w:rPr>
        <w:t xml:space="preserve">Общее собрание участников Общества не вправе утверждать годовые отчеты и бухгалтерские балансы </w:t>
      </w:r>
      <w:r w:rsidR="006A3A55">
        <w:rPr>
          <w:sz w:val="22"/>
          <w:szCs w:val="22"/>
        </w:rPr>
        <w:t>О</w:t>
      </w:r>
      <w:r w:rsidRPr="00D00430">
        <w:rPr>
          <w:sz w:val="22"/>
          <w:szCs w:val="22"/>
        </w:rPr>
        <w:t>бщества при отсутствии заключений Ревизора Общества.</w:t>
      </w:r>
    </w:p>
    <w:p w:rsidR="000F1CD1" w:rsidRPr="00D00430" w:rsidRDefault="000F1CD1" w:rsidP="000F1CD1">
      <w:pPr>
        <w:ind w:firstLine="708"/>
        <w:jc w:val="both"/>
        <w:rPr>
          <w:sz w:val="22"/>
          <w:szCs w:val="22"/>
        </w:rPr>
      </w:pPr>
      <w:r w:rsidRPr="00D00430">
        <w:rPr>
          <w:sz w:val="22"/>
          <w:szCs w:val="22"/>
        </w:rPr>
        <w:t>9.4</w:t>
      </w:r>
      <w:r w:rsidR="00195C02">
        <w:rPr>
          <w:sz w:val="22"/>
          <w:szCs w:val="22"/>
        </w:rPr>
        <w:t>.</w:t>
      </w:r>
      <w:r w:rsidRPr="00D00430">
        <w:rPr>
          <w:sz w:val="22"/>
          <w:szCs w:val="22"/>
        </w:rPr>
        <w:t xml:space="preserve"> В случаях</w:t>
      </w:r>
      <w:r w:rsidR="00F827B1">
        <w:rPr>
          <w:sz w:val="22"/>
          <w:szCs w:val="22"/>
        </w:rPr>
        <w:t>,</w:t>
      </w:r>
      <w:r w:rsidRPr="00D00430">
        <w:rPr>
          <w:sz w:val="22"/>
          <w:szCs w:val="22"/>
        </w:rPr>
        <w:t xml:space="preserve"> установленных федеральными законами РФ, Общество должно привлекать независимого аудитора для проверки и подтверждения правильности годовых отчетов и бухгалтерских балансов Общества, а также для проверки состояния текущих дел Общества.</w:t>
      </w:r>
    </w:p>
    <w:p w:rsidR="000F1CD1" w:rsidRPr="00D00430" w:rsidRDefault="000F1CD1" w:rsidP="000F1CD1">
      <w:pPr>
        <w:ind w:firstLine="708"/>
        <w:jc w:val="both"/>
        <w:rPr>
          <w:sz w:val="22"/>
          <w:szCs w:val="22"/>
        </w:rPr>
      </w:pPr>
    </w:p>
    <w:p w:rsidR="00CB4062" w:rsidRDefault="000F1CD1" w:rsidP="000F1CD1">
      <w:pPr>
        <w:pStyle w:val="5"/>
        <w:spacing w:before="0"/>
        <w:ind w:firstLine="540"/>
        <w:jc w:val="center"/>
        <w:rPr>
          <w:i w:val="0"/>
          <w:sz w:val="22"/>
          <w:szCs w:val="22"/>
        </w:rPr>
      </w:pPr>
      <w:r w:rsidRPr="00D00430">
        <w:rPr>
          <w:i w:val="0"/>
          <w:sz w:val="22"/>
          <w:szCs w:val="22"/>
        </w:rPr>
        <w:t xml:space="preserve">10. </w:t>
      </w:r>
      <w:r w:rsidR="00CB4062">
        <w:rPr>
          <w:i w:val="0"/>
          <w:sz w:val="22"/>
          <w:szCs w:val="22"/>
        </w:rPr>
        <w:t>ВЕДЕНИЕ СПИСКА УЧАСТНИКОВ</w:t>
      </w:r>
    </w:p>
    <w:p w:rsidR="00CB4062" w:rsidRDefault="00CB4062" w:rsidP="00CB4062">
      <w:pPr>
        <w:autoSpaceDE w:val="0"/>
        <w:autoSpaceDN w:val="0"/>
        <w:adjustRightInd w:val="0"/>
        <w:ind w:firstLine="540"/>
        <w:jc w:val="both"/>
        <w:rPr>
          <w:sz w:val="22"/>
          <w:szCs w:val="22"/>
        </w:rPr>
      </w:pPr>
    </w:p>
    <w:p w:rsidR="00CB4062" w:rsidRPr="005268DC" w:rsidRDefault="00CB4062" w:rsidP="00CB4062">
      <w:pPr>
        <w:autoSpaceDE w:val="0"/>
        <w:autoSpaceDN w:val="0"/>
        <w:adjustRightInd w:val="0"/>
        <w:ind w:firstLine="720"/>
        <w:jc w:val="both"/>
        <w:rPr>
          <w:sz w:val="22"/>
          <w:szCs w:val="22"/>
        </w:rPr>
      </w:pPr>
      <w:r>
        <w:rPr>
          <w:sz w:val="22"/>
          <w:szCs w:val="22"/>
          <w:lang w:val="en-US"/>
        </w:rPr>
        <w:t>10.</w:t>
      </w:r>
      <w:r w:rsidRPr="005268DC">
        <w:rPr>
          <w:sz w:val="22"/>
          <w:szCs w:val="22"/>
        </w:rPr>
        <w:t>1. 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CB4062" w:rsidRPr="005268DC" w:rsidRDefault="00CB4062" w:rsidP="00CB4062">
      <w:pPr>
        <w:autoSpaceDE w:val="0"/>
        <w:autoSpaceDN w:val="0"/>
        <w:adjustRightInd w:val="0"/>
        <w:ind w:firstLine="720"/>
        <w:jc w:val="both"/>
        <w:rPr>
          <w:sz w:val="22"/>
          <w:szCs w:val="22"/>
        </w:rPr>
      </w:pPr>
      <w:r w:rsidRPr="005268DC">
        <w:rPr>
          <w:sz w:val="22"/>
          <w:szCs w:val="22"/>
        </w:rPr>
        <w:t>Общество обязано обеспечивать ведение и хранение списка участников Общества в соответствии с требованиями  Устава Общества и действующего законодательства РФ.</w:t>
      </w:r>
    </w:p>
    <w:p w:rsidR="00CB4062" w:rsidRPr="005268DC" w:rsidRDefault="00CB4062" w:rsidP="00CB4062">
      <w:pPr>
        <w:autoSpaceDE w:val="0"/>
        <w:autoSpaceDN w:val="0"/>
        <w:adjustRightInd w:val="0"/>
        <w:ind w:firstLine="720"/>
        <w:jc w:val="both"/>
        <w:rPr>
          <w:sz w:val="22"/>
          <w:szCs w:val="22"/>
        </w:rPr>
      </w:pPr>
      <w:r w:rsidRPr="00393994">
        <w:rPr>
          <w:sz w:val="22"/>
          <w:szCs w:val="22"/>
        </w:rPr>
        <w:t>10.</w:t>
      </w:r>
      <w:r w:rsidRPr="005268DC">
        <w:rPr>
          <w:sz w:val="22"/>
          <w:szCs w:val="22"/>
        </w:rPr>
        <w:t xml:space="preserve">2. Лицом, ответственным за надлежащее ведение списка участников Общества, является </w:t>
      </w:r>
      <w:r w:rsidR="00393994">
        <w:rPr>
          <w:sz w:val="22"/>
          <w:szCs w:val="22"/>
        </w:rPr>
        <w:t>Д</w:t>
      </w:r>
      <w:r w:rsidRPr="005268DC">
        <w:rPr>
          <w:sz w:val="22"/>
          <w:szCs w:val="22"/>
        </w:rPr>
        <w:t>иректор Общества.</w:t>
      </w:r>
    </w:p>
    <w:p w:rsidR="00CB4062" w:rsidRPr="005268DC" w:rsidRDefault="00393994" w:rsidP="00CB4062">
      <w:pPr>
        <w:autoSpaceDE w:val="0"/>
        <w:autoSpaceDN w:val="0"/>
        <w:adjustRightInd w:val="0"/>
        <w:ind w:firstLine="720"/>
        <w:jc w:val="both"/>
        <w:rPr>
          <w:sz w:val="22"/>
          <w:szCs w:val="22"/>
        </w:rPr>
      </w:pPr>
      <w:r>
        <w:rPr>
          <w:sz w:val="22"/>
          <w:szCs w:val="22"/>
        </w:rPr>
        <w:t>Д</w:t>
      </w:r>
      <w:r w:rsidR="00CB4062" w:rsidRPr="005268DC">
        <w:rPr>
          <w:sz w:val="22"/>
          <w:szCs w:val="22"/>
        </w:rPr>
        <w:t>иректор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содержащихся в списке участников Общества,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CB4062" w:rsidRPr="005268DC" w:rsidRDefault="00CB4062" w:rsidP="00CB4062">
      <w:pPr>
        <w:autoSpaceDE w:val="0"/>
        <w:autoSpaceDN w:val="0"/>
        <w:adjustRightInd w:val="0"/>
        <w:ind w:firstLine="720"/>
        <w:jc w:val="both"/>
        <w:rPr>
          <w:sz w:val="22"/>
          <w:szCs w:val="22"/>
        </w:rPr>
      </w:pPr>
      <w:r>
        <w:rPr>
          <w:sz w:val="22"/>
          <w:szCs w:val="22"/>
          <w:lang w:val="en-US"/>
        </w:rPr>
        <w:t>10.</w:t>
      </w:r>
      <w:r w:rsidRPr="005268DC">
        <w:rPr>
          <w:sz w:val="22"/>
          <w:szCs w:val="22"/>
        </w:rPr>
        <w:t xml:space="preserve">3. Каждый участник Общества обязан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w:t>
      </w:r>
    </w:p>
    <w:p w:rsidR="00CB4062" w:rsidRPr="005268DC" w:rsidRDefault="00CB4062" w:rsidP="00CB4062">
      <w:pPr>
        <w:autoSpaceDE w:val="0"/>
        <w:autoSpaceDN w:val="0"/>
        <w:adjustRightInd w:val="0"/>
        <w:ind w:firstLine="720"/>
        <w:jc w:val="both"/>
        <w:rPr>
          <w:sz w:val="22"/>
          <w:szCs w:val="22"/>
        </w:rPr>
      </w:pPr>
      <w:r w:rsidRPr="005268DC">
        <w:rPr>
          <w:sz w:val="22"/>
          <w:szCs w:val="22"/>
        </w:rPr>
        <w:t>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CB4062" w:rsidRPr="005268DC" w:rsidRDefault="00CB4062" w:rsidP="00CB4062">
      <w:pPr>
        <w:autoSpaceDE w:val="0"/>
        <w:autoSpaceDN w:val="0"/>
        <w:adjustRightInd w:val="0"/>
        <w:ind w:firstLine="720"/>
        <w:jc w:val="both"/>
        <w:rPr>
          <w:sz w:val="22"/>
          <w:szCs w:val="22"/>
        </w:rPr>
      </w:pPr>
      <w:r w:rsidRPr="005268DC">
        <w:rPr>
          <w:sz w:val="22"/>
          <w:szCs w:val="22"/>
        </w:rPr>
        <w:t xml:space="preserve">Внесение записей в список участников Общества осуществляется по требованию участника Общества на основании представленных участником Общества документов, подтверждающих изменения сведений, в виде копий, заверенных нотариально, либо подписью уполномоченного лица и печатью организации – участника Общества, либо самим Обществом (при предъявлении оригинала соответствующего документа), не позднее </w:t>
      </w:r>
      <w:r w:rsidR="005E7994">
        <w:rPr>
          <w:sz w:val="22"/>
          <w:szCs w:val="22"/>
        </w:rPr>
        <w:t>3 (Т</w:t>
      </w:r>
      <w:r w:rsidRPr="005268DC">
        <w:rPr>
          <w:sz w:val="22"/>
          <w:szCs w:val="22"/>
        </w:rPr>
        <w:t>рех</w:t>
      </w:r>
      <w:r w:rsidR="005E7994">
        <w:rPr>
          <w:sz w:val="22"/>
          <w:szCs w:val="22"/>
        </w:rPr>
        <w:t>)</w:t>
      </w:r>
      <w:r w:rsidRPr="005268DC">
        <w:rPr>
          <w:sz w:val="22"/>
          <w:szCs w:val="22"/>
        </w:rPr>
        <w:t xml:space="preserve"> календарных дней с момента представления указанных в настоящем пункте документов.</w:t>
      </w:r>
    </w:p>
    <w:p w:rsidR="00CB4062" w:rsidRPr="005268DC" w:rsidRDefault="00CB4062" w:rsidP="00CB4062">
      <w:pPr>
        <w:autoSpaceDE w:val="0"/>
        <w:autoSpaceDN w:val="0"/>
        <w:adjustRightInd w:val="0"/>
        <w:ind w:firstLine="720"/>
        <w:jc w:val="both"/>
        <w:rPr>
          <w:sz w:val="22"/>
          <w:szCs w:val="22"/>
        </w:rPr>
      </w:pPr>
      <w:r>
        <w:rPr>
          <w:sz w:val="22"/>
          <w:szCs w:val="22"/>
          <w:lang w:val="en-US"/>
        </w:rPr>
        <w:t>10.</w:t>
      </w:r>
      <w:r w:rsidRPr="005268DC">
        <w:rPr>
          <w:sz w:val="22"/>
          <w:szCs w:val="22"/>
        </w:rPr>
        <w:t>4. Общество и не уведомившие своевременно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CB4062" w:rsidRPr="005268DC" w:rsidRDefault="00CB4062" w:rsidP="00CB4062">
      <w:pPr>
        <w:autoSpaceDE w:val="0"/>
        <w:autoSpaceDN w:val="0"/>
        <w:adjustRightInd w:val="0"/>
        <w:ind w:firstLine="720"/>
        <w:jc w:val="both"/>
        <w:rPr>
          <w:sz w:val="22"/>
          <w:szCs w:val="22"/>
        </w:rPr>
      </w:pPr>
      <w:r>
        <w:rPr>
          <w:sz w:val="22"/>
          <w:szCs w:val="22"/>
          <w:lang w:val="en-US"/>
        </w:rPr>
        <w:t>10.</w:t>
      </w:r>
      <w:r w:rsidRPr="005268DC">
        <w:rPr>
          <w:sz w:val="22"/>
          <w:szCs w:val="22"/>
        </w:rPr>
        <w:t>5. В случае возникновения споров по поводу несоответствия сведений, указанных в списке участников Общества, сведениям, содержащимся в едином государственном реестре юридических лиц, право на долю или часть доли в уставном капитале Общества устанавливается на основании сведений, содержащихся в едином государственном реестре юридических лиц.</w:t>
      </w:r>
    </w:p>
    <w:p w:rsidR="00CB4062" w:rsidRPr="00CB4062" w:rsidRDefault="00CB4062" w:rsidP="00CB4062">
      <w:pPr>
        <w:ind w:firstLine="720"/>
      </w:pPr>
      <w:r w:rsidRPr="005268DC">
        <w:rPr>
          <w:sz w:val="22"/>
          <w:szCs w:val="22"/>
        </w:rPr>
        <w:t>В случае возникновения споров по поводу недостоверности сведений о принадлежности права на долю или часть доли, содержащихся в едином государственном реестре юридических лиц, право на долю или часть доли устанавливается на основании договора или иного подтверждающего возникновение у участника права на долю или часть доли документа.</w:t>
      </w:r>
    </w:p>
    <w:p w:rsidR="000F1CD1" w:rsidRPr="00D00430" w:rsidRDefault="00CB4062" w:rsidP="000F1CD1">
      <w:pPr>
        <w:pStyle w:val="5"/>
        <w:spacing w:before="0"/>
        <w:ind w:firstLine="540"/>
        <w:jc w:val="center"/>
        <w:rPr>
          <w:i w:val="0"/>
          <w:sz w:val="22"/>
          <w:szCs w:val="22"/>
        </w:rPr>
      </w:pPr>
      <w:r>
        <w:rPr>
          <w:i w:val="0"/>
          <w:sz w:val="22"/>
          <w:szCs w:val="22"/>
          <w:lang w:val="en-US"/>
        </w:rPr>
        <w:t xml:space="preserve">11. </w:t>
      </w:r>
      <w:r w:rsidR="000F1CD1" w:rsidRPr="00D00430">
        <w:rPr>
          <w:i w:val="0"/>
          <w:sz w:val="22"/>
          <w:szCs w:val="22"/>
        </w:rPr>
        <w:t>ПОРЯДОК РАСПРЕДЕЛЕНИЯ ПРИБЫЛИ</w:t>
      </w:r>
    </w:p>
    <w:p w:rsidR="000F1CD1" w:rsidRPr="00D00430" w:rsidRDefault="000F1CD1" w:rsidP="000F1CD1">
      <w:pPr>
        <w:ind w:firstLine="540"/>
        <w:jc w:val="both"/>
        <w:rPr>
          <w:sz w:val="22"/>
          <w:szCs w:val="22"/>
        </w:rPr>
      </w:pPr>
    </w:p>
    <w:p w:rsidR="000F1CD1" w:rsidRPr="00D00430" w:rsidRDefault="000F1CD1" w:rsidP="000F1CD1">
      <w:pPr>
        <w:pStyle w:val="a5"/>
        <w:ind w:firstLine="780"/>
        <w:jc w:val="both"/>
        <w:rPr>
          <w:sz w:val="22"/>
          <w:szCs w:val="22"/>
        </w:rPr>
      </w:pPr>
      <w:r w:rsidRPr="00D00430">
        <w:rPr>
          <w:sz w:val="22"/>
          <w:szCs w:val="22"/>
        </w:rPr>
        <w:t>1</w:t>
      </w:r>
      <w:r w:rsidR="00CB4062">
        <w:rPr>
          <w:sz w:val="22"/>
          <w:szCs w:val="22"/>
          <w:lang w:val="en-US"/>
        </w:rPr>
        <w:t>1</w:t>
      </w:r>
      <w:r w:rsidRPr="00D00430">
        <w:rPr>
          <w:sz w:val="22"/>
          <w:szCs w:val="22"/>
        </w:rPr>
        <w:t xml:space="preserve">.1. Общество вправе раз в год, раз в полгода или ежеквартально принимать решение о </w:t>
      </w:r>
      <w:r w:rsidRPr="00D00430">
        <w:rPr>
          <w:sz w:val="22"/>
          <w:szCs w:val="22"/>
        </w:rPr>
        <w:lastRenderedPageBreak/>
        <w:t xml:space="preserve">распределении своей чистой прибыли между участниками Общества. Решение об определении части прибыли </w:t>
      </w:r>
      <w:r w:rsidR="006A3A55">
        <w:rPr>
          <w:sz w:val="22"/>
          <w:szCs w:val="22"/>
        </w:rPr>
        <w:t>О</w:t>
      </w:r>
      <w:r w:rsidRPr="00D00430">
        <w:rPr>
          <w:sz w:val="22"/>
          <w:szCs w:val="22"/>
        </w:rPr>
        <w:t xml:space="preserve">бщества, распределяемой между участниками Общества, принимается </w:t>
      </w:r>
      <w:r w:rsidR="006A3A55">
        <w:rPr>
          <w:sz w:val="22"/>
          <w:szCs w:val="22"/>
        </w:rPr>
        <w:t>О</w:t>
      </w:r>
      <w:r w:rsidRPr="00D00430">
        <w:rPr>
          <w:sz w:val="22"/>
          <w:szCs w:val="22"/>
        </w:rPr>
        <w:t>бщим собранием участников Общества.</w:t>
      </w:r>
    </w:p>
    <w:p w:rsidR="000F1CD1" w:rsidRPr="00D00430" w:rsidRDefault="000F1CD1" w:rsidP="000F1CD1">
      <w:pPr>
        <w:pStyle w:val="a5"/>
        <w:ind w:firstLine="780"/>
        <w:jc w:val="both"/>
        <w:rPr>
          <w:sz w:val="22"/>
          <w:szCs w:val="22"/>
        </w:rPr>
      </w:pPr>
      <w:r w:rsidRPr="00D00430">
        <w:rPr>
          <w:sz w:val="22"/>
          <w:szCs w:val="22"/>
        </w:rPr>
        <w:t>1</w:t>
      </w:r>
      <w:r w:rsidR="00CB4062">
        <w:rPr>
          <w:sz w:val="22"/>
          <w:szCs w:val="22"/>
          <w:lang w:val="en-US"/>
        </w:rPr>
        <w:t>1</w:t>
      </w:r>
      <w:r w:rsidRPr="00D00430">
        <w:rPr>
          <w:sz w:val="22"/>
          <w:szCs w:val="22"/>
        </w:rPr>
        <w:t>.2.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0F1CD1" w:rsidRPr="00D00430" w:rsidRDefault="000F1CD1" w:rsidP="000F1CD1">
      <w:pPr>
        <w:pStyle w:val="a5"/>
        <w:ind w:firstLine="780"/>
        <w:jc w:val="both"/>
        <w:rPr>
          <w:sz w:val="22"/>
          <w:szCs w:val="22"/>
        </w:rPr>
      </w:pPr>
      <w:r w:rsidRPr="00D00430">
        <w:rPr>
          <w:sz w:val="22"/>
          <w:szCs w:val="22"/>
        </w:rPr>
        <w:t>1</w:t>
      </w:r>
      <w:r w:rsidR="00CB4062">
        <w:rPr>
          <w:sz w:val="22"/>
          <w:szCs w:val="22"/>
        </w:rPr>
        <w:t>1</w:t>
      </w:r>
      <w:r w:rsidRPr="00D00430">
        <w:rPr>
          <w:sz w:val="22"/>
          <w:szCs w:val="22"/>
        </w:rPr>
        <w:t>.3. Общество не вправе принимать решение о распределении своей прибыли между участниками Общества:</w:t>
      </w:r>
    </w:p>
    <w:p w:rsidR="000F1CD1" w:rsidRPr="00D00430" w:rsidRDefault="000F1CD1" w:rsidP="000F1CD1">
      <w:pPr>
        <w:pStyle w:val="a5"/>
        <w:widowControl/>
        <w:numPr>
          <w:ilvl w:val="0"/>
          <w:numId w:val="1"/>
        </w:numPr>
        <w:tabs>
          <w:tab w:val="clear" w:pos="720"/>
          <w:tab w:val="num" w:pos="-1620"/>
          <w:tab w:val="left" w:pos="1014"/>
        </w:tabs>
        <w:ind w:left="0" w:firstLine="780"/>
        <w:jc w:val="both"/>
        <w:rPr>
          <w:sz w:val="22"/>
          <w:szCs w:val="22"/>
        </w:rPr>
      </w:pPr>
      <w:r w:rsidRPr="00D00430">
        <w:rPr>
          <w:sz w:val="22"/>
          <w:szCs w:val="22"/>
        </w:rPr>
        <w:t>до полной оплаты всего уставного капитала Общества;</w:t>
      </w:r>
    </w:p>
    <w:p w:rsidR="000F1CD1" w:rsidRPr="00D00430" w:rsidRDefault="000F1CD1" w:rsidP="000F1CD1">
      <w:pPr>
        <w:pStyle w:val="a5"/>
        <w:widowControl/>
        <w:numPr>
          <w:ilvl w:val="0"/>
          <w:numId w:val="1"/>
        </w:numPr>
        <w:tabs>
          <w:tab w:val="clear" w:pos="720"/>
          <w:tab w:val="num" w:pos="-1620"/>
          <w:tab w:val="left" w:pos="1014"/>
        </w:tabs>
        <w:ind w:left="0" w:firstLine="780"/>
        <w:jc w:val="both"/>
        <w:rPr>
          <w:sz w:val="22"/>
          <w:szCs w:val="22"/>
        </w:rPr>
      </w:pPr>
      <w:r w:rsidRPr="00D00430">
        <w:rPr>
          <w:sz w:val="22"/>
          <w:szCs w:val="22"/>
        </w:rPr>
        <w:t xml:space="preserve">до выплаты действительной стоимости доли </w:t>
      </w:r>
      <w:r w:rsidR="006A3A55">
        <w:rPr>
          <w:sz w:val="22"/>
          <w:szCs w:val="22"/>
        </w:rPr>
        <w:t>или части доли</w:t>
      </w:r>
      <w:r w:rsidRPr="00D00430">
        <w:rPr>
          <w:sz w:val="22"/>
          <w:szCs w:val="22"/>
        </w:rPr>
        <w:t xml:space="preserve"> участника Общества в случаях, предусмотренных законодательством;</w:t>
      </w:r>
    </w:p>
    <w:p w:rsidR="000F1CD1" w:rsidRPr="00D00430" w:rsidRDefault="000F1CD1" w:rsidP="000F1CD1">
      <w:pPr>
        <w:pStyle w:val="a5"/>
        <w:widowControl/>
        <w:numPr>
          <w:ilvl w:val="0"/>
          <w:numId w:val="1"/>
        </w:numPr>
        <w:tabs>
          <w:tab w:val="clear" w:pos="720"/>
          <w:tab w:val="num" w:pos="-1620"/>
          <w:tab w:val="left" w:pos="1014"/>
        </w:tabs>
        <w:ind w:left="0" w:firstLine="780"/>
        <w:jc w:val="both"/>
        <w:rPr>
          <w:sz w:val="22"/>
          <w:szCs w:val="22"/>
        </w:rPr>
      </w:pPr>
      <w:r w:rsidRPr="00D00430">
        <w:rPr>
          <w:sz w:val="22"/>
          <w:szCs w:val="22"/>
        </w:rPr>
        <w:t>если на момент принятия, такого решения Общество отвечает признакам несостоятельности (банкротства) в соответствии с. Федеральным законом РФ «О несостоятельности (банкротстве)» или если указанные признаки появятся у Общества в результате принятия такого решения;</w:t>
      </w:r>
    </w:p>
    <w:p w:rsidR="000F1CD1" w:rsidRPr="00D00430" w:rsidRDefault="000F1CD1" w:rsidP="000F1CD1">
      <w:pPr>
        <w:pStyle w:val="a5"/>
        <w:widowControl/>
        <w:numPr>
          <w:ilvl w:val="0"/>
          <w:numId w:val="1"/>
        </w:numPr>
        <w:tabs>
          <w:tab w:val="clear" w:pos="720"/>
          <w:tab w:val="num" w:pos="-1620"/>
          <w:tab w:val="left" w:pos="1014"/>
        </w:tabs>
        <w:ind w:left="0" w:firstLine="780"/>
        <w:jc w:val="both"/>
        <w:rPr>
          <w:sz w:val="22"/>
          <w:szCs w:val="22"/>
        </w:rPr>
      </w:pPr>
      <w:r w:rsidRPr="00D00430">
        <w:rPr>
          <w:sz w:val="22"/>
          <w:szCs w:val="22"/>
        </w:rPr>
        <w:t>если на момент принятия такого решения стоимость чистых активов Общества меньше его уставного капитала и резервного фонда или станет меньше</w:t>
      </w:r>
      <w:r w:rsidRPr="00D00430">
        <w:rPr>
          <w:b/>
          <w:bCs/>
          <w:sz w:val="22"/>
          <w:szCs w:val="22"/>
        </w:rPr>
        <w:t xml:space="preserve"> </w:t>
      </w:r>
      <w:r w:rsidRPr="00D00430">
        <w:rPr>
          <w:sz w:val="22"/>
          <w:szCs w:val="22"/>
        </w:rPr>
        <w:t>их размера в результате принятия такого решения.</w:t>
      </w:r>
    </w:p>
    <w:p w:rsidR="000F1CD1" w:rsidRPr="00D00430" w:rsidRDefault="000F1CD1" w:rsidP="000F1CD1">
      <w:pPr>
        <w:pStyle w:val="a5"/>
        <w:ind w:firstLine="780"/>
        <w:jc w:val="both"/>
        <w:rPr>
          <w:sz w:val="22"/>
          <w:szCs w:val="22"/>
        </w:rPr>
      </w:pPr>
      <w:r w:rsidRPr="00D00430">
        <w:rPr>
          <w:sz w:val="22"/>
          <w:szCs w:val="22"/>
        </w:rPr>
        <w:t>1</w:t>
      </w:r>
      <w:r w:rsidR="00CB4062">
        <w:rPr>
          <w:sz w:val="22"/>
          <w:szCs w:val="22"/>
        </w:rPr>
        <w:t>1</w:t>
      </w:r>
      <w:r w:rsidRPr="00D00430">
        <w:rPr>
          <w:sz w:val="22"/>
          <w:szCs w:val="22"/>
        </w:rPr>
        <w:t>.4. Общество не вправе выплачивать участникам Общества прибыль, решение о распределении которой между участниками Общества принято:</w:t>
      </w:r>
    </w:p>
    <w:p w:rsidR="000F1CD1" w:rsidRPr="00D00430" w:rsidRDefault="000F1CD1" w:rsidP="000F1CD1">
      <w:pPr>
        <w:pStyle w:val="a5"/>
        <w:widowControl/>
        <w:numPr>
          <w:ilvl w:val="0"/>
          <w:numId w:val="1"/>
        </w:numPr>
        <w:tabs>
          <w:tab w:val="clear" w:pos="720"/>
          <w:tab w:val="num" w:pos="1092"/>
        </w:tabs>
        <w:ind w:left="0" w:firstLine="780"/>
        <w:jc w:val="both"/>
        <w:rPr>
          <w:sz w:val="22"/>
          <w:szCs w:val="22"/>
        </w:rPr>
      </w:pPr>
      <w:r w:rsidRPr="00D00430">
        <w:rPr>
          <w:sz w:val="22"/>
          <w:szCs w:val="22"/>
        </w:rPr>
        <w:t>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 прибыли;</w:t>
      </w:r>
    </w:p>
    <w:p w:rsidR="000F1CD1" w:rsidRDefault="000F1CD1" w:rsidP="000F1CD1">
      <w:pPr>
        <w:pStyle w:val="a5"/>
        <w:widowControl/>
        <w:numPr>
          <w:ilvl w:val="0"/>
          <w:numId w:val="1"/>
        </w:numPr>
        <w:tabs>
          <w:tab w:val="clear" w:pos="720"/>
          <w:tab w:val="num" w:pos="1092"/>
        </w:tabs>
        <w:ind w:left="0" w:firstLine="780"/>
        <w:jc w:val="both"/>
        <w:rPr>
          <w:sz w:val="22"/>
          <w:szCs w:val="22"/>
        </w:rPr>
      </w:pPr>
      <w:r w:rsidRPr="00D00430">
        <w:rPr>
          <w:sz w:val="22"/>
          <w:szCs w:val="22"/>
        </w:rPr>
        <w:t>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 прибыли</w:t>
      </w:r>
      <w:r>
        <w:rPr>
          <w:sz w:val="22"/>
          <w:szCs w:val="22"/>
        </w:rPr>
        <w:t>;</w:t>
      </w:r>
    </w:p>
    <w:p w:rsidR="000F1CD1" w:rsidRPr="00D00430" w:rsidRDefault="000F1CD1" w:rsidP="000F1CD1">
      <w:pPr>
        <w:pStyle w:val="a5"/>
        <w:widowControl/>
        <w:numPr>
          <w:ilvl w:val="0"/>
          <w:numId w:val="1"/>
        </w:numPr>
        <w:tabs>
          <w:tab w:val="clear" w:pos="720"/>
          <w:tab w:val="num" w:pos="1092"/>
        </w:tabs>
        <w:ind w:left="0" w:firstLine="780"/>
        <w:jc w:val="both"/>
        <w:rPr>
          <w:sz w:val="22"/>
          <w:szCs w:val="22"/>
        </w:rPr>
      </w:pPr>
      <w:r>
        <w:rPr>
          <w:sz w:val="22"/>
          <w:szCs w:val="22"/>
        </w:rPr>
        <w:t>в иных случаях, предусмотренных действующим законодательством РФ,</w:t>
      </w:r>
      <w:r w:rsidRPr="00D00430">
        <w:rPr>
          <w:sz w:val="22"/>
          <w:szCs w:val="22"/>
        </w:rPr>
        <w:t xml:space="preserve"> </w:t>
      </w:r>
    </w:p>
    <w:p w:rsidR="000F1CD1" w:rsidRPr="00D00430" w:rsidRDefault="000F1CD1" w:rsidP="000F1CD1">
      <w:pPr>
        <w:pStyle w:val="a5"/>
        <w:ind w:firstLine="780"/>
        <w:jc w:val="both"/>
        <w:rPr>
          <w:sz w:val="22"/>
          <w:szCs w:val="22"/>
        </w:rPr>
      </w:pPr>
      <w:r w:rsidRPr="00D00430">
        <w:rPr>
          <w:sz w:val="22"/>
          <w:szCs w:val="22"/>
        </w:rPr>
        <w:t xml:space="preserve">По прекращении указанных в настоящем пункте обстоятельств Общество обязано выплатить участникам </w:t>
      </w:r>
      <w:r w:rsidR="006A3A55">
        <w:rPr>
          <w:sz w:val="22"/>
          <w:szCs w:val="22"/>
        </w:rPr>
        <w:t>О</w:t>
      </w:r>
      <w:r w:rsidRPr="00D00430">
        <w:rPr>
          <w:sz w:val="22"/>
          <w:szCs w:val="22"/>
        </w:rPr>
        <w:t>бщества прибыль, решение о распределении которой между участниками Общества принято.</w:t>
      </w:r>
    </w:p>
    <w:p w:rsidR="00AD4418" w:rsidRPr="00D00430" w:rsidRDefault="00AD4418" w:rsidP="000F1CD1">
      <w:pPr>
        <w:pStyle w:val="a5"/>
        <w:ind w:firstLine="780"/>
        <w:jc w:val="both"/>
      </w:pPr>
    </w:p>
    <w:p w:rsidR="000F1CD1" w:rsidRPr="00D00430" w:rsidRDefault="000F1CD1" w:rsidP="000F1CD1">
      <w:pPr>
        <w:jc w:val="center"/>
        <w:rPr>
          <w:b/>
          <w:sz w:val="22"/>
          <w:szCs w:val="22"/>
        </w:rPr>
      </w:pPr>
      <w:r w:rsidRPr="00D00430">
        <w:rPr>
          <w:b/>
          <w:sz w:val="22"/>
          <w:szCs w:val="22"/>
        </w:rPr>
        <w:t>1</w:t>
      </w:r>
      <w:r w:rsidR="00CB4062">
        <w:rPr>
          <w:b/>
          <w:sz w:val="22"/>
          <w:szCs w:val="22"/>
        </w:rPr>
        <w:t>2</w:t>
      </w:r>
      <w:r w:rsidRPr="00D00430">
        <w:rPr>
          <w:b/>
          <w:sz w:val="22"/>
          <w:szCs w:val="22"/>
        </w:rPr>
        <w:t>. УЧЕТ И ОТЧЕТНОСТЬ. ФОНДЫ ОБЩЕСТВА</w:t>
      </w:r>
    </w:p>
    <w:p w:rsidR="000F1CD1" w:rsidRPr="00D00430" w:rsidRDefault="000F1CD1" w:rsidP="000F1CD1">
      <w:pPr>
        <w:jc w:val="both"/>
        <w:rPr>
          <w:sz w:val="22"/>
          <w:szCs w:val="22"/>
        </w:rPr>
      </w:pPr>
    </w:p>
    <w:p w:rsidR="000F1CD1" w:rsidRPr="00D00430" w:rsidRDefault="000F1CD1" w:rsidP="000F1CD1">
      <w:pPr>
        <w:ind w:firstLine="708"/>
        <w:jc w:val="both"/>
        <w:rPr>
          <w:sz w:val="22"/>
          <w:szCs w:val="22"/>
        </w:rPr>
      </w:pPr>
      <w:r w:rsidRPr="00D00430">
        <w:rPr>
          <w:sz w:val="22"/>
          <w:szCs w:val="22"/>
        </w:rPr>
        <w:t>1</w:t>
      </w:r>
      <w:r w:rsidR="00CB4062">
        <w:rPr>
          <w:sz w:val="22"/>
          <w:szCs w:val="22"/>
        </w:rPr>
        <w:t>2</w:t>
      </w:r>
      <w:r w:rsidRPr="00D00430">
        <w:rPr>
          <w:sz w:val="22"/>
          <w:szCs w:val="22"/>
        </w:rPr>
        <w:t>.1</w:t>
      </w:r>
      <w:r w:rsidR="00195C02">
        <w:rPr>
          <w:sz w:val="22"/>
          <w:szCs w:val="22"/>
        </w:rPr>
        <w:t>.</w:t>
      </w:r>
      <w:r w:rsidRPr="00D00430">
        <w:rPr>
          <w:sz w:val="22"/>
          <w:szCs w:val="22"/>
        </w:rPr>
        <w:t xml:space="preserve"> Общество ведет бухгалтерский учет и представляет финансовую отчетность в порядке, установленном действующим законодательством Российской Федерации.</w:t>
      </w:r>
    </w:p>
    <w:p w:rsidR="000F1CD1" w:rsidRPr="00D00430" w:rsidRDefault="000F1CD1" w:rsidP="000F1CD1">
      <w:pPr>
        <w:ind w:firstLine="708"/>
        <w:jc w:val="both"/>
        <w:rPr>
          <w:sz w:val="22"/>
          <w:szCs w:val="22"/>
        </w:rPr>
      </w:pPr>
      <w:r w:rsidRPr="00D00430">
        <w:rPr>
          <w:sz w:val="22"/>
          <w:szCs w:val="22"/>
        </w:rPr>
        <w:t>1</w:t>
      </w:r>
      <w:r w:rsidR="00CB4062">
        <w:rPr>
          <w:sz w:val="22"/>
          <w:szCs w:val="22"/>
        </w:rPr>
        <w:t>2</w:t>
      </w:r>
      <w:r w:rsidRPr="00D00430">
        <w:rPr>
          <w:sz w:val="22"/>
          <w:szCs w:val="22"/>
        </w:rPr>
        <w:t>.2</w:t>
      </w:r>
      <w:r w:rsidR="00195C02">
        <w:rPr>
          <w:sz w:val="22"/>
          <w:szCs w:val="22"/>
        </w:rPr>
        <w:t>.</w:t>
      </w:r>
      <w:r w:rsidRPr="00D00430">
        <w:rPr>
          <w:sz w:val="22"/>
          <w:szCs w:val="22"/>
        </w:rPr>
        <w:t xml:space="preserve"> Ответственность за организацию, состояние и достоверность бухгалтерского учета в Обществе, своевременное представление ежегодного отчета и другой финансовой отчетности в соответствующие органы, а также сведений о деятельности Общества, представляемых участникам</w:t>
      </w:r>
      <w:r w:rsidR="006A3A55">
        <w:rPr>
          <w:sz w:val="22"/>
          <w:szCs w:val="22"/>
        </w:rPr>
        <w:t xml:space="preserve"> Общества</w:t>
      </w:r>
      <w:r w:rsidRPr="00D00430">
        <w:rPr>
          <w:sz w:val="22"/>
          <w:szCs w:val="22"/>
        </w:rPr>
        <w:t>, кредиторам, несут исполнительные органы Общества в соответствии с правовыми актами Российской Федерации и настоящим Уставом.</w:t>
      </w:r>
    </w:p>
    <w:p w:rsidR="000F1CD1" w:rsidRPr="00D00430" w:rsidRDefault="000F1CD1" w:rsidP="000F1CD1">
      <w:pPr>
        <w:ind w:firstLine="708"/>
        <w:jc w:val="both"/>
        <w:rPr>
          <w:sz w:val="22"/>
          <w:szCs w:val="22"/>
        </w:rPr>
      </w:pPr>
      <w:r w:rsidRPr="00D00430">
        <w:rPr>
          <w:sz w:val="22"/>
          <w:szCs w:val="22"/>
        </w:rPr>
        <w:t>1</w:t>
      </w:r>
      <w:r w:rsidR="00CB4062">
        <w:rPr>
          <w:sz w:val="22"/>
          <w:szCs w:val="22"/>
        </w:rPr>
        <w:t>2</w:t>
      </w:r>
      <w:r w:rsidRPr="00D00430">
        <w:rPr>
          <w:sz w:val="22"/>
          <w:szCs w:val="22"/>
        </w:rPr>
        <w:t>.3</w:t>
      </w:r>
      <w:r w:rsidR="00195C02">
        <w:rPr>
          <w:sz w:val="22"/>
          <w:szCs w:val="22"/>
        </w:rPr>
        <w:t>.</w:t>
      </w:r>
      <w:r w:rsidRPr="00D00430">
        <w:rPr>
          <w:sz w:val="22"/>
          <w:szCs w:val="22"/>
        </w:rPr>
        <w:t xml:space="preserve"> Прибыль (доход), остающаяся у Общества после уплаты налогов, иных платежей и сборов в бюджет и внебюджетные фонды, поступает в полное его распоряжение и используется Обществом самостоятельно.</w:t>
      </w:r>
    </w:p>
    <w:p w:rsidR="0008733E" w:rsidRPr="00D00430" w:rsidRDefault="0008733E" w:rsidP="007D6847">
      <w:pPr>
        <w:pStyle w:val="a5"/>
        <w:ind w:firstLine="720"/>
        <w:jc w:val="both"/>
        <w:rPr>
          <w:sz w:val="22"/>
          <w:szCs w:val="22"/>
        </w:rPr>
      </w:pPr>
      <w:r w:rsidRPr="00D00430">
        <w:rPr>
          <w:sz w:val="22"/>
          <w:szCs w:val="22"/>
        </w:rPr>
        <w:t>1</w:t>
      </w:r>
      <w:r w:rsidR="00CB4062">
        <w:rPr>
          <w:sz w:val="22"/>
          <w:szCs w:val="22"/>
        </w:rPr>
        <w:t>2</w:t>
      </w:r>
      <w:r w:rsidRPr="00D00430">
        <w:rPr>
          <w:sz w:val="22"/>
          <w:szCs w:val="22"/>
        </w:rPr>
        <w:t>.</w:t>
      </w:r>
      <w:r>
        <w:rPr>
          <w:sz w:val="22"/>
          <w:szCs w:val="22"/>
        </w:rPr>
        <w:t>4</w:t>
      </w:r>
      <w:r w:rsidRPr="00D00430">
        <w:rPr>
          <w:sz w:val="22"/>
          <w:szCs w:val="22"/>
        </w:rPr>
        <w:t xml:space="preserve">. Общество может создавать резервный фонд и иные необходимые ему фонды по решению Общего собрания участников Общества. Порядок образования, формирования и размеры фондов определяются Положением о фондах, утверждаемым </w:t>
      </w:r>
      <w:r>
        <w:rPr>
          <w:sz w:val="22"/>
          <w:szCs w:val="22"/>
        </w:rPr>
        <w:t>О</w:t>
      </w:r>
      <w:r w:rsidRPr="00D00430">
        <w:rPr>
          <w:sz w:val="22"/>
          <w:szCs w:val="22"/>
        </w:rPr>
        <w:t xml:space="preserve">бщим собранием участников Общества. </w:t>
      </w:r>
    </w:p>
    <w:p w:rsidR="0008733E" w:rsidRDefault="0008733E" w:rsidP="000F1CD1">
      <w:pPr>
        <w:jc w:val="center"/>
        <w:rPr>
          <w:sz w:val="22"/>
          <w:szCs w:val="22"/>
        </w:rPr>
      </w:pPr>
    </w:p>
    <w:p w:rsidR="000F1CD1" w:rsidRPr="00D00430" w:rsidRDefault="000F1CD1" w:rsidP="000F1CD1">
      <w:pPr>
        <w:jc w:val="center"/>
        <w:rPr>
          <w:b/>
          <w:sz w:val="22"/>
          <w:szCs w:val="22"/>
        </w:rPr>
      </w:pPr>
      <w:r w:rsidRPr="00D00430">
        <w:rPr>
          <w:b/>
          <w:sz w:val="22"/>
          <w:szCs w:val="22"/>
        </w:rPr>
        <w:t>1</w:t>
      </w:r>
      <w:r w:rsidR="00CB4062">
        <w:rPr>
          <w:b/>
          <w:sz w:val="22"/>
          <w:szCs w:val="22"/>
        </w:rPr>
        <w:t>3</w:t>
      </w:r>
      <w:r w:rsidRPr="00D00430">
        <w:rPr>
          <w:b/>
          <w:sz w:val="22"/>
          <w:szCs w:val="22"/>
        </w:rPr>
        <w:t>. ПОРЯДОК ЛИКВИДАЦИИ И РЕОРГАНИЗАЦИИ ОБЩЕСТВА</w:t>
      </w:r>
    </w:p>
    <w:p w:rsidR="000F1CD1" w:rsidRPr="00D00430" w:rsidRDefault="000F1CD1" w:rsidP="000F1CD1">
      <w:pPr>
        <w:jc w:val="both"/>
        <w:rPr>
          <w:sz w:val="22"/>
          <w:szCs w:val="22"/>
        </w:rPr>
      </w:pP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.1</w:t>
      </w:r>
      <w:r w:rsidR="00195C02">
        <w:rPr>
          <w:sz w:val="22"/>
          <w:szCs w:val="22"/>
        </w:rPr>
        <w:t>.</w:t>
      </w:r>
      <w:r w:rsidRPr="00D00430">
        <w:rPr>
          <w:sz w:val="22"/>
          <w:szCs w:val="22"/>
        </w:rPr>
        <w:t xml:space="preserve"> Деятельность Общества прекращается по решению суда (арбитражного суда) в случаях, предусмотренных действующим законодательством РФ</w:t>
      </w:r>
      <w:r w:rsidR="00F827B1">
        <w:rPr>
          <w:sz w:val="22"/>
          <w:szCs w:val="22"/>
        </w:rPr>
        <w:t>,</w:t>
      </w:r>
      <w:r w:rsidRPr="00D00430">
        <w:rPr>
          <w:sz w:val="22"/>
          <w:szCs w:val="22"/>
        </w:rPr>
        <w:t xml:space="preserve"> либо по решению Общего собрания участников Общества. </w:t>
      </w:r>
    </w:p>
    <w:p w:rsidR="00526C69"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.2</w:t>
      </w:r>
      <w:r w:rsidR="00195C02">
        <w:rPr>
          <w:sz w:val="22"/>
          <w:szCs w:val="22"/>
        </w:rPr>
        <w:t>.</w:t>
      </w:r>
      <w:r w:rsidRPr="00D00430">
        <w:rPr>
          <w:sz w:val="22"/>
          <w:szCs w:val="22"/>
        </w:rPr>
        <w:t xml:space="preserve"> Прекращение деятельности Общества происходит путем его ликвидации. Ликвидация Общества производится назначаемой Общим собранием участников ликвидационной комиссией (ликвидатором).</w:t>
      </w:r>
    </w:p>
    <w:p w:rsidR="00526C69" w:rsidRDefault="00526C69" w:rsidP="00526C69">
      <w:pPr>
        <w:ind w:firstLine="708"/>
        <w:jc w:val="both"/>
        <w:rPr>
          <w:sz w:val="22"/>
          <w:szCs w:val="22"/>
        </w:rPr>
      </w:pPr>
      <w:r>
        <w:rPr>
          <w:sz w:val="22"/>
          <w:szCs w:val="22"/>
        </w:rPr>
        <w:t>Решением суда о ликвидации Общества на его участников или на орган, уполномоченный на ликвидацию Общества его учредительным документом, могут быть возложены обязанности по осуществлению ликвидации Общества. Неисполнение решения суда является основанием для осуществления ликвидации Общества арбитражным управляющим за счет имущества Общества. При недостаточности у Общества средств на расходы, необходимые для его ликвидации, эти расходы возлагаются на участников Общества солидарно.</w:t>
      </w:r>
    </w:p>
    <w:p w:rsidR="000F1CD1" w:rsidRPr="00D00430" w:rsidRDefault="000F1CD1" w:rsidP="000F1CD1">
      <w:pPr>
        <w:ind w:firstLine="708"/>
        <w:jc w:val="both"/>
        <w:rPr>
          <w:sz w:val="22"/>
          <w:szCs w:val="22"/>
        </w:rPr>
      </w:pPr>
      <w:r w:rsidRPr="00D00430">
        <w:rPr>
          <w:sz w:val="22"/>
          <w:szCs w:val="22"/>
        </w:rPr>
        <w:t xml:space="preserve"> 1</w:t>
      </w:r>
      <w:r w:rsidR="00CB4062">
        <w:rPr>
          <w:sz w:val="22"/>
          <w:szCs w:val="22"/>
        </w:rPr>
        <w:t>3</w:t>
      </w:r>
      <w:r w:rsidRPr="00D00430">
        <w:rPr>
          <w:sz w:val="22"/>
          <w:szCs w:val="22"/>
        </w:rPr>
        <w:t>.3</w:t>
      </w:r>
      <w:r w:rsidR="00195C02">
        <w:rPr>
          <w:sz w:val="22"/>
          <w:szCs w:val="22"/>
        </w:rPr>
        <w:t>.</w:t>
      </w:r>
      <w:r w:rsidRPr="00D00430">
        <w:rPr>
          <w:sz w:val="22"/>
          <w:szCs w:val="22"/>
        </w:rPr>
        <w:t xml:space="preserve"> Количественный состав ликвидационной комиссии устанавливается Общим собранием участников Общества, при этом все участники Общества должны иметь в ликвидационной комиссии равное </w:t>
      </w:r>
      <w:r w:rsidRPr="00D00430">
        <w:rPr>
          <w:sz w:val="22"/>
          <w:szCs w:val="22"/>
        </w:rPr>
        <w:lastRenderedPageBreak/>
        <w:t>количество представителей. С момента назначения ликвидационной комиссии</w:t>
      </w:r>
      <w:r w:rsidR="00526C69">
        <w:rPr>
          <w:sz w:val="22"/>
          <w:szCs w:val="22"/>
        </w:rPr>
        <w:t xml:space="preserve"> к</w:t>
      </w:r>
      <w:r w:rsidRPr="00D00430">
        <w:rPr>
          <w:sz w:val="22"/>
          <w:szCs w:val="22"/>
        </w:rPr>
        <w:t xml:space="preserve"> </w:t>
      </w:r>
      <w:r w:rsidR="00526C69">
        <w:rPr>
          <w:sz w:val="22"/>
          <w:szCs w:val="22"/>
        </w:rPr>
        <w:t>н</w:t>
      </w:r>
      <w:r w:rsidRPr="00D00430">
        <w:rPr>
          <w:sz w:val="22"/>
          <w:szCs w:val="22"/>
        </w:rPr>
        <w:t>ей переходят полномочия по управлению делами Общества.</w:t>
      </w: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.4</w:t>
      </w:r>
      <w:r w:rsidR="00195C02">
        <w:rPr>
          <w:sz w:val="22"/>
          <w:szCs w:val="22"/>
        </w:rPr>
        <w:t>.</w:t>
      </w:r>
      <w:r w:rsidRPr="00D00430">
        <w:rPr>
          <w:sz w:val="22"/>
          <w:szCs w:val="22"/>
        </w:rPr>
        <w:t xml:space="preserve"> Ликвидационную комиссию возглавляет Председатель ликвидационной комиссии, избираемый Общим собранием участников Общества. Порядок созыва заседаний ликвидационной комиссии и принятия решений определяется в Положении о ликвидационной комиссии, которое утверждается Общим собранием участников. Кворум на заседании ликвидационной комиссии составляет 2\3 членов ликвидационной комиссии. Решения ликвидационной комиссии принимаются 3\4 голосов от числа присутствующих членов ликвидационной комиссии.</w:t>
      </w: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.5</w:t>
      </w:r>
      <w:r w:rsidR="00195C02">
        <w:rPr>
          <w:sz w:val="22"/>
          <w:szCs w:val="22"/>
        </w:rPr>
        <w:t>.</w:t>
      </w:r>
      <w:r w:rsidRPr="00D00430">
        <w:rPr>
          <w:sz w:val="22"/>
          <w:szCs w:val="22"/>
        </w:rPr>
        <w:t xml:space="preserve"> Ликвидационная комиссия несет в соответствии с гражданским законодательством Российской Федерации ответственность за убытки, причиненные Обществу, его Участникам, а также третьим лицам.</w:t>
      </w: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.6</w:t>
      </w:r>
      <w:r w:rsidR="00195C02">
        <w:rPr>
          <w:sz w:val="22"/>
          <w:szCs w:val="22"/>
        </w:rPr>
        <w:t>.</w:t>
      </w:r>
      <w:r w:rsidRPr="00D00430">
        <w:rPr>
          <w:sz w:val="22"/>
          <w:szCs w:val="22"/>
        </w:rPr>
        <w:t xml:space="preserve"> Ликвидационная комиссия принимает меры к выявлению кредиторов и получению дебиторской задолженности, а также в письменной форме уведомляет кредиторов о ликвидации Общества.</w:t>
      </w:r>
    </w:p>
    <w:p w:rsidR="005A2998" w:rsidRPr="00D00430" w:rsidRDefault="005A2998" w:rsidP="005A2998">
      <w:pPr>
        <w:widowControl/>
        <w:autoSpaceDE w:val="0"/>
        <w:autoSpaceDN w:val="0"/>
        <w:adjustRightInd w:val="0"/>
        <w:ind w:firstLine="540"/>
        <w:jc w:val="both"/>
        <w:rPr>
          <w:sz w:val="22"/>
          <w:szCs w:val="22"/>
        </w:rPr>
      </w:pPr>
      <w:r w:rsidRPr="00D00430">
        <w:rPr>
          <w:sz w:val="22"/>
          <w:szCs w:val="22"/>
        </w:rPr>
        <w:t>1</w:t>
      </w:r>
      <w:r>
        <w:rPr>
          <w:sz w:val="22"/>
          <w:szCs w:val="22"/>
        </w:rPr>
        <w:t>3</w:t>
      </w:r>
      <w:r w:rsidRPr="00D00430">
        <w:rPr>
          <w:sz w:val="22"/>
          <w:szCs w:val="22"/>
        </w:rPr>
        <w:t>.7</w:t>
      </w:r>
      <w:r>
        <w:rPr>
          <w:sz w:val="22"/>
          <w:szCs w:val="22"/>
        </w:rPr>
        <w:t>.</w:t>
      </w:r>
      <w:r w:rsidRPr="00D00430">
        <w:rPr>
          <w:sz w:val="22"/>
          <w:szCs w:val="22"/>
        </w:rPr>
        <w:t xml:space="preserve"> По окончании срока для предъявления требований кредиторами ликвидационная комиссия составляет промежуточный ликвидационный баланс, который содержит сведения о составе имущества ликвидируемого Общества, предъявленных кредиторами требованиях, результатах их рассмотрения</w:t>
      </w:r>
      <w:r>
        <w:rPr>
          <w:sz w:val="22"/>
          <w:szCs w:val="22"/>
        </w:rPr>
        <w:t>, а также о перечне требований, удовлетворенных вступившим в законную силу решением суда, независимо от того, были ли такие требования приняты ликвидационной комиссией</w:t>
      </w:r>
      <w:r w:rsidRPr="00D00430">
        <w:rPr>
          <w:sz w:val="22"/>
          <w:szCs w:val="22"/>
        </w:rPr>
        <w:t xml:space="preserve">. Промежуточный ликвидационный баланс утверждается Общим собранием </w:t>
      </w:r>
      <w:r>
        <w:rPr>
          <w:sz w:val="22"/>
          <w:szCs w:val="22"/>
        </w:rPr>
        <w:t>у</w:t>
      </w:r>
      <w:r w:rsidRPr="00D00430">
        <w:rPr>
          <w:sz w:val="22"/>
          <w:szCs w:val="22"/>
        </w:rPr>
        <w:t xml:space="preserve">частников </w:t>
      </w:r>
      <w:r>
        <w:rPr>
          <w:sz w:val="22"/>
          <w:szCs w:val="22"/>
        </w:rPr>
        <w:t>Общества</w:t>
      </w:r>
      <w:r w:rsidRPr="00D00430">
        <w:rPr>
          <w:sz w:val="22"/>
          <w:szCs w:val="22"/>
        </w:rPr>
        <w:t>.</w:t>
      </w:r>
    </w:p>
    <w:p w:rsidR="005A2998" w:rsidRPr="00D00430" w:rsidRDefault="005A2998" w:rsidP="005A2998">
      <w:pPr>
        <w:widowControl/>
        <w:autoSpaceDE w:val="0"/>
        <w:autoSpaceDN w:val="0"/>
        <w:adjustRightInd w:val="0"/>
        <w:ind w:firstLine="540"/>
        <w:jc w:val="both"/>
        <w:rPr>
          <w:sz w:val="22"/>
          <w:szCs w:val="22"/>
        </w:rPr>
      </w:pPr>
      <w:r w:rsidRPr="00D00430">
        <w:rPr>
          <w:sz w:val="22"/>
          <w:szCs w:val="22"/>
        </w:rPr>
        <w:t>1</w:t>
      </w:r>
      <w:r>
        <w:rPr>
          <w:sz w:val="22"/>
          <w:szCs w:val="22"/>
        </w:rPr>
        <w:t>3</w:t>
      </w:r>
      <w:r w:rsidRPr="00D00430">
        <w:rPr>
          <w:sz w:val="22"/>
          <w:szCs w:val="22"/>
        </w:rPr>
        <w:t>.8</w:t>
      </w:r>
      <w:r>
        <w:rPr>
          <w:sz w:val="22"/>
          <w:szCs w:val="22"/>
        </w:rPr>
        <w:t>.</w:t>
      </w:r>
      <w:r w:rsidRPr="00D00430">
        <w:rPr>
          <w:sz w:val="22"/>
          <w:szCs w:val="22"/>
        </w:rPr>
        <w:t xml:space="preserve"> После завершения расчетов с кредиторами ликвидационная комиссия составляет ликвидационный баланс, который утверждается </w:t>
      </w:r>
      <w:r>
        <w:rPr>
          <w:sz w:val="22"/>
          <w:szCs w:val="22"/>
        </w:rPr>
        <w:t>О</w:t>
      </w:r>
      <w:r w:rsidRPr="00D00430">
        <w:rPr>
          <w:sz w:val="22"/>
          <w:szCs w:val="22"/>
        </w:rPr>
        <w:t xml:space="preserve">бщим собранием </w:t>
      </w:r>
      <w:r>
        <w:rPr>
          <w:sz w:val="22"/>
          <w:szCs w:val="22"/>
        </w:rPr>
        <w:t>у</w:t>
      </w:r>
      <w:r w:rsidRPr="00D00430">
        <w:rPr>
          <w:sz w:val="22"/>
          <w:szCs w:val="22"/>
        </w:rPr>
        <w:t>частников</w:t>
      </w:r>
      <w:r w:rsidRPr="0044046B">
        <w:rPr>
          <w:sz w:val="22"/>
          <w:szCs w:val="22"/>
        </w:rPr>
        <w:t xml:space="preserve"> </w:t>
      </w:r>
      <w:r>
        <w:rPr>
          <w:sz w:val="22"/>
          <w:szCs w:val="22"/>
        </w:rPr>
        <w:t>или органом, принявшими решение о ликвидации юридического лица</w:t>
      </w:r>
      <w:r w:rsidRPr="00D00430">
        <w:rPr>
          <w:sz w:val="22"/>
          <w:szCs w:val="22"/>
        </w:rPr>
        <w:t>.</w:t>
      </w:r>
    </w:p>
    <w:p w:rsidR="000F1CD1" w:rsidRPr="00D00430" w:rsidRDefault="005A2998" w:rsidP="005A2998">
      <w:pPr>
        <w:ind w:firstLine="708"/>
        <w:jc w:val="both"/>
        <w:rPr>
          <w:sz w:val="22"/>
          <w:szCs w:val="22"/>
        </w:rPr>
      </w:pPr>
      <w:r w:rsidRPr="00D00430">
        <w:rPr>
          <w:sz w:val="22"/>
          <w:szCs w:val="22"/>
        </w:rPr>
        <w:t>1</w:t>
      </w:r>
      <w:r>
        <w:rPr>
          <w:sz w:val="22"/>
          <w:szCs w:val="22"/>
        </w:rPr>
        <w:t>3</w:t>
      </w:r>
      <w:r w:rsidRPr="00D00430">
        <w:rPr>
          <w:sz w:val="22"/>
          <w:szCs w:val="22"/>
        </w:rPr>
        <w:t>.9</w:t>
      </w:r>
      <w:r>
        <w:rPr>
          <w:sz w:val="22"/>
          <w:szCs w:val="22"/>
        </w:rPr>
        <w:t>.</w:t>
      </w:r>
      <w:r w:rsidRPr="00D00430">
        <w:rPr>
          <w:sz w:val="22"/>
          <w:szCs w:val="22"/>
        </w:rPr>
        <w:t xml:space="preserve"> Оставшееся после завершения расчетов с кредиторами имущество ликвидируемого Общества распределяется ликвидационной комиссией между участниками в порядке, определенном действующим законодательством</w:t>
      </w:r>
      <w:r>
        <w:rPr>
          <w:sz w:val="22"/>
          <w:szCs w:val="22"/>
        </w:rPr>
        <w:t xml:space="preserve"> РФ</w:t>
      </w:r>
      <w:r w:rsidRPr="00D00430">
        <w:rPr>
          <w:sz w:val="22"/>
          <w:szCs w:val="22"/>
        </w:rPr>
        <w:t>.</w:t>
      </w:r>
      <w:r>
        <w:rPr>
          <w:sz w:val="22"/>
          <w:szCs w:val="22"/>
        </w:rPr>
        <w:t xml:space="preserve"> При наличии спора между учредителями (участниками) относительно того, кому следует передать вещь, она продается ликвидационной комиссией с торгов.</w:t>
      </w: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.10</w:t>
      </w:r>
      <w:r w:rsidR="00195C02">
        <w:rPr>
          <w:sz w:val="22"/>
          <w:szCs w:val="22"/>
        </w:rPr>
        <w:t>.</w:t>
      </w:r>
      <w:r w:rsidRPr="00D00430">
        <w:rPr>
          <w:sz w:val="22"/>
          <w:szCs w:val="22"/>
        </w:rPr>
        <w:t xml:space="preserve"> Ликвидация Общества считается завершенной, а Общество прекратившим существование, с момента внесения органом государственной регистрации соответствующей записи в единый государственный реестр юридических лиц.</w:t>
      </w:r>
    </w:p>
    <w:p w:rsidR="000F1CD1" w:rsidRPr="00D00430" w:rsidRDefault="000F1CD1" w:rsidP="000F1CD1">
      <w:pPr>
        <w:ind w:firstLine="708"/>
        <w:jc w:val="both"/>
        <w:rPr>
          <w:sz w:val="22"/>
          <w:szCs w:val="22"/>
        </w:rPr>
      </w:pPr>
      <w:r w:rsidRPr="00D00430">
        <w:rPr>
          <w:sz w:val="22"/>
          <w:szCs w:val="22"/>
        </w:rPr>
        <w:t>1</w:t>
      </w:r>
      <w:r w:rsidR="00CB4062">
        <w:rPr>
          <w:sz w:val="22"/>
          <w:szCs w:val="22"/>
        </w:rPr>
        <w:t>3</w:t>
      </w:r>
      <w:r w:rsidRPr="00D00430">
        <w:rPr>
          <w:sz w:val="22"/>
          <w:szCs w:val="22"/>
        </w:rPr>
        <w:t>.11</w:t>
      </w:r>
      <w:r w:rsidR="00195C02">
        <w:rPr>
          <w:sz w:val="22"/>
          <w:szCs w:val="22"/>
        </w:rPr>
        <w:t>.</w:t>
      </w:r>
      <w:r w:rsidRPr="00D00430">
        <w:rPr>
          <w:sz w:val="22"/>
          <w:szCs w:val="22"/>
        </w:rPr>
        <w:t xml:space="preserve"> Реорганизация Общества может происходить путем слияния, присоединения, разделения, выделения и преобразования. При реорганизации Общества вносятся соответствующие изменения в </w:t>
      </w:r>
      <w:r w:rsidR="00712945">
        <w:rPr>
          <w:sz w:val="22"/>
          <w:szCs w:val="22"/>
        </w:rPr>
        <w:t>Устав</w:t>
      </w:r>
      <w:r w:rsidRPr="00D00430">
        <w:rPr>
          <w:sz w:val="22"/>
          <w:szCs w:val="22"/>
        </w:rPr>
        <w:t xml:space="preserve"> Общества и </w:t>
      </w:r>
      <w:r w:rsidR="000531FC">
        <w:rPr>
          <w:sz w:val="22"/>
          <w:szCs w:val="22"/>
        </w:rPr>
        <w:t xml:space="preserve">единый </w:t>
      </w:r>
      <w:r w:rsidRPr="00D00430">
        <w:rPr>
          <w:sz w:val="22"/>
          <w:szCs w:val="22"/>
        </w:rPr>
        <w:t>государственный реестр</w:t>
      </w:r>
      <w:r w:rsidR="00712945">
        <w:rPr>
          <w:sz w:val="22"/>
          <w:szCs w:val="22"/>
        </w:rPr>
        <w:t xml:space="preserve"> юридических лиц</w:t>
      </w:r>
      <w:r w:rsidRPr="00D00430">
        <w:rPr>
          <w:sz w:val="22"/>
          <w:szCs w:val="22"/>
        </w:rPr>
        <w:t>.</w:t>
      </w:r>
    </w:p>
    <w:p w:rsidR="005A2998" w:rsidRDefault="005A2998" w:rsidP="000F1CD1">
      <w:pPr>
        <w:jc w:val="center"/>
        <w:rPr>
          <w:b/>
          <w:sz w:val="22"/>
          <w:szCs w:val="22"/>
        </w:rPr>
      </w:pPr>
    </w:p>
    <w:p w:rsidR="000F1CD1" w:rsidRPr="00D00430" w:rsidRDefault="000F1CD1" w:rsidP="000F1CD1">
      <w:pPr>
        <w:jc w:val="center"/>
        <w:rPr>
          <w:b/>
          <w:sz w:val="22"/>
          <w:szCs w:val="22"/>
        </w:rPr>
      </w:pPr>
      <w:r w:rsidRPr="00D00430">
        <w:rPr>
          <w:b/>
          <w:sz w:val="22"/>
          <w:szCs w:val="22"/>
        </w:rPr>
        <w:t>1</w:t>
      </w:r>
      <w:r w:rsidR="00CB4062">
        <w:rPr>
          <w:b/>
          <w:sz w:val="22"/>
          <w:szCs w:val="22"/>
        </w:rPr>
        <w:t>4</w:t>
      </w:r>
      <w:r w:rsidRPr="00D00430">
        <w:rPr>
          <w:b/>
          <w:sz w:val="22"/>
          <w:szCs w:val="22"/>
        </w:rPr>
        <w:t>. ДОКУМЕНТЫ ОБЩЕСТВА</w:t>
      </w:r>
    </w:p>
    <w:p w:rsidR="000F1CD1" w:rsidRPr="00D00430" w:rsidRDefault="000F1CD1" w:rsidP="000F1CD1">
      <w:pPr>
        <w:jc w:val="both"/>
        <w:rPr>
          <w:sz w:val="22"/>
          <w:szCs w:val="22"/>
        </w:rPr>
      </w:pPr>
    </w:p>
    <w:p w:rsidR="000F1CD1" w:rsidRPr="00D00430" w:rsidRDefault="000F1CD1" w:rsidP="000F1CD1">
      <w:pPr>
        <w:ind w:firstLine="708"/>
        <w:jc w:val="both"/>
        <w:rPr>
          <w:sz w:val="22"/>
          <w:szCs w:val="22"/>
        </w:rPr>
      </w:pPr>
      <w:r w:rsidRPr="00D00430">
        <w:rPr>
          <w:sz w:val="22"/>
          <w:szCs w:val="22"/>
        </w:rPr>
        <w:t>1</w:t>
      </w:r>
      <w:r w:rsidR="00CB4062">
        <w:rPr>
          <w:sz w:val="22"/>
          <w:szCs w:val="22"/>
        </w:rPr>
        <w:t>4</w:t>
      </w:r>
      <w:r w:rsidRPr="00D00430">
        <w:rPr>
          <w:sz w:val="22"/>
          <w:szCs w:val="22"/>
        </w:rPr>
        <w:t>.1</w:t>
      </w:r>
      <w:r w:rsidR="00195C02">
        <w:rPr>
          <w:sz w:val="22"/>
          <w:szCs w:val="22"/>
        </w:rPr>
        <w:t>.</w:t>
      </w:r>
      <w:r w:rsidRPr="00D00430">
        <w:rPr>
          <w:sz w:val="22"/>
          <w:szCs w:val="22"/>
        </w:rPr>
        <w:t xml:space="preserve"> Общество обязано хранить следующие документы:</w:t>
      </w:r>
    </w:p>
    <w:p w:rsidR="000F1CD1" w:rsidRPr="00D00430" w:rsidRDefault="000F1CD1" w:rsidP="000F1CD1">
      <w:pPr>
        <w:jc w:val="both"/>
        <w:rPr>
          <w:sz w:val="22"/>
          <w:szCs w:val="22"/>
        </w:rPr>
      </w:pPr>
      <w:r w:rsidRPr="00D00430">
        <w:rPr>
          <w:sz w:val="22"/>
          <w:szCs w:val="22"/>
        </w:rPr>
        <w:tab/>
        <w:t xml:space="preserve">- </w:t>
      </w:r>
      <w:r w:rsidR="00712945">
        <w:rPr>
          <w:sz w:val="22"/>
          <w:szCs w:val="22"/>
        </w:rPr>
        <w:t>У</w:t>
      </w:r>
      <w:r w:rsidR="00712945" w:rsidRPr="00D166BD">
        <w:rPr>
          <w:sz w:val="22"/>
          <w:szCs w:val="22"/>
        </w:rPr>
        <w:t xml:space="preserve">став </w:t>
      </w:r>
      <w:r w:rsidR="00712945">
        <w:rPr>
          <w:sz w:val="22"/>
          <w:szCs w:val="22"/>
        </w:rPr>
        <w:t>О</w:t>
      </w:r>
      <w:r w:rsidR="00712945" w:rsidRPr="00D166BD">
        <w:rPr>
          <w:sz w:val="22"/>
          <w:szCs w:val="22"/>
        </w:rPr>
        <w:t>бщества, а</w:t>
      </w:r>
      <w:r w:rsidR="00712945">
        <w:rPr>
          <w:sz w:val="22"/>
          <w:szCs w:val="22"/>
        </w:rPr>
        <w:t xml:space="preserve"> </w:t>
      </w:r>
      <w:r w:rsidR="00712945" w:rsidRPr="00D166BD">
        <w:rPr>
          <w:sz w:val="22"/>
          <w:szCs w:val="22"/>
        </w:rPr>
        <w:t xml:space="preserve">также внесенные в </w:t>
      </w:r>
      <w:r w:rsidR="00712945">
        <w:rPr>
          <w:sz w:val="22"/>
          <w:szCs w:val="22"/>
        </w:rPr>
        <w:t>У</w:t>
      </w:r>
      <w:r w:rsidR="00712945" w:rsidRPr="00D166BD">
        <w:rPr>
          <w:sz w:val="22"/>
          <w:szCs w:val="22"/>
        </w:rPr>
        <w:t xml:space="preserve">став </w:t>
      </w:r>
      <w:r w:rsidR="00712945">
        <w:rPr>
          <w:sz w:val="22"/>
          <w:szCs w:val="22"/>
        </w:rPr>
        <w:t>О</w:t>
      </w:r>
      <w:r w:rsidR="00712945" w:rsidRPr="00D166BD">
        <w:rPr>
          <w:sz w:val="22"/>
          <w:szCs w:val="22"/>
        </w:rPr>
        <w:t>бщества и  зарегистрированные в установленном</w:t>
      </w:r>
      <w:r w:rsidR="00712945">
        <w:rPr>
          <w:sz w:val="22"/>
          <w:szCs w:val="22"/>
        </w:rPr>
        <w:t xml:space="preserve"> </w:t>
      </w:r>
      <w:r w:rsidR="00712945" w:rsidRPr="00D166BD">
        <w:rPr>
          <w:sz w:val="22"/>
          <w:szCs w:val="22"/>
        </w:rPr>
        <w:t>порядке изменения</w:t>
      </w:r>
      <w:r w:rsidR="00943E4E">
        <w:rPr>
          <w:sz w:val="22"/>
          <w:szCs w:val="22"/>
        </w:rPr>
        <w:t>, учредительный договор Общества (в случае если О</w:t>
      </w:r>
      <w:r w:rsidR="00943E4E" w:rsidRPr="00D166BD">
        <w:rPr>
          <w:sz w:val="22"/>
          <w:szCs w:val="22"/>
        </w:rPr>
        <w:t>бществ</w:t>
      </w:r>
      <w:r w:rsidR="00943E4E">
        <w:rPr>
          <w:sz w:val="22"/>
          <w:szCs w:val="22"/>
        </w:rPr>
        <w:t xml:space="preserve">о было учреждено двумя и более </w:t>
      </w:r>
      <w:r w:rsidR="00943E4E" w:rsidRPr="00D166BD">
        <w:rPr>
          <w:sz w:val="22"/>
          <w:szCs w:val="22"/>
        </w:rPr>
        <w:t>лиц</w:t>
      </w:r>
      <w:r w:rsidR="00943E4E">
        <w:rPr>
          <w:sz w:val="22"/>
          <w:szCs w:val="22"/>
        </w:rPr>
        <w:t>ами)</w:t>
      </w:r>
      <w:r w:rsidRPr="00D00430">
        <w:rPr>
          <w:sz w:val="22"/>
          <w:szCs w:val="22"/>
        </w:rPr>
        <w:t>;</w:t>
      </w:r>
    </w:p>
    <w:p w:rsidR="000F1CD1" w:rsidRPr="00D00430" w:rsidRDefault="000F1CD1" w:rsidP="000F1CD1">
      <w:pPr>
        <w:jc w:val="both"/>
        <w:rPr>
          <w:sz w:val="22"/>
          <w:szCs w:val="22"/>
        </w:rPr>
      </w:pPr>
      <w:r w:rsidRPr="00D00430">
        <w:rPr>
          <w:sz w:val="22"/>
          <w:szCs w:val="22"/>
        </w:rPr>
        <w:tab/>
        <w:t>- протокол</w:t>
      </w:r>
      <w:r w:rsidR="0039294B">
        <w:rPr>
          <w:sz w:val="22"/>
          <w:szCs w:val="22"/>
        </w:rPr>
        <w:t xml:space="preserve"> либо</w:t>
      </w:r>
      <w:r w:rsidRPr="00D00430">
        <w:rPr>
          <w:sz w:val="22"/>
          <w:szCs w:val="22"/>
        </w:rPr>
        <w:t xml:space="preserve"> решение о создании </w:t>
      </w:r>
      <w:r w:rsidR="0039294B">
        <w:rPr>
          <w:sz w:val="22"/>
          <w:szCs w:val="22"/>
        </w:rPr>
        <w:t>О</w:t>
      </w:r>
      <w:r w:rsidRPr="00D00430">
        <w:rPr>
          <w:sz w:val="22"/>
          <w:szCs w:val="22"/>
        </w:rPr>
        <w:t xml:space="preserve">бщества, а также иные решения, связанные с созданием </w:t>
      </w:r>
      <w:r w:rsidR="00712945">
        <w:rPr>
          <w:sz w:val="22"/>
          <w:szCs w:val="22"/>
        </w:rPr>
        <w:t>О</w:t>
      </w:r>
      <w:r w:rsidR="00712945" w:rsidRPr="00D00430">
        <w:rPr>
          <w:sz w:val="22"/>
          <w:szCs w:val="22"/>
        </w:rPr>
        <w:t>бщества</w:t>
      </w:r>
      <w:r w:rsidRPr="00D00430">
        <w:rPr>
          <w:sz w:val="22"/>
          <w:szCs w:val="22"/>
        </w:rPr>
        <w:t>;</w:t>
      </w:r>
    </w:p>
    <w:p w:rsidR="000F1CD1" w:rsidRPr="00D00430" w:rsidRDefault="000F1CD1" w:rsidP="000F1CD1">
      <w:pPr>
        <w:jc w:val="both"/>
        <w:rPr>
          <w:sz w:val="22"/>
          <w:szCs w:val="22"/>
        </w:rPr>
      </w:pPr>
      <w:r w:rsidRPr="00D00430">
        <w:rPr>
          <w:sz w:val="22"/>
          <w:szCs w:val="22"/>
        </w:rPr>
        <w:tab/>
        <w:t>- документ, подтверждающий государственную регистрацию Общества;</w:t>
      </w:r>
    </w:p>
    <w:p w:rsidR="000F1CD1" w:rsidRPr="00D00430" w:rsidRDefault="000F1CD1" w:rsidP="000F1CD1">
      <w:pPr>
        <w:jc w:val="both"/>
        <w:rPr>
          <w:sz w:val="22"/>
          <w:szCs w:val="22"/>
        </w:rPr>
      </w:pPr>
      <w:r w:rsidRPr="00D00430">
        <w:rPr>
          <w:sz w:val="22"/>
          <w:szCs w:val="22"/>
        </w:rPr>
        <w:tab/>
        <w:t>- документы, подтверждающие права Общества на имущество, находящееся на его балансе;</w:t>
      </w:r>
    </w:p>
    <w:p w:rsidR="000F1CD1" w:rsidRPr="00D00430" w:rsidRDefault="000F1CD1" w:rsidP="000F1CD1">
      <w:pPr>
        <w:jc w:val="both"/>
        <w:rPr>
          <w:sz w:val="22"/>
          <w:szCs w:val="22"/>
        </w:rPr>
      </w:pPr>
      <w:r w:rsidRPr="00D00430">
        <w:rPr>
          <w:sz w:val="22"/>
          <w:szCs w:val="22"/>
        </w:rPr>
        <w:tab/>
        <w:t>- внутренние документы Общества;</w:t>
      </w:r>
    </w:p>
    <w:p w:rsidR="000F1CD1" w:rsidRPr="00D00430" w:rsidRDefault="000F1CD1" w:rsidP="000F1CD1">
      <w:pPr>
        <w:jc w:val="both"/>
        <w:rPr>
          <w:sz w:val="22"/>
          <w:szCs w:val="22"/>
        </w:rPr>
      </w:pPr>
      <w:r w:rsidRPr="00D00430">
        <w:rPr>
          <w:sz w:val="22"/>
          <w:szCs w:val="22"/>
        </w:rPr>
        <w:tab/>
        <w:t>- положения о филиалах и представительствах Общества;</w:t>
      </w:r>
    </w:p>
    <w:p w:rsidR="000F1CD1" w:rsidRPr="00D00430" w:rsidRDefault="000F1CD1" w:rsidP="000F1CD1">
      <w:pPr>
        <w:jc w:val="both"/>
        <w:rPr>
          <w:sz w:val="22"/>
          <w:szCs w:val="22"/>
        </w:rPr>
      </w:pPr>
      <w:r w:rsidRPr="00D00430">
        <w:rPr>
          <w:sz w:val="22"/>
          <w:szCs w:val="22"/>
        </w:rPr>
        <w:tab/>
        <w:t>- документы, связанные с эмиссией облигаций и иных эмиссионных ценных бумаг Общества;</w:t>
      </w:r>
    </w:p>
    <w:p w:rsidR="000F1CD1" w:rsidRPr="00D00430" w:rsidRDefault="000F1CD1" w:rsidP="000F1CD1">
      <w:pPr>
        <w:jc w:val="both"/>
        <w:rPr>
          <w:sz w:val="22"/>
          <w:szCs w:val="22"/>
        </w:rPr>
      </w:pPr>
      <w:r w:rsidRPr="00D00430">
        <w:rPr>
          <w:sz w:val="22"/>
          <w:szCs w:val="22"/>
        </w:rPr>
        <w:tab/>
        <w:t>- протоколы Общих собраний участников Общества;</w:t>
      </w:r>
    </w:p>
    <w:p w:rsidR="000531FC" w:rsidRDefault="000F1CD1" w:rsidP="000F1CD1">
      <w:pPr>
        <w:jc w:val="both"/>
        <w:rPr>
          <w:sz w:val="22"/>
          <w:szCs w:val="22"/>
        </w:rPr>
      </w:pPr>
      <w:r w:rsidRPr="00D00430">
        <w:rPr>
          <w:sz w:val="22"/>
          <w:szCs w:val="22"/>
        </w:rPr>
        <w:tab/>
        <w:t xml:space="preserve">- </w:t>
      </w:r>
      <w:r w:rsidR="000531FC" w:rsidRPr="000531FC">
        <w:rPr>
          <w:sz w:val="22"/>
          <w:szCs w:val="22"/>
        </w:rPr>
        <w:t xml:space="preserve">список участников </w:t>
      </w:r>
      <w:r w:rsidR="000531FC">
        <w:rPr>
          <w:sz w:val="22"/>
          <w:szCs w:val="22"/>
        </w:rPr>
        <w:t>О</w:t>
      </w:r>
      <w:r w:rsidR="000531FC" w:rsidRPr="000531FC">
        <w:rPr>
          <w:sz w:val="22"/>
          <w:szCs w:val="22"/>
        </w:rPr>
        <w:t xml:space="preserve">бщества с указанием сведений о каждом участнике </w:t>
      </w:r>
      <w:r w:rsidR="000531FC">
        <w:rPr>
          <w:sz w:val="22"/>
          <w:szCs w:val="22"/>
        </w:rPr>
        <w:t>О</w:t>
      </w:r>
      <w:r w:rsidR="000531FC" w:rsidRPr="000531FC">
        <w:rPr>
          <w:sz w:val="22"/>
          <w:szCs w:val="22"/>
        </w:rPr>
        <w:t xml:space="preserve">бщества, размере его доли в уставном капитале </w:t>
      </w:r>
      <w:r w:rsidR="000531FC">
        <w:rPr>
          <w:sz w:val="22"/>
          <w:szCs w:val="22"/>
        </w:rPr>
        <w:t>О</w:t>
      </w:r>
      <w:r w:rsidR="000531FC" w:rsidRPr="000531FC">
        <w:rPr>
          <w:sz w:val="22"/>
          <w:szCs w:val="22"/>
        </w:rPr>
        <w:t xml:space="preserve">бщества и ее оплате, а также о размере долей, принадлежащих </w:t>
      </w:r>
      <w:r w:rsidR="000531FC">
        <w:rPr>
          <w:sz w:val="22"/>
          <w:szCs w:val="22"/>
        </w:rPr>
        <w:t>О</w:t>
      </w:r>
      <w:r w:rsidR="000531FC" w:rsidRPr="000531FC">
        <w:rPr>
          <w:sz w:val="22"/>
          <w:szCs w:val="22"/>
        </w:rPr>
        <w:t xml:space="preserve">бществу, датах их перехода к </w:t>
      </w:r>
      <w:r w:rsidR="000531FC">
        <w:rPr>
          <w:sz w:val="22"/>
          <w:szCs w:val="22"/>
        </w:rPr>
        <w:t>О</w:t>
      </w:r>
      <w:r w:rsidR="000531FC" w:rsidRPr="000531FC">
        <w:rPr>
          <w:sz w:val="22"/>
          <w:szCs w:val="22"/>
        </w:rPr>
        <w:t xml:space="preserve">бществу или приобретения </w:t>
      </w:r>
      <w:r w:rsidR="000531FC">
        <w:rPr>
          <w:sz w:val="22"/>
          <w:szCs w:val="22"/>
        </w:rPr>
        <w:t>О</w:t>
      </w:r>
      <w:r w:rsidR="000531FC" w:rsidRPr="000531FC">
        <w:rPr>
          <w:sz w:val="22"/>
          <w:szCs w:val="22"/>
        </w:rPr>
        <w:t>бществом</w:t>
      </w:r>
      <w:r w:rsidR="000531FC">
        <w:rPr>
          <w:sz w:val="22"/>
          <w:szCs w:val="22"/>
        </w:rPr>
        <w:t>;</w:t>
      </w:r>
    </w:p>
    <w:p w:rsidR="000F1CD1" w:rsidRPr="00D00430" w:rsidRDefault="000531FC" w:rsidP="000531FC">
      <w:pPr>
        <w:ind w:firstLine="708"/>
        <w:jc w:val="both"/>
        <w:rPr>
          <w:sz w:val="22"/>
          <w:szCs w:val="22"/>
        </w:rPr>
      </w:pPr>
      <w:r>
        <w:rPr>
          <w:sz w:val="22"/>
          <w:szCs w:val="22"/>
        </w:rPr>
        <w:t xml:space="preserve">- </w:t>
      </w:r>
      <w:r w:rsidR="000F1CD1" w:rsidRPr="00D00430">
        <w:rPr>
          <w:sz w:val="22"/>
          <w:szCs w:val="22"/>
        </w:rPr>
        <w:t>списки аффилированных лиц Общества;</w:t>
      </w:r>
    </w:p>
    <w:p w:rsidR="000F1CD1" w:rsidRPr="00D00430" w:rsidRDefault="000F1CD1" w:rsidP="000F1CD1">
      <w:pPr>
        <w:jc w:val="both"/>
        <w:rPr>
          <w:sz w:val="22"/>
          <w:szCs w:val="22"/>
        </w:rPr>
      </w:pPr>
      <w:r w:rsidRPr="00D00430">
        <w:rPr>
          <w:sz w:val="22"/>
          <w:szCs w:val="22"/>
        </w:rPr>
        <w:tab/>
        <w:t>- заключения ревизора Общества, аудитора, государственных и муниципальных органов финансового контроля;</w:t>
      </w:r>
    </w:p>
    <w:p w:rsidR="000F1CD1" w:rsidRPr="00D00430" w:rsidRDefault="000F1CD1" w:rsidP="000F1CD1">
      <w:pPr>
        <w:jc w:val="both"/>
        <w:rPr>
          <w:sz w:val="22"/>
          <w:szCs w:val="22"/>
        </w:rPr>
      </w:pPr>
      <w:r w:rsidRPr="00D00430">
        <w:rPr>
          <w:sz w:val="22"/>
          <w:szCs w:val="22"/>
        </w:rPr>
        <w:tab/>
        <w:t xml:space="preserve">- иные документы, предусмотренные федеральными законами и иными правовыми актами Российской Федерации, настоящим Уставом, внутренними документами Общества, решениями Общего собрания участников </w:t>
      </w:r>
      <w:r w:rsidR="00712945">
        <w:rPr>
          <w:sz w:val="22"/>
          <w:szCs w:val="22"/>
        </w:rPr>
        <w:t>О</w:t>
      </w:r>
      <w:r w:rsidR="00712945" w:rsidRPr="00D00430">
        <w:rPr>
          <w:sz w:val="22"/>
          <w:szCs w:val="22"/>
        </w:rPr>
        <w:t>бщества</w:t>
      </w:r>
      <w:r w:rsidRPr="00D00430">
        <w:rPr>
          <w:sz w:val="22"/>
          <w:szCs w:val="22"/>
        </w:rPr>
        <w:t>.</w:t>
      </w:r>
    </w:p>
    <w:p w:rsidR="000F1CD1" w:rsidRPr="00D00430" w:rsidRDefault="000F1CD1" w:rsidP="000F1CD1">
      <w:pPr>
        <w:ind w:firstLine="708"/>
        <w:jc w:val="both"/>
        <w:rPr>
          <w:sz w:val="22"/>
          <w:szCs w:val="22"/>
        </w:rPr>
      </w:pPr>
      <w:r w:rsidRPr="00D00430">
        <w:rPr>
          <w:sz w:val="22"/>
          <w:szCs w:val="22"/>
        </w:rPr>
        <w:t>1</w:t>
      </w:r>
      <w:r w:rsidR="00CB4062">
        <w:rPr>
          <w:sz w:val="22"/>
          <w:szCs w:val="22"/>
        </w:rPr>
        <w:t>4</w:t>
      </w:r>
      <w:r w:rsidRPr="00D00430">
        <w:rPr>
          <w:sz w:val="22"/>
          <w:szCs w:val="22"/>
        </w:rPr>
        <w:t>.2</w:t>
      </w:r>
      <w:r w:rsidR="00195C02">
        <w:rPr>
          <w:sz w:val="22"/>
          <w:szCs w:val="22"/>
        </w:rPr>
        <w:t>.</w:t>
      </w:r>
      <w:r w:rsidRPr="00D00430">
        <w:rPr>
          <w:sz w:val="22"/>
          <w:szCs w:val="22"/>
        </w:rPr>
        <w:t xml:space="preserve"> Общество хранит документы, предусмотренные п. 1</w:t>
      </w:r>
      <w:r w:rsidR="003C62C6">
        <w:rPr>
          <w:sz w:val="22"/>
          <w:szCs w:val="22"/>
        </w:rPr>
        <w:t>4</w:t>
      </w:r>
      <w:r w:rsidRPr="00D00430">
        <w:rPr>
          <w:sz w:val="22"/>
          <w:szCs w:val="22"/>
        </w:rPr>
        <w:t>.1 настоящего Устава, по месту нахождения его исполнительного органа. Информация по документам Общества представляется участникам Общества и третьим лицам в случаях</w:t>
      </w:r>
      <w:r w:rsidR="00A06885">
        <w:rPr>
          <w:sz w:val="22"/>
          <w:szCs w:val="22"/>
        </w:rPr>
        <w:t>,</w:t>
      </w:r>
      <w:r w:rsidRPr="00D00430">
        <w:rPr>
          <w:sz w:val="22"/>
          <w:szCs w:val="22"/>
        </w:rPr>
        <w:t xml:space="preserve"> предусмотренных законодательством</w:t>
      </w:r>
      <w:r w:rsidR="00A06885">
        <w:rPr>
          <w:sz w:val="22"/>
          <w:szCs w:val="22"/>
        </w:rPr>
        <w:t>,</w:t>
      </w:r>
      <w:r w:rsidRPr="00D00430">
        <w:rPr>
          <w:sz w:val="22"/>
          <w:szCs w:val="22"/>
        </w:rPr>
        <w:t xml:space="preserve"> при их обращении </w:t>
      </w:r>
      <w:r w:rsidRPr="00D00430">
        <w:rPr>
          <w:sz w:val="22"/>
          <w:szCs w:val="22"/>
        </w:rPr>
        <w:lastRenderedPageBreak/>
        <w:t>в исполнительный орган Общества.</w:t>
      </w:r>
    </w:p>
    <w:p w:rsidR="000F1CD1" w:rsidRPr="00D00430" w:rsidRDefault="000F1CD1" w:rsidP="000F1CD1">
      <w:pPr>
        <w:ind w:firstLine="708"/>
        <w:jc w:val="both"/>
        <w:rPr>
          <w:sz w:val="22"/>
          <w:szCs w:val="22"/>
        </w:rPr>
      </w:pPr>
      <w:r w:rsidRPr="00D00430">
        <w:rPr>
          <w:sz w:val="22"/>
          <w:szCs w:val="22"/>
        </w:rPr>
        <w:t>1</w:t>
      </w:r>
      <w:r w:rsidR="00CB4062">
        <w:rPr>
          <w:sz w:val="22"/>
          <w:szCs w:val="22"/>
        </w:rPr>
        <w:t>4</w:t>
      </w:r>
      <w:r w:rsidRPr="00D00430">
        <w:rPr>
          <w:sz w:val="22"/>
          <w:szCs w:val="22"/>
        </w:rPr>
        <w:t>.3</w:t>
      </w:r>
      <w:r w:rsidR="00195C02">
        <w:rPr>
          <w:sz w:val="22"/>
          <w:szCs w:val="22"/>
        </w:rPr>
        <w:t>.</w:t>
      </w:r>
      <w:r w:rsidRPr="00D00430">
        <w:rPr>
          <w:sz w:val="22"/>
          <w:szCs w:val="22"/>
        </w:rPr>
        <w:t xml:space="preserve"> Общество в целях реализации государственной, социальной, экономической и налоговой политики несёт ответственность за сохранность документов (управленческих, финансово-хозяйственных, по личному составу и других), обеспечивает передачу на государственное хранение документов, имеющих научно-историческое значение, в центральные архивы, хранит и использует в установленном порядке документы по личному составу.</w:t>
      </w:r>
    </w:p>
    <w:p w:rsidR="000F1CD1" w:rsidRPr="00D00430" w:rsidRDefault="000F1CD1" w:rsidP="000F1CD1">
      <w:pPr>
        <w:ind w:firstLine="708"/>
        <w:jc w:val="both"/>
        <w:rPr>
          <w:sz w:val="22"/>
          <w:szCs w:val="22"/>
        </w:rPr>
      </w:pPr>
      <w:r w:rsidRPr="00D00430">
        <w:rPr>
          <w:sz w:val="22"/>
          <w:szCs w:val="22"/>
        </w:rPr>
        <w:t>1</w:t>
      </w:r>
      <w:r w:rsidR="00CB4062">
        <w:rPr>
          <w:sz w:val="22"/>
          <w:szCs w:val="22"/>
        </w:rPr>
        <w:t>4</w:t>
      </w:r>
      <w:r w:rsidRPr="00D00430">
        <w:rPr>
          <w:sz w:val="22"/>
          <w:szCs w:val="22"/>
        </w:rPr>
        <w:t>.4</w:t>
      </w:r>
      <w:r w:rsidR="00195C02">
        <w:rPr>
          <w:sz w:val="22"/>
          <w:szCs w:val="22"/>
        </w:rPr>
        <w:t>.</w:t>
      </w:r>
      <w:r w:rsidRPr="00D00430">
        <w:rPr>
          <w:sz w:val="22"/>
          <w:szCs w:val="22"/>
        </w:rPr>
        <w:t xml:space="preserve"> При реорганизации и прекращении деятельности Общества все документы (управленческие, финансово-хозяйственные, по личному составу и другие), передаются в соответствии с установленными правилами предприятию-правопреемнику. При отсутствии правопреемника документы постоянного хранения, имеющие научно-историческое значение, передаются на государственное хранение. </w:t>
      </w:r>
    </w:p>
    <w:p w:rsidR="000F1CD1" w:rsidRDefault="000F1CD1" w:rsidP="000F1CD1">
      <w:pPr>
        <w:jc w:val="both"/>
        <w:rPr>
          <w:sz w:val="22"/>
          <w:szCs w:val="22"/>
        </w:rPr>
      </w:pPr>
    </w:p>
    <w:p w:rsidR="00B63E75" w:rsidRDefault="00B63E75" w:rsidP="000F1CD1">
      <w:pPr>
        <w:jc w:val="center"/>
        <w:rPr>
          <w:b/>
          <w:sz w:val="22"/>
          <w:szCs w:val="22"/>
        </w:rPr>
      </w:pPr>
      <w:r>
        <w:rPr>
          <w:b/>
          <w:sz w:val="22"/>
          <w:szCs w:val="22"/>
        </w:rPr>
        <w:t>15. ПЕРСОНАЛ</w:t>
      </w:r>
    </w:p>
    <w:p w:rsidR="00B63E75" w:rsidRDefault="00B63E75" w:rsidP="000F1CD1">
      <w:pPr>
        <w:jc w:val="center"/>
        <w:rPr>
          <w:b/>
          <w:sz w:val="22"/>
          <w:szCs w:val="22"/>
        </w:rPr>
      </w:pPr>
    </w:p>
    <w:p w:rsidR="00B63E75" w:rsidRDefault="00B63E75" w:rsidP="00B63E75">
      <w:pPr>
        <w:ind w:firstLine="708"/>
        <w:jc w:val="both"/>
        <w:rPr>
          <w:sz w:val="22"/>
          <w:szCs w:val="22"/>
        </w:rPr>
      </w:pPr>
      <w:r w:rsidRPr="00D00430">
        <w:rPr>
          <w:sz w:val="22"/>
          <w:szCs w:val="22"/>
        </w:rPr>
        <w:t>1</w:t>
      </w:r>
      <w:r>
        <w:rPr>
          <w:sz w:val="22"/>
          <w:szCs w:val="22"/>
        </w:rPr>
        <w:t>5</w:t>
      </w:r>
      <w:r w:rsidRPr="00D00430">
        <w:rPr>
          <w:sz w:val="22"/>
          <w:szCs w:val="22"/>
        </w:rPr>
        <w:t>.1</w:t>
      </w:r>
      <w:r>
        <w:rPr>
          <w:sz w:val="22"/>
          <w:szCs w:val="22"/>
        </w:rPr>
        <w:t>.</w:t>
      </w:r>
      <w:r w:rsidRPr="00D00430">
        <w:rPr>
          <w:sz w:val="22"/>
          <w:szCs w:val="22"/>
        </w:rPr>
        <w:t xml:space="preserve"> </w:t>
      </w:r>
      <w:r>
        <w:rPr>
          <w:sz w:val="22"/>
          <w:szCs w:val="22"/>
        </w:rPr>
        <w:t xml:space="preserve">Частный охранник </w:t>
      </w:r>
      <w:r w:rsidR="00457FD9">
        <w:rPr>
          <w:sz w:val="22"/>
          <w:szCs w:val="22"/>
        </w:rPr>
        <w:t>р</w:t>
      </w:r>
      <w:r>
        <w:rPr>
          <w:sz w:val="22"/>
          <w:szCs w:val="22"/>
        </w:rPr>
        <w:t>аботает по трудовому договору с Обществом</w:t>
      </w:r>
      <w:r w:rsidR="00457FD9">
        <w:rPr>
          <w:sz w:val="22"/>
          <w:szCs w:val="22"/>
        </w:rPr>
        <w:t>,</w:t>
      </w:r>
      <w:r>
        <w:rPr>
          <w:sz w:val="22"/>
          <w:szCs w:val="22"/>
        </w:rPr>
        <w:t xml:space="preserve"> его трудовая деятельность регулируется трудовым законодательством и Федеральным законом «О частной детективной и охранной деятельности в Российской Федерации»</w:t>
      </w:r>
      <w:r w:rsidRPr="00D00430">
        <w:rPr>
          <w:sz w:val="22"/>
          <w:szCs w:val="22"/>
        </w:rPr>
        <w:t>.</w:t>
      </w:r>
    </w:p>
    <w:p w:rsidR="00B63E75" w:rsidRDefault="00B63E75" w:rsidP="00B63E75">
      <w:pPr>
        <w:ind w:firstLine="708"/>
        <w:jc w:val="both"/>
        <w:rPr>
          <w:sz w:val="22"/>
          <w:szCs w:val="22"/>
        </w:rPr>
      </w:pPr>
      <w:r>
        <w:rPr>
          <w:sz w:val="22"/>
          <w:szCs w:val="22"/>
        </w:rPr>
        <w:t>15.2. Частный охранник выполняет трудовую функцию и пользуется предусмотренными законом правами при наличии удостоверения частного охранника, выданного органами внутренних дел в порядке, установленном Правительством РФ.</w:t>
      </w:r>
    </w:p>
    <w:p w:rsidR="00B63E75" w:rsidRDefault="00457FD9" w:rsidP="00B63E75">
      <w:pPr>
        <w:ind w:firstLine="708"/>
        <w:jc w:val="both"/>
        <w:rPr>
          <w:sz w:val="22"/>
          <w:szCs w:val="22"/>
        </w:rPr>
      </w:pPr>
      <w:r>
        <w:rPr>
          <w:sz w:val="22"/>
          <w:szCs w:val="22"/>
        </w:rPr>
        <w:t>15.3. Не вправе претендовать на приобретение статуса частного охранника лица, перечень которых определен Федеральным законом «О частной детективной и охранной деятельности в Российской Федерации».</w:t>
      </w:r>
    </w:p>
    <w:p w:rsidR="00457FD9" w:rsidRDefault="00457FD9" w:rsidP="00B63E75">
      <w:pPr>
        <w:ind w:firstLine="708"/>
        <w:jc w:val="both"/>
        <w:rPr>
          <w:sz w:val="22"/>
          <w:szCs w:val="22"/>
        </w:rPr>
      </w:pPr>
      <w:r>
        <w:rPr>
          <w:sz w:val="22"/>
          <w:szCs w:val="22"/>
        </w:rPr>
        <w:t>15.4. На граждан, осуществляющих частную охранную деятельность, действие законов, закрепляющих правовой статус работников правоохранительных органов не распространяется.</w:t>
      </w:r>
    </w:p>
    <w:p w:rsidR="00457FD9" w:rsidRPr="00457FD9" w:rsidRDefault="00457FD9" w:rsidP="00457FD9">
      <w:pPr>
        <w:ind w:firstLine="708"/>
        <w:jc w:val="both"/>
        <w:rPr>
          <w:sz w:val="22"/>
          <w:szCs w:val="22"/>
        </w:rPr>
      </w:pPr>
      <w:r>
        <w:rPr>
          <w:sz w:val="22"/>
          <w:szCs w:val="22"/>
        </w:rPr>
        <w:t xml:space="preserve">15.5. </w:t>
      </w:r>
      <w:r w:rsidRPr="00457FD9">
        <w:rPr>
          <w:sz w:val="22"/>
          <w:szCs w:val="22"/>
        </w:rPr>
        <w:t xml:space="preserve">Работникам </w:t>
      </w:r>
      <w:r>
        <w:rPr>
          <w:sz w:val="22"/>
          <w:szCs w:val="22"/>
        </w:rPr>
        <w:t>Общества</w:t>
      </w:r>
      <w:r w:rsidRPr="00457FD9">
        <w:rPr>
          <w:sz w:val="22"/>
          <w:szCs w:val="22"/>
        </w:rPr>
        <w:t xml:space="preserve"> не разрешается совмещать охранную деятельность с государственной службой либо с выборной оплачиваемой должностью в общественных объединениях.</w:t>
      </w:r>
    </w:p>
    <w:p w:rsidR="00457FD9" w:rsidRPr="00D00430" w:rsidRDefault="00457FD9" w:rsidP="00457FD9">
      <w:pPr>
        <w:ind w:firstLine="708"/>
        <w:jc w:val="both"/>
        <w:rPr>
          <w:sz w:val="22"/>
          <w:szCs w:val="22"/>
        </w:rPr>
      </w:pPr>
      <w:r w:rsidRPr="00457FD9">
        <w:rPr>
          <w:sz w:val="22"/>
          <w:szCs w:val="22"/>
        </w:rPr>
        <w:t xml:space="preserve">9.7. Работником </w:t>
      </w:r>
      <w:r>
        <w:rPr>
          <w:sz w:val="22"/>
          <w:szCs w:val="22"/>
        </w:rPr>
        <w:t>Общества</w:t>
      </w:r>
      <w:r w:rsidRPr="00457FD9">
        <w:rPr>
          <w:sz w:val="22"/>
          <w:szCs w:val="22"/>
        </w:rPr>
        <w:t xml:space="preserve"> не может быть учредитель, руководитель либо иное должностное лицо организации, с которой данной </w:t>
      </w:r>
      <w:r>
        <w:rPr>
          <w:sz w:val="22"/>
          <w:szCs w:val="22"/>
        </w:rPr>
        <w:t>Обществом</w:t>
      </w:r>
      <w:r w:rsidRPr="00457FD9">
        <w:rPr>
          <w:sz w:val="22"/>
          <w:szCs w:val="22"/>
        </w:rPr>
        <w:t xml:space="preserve"> заключен договор на оказание охранных услуг.</w:t>
      </w:r>
    </w:p>
    <w:p w:rsidR="00B63E75" w:rsidRDefault="00B63E75" w:rsidP="000F1CD1">
      <w:pPr>
        <w:jc w:val="center"/>
        <w:rPr>
          <w:b/>
          <w:sz w:val="22"/>
          <w:szCs w:val="22"/>
        </w:rPr>
      </w:pPr>
    </w:p>
    <w:p w:rsidR="000F1CD1" w:rsidRPr="00D00430" w:rsidRDefault="000F1CD1" w:rsidP="000F1CD1">
      <w:pPr>
        <w:jc w:val="center"/>
        <w:rPr>
          <w:b/>
          <w:sz w:val="22"/>
          <w:szCs w:val="22"/>
        </w:rPr>
      </w:pPr>
      <w:r w:rsidRPr="00D00430">
        <w:rPr>
          <w:b/>
          <w:sz w:val="22"/>
          <w:szCs w:val="22"/>
        </w:rPr>
        <w:t>1</w:t>
      </w:r>
      <w:r w:rsidR="00B63E75">
        <w:rPr>
          <w:b/>
          <w:sz w:val="22"/>
          <w:szCs w:val="22"/>
        </w:rPr>
        <w:t>6</w:t>
      </w:r>
      <w:r w:rsidRPr="00D00430">
        <w:rPr>
          <w:b/>
          <w:sz w:val="22"/>
          <w:szCs w:val="22"/>
        </w:rPr>
        <w:t>. ЗАКЛЮЧИТЕЛЬНЫЕ ПОЛОЖЕНИЯ</w:t>
      </w:r>
    </w:p>
    <w:p w:rsidR="000F1CD1" w:rsidRPr="00D00430" w:rsidRDefault="000F1CD1" w:rsidP="000F1CD1">
      <w:pPr>
        <w:jc w:val="both"/>
        <w:rPr>
          <w:sz w:val="22"/>
          <w:szCs w:val="22"/>
        </w:rPr>
      </w:pPr>
    </w:p>
    <w:p w:rsidR="000F1CD1" w:rsidRPr="00D00430" w:rsidRDefault="000F1CD1" w:rsidP="000F1CD1">
      <w:pPr>
        <w:ind w:firstLine="708"/>
        <w:jc w:val="both"/>
        <w:rPr>
          <w:sz w:val="22"/>
          <w:szCs w:val="22"/>
        </w:rPr>
      </w:pPr>
      <w:r w:rsidRPr="00D00430">
        <w:rPr>
          <w:sz w:val="22"/>
          <w:szCs w:val="22"/>
        </w:rPr>
        <w:t>1</w:t>
      </w:r>
      <w:r w:rsidR="00B63E75">
        <w:rPr>
          <w:sz w:val="22"/>
          <w:szCs w:val="22"/>
        </w:rPr>
        <w:t>6</w:t>
      </w:r>
      <w:r w:rsidRPr="00D00430">
        <w:rPr>
          <w:sz w:val="22"/>
          <w:szCs w:val="22"/>
        </w:rPr>
        <w:t>.1</w:t>
      </w:r>
      <w:r w:rsidR="00195C02">
        <w:rPr>
          <w:sz w:val="22"/>
          <w:szCs w:val="22"/>
        </w:rPr>
        <w:t>.</w:t>
      </w:r>
      <w:r w:rsidRPr="00D00430">
        <w:rPr>
          <w:sz w:val="22"/>
          <w:szCs w:val="22"/>
        </w:rPr>
        <w:t xml:space="preserve"> Вопросы, не урегулированные настоящим Уставом, подлежат разрешению в соответствии с Гражданским Кодексом Российской Федерации и иным применимым</w:t>
      </w:r>
      <w:r w:rsidR="00712945">
        <w:rPr>
          <w:sz w:val="22"/>
          <w:szCs w:val="22"/>
        </w:rPr>
        <w:t xml:space="preserve"> действующим</w:t>
      </w:r>
      <w:r w:rsidRPr="00D00430">
        <w:rPr>
          <w:sz w:val="22"/>
          <w:szCs w:val="22"/>
        </w:rPr>
        <w:t xml:space="preserve"> законодательством РФ.</w:t>
      </w:r>
    </w:p>
    <w:p w:rsidR="000F1CD1" w:rsidRDefault="000F1CD1" w:rsidP="000F1CD1">
      <w:pPr>
        <w:ind w:firstLine="708"/>
        <w:jc w:val="both"/>
        <w:rPr>
          <w:sz w:val="22"/>
          <w:szCs w:val="22"/>
        </w:rPr>
      </w:pPr>
      <w:r w:rsidRPr="00D00430">
        <w:rPr>
          <w:sz w:val="22"/>
          <w:szCs w:val="22"/>
        </w:rPr>
        <w:t>1</w:t>
      </w:r>
      <w:r w:rsidR="00B63E75">
        <w:rPr>
          <w:sz w:val="22"/>
          <w:szCs w:val="22"/>
        </w:rPr>
        <w:t>6</w:t>
      </w:r>
      <w:r w:rsidRPr="00D00430">
        <w:rPr>
          <w:sz w:val="22"/>
          <w:szCs w:val="22"/>
        </w:rPr>
        <w:t>.2</w:t>
      </w:r>
      <w:r w:rsidR="00195C02">
        <w:rPr>
          <w:sz w:val="22"/>
          <w:szCs w:val="22"/>
        </w:rPr>
        <w:t>.</w:t>
      </w:r>
      <w:r w:rsidRPr="00D00430">
        <w:rPr>
          <w:sz w:val="22"/>
          <w:szCs w:val="22"/>
        </w:rPr>
        <w:t xml:space="preserve"> Если иное не следует из настоящего Устава или применимых норм гражданского законодательства, настоящий Устав или какое-либо из его положений может быть отменено или признано недействительным только по решению суда, в случае наличия обстоятельств, установленных в законе.</w:t>
      </w:r>
    </w:p>
    <w:sectPr w:rsidR="000F1CD1" w:rsidSect="006A143D">
      <w:headerReference w:type="default" r:id="rId8"/>
      <w:footerReference w:type="even" r:id="rId9"/>
      <w:footerReference w:type="default" r:id="rId10"/>
      <w:pgSz w:w="11907" w:h="16840" w:code="9"/>
      <w:pgMar w:top="851" w:right="708" w:bottom="851" w:left="851" w:header="720" w:footer="720" w:gutter="284"/>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20A" w:rsidRDefault="005B720A">
      <w:r>
        <w:separator/>
      </w:r>
    </w:p>
  </w:endnote>
  <w:endnote w:type="continuationSeparator" w:id="0">
    <w:p w:rsidR="005B720A" w:rsidRDefault="005B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i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032" w:rsidRDefault="00865032">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865032" w:rsidRDefault="0086503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032" w:rsidRDefault="00865032">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1A1630">
      <w:rPr>
        <w:rStyle w:val="a7"/>
        <w:noProof/>
      </w:rPr>
      <w:t>13</w:t>
    </w:r>
    <w:r>
      <w:rPr>
        <w:rStyle w:val="a7"/>
      </w:rPr>
      <w:fldChar w:fldCharType="end"/>
    </w:r>
  </w:p>
  <w:p w:rsidR="00865032" w:rsidRDefault="00865032">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20A" w:rsidRDefault="005B720A">
      <w:r>
        <w:separator/>
      </w:r>
    </w:p>
  </w:footnote>
  <w:footnote w:type="continuationSeparator" w:id="0">
    <w:p w:rsidR="005B720A" w:rsidRDefault="005B72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032" w:rsidRDefault="00865032">
    <w:pPr>
      <w:pStyle w:val="a3"/>
      <w:framePr w:wrap="auto" w:vAnchor="text" w:hAnchor="margin" w:xAlign="center" w:y="1"/>
      <w:rPr>
        <w:rStyle w:val="iiianoaieou"/>
        <w:rFonts w:ascii="Futuris" w:hAnsi="Futuris"/>
        <w:sz w:val="18"/>
      </w:rPr>
    </w:pPr>
  </w:p>
  <w:p w:rsidR="00865032" w:rsidRDefault="00865032">
    <w:pPr>
      <w:pStyle w:val="a3"/>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41CCE"/>
    <w:multiLevelType w:val="hybridMultilevel"/>
    <w:tmpl w:val="7204683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308D4727"/>
    <w:multiLevelType w:val="hybridMultilevel"/>
    <w:tmpl w:val="B1FC7D12"/>
    <w:lvl w:ilvl="0" w:tplc="04190001">
      <w:start w:val="1"/>
      <w:numFmt w:val="bullet"/>
      <w:lvlText w:val=""/>
      <w:lvlJc w:val="left"/>
      <w:pPr>
        <w:tabs>
          <w:tab w:val="num" w:pos="1296"/>
        </w:tabs>
        <w:ind w:left="1296" w:hanging="360"/>
      </w:pPr>
      <w:rPr>
        <w:rFonts w:ascii="Symbol" w:hAnsi="Symbol" w:hint="default"/>
      </w:rPr>
    </w:lvl>
    <w:lvl w:ilvl="1" w:tplc="04190003" w:tentative="1">
      <w:start w:val="1"/>
      <w:numFmt w:val="bullet"/>
      <w:lvlText w:val="o"/>
      <w:lvlJc w:val="left"/>
      <w:pPr>
        <w:tabs>
          <w:tab w:val="num" w:pos="2016"/>
        </w:tabs>
        <w:ind w:left="2016" w:hanging="360"/>
      </w:pPr>
      <w:rPr>
        <w:rFonts w:ascii="Courier New" w:hAnsi="Courier New" w:hint="default"/>
      </w:rPr>
    </w:lvl>
    <w:lvl w:ilvl="2" w:tplc="04190005" w:tentative="1">
      <w:start w:val="1"/>
      <w:numFmt w:val="bullet"/>
      <w:lvlText w:val=""/>
      <w:lvlJc w:val="left"/>
      <w:pPr>
        <w:tabs>
          <w:tab w:val="num" w:pos="2736"/>
        </w:tabs>
        <w:ind w:left="2736" w:hanging="360"/>
      </w:pPr>
      <w:rPr>
        <w:rFonts w:ascii="Wingdings" w:hAnsi="Wingdings" w:hint="default"/>
      </w:rPr>
    </w:lvl>
    <w:lvl w:ilvl="3" w:tplc="04190001" w:tentative="1">
      <w:start w:val="1"/>
      <w:numFmt w:val="bullet"/>
      <w:lvlText w:val=""/>
      <w:lvlJc w:val="left"/>
      <w:pPr>
        <w:tabs>
          <w:tab w:val="num" w:pos="3456"/>
        </w:tabs>
        <w:ind w:left="3456" w:hanging="360"/>
      </w:pPr>
      <w:rPr>
        <w:rFonts w:ascii="Symbol" w:hAnsi="Symbol" w:hint="default"/>
      </w:rPr>
    </w:lvl>
    <w:lvl w:ilvl="4" w:tplc="04190003" w:tentative="1">
      <w:start w:val="1"/>
      <w:numFmt w:val="bullet"/>
      <w:lvlText w:val="o"/>
      <w:lvlJc w:val="left"/>
      <w:pPr>
        <w:tabs>
          <w:tab w:val="num" w:pos="4176"/>
        </w:tabs>
        <w:ind w:left="4176" w:hanging="360"/>
      </w:pPr>
      <w:rPr>
        <w:rFonts w:ascii="Courier New" w:hAnsi="Courier New" w:hint="default"/>
      </w:rPr>
    </w:lvl>
    <w:lvl w:ilvl="5" w:tplc="04190005" w:tentative="1">
      <w:start w:val="1"/>
      <w:numFmt w:val="bullet"/>
      <w:lvlText w:val=""/>
      <w:lvlJc w:val="left"/>
      <w:pPr>
        <w:tabs>
          <w:tab w:val="num" w:pos="4896"/>
        </w:tabs>
        <w:ind w:left="4896" w:hanging="360"/>
      </w:pPr>
      <w:rPr>
        <w:rFonts w:ascii="Wingdings" w:hAnsi="Wingdings" w:hint="default"/>
      </w:rPr>
    </w:lvl>
    <w:lvl w:ilvl="6" w:tplc="04190001" w:tentative="1">
      <w:start w:val="1"/>
      <w:numFmt w:val="bullet"/>
      <w:lvlText w:val=""/>
      <w:lvlJc w:val="left"/>
      <w:pPr>
        <w:tabs>
          <w:tab w:val="num" w:pos="5616"/>
        </w:tabs>
        <w:ind w:left="5616" w:hanging="360"/>
      </w:pPr>
      <w:rPr>
        <w:rFonts w:ascii="Symbol" w:hAnsi="Symbol" w:hint="default"/>
      </w:rPr>
    </w:lvl>
    <w:lvl w:ilvl="7" w:tplc="04190003" w:tentative="1">
      <w:start w:val="1"/>
      <w:numFmt w:val="bullet"/>
      <w:lvlText w:val="o"/>
      <w:lvlJc w:val="left"/>
      <w:pPr>
        <w:tabs>
          <w:tab w:val="num" w:pos="6336"/>
        </w:tabs>
        <w:ind w:left="6336" w:hanging="360"/>
      </w:pPr>
      <w:rPr>
        <w:rFonts w:ascii="Courier New" w:hAnsi="Courier New" w:hint="default"/>
      </w:rPr>
    </w:lvl>
    <w:lvl w:ilvl="8" w:tplc="0419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323F62EE"/>
    <w:multiLevelType w:val="hybridMultilevel"/>
    <w:tmpl w:val="1416D44C"/>
    <w:lvl w:ilvl="0" w:tplc="B34CF07A">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36441BF6"/>
    <w:multiLevelType w:val="hybridMultilevel"/>
    <w:tmpl w:val="689EF8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B3463"/>
    <w:multiLevelType w:val="hybridMultilevel"/>
    <w:tmpl w:val="27D8D7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57DE375A"/>
    <w:multiLevelType w:val="hybridMultilevel"/>
    <w:tmpl w:val="CCCA1D34"/>
    <w:lvl w:ilvl="0" w:tplc="DDEADCA2">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4F1055"/>
    <w:multiLevelType w:val="singleLevel"/>
    <w:tmpl w:val="8BE8A8DC"/>
    <w:lvl w:ilvl="0">
      <w:start w:val="2"/>
      <w:numFmt w:val="decimal"/>
      <w:lvlText w:val="%1)"/>
      <w:legacy w:legacy="1" w:legacySpace="0" w:legacyIndent="321"/>
      <w:lvlJc w:val="left"/>
      <w:rPr>
        <w:rFonts w:ascii="Times New Roman" w:hAnsi="Times New Roman" w:cs="Times New Roman" w:hint="default"/>
      </w:rPr>
    </w:lvl>
  </w:abstractNum>
  <w:abstractNum w:abstractNumId="7" w15:restartNumberingAfterBreak="0">
    <w:nsid w:val="7F386A04"/>
    <w:multiLevelType w:val="hybridMultilevel"/>
    <w:tmpl w:val="F46C5B4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F6A5D76"/>
    <w:multiLevelType w:val="hybridMultilevel"/>
    <w:tmpl w:val="C6AEA8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8"/>
  </w:num>
  <w:num w:numId="10">
    <w:abstractNumId w:val="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9A"/>
    <w:rsid w:val="00007AF5"/>
    <w:rsid w:val="00013612"/>
    <w:rsid w:val="000252A6"/>
    <w:rsid w:val="0003516E"/>
    <w:rsid w:val="00043B99"/>
    <w:rsid w:val="000472B4"/>
    <w:rsid w:val="00047FFC"/>
    <w:rsid w:val="000531FC"/>
    <w:rsid w:val="00075909"/>
    <w:rsid w:val="00081D16"/>
    <w:rsid w:val="00086DA8"/>
    <w:rsid w:val="0008733E"/>
    <w:rsid w:val="00092C0C"/>
    <w:rsid w:val="000A2C61"/>
    <w:rsid w:val="000A4D2C"/>
    <w:rsid w:val="000C5CB6"/>
    <w:rsid w:val="000C711F"/>
    <w:rsid w:val="000E3E02"/>
    <w:rsid w:val="000E4C85"/>
    <w:rsid w:val="000E58FE"/>
    <w:rsid w:val="000F0829"/>
    <w:rsid w:val="000F1CD1"/>
    <w:rsid w:val="000F2239"/>
    <w:rsid w:val="00101F22"/>
    <w:rsid w:val="00103067"/>
    <w:rsid w:val="00110996"/>
    <w:rsid w:val="00112CBC"/>
    <w:rsid w:val="00114678"/>
    <w:rsid w:val="00116259"/>
    <w:rsid w:val="00121211"/>
    <w:rsid w:val="001261F8"/>
    <w:rsid w:val="001573E0"/>
    <w:rsid w:val="001778F2"/>
    <w:rsid w:val="0018187F"/>
    <w:rsid w:val="0018253F"/>
    <w:rsid w:val="00187943"/>
    <w:rsid w:val="00195C02"/>
    <w:rsid w:val="00196F79"/>
    <w:rsid w:val="001A0590"/>
    <w:rsid w:val="001A113E"/>
    <w:rsid w:val="001A1630"/>
    <w:rsid w:val="001B0100"/>
    <w:rsid w:val="001B18B1"/>
    <w:rsid w:val="001B4979"/>
    <w:rsid w:val="001B5D95"/>
    <w:rsid w:val="001C1AFE"/>
    <w:rsid w:val="001C6FAA"/>
    <w:rsid w:val="001D6114"/>
    <w:rsid w:val="001D6C9A"/>
    <w:rsid w:val="001F0C24"/>
    <w:rsid w:val="002026BC"/>
    <w:rsid w:val="00225980"/>
    <w:rsid w:val="0023402B"/>
    <w:rsid w:val="00237223"/>
    <w:rsid w:val="00243CDA"/>
    <w:rsid w:val="002543F1"/>
    <w:rsid w:val="00264933"/>
    <w:rsid w:val="00276D73"/>
    <w:rsid w:val="00286F40"/>
    <w:rsid w:val="002A4A86"/>
    <w:rsid w:val="002B036C"/>
    <w:rsid w:val="002B4B3E"/>
    <w:rsid w:val="002C2F32"/>
    <w:rsid w:val="002E220F"/>
    <w:rsid w:val="002E6868"/>
    <w:rsid w:val="002F1B88"/>
    <w:rsid w:val="002F7F71"/>
    <w:rsid w:val="003325B2"/>
    <w:rsid w:val="00351577"/>
    <w:rsid w:val="00351E9A"/>
    <w:rsid w:val="003526AE"/>
    <w:rsid w:val="00356DDC"/>
    <w:rsid w:val="003577CC"/>
    <w:rsid w:val="00361BC4"/>
    <w:rsid w:val="00370D65"/>
    <w:rsid w:val="00375A4C"/>
    <w:rsid w:val="00381C7F"/>
    <w:rsid w:val="00383AA2"/>
    <w:rsid w:val="0039294B"/>
    <w:rsid w:val="00393994"/>
    <w:rsid w:val="003A5399"/>
    <w:rsid w:val="003B0A6F"/>
    <w:rsid w:val="003B28FE"/>
    <w:rsid w:val="003B2CB1"/>
    <w:rsid w:val="003B4D02"/>
    <w:rsid w:val="003C5EDB"/>
    <w:rsid w:val="003C62C6"/>
    <w:rsid w:val="003C7352"/>
    <w:rsid w:val="003E5E23"/>
    <w:rsid w:val="00412866"/>
    <w:rsid w:val="00421497"/>
    <w:rsid w:val="0043197F"/>
    <w:rsid w:val="004340C2"/>
    <w:rsid w:val="004502F0"/>
    <w:rsid w:val="00452A07"/>
    <w:rsid w:val="0045584D"/>
    <w:rsid w:val="00457FD9"/>
    <w:rsid w:val="00460F88"/>
    <w:rsid w:val="00461E92"/>
    <w:rsid w:val="00472D26"/>
    <w:rsid w:val="0048781A"/>
    <w:rsid w:val="00492FC0"/>
    <w:rsid w:val="0049692D"/>
    <w:rsid w:val="004A2717"/>
    <w:rsid w:val="004B7D07"/>
    <w:rsid w:val="004C67E5"/>
    <w:rsid w:val="004E4C82"/>
    <w:rsid w:val="004E620A"/>
    <w:rsid w:val="0050123B"/>
    <w:rsid w:val="00506839"/>
    <w:rsid w:val="0051174C"/>
    <w:rsid w:val="00516C58"/>
    <w:rsid w:val="00516CB6"/>
    <w:rsid w:val="00526C69"/>
    <w:rsid w:val="00530058"/>
    <w:rsid w:val="0053401E"/>
    <w:rsid w:val="00535B70"/>
    <w:rsid w:val="00536B8F"/>
    <w:rsid w:val="00536E6F"/>
    <w:rsid w:val="0054309D"/>
    <w:rsid w:val="005536E1"/>
    <w:rsid w:val="00554AD6"/>
    <w:rsid w:val="00554F6C"/>
    <w:rsid w:val="00561D6E"/>
    <w:rsid w:val="00567DCE"/>
    <w:rsid w:val="005770E3"/>
    <w:rsid w:val="00582CC2"/>
    <w:rsid w:val="0059525B"/>
    <w:rsid w:val="005A19AA"/>
    <w:rsid w:val="005A2998"/>
    <w:rsid w:val="005B720A"/>
    <w:rsid w:val="005C3417"/>
    <w:rsid w:val="005C599F"/>
    <w:rsid w:val="005D199B"/>
    <w:rsid w:val="005E505D"/>
    <w:rsid w:val="005E6602"/>
    <w:rsid w:val="005E7994"/>
    <w:rsid w:val="005F0D40"/>
    <w:rsid w:val="005F44DA"/>
    <w:rsid w:val="00611424"/>
    <w:rsid w:val="006116A1"/>
    <w:rsid w:val="006126AA"/>
    <w:rsid w:val="00632135"/>
    <w:rsid w:val="0064152B"/>
    <w:rsid w:val="006472E4"/>
    <w:rsid w:val="006506D2"/>
    <w:rsid w:val="00651A93"/>
    <w:rsid w:val="00684C1B"/>
    <w:rsid w:val="00687966"/>
    <w:rsid w:val="006933EC"/>
    <w:rsid w:val="00695863"/>
    <w:rsid w:val="006978EB"/>
    <w:rsid w:val="006A096B"/>
    <w:rsid w:val="006A143D"/>
    <w:rsid w:val="006A1651"/>
    <w:rsid w:val="006A3A55"/>
    <w:rsid w:val="006B1924"/>
    <w:rsid w:val="006C667E"/>
    <w:rsid w:val="006D36AD"/>
    <w:rsid w:val="006D766E"/>
    <w:rsid w:val="006E1A38"/>
    <w:rsid w:val="006F7460"/>
    <w:rsid w:val="00712945"/>
    <w:rsid w:val="00725B89"/>
    <w:rsid w:val="007266FB"/>
    <w:rsid w:val="00726FB8"/>
    <w:rsid w:val="0073265F"/>
    <w:rsid w:val="00737E5D"/>
    <w:rsid w:val="007443B4"/>
    <w:rsid w:val="00772590"/>
    <w:rsid w:val="00781FE4"/>
    <w:rsid w:val="00782096"/>
    <w:rsid w:val="00792D09"/>
    <w:rsid w:val="00793E3C"/>
    <w:rsid w:val="00795476"/>
    <w:rsid w:val="007A0458"/>
    <w:rsid w:val="007A13C7"/>
    <w:rsid w:val="007A15E3"/>
    <w:rsid w:val="007A5005"/>
    <w:rsid w:val="007D15BD"/>
    <w:rsid w:val="007D4C94"/>
    <w:rsid w:val="007D6847"/>
    <w:rsid w:val="007D7277"/>
    <w:rsid w:val="007E62AA"/>
    <w:rsid w:val="007E68D6"/>
    <w:rsid w:val="007F0205"/>
    <w:rsid w:val="007F7ECD"/>
    <w:rsid w:val="00806696"/>
    <w:rsid w:val="00814A53"/>
    <w:rsid w:val="0082304F"/>
    <w:rsid w:val="008243A7"/>
    <w:rsid w:val="00831437"/>
    <w:rsid w:val="0083543A"/>
    <w:rsid w:val="0084672A"/>
    <w:rsid w:val="00865032"/>
    <w:rsid w:val="00874AB4"/>
    <w:rsid w:val="00881542"/>
    <w:rsid w:val="008931AB"/>
    <w:rsid w:val="00894C1D"/>
    <w:rsid w:val="0089748F"/>
    <w:rsid w:val="008B22C7"/>
    <w:rsid w:val="008B702D"/>
    <w:rsid w:val="008C72E0"/>
    <w:rsid w:val="008D51B5"/>
    <w:rsid w:val="008F77CD"/>
    <w:rsid w:val="009041A3"/>
    <w:rsid w:val="009043FB"/>
    <w:rsid w:val="00904CD7"/>
    <w:rsid w:val="00913F96"/>
    <w:rsid w:val="009166B7"/>
    <w:rsid w:val="00936D8C"/>
    <w:rsid w:val="00943E4E"/>
    <w:rsid w:val="00946EF9"/>
    <w:rsid w:val="009627A3"/>
    <w:rsid w:val="00971FC3"/>
    <w:rsid w:val="00973BCF"/>
    <w:rsid w:val="009926E7"/>
    <w:rsid w:val="009A0553"/>
    <w:rsid w:val="009A3C3C"/>
    <w:rsid w:val="009B79E8"/>
    <w:rsid w:val="009C1D65"/>
    <w:rsid w:val="009C2EA4"/>
    <w:rsid w:val="009D085C"/>
    <w:rsid w:val="009D43DD"/>
    <w:rsid w:val="009D4FBB"/>
    <w:rsid w:val="009D5FD3"/>
    <w:rsid w:val="009D7922"/>
    <w:rsid w:val="009E6590"/>
    <w:rsid w:val="009F2A51"/>
    <w:rsid w:val="009F50AA"/>
    <w:rsid w:val="009F7F0F"/>
    <w:rsid w:val="00A04635"/>
    <w:rsid w:val="00A06885"/>
    <w:rsid w:val="00A134FC"/>
    <w:rsid w:val="00A24C95"/>
    <w:rsid w:val="00A25061"/>
    <w:rsid w:val="00A3168A"/>
    <w:rsid w:val="00A3619D"/>
    <w:rsid w:val="00A418E7"/>
    <w:rsid w:val="00A44184"/>
    <w:rsid w:val="00A45036"/>
    <w:rsid w:val="00A62782"/>
    <w:rsid w:val="00A73642"/>
    <w:rsid w:val="00A81904"/>
    <w:rsid w:val="00A82278"/>
    <w:rsid w:val="00A84B36"/>
    <w:rsid w:val="00A97983"/>
    <w:rsid w:val="00AB4985"/>
    <w:rsid w:val="00AD4418"/>
    <w:rsid w:val="00AD7C16"/>
    <w:rsid w:val="00AE49EB"/>
    <w:rsid w:val="00AE5534"/>
    <w:rsid w:val="00AF21FE"/>
    <w:rsid w:val="00AF3A2B"/>
    <w:rsid w:val="00AF6DCE"/>
    <w:rsid w:val="00B10456"/>
    <w:rsid w:val="00B306E6"/>
    <w:rsid w:val="00B447D4"/>
    <w:rsid w:val="00B5338A"/>
    <w:rsid w:val="00B57366"/>
    <w:rsid w:val="00B61FB7"/>
    <w:rsid w:val="00B63E75"/>
    <w:rsid w:val="00B70E1C"/>
    <w:rsid w:val="00B83CAE"/>
    <w:rsid w:val="00B86A4F"/>
    <w:rsid w:val="00B87B65"/>
    <w:rsid w:val="00B91A3C"/>
    <w:rsid w:val="00BA1C2A"/>
    <w:rsid w:val="00BA5053"/>
    <w:rsid w:val="00BA5AFB"/>
    <w:rsid w:val="00BC3052"/>
    <w:rsid w:val="00BC4BF0"/>
    <w:rsid w:val="00BD0E18"/>
    <w:rsid w:val="00BD1141"/>
    <w:rsid w:val="00BD3ED8"/>
    <w:rsid w:val="00BD5954"/>
    <w:rsid w:val="00BD67F0"/>
    <w:rsid w:val="00BD76DA"/>
    <w:rsid w:val="00BD78D1"/>
    <w:rsid w:val="00BE1A98"/>
    <w:rsid w:val="00BE26AF"/>
    <w:rsid w:val="00BE43EF"/>
    <w:rsid w:val="00C05FE8"/>
    <w:rsid w:val="00C104AC"/>
    <w:rsid w:val="00C21F94"/>
    <w:rsid w:val="00C2247F"/>
    <w:rsid w:val="00C30144"/>
    <w:rsid w:val="00C338ED"/>
    <w:rsid w:val="00C40793"/>
    <w:rsid w:val="00C43EE5"/>
    <w:rsid w:val="00C54745"/>
    <w:rsid w:val="00C66318"/>
    <w:rsid w:val="00C66859"/>
    <w:rsid w:val="00C744FE"/>
    <w:rsid w:val="00C867B3"/>
    <w:rsid w:val="00C9193F"/>
    <w:rsid w:val="00C92FBE"/>
    <w:rsid w:val="00C937F1"/>
    <w:rsid w:val="00C951BC"/>
    <w:rsid w:val="00C9541A"/>
    <w:rsid w:val="00CA6AC8"/>
    <w:rsid w:val="00CA6F0F"/>
    <w:rsid w:val="00CB4062"/>
    <w:rsid w:val="00CB6029"/>
    <w:rsid w:val="00CC62D6"/>
    <w:rsid w:val="00CD6870"/>
    <w:rsid w:val="00D02403"/>
    <w:rsid w:val="00D12C67"/>
    <w:rsid w:val="00D34F60"/>
    <w:rsid w:val="00D43565"/>
    <w:rsid w:val="00D46E3A"/>
    <w:rsid w:val="00D52063"/>
    <w:rsid w:val="00D73EB3"/>
    <w:rsid w:val="00D76CD6"/>
    <w:rsid w:val="00D82902"/>
    <w:rsid w:val="00D914CB"/>
    <w:rsid w:val="00D917C3"/>
    <w:rsid w:val="00DA3B6D"/>
    <w:rsid w:val="00DB1036"/>
    <w:rsid w:val="00DB7645"/>
    <w:rsid w:val="00DC6EEF"/>
    <w:rsid w:val="00DD04DB"/>
    <w:rsid w:val="00DD1870"/>
    <w:rsid w:val="00DD1DDC"/>
    <w:rsid w:val="00DD45A8"/>
    <w:rsid w:val="00DF41EB"/>
    <w:rsid w:val="00E0370D"/>
    <w:rsid w:val="00E131BD"/>
    <w:rsid w:val="00E32440"/>
    <w:rsid w:val="00E34F10"/>
    <w:rsid w:val="00E41D4D"/>
    <w:rsid w:val="00E45FCF"/>
    <w:rsid w:val="00E539BB"/>
    <w:rsid w:val="00E70927"/>
    <w:rsid w:val="00E73D9F"/>
    <w:rsid w:val="00E748F0"/>
    <w:rsid w:val="00E75E0C"/>
    <w:rsid w:val="00E76C40"/>
    <w:rsid w:val="00E8557E"/>
    <w:rsid w:val="00E9070A"/>
    <w:rsid w:val="00E92112"/>
    <w:rsid w:val="00EA3F68"/>
    <w:rsid w:val="00EA40D7"/>
    <w:rsid w:val="00EA736E"/>
    <w:rsid w:val="00EB4E65"/>
    <w:rsid w:val="00EB5B9B"/>
    <w:rsid w:val="00EB5E68"/>
    <w:rsid w:val="00EB7381"/>
    <w:rsid w:val="00EC6A60"/>
    <w:rsid w:val="00EE3A0D"/>
    <w:rsid w:val="00EF3E08"/>
    <w:rsid w:val="00EF557F"/>
    <w:rsid w:val="00F12BBE"/>
    <w:rsid w:val="00F168BD"/>
    <w:rsid w:val="00F17694"/>
    <w:rsid w:val="00F271F5"/>
    <w:rsid w:val="00F40167"/>
    <w:rsid w:val="00F415D3"/>
    <w:rsid w:val="00F451EE"/>
    <w:rsid w:val="00F5228D"/>
    <w:rsid w:val="00F63208"/>
    <w:rsid w:val="00F67E72"/>
    <w:rsid w:val="00F827B1"/>
    <w:rsid w:val="00F83283"/>
    <w:rsid w:val="00F8738F"/>
    <w:rsid w:val="00F87D96"/>
    <w:rsid w:val="00F90258"/>
    <w:rsid w:val="00F90730"/>
    <w:rsid w:val="00F954E9"/>
    <w:rsid w:val="00FB0F3B"/>
    <w:rsid w:val="00FD4800"/>
    <w:rsid w:val="00FD4910"/>
    <w:rsid w:val="00FD71F7"/>
    <w:rsid w:val="00FE1732"/>
    <w:rsid w:val="00FF2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398B222-9778-4C37-9077-A37720B9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1E9A"/>
    <w:pPr>
      <w:widowControl w:val="0"/>
    </w:pPr>
  </w:style>
  <w:style w:type="paragraph" w:styleId="3">
    <w:name w:val="heading 3"/>
    <w:basedOn w:val="a"/>
    <w:next w:val="a"/>
    <w:qFormat/>
    <w:rsid w:val="00351E9A"/>
    <w:pPr>
      <w:keepNext/>
      <w:jc w:val="both"/>
      <w:outlineLvl w:val="2"/>
    </w:pPr>
    <w:rPr>
      <w:b/>
      <w:sz w:val="32"/>
    </w:rPr>
  </w:style>
  <w:style w:type="paragraph" w:styleId="5">
    <w:name w:val="heading 5"/>
    <w:basedOn w:val="a"/>
    <w:next w:val="a"/>
    <w:qFormat/>
    <w:rsid w:val="00351E9A"/>
    <w:pPr>
      <w:spacing w:before="240" w:after="60"/>
      <w:outlineLvl w:val="4"/>
    </w:pPr>
    <w:rPr>
      <w:b/>
      <w:bCs/>
      <w:i/>
      <w:i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iiianoaieou">
    <w:name w:val="iiia? no?aieou"/>
    <w:basedOn w:val="a0"/>
    <w:rsid w:val="00351E9A"/>
  </w:style>
  <w:style w:type="paragraph" w:styleId="a3">
    <w:name w:val="header"/>
    <w:basedOn w:val="a"/>
    <w:rsid w:val="00351E9A"/>
    <w:pPr>
      <w:tabs>
        <w:tab w:val="center" w:pos="4536"/>
        <w:tab w:val="right" w:pos="9072"/>
      </w:tabs>
    </w:pPr>
  </w:style>
  <w:style w:type="paragraph" w:styleId="a4">
    <w:name w:val="footer"/>
    <w:basedOn w:val="a"/>
    <w:rsid w:val="00351E9A"/>
    <w:pPr>
      <w:tabs>
        <w:tab w:val="center" w:pos="4153"/>
        <w:tab w:val="right" w:pos="8306"/>
      </w:tabs>
    </w:pPr>
  </w:style>
  <w:style w:type="paragraph" w:styleId="a5">
    <w:name w:val="Body Text"/>
    <w:basedOn w:val="a"/>
    <w:rsid w:val="00351E9A"/>
    <w:pPr>
      <w:jc w:val="center"/>
    </w:pPr>
  </w:style>
  <w:style w:type="paragraph" w:customStyle="1" w:styleId="BodyText2">
    <w:name w:val="Body Text 2"/>
    <w:basedOn w:val="a"/>
    <w:rsid w:val="00351E9A"/>
    <w:pPr>
      <w:ind w:firstLine="708"/>
      <w:jc w:val="both"/>
    </w:pPr>
    <w:rPr>
      <w:rFonts w:ascii="Futuris" w:hAnsi="Futuris"/>
      <w:sz w:val="22"/>
    </w:rPr>
  </w:style>
  <w:style w:type="paragraph" w:customStyle="1" w:styleId="BodyText3">
    <w:name w:val="Body Text 3"/>
    <w:basedOn w:val="a"/>
    <w:rsid w:val="00351E9A"/>
    <w:pPr>
      <w:jc w:val="center"/>
    </w:pPr>
    <w:rPr>
      <w:b/>
    </w:rPr>
  </w:style>
  <w:style w:type="paragraph" w:styleId="a6">
    <w:name w:val="Body Text Indent"/>
    <w:basedOn w:val="a"/>
    <w:rsid w:val="00351E9A"/>
    <w:pPr>
      <w:ind w:firstLine="708"/>
      <w:jc w:val="both"/>
    </w:pPr>
  </w:style>
  <w:style w:type="paragraph" w:styleId="30">
    <w:name w:val="Body Text Indent 3"/>
    <w:basedOn w:val="a"/>
    <w:rsid w:val="00351E9A"/>
    <w:pPr>
      <w:ind w:left="4253"/>
      <w:jc w:val="both"/>
    </w:pPr>
  </w:style>
  <w:style w:type="character" w:styleId="a7">
    <w:name w:val="page number"/>
    <w:basedOn w:val="a0"/>
    <w:rsid w:val="00351E9A"/>
  </w:style>
  <w:style w:type="paragraph" w:customStyle="1" w:styleId="ConsPlusNonformat">
    <w:name w:val="ConsPlusNonformat"/>
    <w:rsid w:val="00EF3E08"/>
    <w:pPr>
      <w:widowControl w:val="0"/>
      <w:autoSpaceDE w:val="0"/>
      <w:autoSpaceDN w:val="0"/>
      <w:adjustRightInd w:val="0"/>
    </w:pPr>
    <w:rPr>
      <w:rFonts w:ascii="Courier New" w:hAnsi="Courier New" w:cs="Courier New"/>
    </w:rPr>
  </w:style>
  <w:style w:type="table" w:styleId="a8">
    <w:name w:val="Table Grid"/>
    <w:basedOn w:val="a1"/>
    <w:rsid w:val="00AF6DC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264933"/>
    <w:rPr>
      <w:rFonts w:ascii="Tahoma" w:hAnsi="Tahoma" w:cs="Tahoma"/>
      <w:sz w:val="16"/>
      <w:szCs w:val="16"/>
    </w:rPr>
  </w:style>
  <w:style w:type="paragraph" w:styleId="HTML">
    <w:name w:val="HTML Preformatted"/>
    <w:basedOn w:val="a"/>
    <w:rsid w:val="00516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aa">
    <w:name w:val="Plain Text"/>
    <w:basedOn w:val="a"/>
    <w:rsid w:val="00075909"/>
    <w:pPr>
      <w:widowControl/>
    </w:pPr>
    <w:rPr>
      <w:rFonts w:ascii="Courier New" w:hAnsi="Courier New" w:cs="Courier New"/>
    </w:rPr>
  </w:style>
  <w:style w:type="character" w:styleId="ab">
    <w:name w:val="annotation reference"/>
    <w:rsid w:val="008B702D"/>
    <w:rPr>
      <w:sz w:val="16"/>
      <w:szCs w:val="16"/>
    </w:rPr>
  </w:style>
  <w:style w:type="paragraph" w:styleId="ac">
    <w:name w:val="annotation text"/>
    <w:basedOn w:val="a"/>
    <w:link w:val="ad"/>
    <w:rsid w:val="008B702D"/>
    <w:pPr>
      <w:widowControl/>
    </w:pPr>
  </w:style>
  <w:style w:type="character" w:customStyle="1" w:styleId="ad">
    <w:name w:val="Текст примечания Знак"/>
    <w:basedOn w:val="a0"/>
    <w:link w:val="ac"/>
    <w:rsid w:val="008B702D"/>
  </w:style>
  <w:style w:type="paragraph" w:styleId="ae">
    <w:name w:val="List Paragraph"/>
    <w:basedOn w:val="a"/>
    <w:uiPriority w:val="34"/>
    <w:qFormat/>
    <w:rsid w:val="00393994"/>
    <w:pPr>
      <w:widowControl/>
      <w:ind w:left="708"/>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58D92-82AF-425E-A2EE-1AF1A8A4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6011</Words>
  <Characters>42721</Characters>
  <Application>Microsoft Office Word</Application>
  <DocSecurity>0</DocSecurity>
  <Lines>356</Lines>
  <Paragraphs>97</Paragraphs>
  <ScaleCrop>false</ScaleCrop>
  <HeadingPairs>
    <vt:vector size="2" baseType="variant">
      <vt:variant>
        <vt:lpstr>Название</vt:lpstr>
      </vt:variant>
      <vt:variant>
        <vt:i4>1</vt:i4>
      </vt:variant>
    </vt:vector>
  </HeadingPairs>
  <TitlesOfParts>
    <vt:vector size="1" baseType="lpstr">
      <vt:lpstr>УТВЕРЖДЕН:</vt:lpstr>
    </vt:vector>
  </TitlesOfParts>
  <Company>1</Company>
  <LinksUpToDate>false</LinksUpToDate>
  <CharactersWithSpaces>48635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dc:title>
  <dc:subject/>
  <dc:creator>PugachevDS</dc:creator>
  <cp:keywords/>
  <cp:lastModifiedBy>Алексей Митрущенков</cp:lastModifiedBy>
  <cp:revision>2</cp:revision>
  <cp:lastPrinted>2014-09-19T06:20:00Z</cp:lastPrinted>
  <dcterms:created xsi:type="dcterms:W3CDTF">2018-03-19T11:19:00Z</dcterms:created>
  <dcterms:modified xsi:type="dcterms:W3CDTF">2018-03-19T11:19:00Z</dcterms:modified>
</cp:coreProperties>
</file>