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4D4" w:rsidRPr="00E33A02" w:rsidRDefault="00CE34D4" w:rsidP="00E33A02">
      <w:pPr>
        <w:pStyle w:val="ConsPlusNormal"/>
        <w:jc w:val="right"/>
        <w:rPr>
          <w:rFonts w:ascii="Times New Roman" w:hAnsi="Times New Roman" w:cs="Times New Roman"/>
          <w:sz w:val="24"/>
          <w:szCs w:val="24"/>
        </w:rPr>
      </w:pPr>
      <w:bookmarkStart w:id="0" w:name="_GoBack"/>
      <w:bookmarkEnd w:id="0"/>
      <w:r w:rsidRPr="00E33A02">
        <w:rPr>
          <w:rFonts w:ascii="Times New Roman" w:hAnsi="Times New Roman" w:cs="Times New Roman"/>
          <w:sz w:val="24"/>
          <w:szCs w:val="24"/>
        </w:rPr>
        <w:t>Утвержден</w:t>
      </w:r>
    </w:p>
    <w:p w:rsidR="00CE34D4" w:rsidRPr="00E33A02" w:rsidRDefault="00CE34D4" w:rsidP="00E33A02">
      <w:pPr>
        <w:pStyle w:val="ConsPlusNormal"/>
        <w:jc w:val="right"/>
        <w:rPr>
          <w:rFonts w:ascii="Times New Roman" w:hAnsi="Times New Roman" w:cs="Times New Roman"/>
          <w:sz w:val="24"/>
          <w:szCs w:val="24"/>
        </w:rPr>
      </w:pPr>
      <w:r w:rsidRPr="00E33A02">
        <w:rPr>
          <w:rFonts w:ascii="Times New Roman" w:hAnsi="Times New Roman" w:cs="Times New Roman"/>
          <w:sz w:val="24"/>
          <w:szCs w:val="24"/>
        </w:rPr>
        <w:t>Общим собранием учредителей</w:t>
      </w:r>
    </w:p>
    <w:p w:rsidR="00CE34D4" w:rsidRPr="00E33A02" w:rsidRDefault="00CE34D4" w:rsidP="00E33A02">
      <w:pPr>
        <w:pStyle w:val="ConsPlusNormal"/>
        <w:jc w:val="right"/>
        <w:rPr>
          <w:rFonts w:ascii="Times New Roman" w:hAnsi="Times New Roman" w:cs="Times New Roman"/>
          <w:sz w:val="24"/>
          <w:szCs w:val="24"/>
        </w:rPr>
      </w:pPr>
      <w:r w:rsidRPr="00E33A02">
        <w:rPr>
          <w:rFonts w:ascii="Times New Roman" w:hAnsi="Times New Roman" w:cs="Times New Roman"/>
          <w:sz w:val="24"/>
          <w:szCs w:val="24"/>
        </w:rPr>
        <w:t xml:space="preserve">Протокол </w:t>
      </w:r>
      <w:r w:rsidR="000634BA" w:rsidRPr="00E33A02">
        <w:rPr>
          <w:rFonts w:ascii="Times New Roman" w:hAnsi="Times New Roman" w:cs="Times New Roman"/>
          <w:sz w:val="24"/>
          <w:szCs w:val="24"/>
        </w:rPr>
        <w:t>№</w:t>
      </w:r>
      <w:r w:rsidRPr="00E33A02">
        <w:rPr>
          <w:rFonts w:ascii="Times New Roman" w:hAnsi="Times New Roman" w:cs="Times New Roman"/>
          <w:sz w:val="24"/>
          <w:szCs w:val="24"/>
        </w:rPr>
        <w:t xml:space="preserve"> _____</w:t>
      </w:r>
    </w:p>
    <w:p w:rsidR="00CE34D4" w:rsidRPr="00E33A02" w:rsidRDefault="00CE34D4" w:rsidP="00E33A02">
      <w:pPr>
        <w:pStyle w:val="ConsPlusNormal"/>
        <w:jc w:val="right"/>
        <w:rPr>
          <w:rFonts w:ascii="Times New Roman" w:hAnsi="Times New Roman" w:cs="Times New Roman"/>
          <w:sz w:val="24"/>
          <w:szCs w:val="24"/>
        </w:rPr>
      </w:pPr>
      <w:r w:rsidRPr="00E33A02">
        <w:rPr>
          <w:rFonts w:ascii="Times New Roman" w:hAnsi="Times New Roman" w:cs="Times New Roman"/>
          <w:sz w:val="24"/>
          <w:szCs w:val="24"/>
        </w:rPr>
        <w:t>от "__"___________ ____ г.</w:t>
      </w:r>
    </w:p>
    <w:p w:rsidR="00CE34D4" w:rsidRPr="00E33A02" w:rsidRDefault="00CE34D4"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center"/>
        <w:rPr>
          <w:rFonts w:ascii="Times New Roman" w:hAnsi="Times New Roman" w:cs="Times New Roman"/>
          <w:sz w:val="24"/>
          <w:szCs w:val="24"/>
        </w:rPr>
      </w:pPr>
    </w:p>
    <w:p w:rsidR="0070701D" w:rsidRPr="00E33A02" w:rsidRDefault="0070701D" w:rsidP="00E33A02">
      <w:pPr>
        <w:pStyle w:val="ConsPlusNormal"/>
        <w:jc w:val="center"/>
        <w:rPr>
          <w:rFonts w:ascii="Times New Roman" w:hAnsi="Times New Roman" w:cs="Times New Roman"/>
          <w:sz w:val="24"/>
          <w:szCs w:val="24"/>
        </w:rPr>
      </w:pPr>
    </w:p>
    <w:p w:rsidR="0070701D" w:rsidRPr="00E33A02" w:rsidRDefault="0070701D" w:rsidP="00E33A02">
      <w:pPr>
        <w:pStyle w:val="ConsPlusNormal"/>
        <w:jc w:val="center"/>
        <w:rPr>
          <w:rFonts w:ascii="Times New Roman" w:hAnsi="Times New Roman" w:cs="Times New Roman"/>
          <w:sz w:val="24"/>
          <w:szCs w:val="24"/>
        </w:rPr>
      </w:pPr>
    </w:p>
    <w:p w:rsidR="0070701D" w:rsidRPr="00E33A02" w:rsidRDefault="0070701D" w:rsidP="00E33A02">
      <w:pPr>
        <w:pStyle w:val="ConsPlusNormal"/>
        <w:jc w:val="center"/>
        <w:rPr>
          <w:rFonts w:ascii="Times New Roman" w:hAnsi="Times New Roman" w:cs="Times New Roman"/>
          <w:sz w:val="24"/>
          <w:szCs w:val="24"/>
        </w:rPr>
      </w:pPr>
    </w:p>
    <w:p w:rsidR="0070701D" w:rsidRPr="00E33A02" w:rsidRDefault="0070701D" w:rsidP="00E33A02">
      <w:pPr>
        <w:pStyle w:val="ConsPlusNormal"/>
        <w:jc w:val="center"/>
        <w:rPr>
          <w:rFonts w:ascii="Times New Roman" w:hAnsi="Times New Roman" w:cs="Times New Roman"/>
          <w:sz w:val="24"/>
          <w:szCs w:val="24"/>
        </w:rPr>
      </w:pPr>
    </w:p>
    <w:p w:rsidR="0070701D" w:rsidRPr="00E33A02" w:rsidRDefault="0070701D" w:rsidP="00E33A02">
      <w:pPr>
        <w:pStyle w:val="ConsPlusNormal"/>
        <w:jc w:val="center"/>
        <w:rPr>
          <w:rFonts w:ascii="Times New Roman" w:hAnsi="Times New Roman" w:cs="Times New Roman"/>
          <w:sz w:val="24"/>
          <w:szCs w:val="24"/>
        </w:rPr>
      </w:pPr>
    </w:p>
    <w:p w:rsidR="0070701D" w:rsidRPr="00E33A02" w:rsidRDefault="0070701D" w:rsidP="00E33A02">
      <w:pPr>
        <w:pStyle w:val="ConsPlusNormal"/>
        <w:jc w:val="center"/>
        <w:rPr>
          <w:rFonts w:ascii="Times New Roman" w:hAnsi="Times New Roman" w:cs="Times New Roman"/>
          <w:sz w:val="24"/>
          <w:szCs w:val="24"/>
        </w:rPr>
      </w:pPr>
    </w:p>
    <w:p w:rsidR="0070701D" w:rsidRPr="00E33A02" w:rsidRDefault="0070701D" w:rsidP="00E33A02">
      <w:pPr>
        <w:pStyle w:val="ConsPlusNormal"/>
        <w:jc w:val="center"/>
        <w:rPr>
          <w:rFonts w:ascii="Times New Roman" w:hAnsi="Times New Roman" w:cs="Times New Roman"/>
          <w:sz w:val="24"/>
          <w:szCs w:val="24"/>
        </w:rPr>
      </w:pPr>
    </w:p>
    <w:p w:rsidR="0070701D" w:rsidRPr="00E33A02" w:rsidRDefault="0070701D" w:rsidP="00E33A02">
      <w:pPr>
        <w:pStyle w:val="ConsPlusNormal"/>
        <w:jc w:val="center"/>
        <w:rPr>
          <w:rFonts w:ascii="Times New Roman" w:hAnsi="Times New Roman" w:cs="Times New Roman"/>
          <w:sz w:val="24"/>
          <w:szCs w:val="24"/>
        </w:rPr>
      </w:pPr>
    </w:p>
    <w:p w:rsidR="0070701D" w:rsidRPr="00E33A02" w:rsidRDefault="0070701D" w:rsidP="00E33A02">
      <w:pPr>
        <w:pStyle w:val="ConsPlusNormal"/>
        <w:jc w:val="center"/>
        <w:rPr>
          <w:rFonts w:ascii="Times New Roman" w:hAnsi="Times New Roman" w:cs="Times New Roman"/>
          <w:sz w:val="24"/>
          <w:szCs w:val="24"/>
        </w:rPr>
      </w:pPr>
    </w:p>
    <w:p w:rsidR="0070701D" w:rsidRPr="00E33A02" w:rsidRDefault="0070701D" w:rsidP="00E33A02">
      <w:pPr>
        <w:pStyle w:val="ConsPlusNormal"/>
        <w:jc w:val="center"/>
        <w:rPr>
          <w:rFonts w:ascii="Times New Roman" w:hAnsi="Times New Roman" w:cs="Times New Roman"/>
          <w:sz w:val="24"/>
          <w:szCs w:val="24"/>
        </w:rPr>
      </w:pPr>
    </w:p>
    <w:p w:rsidR="0070701D" w:rsidRPr="00E33A02" w:rsidRDefault="0070701D" w:rsidP="00E33A02">
      <w:pPr>
        <w:pStyle w:val="ConsPlusNormal"/>
        <w:jc w:val="center"/>
        <w:rPr>
          <w:rFonts w:ascii="Times New Roman" w:hAnsi="Times New Roman" w:cs="Times New Roman"/>
          <w:sz w:val="24"/>
          <w:szCs w:val="24"/>
        </w:rPr>
      </w:pPr>
    </w:p>
    <w:p w:rsidR="0070701D" w:rsidRPr="00E33A02" w:rsidRDefault="0070701D" w:rsidP="00E33A02">
      <w:pPr>
        <w:pStyle w:val="ConsPlusNormal"/>
        <w:jc w:val="center"/>
        <w:rPr>
          <w:rFonts w:ascii="Times New Roman" w:hAnsi="Times New Roman" w:cs="Times New Roman"/>
          <w:sz w:val="24"/>
          <w:szCs w:val="24"/>
        </w:rPr>
      </w:pPr>
    </w:p>
    <w:p w:rsidR="0070701D" w:rsidRPr="00E33A02" w:rsidRDefault="0070701D" w:rsidP="00E33A02">
      <w:pPr>
        <w:pStyle w:val="ConsPlusNormal"/>
        <w:jc w:val="center"/>
        <w:rPr>
          <w:rFonts w:ascii="Times New Roman" w:hAnsi="Times New Roman" w:cs="Times New Roman"/>
          <w:sz w:val="24"/>
          <w:szCs w:val="24"/>
        </w:rPr>
      </w:pPr>
    </w:p>
    <w:p w:rsidR="00CE34D4" w:rsidRPr="00E33A02" w:rsidRDefault="00CE34D4" w:rsidP="00E33A02">
      <w:pPr>
        <w:pStyle w:val="ConsPlusNormal"/>
        <w:jc w:val="center"/>
        <w:rPr>
          <w:rFonts w:ascii="Times New Roman" w:hAnsi="Times New Roman" w:cs="Times New Roman"/>
          <w:sz w:val="24"/>
          <w:szCs w:val="24"/>
        </w:rPr>
      </w:pPr>
      <w:r w:rsidRPr="00E33A02">
        <w:rPr>
          <w:rFonts w:ascii="Times New Roman" w:hAnsi="Times New Roman" w:cs="Times New Roman"/>
          <w:sz w:val="24"/>
          <w:szCs w:val="24"/>
        </w:rPr>
        <w:t>УСТАВ</w:t>
      </w:r>
    </w:p>
    <w:p w:rsidR="00CE34D4" w:rsidRPr="00E33A02" w:rsidRDefault="00CE34D4" w:rsidP="00E33A02">
      <w:pPr>
        <w:pStyle w:val="ConsPlusNormal"/>
        <w:jc w:val="center"/>
        <w:rPr>
          <w:rFonts w:ascii="Times New Roman" w:hAnsi="Times New Roman" w:cs="Times New Roman"/>
          <w:sz w:val="24"/>
          <w:szCs w:val="24"/>
        </w:rPr>
      </w:pPr>
      <w:r w:rsidRPr="00E33A02">
        <w:rPr>
          <w:rFonts w:ascii="Times New Roman" w:hAnsi="Times New Roman" w:cs="Times New Roman"/>
          <w:sz w:val="24"/>
          <w:szCs w:val="24"/>
        </w:rPr>
        <w:t>Общества с ограниченной ответственностью</w:t>
      </w:r>
    </w:p>
    <w:p w:rsidR="00CE34D4" w:rsidRPr="00E33A02" w:rsidRDefault="00CE34D4" w:rsidP="00E33A02">
      <w:pPr>
        <w:pStyle w:val="ConsPlusNormal"/>
        <w:jc w:val="center"/>
        <w:rPr>
          <w:rFonts w:ascii="Times New Roman" w:hAnsi="Times New Roman" w:cs="Times New Roman"/>
          <w:sz w:val="24"/>
          <w:szCs w:val="24"/>
        </w:rPr>
      </w:pPr>
      <w:r w:rsidRPr="00E33A02">
        <w:rPr>
          <w:rFonts w:ascii="Times New Roman" w:hAnsi="Times New Roman" w:cs="Times New Roman"/>
          <w:sz w:val="24"/>
          <w:szCs w:val="24"/>
        </w:rPr>
        <w:t>"______________________________________"</w:t>
      </w:r>
    </w:p>
    <w:p w:rsidR="00CE34D4" w:rsidRPr="00E33A02" w:rsidRDefault="00CE34D4"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CE34D4" w:rsidRPr="00E33A02" w:rsidRDefault="00CE34D4" w:rsidP="00E33A02">
      <w:pPr>
        <w:pStyle w:val="ConsPlusNormal"/>
        <w:jc w:val="center"/>
        <w:rPr>
          <w:rFonts w:ascii="Times New Roman" w:hAnsi="Times New Roman" w:cs="Times New Roman"/>
          <w:sz w:val="24"/>
          <w:szCs w:val="24"/>
        </w:rPr>
      </w:pPr>
      <w:r w:rsidRPr="00E33A02">
        <w:rPr>
          <w:rFonts w:ascii="Times New Roman" w:hAnsi="Times New Roman" w:cs="Times New Roman"/>
          <w:sz w:val="24"/>
          <w:szCs w:val="24"/>
        </w:rPr>
        <w:t>г. _______________</w:t>
      </w:r>
      <w:r w:rsidR="000634BA" w:rsidRPr="00E33A02">
        <w:rPr>
          <w:rFonts w:ascii="Times New Roman" w:hAnsi="Times New Roman" w:cs="Times New Roman"/>
          <w:sz w:val="24"/>
          <w:szCs w:val="24"/>
        </w:rPr>
        <w:t xml:space="preserve"> </w:t>
      </w:r>
      <w:r w:rsidR="000634BA" w:rsidRPr="00E33A02">
        <w:rPr>
          <w:rFonts w:ascii="Times New Roman" w:hAnsi="Times New Roman" w:cs="Times New Roman"/>
          <w:i/>
          <w:sz w:val="24"/>
          <w:szCs w:val="24"/>
        </w:rPr>
        <w:t>(Название города)</w:t>
      </w:r>
    </w:p>
    <w:p w:rsidR="00CE34D4" w:rsidRPr="00E33A02" w:rsidRDefault="00CE34D4" w:rsidP="00E33A02">
      <w:pPr>
        <w:pStyle w:val="ConsPlusNormal"/>
        <w:jc w:val="center"/>
        <w:rPr>
          <w:rFonts w:ascii="Times New Roman" w:hAnsi="Times New Roman" w:cs="Times New Roman"/>
          <w:sz w:val="24"/>
          <w:szCs w:val="24"/>
        </w:rPr>
      </w:pPr>
      <w:r w:rsidRPr="00E33A02">
        <w:rPr>
          <w:rFonts w:ascii="Times New Roman" w:hAnsi="Times New Roman" w:cs="Times New Roman"/>
          <w:sz w:val="24"/>
          <w:szCs w:val="24"/>
        </w:rPr>
        <w:t xml:space="preserve">____________ </w:t>
      </w:r>
      <w:proofErr w:type="gramStart"/>
      <w:r w:rsidRPr="00E33A02">
        <w:rPr>
          <w:rFonts w:ascii="Times New Roman" w:hAnsi="Times New Roman" w:cs="Times New Roman"/>
          <w:sz w:val="24"/>
          <w:szCs w:val="24"/>
        </w:rPr>
        <w:t>г.</w:t>
      </w:r>
      <w:r w:rsidR="000634BA" w:rsidRPr="00E33A02">
        <w:rPr>
          <w:rFonts w:ascii="Times New Roman" w:hAnsi="Times New Roman" w:cs="Times New Roman"/>
          <w:sz w:val="24"/>
          <w:szCs w:val="24"/>
        </w:rPr>
        <w:t>(</w:t>
      </w:r>
      <w:proofErr w:type="gramEnd"/>
      <w:r w:rsidR="000634BA" w:rsidRPr="00E33A02">
        <w:rPr>
          <w:rFonts w:ascii="Times New Roman" w:hAnsi="Times New Roman" w:cs="Times New Roman"/>
          <w:i/>
          <w:sz w:val="24"/>
          <w:szCs w:val="24"/>
        </w:rPr>
        <w:t>год принятия устава</w:t>
      </w:r>
      <w:r w:rsidR="000634BA" w:rsidRPr="00E33A02">
        <w:rPr>
          <w:rFonts w:ascii="Times New Roman" w:hAnsi="Times New Roman" w:cs="Times New Roman"/>
          <w:sz w:val="24"/>
          <w:szCs w:val="24"/>
        </w:rPr>
        <w:t>)</w:t>
      </w:r>
    </w:p>
    <w:p w:rsidR="00CE34D4" w:rsidRPr="00E33A02" w:rsidRDefault="00CE34D4"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70701D" w:rsidRPr="00E33A02" w:rsidRDefault="0070701D" w:rsidP="00E33A02">
      <w:pPr>
        <w:pStyle w:val="ConsPlusNormal"/>
        <w:jc w:val="both"/>
        <w:rPr>
          <w:rFonts w:ascii="Times New Roman" w:hAnsi="Times New Roman" w:cs="Times New Roman"/>
          <w:sz w:val="24"/>
          <w:szCs w:val="24"/>
        </w:rPr>
      </w:pPr>
    </w:p>
    <w:p w:rsidR="00A66C00" w:rsidRPr="00E33A02" w:rsidRDefault="00A66C00" w:rsidP="00E33A02">
      <w:pPr>
        <w:pStyle w:val="ConsPlusNormal"/>
        <w:jc w:val="center"/>
        <w:outlineLvl w:val="0"/>
        <w:rPr>
          <w:rFonts w:ascii="Times New Roman" w:hAnsi="Times New Roman" w:cs="Times New Roman"/>
          <w:sz w:val="24"/>
          <w:szCs w:val="24"/>
        </w:rPr>
      </w:pPr>
    </w:p>
    <w:p w:rsidR="00CE34D4" w:rsidRPr="00E33A02" w:rsidRDefault="00CE34D4" w:rsidP="00E33A02">
      <w:pPr>
        <w:pStyle w:val="ConsPlusNormal"/>
        <w:jc w:val="center"/>
        <w:outlineLvl w:val="0"/>
        <w:rPr>
          <w:rFonts w:ascii="Times New Roman" w:hAnsi="Times New Roman" w:cs="Times New Roman"/>
          <w:b/>
          <w:sz w:val="24"/>
          <w:szCs w:val="24"/>
        </w:rPr>
      </w:pPr>
      <w:r w:rsidRPr="00E33A02">
        <w:rPr>
          <w:rFonts w:ascii="Times New Roman" w:hAnsi="Times New Roman" w:cs="Times New Roman"/>
          <w:b/>
          <w:sz w:val="24"/>
          <w:szCs w:val="24"/>
        </w:rPr>
        <w:lastRenderedPageBreak/>
        <w:t xml:space="preserve">1. </w:t>
      </w:r>
      <w:r w:rsidR="00A66C00" w:rsidRPr="00E33A02">
        <w:rPr>
          <w:rFonts w:ascii="Times New Roman" w:hAnsi="Times New Roman" w:cs="Times New Roman"/>
          <w:b/>
          <w:sz w:val="24"/>
          <w:szCs w:val="24"/>
        </w:rPr>
        <w:t>Общие положения.</w:t>
      </w:r>
    </w:p>
    <w:p w:rsidR="00CE34D4" w:rsidRPr="00E33A02" w:rsidRDefault="00CE34D4" w:rsidP="00E33A02">
      <w:pPr>
        <w:pStyle w:val="ConsPlusNonformat"/>
        <w:jc w:val="both"/>
        <w:rPr>
          <w:rFonts w:ascii="Times New Roman" w:hAnsi="Times New Roman" w:cs="Times New Roman"/>
          <w:sz w:val="24"/>
          <w:szCs w:val="24"/>
        </w:rPr>
      </w:pPr>
      <w:r w:rsidRPr="00E33A02">
        <w:rPr>
          <w:rFonts w:ascii="Times New Roman" w:hAnsi="Times New Roman" w:cs="Times New Roman"/>
          <w:sz w:val="24"/>
          <w:szCs w:val="24"/>
        </w:rPr>
        <w:t xml:space="preserve">1.1. Общество с ограниченной ответственностью "____________", именуемое в  дальнейшем  "Общество",  создано  в  соответствии с Гражданским </w:t>
      </w:r>
      <w:hyperlink r:id="rId4" w:history="1">
        <w:r w:rsidRPr="00E33A02">
          <w:rPr>
            <w:rStyle w:val="a3"/>
            <w:rFonts w:ascii="Times New Roman" w:hAnsi="Times New Roman" w:cs="Times New Roman"/>
            <w:color w:val="auto"/>
            <w:sz w:val="24"/>
            <w:szCs w:val="24"/>
            <w:u w:val="none"/>
          </w:rPr>
          <w:t>кодексом</w:t>
        </w:r>
      </w:hyperlink>
      <w:r w:rsidRPr="00E33A02">
        <w:rPr>
          <w:rFonts w:ascii="Times New Roman" w:hAnsi="Times New Roman" w:cs="Times New Roman"/>
          <w:sz w:val="24"/>
          <w:szCs w:val="24"/>
        </w:rPr>
        <w:t xml:space="preserve"> Российской  Федерации  и  Федеральным  </w:t>
      </w:r>
      <w:hyperlink r:id="rId5" w:history="1">
        <w:r w:rsidRPr="00E33A02">
          <w:rPr>
            <w:rStyle w:val="a3"/>
            <w:rFonts w:ascii="Times New Roman" w:hAnsi="Times New Roman" w:cs="Times New Roman"/>
            <w:color w:val="auto"/>
            <w:sz w:val="24"/>
            <w:szCs w:val="24"/>
            <w:u w:val="none"/>
          </w:rPr>
          <w:t>законом</w:t>
        </w:r>
      </w:hyperlink>
      <w:r w:rsidRPr="00E33A02">
        <w:rPr>
          <w:rFonts w:ascii="Times New Roman" w:hAnsi="Times New Roman" w:cs="Times New Roman"/>
          <w:sz w:val="24"/>
          <w:szCs w:val="24"/>
        </w:rPr>
        <w:t xml:space="preserve">  "Об обществах с ограниченной ответственностью".</w:t>
      </w:r>
    </w:p>
    <w:p w:rsidR="00AF3C86" w:rsidRPr="00FB2B29" w:rsidRDefault="00CE34D4"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hAnsi="Times New Roman"/>
          <w:sz w:val="24"/>
          <w:szCs w:val="24"/>
        </w:rPr>
        <w:t xml:space="preserve">1.2.   Общество  </w:t>
      </w:r>
      <w:r w:rsidR="00AF3C86" w:rsidRPr="00E33A02">
        <w:rPr>
          <w:rFonts w:ascii="Times New Roman" w:hAnsi="Times New Roman"/>
          <w:sz w:val="24"/>
          <w:szCs w:val="24"/>
        </w:rPr>
        <w:t xml:space="preserve"> является   юридическим   лицом,</w:t>
      </w:r>
      <w:r w:rsidRPr="00E33A02">
        <w:rPr>
          <w:rFonts w:ascii="Times New Roman" w:hAnsi="Times New Roman"/>
          <w:sz w:val="24"/>
          <w:szCs w:val="24"/>
        </w:rPr>
        <w:t xml:space="preserve"> </w:t>
      </w:r>
      <w:r w:rsidR="00AF3C86" w:rsidRPr="00E33A02">
        <w:rPr>
          <w:rFonts w:ascii="Times New Roman" w:eastAsia="Times New Roman" w:hAnsi="Times New Roman"/>
          <w:sz w:val="24"/>
          <w:szCs w:val="24"/>
          <w:lang w:eastAsia="ru-RU"/>
        </w:rPr>
        <w:t>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иметь счета в банках, быть истцом и ответчиком в суде.</w:t>
      </w:r>
    </w:p>
    <w:p w:rsidR="00A66C00" w:rsidRPr="00E33A02" w:rsidRDefault="00CE34D4" w:rsidP="00E33A02">
      <w:pPr>
        <w:pStyle w:val="ConsPlusNonformat"/>
        <w:jc w:val="both"/>
        <w:rPr>
          <w:rFonts w:ascii="Times New Roman" w:hAnsi="Times New Roman" w:cs="Times New Roman"/>
          <w:sz w:val="24"/>
          <w:szCs w:val="24"/>
        </w:rPr>
      </w:pPr>
      <w:r w:rsidRPr="00E33A02">
        <w:rPr>
          <w:rFonts w:ascii="Times New Roman" w:hAnsi="Times New Roman" w:cs="Times New Roman"/>
          <w:sz w:val="24"/>
          <w:szCs w:val="24"/>
        </w:rPr>
        <w:t xml:space="preserve">1.3. </w:t>
      </w:r>
      <w:r w:rsidR="00A66C00" w:rsidRPr="00E33A02">
        <w:rPr>
          <w:rFonts w:ascii="Times New Roman" w:hAnsi="Times New Roman" w:cs="Times New Roman"/>
          <w:sz w:val="24"/>
          <w:szCs w:val="24"/>
        </w:rPr>
        <w:t xml:space="preserve">Общество имеет печать, содержащую его полное наименование на русском языке. Общество вправе иметь штампы, бланки, собственную эмблему, зарегистрированный в установленном порядке товарный знак и другие средства индивидуализации. </w:t>
      </w:r>
    </w:p>
    <w:p w:rsidR="00A66C00" w:rsidRPr="00E33A02" w:rsidRDefault="00A66C00" w:rsidP="00E33A02">
      <w:pPr>
        <w:pStyle w:val="ConsPlusNonformat"/>
        <w:jc w:val="both"/>
        <w:rPr>
          <w:rFonts w:ascii="Times New Roman" w:hAnsi="Times New Roman" w:cs="Times New Roman"/>
          <w:sz w:val="24"/>
          <w:szCs w:val="24"/>
        </w:rPr>
      </w:pPr>
      <w:r w:rsidRPr="00E33A02">
        <w:rPr>
          <w:rFonts w:ascii="Times New Roman" w:hAnsi="Times New Roman" w:cs="Times New Roman"/>
          <w:sz w:val="24"/>
          <w:szCs w:val="24"/>
        </w:rPr>
        <w:t xml:space="preserve">1.4. </w:t>
      </w:r>
      <w:r w:rsidR="00CE34D4" w:rsidRPr="00E33A02">
        <w:rPr>
          <w:rFonts w:ascii="Times New Roman" w:hAnsi="Times New Roman" w:cs="Times New Roman"/>
          <w:sz w:val="24"/>
          <w:szCs w:val="24"/>
        </w:rPr>
        <w:t>Полное фирменное наименование Общества на русском  языке: Общество</w:t>
      </w:r>
      <w:r w:rsidRPr="00E33A02">
        <w:rPr>
          <w:rFonts w:ascii="Times New Roman" w:hAnsi="Times New Roman" w:cs="Times New Roman"/>
          <w:sz w:val="24"/>
          <w:szCs w:val="24"/>
        </w:rPr>
        <w:t xml:space="preserve"> </w:t>
      </w:r>
      <w:r w:rsidR="00CE34D4" w:rsidRPr="00E33A02">
        <w:rPr>
          <w:rFonts w:ascii="Times New Roman" w:hAnsi="Times New Roman" w:cs="Times New Roman"/>
          <w:sz w:val="24"/>
          <w:szCs w:val="24"/>
        </w:rPr>
        <w:t>с ограниченной ответствен</w:t>
      </w:r>
      <w:r w:rsidRPr="00E33A02">
        <w:rPr>
          <w:rFonts w:ascii="Times New Roman" w:hAnsi="Times New Roman" w:cs="Times New Roman"/>
          <w:sz w:val="24"/>
          <w:szCs w:val="24"/>
        </w:rPr>
        <w:t>ностью "__________________".</w:t>
      </w:r>
    </w:p>
    <w:p w:rsidR="00CE34D4" w:rsidRPr="00E33A02" w:rsidRDefault="00A66C00" w:rsidP="00E33A02">
      <w:pPr>
        <w:pStyle w:val="ConsPlusNonformat"/>
        <w:jc w:val="both"/>
        <w:rPr>
          <w:rFonts w:ascii="Times New Roman" w:hAnsi="Times New Roman" w:cs="Times New Roman"/>
          <w:sz w:val="24"/>
          <w:szCs w:val="24"/>
        </w:rPr>
      </w:pPr>
      <w:r w:rsidRPr="00E33A02">
        <w:rPr>
          <w:rFonts w:ascii="Times New Roman" w:hAnsi="Times New Roman" w:cs="Times New Roman"/>
          <w:sz w:val="24"/>
          <w:szCs w:val="24"/>
        </w:rPr>
        <w:t>С</w:t>
      </w:r>
      <w:r w:rsidR="00CE34D4" w:rsidRPr="00E33A02">
        <w:rPr>
          <w:rFonts w:ascii="Times New Roman" w:hAnsi="Times New Roman" w:cs="Times New Roman"/>
          <w:sz w:val="24"/>
          <w:szCs w:val="24"/>
        </w:rPr>
        <w:t>окращенное фирменное</w:t>
      </w:r>
      <w:r w:rsidRPr="00E33A02">
        <w:rPr>
          <w:rFonts w:ascii="Times New Roman" w:hAnsi="Times New Roman" w:cs="Times New Roman"/>
          <w:sz w:val="24"/>
          <w:szCs w:val="24"/>
        </w:rPr>
        <w:t xml:space="preserve"> </w:t>
      </w:r>
      <w:r w:rsidR="00CE34D4" w:rsidRPr="00E33A02">
        <w:rPr>
          <w:rFonts w:ascii="Times New Roman" w:hAnsi="Times New Roman" w:cs="Times New Roman"/>
          <w:sz w:val="24"/>
          <w:szCs w:val="24"/>
        </w:rPr>
        <w:t>наименование Общества на русском языке: ООО "_______________".</w:t>
      </w:r>
      <w:r w:rsidR="0070701D" w:rsidRPr="00E33A02">
        <w:rPr>
          <w:rFonts w:ascii="Times New Roman" w:hAnsi="Times New Roman" w:cs="Times New Roman"/>
          <w:sz w:val="24"/>
          <w:szCs w:val="24"/>
        </w:rPr>
        <w:t xml:space="preserve"> </w:t>
      </w:r>
      <w:r w:rsidR="0070701D" w:rsidRPr="00E33A02">
        <w:rPr>
          <w:rFonts w:ascii="Times New Roman" w:hAnsi="Times New Roman" w:cs="Times New Roman"/>
          <w:i/>
          <w:sz w:val="24"/>
          <w:szCs w:val="24"/>
        </w:rPr>
        <w:t>(Наименование общества на английском языке: _____).</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A66C00" w:rsidRPr="00E33A02">
        <w:rPr>
          <w:rFonts w:ascii="Times New Roman" w:hAnsi="Times New Roman" w:cs="Times New Roman"/>
          <w:sz w:val="24"/>
          <w:szCs w:val="24"/>
        </w:rPr>
        <w:t>5</w:t>
      </w:r>
      <w:r w:rsidRPr="00E33A02">
        <w:rPr>
          <w:rFonts w:ascii="Times New Roman" w:hAnsi="Times New Roman" w:cs="Times New Roman"/>
          <w:sz w:val="24"/>
          <w:szCs w:val="24"/>
        </w:rPr>
        <w:t>. Участники Общества не отвечают по его обязательствам и несут риск убытков, связанных с деятельностью Общества, в пределах стоимости принадлежащих им долей в уставном капитале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A66C00" w:rsidRPr="00E33A02">
        <w:rPr>
          <w:rFonts w:ascii="Times New Roman" w:hAnsi="Times New Roman" w:cs="Times New Roman"/>
          <w:sz w:val="24"/>
          <w:szCs w:val="24"/>
        </w:rPr>
        <w:t>6</w:t>
      </w:r>
      <w:r w:rsidRPr="00E33A02">
        <w:rPr>
          <w:rFonts w:ascii="Times New Roman" w:hAnsi="Times New Roman" w:cs="Times New Roman"/>
          <w:sz w:val="24"/>
          <w:szCs w:val="24"/>
        </w:rPr>
        <w:t>. Место нахождения Общества: _______________________________.</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A66C00" w:rsidRPr="00E33A02">
        <w:rPr>
          <w:rFonts w:ascii="Times New Roman" w:hAnsi="Times New Roman" w:cs="Times New Roman"/>
          <w:sz w:val="24"/>
          <w:szCs w:val="24"/>
        </w:rPr>
        <w:t>7</w:t>
      </w:r>
      <w:r w:rsidRPr="00E33A02">
        <w:rPr>
          <w:rFonts w:ascii="Times New Roman" w:hAnsi="Times New Roman" w:cs="Times New Roman"/>
          <w:sz w:val="24"/>
          <w:szCs w:val="24"/>
        </w:rPr>
        <w:t>. Общество зарегистрировано на неопределенный срок.</w:t>
      </w:r>
    </w:p>
    <w:p w:rsidR="00CE34D4" w:rsidRPr="00E33A02" w:rsidRDefault="00CE34D4" w:rsidP="00E33A02">
      <w:pPr>
        <w:pStyle w:val="ConsPlusNormal"/>
        <w:jc w:val="both"/>
        <w:rPr>
          <w:rFonts w:ascii="Times New Roman" w:hAnsi="Times New Roman" w:cs="Times New Roman"/>
          <w:sz w:val="24"/>
          <w:szCs w:val="24"/>
        </w:rPr>
      </w:pPr>
    </w:p>
    <w:p w:rsidR="00CE34D4" w:rsidRPr="00E33A02" w:rsidRDefault="00CE34D4" w:rsidP="00E33A02">
      <w:pPr>
        <w:pStyle w:val="ConsPlusNormal"/>
        <w:jc w:val="center"/>
        <w:outlineLvl w:val="0"/>
        <w:rPr>
          <w:rFonts w:ascii="Times New Roman" w:hAnsi="Times New Roman" w:cs="Times New Roman"/>
          <w:b/>
          <w:sz w:val="24"/>
          <w:szCs w:val="24"/>
        </w:rPr>
      </w:pPr>
      <w:r w:rsidRPr="00E33A02">
        <w:rPr>
          <w:rFonts w:ascii="Times New Roman" w:hAnsi="Times New Roman" w:cs="Times New Roman"/>
          <w:b/>
          <w:sz w:val="24"/>
          <w:szCs w:val="24"/>
        </w:rPr>
        <w:t xml:space="preserve">2. </w:t>
      </w:r>
      <w:r w:rsidR="00A66C00" w:rsidRPr="00E33A02">
        <w:rPr>
          <w:rFonts w:ascii="Times New Roman" w:hAnsi="Times New Roman" w:cs="Times New Roman"/>
          <w:b/>
          <w:sz w:val="24"/>
          <w:szCs w:val="24"/>
        </w:rPr>
        <w:t>Цели и предмет деятельности</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xml:space="preserve">2.1. </w:t>
      </w:r>
      <w:r w:rsidR="00A66C00" w:rsidRPr="00E33A02">
        <w:rPr>
          <w:rFonts w:ascii="Times New Roman" w:hAnsi="Times New Roman" w:cs="Times New Roman"/>
          <w:sz w:val="24"/>
          <w:szCs w:val="24"/>
        </w:rPr>
        <w:t>Ц</w:t>
      </w:r>
      <w:r w:rsidRPr="00E33A02">
        <w:rPr>
          <w:rFonts w:ascii="Times New Roman" w:hAnsi="Times New Roman" w:cs="Times New Roman"/>
          <w:sz w:val="24"/>
          <w:szCs w:val="24"/>
        </w:rPr>
        <w:t xml:space="preserve">елью </w:t>
      </w:r>
      <w:r w:rsidR="00A66C00" w:rsidRPr="00E33A02">
        <w:rPr>
          <w:rFonts w:ascii="Times New Roman" w:hAnsi="Times New Roman" w:cs="Times New Roman"/>
          <w:sz w:val="24"/>
          <w:szCs w:val="24"/>
        </w:rPr>
        <w:t>создания</w:t>
      </w:r>
      <w:r w:rsidRPr="00E33A02">
        <w:rPr>
          <w:rFonts w:ascii="Times New Roman" w:hAnsi="Times New Roman" w:cs="Times New Roman"/>
          <w:sz w:val="24"/>
          <w:szCs w:val="24"/>
        </w:rPr>
        <w:t xml:space="preserve"> Общества является извлечение прибыли.</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2.2. Общество вправе осуществлять люб</w:t>
      </w:r>
      <w:r w:rsidR="00A66C00" w:rsidRPr="00E33A02">
        <w:rPr>
          <w:rFonts w:ascii="Times New Roman" w:hAnsi="Times New Roman" w:cs="Times New Roman"/>
          <w:sz w:val="24"/>
          <w:szCs w:val="24"/>
        </w:rPr>
        <w:t>ую</w:t>
      </w:r>
      <w:r w:rsidRPr="00E33A02">
        <w:rPr>
          <w:rFonts w:ascii="Times New Roman" w:hAnsi="Times New Roman" w:cs="Times New Roman"/>
          <w:sz w:val="24"/>
          <w:szCs w:val="24"/>
        </w:rPr>
        <w:t xml:space="preserve"> деятельност</w:t>
      </w:r>
      <w:r w:rsidR="00A66C00" w:rsidRPr="00E33A02">
        <w:rPr>
          <w:rFonts w:ascii="Times New Roman" w:hAnsi="Times New Roman" w:cs="Times New Roman"/>
          <w:sz w:val="24"/>
          <w:szCs w:val="24"/>
        </w:rPr>
        <w:t>ь</w:t>
      </w:r>
      <w:r w:rsidRPr="00E33A02">
        <w:rPr>
          <w:rFonts w:ascii="Times New Roman" w:hAnsi="Times New Roman" w:cs="Times New Roman"/>
          <w:sz w:val="24"/>
          <w:szCs w:val="24"/>
        </w:rPr>
        <w:t>, не запрещенн</w:t>
      </w:r>
      <w:r w:rsidR="00A66C00" w:rsidRPr="00E33A02">
        <w:rPr>
          <w:rFonts w:ascii="Times New Roman" w:hAnsi="Times New Roman" w:cs="Times New Roman"/>
          <w:sz w:val="24"/>
          <w:szCs w:val="24"/>
        </w:rPr>
        <w:t>ую</w:t>
      </w:r>
      <w:r w:rsidRPr="00E33A02">
        <w:rPr>
          <w:rFonts w:ascii="Times New Roman" w:hAnsi="Times New Roman" w:cs="Times New Roman"/>
          <w:sz w:val="24"/>
          <w:szCs w:val="24"/>
        </w:rPr>
        <w:t xml:space="preserve"> законом. Предметом деятельности Общества является:</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______________________________________________;</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______________________________________________;</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осуществление других видов хозяйственной деятельности, не противоречащих законодательству Российской Федерации.</w:t>
      </w:r>
    </w:p>
    <w:p w:rsidR="00A66C00" w:rsidRPr="00E33A02" w:rsidRDefault="00A66C00"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Для осуществления видов деятельности, подлежащих лицензированию, Общество получает лицензию в установленном законодательством Российской Федерации порядке. Если условиями предоставления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лицензии вправе осуществлять только виды деятельности, предусмотренные лицензией, и сопутствующие виды деятельности.</w:t>
      </w:r>
    </w:p>
    <w:p w:rsidR="00CE34D4" w:rsidRPr="00E33A02" w:rsidRDefault="00CE34D4" w:rsidP="00E33A02">
      <w:pPr>
        <w:pStyle w:val="ConsPlusNormal"/>
        <w:jc w:val="both"/>
        <w:rPr>
          <w:rFonts w:ascii="Times New Roman" w:hAnsi="Times New Roman" w:cs="Times New Roman"/>
          <w:sz w:val="24"/>
          <w:szCs w:val="24"/>
        </w:rPr>
      </w:pPr>
    </w:p>
    <w:p w:rsidR="00CE34D4" w:rsidRPr="00E33A02" w:rsidRDefault="0070701D" w:rsidP="00E33A02">
      <w:pPr>
        <w:pStyle w:val="ConsPlusNormal"/>
        <w:jc w:val="center"/>
        <w:outlineLvl w:val="0"/>
        <w:rPr>
          <w:rFonts w:ascii="Times New Roman" w:hAnsi="Times New Roman" w:cs="Times New Roman"/>
          <w:b/>
          <w:sz w:val="24"/>
          <w:szCs w:val="24"/>
        </w:rPr>
      </w:pPr>
      <w:r w:rsidRPr="00E33A02">
        <w:rPr>
          <w:rFonts w:ascii="Times New Roman" w:hAnsi="Times New Roman" w:cs="Times New Roman"/>
          <w:b/>
          <w:sz w:val="24"/>
          <w:szCs w:val="24"/>
        </w:rPr>
        <w:t>3. Уставный капитал</w:t>
      </w:r>
    </w:p>
    <w:p w:rsidR="00CE34D4" w:rsidRPr="00E33A02" w:rsidRDefault="0070701D"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3</w:t>
      </w:r>
      <w:r w:rsidR="00CE34D4" w:rsidRPr="00E33A02">
        <w:rPr>
          <w:rFonts w:ascii="Times New Roman" w:hAnsi="Times New Roman" w:cs="Times New Roman"/>
          <w:sz w:val="24"/>
          <w:szCs w:val="24"/>
        </w:rPr>
        <w:t>.1. Уставный капитал Общества составляется из номинальной стоимости долей его участников.</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Уставный капитал Общества составляет _____ (__________) рублей.</w:t>
      </w:r>
    </w:p>
    <w:p w:rsidR="00CE34D4" w:rsidRPr="00E33A02" w:rsidRDefault="0070701D"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3</w:t>
      </w:r>
      <w:r w:rsidR="00CE34D4" w:rsidRPr="00E33A02">
        <w:rPr>
          <w:rFonts w:ascii="Times New Roman" w:hAnsi="Times New Roman" w:cs="Times New Roman"/>
          <w:sz w:val="24"/>
          <w:szCs w:val="24"/>
        </w:rPr>
        <w:t>.2.</w:t>
      </w:r>
      <w:r w:rsidRPr="00E33A02">
        <w:rPr>
          <w:rFonts w:ascii="Times New Roman" w:hAnsi="Times New Roman" w:cs="Times New Roman"/>
          <w:sz w:val="24"/>
          <w:szCs w:val="24"/>
        </w:rPr>
        <w:t xml:space="preserve"> </w:t>
      </w:r>
      <w:r w:rsidR="00CE34D4" w:rsidRPr="00E33A02">
        <w:rPr>
          <w:rFonts w:ascii="Times New Roman" w:hAnsi="Times New Roman" w:cs="Times New Roman"/>
          <w:sz w:val="24"/>
          <w:szCs w:val="24"/>
        </w:rPr>
        <w:t>Каждый учредитель Общества должен оплатить полностью свою долю в уставном капитале Общества в течение срока, который определен договором об учреждении Общества.</w:t>
      </w:r>
      <w:r w:rsidRPr="00E33A02">
        <w:rPr>
          <w:rFonts w:ascii="Times New Roman" w:hAnsi="Times New Roman" w:cs="Times New Roman"/>
          <w:sz w:val="24"/>
          <w:szCs w:val="24"/>
        </w:rPr>
        <w:t xml:space="preserve"> Денежная оценка имущества, вносимого для оплаты доли в уставном капитале Общества, утверждается решением общего собрания участников Общества, принимаемым всеми участниками Общества единогласно.</w:t>
      </w:r>
    </w:p>
    <w:p w:rsidR="00CE34D4" w:rsidRPr="00E33A02" w:rsidRDefault="0070701D"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3</w:t>
      </w:r>
      <w:r w:rsidR="00CE34D4" w:rsidRPr="00E33A02">
        <w:rPr>
          <w:rFonts w:ascii="Times New Roman" w:hAnsi="Times New Roman" w:cs="Times New Roman"/>
          <w:sz w:val="24"/>
          <w:szCs w:val="24"/>
        </w:rPr>
        <w:t>.</w:t>
      </w:r>
      <w:r w:rsidRPr="00E33A02">
        <w:rPr>
          <w:rFonts w:ascii="Times New Roman" w:hAnsi="Times New Roman" w:cs="Times New Roman"/>
          <w:sz w:val="24"/>
          <w:szCs w:val="24"/>
        </w:rPr>
        <w:t>3</w:t>
      </w:r>
      <w:r w:rsidR="00CE34D4" w:rsidRPr="00E33A02">
        <w:rPr>
          <w:rFonts w:ascii="Times New Roman" w:hAnsi="Times New Roman" w:cs="Times New Roman"/>
          <w:sz w:val="24"/>
          <w:szCs w:val="24"/>
        </w:rPr>
        <w:t>. Количество голосов, которыми обладает участник, прямо пропорционально принадлежащей ему доле. 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A66C00" w:rsidRPr="00E33A02" w:rsidRDefault="0070701D" w:rsidP="00E33A02">
      <w:pPr>
        <w:shd w:val="clear" w:color="auto" w:fill="FFFFFF"/>
        <w:spacing w:after="0" w:line="240" w:lineRule="auto"/>
        <w:jc w:val="both"/>
        <w:rPr>
          <w:rFonts w:ascii="Times New Roman" w:eastAsia="Times New Roman" w:hAnsi="Times New Roman"/>
          <w:sz w:val="24"/>
          <w:szCs w:val="24"/>
          <w:lang w:eastAsia="ru-RU"/>
        </w:rPr>
      </w:pPr>
      <w:bookmarkStart w:id="1" w:name="P110"/>
      <w:bookmarkEnd w:id="1"/>
      <w:r w:rsidRPr="00E33A02">
        <w:rPr>
          <w:rFonts w:ascii="Times New Roman" w:eastAsia="Times New Roman" w:hAnsi="Times New Roman"/>
          <w:sz w:val="24"/>
          <w:szCs w:val="24"/>
          <w:lang w:eastAsia="ru-RU"/>
        </w:rPr>
        <w:t>3.4.</w:t>
      </w:r>
      <w:r w:rsidR="00A66C00" w:rsidRPr="00E33A02">
        <w:rPr>
          <w:rFonts w:ascii="Times New Roman" w:eastAsia="Times New Roman" w:hAnsi="Times New Roman"/>
          <w:sz w:val="24"/>
          <w:szCs w:val="24"/>
          <w:lang w:eastAsia="ru-RU"/>
        </w:rPr>
        <w:t xml:space="preserve"> Увеличение уставного капитала Общества допускается только после его полной оплаты. Увеличение уставного капитала Общества может осуществляться за счет </w:t>
      </w:r>
      <w:r w:rsidR="00A66C00" w:rsidRPr="00E33A02">
        <w:rPr>
          <w:rFonts w:ascii="Times New Roman" w:eastAsia="Times New Roman" w:hAnsi="Times New Roman"/>
          <w:sz w:val="24"/>
          <w:szCs w:val="24"/>
          <w:lang w:eastAsia="ru-RU"/>
        </w:rPr>
        <w:lastRenderedPageBreak/>
        <w:t>имущества Общества, и (или) за счет дополнительных вкладов участников Общества, и (или) за счет вкладов третьих лиц, принимаемых в Общество.</w:t>
      </w:r>
    </w:p>
    <w:p w:rsidR="00A66C00" w:rsidRPr="00E33A02" w:rsidRDefault="0070701D"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3.5.</w:t>
      </w:r>
      <w:r w:rsidR="00A66C00" w:rsidRPr="00E33A02">
        <w:rPr>
          <w:rFonts w:ascii="Times New Roman" w:eastAsia="Times New Roman" w:hAnsi="Times New Roman"/>
          <w:sz w:val="24"/>
          <w:szCs w:val="24"/>
          <w:lang w:eastAsia="ru-RU"/>
        </w:rPr>
        <w:t xml:space="preserve"> Общество вправе, а в случаях, предусмотренных Федеральным законом </w:t>
      </w:r>
      <w:r w:rsidR="00A66C00" w:rsidRPr="00E33A02">
        <w:rPr>
          <w:rFonts w:ascii="Times New Roman" w:eastAsia="Times New Roman" w:hAnsi="Times New Roman"/>
          <w:sz w:val="24"/>
          <w:szCs w:val="24"/>
          <w:lang w:eastAsia="ru-RU"/>
        </w:rPr>
        <w:br/>
        <w:t xml:space="preserve">‎«Об обществах с ограниченной ответственностью», обязано уменьшить свой уставный капитал.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 </w:t>
      </w:r>
    </w:p>
    <w:p w:rsidR="0070701D" w:rsidRPr="00E33A02" w:rsidRDefault="0070701D" w:rsidP="00E33A02">
      <w:pPr>
        <w:shd w:val="clear" w:color="auto" w:fill="FFFFFF"/>
        <w:spacing w:after="0" w:line="240" w:lineRule="auto"/>
        <w:jc w:val="both"/>
        <w:rPr>
          <w:rFonts w:ascii="Times New Roman" w:eastAsia="Times New Roman" w:hAnsi="Times New Roman"/>
          <w:sz w:val="24"/>
          <w:szCs w:val="24"/>
          <w:lang w:eastAsia="ru-RU"/>
        </w:rPr>
      </w:pPr>
    </w:p>
    <w:p w:rsidR="00A66C00" w:rsidRPr="00E33A02" w:rsidRDefault="0070701D" w:rsidP="00E33A02">
      <w:pPr>
        <w:shd w:val="clear" w:color="auto" w:fill="FFFFFF"/>
        <w:spacing w:after="0" w:line="240" w:lineRule="auto"/>
        <w:jc w:val="center"/>
        <w:rPr>
          <w:rFonts w:ascii="Times New Roman" w:eastAsia="Times New Roman" w:hAnsi="Times New Roman"/>
          <w:b/>
          <w:sz w:val="24"/>
          <w:szCs w:val="24"/>
          <w:lang w:eastAsia="ru-RU"/>
        </w:rPr>
      </w:pPr>
      <w:r w:rsidRPr="00E33A02">
        <w:rPr>
          <w:rFonts w:ascii="Times New Roman" w:eastAsia="Times New Roman" w:hAnsi="Times New Roman"/>
          <w:b/>
          <w:sz w:val="24"/>
          <w:szCs w:val="24"/>
          <w:lang w:eastAsia="ru-RU"/>
        </w:rPr>
        <w:t xml:space="preserve">4. </w:t>
      </w:r>
      <w:r w:rsidR="00A66C00" w:rsidRPr="00E33A02">
        <w:rPr>
          <w:rFonts w:ascii="Times New Roman" w:eastAsia="Times New Roman" w:hAnsi="Times New Roman"/>
          <w:b/>
          <w:sz w:val="24"/>
          <w:szCs w:val="24"/>
          <w:lang w:eastAsia="ru-RU"/>
        </w:rPr>
        <w:t>Участники Общества</w:t>
      </w:r>
    </w:p>
    <w:p w:rsidR="00A66C00" w:rsidRPr="00E33A02" w:rsidRDefault="0070701D"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4</w:t>
      </w:r>
      <w:r w:rsidR="00A66C00" w:rsidRPr="00E33A02">
        <w:rPr>
          <w:rFonts w:ascii="Times New Roman" w:eastAsia="Times New Roman" w:hAnsi="Times New Roman"/>
          <w:sz w:val="24"/>
          <w:szCs w:val="24"/>
          <w:lang w:eastAsia="ru-RU"/>
        </w:rPr>
        <w:t>.1. Участниками Общества могут быть граждане и юридические лица.</w:t>
      </w:r>
    </w:p>
    <w:p w:rsidR="00A66C00" w:rsidRPr="00E33A02" w:rsidRDefault="0070701D"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4</w:t>
      </w:r>
      <w:r w:rsidR="00A66C00" w:rsidRPr="00E33A02">
        <w:rPr>
          <w:rFonts w:ascii="Times New Roman" w:eastAsia="Times New Roman" w:hAnsi="Times New Roman"/>
          <w:sz w:val="24"/>
          <w:szCs w:val="24"/>
          <w:lang w:eastAsia="ru-RU"/>
        </w:rPr>
        <w:t xml:space="preserve">.2. Общество ведет список участников Общества с указанием сведений </w:t>
      </w:r>
      <w:r w:rsidR="00A66C00" w:rsidRPr="00E33A02">
        <w:rPr>
          <w:rFonts w:ascii="Times New Roman" w:eastAsia="Times New Roman" w:hAnsi="Times New Roman"/>
          <w:sz w:val="24"/>
          <w:szCs w:val="24"/>
          <w:lang w:eastAsia="ru-RU"/>
        </w:rPr>
        <w:br/>
        <w:t xml:space="preserve">‎о каждом участнике Общества, размере его доли в уставном капитале Общества и ее </w:t>
      </w:r>
      <w:r w:rsidRPr="00E33A02">
        <w:rPr>
          <w:rFonts w:ascii="Times New Roman" w:eastAsia="Times New Roman" w:hAnsi="Times New Roman"/>
          <w:sz w:val="24"/>
          <w:szCs w:val="24"/>
          <w:lang w:eastAsia="ru-RU"/>
        </w:rPr>
        <w:t xml:space="preserve"> о</w:t>
      </w:r>
      <w:r w:rsidR="00A66C00" w:rsidRPr="00E33A02">
        <w:rPr>
          <w:rFonts w:ascii="Times New Roman" w:eastAsia="Times New Roman" w:hAnsi="Times New Roman"/>
          <w:sz w:val="24"/>
          <w:szCs w:val="24"/>
          <w:lang w:eastAsia="ru-RU"/>
        </w:rPr>
        <w:t>плате, а также о размере долей, принадлежащих Обществу, датах их перехода к Обществу или приобретения Обществом.</w:t>
      </w:r>
    </w:p>
    <w:p w:rsidR="00A66C00" w:rsidRPr="00E33A02" w:rsidRDefault="0070701D"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4</w:t>
      </w:r>
      <w:r w:rsidR="00A66C00" w:rsidRPr="00E33A02">
        <w:rPr>
          <w:rFonts w:ascii="Times New Roman" w:eastAsia="Times New Roman" w:hAnsi="Times New Roman"/>
          <w:sz w:val="24"/>
          <w:szCs w:val="24"/>
          <w:lang w:eastAsia="ru-RU"/>
        </w:rPr>
        <w:t xml:space="preserve">.3. </w:t>
      </w:r>
      <w:r w:rsidR="0066669A" w:rsidRPr="00E33A02">
        <w:rPr>
          <w:rFonts w:ascii="Times New Roman" w:eastAsia="Times New Roman" w:hAnsi="Times New Roman"/>
          <w:sz w:val="24"/>
          <w:szCs w:val="24"/>
          <w:lang w:eastAsia="ru-RU"/>
        </w:rPr>
        <w:t>Генеральный директор</w:t>
      </w:r>
      <w:r w:rsidR="00A66C00" w:rsidRPr="00E33A02">
        <w:rPr>
          <w:rFonts w:ascii="Times New Roman" w:eastAsia="Times New Roman" w:hAnsi="Times New Roman"/>
          <w:sz w:val="24"/>
          <w:szCs w:val="24"/>
          <w:lang w:eastAsia="ru-RU"/>
        </w:rPr>
        <w:t xml:space="preserve"> Общества обеспечивает соответствие сведений об участниках Общества</w:t>
      </w:r>
      <w:r w:rsidRPr="00E33A02">
        <w:rPr>
          <w:rFonts w:ascii="Times New Roman" w:eastAsia="Times New Roman" w:hAnsi="Times New Roman"/>
          <w:sz w:val="24"/>
          <w:szCs w:val="24"/>
          <w:lang w:eastAsia="ru-RU"/>
        </w:rPr>
        <w:t xml:space="preserve"> </w:t>
      </w:r>
      <w:r w:rsidR="00A66C00" w:rsidRPr="00E33A02">
        <w:rPr>
          <w:rFonts w:ascii="Times New Roman" w:eastAsia="Times New Roman" w:hAnsi="Times New Roman"/>
          <w:sz w:val="24"/>
          <w:szCs w:val="24"/>
          <w:lang w:eastAsia="ru-RU"/>
        </w:rPr>
        <w:t>‎и принадлежащих им долях или частях долей в уставном капитале Общества,</w:t>
      </w:r>
      <w:r w:rsidRPr="00E33A02">
        <w:rPr>
          <w:rFonts w:ascii="Times New Roman" w:eastAsia="Times New Roman" w:hAnsi="Times New Roman"/>
          <w:sz w:val="24"/>
          <w:szCs w:val="24"/>
          <w:lang w:eastAsia="ru-RU"/>
        </w:rPr>
        <w:t xml:space="preserve"> </w:t>
      </w:r>
      <w:r w:rsidR="00A66C00" w:rsidRPr="00E33A02">
        <w:rPr>
          <w:rFonts w:ascii="Times New Roman" w:eastAsia="Times New Roman" w:hAnsi="Times New Roman"/>
          <w:sz w:val="24"/>
          <w:szCs w:val="24"/>
          <w:lang w:eastAsia="ru-RU"/>
        </w:rPr>
        <w:t>‎о долях или частях долей, принадлежащих Обществу, сведениям, содержащимся в едином государственном реестре юридических лиц, и сделкам по переходу долей в уставном капитале Общества, ‎о которых стало известно Обществу.</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4.4</w:t>
      </w:r>
      <w:r w:rsidR="00CE34D4" w:rsidRPr="00E33A02">
        <w:rPr>
          <w:rFonts w:ascii="Times New Roman" w:hAnsi="Times New Roman" w:cs="Times New Roman"/>
          <w:sz w:val="24"/>
          <w:szCs w:val="24"/>
        </w:rPr>
        <w:t>. Участник</w:t>
      </w:r>
      <w:r w:rsidR="00A66C00" w:rsidRPr="00E33A02">
        <w:rPr>
          <w:rFonts w:ascii="Times New Roman" w:hAnsi="Times New Roman" w:cs="Times New Roman"/>
          <w:sz w:val="24"/>
          <w:szCs w:val="24"/>
        </w:rPr>
        <w:t>и Общества</w:t>
      </w:r>
      <w:r w:rsidR="00CE34D4" w:rsidRPr="00E33A02">
        <w:rPr>
          <w:rFonts w:ascii="Times New Roman" w:hAnsi="Times New Roman" w:cs="Times New Roman"/>
          <w:sz w:val="24"/>
          <w:szCs w:val="24"/>
        </w:rPr>
        <w:t xml:space="preserve"> обязан</w:t>
      </w:r>
      <w:r w:rsidR="00A66C00" w:rsidRPr="00E33A02">
        <w:rPr>
          <w:rFonts w:ascii="Times New Roman" w:hAnsi="Times New Roman" w:cs="Times New Roman"/>
          <w:sz w:val="24"/>
          <w:szCs w:val="24"/>
        </w:rPr>
        <w:t>ы</w:t>
      </w:r>
      <w:r w:rsidR="00CE34D4" w:rsidRPr="00E33A02">
        <w:rPr>
          <w:rFonts w:ascii="Times New Roman" w:hAnsi="Times New Roman" w:cs="Times New Roman"/>
          <w:sz w:val="24"/>
          <w:szCs w:val="24"/>
        </w:rPr>
        <w:t>:</w:t>
      </w:r>
    </w:p>
    <w:p w:rsidR="00B73991"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 xml:space="preserve">.1.1. Оплачивать доли в уставном капитале Общества в порядке, в размерах и в сроки, которые предусмотрены договором об учреждении Общества. </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.1.2. Соблюдать требования настоящего Устава, условия договора об учреждении Общества, выполнять решения органов управления Общества, принятые в рамках их компетенции.</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.1.3. Не разглашать информацию о деятельности Общества, в отношении которой установлено требование об обеспечении ее конфиденциальности.</w:t>
      </w:r>
    </w:p>
    <w:p w:rsidR="00B73991"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 xml:space="preserve">.1.4. </w:t>
      </w:r>
      <w:r w:rsidR="00B73991" w:rsidRPr="00E33A02">
        <w:rPr>
          <w:rFonts w:ascii="Times New Roman" w:hAnsi="Times New Roman" w:cs="Times New Roman"/>
          <w:sz w:val="24"/>
          <w:szCs w:val="24"/>
        </w:rPr>
        <w:t>Участвовать в принятии решений, без принятия которых Общество не может продолжать свою деятельность, если без этого участия решение принять невозможно</w:t>
      </w:r>
      <w:r w:rsidRPr="00E33A02">
        <w:rPr>
          <w:rFonts w:ascii="Times New Roman" w:hAnsi="Times New Roman" w:cs="Times New Roman"/>
          <w:sz w:val="24"/>
          <w:szCs w:val="24"/>
        </w:rPr>
        <w:t>.</w:t>
      </w:r>
      <w:r w:rsidR="00B73991" w:rsidRPr="00E33A02">
        <w:rPr>
          <w:rFonts w:ascii="Times New Roman" w:hAnsi="Times New Roman" w:cs="Times New Roman"/>
          <w:sz w:val="24"/>
          <w:szCs w:val="24"/>
        </w:rPr>
        <w:t xml:space="preserve"> </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 xml:space="preserve">.1.5. </w:t>
      </w:r>
      <w:r w:rsidR="00B73991" w:rsidRPr="00E33A02">
        <w:rPr>
          <w:rFonts w:ascii="Times New Roman" w:hAnsi="Times New Roman" w:cs="Times New Roman"/>
          <w:sz w:val="24"/>
          <w:szCs w:val="24"/>
        </w:rPr>
        <w:t>Не совершать действий (бездействия), направленных на причинение вреда Обществу,</w:t>
      </w:r>
      <w:r w:rsidRPr="00E33A02">
        <w:rPr>
          <w:rFonts w:ascii="Times New Roman" w:hAnsi="Times New Roman" w:cs="Times New Roman"/>
          <w:sz w:val="24"/>
          <w:szCs w:val="24"/>
        </w:rPr>
        <w:t xml:space="preserve"> а также действий, </w:t>
      </w:r>
      <w:r w:rsidR="00B73991" w:rsidRPr="00E33A02">
        <w:rPr>
          <w:rFonts w:ascii="Times New Roman" w:hAnsi="Times New Roman" w:cs="Times New Roman"/>
          <w:sz w:val="24"/>
          <w:szCs w:val="24"/>
        </w:rPr>
        <w:t>существенно затрудняющих или делающих невозможным достижение целей, ради которых создано Общество</w:t>
      </w:r>
      <w:r w:rsidR="00CE34D4" w:rsidRPr="00E33A02">
        <w:rPr>
          <w:rFonts w:ascii="Times New Roman" w:hAnsi="Times New Roman" w:cs="Times New Roman"/>
          <w:sz w:val="24"/>
          <w:szCs w:val="24"/>
        </w:rPr>
        <w:t>.</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.1.6. Выполнять принятые на себя обязательства по отношению к Обществу и другим участникам.</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.1.7. Оказывать содействие Обществу в осуществлении им своей деятельности.</w:t>
      </w:r>
    </w:p>
    <w:p w:rsidR="00B73991" w:rsidRPr="00E33A02" w:rsidRDefault="0066669A" w:rsidP="00E33A02">
      <w:pPr>
        <w:pStyle w:val="ConsPlusNormal"/>
        <w:jc w:val="both"/>
        <w:rPr>
          <w:rFonts w:ascii="Times New Roman" w:hAnsi="Times New Roman" w:cs="Times New Roman"/>
          <w:sz w:val="24"/>
          <w:szCs w:val="24"/>
        </w:rPr>
      </w:pPr>
      <w:bookmarkStart w:id="2" w:name="P144"/>
      <w:bookmarkEnd w:id="2"/>
      <w:r w:rsidRPr="00E33A02">
        <w:rPr>
          <w:rFonts w:ascii="Times New Roman" w:hAnsi="Times New Roman" w:cs="Times New Roman"/>
          <w:sz w:val="24"/>
          <w:szCs w:val="24"/>
        </w:rPr>
        <w:t>4</w:t>
      </w:r>
      <w:r w:rsidR="00CE34D4" w:rsidRPr="00E33A02">
        <w:rPr>
          <w:rFonts w:ascii="Times New Roman" w:hAnsi="Times New Roman" w:cs="Times New Roman"/>
          <w:sz w:val="24"/>
          <w:szCs w:val="24"/>
        </w:rPr>
        <w:t xml:space="preserve">.1.8. Выполнять иные возложенные дополнительные обязанности на всех участников </w:t>
      </w:r>
      <w:r w:rsidRPr="00E33A02">
        <w:rPr>
          <w:rFonts w:ascii="Times New Roman" w:hAnsi="Times New Roman" w:cs="Times New Roman"/>
          <w:sz w:val="24"/>
          <w:szCs w:val="24"/>
        </w:rPr>
        <w:t>О</w:t>
      </w:r>
      <w:r w:rsidR="00CE34D4" w:rsidRPr="00E33A02">
        <w:rPr>
          <w:rFonts w:ascii="Times New Roman" w:hAnsi="Times New Roman" w:cs="Times New Roman"/>
          <w:sz w:val="24"/>
          <w:szCs w:val="24"/>
        </w:rPr>
        <w:t xml:space="preserve">бщества по решению Общего собрания участников Общества, принятому единогласно. </w:t>
      </w:r>
      <w:bookmarkStart w:id="3" w:name="P145"/>
      <w:bookmarkEnd w:id="3"/>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.1.9.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ответственности за причиненные в связи с этим убытки.</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.2. Участник имеет право:</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.2.1. Участвовать в управлении делами Общества</w:t>
      </w:r>
      <w:r w:rsidR="00B73991" w:rsidRPr="00E33A02">
        <w:rPr>
          <w:rFonts w:ascii="Times New Roman" w:hAnsi="Times New Roman" w:cs="Times New Roman"/>
          <w:sz w:val="24"/>
          <w:szCs w:val="24"/>
        </w:rPr>
        <w:t xml:space="preserve"> в порядке, предусмотренном настоящим Уставом и законодательством Российской Федерации.</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.2.2. Получать информацию о деятельности Общества</w:t>
      </w:r>
      <w:r w:rsidR="00B73991" w:rsidRPr="00E33A02">
        <w:rPr>
          <w:rFonts w:ascii="Times New Roman" w:hAnsi="Times New Roman" w:cs="Times New Roman"/>
          <w:sz w:val="24"/>
          <w:szCs w:val="24"/>
        </w:rPr>
        <w:t xml:space="preserve">, </w:t>
      </w:r>
      <w:r w:rsidR="00CE34D4" w:rsidRPr="00E33A02">
        <w:rPr>
          <w:rFonts w:ascii="Times New Roman" w:hAnsi="Times New Roman" w:cs="Times New Roman"/>
          <w:sz w:val="24"/>
          <w:szCs w:val="24"/>
        </w:rPr>
        <w:t>знакомиться с его бухгалтерскими книгами и иной документацией</w:t>
      </w:r>
      <w:r w:rsidRPr="00E33A02">
        <w:rPr>
          <w:rFonts w:ascii="Times New Roman" w:hAnsi="Times New Roman" w:cs="Times New Roman"/>
          <w:sz w:val="24"/>
          <w:szCs w:val="24"/>
        </w:rPr>
        <w:t xml:space="preserve"> в порядке, предусмотренном настоящим Уставом</w:t>
      </w:r>
      <w:r w:rsidR="00CE34D4" w:rsidRPr="00E33A02">
        <w:rPr>
          <w:rFonts w:ascii="Times New Roman" w:hAnsi="Times New Roman" w:cs="Times New Roman"/>
          <w:sz w:val="24"/>
          <w:szCs w:val="24"/>
        </w:rPr>
        <w:t>.</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 xml:space="preserve">.2.3. </w:t>
      </w:r>
      <w:r w:rsidR="00B73991" w:rsidRPr="00E33A02">
        <w:rPr>
          <w:rFonts w:ascii="Times New Roman" w:hAnsi="Times New Roman" w:cs="Times New Roman"/>
          <w:sz w:val="24"/>
          <w:szCs w:val="24"/>
        </w:rPr>
        <w:t>Получать долю прибыли пропорционально своей доле в уставном капитале.</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.2.4. Избирать и быть избранным в органы управления Общества.</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.2.5. Получать в случае ликвидации Общества часть имущества, оставшегося после расчетов с кредиторами, или его стоимость.</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.2.</w:t>
      </w:r>
      <w:r w:rsidRPr="00E33A02">
        <w:rPr>
          <w:rFonts w:ascii="Times New Roman" w:hAnsi="Times New Roman" w:cs="Times New Roman"/>
          <w:sz w:val="24"/>
          <w:szCs w:val="24"/>
        </w:rPr>
        <w:t>6</w:t>
      </w:r>
      <w:r w:rsidR="00CE34D4" w:rsidRPr="00E33A02">
        <w:rPr>
          <w:rFonts w:ascii="Times New Roman" w:hAnsi="Times New Roman" w:cs="Times New Roman"/>
          <w:sz w:val="24"/>
          <w:szCs w:val="24"/>
        </w:rPr>
        <w:t>. Обжаловать действия должностных лиц Общества.</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lastRenderedPageBreak/>
        <w:t>4</w:t>
      </w:r>
      <w:r w:rsidR="00CE34D4" w:rsidRPr="00E33A02">
        <w:rPr>
          <w:rFonts w:ascii="Times New Roman" w:hAnsi="Times New Roman" w:cs="Times New Roman"/>
          <w:sz w:val="24"/>
          <w:szCs w:val="24"/>
        </w:rPr>
        <w:t>.2.</w:t>
      </w:r>
      <w:r w:rsidRPr="00E33A02">
        <w:rPr>
          <w:rFonts w:ascii="Times New Roman" w:hAnsi="Times New Roman" w:cs="Times New Roman"/>
          <w:sz w:val="24"/>
          <w:szCs w:val="24"/>
        </w:rPr>
        <w:t>7</w:t>
      </w:r>
      <w:r w:rsidR="00CE34D4" w:rsidRPr="00E33A02">
        <w:rPr>
          <w:rFonts w:ascii="Times New Roman" w:hAnsi="Times New Roman" w:cs="Times New Roman"/>
          <w:sz w:val="24"/>
          <w:szCs w:val="24"/>
        </w:rPr>
        <w:t>. Вносить предложения по повестке дня, отнесенные к компетенции Общего собрания участников.</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.2.</w:t>
      </w:r>
      <w:r w:rsidRPr="00E33A02">
        <w:rPr>
          <w:rFonts w:ascii="Times New Roman" w:hAnsi="Times New Roman" w:cs="Times New Roman"/>
          <w:sz w:val="24"/>
          <w:szCs w:val="24"/>
        </w:rPr>
        <w:t>8</w:t>
      </w:r>
      <w:r w:rsidR="00CE34D4" w:rsidRPr="00E33A02">
        <w:rPr>
          <w:rFonts w:ascii="Times New Roman" w:hAnsi="Times New Roman" w:cs="Times New Roman"/>
          <w:sz w:val="24"/>
          <w:szCs w:val="24"/>
        </w:rPr>
        <w:t>. Выйти из Общества путем отчуждения доли Обществу независимо от согласия других его участников или Общества с выплатой ему действительной стоимости его доли или выдачей ему в натуре имущества такой же стоимости с согласия этого участника Общества.</w:t>
      </w:r>
    </w:p>
    <w:p w:rsidR="00CE34D4" w:rsidRPr="00E33A02" w:rsidRDefault="0066669A" w:rsidP="00E33A02">
      <w:pPr>
        <w:pStyle w:val="ConsPlusNormal"/>
        <w:jc w:val="both"/>
        <w:rPr>
          <w:rFonts w:ascii="Times New Roman" w:hAnsi="Times New Roman" w:cs="Times New Roman"/>
          <w:sz w:val="24"/>
          <w:szCs w:val="24"/>
        </w:rPr>
      </w:pPr>
      <w:bookmarkStart w:id="4" w:name="P159"/>
      <w:bookmarkEnd w:id="4"/>
      <w:r w:rsidRPr="00E33A02">
        <w:rPr>
          <w:rFonts w:ascii="Times New Roman" w:hAnsi="Times New Roman" w:cs="Times New Roman"/>
          <w:sz w:val="24"/>
          <w:szCs w:val="24"/>
        </w:rPr>
        <w:t>4</w:t>
      </w:r>
      <w:r w:rsidR="00CE34D4" w:rsidRPr="00E33A02">
        <w:rPr>
          <w:rFonts w:ascii="Times New Roman" w:hAnsi="Times New Roman" w:cs="Times New Roman"/>
          <w:sz w:val="24"/>
          <w:szCs w:val="24"/>
        </w:rPr>
        <w:t>.2.</w:t>
      </w:r>
      <w:r w:rsidRPr="00E33A02">
        <w:rPr>
          <w:rFonts w:ascii="Times New Roman" w:hAnsi="Times New Roman" w:cs="Times New Roman"/>
          <w:sz w:val="24"/>
          <w:szCs w:val="24"/>
        </w:rPr>
        <w:t>9</w:t>
      </w:r>
      <w:r w:rsidR="00CE34D4" w:rsidRPr="00E33A02">
        <w:rPr>
          <w:rFonts w:ascii="Times New Roman" w:hAnsi="Times New Roman" w:cs="Times New Roman"/>
          <w:sz w:val="24"/>
          <w:szCs w:val="24"/>
        </w:rPr>
        <w:t>. Требовать, действуя от имени Общества, возмещения причиненных Обществу убытков.</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.2.1</w:t>
      </w:r>
      <w:r w:rsidRPr="00E33A02">
        <w:rPr>
          <w:rFonts w:ascii="Times New Roman" w:hAnsi="Times New Roman" w:cs="Times New Roman"/>
          <w:sz w:val="24"/>
          <w:szCs w:val="24"/>
        </w:rPr>
        <w:t>0</w:t>
      </w:r>
      <w:r w:rsidR="00CE34D4" w:rsidRPr="00E33A02">
        <w:rPr>
          <w:rFonts w:ascii="Times New Roman" w:hAnsi="Times New Roman" w:cs="Times New Roman"/>
          <w:sz w:val="24"/>
          <w:szCs w:val="24"/>
        </w:rPr>
        <w:t xml:space="preserve">. Оспаривать, действуя от имени Общества, совершенные им сделки по основаниям, предусмотренным </w:t>
      </w:r>
      <w:hyperlink r:id="rId6" w:history="1">
        <w:r w:rsidR="00CE34D4" w:rsidRPr="00E33A02">
          <w:rPr>
            <w:rStyle w:val="a3"/>
            <w:rFonts w:ascii="Times New Roman" w:hAnsi="Times New Roman" w:cs="Times New Roman"/>
            <w:color w:val="auto"/>
            <w:sz w:val="24"/>
            <w:szCs w:val="24"/>
            <w:u w:val="none"/>
          </w:rPr>
          <w:t>ст. 174</w:t>
        </w:r>
      </w:hyperlink>
      <w:r w:rsidR="00CE34D4" w:rsidRPr="00E33A02">
        <w:rPr>
          <w:rFonts w:ascii="Times New Roman" w:hAnsi="Times New Roman" w:cs="Times New Roman"/>
          <w:sz w:val="24"/>
          <w:szCs w:val="24"/>
        </w:rPr>
        <w:t xml:space="preserve"> Гражданского кодекса Российской Федерации, и требовать применения последствий их недействительности, а также применения последствий недействительности ничтожных сделок Общества.</w:t>
      </w:r>
    </w:p>
    <w:p w:rsidR="00CE34D4" w:rsidRPr="00E33A02" w:rsidRDefault="0066669A"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4</w:t>
      </w:r>
      <w:r w:rsidR="00CE34D4" w:rsidRPr="00E33A02">
        <w:rPr>
          <w:rFonts w:ascii="Times New Roman" w:hAnsi="Times New Roman" w:cs="Times New Roman"/>
          <w:sz w:val="24"/>
          <w:szCs w:val="24"/>
        </w:rPr>
        <w:t>.2.1</w:t>
      </w:r>
      <w:r w:rsidRPr="00E33A02">
        <w:rPr>
          <w:rFonts w:ascii="Times New Roman" w:hAnsi="Times New Roman" w:cs="Times New Roman"/>
          <w:sz w:val="24"/>
          <w:szCs w:val="24"/>
        </w:rPr>
        <w:t>1</w:t>
      </w:r>
      <w:r w:rsidR="00CE34D4" w:rsidRPr="00E33A02">
        <w:rPr>
          <w:rFonts w:ascii="Times New Roman" w:hAnsi="Times New Roman" w:cs="Times New Roman"/>
          <w:sz w:val="24"/>
          <w:szCs w:val="24"/>
        </w:rPr>
        <w:t>. Требовать исключения другого участника из Общества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законом или настоящим Уставом.</w:t>
      </w:r>
    </w:p>
    <w:p w:rsidR="00CE34D4" w:rsidRPr="00E33A02" w:rsidRDefault="00B73991" w:rsidP="00E33A02">
      <w:pPr>
        <w:pStyle w:val="ConsPlusNormal"/>
        <w:ind w:firstLine="708"/>
        <w:jc w:val="both"/>
        <w:rPr>
          <w:rFonts w:ascii="Times New Roman" w:hAnsi="Times New Roman" w:cs="Times New Roman"/>
          <w:sz w:val="24"/>
          <w:szCs w:val="24"/>
        </w:rPr>
      </w:pPr>
      <w:r w:rsidRPr="00E33A02">
        <w:rPr>
          <w:rFonts w:ascii="Times New Roman" w:hAnsi="Times New Roman" w:cs="Times New Roman"/>
          <w:sz w:val="24"/>
          <w:szCs w:val="24"/>
        </w:rPr>
        <w:t>Пользоваться иными правами, предоставленными законодательством Российской Федерации и настоящим Уставом.</w:t>
      </w:r>
    </w:p>
    <w:p w:rsidR="00B73991" w:rsidRPr="00E33A02" w:rsidRDefault="00B73991" w:rsidP="00E33A02">
      <w:pPr>
        <w:pStyle w:val="ConsPlusNormal"/>
        <w:jc w:val="both"/>
        <w:rPr>
          <w:rFonts w:ascii="Times New Roman" w:hAnsi="Times New Roman" w:cs="Times New Roman"/>
          <w:sz w:val="24"/>
          <w:szCs w:val="24"/>
        </w:rPr>
      </w:pPr>
    </w:p>
    <w:p w:rsidR="00CE34D4" w:rsidRPr="00E33A02" w:rsidRDefault="0066669A" w:rsidP="00E33A02">
      <w:pPr>
        <w:pStyle w:val="ConsPlusNormal"/>
        <w:jc w:val="center"/>
        <w:outlineLvl w:val="0"/>
        <w:rPr>
          <w:rFonts w:ascii="Times New Roman" w:hAnsi="Times New Roman" w:cs="Times New Roman"/>
          <w:b/>
          <w:sz w:val="24"/>
          <w:szCs w:val="24"/>
        </w:rPr>
      </w:pPr>
      <w:r w:rsidRPr="00E33A02">
        <w:rPr>
          <w:rFonts w:ascii="Times New Roman" w:hAnsi="Times New Roman" w:cs="Times New Roman"/>
          <w:b/>
          <w:sz w:val="24"/>
          <w:szCs w:val="24"/>
        </w:rPr>
        <w:t>5</w:t>
      </w:r>
      <w:r w:rsidR="00CE34D4" w:rsidRPr="00E33A02">
        <w:rPr>
          <w:rFonts w:ascii="Times New Roman" w:hAnsi="Times New Roman" w:cs="Times New Roman"/>
          <w:b/>
          <w:sz w:val="24"/>
          <w:szCs w:val="24"/>
        </w:rPr>
        <w:t xml:space="preserve">. </w:t>
      </w:r>
      <w:r w:rsidR="00B73991" w:rsidRPr="00E33A02">
        <w:rPr>
          <w:rFonts w:ascii="Times New Roman" w:hAnsi="Times New Roman" w:cs="Times New Roman"/>
          <w:b/>
          <w:sz w:val="24"/>
          <w:szCs w:val="24"/>
        </w:rPr>
        <w:t>Порядок перехода прав на долю или часть доли в уставном капитале Общества к другому лицу</w:t>
      </w:r>
    </w:p>
    <w:p w:rsidR="00CE34D4" w:rsidRPr="00E33A02" w:rsidRDefault="00CE34D4" w:rsidP="00E33A02">
      <w:pPr>
        <w:pStyle w:val="ConsPlusNormal"/>
        <w:jc w:val="both"/>
        <w:rPr>
          <w:rFonts w:ascii="Times New Roman" w:hAnsi="Times New Roman" w:cs="Times New Roman"/>
          <w:sz w:val="24"/>
          <w:szCs w:val="24"/>
        </w:rPr>
      </w:pPr>
    </w:p>
    <w:p w:rsidR="00CF081C" w:rsidRPr="00E33A02" w:rsidRDefault="0066669A"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5</w:t>
      </w:r>
      <w:r w:rsidR="00CF081C" w:rsidRPr="00E33A02">
        <w:rPr>
          <w:rFonts w:ascii="Times New Roman" w:eastAsia="Times New Roman" w:hAnsi="Times New Roman"/>
          <w:sz w:val="24"/>
          <w:szCs w:val="24"/>
          <w:lang w:eastAsia="ru-RU"/>
        </w:rPr>
        <w:t xml:space="preserve">.1. Участник Общества вправе продать или иным образом уступить свою долю в уставном капитале Общества либо ее часть одному или нескольким участникам данного Общества. Согласие Общества или других участников Общества на совершение такой сделки не требуется. </w:t>
      </w:r>
    </w:p>
    <w:p w:rsidR="00CF081C" w:rsidRPr="00E33A02" w:rsidRDefault="0066669A"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5</w:t>
      </w:r>
      <w:r w:rsidR="00CF081C" w:rsidRPr="00E33A02">
        <w:rPr>
          <w:rFonts w:ascii="Times New Roman" w:eastAsia="Times New Roman" w:hAnsi="Times New Roman"/>
          <w:sz w:val="24"/>
          <w:szCs w:val="24"/>
          <w:lang w:eastAsia="ru-RU"/>
        </w:rPr>
        <w:t xml:space="preserve">.2. Участник Общества вправе продать или иным образом уступить свою долю в уставном капитале Общества либо ее часть третьим лицам. </w:t>
      </w:r>
    </w:p>
    <w:p w:rsidR="00CF081C" w:rsidRPr="00E33A02" w:rsidRDefault="00CF081C"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 xml:space="preserve">Доля участника Общества может быть отчуждена до полной ее оплаты только </w:t>
      </w:r>
      <w:r w:rsidRPr="00E33A02">
        <w:rPr>
          <w:rFonts w:ascii="Times New Roman" w:eastAsia="Times New Roman" w:hAnsi="Times New Roman"/>
          <w:sz w:val="24"/>
          <w:szCs w:val="24"/>
          <w:lang w:eastAsia="ru-RU"/>
        </w:rPr>
        <w:br/>
        <w:t>‎в той части, в которой она уже оплачена.</w:t>
      </w:r>
    </w:p>
    <w:p w:rsidR="00CF081C" w:rsidRPr="00E33A02" w:rsidRDefault="0066669A"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5</w:t>
      </w:r>
      <w:r w:rsidR="00CF081C" w:rsidRPr="00E33A02">
        <w:rPr>
          <w:rFonts w:ascii="Times New Roman" w:eastAsia="Times New Roman" w:hAnsi="Times New Roman"/>
          <w:sz w:val="24"/>
          <w:szCs w:val="24"/>
          <w:lang w:eastAsia="ru-RU"/>
        </w:rPr>
        <w:t>.3. Участники Общества пользуются преимущественным правом покупки доли (части доли) участника Общества по цене предложения третьему лицу пропорционально размерам своих долей, если соглашением всех участников Общества не предусмотрен иной порядок осуществления данного права.</w:t>
      </w:r>
    </w:p>
    <w:p w:rsidR="00CF081C" w:rsidRPr="00E33A02" w:rsidRDefault="0066669A"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5</w:t>
      </w:r>
      <w:r w:rsidR="00CF081C" w:rsidRPr="00E33A02">
        <w:rPr>
          <w:rFonts w:ascii="Times New Roman" w:eastAsia="Times New Roman" w:hAnsi="Times New Roman"/>
          <w:sz w:val="24"/>
          <w:szCs w:val="24"/>
          <w:lang w:eastAsia="ru-RU"/>
        </w:rPr>
        <w:t xml:space="preserve">.4. Общество имеет преимущественное право покупки доли или части доли, принадлежащих участнику Общества, по цене предложения третьему лицу, если другие участники Общества не использовали свое преимущественное право покупки доли или части доли участника Общества. </w:t>
      </w:r>
    </w:p>
    <w:p w:rsidR="00CF081C" w:rsidRPr="00E33A02" w:rsidRDefault="0066669A"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5</w:t>
      </w:r>
      <w:r w:rsidR="00CF081C" w:rsidRPr="00E33A02">
        <w:rPr>
          <w:rFonts w:ascii="Times New Roman" w:eastAsia="Times New Roman" w:hAnsi="Times New Roman"/>
          <w:sz w:val="24"/>
          <w:szCs w:val="24"/>
          <w:lang w:eastAsia="ru-RU"/>
        </w:rPr>
        <w:t xml:space="preserve">.5. Участник Общества, намеренный продать свою долю (часть доли)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ее получения Обществом. При этом она может быть акцептована лицом, являющимся участником Общества на момент акцепта, а также Обществом </w:t>
      </w:r>
      <w:r w:rsidR="00CF081C" w:rsidRPr="00E33A02">
        <w:rPr>
          <w:rFonts w:ascii="Times New Roman" w:eastAsia="Times New Roman" w:hAnsi="Times New Roman"/>
          <w:sz w:val="24"/>
          <w:szCs w:val="24"/>
          <w:lang w:eastAsia="ru-RU"/>
        </w:rPr>
        <w:br/>
        <w:t>‎в случаях, предусмотренных настоящим уставом. Оферта считается неполученной, если в срок не позднее дня ее получения Обществом участнику Общества поступило извещение о ее отзыве. Отзыв оферты о продаже доли или части доли после ее получения Обществом допускается только с согласия всех участников Общества. Оферта о продаже доли подлежит обязательному нотариальному удостоверению.</w:t>
      </w:r>
    </w:p>
    <w:p w:rsidR="00CF081C" w:rsidRPr="00E33A02" w:rsidRDefault="0066669A"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lastRenderedPageBreak/>
        <w:t>5</w:t>
      </w:r>
      <w:r w:rsidR="00CF081C" w:rsidRPr="00E33A02">
        <w:rPr>
          <w:rFonts w:ascii="Times New Roman" w:eastAsia="Times New Roman" w:hAnsi="Times New Roman"/>
          <w:sz w:val="24"/>
          <w:szCs w:val="24"/>
          <w:lang w:eastAsia="ru-RU"/>
        </w:rPr>
        <w:t xml:space="preserve">.6. В случае если участники Общества не воспользуются преимущественным правом покупки всей доли (всей части доли), предлагаемой для продажи, </w:t>
      </w:r>
      <w:r w:rsidR="00CF081C" w:rsidRPr="00E33A02">
        <w:rPr>
          <w:rFonts w:ascii="Times New Roman" w:eastAsia="Times New Roman" w:hAnsi="Times New Roman"/>
          <w:sz w:val="24"/>
          <w:szCs w:val="24"/>
          <w:lang w:eastAsia="ru-RU"/>
        </w:rPr>
        <w:br/>
        <w:t xml:space="preserve">‎в течение тридцати дней с даты получения оферты Обществом, Общество </w:t>
      </w:r>
      <w:r w:rsidR="00CF081C" w:rsidRPr="00E33A02">
        <w:rPr>
          <w:rFonts w:ascii="Times New Roman" w:eastAsia="Times New Roman" w:hAnsi="Times New Roman"/>
          <w:sz w:val="24"/>
          <w:szCs w:val="24"/>
          <w:lang w:eastAsia="ru-RU"/>
        </w:rPr>
        <w:br/>
        <w:t>‎в течение следующих тридцати дней имеет преимущественное право покупки доли (части доли), предлагаемой для продажи. Решение об использовании преимущественного права Общества на приобретение доли (части доли), продаваемой участником Общества третьим лицам, принимается единоличным исполнительным органом Общества.</w:t>
      </w:r>
    </w:p>
    <w:p w:rsidR="00CF081C" w:rsidRPr="00E33A02" w:rsidRDefault="00CF081C"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Преимущественное право покупки доли или части доли в уставном капитале Общества у участника и Общества прекращаются в день:</w:t>
      </w:r>
    </w:p>
    <w:p w:rsidR="00CF081C" w:rsidRPr="00E33A02" w:rsidRDefault="0066669A"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 xml:space="preserve">- </w:t>
      </w:r>
      <w:r w:rsidR="00CF081C" w:rsidRPr="00E33A02">
        <w:rPr>
          <w:rFonts w:ascii="Times New Roman" w:eastAsia="Times New Roman" w:hAnsi="Times New Roman"/>
          <w:sz w:val="24"/>
          <w:szCs w:val="24"/>
          <w:lang w:eastAsia="ru-RU"/>
        </w:rPr>
        <w:t>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пунктом;</w:t>
      </w:r>
    </w:p>
    <w:p w:rsidR="00CF081C" w:rsidRPr="00E33A02" w:rsidRDefault="0066669A"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 xml:space="preserve">- </w:t>
      </w:r>
      <w:r w:rsidR="00CF081C" w:rsidRPr="00E33A02">
        <w:rPr>
          <w:rFonts w:ascii="Times New Roman" w:eastAsia="Times New Roman" w:hAnsi="Times New Roman"/>
          <w:sz w:val="24"/>
          <w:szCs w:val="24"/>
          <w:lang w:eastAsia="ru-RU"/>
        </w:rPr>
        <w:t>истечения срока использования данного преимущественного права.</w:t>
      </w:r>
    </w:p>
    <w:p w:rsidR="00CF081C" w:rsidRPr="00E33A02" w:rsidRDefault="00CF081C"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В случае, если до окончания срока преимущественного права покупки доли или части доли в уставном капитале Общества, определенного настоящим пунктом, участники Общества или Общество не воспользуются преимущественным правом покупки доли или части доли в уставном капитале Общества, предлагаемых для продажи, либо отказа участников Общества и Общества от преимущественного права покупки доли или части доли в уставном капитале Общества, доля или часть доли могут быть проданы третьему лицу по цене, которая не ниже установленной в оферте для Общества и его участников цены,</w:t>
      </w:r>
      <w:r w:rsidR="0066669A" w:rsidRPr="00E33A02">
        <w:rPr>
          <w:rFonts w:ascii="Times New Roman" w:eastAsia="Times New Roman" w:hAnsi="Times New Roman"/>
          <w:sz w:val="24"/>
          <w:szCs w:val="24"/>
          <w:lang w:eastAsia="ru-RU"/>
        </w:rPr>
        <w:t xml:space="preserve"> </w:t>
      </w:r>
      <w:r w:rsidRPr="00E33A02">
        <w:rPr>
          <w:rFonts w:ascii="Times New Roman" w:eastAsia="Times New Roman" w:hAnsi="Times New Roman"/>
          <w:sz w:val="24"/>
          <w:szCs w:val="24"/>
          <w:lang w:eastAsia="ru-RU"/>
        </w:rPr>
        <w:t>‎и на условиях, которые были сообщены Обществу и его участникам, в течение одного месяца с даты окончания срока осуществления преимущественного права приобретения доли (части доли), продаваемой участником Общества третьим лицам.</w:t>
      </w:r>
    </w:p>
    <w:p w:rsidR="00CF081C" w:rsidRPr="00E33A02" w:rsidRDefault="00CF081C"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Уступка указанного преимущественного права не допускается.</w:t>
      </w:r>
    </w:p>
    <w:p w:rsidR="00CF081C" w:rsidRPr="00E33A02" w:rsidRDefault="0066669A"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5</w:t>
      </w:r>
      <w:r w:rsidR="00CF081C" w:rsidRPr="00E33A02">
        <w:rPr>
          <w:rFonts w:ascii="Times New Roman" w:eastAsia="Times New Roman" w:hAnsi="Times New Roman"/>
          <w:sz w:val="24"/>
          <w:szCs w:val="24"/>
          <w:lang w:eastAsia="ru-RU"/>
        </w:rPr>
        <w:t xml:space="preserve">.7. Уступка доли третьим лицам иным способом, чем продажа, допускается только с согласия других участников Общества. </w:t>
      </w:r>
    </w:p>
    <w:p w:rsidR="00CF081C" w:rsidRPr="00E33A02" w:rsidRDefault="0066669A"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5</w:t>
      </w:r>
      <w:r w:rsidR="00CF081C" w:rsidRPr="00E33A02">
        <w:rPr>
          <w:rFonts w:ascii="Times New Roman" w:eastAsia="Times New Roman" w:hAnsi="Times New Roman"/>
          <w:sz w:val="24"/>
          <w:szCs w:val="24"/>
          <w:lang w:eastAsia="ru-RU"/>
        </w:rPr>
        <w:t>.8. Сделка, направленная на отчуждение доли или части доли в уставном капитале Общества путем продажи, подлежит обязательному нотариальному удостоверению путем составления одного документа, подписанного сторонами,</w:t>
      </w:r>
      <w:r w:rsidRPr="00E33A02">
        <w:rPr>
          <w:rFonts w:ascii="Times New Roman" w:eastAsia="Times New Roman" w:hAnsi="Times New Roman"/>
          <w:sz w:val="24"/>
          <w:szCs w:val="24"/>
          <w:lang w:eastAsia="ru-RU"/>
        </w:rPr>
        <w:t xml:space="preserve"> </w:t>
      </w:r>
      <w:r w:rsidR="00CF081C" w:rsidRPr="00E33A02">
        <w:rPr>
          <w:rFonts w:ascii="Times New Roman" w:eastAsia="Times New Roman" w:hAnsi="Times New Roman"/>
          <w:sz w:val="24"/>
          <w:szCs w:val="24"/>
          <w:lang w:eastAsia="ru-RU"/>
        </w:rPr>
        <w:t>за исключением случаев, установленных Федеральным законом «Об обществах с ограниченной ответственностью»</w:t>
      </w:r>
      <w:r w:rsidRPr="00E33A02">
        <w:rPr>
          <w:rFonts w:ascii="Times New Roman" w:eastAsia="Times New Roman" w:hAnsi="Times New Roman"/>
          <w:sz w:val="24"/>
          <w:szCs w:val="24"/>
          <w:lang w:eastAsia="ru-RU"/>
        </w:rPr>
        <w:t>.</w:t>
      </w:r>
      <w:r w:rsidR="00CF081C" w:rsidRPr="00E33A02">
        <w:rPr>
          <w:rFonts w:ascii="Times New Roman" w:eastAsia="Times New Roman" w:hAnsi="Times New Roman"/>
          <w:sz w:val="24"/>
          <w:szCs w:val="24"/>
          <w:lang w:eastAsia="ru-RU"/>
        </w:rPr>
        <w:t xml:space="preserve"> </w:t>
      </w:r>
    </w:p>
    <w:p w:rsidR="00CF081C" w:rsidRPr="00E33A02" w:rsidRDefault="0066669A"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5</w:t>
      </w:r>
      <w:r w:rsidR="00CF081C" w:rsidRPr="00E33A02">
        <w:rPr>
          <w:rFonts w:ascii="Times New Roman" w:eastAsia="Times New Roman" w:hAnsi="Times New Roman"/>
          <w:sz w:val="24"/>
          <w:szCs w:val="24"/>
          <w:lang w:eastAsia="ru-RU"/>
        </w:rPr>
        <w:t>.9. Доля или часть доли в уставном капитале Общества переходит к ее приобретателю с момента внесения соответствующей записи в единый государственный реестр юридических лиц, за исключением случаев, предусмотренных Федеральным законом «Об обществах с ограниченной ответственностью».</w:t>
      </w:r>
    </w:p>
    <w:p w:rsidR="00CF081C" w:rsidRPr="00E33A02" w:rsidRDefault="00CF081C" w:rsidP="00E33A02">
      <w:pPr>
        <w:shd w:val="clear" w:color="auto" w:fill="FFFFFF"/>
        <w:spacing w:after="0" w:line="240" w:lineRule="auto"/>
        <w:ind w:firstLine="708"/>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По соглашению лиц, совершающих сделку, направленную на отчуждение доли или части доли в уставном капитале Общества, Общество, отчуждение доли или части доли в уставном капитале которого осуществляется, может быть уведомлено об этом одним из указанных лиц, совершающих сделку.</w:t>
      </w:r>
    </w:p>
    <w:p w:rsidR="00CF081C" w:rsidRPr="00E33A02" w:rsidRDefault="0066669A"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5</w:t>
      </w:r>
      <w:r w:rsidR="00CF081C" w:rsidRPr="00E33A02">
        <w:rPr>
          <w:rFonts w:ascii="Times New Roman" w:eastAsia="Times New Roman" w:hAnsi="Times New Roman"/>
          <w:sz w:val="24"/>
          <w:szCs w:val="24"/>
          <w:lang w:eastAsia="ru-RU"/>
        </w:rPr>
        <w:t>.10. К приобретателю доли или части доли в уставном капитале Общества переходят все права и обязанности участника Общества, возникшие</w:t>
      </w:r>
      <w:r w:rsidRPr="00E33A02">
        <w:rPr>
          <w:rFonts w:ascii="Times New Roman" w:eastAsia="Times New Roman" w:hAnsi="Times New Roman"/>
          <w:sz w:val="24"/>
          <w:szCs w:val="24"/>
          <w:lang w:eastAsia="ru-RU"/>
        </w:rPr>
        <w:t xml:space="preserve"> </w:t>
      </w:r>
      <w:r w:rsidR="00CF081C" w:rsidRPr="00E33A02">
        <w:rPr>
          <w:rFonts w:ascii="Times New Roman" w:eastAsia="Times New Roman" w:hAnsi="Times New Roman"/>
          <w:sz w:val="24"/>
          <w:szCs w:val="24"/>
          <w:lang w:eastAsia="ru-RU"/>
        </w:rPr>
        <w:t>‎до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случаев, предусмотренных Федеральным законом</w:t>
      </w:r>
      <w:r w:rsidRPr="00E33A02">
        <w:rPr>
          <w:rFonts w:ascii="Times New Roman" w:eastAsia="Times New Roman" w:hAnsi="Times New Roman"/>
          <w:sz w:val="24"/>
          <w:szCs w:val="24"/>
          <w:lang w:eastAsia="ru-RU"/>
        </w:rPr>
        <w:t xml:space="preserve"> </w:t>
      </w:r>
      <w:r w:rsidR="00CF081C" w:rsidRPr="00E33A02">
        <w:rPr>
          <w:rFonts w:ascii="Times New Roman" w:eastAsia="Times New Roman" w:hAnsi="Times New Roman"/>
          <w:sz w:val="24"/>
          <w:szCs w:val="24"/>
          <w:lang w:eastAsia="ru-RU"/>
        </w:rPr>
        <w:t xml:space="preserve">‎«Об обществах с ограниченной ответственностью». </w:t>
      </w:r>
    </w:p>
    <w:p w:rsidR="00CF081C" w:rsidRPr="00E33A02" w:rsidRDefault="0066669A"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5</w:t>
      </w:r>
      <w:r w:rsidR="00CF081C" w:rsidRPr="00E33A02">
        <w:rPr>
          <w:rFonts w:ascii="Times New Roman" w:eastAsia="Times New Roman" w:hAnsi="Times New Roman"/>
          <w:sz w:val="24"/>
          <w:szCs w:val="24"/>
          <w:lang w:eastAsia="ru-RU"/>
        </w:rPr>
        <w:t xml:space="preserve">.11. Доли в уставном капитале Общества переходят к наследникам граждан </w:t>
      </w:r>
      <w:r w:rsidR="00CF081C" w:rsidRPr="00E33A02">
        <w:rPr>
          <w:rFonts w:ascii="Times New Roman" w:eastAsia="Times New Roman" w:hAnsi="Times New Roman"/>
          <w:sz w:val="24"/>
          <w:szCs w:val="24"/>
          <w:lang w:eastAsia="ru-RU"/>
        </w:rPr>
        <w:br/>
        <w:t>‎и к правопреемникам юридических лиц, являвшихся участниками Общества. Согласие остальных участников Общества на переход доли в уставном капитале Общества к наследникам граждан и к правопреемникам юридических лиц, являвшихся участниками Общества, не требуется</w:t>
      </w:r>
      <w:r w:rsidRPr="00E33A02">
        <w:rPr>
          <w:rFonts w:ascii="Times New Roman" w:eastAsia="Times New Roman" w:hAnsi="Times New Roman"/>
          <w:sz w:val="24"/>
          <w:szCs w:val="24"/>
          <w:lang w:eastAsia="ru-RU"/>
        </w:rPr>
        <w:t xml:space="preserve"> </w:t>
      </w:r>
    </w:p>
    <w:p w:rsidR="00CF081C" w:rsidRPr="00E33A02" w:rsidRDefault="0066669A"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5</w:t>
      </w:r>
      <w:r w:rsidR="00CF081C" w:rsidRPr="00E33A02">
        <w:rPr>
          <w:rFonts w:ascii="Times New Roman" w:eastAsia="Times New Roman" w:hAnsi="Times New Roman"/>
          <w:sz w:val="24"/>
          <w:szCs w:val="24"/>
          <w:lang w:eastAsia="ru-RU"/>
        </w:rPr>
        <w:t xml:space="preserve">.12. Участник Общества вправе передать в залог принадлежащую ему долю или часть доли в уставном капитале Общества другому участнику Общества или </w:t>
      </w:r>
      <w:r w:rsidR="00CF081C" w:rsidRPr="00E33A02">
        <w:rPr>
          <w:rFonts w:ascii="Times New Roman" w:eastAsia="Times New Roman" w:hAnsi="Times New Roman"/>
          <w:sz w:val="24"/>
          <w:szCs w:val="24"/>
          <w:lang w:eastAsia="ru-RU"/>
        </w:rPr>
        <w:br/>
        <w:t xml:space="preserve">‎с согласия общего собрания участников Общества третьему лицу. Решение общего собрания участников Общества о даче согласия на залог доли или части доли в уставном капитале Общества, принадлежащих участнику Общества, принимается большинством </w:t>
      </w:r>
      <w:r w:rsidR="00CF081C" w:rsidRPr="00E33A02">
        <w:rPr>
          <w:rFonts w:ascii="Times New Roman" w:eastAsia="Times New Roman" w:hAnsi="Times New Roman"/>
          <w:sz w:val="24"/>
          <w:szCs w:val="24"/>
          <w:lang w:eastAsia="ru-RU"/>
        </w:rPr>
        <w:lastRenderedPageBreak/>
        <w:t>голосов всех участников Общества. Голос участника Общества, который намерен заложить свою долю или часть доли, при определении результатов голосования не учитываются.</w:t>
      </w:r>
    </w:p>
    <w:p w:rsidR="00CF081C" w:rsidRPr="00E33A02" w:rsidRDefault="008A4C71"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5</w:t>
      </w:r>
      <w:r w:rsidR="00CF081C" w:rsidRPr="00E33A02">
        <w:rPr>
          <w:rFonts w:ascii="Times New Roman" w:eastAsia="Times New Roman" w:hAnsi="Times New Roman"/>
          <w:sz w:val="24"/>
          <w:szCs w:val="24"/>
          <w:lang w:eastAsia="ru-RU"/>
        </w:rPr>
        <w:t>.13. Договор залога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w:t>
      </w:r>
    </w:p>
    <w:p w:rsidR="00CF081C" w:rsidRPr="00E33A02" w:rsidRDefault="00CF081C" w:rsidP="00E33A02">
      <w:pPr>
        <w:shd w:val="clear" w:color="auto" w:fill="FFFFFF"/>
        <w:spacing w:after="0" w:line="240" w:lineRule="auto"/>
        <w:ind w:firstLine="708"/>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В срок не позднее чем в течение трех дней с момента нотариального удостоверения договора залога доли или части доли в уставном капитале Общества нотариус, совершивший нотариальное удостоверение сделки, осуществляет нотариальное действие по передаче в орган, осуществляющих государственную регистрацию юридических лиц, заявления о внесении соответствующих изменений в единый государственный реестр юридических лиц, подписанного участником Общества – залогодателем, с указанием вида обременения (залога) доли или части доли и срока, в течение которого такое обременение будет действовать, либо порядка установления такого срока.</w:t>
      </w:r>
    </w:p>
    <w:p w:rsidR="00CF081C" w:rsidRPr="00E33A02" w:rsidRDefault="00CF081C" w:rsidP="00E33A02">
      <w:pPr>
        <w:shd w:val="clear" w:color="auto" w:fill="FFFFFF"/>
        <w:spacing w:after="0" w:line="240" w:lineRule="auto"/>
        <w:ind w:firstLine="708"/>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В срок не позднее чем в течение трех дней с момента нотариального удостоверения договора залога доли или части доли нотариус, совершивший нотариальное удостоверение такой сделки, совершает нотариальное действие по передаче Обществу, доля или часть доли в уставном капитале которого заложены, копии указанного заявления с приложением копии договора залога доли или части доли.</w:t>
      </w:r>
    </w:p>
    <w:p w:rsidR="008A4C71" w:rsidRPr="00E33A02" w:rsidRDefault="008A4C71" w:rsidP="00E33A02">
      <w:pPr>
        <w:pStyle w:val="ConsPlusNormal"/>
        <w:jc w:val="center"/>
        <w:outlineLvl w:val="0"/>
        <w:rPr>
          <w:rFonts w:ascii="Times New Roman" w:hAnsi="Times New Roman" w:cs="Times New Roman"/>
          <w:sz w:val="24"/>
          <w:szCs w:val="24"/>
        </w:rPr>
      </w:pPr>
    </w:p>
    <w:p w:rsidR="00CE34D4" w:rsidRPr="00E33A02" w:rsidRDefault="008A4C71" w:rsidP="00E33A02">
      <w:pPr>
        <w:pStyle w:val="ConsPlusNormal"/>
        <w:jc w:val="center"/>
        <w:outlineLvl w:val="0"/>
        <w:rPr>
          <w:rFonts w:ascii="Times New Roman" w:hAnsi="Times New Roman" w:cs="Times New Roman"/>
          <w:b/>
          <w:sz w:val="24"/>
          <w:szCs w:val="24"/>
        </w:rPr>
      </w:pPr>
      <w:r w:rsidRPr="00E33A02">
        <w:rPr>
          <w:rFonts w:ascii="Times New Roman" w:hAnsi="Times New Roman" w:cs="Times New Roman"/>
          <w:b/>
          <w:sz w:val="24"/>
          <w:szCs w:val="24"/>
        </w:rPr>
        <w:t>6</w:t>
      </w:r>
      <w:r w:rsidR="00CE34D4" w:rsidRPr="00E33A02">
        <w:rPr>
          <w:rFonts w:ascii="Times New Roman" w:hAnsi="Times New Roman" w:cs="Times New Roman"/>
          <w:b/>
          <w:sz w:val="24"/>
          <w:szCs w:val="24"/>
        </w:rPr>
        <w:t xml:space="preserve">. </w:t>
      </w:r>
      <w:r w:rsidR="00CF081C" w:rsidRPr="00E33A02">
        <w:rPr>
          <w:rFonts w:ascii="Times New Roman" w:hAnsi="Times New Roman" w:cs="Times New Roman"/>
          <w:b/>
          <w:sz w:val="24"/>
          <w:szCs w:val="24"/>
        </w:rPr>
        <w:t>Выход участника из Общества</w:t>
      </w:r>
    </w:p>
    <w:p w:rsidR="00CE34D4" w:rsidRPr="00E33A02" w:rsidRDefault="008A4C71" w:rsidP="00E33A02">
      <w:pPr>
        <w:pStyle w:val="ConsPlusNormal"/>
        <w:jc w:val="both"/>
        <w:rPr>
          <w:rFonts w:ascii="Times New Roman" w:hAnsi="Times New Roman" w:cs="Times New Roman"/>
          <w:sz w:val="24"/>
          <w:szCs w:val="24"/>
        </w:rPr>
      </w:pPr>
      <w:bookmarkStart w:id="5" w:name="P252"/>
      <w:bookmarkEnd w:id="5"/>
      <w:r w:rsidRPr="00E33A02">
        <w:rPr>
          <w:rFonts w:ascii="Times New Roman" w:hAnsi="Times New Roman" w:cs="Times New Roman"/>
          <w:sz w:val="24"/>
          <w:szCs w:val="24"/>
        </w:rPr>
        <w:t>6</w:t>
      </w:r>
      <w:r w:rsidR="00CE34D4" w:rsidRPr="00E33A02">
        <w:rPr>
          <w:rFonts w:ascii="Times New Roman" w:hAnsi="Times New Roman" w:cs="Times New Roman"/>
          <w:sz w:val="24"/>
          <w:szCs w:val="24"/>
        </w:rPr>
        <w:t>.1. Участник Общества вправе выйти из Общества независимо от согласия других его участников или Общества путем:</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 подачи заявления о выходе из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xml:space="preserve">2) предъявления к Обществу требования о приобретении им доли в случаях, предусмотренных </w:t>
      </w:r>
      <w:r w:rsidR="00CF081C" w:rsidRPr="00E33A02">
        <w:rPr>
          <w:rFonts w:ascii="Times New Roman" w:hAnsi="Times New Roman" w:cs="Times New Roman"/>
          <w:sz w:val="24"/>
          <w:szCs w:val="24"/>
        </w:rPr>
        <w:t>законодательством Российской Федерации.</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6</w:t>
      </w:r>
      <w:r w:rsidR="00CE34D4" w:rsidRPr="00E33A02">
        <w:rPr>
          <w:rFonts w:ascii="Times New Roman" w:hAnsi="Times New Roman" w:cs="Times New Roman"/>
          <w:sz w:val="24"/>
          <w:szCs w:val="24"/>
        </w:rPr>
        <w:t>.2. При выходе из Общества участник подает соответствующее письменное заявление Генеральному директору Общества.</w:t>
      </w:r>
    </w:p>
    <w:p w:rsidR="00CE34D4" w:rsidRPr="00E33A02" w:rsidRDefault="00CE34D4" w:rsidP="00E33A02">
      <w:pPr>
        <w:pStyle w:val="ConsPlusNormal"/>
        <w:ind w:firstLine="708"/>
        <w:jc w:val="both"/>
        <w:rPr>
          <w:rFonts w:ascii="Times New Roman" w:hAnsi="Times New Roman" w:cs="Times New Roman"/>
          <w:sz w:val="24"/>
          <w:szCs w:val="24"/>
        </w:rPr>
      </w:pPr>
      <w:r w:rsidRPr="00E33A02">
        <w:rPr>
          <w:rFonts w:ascii="Times New Roman" w:hAnsi="Times New Roman" w:cs="Times New Roman"/>
          <w:sz w:val="24"/>
          <w:szCs w:val="24"/>
        </w:rPr>
        <w:t>Доля или часть доли участника Общества переходит к Обществу с даты получения Обществом указанного заявления участника Общества о выходе из Общества.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6</w:t>
      </w:r>
      <w:r w:rsidR="00CE34D4" w:rsidRPr="00E33A02">
        <w:rPr>
          <w:rFonts w:ascii="Times New Roman" w:hAnsi="Times New Roman" w:cs="Times New Roman"/>
          <w:sz w:val="24"/>
          <w:szCs w:val="24"/>
        </w:rPr>
        <w:t>.3. 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 в течение</w:t>
      </w:r>
      <w:r w:rsidR="00CF081C" w:rsidRPr="00E33A02">
        <w:rPr>
          <w:rFonts w:ascii="Times New Roman" w:hAnsi="Times New Roman" w:cs="Times New Roman"/>
          <w:sz w:val="24"/>
          <w:szCs w:val="24"/>
        </w:rPr>
        <w:t xml:space="preserve"> </w:t>
      </w:r>
      <w:r w:rsidR="00CE34D4" w:rsidRPr="00E33A02">
        <w:rPr>
          <w:rFonts w:ascii="Times New Roman" w:hAnsi="Times New Roman" w:cs="Times New Roman"/>
          <w:sz w:val="24"/>
          <w:szCs w:val="24"/>
        </w:rPr>
        <w:t>трех месяцев со дня возникновения соответствующей обязанности.</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6</w:t>
      </w:r>
      <w:r w:rsidR="00CE34D4" w:rsidRPr="00E33A02">
        <w:rPr>
          <w:rFonts w:ascii="Times New Roman" w:hAnsi="Times New Roman" w:cs="Times New Roman"/>
          <w:sz w:val="24"/>
          <w:szCs w:val="24"/>
        </w:rPr>
        <w:t>.</w:t>
      </w:r>
      <w:r w:rsidRPr="00E33A02">
        <w:rPr>
          <w:rFonts w:ascii="Times New Roman" w:hAnsi="Times New Roman" w:cs="Times New Roman"/>
          <w:sz w:val="24"/>
          <w:szCs w:val="24"/>
        </w:rPr>
        <w:t>4</w:t>
      </w:r>
      <w:r w:rsidR="00CE34D4" w:rsidRPr="00E33A02">
        <w:rPr>
          <w:rFonts w:ascii="Times New Roman" w:hAnsi="Times New Roman" w:cs="Times New Roman"/>
          <w:sz w:val="24"/>
          <w:szCs w:val="24"/>
        </w:rPr>
        <w:t>. 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допускаются.</w:t>
      </w:r>
    </w:p>
    <w:p w:rsidR="00CE34D4" w:rsidRPr="00E33A02" w:rsidRDefault="00CE34D4" w:rsidP="00E33A02">
      <w:pPr>
        <w:pStyle w:val="ConsPlusNormal"/>
        <w:jc w:val="both"/>
        <w:rPr>
          <w:rFonts w:ascii="Times New Roman" w:hAnsi="Times New Roman" w:cs="Times New Roman"/>
          <w:sz w:val="24"/>
          <w:szCs w:val="24"/>
        </w:rPr>
      </w:pPr>
    </w:p>
    <w:p w:rsidR="00CF081C" w:rsidRPr="00E33A02" w:rsidRDefault="008A4C71" w:rsidP="00E33A02">
      <w:pPr>
        <w:shd w:val="clear" w:color="auto" w:fill="FFFFFF"/>
        <w:spacing w:after="0" w:line="240" w:lineRule="auto"/>
        <w:jc w:val="center"/>
        <w:rPr>
          <w:rFonts w:ascii="Times New Roman" w:eastAsia="Times New Roman" w:hAnsi="Times New Roman"/>
          <w:b/>
          <w:sz w:val="24"/>
          <w:szCs w:val="24"/>
          <w:lang w:eastAsia="ru-RU"/>
        </w:rPr>
      </w:pPr>
      <w:r w:rsidRPr="00E33A02">
        <w:rPr>
          <w:rFonts w:ascii="Times New Roman" w:eastAsia="Times New Roman" w:hAnsi="Times New Roman"/>
          <w:b/>
          <w:bCs/>
          <w:sz w:val="24"/>
          <w:szCs w:val="24"/>
          <w:lang w:eastAsia="ru-RU"/>
        </w:rPr>
        <w:t>7</w:t>
      </w:r>
      <w:r w:rsidR="00CF081C" w:rsidRPr="00E33A02">
        <w:rPr>
          <w:rFonts w:ascii="Times New Roman" w:eastAsia="Times New Roman" w:hAnsi="Times New Roman"/>
          <w:b/>
          <w:bCs/>
          <w:sz w:val="24"/>
          <w:szCs w:val="24"/>
          <w:lang w:eastAsia="ru-RU"/>
        </w:rPr>
        <w:t>. Вклады в имущество Общества</w:t>
      </w:r>
    </w:p>
    <w:p w:rsidR="00CF081C" w:rsidRPr="00E33A02" w:rsidRDefault="008A4C71"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7</w:t>
      </w:r>
      <w:r w:rsidR="00CF081C" w:rsidRPr="00E33A02">
        <w:rPr>
          <w:rFonts w:ascii="Times New Roman" w:eastAsia="Times New Roman" w:hAnsi="Times New Roman"/>
          <w:sz w:val="24"/>
          <w:szCs w:val="24"/>
          <w:lang w:eastAsia="ru-RU"/>
        </w:rPr>
        <w:t>.1. Участники Общества обязаны, по решению общего собрания участников Общества вносить вклады в имущество Общества.</w:t>
      </w:r>
    </w:p>
    <w:p w:rsidR="00CF081C" w:rsidRPr="00E33A02" w:rsidRDefault="008A4C71"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7</w:t>
      </w:r>
      <w:r w:rsidR="00CF081C" w:rsidRPr="00E33A02">
        <w:rPr>
          <w:rFonts w:ascii="Times New Roman" w:eastAsia="Times New Roman" w:hAnsi="Times New Roman"/>
          <w:sz w:val="24"/>
          <w:szCs w:val="24"/>
          <w:lang w:eastAsia="ru-RU"/>
        </w:rPr>
        <w:t>.2. По решению общего собрания участников Общества, принятому единогласно, вклады в имущество общества могут вноситься участниками Общества непропорционально их долям в уставном капитале Общества.</w:t>
      </w:r>
    </w:p>
    <w:p w:rsidR="00CF081C" w:rsidRPr="00E33A02" w:rsidRDefault="008A4C71"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7</w:t>
      </w:r>
      <w:r w:rsidR="00CF081C" w:rsidRPr="00E33A02">
        <w:rPr>
          <w:rFonts w:ascii="Times New Roman" w:eastAsia="Times New Roman" w:hAnsi="Times New Roman"/>
          <w:sz w:val="24"/>
          <w:szCs w:val="24"/>
          <w:lang w:eastAsia="ru-RU"/>
        </w:rPr>
        <w:t>.3. Вклады в имущество Общества не изменяют размеры и номинальную стоимость долей участников Общества в уставном капитале Общества.</w:t>
      </w:r>
    </w:p>
    <w:p w:rsidR="008A4C71" w:rsidRPr="00E33A02" w:rsidRDefault="008A4C71" w:rsidP="00E33A02">
      <w:pPr>
        <w:pStyle w:val="ConsPlusNormal"/>
        <w:jc w:val="center"/>
        <w:outlineLvl w:val="0"/>
        <w:rPr>
          <w:rFonts w:ascii="Times New Roman" w:hAnsi="Times New Roman" w:cs="Times New Roman"/>
          <w:sz w:val="24"/>
          <w:szCs w:val="24"/>
        </w:rPr>
      </w:pPr>
    </w:p>
    <w:p w:rsidR="00CE34D4" w:rsidRPr="00E33A02" w:rsidRDefault="008A4C71" w:rsidP="00E33A02">
      <w:pPr>
        <w:pStyle w:val="ConsPlusNormal"/>
        <w:jc w:val="center"/>
        <w:outlineLvl w:val="0"/>
        <w:rPr>
          <w:rFonts w:ascii="Times New Roman" w:hAnsi="Times New Roman" w:cs="Times New Roman"/>
          <w:b/>
          <w:sz w:val="24"/>
          <w:szCs w:val="24"/>
        </w:rPr>
      </w:pPr>
      <w:r w:rsidRPr="00E33A02">
        <w:rPr>
          <w:rFonts w:ascii="Times New Roman" w:hAnsi="Times New Roman" w:cs="Times New Roman"/>
          <w:b/>
          <w:sz w:val="24"/>
          <w:szCs w:val="24"/>
        </w:rPr>
        <w:t>8</w:t>
      </w:r>
      <w:r w:rsidR="00CE34D4" w:rsidRPr="00E33A02">
        <w:rPr>
          <w:rFonts w:ascii="Times New Roman" w:hAnsi="Times New Roman" w:cs="Times New Roman"/>
          <w:b/>
          <w:sz w:val="24"/>
          <w:szCs w:val="24"/>
        </w:rPr>
        <w:t xml:space="preserve">. </w:t>
      </w:r>
      <w:r w:rsidR="00CF081C" w:rsidRPr="00E33A02">
        <w:rPr>
          <w:rFonts w:ascii="Times New Roman" w:hAnsi="Times New Roman" w:cs="Times New Roman"/>
          <w:b/>
          <w:sz w:val="24"/>
          <w:szCs w:val="24"/>
        </w:rPr>
        <w:t>Общее собрание участников</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w:t>
      </w:r>
      <w:r w:rsidR="00CE34D4" w:rsidRPr="00E33A02">
        <w:rPr>
          <w:rFonts w:ascii="Times New Roman" w:hAnsi="Times New Roman" w:cs="Times New Roman"/>
          <w:sz w:val="24"/>
          <w:szCs w:val="24"/>
        </w:rPr>
        <w:t xml:space="preserve">.1. Высшим органом управления Обществом является Общее собрание участников. Один </w:t>
      </w:r>
      <w:r w:rsidR="00CE34D4" w:rsidRPr="00E33A02">
        <w:rPr>
          <w:rFonts w:ascii="Times New Roman" w:hAnsi="Times New Roman" w:cs="Times New Roman"/>
          <w:sz w:val="24"/>
          <w:szCs w:val="24"/>
        </w:rPr>
        <w:lastRenderedPageBreak/>
        <w:t>раз в год, не позднее "__"___________ ____ г., Общество проводит годовое</w:t>
      </w:r>
      <w:r w:rsidR="00CF081C" w:rsidRPr="00E33A02">
        <w:rPr>
          <w:rFonts w:ascii="Times New Roman" w:hAnsi="Times New Roman" w:cs="Times New Roman"/>
          <w:sz w:val="24"/>
          <w:szCs w:val="24"/>
        </w:rPr>
        <w:t xml:space="preserve"> (очередное)</w:t>
      </w:r>
      <w:r w:rsidR="00CE34D4" w:rsidRPr="00E33A02">
        <w:rPr>
          <w:rFonts w:ascii="Times New Roman" w:hAnsi="Times New Roman" w:cs="Times New Roman"/>
          <w:sz w:val="24"/>
          <w:szCs w:val="24"/>
        </w:rPr>
        <w:t xml:space="preserve"> Общее собрание. Проводимые помимо годового Общие собрания участников являются внеочередными.</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w:t>
      </w:r>
      <w:r w:rsidR="00CE34D4" w:rsidRPr="00E33A02">
        <w:rPr>
          <w:rFonts w:ascii="Times New Roman" w:hAnsi="Times New Roman" w:cs="Times New Roman"/>
          <w:sz w:val="24"/>
          <w:szCs w:val="24"/>
        </w:rPr>
        <w:t>.2. К исключительной компетенции Общего собрания участников относятся:</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w:t>
      </w:r>
      <w:r w:rsidR="00CE34D4" w:rsidRPr="00E33A02">
        <w:rPr>
          <w:rFonts w:ascii="Times New Roman" w:hAnsi="Times New Roman" w:cs="Times New Roman"/>
          <w:sz w:val="24"/>
          <w:szCs w:val="24"/>
        </w:rPr>
        <w:t>.2.1. Определение приоритетных направлений деятельности Общества, принципов образования и использования его имущества, а также принятие решения об участии в других юридических лицах.</w:t>
      </w:r>
    </w:p>
    <w:p w:rsidR="00CE34D4" w:rsidRPr="00E33A02" w:rsidRDefault="008A4C71" w:rsidP="00E33A02">
      <w:pPr>
        <w:pStyle w:val="ConsPlusNormal"/>
        <w:jc w:val="both"/>
        <w:rPr>
          <w:rFonts w:ascii="Times New Roman" w:hAnsi="Times New Roman" w:cs="Times New Roman"/>
          <w:sz w:val="24"/>
          <w:szCs w:val="24"/>
        </w:rPr>
      </w:pPr>
      <w:bookmarkStart w:id="6" w:name="P274"/>
      <w:bookmarkEnd w:id="6"/>
      <w:r w:rsidRPr="00E33A02">
        <w:rPr>
          <w:rFonts w:ascii="Times New Roman" w:hAnsi="Times New Roman" w:cs="Times New Roman"/>
          <w:sz w:val="24"/>
          <w:szCs w:val="24"/>
        </w:rPr>
        <w:t>8</w:t>
      </w:r>
      <w:r w:rsidR="00CE34D4" w:rsidRPr="00E33A02">
        <w:rPr>
          <w:rFonts w:ascii="Times New Roman" w:hAnsi="Times New Roman" w:cs="Times New Roman"/>
          <w:sz w:val="24"/>
          <w:szCs w:val="24"/>
        </w:rPr>
        <w:t>.2.2. Утверждение Устава Общества, внесение в него изменений или утверждение Устава Общества в новой редакции, принятие решения о том, что Общество в дальнейшем действует на основании типового устава, либо о том, что Общество в дальнейшем не будет действовать на основании типового устава, изменение размера уставного капитала Общества, наименования Общества, места нахождения Общества.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w:t>
      </w:r>
      <w:r w:rsidR="00CE34D4" w:rsidRPr="00E33A02">
        <w:rPr>
          <w:rFonts w:ascii="Times New Roman" w:hAnsi="Times New Roman" w:cs="Times New Roman"/>
          <w:sz w:val="24"/>
          <w:szCs w:val="24"/>
        </w:rPr>
        <w:t>.2.3. Избрание Ревизионной комиссии (Ревизора) Общества и досрочное прекращение ее полномочий.</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w:t>
      </w:r>
      <w:r w:rsidR="00CE34D4" w:rsidRPr="00E33A02">
        <w:rPr>
          <w:rFonts w:ascii="Times New Roman" w:hAnsi="Times New Roman" w:cs="Times New Roman"/>
          <w:sz w:val="24"/>
          <w:szCs w:val="24"/>
        </w:rPr>
        <w:t>.2.4. Избрание Генерального директора и досрочное прекращение его полномочий, установление размеров выплачиваемых ему вознаграждений и компенсаций, а также принятие решения о передаче полномочий Генерального директора хозяйственному обществу (управляющей организации) или индивидуальному предпринимателю (управляющему), утверждение управляющей организации (управляющего) и условий договора с ним.</w:t>
      </w:r>
    </w:p>
    <w:p w:rsidR="00CE34D4" w:rsidRPr="00E33A02" w:rsidRDefault="008A4C71" w:rsidP="00E33A02">
      <w:pPr>
        <w:pStyle w:val="ConsPlusNormal"/>
        <w:jc w:val="both"/>
        <w:rPr>
          <w:rFonts w:ascii="Times New Roman" w:hAnsi="Times New Roman" w:cs="Times New Roman"/>
          <w:sz w:val="24"/>
          <w:szCs w:val="24"/>
        </w:rPr>
      </w:pPr>
      <w:bookmarkStart w:id="7" w:name="P277"/>
      <w:bookmarkEnd w:id="7"/>
      <w:r w:rsidRPr="00E33A02">
        <w:rPr>
          <w:rFonts w:ascii="Times New Roman" w:hAnsi="Times New Roman" w:cs="Times New Roman"/>
          <w:sz w:val="24"/>
          <w:szCs w:val="24"/>
        </w:rPr>
        <w:t>8</w:t>
      </w:r>
      <w:r w:rsidR="00CE34D4" w:rsidRPr="00E33A02">
        <w:rPr>
          <w:rFonts w:ascii="Times New Roman" w:hAnsi="Times New Roman" w:cs="Times New Roman"/>
          <w:sz w:val="24"/>
          <w:szCs w:val="24"/>
        </w:rPr>
        <w:t>.2.5. Утверждение годовых отчетов и годовых бухгалтерских балансов.</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w:t>
      </w:r>
      <w:r w:rsidR="00CE34D4" w:rsidRPr="00E33A02">
        <w:rPr>
          <w:rFonts w:ascii="Times New Roman" w:hAnsi="Times New Roman" w:cs="Times New Roman"/>
          <w:sz w:val="24"/>
          <w:szCs w:val="24"/>
        </w:rPr>
        <w:t>.2.6. Принятие решения о распределении чистой прибыли Общества между участниками Общества.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w:t>
      </w:r>
      <w:r w:rsidR="00CE34D4" w:rsidRPr="00E33A02">
        <w:rPr>
          <w:rFonts w:ascii="Times New Roman" w:hAnsi="Times New Roman" w:cs="Times New Roman"/>
          <w:sz w:val="24"/>
          <w:szCs w:val="24"/>
        </w:rPr>
        <w:t>.2.7. Утверждение (принятие) документов, регулирующих внутреннюю деятельность Общества (внутренних документов Общества).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w:t>
      </w:r>
      <w:r w:rsidR="00CE34D4" w:rsidRPr="00E33A02">
        <w:rPr>
          <w:rFonts w:ascii="Times New Roman" w:hAnsi="Times New Roman" w:cs="Times New Roman"/>
          <w:sz w:val="24"/>
          <w:szCs w:val="24"/>
        </w:rPr>
        <w:t>.2.8. Принятие решения о размещении Обществом облигаций и иных эмиссионных ценных бумаг.</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w:t>
      </w:r>
      <w:r w:rsidR="00CE34D4" w:rsidRPr="00E33A02">
        <w:rPr>
          <w:rFonts w:ascii="Times New Roman" w:hAnsi="Times New Roman" w:cs="Times New Roman"/>
          <w:sz w:val="24"/>
          <w:szCs w:val="24"/>
        </w:rPr>
        <w:t>.2.9. Назначение аудиторской проверки, утверждение аудитора и определение размера оплаты его услуг.</w:t>
      </w:r>
    </w:p>
    <w:p w:rsidR="00CE34D4" w:rsidRPr="00E33A02" w:rsidRDefault="008A4C71" w:rsidP="00E33A02">
      <w:pPr>
        <w:pStyle w:val="ConsPlusNormal"/>
        <w:jc w:val="both"/>
        <w:rPr>
          <w:rFonts w:ascii="Times New Roman" w:hAnsi="Times New Roman" w:cs="Times New Roman"/>
          <w:sz w:val="24"/>
          <w:szCs w:val="24"/>
        </w:rPr>
      </w:pPr>
      <w:bookmarkStart w:id="8" w:name="P282"/>
      <w:bookmarkEnd w:id="8"/>
      <w:r w:rsidRPr="00E33A02">
        <w:rPr>
          <w:rFonts w:ascii="Times New Roman" w:hAnsi="Times New Roman" w:cs="Times New Roman"/>
          <w:sz w:val="24"/>
          <w:szCs w:val="24"/>
        </w:rPr>
        <w:t>8</w:t>
      </w:r>
      <w:r w:rsidR="00CE34D4" w:rsidRPr="00E33A02">
        <w:rPr>
          <w:rFonts w:ascii="Times New Roman" w:hAnsi="Times New Roman" w:cs="Times New Roman"/>
          <w:sz w:val="24"/>
          <w:szCs w:val="24"/>
        </w:rPr>
        <w:t>.2.10. Принятие решения о реорганизации или ликвидации Общества.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w:t>
      </w:r>
      <w:r w:rsidR="00CE34D4" w:rsidRPr="00E33A02">
        <w:rPr>
          <w:rFonts w:ascii="Times New Roman" w:hAnsi="Times New Roman" w:cs="Times New Roman"/>
          <w:sz w:val="24"/>
          <w:szCs w:val="24"/>
        </w:rPr>
        <w:t>.2.11. Назначение ликвидационной комиссии и утверждение ликвидационных балансов.</w:t>
      </w:r>
    </w:p>
    <w:p w:rsidR="00CE34D4" w:rsidRPr="00E33A02" w:rsidRDefault="008A4C71" w:rsidP="00E33A02">
      <w:pPr>
        <w:pStyle w:val="ConsPlusNormal"/>
        <w:jc w:val="both"/>
        <w:rPr>
          <w:rFonts w:ascii="Times New Roman" w:hAnsi="Times New Roman" w:cs="Times New Roman"/>
          <w:sz w:val="24"/>
          <w:szCs w:val="24"/>
        </w:rPr>
      </w:pPr>
      <w:bookmarkStart w:id="9" w:name="P284"/>
      <w:bookmarkEnd w:id="9"/>
      <w:r w:rsidRPr="00E33A02">
        <w:rPr>
          <w:rFonts w:ascii="Times New Roman" w:hAnsi="Times New Roman" w:cs="Times New Roman"/>
          <w:sz w:val="24"/>
          <w:szCs w:val="24"/>
        </w:rPr>
        <w:t>8</w:t>
      </w:r>
      <w:r w:rsidR="00CE34D4" w:rsidRPr="00E33A02">
        <w:rPr>
          <w:rFonts w:ascii="Times New Roman" w:hAnsi="Times New Roman" w:cs="Times New Roman"/>
          <w:sz w:val="24"/>
          <w:szCs w:val="24"/>
        </w:rPr>
        <w:t>.2.12. Создание филиалов и открытие представительств.</w:t>
      </w:r>
    </w:p>
    <w:p w:rsidR="00CE34D4" w:rsidRPr="00E33A02" w:rsidRDefault="008A4C71" w:rsidP="00E33A02">
      <w:pPr>
        <w:pStyle w:val="ConsPlusNormal"/>
        <w:jc w:val="both"/>
        <w:rPr>
          <w:rFonts w:ascii="Times New Roman" w:hAnsi="Times New Roman" w:cs="Times New Roman"/>
          <w:sz w:val="24"/>
          <w:szCs w:val="24"/>
        </w:rPr>
      </w:pPr>
      <w:bookmarkStart w:id="10" w:name="P285"/>
      <w:bookmarkEnd w:id="10"/>
      <w:r w:rsidRPr="00E33A02">
        <w:rPr>
          <w:rFonts w:ascii="Times New Roman" w:hAnsi="Times New Roman" w:cs="Times New Roman"/>
          <w:sz w:val="24"/>
          <w:szCs w:val="24"/>
        </w:rPr>
        <w:t>8</w:t>
      </w:r>
      <w:r w:rsidR="00CE34D4" w:rsidRPr="00E33A02">
        <w:rPr>
          <w:rFonts w:ascii="Times New Roman" w:hAnsi="Times New Roman" w:cs="Times New Roman"/>
          <w:sz w:val="24"/>
          <w:szCs w:val="24"/>
        </w:rPr>
        <w:t>.2.13. Предоставление участникам дополнительных прав или возложение на участников дополнительных обязанностей.</w:t>
      </w:r>
    </w:p>
    <w:p w:rsidR="00CE34D4" w:rsidRPr="00E33A02" w:rsidRDefault="008A4C71" w:rsidP="00E33A02">
      <w:pPr>
        <w:pStyle w:val="ConsPlusNormal"/>
        <w:jc w:val="both"/>
        <w:rPr>
          <w:rFonts w:ascii="Times New Roman" w:hAnsi="Times New Roman" w:cs="Times New Roman"/>
          <w:sz w:val="24"/>
          <w:szCs w:val="24"/>
        </w:rPr>
      </w:pPr>
      <w:bookmarkStart w:id="11" w:name="P286"/>
      <w:bookmarkEnd w:id="11"/>
      <w:r w:rsidRPr="00E33A02">
        <w:rPr>
          <w:rFonts w:ascii="Times New Roman" w:hAnsi="Times New Roman" w:cs="Times New Roman"/>
          <w:sz w:val="24"/>
          <w:szCs w:val="24"/>
        </w:rPr>
        <w:t>8</w:t>
      </w:r>
      <w:r w:rsidR="00CE34D4" w:rsidRPr="00E33A02">
        <w:rPr>
          <w:rFonts w:ascii="Times New Roman" w:hAnsi="Times New Roman" w:cs="Times New Roman"/>
          <w:sz w:val="24"/>
          <w:szCs w:val="24"/>
        </w:rPr>
        <w:t>.2.14. Возложение дополнительных обязанностей на определенного участника.</w:t>
      </w:r>
    </w:p>
    <w:p w:rsidR="00CE34D4" w:rsidRPr="00E33A02" w:rsidRDefault="008A4C71" w:rsidP="00E33A02">
      <w:pPr>
        <w:pStyle w:val="ConsPlusNormal"/>
        <w:jc w:val="both"/>
        <w:rPr>
          <w:rFonts w:ascii="Times New Roman" w:hAnsi="Times New Roman" w:cs="Times New Roman"/>
          <w:sz w:val="24"/>
          <w:szCs w:val="24"/>
        </w:rPr>
      </w:pPr>
      <w:bookmarkStart w:id="12" w:name="P287"/>
      <w:bookmarkEnd w:id="12"/>
      <w:r w:rsidRPr="00E33A02">
        <w:rPr>
          <w:rFonts w:ascii="Times New Roman" w:hAnsi="Times New Roman" w:cs="Times New Roman"/>
          <w:sz w:val="24"/>
          <w:szCs w:val="24"/>
        </w:rPr>
        <w:t>8</w:t>
      </w:r>
      <w:r w:rsidR="00CE34D4" w:rsidRPr="00E33A02">
        <w:rPr>
          <w:rFonts w:ascii="Times New Roman" w:hAnsi="Times New Roman" w:cs="Times New Roman"/>
          <w:sz w:val="24"/>
          <w:szCs w:val="24"/>
        </w:rPr>
        <w:t>.2.15. Прекращение или ограничение дополнительных прав, предоставленных участнику, а также прекращение дополнительных обязанностей, возложенных на участника.</w:t>
      </w:r>
    </w:p>
    <w:p w:rsidR="00CE34D4" w:rsidRPr="00E33A02" w:rsidRDefault="008A4C71" w:rsidP="00E33A02">
      <w:pPr>
        <w:pStyle w:val="ConsPlusNormal"/>
        <w:jc w:val="both"/>
        <w:rPr>
          <w:rFonts w:ascii="Times New Roman" w:hAnsi="Times New Roman" w:cs="Times New Roman"/>
          <w:sz w:val="24"/>
          <w:szCs w:val="24"/>
        </w:rPr>
      </w:pPr>
      <w:bookmarkStart w:id="13" w:name="P288"/>
      <w:bookmarkEnd w:id="13"/>
      <w:r w:rsidRPr="00E33A02">
        <w:rPr>
          <w:rFonts w:ascii="Times New Roman" w:hAnsi="Times New Roman" w:cs="Times New Roman"/>
          <w:sz w:val="24"/>
          <w:szCs w:val="24"/>
        </w:rPr>
        <w:t>8</w:t>
      </w:r>
      <w:r w:rsidR="00CE34D4" w:rsidRPr="00E33A02">
        <w:rPr>
          <w:rFonts w:ascii="Times New Roman" w:hAnsi="Times New Roman" w:cs="Times New Roman"/>
          <w:sz w:val="24"/>
          <w:szCs w:val="24"/>
        </w:rPr>
        <w:t>.2.16. Прекращение дополнительных обязанностей, возложенных на участника (участников).</w:t>
      </w:r>
    </w:p>
    <w:p w:rsidR="00CE34D4" w:rsidRPr="00E33A02" w:rsidRDefault="008A4C71" w:rsidP="00E33A02">
      <w:pPr>
        <w:pStyle w:val="ConsPlusNormal"/>
        <w:jc w:val="both"/>
        <w:rPr>
          <w:rFonts w:ascii="Times New Roman" w:hAnsi="Times New Roman" w:cs="Times New Roman"/>
          <w:sz w:val="24"/>
          <w:szCs w:val="24"/>
        </w:rPr>
      </w:pPr>
      <w:bookmarkStart w:id="14" w:name="P289"/>
      <w:bookmarkEnd w:id="14"/>
      <w:r w:rsidRPr="00E33A02">
        <w:rPr>
          <w:rFonts w:ascii="Times New Roman" w:hAnsi="Times New Roman" w:cs="Times New Roman"/>
          <w:sz w:val="24"/>
          <w:szCs w:val="24"/>
        </w:rPr>
        <w:t>8</w:t>
      </w:r>
      <w:r w:rsidR="00CE34D4" w:rsidRPr="00E33A02">
        <w:rPr>
          <w:rFonts w:ascii="Times New Roman" w:hAnsi="Times New Roman" w:cs="Times New Roman"/>
          <w:sz w:val="24"/>
          <w:szCs w:val="24"/>
        </w:rPr>
        <w:t>.2.17. Определение порядка приема в состав участников Общества и исключения из числа его участников.</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w:t>
      </w:r>
      <w:r w:rsidR="00CE34D4" w:rsidRPr="00E33A02">
        <w:rPr>
          <w:rFonts w:ascii="Times New Roman" w:hAnsi="Times New Roman" w:cs="Times New Roman"/>
          <w:sz w:val="24"/>
          <w:szCs w:val="24"/>
        </w:rPr>
        <w:t>.2.18. Согласие на залог участником своей доли третьему лицу.</w:t>
      </w:r>
    </w:p>
    <w:p w:rsidR="00CE34D4" w:rsidRPr="00E33A02" w:rsidRDefault="008A4C71" w:rsidP="00E33A02">
      <w:pPr>
        <w:pStyle w:val="ConsPlusNormal"/>
        <w:jc w:val="both"/>
        <w:rPr>
          <w:rFonts w:ascii="Times New Roman" w:hAnsi="Times New Roman" w:cs="Times New Roman"/>
          <w:sz w:val="24"/>
          <w:szCs w:val="24"/>
        </w:rPr>
      </w:pPr>
      <w:bookmarkStart w:id="15" w:name="P291"/>
      <w:bookmarkEnd w:id="15"/>
      <w:r w:rsidRPr="00E33A02">
        <w:rPr>
          <w:rFonts w:ascii="Times New Roman" w:hAnsi="Times New Roman" w:cs="Times New Roman"/>
          <w:sz w:val="24"/>
          <w:szCs w:val="24"/>
        </w:rPr>
        <w:t>8</w:t>
      </w:r>
      <w:r w:rsidR="00CE34D4" w:rsidRPr="00E33A02">
        <w:rPr>
          <w:rFonts w:ascii="Times New Roman" w:hAnsi="Times New Roman" w:cs="Times New Roman"/>
          <w:sz w:val="24"/>
          <w:szCs w:val="24"/>
        </w:rPr>
        <w:t>.2.19. Решение о внесении участниками вкладов в имущество Общества.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w:t>
      </w:r>
      <w:r w:rsidR="00CE34D4" w:rsidRPr="00E33A02">
        <w:rPr>
          <w:rFonts w:ascii="Times New Roman" w:hAnsi="Times New Roman" w:cs="Times New Roman"/>
          <w:sz w:val="24"/>
          <w:szCs w:val="24"/>
        </w:rPr>
        <w:t>.2.20. Решение об одобрении Обществом сделки, в совершении которой имеется заинтересованность, а также решение об одобрении крупной.</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w:t>
      </w:r>
      <w:r w:rsidR="00CE34D4" w:rsidRPr="00E33A02">
        <w:rPr>
          <w:rFonts w:ascii="Times New Roman" w:hAnsi="Times New Roman" w:cs="Times New Roman"/>
          <w:sz w:val="24"/>
          <w:szCs w:val="24"/>
        </w:rPr>
        <w:t>.2.21. Распределение доли, принадлежащей Обществу, между участниками Общества или продажа доли, принадлежащей Обществу, некоторым участникам Общества или третьим лицам.</w:t>
      </w:r>
    </w:p>
    <w:p w:rsidR="00CE34D4" w:rsidRPr="00E33A02" w:rsidRDefault="008A4C71" w:rsidP="00E33A02">
      <w:pPr>
        <w:pStyle w:val="ConsPlusNormal"/>
        <w:jc w:val="both"/>
        <w:rPr>
          <w:rFonts w:ascii="Times New Roman" w:hAnsi="Times New Roman" w:cs="Times New Roman"/>
          <w:sz w:val="24"/>
          <w:szCs w:val="24"/>
        </w:rPr>
      </w:pPr>
      <w:bookmarkStart w:id="16" w:name="P294"/>
      <w:bookmarkEnd w:id="16"/>
      <w:r w:rsidRPr="00E33A02">
        <w:rPr>
          <w:rFonts w:ascii="Times New Roman" w:hAnsi="Times New Roman" w:cs="Times New Roman"/>
          <w:sz w:val="24"/>
          <w:szCs w:val="24"/>
        </w:rPr>
        <w:t>8</w:t>
      </w:r>
      <w:r w:rsidR="00CE34D4" w:rsidRPr="00E33A02">
        <w:rPr>
          <w:rFonts w:ascii="Times New Roman" w:hAnsi="Times New Roman" w:cs="Times New Roman"/>
          <w:sz w:val="24"/>
          <w:szCs w:val="24"/>
        </w:rPr>
        <w:t>.2.22. Выплата участниками Общества действительной стоимости доли или части доли участника Общества, на имущество которого обращено взыскание.</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w:t>
      </w:r>
      <w:r w:rsidR="00CE34D4" w:rsidRPr="00E33A02">
        <w:rPr>
          <w:rFonts w:ascii="Times New Roman" w:hAnsi="Times New Roman" w:cs="Times New Roman"/>
          <w:sz w:val="24"/>
          <w:szCs w:val="24"/>
        </w:rPr>
        <w:t xml:space="preserve">.2.23. Определение условий </w:t>
      </w:r>
      <w:r w:rsidR="00CF081C" w:rsidRPr="00E33A02">
        <w:rPr>
          <w:rFonts w:ascii="Times New Roman" w:hAnsi="Times New Roman" w:cs="Times New Roman"/>
          <w:sz w:val="24"/>
          <w:szCs w:val="24"/>
        </w:rPr>
        <w:t>договора и размера вознаграждения</w:t>
      </w:r>
      <w:r w:rsidR="00CE34D4" w:rsidRPr="00E33A02">
        <w:rPr>
          <w:rFonts w:ascii="Times New Roman" w:hAnsi="Times New Roman" w:cs="Times New Roman"/>
          <w:sz w:val="24"/>
          <w:szCs w:val="24"/>
        </w:rPr>
        <w:t xml:space="preserve"> Генерального директора</w:t>
      </w:r>
      <w:r w:rsidR="00CF081C" w:rsidRPr="00E33A02">
        <w:rPr>
          <w:rFonts w:ascii="Times New Roman" w:hAnsi="Times New Roman" w:cs="Times New Roman"/>
          <w:sz w:val="24"/>
          <w:szCs w:val="24"/>
        </w:rPr>
        <w:t xml:space="preserve"> Общества</w:t>
      </w:r>
      <w:r w:rsidR="00CE34D4" w:rsidRPr="00E33A02">
        <w:rPr>
          <w:rFonts w:ascii="Times New Roman" w:hAnsi="Times New Roman" w:cs="Times New Roman"/>
          <w:sz w:val="24"/>
          <w:szCs w:val="24"/>
        </w:rPr>
        <w:t>.</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lastRenderedPageBreak/>
        <w:t>8</w:t>
      </w:r>
      <w:r w:rsidR="00CE34D4" w:rsidRPr="00E33A02">
        <w:rPr>
          <w:rFonts w:ascii="Times New Roman" w:hAnsi="Times New Roman" w:cs="Times New Roman"/>
          <w:sz w:val="24"/>
          <w:szCs w:val="24"/>
        </w:rPr>
        <w:t>.</w:t>
      </w:r>
      <w:r w:rsidRPr="00E33A02">
        <w:rPr>
          <w:rFonts w:ascii="Times New Roman" w:hAnsi="Times New Roman" w:cs="Times New Roman"/>
          <w:sz w:val="24"/>
          <w:szCs w:val="24"/>
        </w:rPr>
        <w:t>3</w:t>
      </w:r>
      <w:r w:rsidR="00CE34D4" w:rsidRPr="00E33A02">
        <w:rPr>
          <w:rFonts w:ascii="Times New Roman" w:hAnsi="Times New Roman" w:cs="Times New Roman"/>
          <w:sz w:val="24"/>
          <w:szCs w:val="24"/>
        </w:rPr>
        <w:t>. Решение вопросов, отнесенных к исключительной компетенции Общего собрания участников, не может быть передано иному органу.</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8.4</w:t>
      </w:r>
      <w:r w:rsidR="00CE34D4" w:rsidRPr="00E33A02">
        <w:rPr>
          <w:rFonts w:ascii="Times New Roman" w:hAnsi="Times New Roman" w:cs="Times New Roman"/>
          <w:sz w:val="24"/>
          <w:szCs w:val="24"/>
        </w:rPr>
        <w:t>. Общее собрание участников Общества вправе принимать решения только по вопросам повестки дня, сообщенным участникам Общества в установленном порядке, за исключением случаев, если в данном Общем собрании участвуют все участники Общества.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8.5</w:t>
      </w:r>
      <w:r w:rsidR="00CE34D4" w:rsidRPr="00E33A02">
        <w:rPr>
          <w:rFonts w:ascii="Times New Roman" w:hAnsi="Times New Roman" w:cs="Times New Roman"/>
          <w:sz w:val="24"/>
          <w:szCs w:val="24"/>
        </w:rPr>
        <w:t xml:space="preserve">. Решения по вопросам, определенным Федеральным </w:t>
      </w:r>
      <w:hyperlink r:id="rId7" w:history="1">
        <w:r w:rsidR="00CE34D4" w:rsidRPr="00E33A02">
          <w:rPr>
            <w:rStyle w:val="a3"/>
            <w:rFonts w:ascii="Times New Roman" w:hAnsi="Times New Roman" w:cs="Times New Roman"/>
            <w:color w:val="auto"/>
            <w:sz w:val="24"/>
            <w:szCs w:val="24"/>
            <w:u w:val="none"/>
          </w:rPr>
          <w:t>законом</w:t>
        </w:r>
      </w:hyperlink>
      <w:r w:rsidR="00CE34D4" w:rsidRPr="00E33A02">
        <w:rPr>
          <w:rFonts w:ascii="Times New Roman" w:hAnsi="Times New Roman" w:cs="Times New Roman"/>
          <w:sz w:val="24"/>
          <w:szCs w:val="24"/>
        </w:rPr>
        <w:t xml:space="preserve"> "Об обществах с ограниченной ответственностью", принимаются большинством не менее 2/3 голосов от общего числа голосов участников Общества.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xml:space="preserve">8.6. </w:t>
      </w:r>
      <w:r w:rsidR="00CE34D4" w:rsidRPr="00E33A02">
        <w:rPr>
          <w:rFonts w:ascii="Times New Roman" w:hAnsi="Times New Roman" w:cs="Times New Roman"/>
          <w:sz w:val="24"/>
          <w:szCs w:val="24"/>
        </w:rPr>
        <w:t xml:space="preserve">Решения по вопросам, для которых Федеральным </w:t>
      </w:r>
      <w:hyperlink r:id="rId8" w:history="1">
        <w:r w:rsidR="00CE34D4" w:rsidRPr="00E33A02">
          <w:rPr>
            <w:rStyle w:val="a3"/>
            <w:rFonts w:ascii="Times New Roman" w:hAnsi="Times New Roman" w:cs="Times New Roman"/>
            <w:color w:val="auto"/>
            <w:sz w:val="24"/>
            <w:szCs w:val="24"/>
            <w:u w:val="none"/>
          </w:rPr>
          <w:t>законом</w:t>
        </w:r>
      </w:hyperlink>
      <w:r w:rsidR="00CE34D4" w:rsidRPr="00E33A02">
        <w:rPr>
          <w:rFonts w:ascii="Times New Roman" w:hAnsi="Times New Roman" w:cs="Times New Roman"/>
          <w:sz w:val="24"/>
          <w:szCs w:val="24"/>
        </w:rPr>
        <w:t xml:space="preserve"> "Об обществах с ограниченной ответственностью" предусмотрен единогласный порядок принятия решений, принимаются участниками (представителями участников) единогласно.</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xml:space="preserve">8.7. </w:t>
      </w:r>
      <w:r w:rsidR="00CE34D4" w:rsidRPr="00E33A02">
        <w:rPr>
          <w:rFonts w:ascii="Times New Roman" w:hAnsi="Times New Roman" w:cs="Times New Roman"/>
          <w:sz w:val="24"/>
          <w:szCs w:val="24"/>
        </w:rPr>
        <w:t>Решения по остальным вопросам принимаются участниками (представителями участников) большинством голосов от общего числа голосов участников, если настоящим Уставом или действующим законодательством Российской Федерации не предусмотрено иное.</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8.8</w:t>
      </w:r>
      <w:r w:rsidR="00CE34D4" w:rsidRPr="00E33A02">
        <w:rPr>
          <w:rFonts w:ascii="Times New Roman" w:hAnsi="Times New Roman" w:cs="Times New Roman"/>
          <w:sz w:val="24"/>
          <w:szCs w:val="24"/>
        </w:rPr>
        <w:t>. Решения по вопросам об избрании членов Совета директоров, Ревизионной комиссии могут приниматься путем кумулятивного голосования.</w:t>
      </w:r>
    </w:p>
    <w:p w:rsidR="00CE34D4" w:rsidRPr="00E33A02" w:rsidRDefault="00CE34D4" w:rsidP="00E33A02">
      <w:pPr>
        <w:pStyle w:val="ConsPlusNormal"/>
        <w:ind w:firstLine="708"/>
        <w:jc w:val="both"/>
        <w:rPr>
          <w:rFonts w:ascii="Times New Roman" w:hAnsi="Times New Roman" w:cs="Times New Roman"/>
          <w:sz w:val="24"/>
          <w:szCs w:val="24"/>
        </w:rPr>
      </w:pPr>
      <w:r w:rsidRPr="00E33A02">
        <w:rPr>
          <w:rFonts w:ascii="Times New Roman" w:hAnsi="Times New Roman" w:cs="Times New Roman"/>
          <w:sz w:val="24"/>
          <w:szCs w:val="24"/>
        </w:rPr>
        <w:t>При кумулятивном голосовании число голосов, принадлежащих каждому участнику Общества, умножается на число лиц, которые должны быть избраны в соответствующий орган Общества, и участник Общества вправе отдать полученное таким образом число голосов полностью за одного кандидата или распределить их между двумя и более кандидатами. Избранными считаются кандидаты, получившие наибольшее число голосов.</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8.9</w:t>
      </w:r>
      <w:r w:rsidR="00CE34D4" w:rsidRPr="00E33A02">
        <w:rPr>
          <w:rFonts w:ascii="Times New Roman" w:hAnsi="Times New Roman" w:cs="Times New Roman"/>
          <w:sz w:val="24"/>
          <w:szCs w:val="24"/>
        </w:rPr>
        <w:t xml:space="preserve">. Общее собрание открывается Генеральным директором Общества (или в предусмотренных </w:t>
      </w:r>
      <w:hyperlink r:id="rId9" w:history="1">
        <w:r w:rsidR="00CF081C" w:rsidRPr="00E33A02">
          <w:rPr>
            <w:rStyle w:val="a3"/>
            <w:rFonts w:ascii="Times New Roman" w:hAnsi="Times New Roman" w:cs="Times New Roman"/>
            <w:color w:val="auto"/>
            <w:sz w:val="24"/>
            <w:szCs w:val="24"/>
            <w:u w:val="none"/>
          </w:rPr>
          <w:t>законом</w:t>
        </w:r>
      </w:hyperlink>
      <w:r w:rsidR="00CE34D4" w:rsidRPr="00E33A02">
        <w:rPr>
          <w:rFonts w:ascii="Times New Roman" w:hAnsi="Times New Roman" w:cs="Times New Roman"/>
          <w:sz w:val="24"/>
          <w:szCs w:val="24"/>
        </w:rPr>
        <w:t xml:space="preserve"> случаях - иным лицом). Собрание ведет Председатель Общего собрания участников, выбранный из состава участников Общества.</w:t>
      </w:r>
    </w:p>
    <w:p w:rsidR="00CE34D4" w:rsidRPr="00E33A02" w:rsidRDefault="00CE34D4" w:rsidP="00E33A02">
      <w:pPr>
        <w:pStyle w:val="ConsPlusNormal"/>
        <w:ind w:firstLine="708"/>
        <w:jc w:val="both"/>
        <w:rPr>
          <w:rFonts w:ascii="Times New Roman" w:hAnsi="Times New Roman" w:cs="Times New Roman"/>
          <w:sz w:val="24"/>
          <w:szCs w:val="24"/>
        </w:rPr>
      </w:pPr>
      <w:r w:rsidRPr="00E33A02">
        <w:rPr>
          <w:rFonts w:ascii="Times New Roman" w:hAnsi="Times New Roman" w:cs="Times New Roman"/>
          <w:sz w:val="24"/>
          <w:szCs w:val="24"/>
        </w:rPr>
        <w:t>Генеральный директор организует ведение протокола Общего собрания участников Общества.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8.10</w:t>
      </w:r>
      <w:r w:rsidR="00CE34D4" w:rsidRPr="00E33A02">
        <w:rPr>
          <w:rFonts w:ascii="Times New Roman" w:hAnsi="Times New Roman" w:cs="Times New Roman"/>
          <w:sz w:val="24"/>
          <w:szCs w:val="24"/>
        </w:rPr>
        <w:t>. Решения Общего собрания участников принимаются открытым голосованием. Голосование на Общем собрании проводится закрыто (тайно), если этого требуют участники, обладающие не менее чем 10% голосов от общего числа голосов, которыми обладают присутствующие на собрании участники (представители участников).</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8.11</w:t>
      </w:r>
      <w:r w:rsidR="00CE34D4" w:rsidRPr="00E33A02">
        <w:rPr>
          <w:rFonts w:ascii="Times New Roman" w:hAnsi="Times New Roman" w:cs="Times New Roman"/>
          <w:sz w:val="24"/>
          <w:szCs w:val="24"/>
        </w:rPr>
        <w:t>. Решение Общего собрания участников, принятое с нарушением требований федеральных законов, иных правовых актов Российской Федерации, Устава Общества и нарушающее права и законные интересы участника Общества, может быть признано судом недействительным по заявлению участника Общества, не принимавшего участия в голосовании или голосовавшего против оспариваемого решения.</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8.12</w:t>
      </w:r>
      <w:r w:rsidR="00CE34D4" w:rsidRPr="00E33A02">
        <w:rPr>
          <w:rFonts w:ascii="Times New Roman" w:hAnsi="Times New Roman" w:cs="Times New Roman"/>
          <w:sz w:val="24"/>
          <w:szCs w:val="24"/>
        </w:rPr>
        <w:t>. На Общем собрании участников принимаются решения только по вопросам, для принятия которых на данном Общем собрании присутствует необходимое количество участников. В случае недостатка необходимого для принятия решения по вопросу количества участников повторное собрание назначается не позднее чем через 30 (тридцать) дней.</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8.13</w:t>
      </w:r>
      <w:r w:rsidR="00CE34D4" w:rsidRPr="00E33A02">
        <w:rPr>
          <w:rFonts w:ascii="Times New Roman" w:hAnsi="Times New Roman" w:cs="Times New Roman"/>
          <w:sz w:val="24"/>
          <w:szCs w:val="24"/>
        </w:rPr>
        <w:t>. Генеральный директор Общества утверждает повестку дня и организует подготовку к проведению Общих собраний участников Общества. Генеральный директор Общества обязан известить участников о дате и месте проведения Общего собрания участников, повестке дня, обеспечить ознакомление участников с документами и материалами, выносимыми на рассмотрение Общего собрания участников, и осуществить другие необходимые действия не позднее чем за 30 (тридцать) дней до даты проведения собрания.</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8.14</w:t>
      </w:r>
      <w:r w:rsidR="00CE34D4" w:rsidRPr="00E33A02">
        <w:rPr>
          <w:rFonts w:ascii="Times New Roman" w:hAnsi="Times New Roman" w:cs="Times New Roman"/>
          <w:sz w:val="24"/>
          <w:szCs w:val="24"/>
        </w:rPr>
        <w:t xml:space="preserve">. Сообщение участникам о проведении Общего собрания участников осуществляется путем направления им заказного письма, которое должно содержать все необходимые сведения, предусмотренные Федеральным </w:t>
      </w:r>
      <w:hyperlink r:id="rId10" w:history="1">
        <w:r w:rsidR="00CE34D4" w:rsidRPr="00E33A02">
          <w:rPr>
            <w:rStyle w:val="a3"/>
            <w:rFonts w:ascii="Times New Roman" w:hAnsi="Times New Roman" w:cs="Times New Roman"/>
            <w:color w:val="auto"/>
            <w:sz w:val="24"/>
            <w:szCs w:val="24"/>
            <w:u w:val="none"/>
          </w:rPr>
          <w:t>законом</w:t>
        </w:r>
      </w:hyperlink>
      <w:r w:rsidR="00CE34D4" w:rsidRPr="00E33A02">
        <w:rPr>
          <w:rFonts w:ascii="Times New Roman" w:hAnsi="Times New Roman" w:cs="Times New Roman"/>
          <w:sz w:val="24"/>
          <w:szCs w:val="24"/>
        </w:rPr>
        <w:t xml:space="preserve"> "Об обществах с ограниченной ответственностью".</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8.15</w:t>
      </w:r>
      <w:r w:rsidR="00CE34D4" w:rsidRPr="00E33A02">
        <w:rPr>
          <w:rFonts w:ascii="Times New Roman" w:hAnsi="Times New Roman" w:cs="Times New Roman"/>
          <w:sz w:val="24"/>
          <w:szCs w:val="24"/>
        </w:rPr>
        <w:t xml:space="preserve">. Любой участник Общества вправе вносить предложения о включении в повестку дня </w:t>
      </w:r>
      <w:r w:rsidR="00CE34D4" w:rsidRPr="00E33A02">
        <w:rPr>
          <w:rFonts w:ascii="Times New Roman" w:hAnsi="Times New Roman" w:cs="Times New Roman"/>
          <w:sz w:val="24"/>
          <w:szCs w:val="24"/>
        </w:rPr>
        <w:lastRenderedPageBreak/>
        <w:t>Общего собрания участников Общества дополнительных вопросов не позднее чем за 15 (пятнадцать) дней до его проведения.</w:t>
      </w:r>
    </w:p>
    <w:p w:rsidR="00CE34D4" w:rsidRPr="00E33A02" w:rsidRDefault="00CE34D4" w:rsidP="00E33A02">
      <w:pPr>
        <w:pStyle w:val="ConsPlusNormal"/>
        <w:ind w:firstLine="708"/>
        <w:jc w:val="both"/>
        <w:rPr>
          <w:rFonts w:ascii="Times New Roman" w:hAnsi="Times New Roman" w:cs="Times New Roman"/>
          <w:sz w:val="24"/>
          <w:szCs w:val="24"/>
        </w:rPr>
      </w:pPr>
      <w:r w:rsidRPr="00E33A02">
        <w:rPr>
          <w:rFonts w:ascii="Times New Roman" w:hAnsi="Times New Roman" w:cs="Times New Roman"/>
          <w:sz w:val="24"/>
          <w:szCs w:val="24"/>
        </w:rPr>
        <w:t xml:space="preserve">В этом случае орган или лица, созывающие собрание, обязаны не позднее чем за 10 (десять) дней до его проведения </w:t>
      </w:r>
      <w:r w:rsidR="008A4C71" w:rsidRPr="00E33A02">
        <w:rPr>
          <w:rFonts w:ascii="Times New Roman" w:hAnsi="Times New Roman" w:cs="Times New Roman"/>
          <w:sz w:val="24"/>
          <w:szCs w:val="24"/>
        </w:rPr>
        <w:t>сообщить</w:t>
      </w:r>
      <w:r w:rsidRPr="00E33A02">
        <w:rPr>
          <w:rFonts w:ascii="Times New Roman" w:hAnsi="Times New Roman" w:cs="Times New Roman"/>
          <w:sz w:val="24"/>
          <w:szCs w:val="24"/>
        </w:rPr>
        <w:t xml:space="preserve"> все</w:t>
      </w:r>
      <w:r w:rsidR="008A4C71" w:rsidRPr="00E33A02">
        <w:rPr>
          <w:rFonts w:ascii="Times New Roman" w:hAnsi="Times New Roman" w:cs="Times New Roman"/>
          <w:sz w:val="24"/>
          <w:szCs w:val="24"/>
        </w:rPr>
        <w:t>м</w:t>
      </w:r>
      <w:r w:rsidRPr="00E33A02">
        <w:rPr>
          <w:rFonts w:ascii="Times New Roman" w:hAnsi="Times New Roman" w:cs="Times New Roman"/>
          <w:sz w:val="24"/>
          <w:szCs w:val="24"/>
        </w:rPr>
        <w:t xml:space="preserve"> участников Общества</w:t>
      </w:r>
      <w:r w:rsidR="008A4C71" w:rsidRPr="00E33A02">
        <w:rPr>
          <w:rFonts w:ascii="Times New Roman" w:hAnsi="Times New Roman" w:cs="Times New Roman"/>
          <w:sz w:val="24"/>
          <w:szCs w:val="24"/>
        </w:rPr>
        <w:t xml:space="preserve"> о поступивших предложениях, не меняя формулировок,</w:t>
      </w:r>
      <w:r w:rsidRPr="00E33A02">
        <w:rPr>
          <w:rFonts w:ascii="Times New Roman" w:hAnsi="Times New Roman" w:cs="Times New Roman"/>
          <w:sz w:val="24"/>
          <w:szCs w:val="24"/>
        </w:rPr>
        <w:t xml:space="preserve"> заказным письмом.</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8.16</w:t>
      </w:r>
      <w:r w:rsidR="00CE34D4" w:rsidRPr="00E33A02">
        <w:rPr>
          <w:rFonts w:ascii="Times New Roman" w:hAnsi="Times New Roman" w:cs="Times New Roman"/>
          <w:sz w:val="24"/>
          <w:szCs w:val="24"/>
        </w:rPr>
        <w:t>. Внеочередные собрания созываются Генеральным директором по его инициативе, а также по требованию Совета директоров, аудитора или по инициативе участников, обладающих в совокупности не менее чем одной десятой от общего числа голосов участников Общества.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8.17</w:t>
      </w:r>
      <w:r w:rsidR="00CE34D4" w:rsidRPr="00E33A02">
        <w:rPr>
          <w:rFonts w:ascii="Times New Roman" w:hAnsi="Times New Roman" w:cs="Times New Roman"/>
          <w:sz w:val="24"/>
          <w:szCs w:val="24"/>
        </w:rPr>
        <w:t>. В случае принятия решения о проведении внеочередного собрания участников Общества указанное собрание должно быть проведено не позднее 45 (сорока пяти) дней со дня получения требования.</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8.18</w:t>
      </w:r>
      <w:r w:rsidR="00CE34D4" w:rsidRPr="00E33A02">
        <w:rPr>
          <w:rFonts w:ascii="Times New Roman" w:hAnsi="Times New Roman" w:cs="Times New Roman"/>
          <w:sz w:val="24"/>
          <w:szCs w:val="24"/>
        </w:rPr>
        <w:t>. Генеральный директор Общества должен в течение 5 (пяти) дней после поступления требования о созыве внеочередного Общего собрания принять решение о созыве или об отказе в созыве Общего собрания участников.</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8.19</w:t>
      </w:r>
      <w:r w:rsidR="00CE34D4" w:rsidRPr="00E33A02">
        <w:rPr>
          <w:rFonts w:ascii="Times New Roman" w:hAnsi="Times New Roman" w:cs="Times New Roman"/>
          <w:sz w:val="24"/>
          <w:szCs w:val="24"/>
        </w:rPr>
        <w:t>. В случае если в течение 5 (пяти) дней с даты предъявления требования Совета директоров, аудитора, участников, обладающих в совокупности не менее чем одной десятой от общего числа голосов участников, не принято решение о созыве внеочередного Общего собрания участников или принято решение об отказе в его созыве, внеочередное Общее собрание может быть созвано лицами, требующими его созыва.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8.20</w:t>
      </w:r>
      <w:r w:rsidR="00CE34D4" w:rsidRPr="00E33A02">
        <w:rPr>
          <w:rFonts w:ascii="Times New Roman" w:hAnsi="Times New Roman" w:cs="Times New Roman"/>
          <w:sz w:val="24"/>
          <w:szCs w:val="24"/>
        </w:rPr>
        <w:t>. О дате и месте проведения Общего собрания участники извещаются не позднее чем за 30 (тридцать) дней до даты проведения собрания.</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8.21</w:t>
      </w:r>
      <w:r w:rsidR="00CE34D4" w:rsidRPr="00E33A02">
        <w:rPr>
          <w:rFonts w:ascii="Times New Roman" w:hAnsi="Times New Roman" w:cs="Times New Roman"/>
          <w:sz w:val="24"/>
          <w:szCs w:val="24"/>
        </w:rPr>
        <w:t>. Решение Общего собрания участников может быть принято без проведения собрания (совместного присутствия участников Общества для обсуждения вопросов повестки дня и принятия решений по вопросам, поставленным на голосование) путем заочного голосования (опросным путем).</w:t>
      </w:r>
    </w:p>
    <w:p w:rsidR="00CE34D4" w:rsidRPr="00E33A02" w:rsidRDefault="00CE34D4" w:rsidP="00E33A02">
      <w:pPr>
        <w:pStyle w:val="ConsPlusNormal"/>
        <w:ind w:firstLine="708"/>
        <w:jc w:val="both"/>
        <w:rPr>
          <w:rFonts w:ascii="Times New Roman" w:hAnsi="Times New Roman" w:cs="Times New Roman"/>
          <w:sz w:val="24"/>
          <w:szCs w:val="24"/>
        </w:rPr>
      </w:pPr>
      <w:r w:rsidRPr="00E33A02">
        <w:rPr>
          <w:rFonts w:ascii="Times New Roman" w:hAnsi="Times New Roman" w:cs="Times New Roman"/>
          <w:sz w:val="24"/>
          <w:szCs w:val="24"/>
        </w:rPr>
        <w:t>Такое голосование может быть проведено путем обмена документами посредством почтовой, телеграфной, телетайпной, телефонной, электронной или иной связи, обеспечивающей аутентичность передаваемых и принимаемых сообщений и их документальное подтверждение.</w:t>
      </w:r>
    </w:p>
    <w:p w:rsidR="00CE34D4" w:rsidRPr="00E33A02" w:rsidRDefault="00CE34D4" w:rsidP="00E33A02">
      <w:pPr>
        <w:pStyle w:val="ConsPlusNormal"/>
        <w:ind w:firstLine="708"/>
        <w:jc w:val="both"/>
        <w:rPr>
          <w:rFonts w:ascii="Times New Roman" w:hAnsi="Times New Roman" w:cs="Times New Roman"/>
          <w:sz w:val="24"/>
          <w:szCs w:val="24"/>
        </w:rPr>
      </w:pPr>
      <w:r w:rsidRPr="00E33A02">
        <w:rPr>
          <w:rFonts w:ascii="Times New Roman" w:hAnsi="Times New Roman" w:cs="Times New Roman"/>
          <w:sz w:val="24"/>
          <w:szCs w:val="24"/>
        </w:rPr>
        <w:t>Порядок проведения заочного голосования определяется Положением о проведении Общего собрания участников.</w:t>
      </w:r>
    </w:p>
    <w:p w:rsidR="00CF081C" w:rsidRPr="00E33A02" w:rsidRDefault="008A4C71" w:rsidP="00E33A02">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 xml:space="preserve">8.22. </w:t>
      </w:r>
      <w:r w:rsidR="00CF081C" w:rsidRPr="00E33A02">
        <w:rPr>
          <w:rFonts w:ascii="Times New Roman" w:eastAsia="Times New Roman" w:hAnsi="Times New Roman"/>
          <w:sz w:val="24"/>
          <w:szCs w:val="24"/>
          <w:lang w:eastAsia="ru-RU"/>
        </w:rPr>
        <w:t>Принятие общим собранием участников Общества решения и состав участников общества, присутствовавших при его принятии, подтверждаются подписанием протокола собрания всеми участниками Общества</w:t>
      </w:r>
      <w:r w:rsidR="00166AE4">
        <w:rPr>
          <w:rFonts w:ascii="Times New Roman" w:eastAsia="Times New Roman" w:hAnsi="Times New Roman"/>
          <w:sz w:val="24"/>
          <w:szCs w:val="24"/>
          <w:lang w:eastAsia="ru-RU"/>
        </w:rPr>
        <w:t>, принимавшими участие в собрании</w:t>
      </w:r>
      <w:r w:rsidR="00CF081C" w:rsidRPr="00E33A02">
        <w:rPr>
          <w:rFonts w:ascii="Times New Roman" w:eastAsia="Times New Roman" w:hAnsi="Times New Roman"/>
          <w:sz w:val="24"/>
          <w:szCs w:val="24"/>
          <w:lang w:eastAsia="ru-RU"/>
        </w:rPr>
        <w:t>.</w:t>
      </w:r>
    </w:p>
    <w:p w:rsidR="00CE34D4" w:rsidRPr="00E33A02" w:rsidRDefault="00CE34D4" w:rsidP="00E33A02">
      <w:pPr>
        <w:pStyle w:val="ConsPlusNormal"/>
        <w:jc w:val="both"/>
        <w:rPr>
          <w:rFonts w:ascii="Times New Roman" w:hAnsi="Times New Roman" w:cs="Times New Roman"/>
          <w:sz w:val="24"/>
          <w:szCs w:val="24"/>
        </w:rPr>
      </w:pPr>
    </w:p>
    <w:p w:rsidR="00CE34D4" w:rsidRPr="00E33A02" w:rsidRDefault="008A4C71" w:rsidP="00E33A02">
      <w:pPr>
        <w:pStyle w:val="ConsPlusNormal"/>
        <w:jc w:val="center"/>
        <w:outlineLvl w:val="0"/>
        <w:rPr>
          <w:rFonts w:ascii="Times New Roman" w:hAnsi="Times New Roman" w:cs="Times New Roman"/>
          <w:b/>
          <w:sz w:val="24"/>
          <w:szCs w:val="24"/>
        </w:rPr>
      </w:pPr>
      <w:r w:rsidRPr="00E33A02">
        <w:rPr>
          <w:rFonts w:ascii="Times New Roman" w:hAnsi="Times New Roman" w:cs="Times New Roman"/>
          <w:b/>
          <w:sz w:val="24"/>
          <w:szCs w:val="24"/>
        </w:rPr>
        <w:t>9. Совет директоров Общества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w:t>
      </w:r>
      <w:r w:rsidR="00CE34D4" w:rsidRPr="00E33A02">
        <w:rPr>
          <w:rFonts w:ascii="Times New Roman" w:hAnsi="Times New Roman" w:cs="Times New Roman"/>
          <w:sz w:val="24"/>
          <w:szCs w:val="24"/>
        </w:rPr>
        <w:t xml:space="preserve">.1. Совет директоров Общества осуществляет общее руководство деятельностью Общества, за исключением решения вопросов, отнесенных настоящим Уставом и Федеральным </w:t>
      </w:r>
      <w:hyperlink r:id="rId11" w:history="1">
        <w:r w:rsidR="00CE34D4" w:rsidRPr="00E33A02">
          <w:rPr>
            <w:rStyle w:val="a3"/>
            <w:rFonts w:ascii="Times New Roman" w:hAnsi="Times New Roman" w:cs="Times New Roman"/>
            <w:color w:val="auto"/>
            <w:sz w:val="24"/>
            <w:szCs w:val="24"/>
            <w:u w:val="none"/>
          </w:rPr>
          <w:t>законом</w:t>
        </w:r>
      </w:hyperlink>
      <w:r w:rsidR="00CE34D4" w:rsidRPr="00E33A02">
        <w:rPr>
          <w:rFonts w:ascii="Times New Roman" w:hAnsi="Times New Roman" w:cs="Times New Roman"/>
          <w:sz w:val="24"/>
          <w:szCs w:val="24"/>
        </w:rPr>
        <w:t xml:space="preserve"> "Об обществах с ограниченной ответственно</w:t>
      </w:r>
      <w:r w:rsidRPr="00E33A02">
        <w:rPr>
          <w:rFonts w:ascii="Times New Roman" w:hAnsi="Times New Roman" w:cs="Times New Roman"/>
          <w:sz w:val="24"/>
          <w:szCs w:val="24"/>
        </w:rPr>
        <w:t>стью" к компетенции Общего собрания участников и иных органов Общества</w:t>
      </w:r>
      <w:r w:rsidR="00CE34D4" w:rsidRPr="00E33A02">
        <w:rPr>
          <w:rFonts w:ascii="Times New Roman" w:hAnsi="Times New Roman" w:cs="Times New Roman"/>
          <w:sz w:val="24"/>
          <w:szCs w:val="24"/>
        </w:rPr>
        <w:t>.</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w:t>
      </w:r>
      <w:r w:rsidR="00CE34D4" w:rsidRPr="00E33A02">
        <w:rPr>
          <w:rFonts w:ascii="Times New Roman" w:hAnsi="Times New Roman" w:cs="Times New Roman"/>
          <w:sz w:val="24"/>
          <w:szCs w:val="24"/>
        </w:rPr>
        <w:t>.2. К компетенции Совета директоров Общества относятся следующие вопросы:</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w:t>
      </w:r>
      <w:r w:rsidR="00CE34D4" w:rsidRPr="00E33A02">
        <w:rPr>
          <w:rFonts w:ascii="Times New Roman" w:hAnsi="Times New Roman" w:cs="Times New Roman"/>
          <w:sz w:val="24"/>
          <w:szCs w:val="24"/>
        </w:rPr>
        <w:t>.2.1. Рекомендации по размеру выплачиваемых членам Ревизионной комиссии (Ревизору) Общества вознаграждений и компенсаций и определение размера оплаты услуг аудитора.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w:t>
      </w:r>
      <w:r w:rsidR="00CE34D4" w:rsidRPr="00E33A02">
        <w:rPr>
          <w:rFonts w:ascii="Times New Roman" w:hAnsi="Times New Roman" w:cs="Times New Roman"/>
          <w:sz w:val="24"/>
          <w:szCs w:val="24"/>
        </w:rPr>
        <w:t>.2.2. Принятие решения об участии Общества в ассоциациях и других объединениях коммерческих организаций.</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w:t>
      </w:r>
      <w:r w:rsidR="00CE34D4" w:rsidRPr="00E33A02">
        <w:rPr>
          <w:rFonts w:ascii="Times New Roman" w:hAnsi="Times New Roman" w:cs="Times New Roman"/>
          <w:sz w:val="24"/>
          <w:szCs w:val="24"/>
        </w:rPr>
        <w:t>.2.3. Иные вопросы, не отнесенные к исключительной компетенции Общего собрания участников, а также к компетенции иных органов.</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w:t>
      </w:r>
      <w:r w:rsidR="00CE34D4" w:rsidRPr="00E33A02">
        <w:rPr>
          <w:rFonts w:ascii="Times New Roman" w:hAnsi="Times New Roman" w:cs="Times New Roman"/>
          <w:sz w:val="24"/>
          <w:szCs w:val="24"/>
        </w:rPr>
        <w:t xml:space="preserve">.3. Члены Совета директоров Общества избираются Общим собранием участников в порядке, предусмотренном настоящим Уставом и Федеральным </w:t>
      </w:r>
      <w:hyperlink r:id="rId12" w:history="1">
        <w:r w:rsidR="00CE34D4" w:rsidRPr="00E33A02">
          <w:rPr>
            <w:rStyle w:val="a3"/>
            <w:rFonts w:ascii="Times New Roman" w:hAnsi="Times New Roman" w:cs="Times New Roman"/>
            <w:color w:val="auto"/>
            <w:sz w:val="24"/>
            <w:szCs w:val="24"/>
            <w:u w:val="none"/>
          </w:rPr>
          <w:t>законом</w:t>
        </w:r>
      </w:hyperlink>
      <w:r w:rsidR="00CE34D4" w:rsidRPr="00E33A02">
        <w:rPr>
          <w:rFonts w:ascii="Times New Roman" w:hAnsi="Times New Roman" w:cs="Times New Roman"/>
          <w:sz w:val="24"/>
          <w:szCs w:val="24"/>
        </w:rPr>
        <w:t xml:space="preserve"> "Об обществах с ограниченной ответственностью", сроком на один год.</w:t>
      </w:r>
    </w:p>
    <w:p w:rsidR="00CE34D4" w:rsidRPr="00E33A02" w:rsidRDefault="008A4C71" w:rsidP="00E33A02">
      <w:pPr>
        <w:pStyle w:val="ConsPlusNormal"/>
        <w:ind w:firstLine="708"/>
        <w:jc w:val="both"/>
        <w:rPr>
          <w:rFonts w:ascii="Times New Roman" w:hAnsi="Times New Roman" w:cs="Times New Roman"/>
          <w:sz w:val="24"/>
          <w:szCs w:val="24"/>
        </w:rPr>
      </w:pPr>
      <w:r w:rsidRPr="00E33A02">
        <w:rPr>
          <w:rFonts w:ascii="Times New Roman" w:hAnsi="Times New Roman" w:cs="Times New Roman"/>
          <w:sz w:val="24"/>
          <w:szCs w:val="24"/>
        </w:rPr>
        <w:t>Количественный состав</w:t>
      </w:r>
      <w:r w:rsidR="00CE34D4" w:rsidRPr="00E33A02">
        <w:rPr>
          <w:rFonts w:ascii="Times New Roman" w:hAnsi="Times New Roman" w:cs="Times New Roman"/>
          <w:sz w:val="24"/>
          <w:szCs w:val="24"/>
        </w:rPr>
        <w:t xml:space="preserve"> Совета директоров</w:t>
      </w:r>
      <w:r w:rsidRPr="00E33A02">
        <w:rPr>
          <w:rFonts w:ascii="Times New Roman" w:hAnsi="Times New Roman" w:cs="Times New Roman"/>
          <w:sz w:val="24"/>
          <w:szCs w:val="24"/>
        </w:rPr>
        <w:t xml:space="preserve"> определяется Общим собранием </w:t>
      </w:r>
      <w:r w:rsidRPr="00E33A02">
        <w:rPr>
          <w:rFonts w:ascii="Times New Roman" w:hAnsi="Times New Roman" w:cs="Times New Roman"/>
          <w:sz w:val="24"/>
          <w:szCs w:val="24"/>
        </w:rPr>
        <w:lastRenderedPageBreak/>
        <w:t>участников Общества, однако</w:t>
      </w:r>
      <w:r w:rsidR="00CE34D4" w:rsidRPr="00E33A02">
        <w:rPr>
          <w:rFonts w:ascii="Times New Roman" w:hAnsi="Times New Roman" w:cs="Times New Roman"/>
          <w:sz w:val="24"/>
          <w:szCs w:val="24"/>
        </w:rPr>
        <w:t xml:space="preserve"> не менее _____ человек.</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w:t>
      </w:r>
      <w:r w:rsidR="00CE34D4" w:rsidRPr="00E33A02">
        <w:rPr>
          <w:rFonts w:ascii="Times New Roman" w:hAnsi="Times New Roman" w:cs="Times New Roman"/>
          <w:sz w:val="24"/>
          <w:szCs w:val="24"/>
        </w:rPr>
        <w:t>.4. Избранными в состав Совета директоров Общества считаются кандидаты, набравшие наибольшее число голосов.</w:t>
      </w:r>
    </w:p>
    <w:p w:rsidR="00CE34D4" w:rsidRPr="00E33A02" w:rsidRDefault="008A4C71" w:rsidP="00E33A02">
      <w:pPr>
        <w:pStyle w:val="ConsPlusNormal"/>
        <w:jc w:val="both"/>
        <w:rPr>
          <w:rFonts w:ascii="Times New Roman" w:hAnsi="Times New Roman" w:cs="Times New Roman"/>
          <w:sz w:val="24"/>
          <w:szCs w:val="24"/>
        </w:rPr>
      </w:pPr>
      <w:bookmarkStart w:id="17" w:name="P343"/>
      <w:bookmarkEnd w:id="17"/>
      <w:r w:rsidRPr="00E33A02">
        <w:rPr>
          <w:rFonts w:ascii="Times New Roman" w:hAnsi="Times New Roman" w:cs="Times New Roman"/>
          <w:sz w:val="24"/>
          <w:szCs w:val="24"/>
        </w:rPr>
        <w:t>9</w:t>
      </w:r>
      <w:r w:rsidR="00CE34D4" w:rsidRPr="00E33A02">
        <w:rPr>
          <w:rFonts w:ascii="Times New Roman" w:hAnsi="Times New Roman" w:cs="Times New Roman"/>
          <w:sz w:val="24"/>
          <w:szCs w:val="24"/>
        </w:rPr>
        <w:t>.5. Выборы членов Совета директоров Общества по решению Общего собрания участников могут осуществляться кумулятивным голосованием.</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w:t>
      </w:r>
      <w:r w:rsidR="00CE34D4" w:rsidRPr="00E33A02">
        <w:rPr>
          <w:rFonts w:ascii="Times New Roman" w:hAnsi="Times New Roman" w:cs="Times New Roman"/>
          <w:sz w:val="24"/>
          <w:szCs w:val="24"/>
        </w:rPr>
        <w:t>.6. Лица, избранные в состав Совета директоров Общества, могут переизбираться неограниченное число раз.</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w:t>
      </w:r>
      <w:r w:rsidR="00CE34D4" w:rsidRPr="00E33A02">
        <w:rPr>
          <w:rFonts w:ascii="Times New Roman" w:hAnsi="Times New Roman" w:cs="Times New Roman"/>
          <w:sz w:val="24"/>
          <w:szCs w:val="24"/>
        </w:rPr>
        <w:t>.7. По решению Общего собрания участников полномочия любого члена (всех членов) Совета директоров Общества могут быть прекращены досрочно.</w:t>
      </w:r>
    </w:p>
    <w:p w:rsidR="00CE34D4" w:rsidRPr="00E33A02" w:rsidRDefault="00CE34D4" w:rsidP="00E33A02">
      <w:pPr>
        <w:pStyle w:val="ConsPlusNormal"/>
        <w:ind w:firstLine="708"/>
        <w:jc w:val="both"/>
        <w:rPr>
          <w:rFonts w:ascii="Times New Roman" w:hAnsi="Times New Roman" w:cs="Times New Roman"/>
          <w:sz w:val="24"/>
          <w:szCs w:val="24"/>
        </w:rPr>
      </w:pPr>
      <w:r w:rsidRPr="00E33A02">
        <w:rPr>
          <w:rFonts w:ascii="Times New Roman" w:hAnsi="Times New Roman" w:cs="Times New Roman"/>
          <w:sz w:val="24"/>
          <w:szCs w:val="24"/>
        </w:rPr>
        <w:t>В случае избрания членов Совета директоров Общества кумулятивным голосованием решение Общего собрания участников о досрочном прекращении полномочий может быть принято только в отношении всех членов Совета директоров Общества.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w:t>
      </w:r>
      <w:r w:rsidR="00CE34D4" w:rsidRPr="00E33A02">
        <w:rPr>
          <w:rFonts w:ascii="Times New Roman" w:hAnsi="Times New Roman" w:cs="Times New Roman"/>
          <w:sz w:val="24"/>
          <w:szCs w:val="24"/>
        </w:rPr>
        <w:t>.8. Генеральный директор Общества не может быть одновременно Председателем Совета директоров Общества.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w:t>
      </w:r>
      <w:r w:rsidR="00CE34D4" w:rsidRPr="00E33A02">
        <w:rPr>
          <w:rFonts w:ascii="Times New Roman" w:hAnsi="Times New Roman" w:cs="Times New Roman"/>
          <w:sz w:val="24"/>
          <w:szCs w:val="24"/>
        </w:rPr>
        <w:t>.9. Требования, предъявляемые к лицам, избираемым в состав Совета директоров Общества, устанавливаются Положением о Совете директоров, утверждаемым Общим собранием участников.</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9.10</w:t>
      </w:r>
      <w:r w:rsidR="00CE34D4" w:rsidRPr="00E33A02">
        <w:rPr>
          <w:rFonts w:ascii="Times New Roman" w:hAnsi="Times New Roman" w:cs="Times New Roman"/>
          <w:sz w:val="24"/>
          <w:szCs w:val="24"/>
        </w:rPr>
        <w:t>. Члены Совета директоров, не являющиеся участниками Общества, могут участвовать в Общем собрании участников с правом совещательного голоса.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9.11</w:t>
      </w:r>
      <w:r w:rsidR="00CE34D4" w:rsidRPr="00E33A02">
        <w:rPr>
          <w:rFonts w:ascii="Times New Roman" w:hAnsi="Times New Roman" w:cs="Times New Roman"/>
          <w:sz w:val="24"/>
          <w:szCs w:val="24"/>
        </w:rPr>
        <w:t>. Председатель Совета директоров Общества избирается членами Совета директоров Общества из их числа большинством голосов от общего числа голосов, которыми обладают члены Совета директоров. Совет директоров вправе в любое время переизбрать своего Председателя.</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9.12</w:t>
      </w:r>
      <w:r w:rsidR="00CE34D4" w:rsidRPr="00E33A02">
        <w:rPr>
          <w:rFonts w:ascii="Times New Roman" w:hAnsi="Times New Roman" w:cs="Times New Roman"/>
          <w:sz w:val="24"/>
          <w:szCs w:val="24"/>
        </w:rPr>
        <w:t>. Председатель Совета директоров организует его работу, созывает заседания Совета директоров и председательствует на них, организует на заседаниях ведение протокола.</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9.13</w:t>
      </w:r>
      <w:r w:rsidR="00CE34D4" w:rsidRPr="00E33A02">
        <w:rPr>
          <w:rFonts w:ascii="Times New Roman" w:hAnsi="Times New Roman" w:cs="Times New Roman"/>
          <w:sz w:val="24"/>
          <w:szCs w:val="24"/>
        </w:rPr>
        <w:t>. В случае отсутствия Председателя Совета директоров его функции осуществляет один из членов Совета директоров Общества по решению Совета директоров.</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9.14</w:t>
      </w:r>
      <w:r w:rsidR="00CE34D4" w:rsidRPr="00E33A02">
        <w:rPr>
          <w:rFonts w:ascii="Times New Roman" w:hAnsi="Times New Roman" w:cs="Times New Roman"/>
          <w:sz w:val="24"/>
          <w:szCs w:val="24"/>
        </w:rPr>
        <w:t>. Заседание Совета директоров созывается Председателем по его собственной инициативе, по требованию члена Совета директоров, Ревизионной комиссии или аудитора, Генерального директора Общества, а также иных лиц, определенных настоящим Уставом. Порядок созыва и проведения заседаний Совета директоров Общества определяется настоящим Уставом и Положением о Совете директоров. Совет директоров вправе принимать свои решения заочным голосованием (опросным путем).</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9.15</w:t>
      </w:r>
      <w:r w:rsidR="00CE34D4" w:rsidRPr="00E33A02">
        <w:rPr>
          <w:rFonts w:ascii="Times New Roman" w:hAnsi="Times New Roman" w:cs="Times New Roman"/>
          <w:sz w:val="24"/>
          <w:szCs w:val="24"/>
        </w:rPr>
        <w:t>. Решения на заседании Совета директоров Общества принимаются большинством голосов присутствующих, если настоящим Уставом или Положением о Совете директоров Общества не предусмотрено иное. При решении вопросов на заседании Совета директоров Общества каждый член Совета директоров Общества имеет один голос.</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Передача голоса одним членом Совета директоров Общества другому члену Совета директоров Общества запрещается.</w:t>
      </w:r>
    </w:p>
    <w:p w:rsidR="00CE34D4" w:rsidRPr="00E33A02" w:rsidRDefault="00CE34D4" w:rsidP="00E33A02">
      <w:pPr>
        <w:pStyle w:val="ConsPlusNormal"/>
        <w:ind w:firstLine="708"/>
        <w:jc w:val="both"/>
        <w:rPr>
          <w:rFonts w:ascii="Times New Roman" w:hAnsi="Times New Roman" w:cs="Times New Roman"/>
          <w:sz w:val="24"/>
          <w:szCs w:val="24"/>
        </w:rPr>
      </w:pPr>
      <w:r w:rsidRPr="00E33A02">
        <w:rPr>
          <w:rFonts w:ascii="Times New Roman" w:hAnsi="Times New Roman" w:cs="Times New Roman"/>
          <w:sz w:val="24"/>
          <w:szCs w:val="24"/>
        </w:rPr>
        <w:t>В случае равенства голосов членов Совета директоров Общества голос Председателя Совета директоров Общества является решающим.</w:t>
      </w:r>
    </w:p>
    <w:p w:rsidR="00CE34D4" w:rsidRPr="00E33A02" w:rsidRDefault="008A4C71"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9.16</w:t>
      </w:r>
      <w:r w:rsidR="00CE34D4" w:rsidRPr="00E33A02">
        <w:rPr>
          <w:rFonts w:ascii="Times New Roman" w:hAnsi="Times New Roman" w:cs="Times New Roman"/>
          <w:sz w:val="24"/>
          <w:szCs w:val="24"/>
        </w:rPr>
        <w:t>. По решению Общего собрания участников членам Совета директоров Общества в период исполнения ими своих обязанностей могут выплачиваться вознаграждения и (или) компенсироваться расходы, связанные с исполнением ими функций членов Совета директоров Общества. Размеры таких вознаграждений и компенсаций устанавливаются решением Общего собрания участников.</w:t>
      </w:r>
    </w:p>
    <w:p w:rsidR="00CE34D4" w:rsidRPr="00E33A02" w:rsidRDefault="00CE34D4" w:rsidP="00E33A02">
      <w:pPr>
        <w:pStyle w:val="ConsPlusNormal"/>
        <w:jc w:val="both"/>
        <w:rPr>
          <w:rFonts w:ascii="Times New Roman" w:hAnsi="Times New Roman" w:cs="Times New Roman"/>
          <w:sz w:val="24"/>
          <w:szCs w:val="24"/>
        </w:rPr>
      </w:pPr>
    </w:p>
    <w:p w:rsidR="00CE34D4" w:rsidRPr="00E33A02" w:rsidRDefault="008A4C71" w:rsidP="00E33A02">
      <w:pPr>
        <w:pStyle w:val="ConsPlusNormal"/>
        <w:jc w:val="center"/>
        <w:outlineLvl w:val="0"/>
        <w:rPr>
          <w:rFonts w:ascii="Times New Roman" w:hAnsi="Times New Roman" w:cs="Times New Roman"/>
          <w:b/>
          <w:sz w:val="24"/>
          <w:szCs w:val="24"/>
        </w:rPr>
      </w:pPr>
      <w:r w:rsidRPr="00E33A02">
        <w:rPr>
          <w:rFonts w:ascii="Times New Roman" w:hAnsi="Times New Roman" w:cs="Times New Roman"/>
          <w:b/>
          <w:sz w:val="24"/>
          <w:szCs w:val="24"/>
        </w:rPr>
        <w:t>10. Генеральный директор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8A4C71" w:rsidRPr="00E33A02">
        <w:rPr>
          <w:rFonts w:ascii="Times New Roman" w:hAnsi="Times New Roman" w:cs="Times New Roman"/>
          <w:sz w:val="24"/>
          <w:szCs w:val="24"/>
        </w:rPr>
        <w:t>0</w:t>
      </w:r>
      <w:r w:rsidRPr="00E33A02">
        <w:rPr>
          <w:rFonts w:ascii="Times New Roman" w:hAnsi="Times New Roman" w:cs="Times New Roman"/>
          <w:sz w:val="24"/>
          <w:szCs w:val="24"/>
        </w:rPr>
        <w:t xml:space="preserve">.1. Единоличным исполнительным органом Общества является Генеральный директор </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8A4C71" w:rsidRPr="00E33A02">
        <w:rPr>
          <w:rFonts w:ascii="Times New Roman" w:hAnsi="Times New Roman" w:cs="Times New Roman"/>
          <w:sz w:val="24"/>
          <w:szCs w:val="24"/>
        </w:rPr>
        <w:t>0</w:t>
      </w:r>
      <w:r w:rsidRPr="00E33A02">
        <w:rPr>
          <w:rFonts w:ascii="Times New Roman" w:hAnsi="Times New Roman" w:cs="Times New Roman"/>
          <w:sz w:val="24"/>
          <w:szCs w:val="24"/>
        </w:rPr>
        <w:t>.2. Срок полномочий Генерального директора составляет _____ (__________) лет. Генеральный директор может переизбираться неограниченное число раз.</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lastRenderedPageBreak/>
        <w:t>1</w:t>
      </w:r>
      <w:r w:rsidR="008A4C71" w:rsidRPr="00E33A02">
        <w:rPr>
          <w:rFonts w:ascii="Times New Roman" w:hAnsi="Times New Roman" w:cs="Times New Roman"/>
          <w:sz w:val="24"/>
          <w:szCs w:val="24"/>
        </w:rPr>
        <w:t>0</w:t>
      </w:r>
      <w:r w:rsidRPr="00E33A02">
        <w:rPr>
          <w:rFonts w:ascii="Times New Roman" w:hAnsi="Times New Roman" w:cs="Times New Roman"/>
          <w:sz w:val="24"/>
          <w:szCs w:val="24"/>
        </w:rPr>
        <w:t>.3. Генеральный директор обязан в своей деятельности соблюдать требования действующего законодательства Российской Федерации, руководствоваться требованиями настоящего Устава, решениями органов управления Общества, принятыми в рамках их компетенции, а также заключенными Обществом договорами и соглашениями, в том числе заключенным с Обществом трудовым договором (или иным документом).</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8A4C71" w:rsidRPr="00E33A02">
        <w:rPr>
          <w:rFonts w:ascii="Times New Roman" w:hAnsi="Times New Roman" w:cs="Times New Roman"/>
          <w:sz w:val="24"/>
          <w:szCs w:val="24"/>
        </w:rPr>
        <w:t>0</w:t>
      </w:r>
      <w:r w:rsidRPr="00E33A02">
        <w:rPr>
          <w:rFonts w:ascii="Times New Roman" w:hAnsi="Times New Roman" w:cs="Times New Roman"/>
          <w:sz w:val="24"/>
          <w:szCs w:val="24"/>
        </w:rPr>
        <w:t>.</w:t>
      </w:r>
      <w:r w:rsidR="008A4C71" w:rsidRPr="00E33A02">
        <w:rPr>
          <w:rFonts w:ascii="Times New Roman" w:hAnsi="Times New Roman" w:cs="Times New Roman"/>
          <w:sz w:val="24"/>
          <w:szCs w:val="24"/>
        </w:rPr>
        <w:t>5</w:t>
      </w:r>
      <w:r w:rsidRPr="00E33A02">
        <w:rPr>
          <w:rFonts w:ascii="Times New Roman" w:hAnsi="Times New Roman" w:cs="Times New Roman"/>
          <w:sz w:val="24"/>
          <w:szCs w:val="24"/>
        </w:rPr>
        <w:t xml:space="preserve">. Генеральный директор руководит текущей деятельностью Общества и решает все вопросы, которые не отнесены настоящим Уставом и Федеральным </w:t>
      </w:r>
      <w:r w:rsidR="008A4C71" w:rsidRPr="00E33A02">
        <w:rPr>
          <w:rFonts w:ascii="Times New Roman" w:hAnsi="Times New Roman" w:cs="Times New Roman"/>
          <w:sz w:val="24"/>
          <w:szCs w:val="24"/>
        </w:rPr>
        <w:t xml:space="preserve">законом </w:t>
      </w:r>
      <w:r w:rsidRPr="00E33A02">
        <w:rPr>
          <w:rFonts w:ascii="Times New Roman" w:hAnsi="Times New Roman" w:cs="Times New Roman"/>
          <w:sz w:val="24"/>
          <w:szCs w:val="24"/>
        </w:rPr>
        <w:t>"Об обществах с ограниченной ответственностью" к компетенции иных органов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8A4C71" w:rsidRPr="00E33A02">
        <w:rPr>
          <w:rFonts w:ascii="Times New Roman" w:hAnsi="Times New Roman" w:cs="Times New Roman"/>
          <w:sz w:val="24"/>
          <w:szCs w:val="24"/>
        </w:rPr>
        <w:t>0</w:t>
      </w:r>
      <w:r w:rsidRPr="00E33A02">
        <w:rPr>
          <w:rFonts w:ascii="Times New Roman" w:hAnsi="Times New Roman" w:cs="Times New Roman"/>
          <w:sz w:val="24"/>
          <w:szCs w:val="24"/>
        </w:rPr>
        <w:t>.</w:t>
      </w:r>
      <w:r w:rsidR="008A4C71" w:rsidRPr="00E33A02">
        <w:rPr>
          <w:rFonts w:ascii="Times New Roman" w:hAnsi="Times New Roman" w:cs="Times New Roman"/>
          <w:sz w:val="24"/>
          <w:szCs w:val="24"/>
        </w:rPr>
        <w:t>5</w:t>
      </w:r>
      <w:r w:rsidRPr="00E33A02">
        <w:rPr>
          <w:rFonts w:ascii="Times New Roman" w:hAnsi="Times New Roman" w:cs="Times New Roman"/>
          <w:sz w:val="24"/>
          <w:szCs w:val="24"/>
        </w:rPr>
        <w:t>. Генеральный директор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без доверенности действует от имени Общества, в том числе представляет его интересы и совершает сделки;</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выдает доверенности на право представительства от имени Общества, в том числе доверенности с правом передоверия;</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рассматривает текущие и перспективные планы работ;</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обеспечивает выполнение планов деятельности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утверждает правила, процедуры и другие внутренние документы Общества, за исключением документов, утверждение которых отнесено настоящим Уставом к компетенции иных органов;</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определяет организационную структуру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обеспечивает выполнение решений Общего собрания участников;</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распоряжается имуществом Общества в пределах, установленных Общим собранием участников, настоящим Уставом и действующим законодательством Российской Федерации;</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утверждает штатные расписания Общества, филиалов и представительств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открывает расчетный, валютный и другие счета Общества в банках, заключает договоры и совершает иные сделки, выдает доверенности от имени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утверждает договорные тарифы на услуги и продукцию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организует ведение бухгалтерского учета и отчетности;</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представляет на утверждение Общего собрания участников годовой отчет и баланс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xml:space="preserve">- осуществляет иные полномочия, не отнесенные Федеральным </w:t>
      </w:r>
      <w:hyperlink r:id="rId13" w:history="1">
        <w:r w:rsidRPr="00E33A02">
          <w:rPr>
            <w:rStyle w:val="a3"/>
            <w:rFonts w:ascii="Times New Roman" w:hAnsi="Times New Roman" w:cs="Times New Roman"/>
            <w:color w:val="auto"/>
            <w:sz w:val="24"/>
            <w:szCs w:val="24"/>
            <w:u w:val="none"/>
          </w:rPr>
          <w:t>законом</w:t>
        </w:r>
      </w:hyperlink>
      <w:r w:rsidR="008A4C71" w:rsidRPr="00E33A02">
        <w:rPr>
          <w:rFonts w:ascii="Times New Roman" w:hAnsi="Times New Roman" w:cs="Times New Roman"/>
          <w:sz w:val="24"/>
          <w:szCs w:val="24"/>
        </w:rPr>
        <w:t xml:space="preserve"> </w:t>
      </w:r>
      <w:r w:rsidRPr="00E33A02">
        <w:rPr>
          <w:rFonts w:ascii="Times New Roman" w:hAnsi="Times New Roman" w:cs="Times New Roman"/>
          <w:sz w:val="24"/>
          <w:szCs w:val="24"/>
        </w:rPr>
        <w:t xml:space="preserve"> "Об обществах с ограниченной ответственностью" или настоящим Уставом к компетенции Общего собрания участников, Совета директоров, а также иных органов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8A4C71" w:rsidRPr="00E33A02">
        <w:rPr>
          <w:rFonts w:ascii="Times New Roman" w:hAnsi="Times New Roman" w:cs="Times New Roman"/>
          <w:sz w:val="24"/>
          <w:szCs w:val="24"/>
        </w:rPr>
        <w:t>0</w:t>
      </w:r>
      <w:r w:rsidRPr="00E33A02">
        <w:rPr>
          <w:rFonts w:ascii="Times New Roman" w:hAnsi="Times New Roman" w:cs="Times New Roman"/>
          <w:sz w:val="24"/>
          <w:szCs w:val="24"/>
        </w:rPr>
        <w:t>.</w:t>
      </w:r>
      <w:r w:rsidR="008A4C71" w:rsidRPr="00E33A02">
        <w:rPr>
          <w:rFonts w:ascii="Times New Roman" w:hAnsi="Times New Roman" w:cs="Times New Roman"/>
          <w:sz w:val="24"/>
          <w:szCs w:val="24"/>
        </w:rPr>
        <w:t>6</w:t>
      </w:r>
      <w:r w:rsidRPr="00E33A02">
        <w:rPr>
          <w:rFonts w:ascii="Times New Roman" w:hAnsi="Times New Roman" w:cs="Times New Roman"/>
          <w:sz w:val="24"/>
          <w:szCs w:val="24"/>
        </w:rPr>
        <w:t>. Трудовой договор с Генеральным директором от имени Общества подписывается лицом, председательствовавшим на Общем собрании участников Общества, на котором был избран Генеральный директор, или одним из участников Общего собрания участников Общества, уполномоченным решением Общего собрания участников Общества.)</w:t>
      </w:r>
    </w:p>
    <w:p w:rsidR="00CE34D4" w:rsidRPr="00E33A02" w:rsidRDefault="00CE34D4" w:rsidP="00E33A02">
      <w:pPr>
        <w:pStyle w:val="ConsPlusNormal"/>
        <w:jc w:val="both"/>
        <w:rPr>
          <w:rFonts w:ascii="Times New Roman" w:hAnsi="Times New Roman" w:cs="Times New Roman"/>
          <w:sz w:val="24"/>
          <w:szCs w:val="24"/>
        </w:rPr>
      </w:pPr>
    </w:p>
    <w:p w:rsidR="00CE34D4" w:rsidRPr="00E33A02" w:rsidRDefault="00CE34D4" w:rsidP="00E33A02">
      <w:pPr>
        <w:pStyle w:val="ConsPlusNormal"/>
        <w:jc w:val="center"/>
        <w:outlineLvl w:val="0"/>
        <w:rPr>
          <w:rFonts w:ascii="Times New Roman" w:hAnsi="Times New Roman" w:cs="Times New Roman"/>
          <w:b/>
          <w:sz w:val="24"/>
          <w:szCs w:val="24"/>
        </w:rPr>
      </w:pPr>
      <w:r w:rsidRPr="00E33A02">
        <w:rPr>
          <w:rFonts w:ascii="Times New Roman" w:hAnsi="Times New Roman" w:cs="Times New Roman"/>
          <w:b/>
          <w:sz w:val="24"/>
          <w:szCs w:val="24"/>
        </w:rPr>
        <w:t>1</w:t>
      </w:r>
      <w:r w:rsidR="008A4C71" w:rsidRPr="00E33A02">
        <w:rPr>
          <w:rFonts w:ascii="Times New Roman" w:hAnsi="Times New Roman" w:cs="Times New Roman"/>
          <w:b/>
          <w:sz w:val="24"/>
          <w:szCs w:val="24"/>
        </w:rPr>
        <w:t>1</w:t>
      </w:r>
      <w:r w:rsidRPr="00E33A02">
        <w:rPr>
          <w:rFonts w:ascii="Times New Roman" w:hAnsi="Times New Roman" w:cs="Times New Roman"/>
          <w:b/>
          <w:sz w:val="24"/>
          <w:szCs w:val="24"/>
        </w:rPr>
        <w:t xml:space="preserve">. </w:t>
      </w:r>
      <w:r w:rsidR="008A4C71" w:rsidRPr="00E33A02">
        <w:rPr>
          <w:rFonts w:ascii="Times New Roman" w:hAnsi="Times New Roman" w:cs="Times New Roman"/>
          <w:b/>
          <w:sz w:val="24"/>
          <w:szCs w:val="24"/>
        </w:rPr>
        <w:t>Ревизионная комиссия (Ревизор)</w:t>
      </w:r>
    </w:p>
    <w:p w:rsidR="00CE34D4" w:rsidRPr="00E33A02" w:rsidRDefault="00CE34D4" w:rsidP="00903205">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8A4C71" w:rsidRPr="00E33A02">
        <w:rPr>
          <w:rFonts w:ascii="Times New Roman" w:hAnsi="Times New Roman" w:cs="Times New Roman"/>
          <w:sz w:val="24"/>
          <w:szCs w:val="24"/>
        </w:rPr>
        <w:t>1</w:t>
      </w:r>
      <w:r w:rsidRPr="00E33A02">
        <w:rPr>
          <w:rFonts w:ascii="Times New Roman" w:hAnsi="Times New Roman" w:cs="Times New Roman"/>
          <w:sz w:val="24"/>
          <w:szCs w:val="24"/>
        </w:rPr>
        <w:t>.1. Контроль за финансово-хозяйственной деятельностью Общества осуществляется Ревизионной комиссией или избранным Общим собранием аудитором, не связанным имущественными интересами с Обществом, Генеральным директором, и участниками Общества.</w:t>
      </w:r>
    </w:p>
    <w:p w:rsidR="00CE34D4" w:rsidRPr="00E33A02" w:rsidRDefault="00CE34D4" w:rsidP="003A7F70">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Порядок осуществления Ревизионной комиссией (Ревизором) своих полномочий, ее количественный и персональный состав утверждаются Общим собранием участников. Число членов Ревизионной комиссии не может быть менее _____ человек.</w:t>
      </w:r>
    </w:p>
    <w:p w:rsidR="008A4C71" w:rsidRPr="00E33A02" w:rsidRDefault="00CE34D4" w:rsidP="003A7F70">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8A4C71" w:rsidRPr="00E33A02">
        <w:rPr>
          <w:rFonts w:ascii="Times New Roman" w:hAnsi="Times New Roman" w:cs="Times New Roman"/>
          <w:sz w:val="24"/>
          <w:szCs w:val="24"/>
        </w:rPr>
        <w:t>1</w:t>
      </w:r>
      <w:r w:rsidRPr="00E33A02">
        <w:rPr>
          <w:rFonts w:ascii="Times New Roman" w:hAnsi="Times New Roman" w:cs="Times New Roman"/>
          <w:sz w:val="24"/>
          <w:szCs w:val="24"/>
        </w:rPr>
        <w:t>.2. Членом Ревизионной комиссии (Ревизором) может быть лицо, не являющееся участником</w:t>
      </w:r>
      <w:r w:rsidR="00CE7F3B" w:rsidRPr="00E33A02">
        <w:rPr>
          <w:rFonts w:ascii="Times New Roman" w:hAnsi="Times New Roman" w:cs="Times New Roman"/>
          <w:sz w:val="24"/>
          <w:szCs w:val="24"/>
        </w:rPr>
        <w:t xml:space="preserve"> или должностным лицом</w:t>
      </w:r>
      <w:r w:rsidRPr="00E33A02">
        <w:rPr>
          <w:rFonts w:ascii="Times New Roman" w:hAnsi="Times New Roman" w:cs="Times New Roman"/>
          <w:sz w:val="24"/>
          <w:szCs w:val="24"/>
        </w:rPr>
        <w:t xml:space="preserve"> Общества.</w:t>
      </w:r>
    </w:p>
    <w:p w:rsidR="00CE34D4" w:rsidRPr="00E33A02" w:rsidRDefault="00CE34D4" w:rsidP="003A7F70">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Члены Ревизионной комиссии выбираются простым голосованием.</w:t>
      </w:r>
    </w:p>
    <w:p w:rsidR="00CE34D4" w:rsidRPr="00E33A02" w:rsidRDefault="00CE34D4" w:rsidP="003A7F70">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CE7F3B" w:rsidRPr="00E33A02">
        <w:rPr>
          <w:rFonts w:ascii="Times New Roman" w:hAnsi="Times New Roman" w:cs="Times New Roman"/>
          <w:sz w:val="24"/>
          <w:szCs w:val="24"/>
        </w:rPr>
        <w:t>1</w:t>
      </w:r>
      <w:r w:rsidRPr="00E33A02">
        <w:rPr>
          <w:rFonts w:ascii="Times New Roman" w:hAnsi="Times New Roman" w:cs="Times New Roman"/>
          <w:sz w:val="24"/>
          <w:szCs w:val="24"/>
        </w:rPr>
        <w:t xml:space="preserve">.3. Ревизионная комиссия Общества вправе в любое время проводить проверки </w:t>
      </w:r>
      <w:r w:rsidRPr="00E33A02">
        <w:rPr>
          <w:rFonts w:ascii="Times New Roman" w:hAnsi="Times New Roman" w:cs="Times New Roman"/>
          <w:sz w:val="24"/>
          <w:szCs w:val="24"/>
        </w:rPr>
        <w:lastRenderedPageBreak/>
        <w:t>финансово-хозяйственной деятельности Общества и иметь доступ ко всей документации, касающейся деятельности Общества.</w:t>
      </w:r>
    </w:p>
    <w:p w:rsidR="00CE34D4" w:rsidRPr="00E33A02" w:rsidRDefault="00CE34D4" w:rsidP="003A7F70">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По требованию Ревизионной комиссии (Ревизора) Общества члены Совета директоров, Генеральн</w:t>
      </w:r>
      <w:r w:rsidR="00CE7F3B" w:rsidRPr="00E33A02">
        <w:rPr>
          <w:rFonts w:ascii="Times New Roman" w:hAnsi="Times New Roman" w:cs="Times New Roman"/>
          <w:sz w:val="24"/>
          <w:szCs w:val="24"/>
        </w:rPr>
        <w:t>ый</w:t>
      </w:r>
      <w:r w:rsidRPr="00E33A02">
        <w:rPr>
          <w:rFonts w:ascii="Times New Roman" w:hAnsi="Times New Roman" w:cs="Times New Roman"/>
          <w:sz w:val="24"/>
          <w:szCs w:val="24"/>
        </w:rPr>
        <w:t xml:space="preserve"> директор Общества, а также работники Общества обязаны давать необходимые пояснения в устной или письменной форме.</w:t>
      </w:r>
    </w:p>
    <w:p w:rsidR="00CE34D4" w:rsidRPr="00E33A02" w:rsidRDefault="00CE34D4" w:rsidP="003A7F70">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CE7F3B" w:rsidRPr="00E33A02">
        <w:rPr>
          <w:rFonts w:ascii="Times New Roman" w:hAnsi="Times New Roman" w:cs="Times New Roman"/>
          <w:sz w:val="24"/>
          <w:szCs w:val="24"/>
        </w:rPr>
        <w:t>1</w:t>
      </w:r>
      <w:r w:rsidRPr="00E33A02">
        <w:rPr>
          <w:rFonts w:ascii="Times New Roman" w:hAnsi="Times New Roman" w:cs="Times New Roman"/>
          <w:sz w:val="24"/>
          <w:szCs w:val="24"/>
        </w:rPr>
        <w:t xml:space="preserve">.4. Заседания Ревизионной комиссии правомочны, если на них присутствует не менее </w:t>
      </w:r>
      <w:r w:rsidR="00CE7F3B" w:rsidRPr="00E33A02">
        <w:rPr>
          <w:rFonts w:ascii="Times New Roman" w:hAnsi="Times New Roman" w:cs="Times New Roman"/>
          <w:sz w:val="24"/>
          <w:szCs w:val="24"/>
        </w:rPr>
        <w:t>2/3</w:t>
      </w:r>
      <w:r w:rsidRPr="00E33A02">
        <w:rPr>
          <w:rFonts w:ascii="Times New Roman" w:hAnsi="Times New Roman" w:cs="Times New Roman"/>
          <w:sz w:val="24"/>
          <w:szCs w:val="24"/>
        </w:rPr>
        <w:t xml:space="preserve"> ее членов.</w:t>
      </w:r>
    </w:p>
    <w:p w:rsidR="00CE34D4" w:rsidRPr="00E33A02" w:rsidRDefault="00CE34D4" w:rsidP="003A7F70">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Все решения Ревизионной комиссии принимаются большинством голосов от числа членов Ревизионной комиссии, присутствующих на заседании.</w:t>
      </w:r>
    </w:p>
    <w:p w:rsidR="00CE34D4" w:rsidRPr="00E33A02" w:rsidRDefault="00CE7F3B" w:rsidP="003A7F70">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11</w:t>
      </w:r>
      <w:r w:rsidR="00CE34D4" w:rsidRPr="00E33A02">
        <w:rPr>
          <w:rFonts w:ascii="Times New Roman" w:hAnsi="Times New Roman" w:cs="Times New Roman"/>
          <w:sz w:val="24"/>
          <w:szCs w:val="24"/>
        </w:rPr>
        <w:t>.</w:t>
      </w:r>
      <w:r w:rsidRPr="00E33A02">
        <w:rPr>
          <w:rFonts w:ascii="Times New Roman" w:hAnsi="Times New Roman" w:cs="Times New Roman"/>
          <w:sz w:val="24"/>
          <w:szCs w:val="24"/>
        </w:rPr>
        <w:t>5</w:t>
      </w:r>
      <w:r w:rsidR="00CE34D4" w:rsidRPr="00E33A02">
        <w:rPr>
          <w:rFonts w:ascii="Times New Roman" w:hAnsi="Times New Roman" w:cs="Times New Roman"/>
          <w:sz w:val="24"/>
          <w:szCs w:val="24"/>
        </w:rPr>
        <w:t>. Ревизионная комиссия Общества в обязательном порядке проводит проверку годовых отчетов и бухгалтерских балансов Общества до их утверждения Общим собранием участников Общества.</w:t>
      </w:r>
    </w:p>
    <w:p w:rsidR="00CE34D4" w:rsidRPr="00E33A02" w:rsidRDefault="00CE34D4" w:rsidP="003A7F70">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Общее собрание участников не вправе утверждать годовые отчеты и бухгалтерские балансы Общества при отсутствии заключений Ревизионной комиссии Общества.</w:t>
      </w:r>
    </w:p>
    <w:p w:rsidR="00CE34D4" w:rsidRPr="00E33A02" w:rsidRDefault="00CE34D4" w:rsidP="003A7F70">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CE7F3B" w:rsidRPr="00E33A02">
        <w:rPr>
          <w:rFonts w:ascii="Times New Roman" w:hAnsi="Times New Roman" w:cs="Times New Roman"/>
          <w:sz w:val="24"/>
          <w:szCs w:val="24"/>
        </w:rPr>
        <w:t>1.6</w:t>
      </w:r>
      <w:r w:rsidRPr="00E33A02">
        <w:rPr>
          <w:rFonts w:ascii="Times New Roman" w:hAnsi="Times New Roman" w:cs="Times New Roman"/>
          <w:sz w:val="24"/>
          <w:szCs w:val="24"/>
        </w:rPr>
        <w:t>. Ревизионная комиссия (Ревизор) обязана потребовать созыва внеочередного Общего соб</w:t>
      </w:r>
      <w:r w:rsidR="00CE7F3B" w:rsidRPr="00E33A02">
        <w:rPr>
          <w:rFonts w:ascii="Times New Roman" w:hAnsi="Times New Roman" w:cs="Times New Roman"/>
          <w:sz w:val="24"/>
          <w:szCs w:val="24"/>
        </w:rPr>
        <w:t xml:space="preserve">рания участников при обнаружении фактов нарушения имущественных интересов </w:t>
      </w:r>
      <w:r w:rsidRPr="00E33A02">
        <w:rPr>
          <w:rFonts w:ascii="Times New Roman" w:hAnsi="Times New Roman" w:cs="Times New Roman"/>
          <w:sz w:val="24"/>
          <w:szCs w:val="24"/>
        </w:rPr>
        <w:t>Общества.</w:t>
      </w:r>
    </w:p>
    <w:p w:rsidR="00CE34D4" w:rsidRPr="00E33A02" w:rsidRDefault="00CE34D4" w:rsidP="003A7F70">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CE7F3B" w:rsidRPr="00E33A02">
        <w:rPr>
          <w:rFonts w:ascii="Times New Roman" w:hAnsi="Times New Roman" w:cs="Times New Roman"/>
          <w:sz w:val="24"/>
          <w:szCs w:val="24"/>
        </w:rPr>
        <w:t>1</w:t>
      </w:r>
      <w:r w:rsidRPr="00E33A02">
        <w:rPr>
          <w:rFonts w:ascii="Times New Roman" w:hAnsi="Times New Roman" w:cs="Times New Roman"/>
          <w:sz w:val="24"/>
          <w:szCs w:val="24"/>
        </w:rPr>
        <w:t>.</w:t>
      </w:r>
      <w:r w:rsidR="00CE7F3B" w:rsidRPr="00E33A02">
        <w:rPr>
          <w:rFonts w:ascii="Times New Roman" w:hAnsi="Times New Roman" w:cs="Times New Roman"/>
          <w:sz w:val="24"/>
          <w:szCs w:val="24"/>
        </w:rPr>
        <w:t>7</w:t>
      </w:r>
      <w:r w:rsidRPr="00E33A02">
        <w:rPr>
          <w:rFonts w:ascii="Times New Roman" w:hAnsi="Times New Roman" w:cs="Times New Roman"/>
          <w:sz w:val="24"/>
          <w:szCs w:val="24"/>
        </w:rPr>
        <w:t>. Полномочия Ревизионной комиссии (Ревизора) и порядок ее деятельности определяются настоящим Уставом и Положением о Ревизионной комиссии (Ревизоре), утверждаемым Общим собранием участников Общества.</w:t>
      </w:r>
    </w:p>
    <w:p w:rsidR="00CE34D4" w:rsidRPr="00E33A02" w:rsidRDefault="00CE34D4" w:rsidP="00E33A02">
      <w:pPr>
        <w:pStyle w:val="ConsPlusNormal"/>
        <w:jc w:val="both"/>
        <w:rPr>
          <w:rFonts w:ascii="Times New Roman" w:hAnsi="Times New Roman" w:cs="Times New Roman"/>
          <w:sz w:val="24"/>
          <w:szCs w:val="24"/>
        </w:rPr>
      </w:pPr>
    </w:p>
    <w:p w:rsidR="00CE34D4" w:rsidRPr="00E33A02" w:rsidRDefault="00CE34D4" w:rsidP="00E33A02">
      <w:pPr>
        <w:pStyle w:val="ConsPlusNormal"/>
        <w:jc w:val="center"/>
        <w:outlineLvl w:val="0"/>
        <w:rPr>
          <w:rFonts w:ascii="Times New Roman" w:hAnsi="Times New Roman" w:cs="Times New Roman"/>
          <w:b/>
          <w:sz w:val="24"/>
          <w:szCs w:val="24"/>
        </w:rPr>
      </w:pPr>
      <w:r w:rsidRPr="00E33A02">
        <w:rPr>
          <w:rFonts w:ascii="Times New Roman" w:hAnsi="Times New Roman" w:cs="Times New Roman"/>
          <w:b/>
          <w:sz w:val="24"/>
          <w:szCs w:val="24"/>
        </w:rPr>
        <w:t>1</w:t>
      </w:r>
      <w:r w:rsidR="00CE7F3B" w:rsidRPr="00E33A02">
        <w:rPr>
          <w:rFonts w:ascii="Times New Roman" w:hAnsi="Times New Roman" w:cs="Times New Roman"/>
          <w:b/>
          <w:sz w:val="24"/>
          <w:szCs w:val="24"/>
        </w:rPr>
        <w:t>2</w:t>
      </w:r>
      <w:r w:rsidRPr="00E33A02">
        <w:rPr>
          <w:rFonts w:ascii="Times New Roman" w:hAnsi="Times New Roman" w:cs="Times New Roman"/>
          <w:b/>
          <w:sz w:val="24"/>
          <w:szCs w:val="24"/>
        </w:rPr>
        <w:t xml:space="preserve">. </w:t>
      </w:r>
      <w:r w:rsidR="0070701D" w:rsidRPr="00E33A02">
        <w:rPr>
          <w:rFonts w:ascii="Times New Roman" w:hAnsi="Times New Roman" w:cs="Times New Roman"/>
          <w:b/>
          <w:sz w:val="24"/>
          <w:szCs w:val="24"/>
        </w:rPr>
        <w:t>Имущество, отчетность и распределение прибыли</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CE7F3B" w:rsidRPr="00E33A02">
        <w:rPr>
          <w:rFonts w:ascii="Times New Roman" w:hAnsi="Times New Roman" w:cs="Times New Roman"/>
          <w:sz w:val="24"/>
          <w:szCs w:val="24"/>
        </w:rPr>
        <w:t>2</w:t>
      </w:r>
      <w:r w:rsidRPr="00E33A02">
        <w:rPr>
          <w:rFonts w:ascii="Times New Roman" w:hAnsi="Times New Roman" w:cs="Times New Roman"/>
          <w:sz w:val="24"/>
          <w:szCs w:val="24"/>
        </w:rPr>
        <w:t>.1. Имущество Общества образуется за счет вкладов в уставный капитал, а также за счет иных источников, предусмотренных действующим законодательством Российской Федерации. Имущество, переданное участником Общества в пользование Обществу для оплаты своей доли, в случае выхода или исключения такого участника из Общества остается в пользовании Общества в течение срока, на который данное имущество было передано, если иное не предусмотрено договором об учреждении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CE7F3B" w:rsidRPr="00E33A02">
        <w:rPr>
          <w:rFonts w:ascii="Times New Roman" w:hAnsi="Times New Roman" w:cs="Times New Roman"/>
          <w:sz w:val="24"/>
          <w:szCs w:val="24"/>
        </w:rPr>
        <w:t>2</w:t>
      </w:r>
      <w:r w:rsidRPr="00E33A02">
        <w:rPr>
          <w:rFonts w:ascii="Times New Roman" w:hAnsi="Times New Roman" w:cs="Times New Roman"/>
          <w:sz w:val="24"/>
          <w:szCs w:val="24"/>
        </w:rPr>
        <w:t>.</w:t>
      </w:r>
      <w:r w:rsidR="00CE7F3B" w:rsidRPr="00E33A02">
        <w:rPr>
          <w:rFonts w:ascii="Times New Roman" w:hAnsi="Times New Roman" w:cs="Times New Roman"/>
          <w:sz w:val="24"/>
          <w:szCs w:val="24"/>
        </w:rPr>
        <w:t>2</w:t>
      </w:r>
      <w:r w:rsidRPr="00E33A02">
        <w:rPr>
          <w:rFonts w:ascii="Times New Roman" w:hAnsi="Times New Roman" w:cs="Times New Roman"/>
          <w:sz w:val="24"/>
          <w:szCs w:val="24"/>
        </w:rPr>
        <w:t>. Имущество Общества может быть изъято только по вступившему в законную силу решению суда.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CE7F3B" w:rsidRPr="00E33A02">
        <w:rPr>
          <w:rFonts w:ascii="Times New Roman" w:hAnsi="Times New Roman" w:cs="Times New Roman"/>
          <w:sz w:val="24"/>
          <w:szCs w:val="24"/>
        </w:rPr>
        <w:t>2</w:t>
      </w:r>
      <w:r w:rsidRPr="00E33A02">
        <w:rPr>
          <w:rFonts w:ascii="Times New Roman" w:hAnsi="Times New Roman" w:cs="Times New Roman"/>
          <w:sz w:val="24"/>
          <w:szCs w:val="24"/>
        </w:rPr>
        <w:t>.</w:t>
      </w:r>
      <w:r w:rsidR="00CE7F3B" w:rsidRPr="00E33A02">
        <w:rPr>
          <w:rFonts w:ascii="Times New Roman" w:hAnsi="Times New Roman" w:cs="Times New Roman"/>
          <w:sz w:val="24"/>
          <w:szCs w:val="24"/>
        </w:rPr>
        <w:t>3</w:t>
      </w:r>
      <w:r w:rsidRPr="00E33A02">
        <w:rPr>
          <w:rFonts w:ascii="Times New Roman" w:hAnsi="Times New Roman" w:cs="Times New Roman"/>
          <w:sz w:val="24"/>
          <w:szCs w:val="24"/>
        </w:rPr>
        <w:t>. Организацию документооборота</w:t>
      </w:r>
      <w:r w:rsidR="00CE7F3B" w:rsidRPr="00E33A02">
        <w:rPr>
          <w:rFonts w:ascii="Times New Roman" w:hAnsi="Times New Roman" w:cs="Times New Roman"/>
          <w:sz w:val="24"/>
          <w:szCs w:val="24"/>
        </w:rPr>
        <w:t xml:space="preserve"> и требований законодательства Российской Федерации</w:t>
      </w:r>
      <w:r w:rsidRPr="00E33A02">
        <w:rPr>
          <w:rFonts w:ascii="Times New Roman" w:hAnsi="Times New Roman" w:cs="Times New Roman"/>
          <w:sz w:val="24"/>
          <w:szCs w:val="24"/>
        </w:rPr>
        <w:t xml:space="preserve"> в Обществе осуществляет Генеральный директор.</w:t>
      </w:r>
    </w:p>
    <w:p w:rsidR="00CE34D4" w:rsidRPr="00E33A02" w:rsidRDefault="00CE34D4" w:rsidP="00E33A02">
      <w:pPr>
        <w:pStyle w:val="ConsPlusNormal"/>
        <w:jc w:val="both"/>
        <w:rPr>
          <w:rFonts w:ascii="Times New Roman" w:hAnsi="Times New Roman" w:cs="Times New Roman"/>
          <w:sz w:val="24"/>
          <w:szCs w:val="24"/>
        </w:rPr>
      </w:pPr>
      <w:bookmarkStart w:id="18" w:name="P431"/>
      <w:bookmarkEnd w:id="18"/>
      <w:r w:rsidRPr="00E33A02">
        <w:rPr>
          <w:rFonts w:ascii="Times New Roman" w:hAnsi="Times New Roman" w:cs="Times New Roman"/>
          <w:sz w:val="24"/>
          <w:szCs w:val="24"/>
        </w:rPr>
        <w:t>1</w:t>
      </w:r>
      <w:r w:rsidR="00CE7F3B" w:rsidRPr="00E33A02">
        <w:rPr>
          <w:rFonts w:ascii="Times New Roman" w:hAnsi="Times New Roman" w:cs="Times New Roman"/>
          <w:sz w:val="24"/>
          <w:szCs w:val="24"/>
        </w:rPr>
        <w:t>2</w:t>
      </w:r>
      <w:r w:rsidRPr="00E33A02">
        <w:rPr>
          <w:rFonts w:ascii="Times New Roman" w:hAnsi="Times New Roman" w:cs="Times New Roman"/>
          <w:sz w:val="24"/>
          <w:szCs w:val="24"/>
        </w:rPr>
        <w:t>.</w:t>
      </w:r>
      <w:r w:rsidR="00CE7F3B" w:rsidRPr="00E33A02">
        <w:rPr>
          <w:rFonts w:ascii="Times New Roman" w:hAnsi="Times New Roman" w:cs="Times New Roman"/>
          <w:sz w:val="24"/>
          <w:szCs w:val="24"/>
        </w:rPr>
        <w:t>4</w:t>
      </w:r>
      <w:r w:rsidRPr="00E33A02">
        <w:rPr>
          <w:rFonts w:ascii="Times New Roman" w:hAnsi="Times New Roman" w:cs="Times New Roman"/>
          <w:sz w:val="24"/>
          <w:szCs w:val="24"/>
        </w:rPr>
        <w:t xml:space="preserve">. По месту нахождения </w:t>
      </w:r>
      <w:r w:rsidR="00CE7F3B" w:rsidRPr="00E33A02">
        <w:rPr>
          <w:rFonts w:ascii="Times New Roman" w:hAnsi="Times New Roman" w:cs="Times New Roman"/>
          <w:sz w:val="24"/>
          <w:szCs w:val="24"/>
        </w:rPr>
        <w:t>Генерального директора</w:t>
      </w:r>
      <w:r w:rsidRPr="00E33A02">
        <w:rPr>
          <w:rFonts w:ascii="Times New Roman" w:hAnsi="Times New Roman" w:cs="Times New Roman"/>
          <w:sz w:val="24"/>
          <w:szCs w:val="24"/>
        </w:rPr>
        <w:t xml:space="preserve"> Общество хранит следующие документы:</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договор об учреждении Общества, решение об учреждении Общества, настоящий Устав, а также внесенные в Устав Общества и зарегистрированные в установленном порядке изменения;</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протокол (протоколы) Общего собрания учредителей Общества, содержащий решение о создании Общества, а также иные решения, связанные с созданием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документ, подтверждающий государственную регистрацию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документы, подтверждающие права Общества на имущество, находящееся на его балансе;</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внутренние документы;</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xml:space="preserve">- Положения </w:t>
      </w:r>
      <w:r w:rsidR="00CE7F3B" w:rsidRPr="00E33A02">
        <w:rPr>
          <w:rFonts w:ascii="Times New Roman" w:hAnsi="Times New Roman" w:cs="Times New Roman"/>
          <w:sz w:val="24"/>
          <w:szCs w:val="24"/>
        </w:rPr>
        <w:t xml:space="preserve">о Совете директоров, о Ревизионной комиссии, </w:t>
      </w:r>
      <w:r w:rsidRPr="00E33A02">
        <w:rPr>
          <w:rFonts w:ascii="Times New Roman" w:hAnsi="Times New Roman" w:cs="Times New Roman"/>
          <w:sz w:val="24"/>
          <w:szCs w:val="24"/>
        </w:rPr>
        <w:t>о филиалах и представительствах;</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документы, связанные с эмиссией облигаций и иных эмиссионных ценных бумаг;</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протоколы Общих собраний участников Общества, заседаний Совета директоров и Ревизионной комиссии (Ревизора);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заключения Ревизионной комиссии (Ревизора) Общества, аудитора;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списки аффилированных лиц Общества;</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 xml:space="preserve">- иные документы, в том числе бухгалтерские, предусмотренные федеральными законами и иными правовыми актами Российской Федерации, уставом Общества, внутренними документами, решениями Общего собрания участников и исполнительного органа </w:t>
      </w:r>
      <w:r w:rsidRPr="00E33A02">
        <w:rPr>
          <w:rFonts w:ascii="Times New Roman" w:hAnsi="Times New Roman" w:cs="Times New Roman"/>
          <w:sz w:val="24"/>
          <w:szCs w:val="24"/>
        </w:rPr>
        <w:lastRenderedPageBreak/>
        <w:t>Общества.</w:t>
      </w:r>
    </w:p>
    <w:p w:rsidR="00CE34D4" w:rsidRPr="00E33A02" w:rsidRDefault="00CE7F3B" w:rsidP="003A7F70">
      <w:pPr>
        <w:pStyle w:val="ConsPlusNormal"/>
        <w:jc w:val="both"/>
        <w:rPr>
          <w:rFonts w:ascii="Times New Roman" w:hAnsi="Times New Roman" w:cs="Times New Roman"/>
          <w:sz w:val="24"/>
          <w:szCs w:val="24"/>
        </w:rPr>
      </w:pPr>
      <w:bookmarkStart w:id="19" w:name="P443"/>
      <w:bookmarkEnd w:id="19"/>
      <w:r w:rsidRPr="00E33A02">
        <w:rPr>
          <w:rFonts w:ascii="Times New Roman" w:hAnsi="Times New Roman" w:cs="Times New Roman"/>
          <w:sz w:val="24"/>
          <w:szCs w:val="24"/>
        </w:rPr>
        <w:t>12.5</w:t>
      </w:r>
      <w:r w:rsidR="00CE34D4" w:rsidRPr="00E33A02">
        <w:rPr>
          <w:rFonts w:ascii="Times New Roman" w:hAnsi="Times New Roman" w:cs="Times New Roman"/>
          <w:sz w:val="24"/>
          <w:szCs w:val="24"/>
        </w:rPr>
        <w:t>. Общество обязано обеспечивать участникам Общества доступ к имеющимся у него судебным актам по спору, связанному с созданием Общества, управлением им или участием в нем, в том числе определениям о возбуждении арбитражным судом производства по делу и принятии искового заявления или заявления об изменении основания или предмета ранее заявленного иска.</w:t>
      </w:r>
    </w:p>
    <w:p w:rsidR="00CE34D4" w:rsidRPr="00E33A02" w:rsidRDefault="00CE34D4" w:rsidP="003A7F70">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CE7F3B" w:rsidRPr="00E33A02">
        <w:rPr>
          <w:rFonts w:ascii="Times New Roman" w:hAnsi="Times New Roman" w:cs="Times New Roman"/>
          <w:sz w:val="24"/>
          <w:szCs w:val="24"/>
        </w:rPr>
        <w:t>2.6</w:t>
      </w:r>
      <w:r w:rsidRPr="00E33A02">
        <w:rPr>
          <w:rFonts w:ascii="Times New Roman" w:hAnsi="Times New Roman" w:cs="Times New Roman"/>
          <w:sz w:val="24"/>
          <w:szCs w:val="24"/>
        </w:rPr>
        <w:t>. Общество по требованию участника Общества обязано обеспечить ему доступ к документам</w:t>
      </w:r>
      <w:r w:rsidR="00CE7F3B" w:rsidRPr="00E33A02">
        <w:rPr>
          <w:rFonts w:ascii="Times New Roman" w:hAnsi="Times New Roman" w:cs="Times New Roman"/>
          <w:sz w:val="24"/>
          <w:szCs w:val="24"/>
        </w:rPr>
        <w:t xml:space="preserve"> Общества</w:t>
      </w:r>
      <w:r w:rsidRPr="00E33A02">
        <w:rPr>
          <w:rFonts w:ascii="Times New Roman" w:hAnsi="Times New Roman" w:cs="Times New Roman"/>
          <w:sz w:val="24"/>
          <w:szCs w:val="24"/>
        </w:rPr>
        <w:t>.</w:t>
      </w:r>
    </w:p>
    <w:p w:rsidR="00CE34D4" w:rsidRPr="00E33A02" w:rsidRDefault="00CE34D4" w:rsidP="003A7F70">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В течение 3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исполнительного органа Общества. Общество по требованию участника Общества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CE7F3B" w:rsidRPr="00E33A02">
        <w:rPr>
          <w:rFonts w:ascii="Times New Roman" w:hAnsi="Times New Roman" w:cs="Times New Roman"/>
          <w:sz w:val="24"/>
          <w:szCs w:val="24"/>
        </w:rPr>
        <w:t>2</w:t>
      </w:r>
      <w:r w:rsidRPr="00E33A02">
        <w:rPr>
          <w:rFonts w:ascii="Times New Roman" w:hAnsi="Times New Roman" w:cs="Times New Roman"/>
          <w:sz w:val="24"/>
          <w:szCs w:val="24"/>
        </w:rPr>
        <w:t>.</w:t>
      </w:r>
      <w:r w:rsidR="00CE7F3B" w:rsidRPr="00E33A02">
        <w:rPr>
          <w:rFonts w:ascii="Times New Roman" w:hAnsi="Times New Roman" w:cs="Times New Roman"/>
          <w:sz w:val="24"/>
          <w:szCs w:val="24"/>
        </w:rPr>
        <w:t>7</w:t>
      </w:r>
      <w:r w:rsidRPr="00E33A02">
        <w:rPr>
          <w:rFonts w:ascii="Times New Roman" w:hAnsi="Times New Roman" w:cs="Times New Roman"/>
          <w:sz w:val="24"/>
          <w:szCs w:val="24"/>
        </w:rPr>
        <w:t>. Ознакомление с документами, относящимися к коммерческой тайне, а также порядок предоставления информации Обществом участникам и другим лицам регулируется Положением, утверждаемым Общим собранием участников.</w:t>
      </w:r>
    </w:p>
    <w:p w:rsidR="00CE34D4" w:rsidRPr="00E33A02" w:rsidRDefault="00CE34D4" w:rsidP="00E33A02">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w:t>
      </w:r>
      <w:r w:rsidR="00CE7F3B" w:rsidRPr="00E33A02">
        <w:rPr>
          <w:rFonts w:ascii="Times New Roman" w:hAnsi="Times New Roman" w:cs="Times New Roman"/>
          <w:sz w:val="24"/>
          <w:szCs w:val="24"/>
        </w:rPr>
        <w:t>2.8</w:t>
      </w:r>
      <w:r w:rsidRPr="00E33A02">
        <w:rPr>
          <w:rFonts w:ascii="Times New Roman" w:hAnsi="Times New Roman" w:cs="Times New Roman"/>
          <w:sz w:val="24"/>
          <w:szCs w:val="24"/>
        </w:rPr>
        <w:t>. Общество вправе ежеквартально</w:t>
      </w:r>
      <w:r w:rsidR="00CE7F3B" w:rsidRPr="00E33A02">
        <w:rPr>
          <w:rFonts w:ascii="Times New Roman" w:hAnsi="Times New Roman" w:cs="Times New Roman"/>
          <w:sz w:val="24"/>
          <w:szCs w:val="24"/>
        </w:rPr>
        <w:t xml:space="preserve">, </w:t>
      </w:r>
      <w:r w:rsidRPr="00E33A02">
        <w:rPr>
          <w:rFonts w:ascii="Times New Roman" w:hAnsi="Times New Roman" w:cs="Times New Roman"/>
          <w:sz w:val="24"/>
          <w:szCs w:val="24"/>
        </w:rPr>
        <w:t>раз в полгода или раз в год принимать решение о распределении своей чистой прибыли между участниками Общества.</w:t>
      </w:r>
    </w:p>
    <w:p w:rsidR="00CE34D4" w:rsidRPr="00E33A02" w:rsidRDefault="00CE34D4" w:rsidP="00E33A02">
      <w:pPr>
        <w:pStyle w:val="ConsPlusNormal"/>
        <w:jc w:val="both"/>
        <w:rPr>
          <w:rFonts w:ascii="Times New Roman" w:hAnsi="Times New Roman" w:cs="Times New Roman"/>
          <w:sz w:val="24"/>
          <w:szCs w:val="24"/>
        </w:rPr>
      </w:pPr>
    </w:p>
    <w:p w:rsidR="00CE34D4" w:rsidRPr="00E33A02" w:rsidRDefault="00CE34D4" w:rsidP="00E33A02">
      <w:pPr>
        <w:pStyle w:val="ConsPlusNormal"/>
        <w:jc w:val="center"/>
        <w:outlineLvl w:val="0"/>
        <w:rPr>
          <w:rFonts w:ascii="Times New Roman" w:hAnsi="Times New Roman" w:cs="Times New Roman"/>
          <w:b/>
          <w:sz w:val="24"/>
          <w:szCs w:val="24"/>
        </w:rPr>
      </w:pPr>
      <w:r w:rsidRPr="00E33A02">
        <w:rPr>
          <w:rFonts w:ascii="Times New Roman" w:hAnsi="Times New Roman" w:cs="Times New Roman"/>
          <w:b/>
          <w:sz w:val="24"/>
          <w:szCs w:val="24"/>
        </w:rPr>
        <w:t>1</w:t>
      </w:r>
      <w:r w:rsidR="00CE7F3B" w:rsidRPr="00E33A02">
        <w:rPr>
          <w:rFonts w:ascii="Times New Roman" w:hAnsi="Times New Roman" w:cs="Times New Roman"/>
          <w:b/>
          <w:sz w:val="24"/>
          <w:szCs w:val="24"/>
        </w:rPr>
        <w:t>3</w:t>
      </w:r>
      <w:r w:rsidRPr="00E33A02">
        <w:rPr>
          <w:rFonts w:ascii="Times New Roman" w:hAnsi="Times New Roman" w:cs="Times New Roman"/>
          <w:b/>
          <w:sz w:val="24"/>
          <w:szCs w:val="24"/>
        </w:rPr>
        <w:t xml:space="preserve">. </w:t>
      </w:r>
      <w:r w:rsidR="00CE7F3B" w:rsidRPr="00E33A02">
        <w:rPr>
          <w:rFonts w:ascii="Times New Roman" w:hAnsi="Times New Roman" w:cs="Times New Roman"/>
          <w:b/>
          <w:sz w:val="24"/>
          <w:szCs w:val="24"/>
        </w:rPr>
        <w:t>Реорганизация и прекращение деятельности Общества</w:t>
      </w:r>
    </w:p>
    <w:p w:rsidR="0070701D" w:rsidRPr="00E33A02" w:rsidRDefault="0070701D" w:rsidP="003A7F70">
      <w:pPr>
        <w:shd w:val="clear" w:color="auto" w:fill="FFFFFF"/>
        <w:spacing w:after="0" w:line="240" w:lineRule="auto"/>
        <w:jc w:val="both"/>
        <w:rPr>
          <w:rFonts w:ascii="Times New Roman" w:eastAsia="Times New Roman" w:hAnsi="Times New Roman"/>
          <w:sz w:val="24"/>
          <w:szCs w:val="24"/>
          <w:lang w:eastAsia="ru-RU"/>
        </w:rPr>
      </w:pPr>
      <w:bookmarkStart w:id="20" w:name="P486"/>
      <w:bookmarkEnd w:id="20"/>
      <w:r w:rsidRPr="00E33A02">
        <w:rPr>
          <w:rFonts w:ascii="Times New Roman" w:eastAsia="Times New Roman" w:hAnsi="Times New Roman"/>
          <w:sz w:val="24"/>
          <w:szCs w:val="24"/>
          <w:lang w:eastAsia="ru-RU"/>
        </w:rPr>
        <w:t>1</w:t>
      </w:r>
      <w:r w:rsidR="00E33A02" w:rsidRPr="00E33A02">
        <w:rPr>
          <w:rFonts w:ascii="Times New Roman" w:eastAsia="Times New Roman" w:hAnsi="Times New Roman"/>
          <w:sz w:val="24"/>
          <w:szCs w:val="24"/>
          <w:lang w:eastAsia="ru-RU"/>
        </w:rPr>
        <w:t>3</w:t>
      </w:r>
      <w:r w:rsidRPr="00E33A02">
        <w:rPr>
          <w:rFonts w:ascii="Times New Roman" w:eastAsia="Times New Roman" w:hAnsi="Times New Roman"/>
          <w:sz w:val="24"/>
          <w:szCs w:val="24"/>
          <w:lang w:eastAsia="ru-RU"/>
        </w:rPr>
        <w:t>.1.</w:t>
      </w:r>
      <w:r w:rsidR="00E33A02" w:rsidRPr="00E33A02">
        <w:rPr>
          <w:rFonts w:ascii="Times New Roman" w:eastAsia="Times New Roman" w:hAnsi="Times New Roman"/>
          <w:sz w:val="24"/>
          <w:szCs w:val="24"/>
          <w:lang w:eastAsia="ru-RU"/>
        </w:rPr>
        <w:t xml:space="preserve"> </w:t>
      </w:r>
      <w:r w:rsidRPr="00E33A02">
        <w:rPr>
          <w:rFonts w:ascii="Times New Roman" w:eastAsia="Times New Roman" w:hAnsi="Times New Roman"/>
          <w:sz w:val="24"/>
          <w:szCs w:val="24"/>
          <w:lang w:eastAsia="ru-RU"/>
        </w:rPr>
        <w:t xml:space="preserve"> Реорганизация Общества осуществляется по решению Общего собрания участников Общества или, в случаях, предусмотренных законодательством Российской Федерации, по решению суда в формах и порядке, предусмотренном Гражданским кодексом Российской Федерации</w:t>
      </w:r>
      <w:r w:rsidR="00E33A02" w:rsidRPr="00E33A02">
        <w:rPr>
          <w:rFonts w:ascii="Times New Roman" w:eastAsia="Times New Roman" w:hAnsi="Times New Roman"/>
          <w:sz w:val="24"/>
          <w:szCs w:val="24"/>
          <w:lang w:eastAsia="ru-RU"/>
        </w:rPr>
        <w:t xml:space="preserve"> и</w:t>
      </w:r>
      <w:r w:rsidRPr="00E33A02">
        <w:rPr>
          <w:rFonts w:ascii="Times New Roman" w:eastAsia="Times New Roman" w:hAnsi="Times New Roman"/>
          <w:sz w:val="24"/>
          <w:szCs w:val="24"/>
          <w:lang w:eastAsia="ru-RU"/>
        </w:rPr>
        <w:t xml:space="preserve"> федеральными законами</w:t>
      </w:r>
      <w:r w:rsidR="00E33A02" w:rsidRPr="00E33A02">
        <w:rPr>
          <w:rFonts w:ascii="Times New Roman" w:eastAsia="Times New Roman" w:hAnsi="Times New Roman"/>
          <w:sz w:val="24"/>
          <w:szCs w:val="24"/>
          <w:lang w:eastAsia="ru-RU"/>
        </w:rPr>
        <w:t xml:space="preserve"> Российской Федерации</w:t>
      </w:r>
      <w:r w:rsidRPr="00E33A02">
        <w:rPr>
          <w:rFonts w:ascii="Times New Roman" w:eastAsia="Times New Roman" w:hAnsi="Times New Roman"/>
          <w:sz w:val="24"/>
          <w:szCs w:val="24"/>
          <w:lang w:eastAsia="ru-RU"/>
        </w:rPr>
        <w:t xml:space="preserve">. </w:t>
      </w:r>
    </w:p>
    <w:p w:rsidR="0070701D" w:rsidRPr="00E33A02" w:rsidRDefault="0070701D" w:rsidP="003A7F70">
      <w:pPr>
        <w:shd w:val="clear" w:color="auto" w:fill="FFFFFF"/>
        <w:spacing w:after="0" w:line="240" w:lineRule="auto"/>
        <w:jc w:val="both"/>
        <w:rPr>
          <w:rFonts w:ascii="Times New Roman" w:eastAsia="Times New Roman" w:hAnsi="Times New Roman"/>
          <w:sz w:val="24"/>
          <w:szCs w:val="24"/>
          <w:lang w:eastAsia="ru-RU"/>
        </w:rPr>
      </w:pPr>
      <w:r w:rsidRPr="00E33A02">
        <w:rPr>
          <w:rFonts w:ascii="Times New Roman" w:eastAsia="Times New Roman" w:hAnsi="Times New Roman"/>
          <w:sz w:val="24"/>
          <w:szCs w:val="24"/>
          <w:lang w:eastAsia="ru-RU"/>
        </w:rPr>
        <w:t>Реорганизация Общества влечет за собой переход прав и обязанностей, принадлежащих Обществу, к его правопреемникам.</w:t>
      </w:r>
    </w:p>
    <w:p w:rsidR="00CE34D4" w:rsidRPr="00E33A02" w:rsidRDefault="00E33A02" w:rsidP="003A7F70">
      <w:pPr>
        <w:pStyle w:val="ConsPlusNormal"/>
        <w:jc w:val="both"/>
        <w:rPr>
          <w:rFonts w:ascii="Times New Roman" w:hAnsi="Times New Roman" w:cs="Times New Roman"/>
          <w:sz w:val="24"/>
          <w:szCs w:val="24"/>
        </w:rPr>
      </w:pPr>
      <w:r w:rsidRPr="00E33A02">
        <w:rPr>
          <w:rFonts w:ascii="Times New Roman" w:hAnsi="Times New Roman" w:cs="Times New Roman"/>
          <w:sz w:val="24"/>
          <w:szCs w:val="24"/>
        </w:rPr>
        <w:t>13.2. Срок деятельности Общества не ограничивается. Общество может быть ликвидировано добровольно или по решению суда по основаниям и в порядке, установленном Гражданским кодексом Российской Федерации. Ликвидация считается завершенной, а Общество прекратившим существование с момента внесения соответствующей записи в единый государственный реестр юридических лиц.</w:t>
      </w:r>
    </w:p>
    <w:sectPr w:rsidR="00CE34D4" w:rsidRPr="00E33A02" w:rsidSect="00C458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D4"/>
    <w:rsid w:val="000634BA"/>
    <w:rsid w:val="00166AE4"/>
    <w:rsid w:val="00350518"/>
    <w:rsid w:val="00377140"/>
    <w:rsid w:val="003A7F70"/>
    <w:rsid w:val="00585477"/>
    <w:rsid w:val="0066669A"/>
    <w:rsid w:val="0070701D"/>
    <w:rsid w:val="00865F56"/>
    <w:rsid w:val="008A4C71"/>
    <w:rsid w:val="00903205"/>
    <w:rsid w:val="00A66C00"/>
    <w:rsid w:val="00AF3C86"/>
    <w:rsid w:val="00B73991"/>
    <w:rsid w:val="00C45831"/>
    <w:rsid w:val="00C87072"/>
    <w:rsid w:val="00CE34D4"/>
    <w:rsid w:val="00CE7F3B"/>
    <w:rsid w:val="00CF081C"/>
    <w:rsid w:val="00DA5507"/>
    <w:rsid w:val="00E33A02"/>
    <w:rsid w:val="00EB56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E63855B-22B8-4A3D-B0C6-A15A166B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E34D4"/>
    <w:pPr>
      <w:widowControl w:val="0"/>
      <w:autoSpaceDE w:val="0"/>
      <w:autoSpaceDN w:val="0"/>
    </w:pPr>
    <w:rPr>
      <w:rFonts w:eastAsia="Times New Roman" w:cs="Calibri"/>
      <w:sz w:val="22"/>
    </w:rPr>
  </w:style>
  <w:style w:type="paragraph" w:customStyle="1" w:styleId="ConsPlusNonformat">
    <w:name w:val="ConsPlusNonformat"/>
    <w:rsid w:val="00CE34D4"/>
    <w:pPr>
      <w:widowControl w:val="0"/>
      <w:autoSpaceDE w:val="0"/>
      <w:autoSpaceDN w:val="0"/>
    </w:pPr>
    <w:rPr>
      <w:rFonts w:ascii="Courier New" w:eastAsia="Times New Roman" w:hAnsi="Courier New" w:cs="Courier New"/>
    </w:rPr>
  </w:style>
  <w:style w:type="character" w:styleId="a3">
    <w:name w:val="Hyperlink"/>
    <w:uiPriority w:val="99"/>
    <w:semiHidden/>
    <w:unhideWhenUsed/>
    <w:rsid w:val="00CE34D4"/>
    <w:rPr>
      <w:color w:val="0000FF"/>
      <w:u w:val="single"/>
    </w:rPr>
  </w:style>
  <w:style w:type="paragraph" w:styleId="a4">
    <w:name w:val="Balloon Text"/>
    <w:basedOn w:val="a"/>
    <w:link w:val="a5"/>
    <w:uiPriority w:val="99"/>
    <w:semiHidden/>
    <w:unhideWhenUsed/>
    <w:rsid w:val="003A7F70"/>
    <w:pPr>
      <w:spacing w:after="0" w:line="240" w:lineRule="auto"/>
    </w:pPr>
    <w:rPr>
      <w:rFonts w:ascii="Segoe UI" w:hAnsi="Segoe UI" w:cs="Segoe UI"/>
      <w:sz w:val="18"/>
      <w:szCs w:val="18"/>
    </w:rPr>
  </w:style>
  <w:style w:type="character" w:customStyle="1" w:styleId="a5">
    <w:name w:val="Текст выноски Знак"/>
    <w:link w:val="a4"/>
    <w:uiPriority w:val="99"/>
    <w:semiHidden/>
    <w:rsid w:val="003A7F7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8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6AF5230411FF65B4D8860ED8BA4D9E8C4107BBE3327B92F550C7BEA2D35047K" TargetMode="External"/><Relationship Id="rId13" Type="http://schemas.openxmlformats.org/officeDocument/2006/relationships/hyperlink" Target="consultantplus://offline/ref=6AF5230411FF65B4D8860ED8BA4D9E8C4107BBE3327B92F550C7BEA2D35047K" TargetMode="External"/><Relationship Id="rId3" Type="http://schemas.openxmlformats.org/officeDocument/2006/relationships/webSettings" Target="webSettings.xml"/><Relationship Id="rId7" Type="http://schemas.openxmlformats.org/officeDocument/2006/relationships/hyperlink" Target="consultantplus://offline/ref=6AF5230411FF65B4D8860ED8BA4D9E8C4107BBE3327B92F550C7BEA2D35047K" TargetMode="External"/><Relationship Id="rId12" Type="http://schemas.openxmlformats.org/officeDocument/2006/relationships/hyperlink" Target="consultantplus://offline/ref=6AF5230411FF65B4D8860ED8BA4D9E8C4107BBE3327B92F550C7BEA2D35047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6AF5230411FF65B4D8860ED8BA4D9E8C420EBFEF307B92F550C7BEA2D3076AB0D28AD6204A5F4DK" TargetMode="External"/><Relationship Id="rId11" Type="http://schemas.openxmlformats.org/officeDocument/2006/relationships/hyperlink" Target="consultantplus://offline/ref=6AF5230411FF65B4D8860ED8BA4D9E8C4107BBE3327B92F550C7BEA2D35047K" TargetMode="External"/><Relationship Id="rId5" Type="http://schemas.openxmlformats.org/officeDocument/2006/relationships/hyperlink" Target="consultantplus://offline/ref=6AF5230411FF65B4D8860ED8BA4D9E8C4107BBE3327B92F550C7BEA2D35047K" TargetMode="External"/><Relationship Id="rId15" Type="http://schemas.openxmlformats.org/officeDocument/2006/relationships/theme" Target="theme/theme1.xml"/><Relationship Id="rId10" Type="http://schemas.openxmlformats.org/officeDocument/2006/relationships/hyperlink" Target="consultantplus://offline/ref=6AF5230411FF65B4D8860ED8BA4D9E8C4107BBE3327B92F550C7BEA2D35047K" TargetMode="External"/><Relationship Id="rId4" Type="http://schemas.openxmlformats.org/officeDocument/2006/relationships/hyperlink" Target="consultantplus://offline/ref=6AF5230411FF65B4D8860ED8BA4D9E8C420EBFEF307B92F550C7BEA2D35047K" TargetMode="External"/><Relationship Id="rId9" Type="http://schemas.openxmlformats.org/officeDocument/2006/relationships/hyperlink" Target="consultantplus://offline/ref=6AF5230411FF65B4D8860ED8BA4D9E8C4107BBE3327B92F550C7BEA2D35047K"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6122</Words>
  <Characters>34898</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40939</CharactersWithSpaces>
  <SharedDoc>false</SharedDoc>
  <HLinks>
    <vt:vector size="60" baseType="variant">
      <vt:variant>
        <vt:i4>4784208</vt:i4>
      </vt:variant>
      <vt:variant>
        <vt:i4>27</vt:i4>
      </vt:variant>
      <vt:variant>
        <vt:i4>0</vt:i4>
      </vt:variant>
      <vt:variant>
        <vt:i4>5</vt:i4>
      </vt:variant>
      <vt:variant>
        <vt:lpwstr>consultantplus://offline/ref=6AF5230411FF65B4D8860ED8BA4D9E8C4107BBE3327B92F550C7BEA2D35047K</vt:lpwstr>
      </vt:variant>
      <vt:variant>
        <vt:lpwstr/>
      </vt:variant>
      <vt:variant>
        <vt:i4>4784208</vt:i4>
      </vt:variant>
      <vt:variant>
        <vt:i4>24</vt:i4>
      </vt:variant>
      <vt:variant>
        <vt:i4>0</vt:i4>
      </vt:variant>
      <vt:variant>
        <vt:i4>5</vt:i4>
      </vt:variant>
      <vt:variant>
        <vt:lpwstr>consultantplus://offline/ref=6AF5230411FF65B4D8860ED8BA4D9E8C4107BBE3327B92F550C7BEA2D35047K</vt:lpwstr>
      </vt:variant>
      <vt:variant>
        <vt:lpwstr/>
      </vt:variant>
      <vt:variant>
        <vt:i4>4784208</vt:i4>
      </vt:variant>
      <vt:variant>
        <vt:i4>21</vt:i4>
      </vt:variant>
      <vt:variant>
        <vt:i4>0</vt:i4>
      </vt:variant>
      <vt:variant>
        <vt:i4>5</vt:i4>
      </vt:variant>
      <vt:variant>
        <vt:lpwstr>consultantplus://offline/ref=6AF5230411FF65B4D8860ED8BA4D9E8C4107BBE3327B92F550C7BEA2D35047K</vt:lpwstr>
      </vt:variant>
      <vt:variant>
        <vt:lpwstr/>
      </vt:variant>
      <vt:variant>
        <vt:i4>4784208</vt:i4>
      </vt:variant>
      <vt:variant>
        <vt:i4>18</vt:i4>
      </vt:variant>
      <vt:variant>
        <vt:i4>0</vt:i4>
      </vt:variant>
      <vt:variant>
        <vt:i4>5</vt:i4>
      </vt:variant>
      <vt:variant>
        <vt:lpwstr>consultantplus://offline/ref=6AF5230411FF65B4D8860ED8BA4D9E8C4107BBE3327B92F550C7BEA2D35047K</vt:lpwstr>
      </vt:variant>
      <vt:variant>
        <vt:lpwstr/>
      </vt:variant>
      <vt:variant>
        <vt:i4>4784208</vt:i4>
      </vt:variant>
      <vt:variant>
        <vt:i4>15</vt:i4>
      </vt:variant>
      <vt:variant>
        <vt:i4>0</vt:i4>
      </vt:variant>
      <vt:variant>
        <vt:i4>5</vt:i4>
      </vt:variant>
      <vt:variant>
        <vt:lpwstr>consultantplus://offline/ref=6AF5230411FF65B4D8860ED8BA4D9E8C4107BBE3327B92F550C7BEA2D35047K</vt:lpwstr>
      </vt:variant>
      <vt:variant>
        <vt:lpwstr/>
      </vt:variant>
      <vt:variant>
        <vt:i4>4784208</vt:i4>
      </vt:variant>
      <vt:variant>
        <vt:i4>12</vt:i4>
      </vt:variant>
      <vt:variant>
        <vt:i4>0</vt:i4>
      </vt:variant>
      <vt:variant>
        <vt:i4>5</vt:i4>
      </vt:variant>
      <vt:variant>
        <vt:lpwstr>consultantplus://offline/ref=6AF5230411FF65B4D8860ED8BA4D9E8C4107BBE3327B92F550C7BEA2D35047K</vt:lpwstr>
      </vt:variant>
      <vt:variant>
        <vt:lpwstr/>
      </vt:variant>
      <vt:variant>
        <vt:i4>4784208</vt:i4>
      </vt:variant>
      <vt:variant>
        <vt:i4>9</vt:i4>
      </vt:variant>
      <vt:variant>
        <vt:i4>0</vt:i4>
      </vt:variant>
      <vt:variant>
        <vt:i4>5</vt:i4>
      </vt:variant>
      <vt:variant>
        <vt:lpwstr>consultantplus://offline/ref=6AF5230411FF65B4D8860ED8BA4D9E8C4107BBE3327B92F550C7BEA2D35047K</vt:lpwstr>
      </vt:variant>
      <vt:variant>
        <vt:lpwstr/>
      </vt:variant>
      <vt:variant>
        <vt:i4>1245189</vt:i4>
      </vt:variant>
      <vt:variant>
        <vt:i4>6</vt:i4>
      </vt:variant>
      <vt:variant>
        <vt:i4>0</vt:i4>
      </vt:variant>
      <vt:variant>
        <vt:i4>5</vt:i4>
      </vt:variant>
      <vt:variant>
        <vt:lpwstr>consultantplus://offline/ref=6AF5230411FF65B4D8860ED8BA4D9E8C420EBFEF307B92F550C7BEA2D3076AB0D28AD6204A5F4DK</vt:lpwstr>
      </vt:variant>
      <vt:variant>
        <vt:lpwstr/>
      </vt:variant>
      <vt:variant>
        <vt:i4>4784208</vt:i4>
      </vt:variant>
      <vt:variant>
        <vt:i4>3</vt:i4>
      </vt:variant>
      <vt:variant>
        <vt:i4>0</vt:i4>
      </vt:variant>
      <vt:variant>
        <vt:i4>5</vt:i4>
      </vt:variant>
      <vt:variant>
        <vt:lpwstr>consultantplus://offline/ref=6AF5230411FF65B4D8860ED8BA4D9E8C4107BBE3327B92F550C7BEA2D35047K</vt:lpwstr>
      </vt:variant>
      <vt:variant>
        <vt:lpwstr/>
      </vt:variant>
      <vt:variant>
        <vt:i4>4784210</vt:i4>
      </vt:variant>
      <vt:variant>
        <vt:i4>0</vt:i4>
      </vt:variant>
      <vt:variant>
        <vt:i4>0</vt:i4>
      </vt:variant>
      <vt:variant>
        <vt:i4>5</vt:i4>
      </vt:variant>
      <vt:variant>
        <vt:lpwstr>consultantplus://offline/ref=6AF5230411FF65B4D8860ED8BA4D9E8C420EBFEF307B92F550C7BEA2D35047K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cp:lastModifiedBy>Алексей Митрущенков</cp:lastModifiedBy>
  <cp:revision>2</cp:revision>
  <dcterms:created xsi:type="dcterms:W3CDTF">2018-03-19T11:15:00Z</dcterms:created>
  <dcterms:modified xsi:type="dcterms:W3CDTF">2018-03-19T11:15:00Z</dcterms:modified>
</cp:coreProperties>
</file>