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A2" w:rsidRDefault="00AE0352" w:rsidP="00AE0352">
      <w:pPr>
        <w:spacing w:after="0" w:line="240" w:lineRule="auto"/>
        <w:jc w:val="center"/>
        <w:rPr>
          <w:sz w:val="32"/>
          <w:szCs w:val="32"/>
        </w:rPr>
      </w:pPr>
      <w:r w:rsidRPr="00AE0352">
        <w:rPr>
          <w:sz w:val="32"/>
          <w:szCs w:val="32"/>
        </w:rPr>
        <w:t>Universidade Federal de Itajubá</w:t>
      </w:r>
    </w:p>
    <w:p w:rsidR="00AE0352" w:rsidRDefault="00AE0352" w:rsidP="00AE0352">
      <w:pPr>
        <w:jc w:val="center"/>
        <w:rPr>
          <w:sz w:val="32"/>
          <w:szCs w:val="32"/>
        </w:rPr>
      </w:pPr>
    </w:p>
    <w:p w:rsidR="00AE0352" w:rsidRDefault="00AE0352" w:rsidP="00AE0352">
      <w:pPr>
        <w:jc w:val="center"/>
        <w:rPr>
          <w:sz w:val="32"/>
          <w:szCs w:val="32"/>
        </w:rPr>
      </w:pPr>
    </w:p>
    <w:p w:rsidR="00AE0352" w:rsidRDefault="00AE0352" w:rsidP="00AE0352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27704BE7" wp14:editId="1A1C92CB">
            <wp:extent cx="1371600" cy="1371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laq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52" w:rsidRDefault="00AE0352" w:rsidP="00AE0352">
      <w:pPr>
        <w:jc w:val="center"/>
        <w:rPr>
          <w:sz w:val="32"/>
          <w:szCs w:val="32"/>
        </w:rPr>
      </w:pPr>
      <w:r>
        <w:rPr>
          <w:sz w:val="32"/>
          <w:szCs w:val="32"/>
        </w:rPr>
        <w:t>Laboratório de Química Computacional</w:t>
      </w: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Pr="00AE0352" w:rsidRDefault="00AE0352" w:rsidP="00AE0352">
      <w:pPr>
        <w:spacing w:after="0" w:line="240" w:lineRule="auto"/>
        <w:jc w:val="center"/>
        <w:rPr>
          <w:sz w:val="96"/>
          <w:szCs w:val="96"/>
        </w:rPr>
      </w:pPr>
      <w:r w:rsidRPr="00AE0352">
        <w:rPr>
          <w:sz w:val="96"/>
          <w:szCs w:val="96"/>
        </w:rPr>
        <w:t xml:space="preserve">Manual de uso do </w:t>
      </w: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  <w:proofErr w:type="spellStart"/>
      <w:proofErr w:type="gramStart"/>
      <w:r w:rsidRPr="00AE0352">
        <w:rPr>
          <w:sz w:val="96"/>
          <w:szCs w:val="96"/>
        </w:rPr>
        <w:t>laqc_mod</w:t>
      </w:r>
      <w:proofErr w:type="spellEnd"/>
      <w:proofErr w:type="gramEnd"/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Rogério Ribeiro Macêdo</w:t>
      </w: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Itajubá</w:t>
      </w:r>
    </w:p>
    <w:p w:rsidR="00AE0352" w:rsidRDefault="00AE0352" w:rsidP="00AE0352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2023</w:t>
      </w:r>
    </w:p>
    <w:p w:rsidR="00AE0352" w:rsidRDefault="00AE0352">
      <w:pPr>
        <w:rPr>
          <w:sz w:val="32"/>
          <w:szCs w:val="32"/>
        </w:rPr>
      </w:pPr>
    </w:p>
    <w:sdt>
      <w:sdtPr>
        <w:id w:val="-1677567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E0352" w:rsidRDefault="00AE0352">
          <w:pPr>
            <w:pStyle w:val="CabealhodoSumrio"/>
          </w:pPr>
          <w:r>
            <w:t>Sumário</w:t>
          </w:r>
        </w:p>
        <w:p w:rsidR="00FB5778" w:rsidRDefault="00AE03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98269" w:history="1">
            <w:r w:rsidR="00FB5778" w:rsidRPr="0040796A">
              <w:rPr>
                <w:rStyle w:val="Hyperlink"/>
                <w:noProof/>
              </w:rPr>
              <w:t>Introdução</w:t>
            </w:r>
            <w:r w:rsidR="00FB5778">
              <w:rPr>
                <w:noProof/>
                <w:webHidden/>
              </w:rPr>
              <w:tab/>
            </w:r>
            <w:r w:rsidR="00FB5778">
              <w:rPr>
                <w:noProof/>
                <w:webHidden/>
              </w:rPr>
              <w:fldChar w:fldCharType="begin"/>
            </w:r>
            <w:r w:rsidR="00FB5778">
              <w:rPr>
                <w:noProof/>
                <w:webHidden/>
              </w:rPr>
              <w:instrText xml:space="preserve"> PAGEREF _Toc146798269 \h </w:instrText>
            </w:r>
            <w:r w:rsidR="00FB5778">
              <w:rPr>
                <w:noProof/>
                <w:webHidden/>
              </w:rPr>
            </w:r>
            <w:r w:rsidR="00FB5778">
              <w:rPr>
                <w:noProof/>
                <w:webHidden/>
              </w:rPr>
              <w:fldChar w:fldCharType="separate"/>
            </w:r>
            <w:r w:rsidR="00FB5778">
              <w:rPr>
                <w:noProof/>
                <w:webHidden/>
              </w:rPr>
              <w:t>3</w:t>
            </w:r>
            <w:r w:rsidR="00FB5778">
              <w:rPr>
                <w:noProof/>
                <w:webHidden/>
              </w:rPr>
              <w:fldChar w:fldCharType="end"/>
            </w:r>
          </w:hyperlink>
        </w:p>
        <w:p w:rsidR="00AE0352" w:rsidRDefault="00AE0352">
          <w:r>
            <w:rPr>
              <w:b/>
              <w:bCs/>
            </w:rPr>
            <w:fldChar w:fldCharType="end"/>
          </w:r>
        </w:p>
      </w:sdtContent>
    </w:sdt>
    <w:p w:rsidR="00AE0352" w:rsidRDefault="00AE03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E0352" w:rsidRDefault="00AE0352" w:rsidP="00FB5778">
      <w:pPr>
        <w:pStyle w:val="Ttulo1"/>
        <w:spacing w:before="0" w:line="240" w:lineRule="auto"/>
        <w:ind w:firstLine="709"/>
        <w:jc w:val="both"/>
      </w:pPr>
      <w:bookmarkStart w:id="0" w:name="_Toc146798269"/>
      <w:r>
        <w:lastRenderedPageBreak/>
        <w:t>Introdução</w:t>
      </w:r>
      <w:bookmarkEnd w:id="0"/>
    </w:p>
    <w:p w:rsidR="00AE0352" w:rsidRPr="00A2732C" w:rsidRDefault="00AE0352" w:rsidP="00FB5778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E0352" w:rsidRPr="00A2732C" w:rsidRDefault="00AE0352" w:rsidP="00FB5778">
      <w:pPr>
        <w:spacing w:after="0" w:line="240" w:lineRule="auto"/>
        <w:ind w:firstLine="709"/>
        <w:jc w:val="both"/>
        <w:rPr>
          <w:sz w:val="24"/>
          <w:szCs w:val="24"/>
        </w:rPr>
      </w:pPr>
    </w:p>
    <w:p w:rsidR="00AE0352" w:rsidRDefault="00FB5778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laqc-</w:t>
      </w:r>
      <w:proofErr w:type="gramStart"/>
      <w:r>
        <w:rPr>
          <w:sz w:val="24"/>
          <w:szCs w:val="24"/>
        </w:rPr>
        <w:t>mod.</w:t>
      </w:r>
      <w:proofErr w:type="gramEnd"/>
      <w:r>
        <w:rPr>
          <w:sz w:val="24"/>
          <w:szCs w:val="24"/>
        </w:rPr>
        <w:t>py tem por objetivo otimizar o processo de alteração dos arquivos de input do Gaussian, mais especificamente, seu uso se dá quando há mais de um arquivo a ser alterado. Ou seja, ele foi construído pensando em um procedimento onde o usuário precise alterar vários arquivos de input de várias estruturas moleculares e estas passarão pelo mesmo tipo de cálculo.</w:t>
      </w:r>
    </w:p>
    <w:p w:rsidR="004608E1" w:rsidRDefault="004608E1" w:rsidP="00A2732C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script foi construído com a linguagem Python</w:t>
      </w:r>
      <w:r w:rsidR="001E4782">
        <w:rPr>
          <w:rStyle w:val="Refdenotaderodap"/>
          <w:sz w:val="24"/>
          <w:szCs w:val="24"/>
        </w:rPr>
        <w:footnoteReference w:id="1"/>
      </w:r>
      <w:r w:rsidR="001E4782">
        <w:rPr>
          <w:sz w:val="24"/>
          <w:szCs w:val="24"/>
        </w:rPr>
        <w:t>, por esse motivo é executado via linha de comando, como mostrado da Figura 1:</w:t>
      </w:r>
    </w:p>
    <w:p w:rsidR="001E4782" w:rsidRDefault="001E4782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1E4782" w:rsidRDefault="001E4782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1E4782" w:rsidRDefault="001E4782" w:rsidP="00A2732C">
      <w:pPr>
        <w:spacing w:line="240" w:lineRule="auto"/>
        <w:ind w:firstLine="709"/>
        <w:jc w:val="both"/>
        <w:rPr>
          <w:sz w:val="24"/>
          <w:szCs w:val="24"/>
        </w:rPr>
      </w:pPr>
    </w:p>
    <w:p w:rsidR="004608E1" w:rsidRDefault="004608E1">
      <w:p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br w:type="page"/>
      </w:r>
    </w:p>
    <w:p w:rsidR="004608E1" w:rsidRPr="00A2732C" w:rsidRDefault="004608E1" w:rsidP="00A2732C">
      <w:pPr>
        <w:spacing w:line="240" w:lineRule="auto"/>
        <w:ind w:firstLine="709"/>
        <w:jc w:val="both"/>
        <w:rPr>
          <w:sz w:val="24"/>
          <w:szCs w:val="24"/>
        </w:rPr>
      </w:pPr>
    </w:p>
    <w:sectPr w:rsidR="004608E1" w:rsidRPr="00A2732C" w:rsidSect="00AE0352"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A1" w:rsidRDefault="00A535A1" w:rsidP="00AE0352">
      <w:pPr>
        <w:spacing w:after="0" w:line="240" w:lineRule="auto"/>
      </w:pPr>
      <w:r>
        <w:separator/>
      </w:r>
    </w:p>
  </w:endnote>
  <w:endnote w:type="continuationSeparator" w:id="0">
    <w:p w:rsidR="00A535A1" w:rsidRDefault="00A535A1" w:rsidP="00A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352" w:rsidRDefault="0083366F">
    <w:pPr>
      <w:pStyle w:val="Rodap"/>
      <w:pBdr>
        <w:top w:val="thinThickSmallGap" w:sz="24" w:space="1" w:color="592C6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Manual </w:t>
    </w:r>
    <w:proofErr w:type="spellStart"/>
    <w:r>
      <w:rPr>
        <w:rFonts w:asciiTheme="majorHAnsi" w:eastAsiaTheme="majorEastAsia" w:hAnsiTheme="majorHAnsi" w:cstheme="majorBidi"/>
      </w:rPr>
      <w:t>laqc-mod</w:t>
    </w:r>
    <w:proofErr w:type="spellEnd"/>
    <w:r w:rsidR="00AE0352">
      <w:rPr>
        <w:rFonts w:asciiTheme="majorHAnsi" w:eastAsiaTheme="majorEastAsia" w:hAnsiTheme="majorHAnsi" w:cstheme="majorBidi"/>
      </w:rPr>
      <w:ptab w:relativeTo="margin" w:alignment="right" w:leader="none"/>
    </w:r>
    <w:r w:rsidR="00AE0352">
      <w:rPr>
        <w:rFonts w:asciiTheme="majorHAnsi" w:eastAsiaTheme="majorEastAsia" w:hAnsiTheme="majorHAnsi" w:cstheme="majorBidi"/>
      </w:rPr>
      <w:t xml:space="preserve">Página </w:t>
    </w:r>
    <w:r w:rsidR="00AE0352">
      <w:rPr>
        <w:rFonts w:eastAsiaTheme="minorEastAsia"/>
      </w:rPr>
      <w:fldChar w:fldCharType="begin"/>
    </w:r>
    <w:r w:rsidR="00AE0352">
      <w:instrText>PAGE   \* MERGEFORMAT</w:instrText>
    </w:r>
    <w:r w:rsidR="00AE0352">
      <w:rPr>
        <w:rFonts w:eastAsiaTheme="minorEastAsia"/>
      </w:rPr>
      <w:fldChar w:fldCharType="separate"/>
    </w:r>
    <w:r w:rsidR="001E4782" w:rsidRPr="001E4782">
      <w:rPr>
        <w:rFonts w:asciiTheme="majorHAnsi" w:eastAsiaTheme="majorEastAsia" w:hAnsiTheme="majorHAnsi" w:cstheme="majorBidi"/>
        <w:noProof/>
      </w:rPr>
      <w:t>3</w:t>
    </w:r>
    <w:r w:rsidR="00AE0352">
      <w:rPr>
        <w:rFonts w:asciiTheme="majorHAnsi" w:eastAsiaTheme="majorEastAsia" w:hAnsiTheme="majorHAnsi" w:cstheme="majorBidi"/>
      </w:rPr>
      <w:fldChar w:fldCharType="end"/>
    </w:r>
  </w:p>
  <w:p w:rsidR="00AE0352" w:rsidRDefault="00AE03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A1" w:rsidRDefault="00A535A1" w:rsidP="00AE0352">
      <w:pPr>
        <w:spacing w:after="0" w:line="240" w:lineRule="auto"/>
      </w:pPr>
      <w:r>
        <w:separator/>
      </w:r>
    </w:p>
  </w:footnote>
  <w:footnote w:type="continuationSeparator" w:id="0">
    <w:p w:rsidR="00A535A1" w:rsidRDefault="00A535A1" w:rsidP="00AE0352">
      <w:pPr>
        <w:spacing w:after="0" w:line="240" w:lineRule="auto"/>
      </w:pPr>
      <w:r>
        <w:continuationSeparator/>
      </w:r>
    </w:p>
  </w:footnote>
  <w:footnote w:id="1">
    <w:p w:rsidR="001E4782" w:rsidRDefault="001E478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 w:rsidRPr="001E4782">
        <w:t>https</w:t>
      </w:r>
      <w:proofErr w:type="gramEnd"/>
      <w:r w:rsidRPr="001E4782">
        <w:t>://www.python.org/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366"/>
    <w:rsid w:val="00020368"/>
    <w:rsid w:val="001E4782"/>
    <w:rsid w:val="004608E1"/>
    <w:rsid w:val="005B0366"/>
    <w:rsid w:val="0083366F"/>
    <w:rsid w:val="0098109C"/>
    <w:rsid w:val="00A2732C"/>
    <w:rsid w:val="00A535A1"/>
    <w:rsid w:val="00AE0352"/>
    <w:rsid w:val="00C675A2"/>
    <w:rsid w:val="00FB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3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0352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035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E035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E0352"/>
    <w:pPr>
      <w:spacing w:after="100"/>
    </w:pPr>
  </w:style>
  <w:style w:type="character" w:styleId="Hyperlink">
    <w:name w:val="Hyperlink"/>
    <w:basedOn w:val="Fontepargpadro"/>
    <w:uiPriority w:val="99"/>
    <w:unhideWhenUsed/>
    <w:rsid w:val="00AE0352"/>
    <w:rPr>
      <w:color w:val="FFDE6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52"/>
  </w:style>
  <w:style w:type="paragraph" w:styleId="Rodap">
    <w:name w:val="footer"/>
    <w:basedOn w:val="Normal"/>
    <w:link w:val="Rodap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52"/>
  </w:style>
  <w:style w:type="paragraph" w:styleId="Ttulo">
    <w:name w:val="Title"/>
    <w:basedOn w:val="Normal"/>
    <w:next w:val="Normal"/>
    <w:link w:val="TtuloChar"/>
    <w:uiPriority w:val="10"/>
    <w:qFormat/>
    <w:rsid w:val="00FB5778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5778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478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478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47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47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035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E0352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E0352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E0352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E0352"/>
    <w:pPr>
      <w:spacing w:after="100"/>
    </w:pPr>
  </w:style>
  <w:style w:type="character" w:styleId="Hyperlink">
    <w:name w:val="Hyperlink"/>
    <w:basedOn w:val="Fontepargpadro"/>
    <w:uiPriority w:val="99"/>
    <w:unhideWhenUsed/>
    <w:rsid w:val="00AE0352"/>
    <w:rPr>
      <w:color w:val="FFDE6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52"/>
  </w:style>
  <w:style w:type="paragraph" w:styleId="Rodap">
    <w:name w:val="footer"/>
    <w:basedOn w:val="Normal"/>
    <w:link w:val="RodapChar"/>
    <w:uiPriority w:val="99"/>
    <w:unhideWhenUsed/>
    <w:rsid w:val="00AE0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52"/>
  </w:style>
  <w:style w:type="paragraph" w:styleId="Ttulo">
    <w:name w:val="Title"/>
    <w:basedOn w:val="Normal"/>
    <w:next w:val="Normal"/>
    <w:link w:val="TtuloChar"/>
    <w:uiPriority w:val="10"/>
    <w:qFormat/>
    <w:rsid w:val="00FB5778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5778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E478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E4782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478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E478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E47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B8"/>
    <w:rsid w:val="00010A70"/>
    <w:rsid w:val="0073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FACA98A0B6A4413B13C5D9740A68CC7">
    <w:name w:val="6FACA98A0B6A4413B13C5D9740A68CC7"/>
    <w:rsid w:val="007347B8"/>
  </w:style>
  <w:style w:type="paragraph" w:customStyle="1" w:styleId="F0279082591243F6AF0F82550041FEB8">
    <w:name w:val="F0279082591243F6AF0F82550041FEB8"/>
    <w:rsid w:val="007347B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FACA98A0B6A4413B13C5D9740A68CC7">
    <w:name w:val="6FACA98A0B6A4413B13C5D9740A68CC7"/>
    <w:rsid w:val="007347B8"/>
  </w:style>
  <w:style w:type="paragraph" w:customStyle="1" w:styleId="F0279082591243F6AF0F82550041FEB8">
    <w:name w:val="F0279082591243F6AF0F82550041FEB8"/>
    <w:rsid w:val="00734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pulento">
  <a:themeElements>
    <a:clrScheme name="Opulento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o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o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DB5A9-ABA7-4EE4-A63C-83126EB30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6</cp:revision>
  <dcterms:created xsi:type="dcterms:W3CDTF">2023-09-28T15:34:00Z</dcterms:created>
  <dcterms:modified xsi:type="dcterms:W3CDTF">2023-09-28T16:11:00Z</dcterms:modified>
</cp:coreProperties>
</file>