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4E" w:rsidRDefault="005F7D62">
      <w:pPr>
        <w:rPr>
          <w:rFonts w:hint="eastAsia"/>
        </w:rPr>
      </w:pPr>
      <w:r>
        <w:rPr>
          <w:color w:val="000000"/>
        </w:rPr>
        <w:t>SISI – Sistema Integrado de Segurança Institucional Inteligente</w:t>
      </w:r>
    </w:p>
    <w:p w:rsidR="0049434E" w:rsidRDefault="005F7D62">
      <w:pPr>
        <w:rPr>
          <w:color w:val="000000"/>
        </w:rPr>
      </w:pPr>
      <w:r w:rsidRPr="00140A6E">
        <w:t xml:space="preserve">Data: </w:t>
      </w:r>
      <w:r w:rsidR="00C73073" w:rsidRPr="00140A6E">
        <w:t>07/11</w:t>
      </w:r>
      <w:r>
        <w:rPr>
          <w:color w:val="000000"/>
        </w:rPr>
        <w:t xml:space="preserve">/2018 </w:t>
      </w:r>
    </w:p>
    <w:p w:rsidR="00F86851" w:rsidRDefault="00F86851">
      <w:pPr>
        <w:rPr>
          <w:rFonts w:hint="eastAsia"/>
        </w:rPr>
      </w:pPr>
      <w:r>
        <w:t>Feito por: Vagner Fernandes</w:t>
      </w:r>
    </w:p>
    <w:p w:rsidR="0049434E" w:rsidRDefault="0049434E">
      <w:pPr>
        <w:rPr>
          <w:rFonts w:hint="eastAsia"/>
        </w:rPr>
      </w:pPr>
    </w:p>
    <w:p w:rsidR="0049434E" w:rsidRDefault="005F7D62">
      <w:pPr>
        <w:rPr>
          <w:rFonts w:hint="eastAsia"/>
        </w:rPr>
      </w:pPr>
      <w:r>
        <w:rPr>
          <w:b/>
          <w:bCs/>
        </w:rPr>
        <w:t xml:space="preserve">Teste de </w:t>
      </w:r>
      <w:r w:rsidR="00FA07E6">
        <w:rPr>
          <w:b/>
          <w:bCs/>
        </w:rPr>
        <w:t>Cadastro de</w:t>
      </w:r>
      <w:r w:rsidR="00F30EEC">
        <w:rPr>
          <w:b/>
          <w:bCs/>
        </w:rPr>
        <w:t xml:space="preserve"> Ocorrência</w:t>
      </w:r>
      <w:r w:rsidR="00F86851">
        <w:rPr>
          <w:b/>
          <w:bCs/>
        </w:rPr>
        <w:t xml:space="preserve"> - Web</w:t>
      </w:r>
    </w:p>
    <w:p w:rsidR="0049434E" w:rsidRDefault="005F7D62">
      <w:pPr>
        <w:rPr>
          <w:rFonts w:hint="eastAsia"/>
        </w:rPr>
      </w:pPr>
      <w:r>
        <w:rPr>
          <w:rFonts w:eastAsia="Liberation Serif" w:cs="Liberation Serif"/>
        </w:rPr>
        <w:t xml:space="preserve"> </w:t>
      </w:r>
    </w:p>
    <w:p w:rsidR="0049434E" w:rsidRDefault="005F7D62">
      <w:pPr>
        <w:rPr>
          <w:rFonts w:hint="eastAsia"/>
        </w:rPr>
      </w:pPr>
      <w:r>
        <w:t>Objetivo do Teste:</w:t>
      </w:r>
    </w:p>
    <w:p w:rsidR="0049434E" w:rsidRDefault="005F7D62">
      <w:pPr>
        <w:rPr>
          <w:rFonts w:hint="eastAsia"/>
        </w:rPr>
      </w:pPr>
      <w:r>
        <w:rPr>
          <w:rFonts w:eastAsia="Liberation Serif" w:cs="Liberation Serif"/>
        </w:rPr>
        <w:t xml:space="preserve"> </w:t>
      </w:r>
      <w:r>
        <w:t xml:space="preserve">Assegurar que o usuário possa fazer o </w:t>
      </w:r>
      <w:r w:rsidR="00B85FDD">
        <w:t>cadastro de ocorrência</w:t>
      </w:r>
      <w:r>
        <w:t xml:space="preserve"> no sistema, utilizando somente dados válidos.</w:t>
      </w:r>
    </w:p>
    <w:p w:rsidR="0049434E" w:rsidRDefault="0049434E">
      <w:pPr>
        <w:rPr>
          <w:rFonts w:hint="eastAsia"/>
        </w:rPr>
      </w:pPr>
    </w:p>
    <w:p w:rsidR="0049434E" w:rsidRDefault="005F7D62">
      <w:pPr>
        <w:rPr>
          <w:rFonts w:hint="eastAsia"/>
        </w:rPr>
      </w:pPr>
      <w:proofErr w:type="spellStart"/>
      <w:r>
        <w:t>Set-up</w:t>
      </w:r>
      <w:proofErr w:type="spellEnd"/>
      <w:r>
        <w:t xml:space="preserve"> dos Experimentos realizados: </w:t>
      </w:r>
    </w:p>
    <w:p w:rsidR="0049434E" w:rsidRDefault="005F7D62">
      <w:pPr>
        <w:rPr>
          <w:rFonts w:hint="eastAsia"/>
        </w:rPr>
      </w:pPr>
      <w:r>
        <w:t xml:space="preserve">Foi necessária apenas um </w:t>
      </w:r>
      <w:r w:rsidR="00416D98">
        <w:t>navegador</w:t>
      </w:r>
      <w:r>
        <w:t xml:space="preserve"> para acessar o servidor na web</w:t>
      </w:r>
    </w:p>
    <w:p w:rsidR="0049434E" w:rsidRDefault="0049434E">
      <w:pPr>
        <w:rPr>
          <w:rFonts w:hint="eastAsia"/>
        </w:rPr>
      </w:pPr>
    </w:p>
    <w:p w:rsidR="0049434E" w:rsidRDefault="005F7D62">
      <w:pPr>
        <w:rPr>
          <w:rFonts w:hint="eastAsia"/>
        </w:rPr>
      </w:pPr>
      <w:r>
        <w:t xml:space="preserve">Método utilizado: </w:t>
      </w:r>
    </w:p>
    <w:p w:rsidR="0049434E" w:rsidRDefault="005F7D62">
      <w:pPr>
        <w:rPr>
          <w:rFonts w:hint="eastAsia"/>
        </w:rPr>
      </w:pPr>
      <w:r>
        <w:t xml:space="preserve">Os testes foram feitos manualmente através da plataforma SISI </w:t>
      </w:r>
      <w:r w:rsidR="00CC4ADE">
        <w:t>Web</w:t>
      </w:r>
      <w:r>
        <w:t>.</w:t>
      </w:r>
    </w:p>
    <w:p w:rsidR="0049434E" w:rsidRDefault="0049434E">
      <w:pPr>
        <w:rPr>
          <w:rFonts w:hint="eastAsia"/>
        </w:rPr>
      </w:pPr>
    </w:p>
    <w:p w:rsidR="0049434E" w:rsidRPr="00F86851" w:rsidRDefault="005F7D62">
      <w:pPr>
        <w:rPr>
          <w:rFonts w:hint="eastAsia"/>
        </w:rPr>
      </w:pPr>
      <w:r w:rsidRPr="00F86851">
        <w:rPr>
          <w:iCs/>
        </w:rPr>
        <w:t>Resultados obtidos</w:t>
      </w:r>
      <w:r w:rsidR="00F86851" w:rsidRPr="00F86851">
        <w:rPr>
          <w:iCs/>
        </w:rPr>
        <w:t>:</w:t>
      </w:r>
    </w:p>
    <w:p w:rsidR="0049434E" w:rsidRDefault="0049434E">
      <w:pPr>
        <w:rPr>
          <w:rFonts w:eastAsia="Liberation Serif" w:cs="Liberation Serif"/>
          <w:i/>
          <w:iCs/>
        </w:rPr>
      </w:pPr>
    </w:p>
    <w:p w:rsidR="00A255D2" w:rsidRDefault="00AE7067">
      <w:pPr>
        <w:rPr>
          <w:rFonts w:hint="eastAsia"/>
        </w:rPr>
      </w:pPr>
      <w:r>
        <w:t>Campo Título</w:t>
      </w:r>
      <w:r w:rsidR="00687725">
        <w:t xml:space="preserve"> da Ocorrência: Válido a partir de seis caracteres</w:t>
      </w:r>
      <w:r w:rsidR="00FB0A17">
        <w:t xml:space="preserve"> aceitando letras maiúsculas e minúsculas</w:t>
      </w:r>
      <w:r w:rsidR="0065054D">
        <w:t xml:space="preserve">, como também números. Com a exceção de caracteres </w:t>
      </w:r>
      <w:r w:rsidR="005D5B22">
        <w:t>especiais.</w:t>
      </w:r>
    </w:p>
    <w:p w:rsidR="005D5B22" w:rsidRDefault="005D5B22">
      <w:pPr>
        <w:rPr>
          <w:rFonts w:hint="eastAsia"/>
        </w:rPr>
      </w:pPr>
    </w:p>
    <w:p w:rsidR="005D5B22" w:rsidRDefault="005D5B22">
      <w:pPr>
        <w:rPr>
          <w:rFonts w:hint="eastAsia"/>
        </w:rPr>
      </w:pPr>
      <w:r>
        <w:t>Campo Objeto/</w:t>
      </w:r>
      <w:r w:rsidR="009726AB">
        <w:t xml:space="preserve">Arma: Todos os itens </w:t>
      </w:r>
      <w:r w:rsidR="00DD791B">
        <w:t xml:space="preserve">da </w:t>
      </w:r>
      <w:proofErr w:type="spellStart"/>
      <w:r w:rsidR="00DD791B">
        <w:t>boxlist</w:t>
      </w:r>
      <w:proofErr w:type="spellEnd"/>
      <w:r w:rsidR="00070463">
        <w:t xml:space="preserve"> estão habilitados para marcação</w:t>
      </w:r>
      <w:r w:rsidR="00971B90">
        <w:t>.</w:t>
      </w:r>
    </w:p>
    <w:p w:rsidR="0049434E" w:rsidRDefault="0049434E">
      <w:pPr>
        <w:rPr>
          <w:rFonts w:hint="eastAsia"/>
        </w:rPr>
      </w:pPr>
    </w:p>
    <w:p w:rsidR="00971B90" w:rsidRDefault="00971B90" w:rsidP="002324E4">
      <w:pPr>
        <w:rPr>
          <w:rFonts w:hint="eastAsia"/>
        </w:rPr>
      </w:pPr>
      <w:r>
        <w:t xml:space="preserve">Campo BO: Todos os itens da </w:t>
      </w:r>
      <w:proofErr w:type="spellStart"/>
      <w:r>
        <w:t>boxlist</w:t>
      </w:r>
      <w:proofErr w:type="spellEnd"/>
      <w:r>
        <w:t xml:space="preserve"> estão habilitados para marcação.</w:t>
      </w:r>
    </w:p>
    <w:p w:rsidR="0049434E" w:rsidRDefault="0049434E">
      <w:pPr>
        <w:rPr>
          <w:rFonts w:hint="eastAsia"/>
        </w:rPr>
      </w:pPr>
    </w:p>
    <w:p w:rsidR="003831D6" w:rsidRDefault="003831D6">
      <w:pPr>
        <w:rPr>
          <w:rFonts w:hint="eastAsia"/>
        </w:rPr>
      </w:pPr>
      <w:r>
        <w:t xml:space="preserve">Campo Data </w:t>
      </w:r>
      <w:r w:rsidR="00FA0AAF">
        <w:t xml:space="preserve">da Ocorrência: </w:t>
      </w:r>
      <w:r w:rsidR="00A33A00">
        <w:t xml:space="preserve">O campo desempenha sua função, no entanto permite </w:t>
      </w:r>
      <w:r w:rsidR="00793B39">
        <w:t>inserir datas superiores a data atual.</w:t>
      </w:r>
    </w:p>
    <w:p w:rsidR="00BE3283" w:rsidRDefault="00BE3283">
      <w:pPr>
        <w:rPr>
          <w:rFonts w:hint="eastAsia"/>
        </w:rPr>
      </w:pPr>
    </w:p>
    <w:p w:rsidR="009E2E33" w:rsidRDefault="009E2E33" w:rsidP="002324E4">
      <w:pPr>
        <w:rPr>
          <w:rFonts w:hint="eastAsia"/>
        </w:rPr>
      </w:pPr>
      <w:r>
        <w:t xml:space="preserve">Campo </w:t>
      </w:r>
      <w:r w:rsidR="00AD4AE3">
        <w:t>Hor</w:t>
      </w:r>
      <w:r>
        <w:t xml:space="preserve">a da Ocorrência: O campo desempenha sua função, no entanto permite inserir </w:t>
      </w:r>
      <w:r w:rsidR="00AD4AE3">
        <w:t>a hora</w:t>
      </w:r>
      <w:r>
        <w:t xml:space="preserve"> </w:t>
      </w:r>
      <w:r w:rsidR="00AD4AE3">
        <w:t>superior</w:t>
      </w:r>
      <w:r>
        <w:t xml:space="preserve"> a </w:t>
      </w:r>
      <w:r w:rsidR="00AD4AE3">
        <w:t>hor</w:t>
      </w:r>
      <w:r>
        <w:t>a atual.</w:t>
      </w:r>
    </w:p>
    <w:p w:rsidR="000E139F" w:rsidRDefault="000E139F" w:rsidP="002324E4">
      <w:pPr>
        <w:rPr>
          <w:rFonts w:hint="eastAsia"/>
        </w:rPr>
      </w:pPr>
    </w:p>
    <w:p w:rsidR="00804C3E" w:rsidRDefault="00343F7E" w:rsidP="002324E4">
      <w:pPr>
        <w:rPr>
          <w:rFonts w:hint="eastAsia"/>
        </w:rPr>
      </w:pPr>
      <w:r>
        <w:t xml:space="preserve">Campo </w:t>
      </w:r>
      <w:r w:rsidR="00804C3E">
        <w:t>Tipo de Ocorrência</w:t>
      </w:r>
      <w:r>
        <w:t xml:space="preserve">: Todos os itens da </w:t>
      </w:r>
      <w:proofErr w:type="spellStart"/>
      <w:r>
        <w:t>boxlist</w:t>
      </w:r>
      <w:proofErr w:type="spellEnd"/>
      <w:r>
        <w:t xml:space="preserve"> estão habilitados para marcação.</w:t>
      </w:r>
    </w:p>
    <w:p w:rsidR="00462CC6" w:rsidRDefault="00462CC6" w:rsidP="002324E4">
      <w:pPr>
        <w:rPr>
          <w:rFonts w:hint="eastAsia"/>
        </w:rPr>
      </w:pPr>
    </w:p>
    <w:p w:rsidR="00DA0E85" w:rsidRDefault="00462CC6" w:rsidP="002324E4">
      <w:pPr>
        <w:rPr>
          <w:rFonts w:hint="eastAsia"/>
        </w:rPr>
      </w:pPr>
      <w:r>
        <w:t xml:space="preserve">Campo </w:t>
      </w:r>
      <w:r w:rsidR="006609EE">
        <w:t>Descrição:</w:t>
      </w:r>
      <w:r>
        <w:t xml:space="preserve"> </w:t>
      </w:r>
      <w:r w:rsidR="00DA0E85">
        <w:t xml:space="preserve">Válido </w:t>
      </w:r>
      <w:r w:rsidR="006609EE">
        <w:t>a partir</w:t>
      </w:r>
      <w:r w:rsidR="00DA0E85">
        <w:t xml:space="preserve"> de </w:t>
      </w:r>
      <w:r w:rsidR="008C4530">
        <w:t>doze</w:t>
      </w:r>
      <w:r w:rsidR="00DA0E85">
        <w:t xml:space="preserve"> caracteres aceitando letras maiúsculas e minúsculas, como também números. Com a exceção de caracteres especiais</w:t>
      </w:r>
      <w:r w:rsidR="000A77F5">
        <w:t xml:space="preserve">, excluindo a </w:t>
      </w:r>
      <w:r w:rsidR="000A77F5">
        <w:rPr>
          <w:rFonts w:ascii="Times New Roman" w:hAnsi="Times New Roman" w:cs="Times New Roman"/>
        </w:rPr>
        <w:t>“</w:t>
      </w:r>
      <w:r w:rsidR="000A77F5">
        <w:t>#</w:t>
      </w:r>
      <w:r w:rsidR="000A77F5">
        <w:rPr>
          <w:rFonts w:ascii="Times New Roman" w:hAnsi="Times New Roman" w:cs="Times New Roman"/>
        </w:rPr>
        <w:t>”</w:t>
      </w:r>
      <w:r w:rsidR="000A77F5">
        <w:t xml:space="preserve"> que está sendo aceita como caractere válido</w:t>
      </w:r>
      <w:r w:rsidR="00DA0E85">
        <w:t>.</w:t>
      </w:r>
    </w:p>
    <w:p w:rsidR="00BE3283" w:rsidRDefault="00BE3283">
      <w:pPr>
        <w:rPr>
          <w:rFonts w:hint="eastAsia"/>
        </w:rPr>
      </w:pPr>
    </w:p>
    <w:p w:rsidR="009974B7" w:rsidRDefault="00491505" w:rsidP="002324E4">
      <w:pPr>
        <w:rPr>
          <w:rFonts w:hint="eastAsia"/>
        </w:rPr>
      </w:pPr>
      <w:r>
        <w:t xml:space="preserve">Ao </w:t>
      </w:r>
      <w:r w:rsidR="00C83D1E">
        <w:t>cadastrar</w:t>
      </w:r>
      <w:r>
        <w:t xml:space="preserve"> </w:t>
      </w:r>
      <w:r w:rsidR="00F04A85">
        <w:t xml:space="preserve">a ocorrência só é salva se todos campos estiverem de acordo </w:t>
      </w:r>
      <w:r w:rsidR="00F5679E">
        <w:t>com as regras, no entanto está sendo cadastrada ocorrências com data e hora superior a atual.</w:t>
      </w:r>
      <w:r w:rsidR="00BA329A">
        <w:t xml:space="preserve"> </w:t>
      </w:r>
      <w:r w:rsidR="00A70997">
        <w:t>A</w:t>
      </w:r>
      <w:r w:rsidR="00BA329A">
        <w:t xml:space="preserve"> aba</w:t>
      </w:r>
      <w:r w:rsidR="00952CA1">
        <w:t xml:space="preserve"> adicionar envolvidos, está funcionando perfeitamente com a exceção do campo CPF que está marcando </w:t>
      </w:r>
      <w:r w:rsidR="00F771CA">
        <w:t xml:space="preserve">com vermelho quando se digita 11 números, </w:t>
      </w:r>
      <w:r w:rsidR="003C5264">
        <w:t>só valida com 12 números.</w:t>
      </w:r>
      <w:r w:rsidR="00A576FF">
        <w:t xml:space="preserve"> Apesar disso </w:t>
      </w:r>
      <w:r w:rsidR="00246386">
        <w:t xml:space="preserve">ele </w:t>
      </w:r>
      <w:r w:rsidR="00E31C6F">
        <w:t>adiciona</w:t>
      </w:r>
      <w:r w:rsidR="00246386">
        <w:t xml:space="preserve"> com 11</w:t>
      </w:r>
      <w:r w:rsidR="0045704D">
        <w:t>, menos de 11 ou mais números</w:t>
      </w:r>
      <w:r w:rsidR="00C83D1E">
        <w:t>.</w:t>
      </w:r>
      <w:r w:rsidR="00784181">
        <w:t xml:space="preserve"> Porém se digitar menos ou mais de 12 números no campo CPF, quando for salvar a ocorrência </w:t>
      </w:r>
      <w:r w:rsidR="005F7D62">
        <w:t>da o erro de campo preenchido errado.</w:t>
      </w:r>
      <w:r w:rsidR="006609EE">
        <w:t xml:space="preserve"> Também foi visto que na aba adicionar envolvidos, possui dois campos iguais, o campo etnia.</w:t>
      </w:r>
    </w:p>
    <w:p w:rsidR="006609EE" w:rsidRDefault="006609EE" w:rsidP="002324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28900" cy="432271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7" b="8476"/>
                    <a:stretch/>
                  </pic:blipFill>
                  <pic:spPr bwMode="auto">
                    <a:xfrm>
                      <a:off x="0" y="0"/>
                      <a:ext cx="2630995" cy="432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D3A" w:rsidRDefault="00C22D3A"/>
    <w:p w:rsidR="00F86851" w:rsidRDefault="00F86851"/>
    <w:p w:rsidR="00F86851" w:rsidRDefault="00F86851">
      <w:pPr>
        <w:rPr>
          <w:rFonts w:hint="eastAsia"/>
        </w:rPr>
      </w:pPr>
      <w:bookmarkStart w:id="0" w:name="_GoBack"/>
      <w:bookmarkEnd w:id="0"/>
    </w:p>
    <w:sectPr w:rsidR="00F8685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26"/>
    <w:rsid w:val="00070463"/>
    <w:rsid w:val="000A77F5"/>
    <w:rsid w:val="000E139F"/>
    <w:rsid w:val="00140A6E"/>
    <w:rsid w:val="00246386"/>
    <w:rsid w:val="00343F7E"/>
    <w:rsid w:val="003831D6"/>
    <w:rsid w:val="003C5264"/>
    <w:rsid w:val="003D3BA5"/>
    <w:rsid w:val="00416D98"/>
    <w:rsid w:val="0045704D"/>
    <w:rsid w:val="00462CC6"/>
    <w:rsid w:val="00491505"/>
    <w:rsid w:val="0049434E"/>
    <w:rsid w:val="004B4126"/>
    <w:rsid w:val="004C1CD0"/>
    <w:rsid w:val="005D5B22"/>
    <w:rsid w:val="005F7D62"/>
    <w:rsid w:val="0065054D"/>
    <w:rsid w:val="006609EE"/>
    <w:rsid w:val="00687725"/>
    <w:rsid w:val="00784181"/>
    <w:rsid w:val="00793B39"/>
    <w:rsid w:val="00804C3E"/>
    <w:rsid w:val="008C4530"/>
    <w:rsid w:val="00952CA1"/>
    <w:rsid w:val="00971B90"/>
    <w:rsid w:val="009726AB"/>
    <w:rsid w:val="009974B7"/>
    <w:rsid w:val="009E2E33"/>
    <w:rsid w:val="00A255D2"/>
    <w:rsid w:val="00A33A00"/>
    <w:rsid w:val="00A576FF"/>
    <w:rsid w:val="00A70997"/>
    <w:rsid w:val="00AD4AE3"/>
    <w:rsid w:val="00AE7067"/>
    <w:rsid w:val="00B85FDD"/>
    <w:rsid w:val="00BA329A"/>
    <w:rsid w:val="00BE3283"/>
    <w:rsid w:val="00C22D3A"/>
    <w:rsid w:val="00C6400D"/>
    <w:rsid w:val="00C73073"/>
    <w:rsid w:val="00C83D1E"/>
    <w:rsid w:val="00CB5CDB"/>
    <w:rsid w:val="00CC4ADE"/>
    <w:rsid w:val="00DA0E85"/>
    <w:rsid w:val="00DD791B"/>
    <w:rsid w:val="00E31C6F"/>
    <w:rsid w:val="00E615F9"/>
    <w:rsid w:val="00F04A85"/>
    <w:rsid w:val="00F30EEC"/>
    <w:rsid w:val="00F5679E"/>
    <w:rsid w:val="00F771CA"/>
    <w:rsid w:val="00F86851"/>
    <w:rsid w:val="00FA07E6"/>
    <w:rsid w:val="00FA0AAF"/>
    <w:rsid w:val="00FB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DBEDBA"/>
  <w15:chartTrackingRefBased/>
  <w15:docId w15:val="{12A3E1C2-0284-8F42-8740-DAED42D9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HiperlinkVisitado">
    <w:name w:val="FollowedHyperlink"/>
    <w:basedOn w:val="Fontepargpadro"/>
    <w:uiPriority w:val="99"/>
    <w:semiHidden/>
    <w:unhideWhenUsed/>
    <w:rsid w:val="00C73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307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Vagner Fernandes</cp:lastModifiedBy>
  <cp:revision>57</cp:revision>
  <cp:lastPrinted>1900-01-01T03:00:00Z</cp:lastPrinted>
  <dcterms:created xsi:type="dcterms:W3CDTF">2018-11-07T17:55:00Z</dcterms:created>
  <dcterms:modified xsi:type="dcterms:W3CDTF">2018-11-07T20:55:00Z</dcterms:modified>
</cp:coreProperties>
</file>