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897" w:rsidRDefault="00502897">
      <w:pPr>
        <w:pStyle w:val="Ttulo"/>
        <w:jc w:val="right"/>
        <w:rPr>
          <w:lang w:val="es-NI"/>
        </w:rPr>
      </w:pPr>
      <w:r>
        <w:rPr>
          <w:lang w:val="es-NI"/>
        </w:rPr>
        <w:t xml:space="preserve">    </w:t>
      </w:r>
      <w:r w:rsidR="00C2469D" w:rsidRPr="00267F59">
        <w:rPr>
          <w:lang w:val="es-CO"/>
        </w:rPr>
        <w:t>SMUSURA0</w:t>
      </w:r>
    </w:p>
    <w:p w:rsidR="00502897" w:rsidRDefault="00340073">
      <w:pPr>
        <w:pStyle w:val="Ttulo"/>
        <w:jc w:val="right"/>
        <w:rPr>
          <w:lang w:val="es-NI"/>
        </w:rPr>
      </w:pPr>
      <w:r>
        <w:rPr>
          <w:lang w:val="es-CO"/>
        </w:rPr>
        <w:t>Sc</w:t>
      </w:r>
      <w:r w:rsidR="00BE7F5C">
        <w:rPr>
          <w:lang w:val="es-CO"/>
        </w:rPr>
        <w:t>n</w:t>
      </w:r>
      <w:r w:rsidR="00C2469D" w:rsidRPr="00267F59">
        <w:rPr>
          <w:lang w:val="es-CO"/>
        </w:rPr>
        <w:t>Mant</w:t>
      </w:r>
      <w:r w:rsidR="001D0244">
        <w:rPr>
          <w:lang w:val="es-CO"/>
        </w:rPr>
        <w:t>EjerciciosContable</w:t>
      </w:r>
      <w:r w:rsidR="00BE7F5C">
        <w:rPr>
          <w:lang w:val="es-CO"/>
        </w:rPr>
        <w:t>s</w:t>
      </w:r>
    </w:p>
    <w:p w:rsidR="00502897" w:rsidRDefault="00502897">
      <w:pPr>
        <w:pStyle w:val="Ttulo"/>
        <w:jc w:val="right"/>
        <w:rPr>
          <w:sz w:val="28"/>
          <w:lang w:val="es-NI"/>
        </w:rPr>
      </w:pPr>
      <w:r>
        <w:rPr>
          <w:sz w:val="28"/>
          <w:lang w:val="es-NI"/>
        </w:rPr>
        <w:t>Versión &lt;1.</w:t>
      </w:r>
      <w:r w:rsidR="00BE7F5C">
        <w:rPr>
          <w:sz w:val="28"/>
          <w:lang w:val="es-NI"/>
        </w:rPr>
        <w:t>0</w:t>
      </w:r>
      <w:r>
        <w:rPr>
          <w:sz w:val="28"/>
          <w:lang w:val="es-NI"/>
        </w:rPr>
        <w:t>&gt;</w:t>
      </w:r>
    </w:p>
    <w:p w:rsidR="00502897" w:rsidRDefault="00502897">
      <w:pPr>
        <w:pStyle w:val="InfoBlue"/>
        <w:jc w:val="both"/>
      </w:pPr>
    </w:p>
    <w:p w:rsidR="00502897" w:rsidRDefault="00502897">
      <w:pPr>
        <w:pStyle w:val="Textoindependiente"/>
        <w:jc w:val="both"/>
        <w:rPr>
          <w:lang w:val="es-NI"/>
        </w:rPr>
      </w:pPr>
    </w:p>
    <w:p w:rsidR="00502897" w:rsidRDefault="00502897">
      <w:pPr>
        <w:pStyle w:val="Paragraph1"/>
        <w:spacing w:before="0" w:line="240" w:lineRule="atLeast"/>
        <w:rPr>
          <w:lang w:val="es-NI"/>
        </w:rPr>
        <w:sectPr w:rsidR="00502897">
          <w:headerReference w:type="default" r:id="rId7"/>
          <w:endnotePr>
            <w:numFmt w:val="decimal"/>
          </w:endnotePr>
          <w:pgSz w:w="12240" w:h="15840"/>
          <w:pgMar w:top="1440" w:right="1440" w:bottom="1440" w:left="1440" w:header="720" w:footer="720" w:gutter="0"/>
          <w:cols w:space="720"/>
          <w:vAlign w:val="center"/>
        </w:sectPr>
      </w:pPr>
    </w:p>
    <w:p w:rsidR="00502897" w:rsidRDefault="00502897">
      <w:pPr>
        <w:pStyle w:val="Ttulo"/>
        <w:jc w:val="both"/>
        <w:rPr>
          <w:lang w:val="es-NI"/>
        </w:rPr>
      </w:pPr>
      <w:r>
        <w:rPr>
          <w:lang w:val="es-NI"/>
        </w:rPr>
        <w:lastRenderedPageBreak/>
        <w:t>Historia de Revisiones</w:t>
      </w:r>
    </w:p>
    <w:tbl>
      <w:tblPr>
        <w:tblW w:w="98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42"/>
        <w:gridCol w:w="1476"/>
        <w:gridCol w:w="1061"/>
        <w:gridCol w:w="3116"/>
        <w:gridCol w:w="1800"/>
        <w:gridCol w:w="1195"/>
      </w:tblGrid>
      <w:tr w:rsidR="00502897" w:rsidRPr="00C332F8" w:rsidTr="00C332F8">
        <w:tc>
          <w:tcPr>
            <w:tcW w:w="1242" w:type="dxa"/>
          </w:tcPr>
          <w:p w:rsidR="00502897" w:rsidRPr="00C332F8" w:rsidRDefault="00502897">
            <w:pPr>
              <w:pStyle w:val="Tabletext"/>
              <w:jc w:val="both"/>
              <w:rPr>
                <w:rFonts w:ascii="Arial" w:hAnsi="Arial" w:cs="Arial"/>
                <w:b/>
                <w:lang w:val="es-NI"/>
              </w:rPr>
            </w:pPr>
            <w:r w:rsidRPr="00C332F8">
              <w:rPr>
                <w:rFonts w:ascii="Arial" w:hAnsi="Arial" w:cs="Arial"/>
                <w:b/>
                <w:lang w:val="es-NI"/>
              </w:rPr>
              <w:t>Fecha</w:t>
            </w:r>
          </w:p>
        </w:tc>
        <w:tc>
          <w:tcPr>
            <w:tcW w:w="1476" w:type="dxa"/>
          </w:tcPr>
          <w:p w:rsidR="00502897" w:rsidRPr="00C332F8" w:rsidRDefault="00502897">
            <w:pPr>
              <w:pStyle w:val="Tabletext"/>
              <w:jc w:val="both"/>
              <w:rPr>
                <w:rFonts w:ascii="Arial" w:hAnsi="Arial" w:cs="Arial"/>
                <w:b/>
              </w:rPr>
            </w:pPr>
            <w:r w:rsidRPr="00C332F8">
              <w:rPr>
                <w:rFonts w:ascii="Arial" w:hAnsi="Arial" w:cs="Arial"/>
                <w:b/>
              </w:rPr>
              <w:t>Iteración</w:t>
            </w:r>
          </w:p>
          <w:p w:rsidR="00502897" w:rsidRPr="00C332F8" w:rsidRDefault="00502897">
            <w:pPr>
              <w:pStyle w:val="Tabletext"/>
              <w:jc w:val="both"/>
              <w:rPr>
                <w:rFonts w:ascii="Arial" w:hAnsi="Arial" w:cs="Arial"/>
                <w:b/>
                <w:sz w:val="16"/>
              </w:rPr>
            </w:pPr>
            <w:r w:rsidRPr="00C332F8">
              <w:rPr>
                <w:rFonts w:ascii="Arial" w:hAnsi="Arial" w:cs="Arial"/>
                <w:b/>
                <w:sz w:val="16"/>
              </w:rPr>
              <w:t>(Façade, Filled, Focused, Refined)</w:t>
            </w:r>
          </w:p>
        </w:tc>
        <w:tc>
          <w:tcPr>
            <w:tcW w:w="1061" w:type="dxa"/>
          </w:tcPr>
          <w:p w:rsidR="00502897" w:rsidRPr="00C332F8" w:rsidRDefault="00502897">
            <w:pPr>
              <w:pStyle w:val="Tabletext"/>
              <w:jc w:val="both"/>
              <w:rPr>
                <w:rFonts w:ascii="Arial" w:hAnsi="Arial" w:cs="Arial"/>
                <w:b/>
                <w:lang w:val="es-NI"/>
              </w:rPr>
            </w:pPr>
            <w:r w:rsidRPr="00C332F8">
              <w:rPr>
                <w:rFonts w:ascii="Arial" w:hAnsi="Arial" w:cs="Arial"/>
                <w:b/>
                <w:lang w:val="es-NI"/>
              </w:rPr>
              <w:t>Versión</w:t>
            </w:r>
          </w:p>
        </w:tc>
        <w:tc>
          <w:tcPr>
            <w:tcW w:w="3116" w:type="dxa"/>
          </w:tcPr>
          <w:p w:rsidR="00502897" w:rsidRPr="00C332F8" w:rsidRDefault="00502897">
            <w:pPr>
              <w:pStyle w:val="Tabletext"/>
              <w:jc w:val="both"/>
              <w:rPr>
                <w:rFonts w:ascii="Arial" w:hAnsi="Arial" w:cs="Arial"/>
                <w:b/>
                <w:lang w:val="es-NI"/>
              </w:rPr>
            </w:pPr>
            <w:r w:rsidRPr="00C332F8">
              <w:rPr>
                <w:rFonts w:ascii="Arial" w:hAnsi="Arial" w:cs="Arial"/>
                <w:b/>
                <w:lang w:val="es-NI"/>
              </w:rPr>
              <w:t>Descripción</w:t>
            </w:r>
          </w:p>
        </w:tc>
        <w:tc>
          <w:tcPr>
            <w:tcW w:w="1800" w:type="dxa"/>
          </w:tcPr>
          <w:p w:rsidR="00502897" w:rsidRPr="00C332F8" w:rsidRDefault="00502897">
            <w:pPr>
              <w:pStyle w:val="Tabletext"/>
              <w:jc w:val="both"/>
              <w:rPr>
                <w:rFonts w:ascii="Arial" w:hAnsi="Arial" w:cs="Arial"/>
                <w:b/>
                <w:lang w:val="es-NI"/>
              </w:rPr>
            </w:pPr>
            <w:r w:rsidRPr="00C332F8">
              <w:rPr>
                <w:rFonts w:ascii="Arial" w:hAnsi="Arial" w:cs="Arial"/>
                <w:b/>
                <w:lang w:val="es-NI"/>
              </w:rPr>
              <w:t>Autor</w:t>
            </w:r>
          </w:p>
        </w:tc>
        <w:tc>
          <w:tcPr>
            <w:tcW w:w="1195" w:type="dxa"/>
          </w:tcPr>
          <w:p w:rsidR="00502897" w:rsidRPr="00C332F8" w:rsidRDefault="00502897">
            <w:pPr>
              <w:pStyle w:val="Tabletext"/>
              <w:jc w:val="both"/>
              <w:rPr>
                <w:rFonts w:ascii="Arial" w:hAnsi="Arial" w:cs="Arial"/>
                <w:b/>
                <w:lang w:val="es-NI"/>
              </w:rPr>
            </w:pPr>
            <w:r w:rsidRPr="00C332F8">
              <w:rPr>
                <w:rFonts w:ascii="Arial" w:hAnsi="Arial" w:cs="Arial"/>
                <w:b/>
                <w:lang w:val="es-NI"/>
              </w:rPr>
              <w:t>Duración</w:t>
            </w:r>
          </w:p>
        </w:tc>
      </w:tr>
      <w:tr w:rsidR="00502897" w:rsidRPr="00C332F8" w:rsidTr="00C332F8">
        <w:tc>
          <w:tcPr>
            <w:tcW w:w="1242" w:type="dxa"/>
          </w:tcPr>
          <w:p w:rsidR="00502897" w:rsidRPr="00C332F8" w:rsidRDefault="001D0244" w:rsidP="001D0244">
            <w:pPr>
              <w:pStyle w:val="Tabletext"/>
              <w:jc w:val="both"/>
              <w:rPr>
                <w:rFonts w:ascii="Arial" w:hAnsi="Arial" w:cs="Arial"/>
                <w:lang w:val="es-NI"/>
              </w:rPr>
            </w:pPr>
            <w:r>
              <w:rPr>
                <w:rFonts w:ascii="Arial" w:hAnsi="Arial" w:cs="Arial"/>
                <w:lang w:val="es-NI"/>
              </w:rPr>
              <w:t>0</w:t>
            </w:r>
            <w:r w:rsidR="00BE7F5C">
              <w:rPr>
                <w:rFonts w:ascii="Arial" w:hAnsi="Arial" w:cs="Arial"/>
                <w:lang w:val="es-NI"/>
              </w:rPr>
              <w:t>2</w:t>
            </w:r>
            <w:r w:rsidR="00502897" w:rsidRPr="00C332F8">
              <w:rPr>
                <w:rFonts w:ascii="Arial" w:hAnsi="Arial" w:cs="Arial"/>
                <w:lang w:val="es-NI"/>
              </w:rPr>
              <w:t>/0</w:t>
            </w:r>
            <w:r>
              <w:rPr>
                <w:rFonts w:ascii="Arial" w:hAnsi="Arial" w:cs="Arial"/>
                <w:lang w:val="es-NI"/>
              </w:rPr>
              <w:t>6</w:t>
            </w:r>
            <w:r w:rsidR="00502897" w:rsidRPr="00C332F8">
              <w:rPr>
                <w:rFonts w:ascii="Arial" w:hAnsi="Arial" w:cs="Arial"/>
                <w:lang w:val="es-NI"/>
              </w:rPr>
              <w:t>/200</w:t>
            </w:r>
            <w:r w:rsidR="00BE7F5C">
              <w:rPr>
                <w:rFonts w:ascii="Arial" w:hAnsi="Arial" w:cs="Arial"/>
                <w:lang w:val="es-NI"/>
              </w:rPr>
              <w:t>8</w:t>
            </w:r>
          </w:p>
        </w:tc>
        <w:tc>
          <w:tcPr>
            <w:tcW w:w="1476" w:type="dxa"/>
          </w:tcPr>
          <w:p w:rsidR="00502897" w:rsidRPr="00C332F8" w:rsidRDefault="00502897">
            <w:pPr>
              <w:pStyle w:val="Tabletext"/>
              <w:jc w:val="both"/>
              <w:rPr>
                <w:rFonts w:ascii="Arial" w:hAnsi="Arial" w:cs="Arial"/>
                <w:lang w:val="es-NI"/>
              </w:rPr>
            </w:pPr>
          </w:p>
        </w:tc>
        <w:tc>
          <w:tcPr>
            <w:tcW w:w="1061" w:type="dxa"/>
          </w:tcPr>
          <w:p w:rsidR="00502897" w:rsidRPr="00C332F8" w:rsidRDefault="00C332F8">
            <w:pPr>
              <w:pStyle w:val="Tabletext"/>
              <w:jc w:val="both"/>
              <w:rPr>
                <w:rFonts w:ascii="Arial" w:hAnsi="Arial" w:cs="Arial"/>
                <w:lang w:val="es-NI"/>
              </w:rPr>
            </w:pPr>
            <w:r>
              <w:rPr>
                <w:rFonts w:ascii="Arial" w:hAnsi="Arial" w:cs="Arial"/>
                <w:lang w:val="es-NI"/>
              </w:rPr>
              <w:t>1.0</w:t>
            </w:r>
          </w:p>
        </w:tc>
        <w:tc>
          <w:tcPr>
            <w:tcW w:w="3116" w:type="dxa"/>
          </w:tcPr>
          <w:p w:rsidR="00502897" w:rsidRPr="00C332F8" w:rsidRDefault="00502897">
            <w:pPr>
              <w:pStyle w:val="Tabletext"/>
              <w:jc w:val="both"/>
              <w:rPr>
                <w:rFonts w:ascii="Arial" w:hAnsi="Arial" w:cs="Arial"/>
                <w:lang w:val="es-NI"/>
              </w:rPr>
            </w:pPr>
            <w:r w:rsidRPr="00C332F8">
              <w:rPr>
                <w:rFonts w:ascii="Arial" w:hAnsi="Arial" w:cs="Arial"/>
                <w:lang w:val="es-NI"/>
              </w:rPr>
              <w:t>Generación del caso de uso.</w:t>
            </w:r>
          </w:p>
        </w:tc>
        <w:tc>
          <w:tcPr>
            <w:tcW w:w="1800" w:type="dxa"/>
          </w:tcPr>
          <w:p w:rsidR="00502897" w:rsidRPr="00C332F8" w:rsidRDefault="00222A17">
            <w:pPr>
              <w:pStyle w:val="Tabletext"/>
              <w:jc w:val="both"/>
              <w:rPr>
                <w:rFonts w:ascii="Arial" w:hAnsi="Arial" w:cs="Arial"/>
              </w:rPr>
            </w:pPr>
            <w:r w:rsidRPr="00C332F8">
              <w:rPr>
                <w:rFonts w:ascii="Arial" w:hAnsi="Arial" w:cs="Arial"/>
              </w:rPr>
              <w:t>Yesenia Gutiérrez</w:t>
            </w:r>
          </w:p>
        </w:tc>
        <w:tc>
          <w:tcPr>
            <w:tcW w:w="1195" w:type="dxa"/>
          </w:tcPr>
          <w:p w:rsidR="00502897" w:rsidRPr="00C332F8" w:rsidRDefault="00502897">
            <w:pPr>
              <w:pStyle w:val="Tabletext"/>
              <w:jc w:val="both"/>
              <w:rPr>
                <w:rFonts w:ascii="Arial" w:hAnsi="Arial" w:cs="Arial"/>
              </w:rPr>
            </w:pPr>
          </w:p>
        </w:tc>
      </w:tr>
      <w:tr w:rsidR="00B6314C" w:rsidRPr="00903F8E" w:rsidTr="00C332F8">
        <w:tc>
          <w:tcPr>
            <w:tcW w:w="1242" w:type="dxa"/>
          </w:tcPr>
          <w:p w:rsidR="00B6314C" w:rsidRPr="00903F8E" w:rsidRDefault="00B6314C" w:rsidP="00766EA2">
            <w:pPr>
              <w:pStyle w:val="Tabletext"/>
              <w:jc w:val="both"/>
              <w:rPr>
                <w:rFonts w:ascii="Arial" w:hAnsi="Arial" w:cs="Arial"/>
                <w:color w:val="993300"/>
                <w:lang w:val="es-NI"/>
              </w:rPr>
            </w:pPr>
          </w:p>
        </w:tc>
        <w:tc>
          <w:tcPr>
            <w:tcW w:w="1476" w:type="dxa"/>
          </w:tcPr>
          <w:p w:rsidR="00B6314C" w:rsidRPr="00903F8E" w:rsidRDefault="00B6314C" w:rsidP="00766EA2">
            <w:pPr>
              <w:pStyle w:val="Tabletext"/>
              <w:jc w:val="both"/>
              <w:rPr>
                <w:rFonts w:ascii="Arial" w:hAnsi="Arial" w:cs="Arial"/>
                <w:color w:val="993300"/>
                <w:lang w:val="es-NI"/>
              </w:rPr>
            </w:pPr>
          </w:p>
        </w:tc>
        <w:tc>
          <w:tcPr>
            <w:tcW w:w="1061" w:type="dxa"/>
          </w:tcPr>
          <w:p w:rsidR="00B6314C" w:rsidRPr="00903F8E" w:rsidRDefault="00B6314C" w:rsidP="00766EA2">
            <w:pPr>
              <w:pStyle w:val="Tabletext"/>
              <w:jc w:val="both"/>
              <w:rPr>
                <w:rFonts w:ascii="Arial" w:hAnsi="Arial" w:cs="Arial"/>
                <w:color w:val="993300"/>
                <w:lang w:val="es-NI"/>
              </w:rPr>
            </w:pPr>
          </w:p>
        </w:tc>
        <w:tc>
          <w:tcPr>
            <w:tcW w:w="3116" w:type="dxa"/>
          </w:tcPr>
          <w:p w:rsidR="00B6314C" w:rsidRPr="00903F8E" w:rsidRDefault="00B6314C" w:rsidP="00E403CE">
            <w:pPr>
              <w:pStyle w:val="Tabletext"/>
              <w:jc w:val="both"/>
              <w:rPr>
                <w:rFonts w:ascii="Arial" w:hAnsi="Arial" w:cs="Arial"/>
                <w:color w:val="993300"/>
                <w:lang w:val="es-NI"/>
              </w:rPr>
            </w:pPr>
          </w:p>
        </w:tc>
        <w:tc>
          <w:tcPr>
            <w:tcW w:w="1800" w:type="dxa"/>
          </w:tcPr>
          <w:p w:rsidR="00B6314C" w:rsidRPr="00903F8E" w:rsidRDefault="00B6314C" w:rsidP="00766EA2">
            <w:pPr>
              <w:pStyle w:val="Tabletext"/>
              <w:jc w:val="both"/>
              <w:rPr>
                <w:rFonts w:ascii="Arial" w:hAnsi="Arial" w:cs="Arial"/>
                <w:color w:val="993300"/>
                <w:lang w:val="es-NI"/>
              </w:rPr>
            </w:pPr>
          </w:p>
        </w:tc>
        <w:tc>
          <w:tcPr>
            <w:tcW w:w="1195" w:type="dxa"/>
          </w:tcPr>
          <w:p w:rsidR="00B6314C" w:rsidRPr="00903F8E" w:rsidRDefault="00B6314C" w:rsidP="00766EA2">
            <w:pPr>
              <w:pStyle w:val="Tabletext"/>
              <w:jc w:val="both"/>
              <w:rPr>
                <w:rFonts w:ascii="Arial" w:hAnsi="Arial" w:cs="Arial"/>
                <w:color w:val="993300"/>
                <w:lang w:val="es-NI"/>
              </w:rPr>
            </w:pPr>
          </w:p>
        </w:tc>
      </w:tr>
      <w:tr w:rsidR="00502897" w:rsidRPr="00903F8E" w:rsidTr="00C332F8">
        <w:tc>
          <w:tcPr>
            <w:tcW w:w="1242" w:type="dxa"/>
          </w:tcPr>
          <w:p w:rsidR="00502897" w:rsidRPr="00AC19A3" w:rsidRDefault="00502897">
            <w:pPr>
              <w:pStyle w:val="Tabletext"/>
              <w:jc w:val="both"/>
              <w:rPr>
                <w:color w:val="3366FF"/>
                <w:lang w:val="es-ES"/>
              </w:rPr>
            </w:pPr>
          </w:p>
        </w:tc>
        <w:tc>
          <w:tcPr>
            <w:tcW w:w="1476" w:type="dxa"/>
          </w:tcPr>
          <w:p w:rsidR="00502897" w:rsidRPr="00AC19A3" w:rsidRDefault="00502897">
            <w:pPr>
              <w:pStyle w:val="Tabletext"/>
              <w:jc w:val="both"/>
              <w:rPr>
                <w:color w:val="3366FF"/>
                <w:lang w:val="es-ES"/>
              </w:rPr>
            </w:pPr>
          </w:p>
        </w:tc>
        <w:tc>
          <w:tcPr>
            <w:tcW w:w="1061" w:type="dxa"/>
          </w:tcPr>
          <w:p w:rsidR="00502897" w:rsidRPr="00AC19A3" w:rsidRDefault="00502897">
            <w:pPr>
              <w:pStyle w:val="Tabletext"/>
              <w:jc w:val="both"/>
              <w:rPr>
                <w:color w:val="3366FF"/>
                <w:lang w:val="es-ES"/>
              </w:rPr>
            </w:pPr>
          </w:p>
        </w:tc>
        <w:tc>
          <w:tcPr>
            <w:tcW w:w="3116" w:type="dxa"/>
          </w:tcPr>
          <w:p w:rsidR="00B45B03" w:rsidRPr="00AC19A3" w:rsidRDefault="00B45B03">
            <w:pPr>
              <w:pStyle w:val="Tabletext"/>
              <w:jc w:val="both"/>
              <w:rPr>
                <w:color w:val="3366FF"/>
                <w:lang w:val="es-ES"/>
              </w:rPr>
            </w:pPr>
          </w:p>
        </w:tc>
        <w:tc>
          <w:tcPr>
            <w:tcW w:w="1800" w:type="dxa"/>
          </w:tcPr>
          <w:p w:rsidR="00502897" w:rsidRPr="00AC19A3" w:rsidRDefault="00502897">
            <w:pPr>
              <w:pStyle w:val="Tabletext"/>
              <w:jc w:val="both"/>
              <w:rPr>
                <w:color w:val="3366FF"/>
                <w:lang w:val="es-ES"/>
              </w:rPr>
            </w:pPr>
          </w:p>
        </w:tc>
        <w:tc>
          <w:tcPr>
            <w:tcW w:w="1195" w:type="dxa"/>
          </w:tcPr>
          <w:p w:rsidR="00502897" w:rsidRPr="00AC19A3" w:rsidRDefault="00502897">
            <w:pPr>
              <w:pStyle w:val="Tabletext"/>
              <w:jc w:val="both"/>
              <w:rPr>
                <w:color w:val="3366FF"/>
                <w:lang w:val="es-ES"/>
              </w:rPr>
            </w:pPr>
          </w:p>
        </w:tc>
      </w:tr>
      <w:tr w:rsidR="00502897" w:rsidRPr="00903F8E" w:rsidTr="00C332F8">
        <w:tc>
          <w:tcPr>
            <w:tcW w:w="1242" w:type="dxa"/>
          </w:tcPr>
          <w:p w:rsidR="00502897" w:rsidRPr="00B6314C" w:rsidRDefault="00502897">
            <w:pPr>
              <w:pStyle w:val="Tabletext"/>
              <w:jc w:val="both"/>
              <w:rPr>
                <w:color w:val="008000"/>
                <w:lang w:val="es-ES"/>
              </w:rPr>
            </w:pPr>
          </w:p>
        </w:tc>
        <w:tc>
          <w:tcPr>
            <w:tcW w:w="1476" w:type="dxa"/>
          </w:tcPr>
          <w:p w:rsidR="00502897" w:rsidRPr="00B6314C" w:rsidRDefault="00502897">
            <w:pPr>
              <w:pStyle w:val="Tabletext"/>
              <w:jc w:val="both"/>
              <w:rPr>
                <w:lang w:val="es-ES"/>
              </w:rPr>
            </w:pPr>
          </w:p>
        </w:tc>
        <w:tc>
          <w:tcPr>
            <w:tcW w:w="1061" w:type="dxa"/>
          </w:tcPr>
          <w:p w:rsidR="00502897" w:rsidRPr="00B6314C" w:rsidRDefault="00502897">
            <w:pPr>
              <w:pStyle w:val="Tabletext"/>
              <w:jc w:val="both"/>
              <w:rPr>
                <w:lang w:val="es-ES"/>
              </w:rPr>
            </w:pPr>
          </w:p>
        </w:tc>
        <w:tc>
          <w:tcPr>
            <w:tcW w:w="3116" w:type="dxa"/>
          </w:tcPr>
          <w:p w:rsidR="00C4705F" w:rsidRPr="00B6314C" w:rsidRDefault="00C4705F">
            <w:pPr>
              <w:pStyle w:val="Tabletext"/>
              <w:jc w:val="both"/>
              <w:rPr>
                <w:lang w:val="es-ES"/>
              </w:rPr>
            </w:pPr>
          </w:p>
        </w:tc>
        <w:tc>
          <w:tcPr>
            <w:tcW w:w="1800" w:type="dxa"/>
          </w:tcPr>
          <w:p w:rsidR="00502897" w:rsidRPr="00B6314C" w:rsidRDefault="00502897">
            <w:pPr>
              <w:pStyle w:val="Tabletext"/>
              <w:jc w:val="both"/>
              <w:rPr>
                <w:lang w:val="es-ES"/>
              </w:rPr>
            </w:pPr>
          </w:p>
        </w:tc>
        <w:tc>
          <w:tcPr>
            <w:tcW w:w="1195" w:type="dxa"/>
          </w:tcPr>
          <w:p w:rsidR="00502897" w:rsidRPr="00B6314C" w:rsidRDefault="00502897">
            <w:pPr>
              <w:pStyle w:val="Tabletext"/>
              <w:jc w:val="both"/>
              <w:rPr>
                <w:lang w:val="es-ES"/>
              </w:rPr>
            </w:pPr>
          </w:p>
        </w:tc>
      </w:tr>
      <w:tr w:rsidR="00554E51" w:rsidRPr="00903F8E" w:rsidTr="00C332F8">
        <w:tc>
          <w:tcPr>
            <w:tcW w:w="1242" w:type="dxa"/>
          </w:tcPr>
          <w:p w:rsidR="00554E51" w:rsidRPr="00554E51" w:rsidRDefault="00554E51">
            <w:pPr>
              <w:pStyle w:val="Tabletext"/>
              <w:jc w:val="both"/>
              <w:rPr>
                <w:color w:val="FF6600"/>
                <w:lang w:val="es-ES"/>
              </w:rPr>
            </w:pPr>
          </w:p>
        </w:tc>
        <w:tc>
          <w:tcPr>
            <w:tcW w:w="1476" w:type="dxa"/>
          </w:tcPr>
          <w:p w:rsidR="00554E51" w:rsidRPr="00B6314C" w:rsidRDefault="00554E51">
            <w:pPr>
              <w:pStyle w:val="Tabletext"/>
              <w:jc w:val="both"/>
              <w:rPr>
                <w:lang w:val="es-ES"/>
              </w:rPr>
            </w:pPr>
          </w:p>
        </w:tc>
        <w:tc>
          <w:tcPr>
            <w:tcW w:w="1061" w:type="dxa"/>
          </w:tcPr>
          <w:p w:rsidR="00554E51" w:rsidRPr="00B6314C" w:rsidRDefault="00554E51">
            <w:pPr>
              <w:pStyle w:val="Tabletext"/>
              <w:jc w:val="both"/>
              <w:rPr>
                <w:lang w:val="es-ES"/>
              </w:rPr>
            </w:pPr>
          </w:p>
        </w:tc>
        <w:tc>
          <w:tcPr>
            <w:tcW w:w="3116" w:type="dxa"/>
          </w:tcPr>
          <w:p w:rsidR="00554E51" w:rsidRPr="00554E51" w:rsidRDefault="00554E51">
            <w:pPr>
              <w:pStyle w:val="Tabletext"/>
              <w:jc w:val="both"/>
              <w:rPr>
                <w:lang w:val="es-ES"/>
              </w:rPr>
            </w:pPr>
          </w:p>
        </w:tc>
        <w:tc>
          <w:tcPr>
            <w:tcW w:w="1800" w:type="dxa"/>
          </w:tcPr>
          <w:p w:rsidR="00554E51" w:rsidRPr="00B6314C" w:rsidRDefault="00554E51">
            <w:pPr>
              <w:pStyle w:val="Tabletext"/>
              <w:jc w:val="both"/>
              <w:rPr>
                <w:lang w:val="es-ES"/>
              </w:rPr>
            </w:pPr>
          </w:p>
        </w:tc>
        <w:tc>
          <w:tcPr>
            <w:tcW w:w="1195" w:type="dxa"/>
          </w:tcPr>
          <w:p w:rsidR="00554E51" w:rsidRPr="00B6314C" w:rsidRDefault="00554E51">
            <w:pPr>
              <w:pStyle w:val="Tabletext"/>
              <w:jc w:val="both"/>
              <w:rPr>
                <w:lang w:val="es-ES"/>
              </w:rPr>
            </w:pPr>
          </w:p>
        </w:tc>
      </w:tr>
      <w:tr w:rsidR="00FD408A" w:rsidRPr="00903F8E" w:rsidTr="00C332F8">
        <w:tc>
          <w:tcPr>
            <w:tcW w:w="1242" w:type="dxa"/>
          </w:tcPr>
          <w:p w:rsidR="00FD408A" w:rsidRPr="00316969" w:rsidRDefault="00FD408A">
            <w:pPr>
              <w:pStyle w:val="Tabletext"/>
              <w:jc w:val="both"/>
              <w:rPr>
                <w:lang w:val="es-ES"/>
              </w:rPr>
            </w:pPr>
          </w:p>
        </w:tc>
        <w:tc>
          <w:tcPr>
            <w:tcW w:w="1476" w:type="dxa"/>
          </w:tcPr>
          <w:p w:rsidR="00FD408A" w:rsidRPr="00316969" w:rsidRDefault="00FD408A">
            <w:pPr>
              <w:pStyle w:val="Tabletext"/>
              <w:jc w:val="both"/>
              <w:rPr>
                <w:lang w:val="es-ES"/>
              </w:rPr>
            </w:pPr>
          </w:p>
        </w:tc>
        <w:tc>
          <w:tcPr>
            <w:tcW w:w="1061" w:type="dxa"/>
          </w:tcPr>
          <w:p w:rsidR="00FD408A" w:rsidRPr="00316969" w:rsidRDefault="00FD408A">
            <w:pPr>
              <w:pStyle w:val="Tabletext"/>
              <w:jc w:val="both"/>
              <w:rPr>
                <w:lang w:val="es-ES"/>
              </w:rPr>
            </w:pPr>
          </w:p>
        </w:tc>
        <w:tc>
          <w:tcPr>
            <w:tcW w:w="3116" w:type="dxa"/>
          </w:tcPr>
          <w:p w:rsidR="00FD408A" w:rsidRPr="00316969" w:rsidRDefault="00FD408A">
            <w:pPr>
              <w:pStyle w:val="Tabletext"/>
              <w:jc w:val="both"/>
              <w:rPr>
                <w:lang w:val="es-ES"/>
              </w:rPr>
            </w:pPr>
          </w:p>
        </w:tc>
        <w:tc>
          <w:tcPr>
            <w:tcW w:w="1800" w:type="dxa"/>
          </w:tcPr>
          <w:p w:rsidR="00FD408A" w:rsidRPr="00316969" w:rsidRDefault="00FD408A">
            <w:pPr>
              <w:pStyle w:val="Tabletext"/>
              <w:jc w:val="both"/>
              <w:rPr>
                <w:lang w:val="es-ES"/>
              </w:rPr>
            </w:pPr>
          </w:p>
        </w:tc>
        <w:tc>
          <w:tcPr>
            <w:tcW w:w="1195" w:type="dxa"/>
          </w:tcPr>
          <w:p w:rsidR="00FD408A" w:rsidRPr="00316969" w:rsidRDefault="00FD408A">
            <w:pPr>
              <w:pStyle w:val="Tabletext"/>
              <w:jc w:val="both"/>
              <w:rPr>
                <w:lang w:val="es-ES"/>
              </w:rPr>
            </w:pPr>
          </w:p>
        </w:tc>
      </w:tr>
      <w:tr w:rsidR="001C6452" w:rsidRPr="00903F8E" w:rsidTr="00C332F8">
        <w:tc>
          <w:tcPr>
            <w:tcW w:w="1242" w:type="dxa"/>
          </w:tcPr>
          <w:p w:rsidR="001C6452" w:rsidRPr="00D769FF" w:rsidRDefault="001C6452" w:rsidP="003D28BE">
            <w:pPr>
              <w:pStyle w:val="Tabletext"/>
              <w:jc w:val="both"/>
              <w:rPr>
                <w:color w:val="FF00FF"/>
                <w:lang w:val="es-NI"/>
              </w:rPr>
            </w:pPr>
          </w:p>
        </w:tc>
        <w:tc>
          <w:tcPr>
            <w:tcW w:w="1476" w:type="dxa"/>
          </w:tcPr>
          <w:p w:rsidR="001C6452" w:rsidRPr="00E800AC" w:rsidRDefault="001C6452" w:rsidP="003D28BE">
            <w:pPr>
              <w:pStyle w:val="Tabletext"/>
              <w:jc w:val="both"/>
              <w:rPr>
                <w:color w:val="008000"/>
                <w:lang w:val="es-NI"/>
              </w:rPr>
            </w:pPr>
          </w:p>
        </w:tc>
        <w:tc>
          <w:tcPr>
            <w:tcW w:w="1061" w:type="dxa"/>
          </w:tcPr>
          <w:p w:rsidR="001C6452" w:rsidRPr="00E800AC" w:rsidRDefault="001C6452" w:rsidP="003D28BE">
            <w:pPr>
              <w:pStyle w:val="Tabletext"/>
              <w:jc w:val="both"/>
              <w:rPr>
                <w:color w:val="008000"/>
                <w:lang w:val="es-NI"/>
              </w:rPr>
            </w:pPr>
          </w:p>
        </w:tc>
        <w:tc>
          <w:tcPr>
            <w:tcW w:w="3116" w:type="dxa"/>
          </w:tcPr>
          <w:p w:rsidR="001C6452" w:rsidRPr="00D769FF" w:rsidRDefault="001C6452" w:rsidP="003D28BE">
            <w:pPr>
              <w:pStyle w:val="Tabletext"/>
              <w:jc w:val="both"/>
              <w:rPr>
                <w:lang w:val="es-NI"/>
              </w:rPr>
            </w:pPr>
          </w:p>
        </w:tc>
        <w:tc>
          <w:tcPr>
            <w:tcW w:w="1800" w:type="dxa"/>
          </w:tcPr>
          <w:p w:rsidR="001C6452" w:rsidRPr="00E800AC" w:rsidRDefault="001C6452" w:rsidP="003D28BE">
            <w:pPr>
              <w:pStyle w:val="Tabletext"/>
              <w:jc w:val="both"/>
              <w:rPr>
                <w:color w:val="008000"/>
                <w:lang w:val="es-NI"/>
              </w:rPr>
            </w:pPr>
          </w:p>
        </w:tc>
        <w:tc>
          <w:tcPr>
            <w:tcW w:w="1195" w:type="dxa"/>
          </w:tcPr>
          <w:p w:rsidR="001C6452" w:rsidRPr="00E800AC" w:rsidRDefault="001C6452" w:rsidP="003D28BE">
            <w:pPr>
              <w:pStyle w:val="Tabletext"/>
              <w:jc w:val="both"/>
              <w:rPr>
                <w:color w:val="008000"/>
                <w:lang w:val="es-NI"/>
              </w:rPr>
            </w:pPr>
          </w:p>
        </w:tc>
      </w:tr>
      <w:tr w:rsidR="001C6452" w:rsidRPr="00903F8E" w:rsidTr="00C332F8">
        <w:tc>
          <w:tcPr>
            <w:tcW w:w="1242" w:type="dxa"/>
          </w:tcPr>
          <w:p w:rsidR="001C6452" w:rsidRPr="00316969" w:rsidRDefault="001C6452">
            <w:pPr>
              <w:pStyle w:val="Tabletext"/>
              <w:jc w:val="both"/>
              <w:rPr>
                <w:lang w:val="es-ES"/>
              </w:rPr>
            </w:pPr>
          </w:p>
        </w:tc>
        <w:tc>
          <w:tcPr>
            <w:tcW w:w="1476" w:type="dxa"/>
          </w:tcPr>
          <w:p w:rsidR="001C6452" w:rsidRPr="00316969" w:rsidRDefault="001C6452">
            <w:pPr>
              <w:pStyle w:val="Tabletext"/>
              <w:jc w:val="both"/>
              <w:rPr>
                <w:lang w:val="es-ES"/>
              </w:rPr>
            </w:pPr>
          </w:p>
        </w:tc>
        <w:tc>
          <w:tcPr>
            <w:tcW w:w="1061" w:type="dxa"/>
          </w:tcPr>
          <w:p w:rsidR="001C6452" w:rsidRPr="00316969" w:rsidRDefault="001C6452">
            <w:pPr>
              <w:pStyle w:val="Tabletext"/>
              <w:jc w:val="both"/>
              <w:rPr>
                <w:lang w:val="es-ES"/>
              </w:rPr>
            </w:pPr>
          </w:p>
        </w:tc>
        <w:tc>
          <w:tcPr>
            <w:tcW w:w="3116" w:type="dxa"/>
          </w:tcPr>
          <w:p w:rsidR="001C6452" w:rsidRPr="00316969" w:rsidRDefault="001C6452">
            <w:pPr>
              <w:pStyle w:val="Tabletext"/>
              <w:jc w:val="both"/>
              <w:rPr>
                <w:lang w:val="es-ES"/>
              </w:rPr>
            </w:pPr>
          </w:p>
        </w:tc>
        <w:tc>
          <w:tcPr>
            <w:tcW w:w="1800" w:type="dxa"/>
          </w:tcPr>
          <w:p w:rsidR="001C6452" w:rsidRPr="00316969" w:rsidRDefault="001C6452">
            <w:pPr>
              <w:pStyle w:val="Tabletext"/>
              <w:jc w:val="both"/>
              <w:rPr>
                <w:lang w:val="es-ES"/>
              </w:rPr>
            </w:pPr>
          </w:p>
        </w:tc>
        <w:tc>
          <w:tcPr>
            <w:tcW w:w="1195" w:type="dxa"/>
          </w:tcPr>
          <w:p w:rsidR="001C6452" w:rsidRPr="00316969" w:rsidRDefault="001C6452">
            <w:pPr>
              <w:pStyle w:val="Tabletext"/>
              <w:jc w:val="both"/>
              <w:rPr>
                <w:lang w:val="es-ES"/>
              </w:rPr>
            </w:pPr>
          </w:p>
        </w:tc>
      </w:tr>
    </w:tbl>
    <w:p w:rsidR="00502897" w:rsidRPr="00B6314C" w:rsidRDefault="00502897">
      <w:pPr>
        <w:pStyle w:val="Ttulo"/>
        <w:jc w:val="both"/>
        <w:rPr>
          <w:lang w:val="es-ES"/>
        </w:rPr>
      </w:pPr>
    </w:p>
    <w:p w:rsidR="00502897" w:rsidRDefault="00502897">
      <w:pPr>
        <w:pStyle w:val="Ttulo"/>
        <w:jc w:val="both"/>
        <w:rPr>
          <w:lang w:val="es-NI"/>
        </w:rPr>
      </w:pPr>
      <w:r w:rsidRPr="00B6314C">
        <w:rPr>
          <w:lang w:val="es-ES"/>
        </w:rPr>
        <w:br w:type="page"/>
      </w:r>
      <w:r>
        <w:rPr>
          <w:lang w:val="es-NI"/>
        </w:rPr>
        <w:lastRenderedPageBreak/>
        <w:t>Tabla de Contenidos</w:t>
      </w:r>
    </w:p>
    <w:p w:rsidR="005045D5" w:rsidRDefault="00F825EA">
      <w:pPr>
        <w:pStyle w:val="TDC1"/>
        <w:tabs>
          <w:tab w:val="left" w:pos="432"/>
        </w:tabs>
        <w:rPr>
          <w:rFonts w:asciiTheme="minorHAnsi" w:eastAsiaTheme="minorEastAsia" w:hAnsiTheme="minorHAnsi" w:cstheme="minorBidi"/>
          <w:noProof/>
          <w:sz w:val="22"/>
          <w:szCs w:val="22"/>
          <w:lang w:val="es-CO" w:eastAsia="es-CO"/>
        </w:rPr>
      </w:pPr>
      <w:r w:rsidRPr="00F825EA">
        <w:rPr>
          <w:b/>
        </w:rPr>
        <w:fldChar w:fldCharType="begin"/>
      </w:r>
      <w:r w:rsidR="00502897">
        <w:rPr>
          <w:b/>
        </w:rPr>
        <w:instrText xml:space="preserve"> TOC \o "1-2" \h \z </w:instrText>
      </w:r>
      <w:r w:rsidRPr="00F825EA">
        <w:rPr>
          <w:b/>
        </w:rPr>
        <w:fldChar w:fldCharType="separate"/>
      </w:r>
      <w:hyperlink w:anchor="_Toc200340239" w:history="1">
        <w:r w:rsidR="005045D5" w:rsidRPr="005B6D3D">
          <w:rPr>
            <w:rStyle w:val="Hipervnculo"/>
            <w:noProof/>
            <w:lang w:val="es-NI"/>
          </w:rPr>
          <w:t>1.</w:t>
        </w:r>
        <w:r w:rsidR="005045D5">
          <w:rPr>
            <w:rFonts w:asciiTheme="minorHAnsi" w:eastAsiaTheme="minorEastAsia" w:hAnsiTheme="minorHAnsi" w:cstheme="minorBidi"/>
            <w:noProof/>
            <w:sz w:val="22"/>
            <w:szCs w:val="22"/>
            <w:lang w:val="es-CO" w:eastAsia="es-CO"/>
          </w:rPr>
          <w:tab/>
        </w:r>
        <w:r w:rsidR="005045D5" w:rsidRPr="005B6D3D">
          <w:rPr>
            <w:rStyle w:val="Hipervnculo"/>
            <w:noProof/>
            <w:lang w:val="es-NI"/>
          </w:rPr>
          <w:t>Breve Descripción</w:t>
        </w:r>
        <w:r w:rsidR="005045D5">
          <w:rPr>
            <w:noProof/>
            <w:webHidden/>
          </w:rPr>
          <w:tab/>
        </w:r>
        <w:r>
          <w:rPr>
            <w:noProof/>
            <w:webHidden/>
          </w:rPr>
          <w:fldChar w:fldCharType="begin"/>
        </w:r>
        <w:r w:rsidR="005045D5">
          <w:rPr>
            <w:noProof/>
            <w:webHidden/>
          </w:rPr>
          <w:instrText xml:space="preserve"> PAGEREF _Toc200340239 \h </w:instrText>
        </w:r>
        <w:r>
          <w:rPr>
            <w:noProof/>
            <w:webHidden/>
          </w:rPr>
        </w:r>
        <w:r>
          <w:rPr>
            <w:noProof/>
            <w:webHidden/>
          </w:rPr>
          <w:fldChar w:fldCharType="separate"/>
        </w:r>
        <w:r w:rsidR="005045D5">
          <w:rPr>
            <w:noProof/>
            <w:webHidden/>
          </w:rPr>
          <w:t>4</w:t>
        </w:r>
        <w:r>
          <w:rPr>
            <w:noProof/>
            <w:webHidden/>
          </w:rPr>
          <w:fldChar w:fldCharType="end"/>
        </w:r>
      </w:hyperlink>
    </w:p>
    <w:p w:rsidR="005045D5" w:rsidRDefault="00F825EA">
      <w:pPr>
        <w:pStyle w:val="TDC1"/>
        <w:tabs>
          <w:tab w:val="left" w:pos="432"/>
        </w:tabs>
        <w:rPr>
          <w:rFonts w:asciiTheme="minorHAnsi" w:eastAsiaTheme="minorEastAsia" w:hAnsiTheme="minorHAnsi" w:cstheme="minorBidi"/>
          <w:noProof/>
          <w:sz w:val="22"/>
          <w:szCs w:val="22"/>
          <w:lang w:val="es-CO" w:eastAsia="es-CO"/>
        </w:rPr>
      </w:pPr>
      <w:hyperlink w:anchor="_Toc200340240" w:history="1">
        <w:r w:rsidR="005045D5" w:rsidRPr="005B6D3D">
          <w:rPr>
            <w:rStyle w:val="Hipervnculo"/>
            <w:noProof/>
            <w:lang w:val="es-NI"/>
          </w:rPr>
          <w:t>2.</w:t>
        </w:r>
        <w:r w:rsidR="005045D5">
          <w:rPr>
            <w:rFonts w:asciiTheme="minorHAnsi" w:eastAsiaTheme="minorEastAsia" w:hAnsiTheme="minorHAnsi" w:cstheme="minorBidi"/>
            <w:noProof/>
            <w:sz w:val="22"/>
            <w:szCs w:val="22"/>
            <w:lang w:val="es-CO" w:eastAsia="es-CO"/>
          </w:rPr>
          <w:tab/>
        </w:r>
        <w:r w:rsidR="005045D5" w:rsidRPr="005B6D3D">
          <w:rPr>
            <w:rStyle w:val="Hipervnculo"/>
            <w:noProof/>
            <w:lang w:val="es-NI"/>
          </w:rPr>
          <w:t>Entidades Involucradas</w:t>
        </w:r>
        <w:r w:rsidR="005045D5">
          <w:rPr>
            <w:noProof/>
            <w:webHidden/>
          </w:rPr>
          <w:tab/>
        </w:r>
        <w:r>
          <w:rPr>
            <w:noProof/>
            <w:webHidden/>
          </w:rPr>
          <w:fldChar w:fldCharType="begin"/>
        </w:r>
        <w:r w:rsidR="005045D5">
          <w:rPr>
            <w:noProof/>
            <w:webHidden/>
          </w:rPr>
          <w:instrText xml:space="preserve"> PAGEREF _Toc200340240 \h </w:instrText>
        </w:r>
        <w:r>
          <w:rPr>
            <w:noProof/>
            <w:webHidden/>
          </w:rPr>
        </w:r>
        <w:r>
          <w:rPr>
            <w:noProof/>
            <w:webHidden/>
          </w:rPr>
          <w:fldChar w:fldCharType="separate"/>
        </w:r>
        <w:r w:rsidR="005045D5">
          <w:rPr>
            <w:noProof/>
            <w:webHidden/>
          </w:rPr>
          <w:t>4</w:t>
        </w:r>
        <w:r>
          <w:rPr>
            <w:noProof/>
            <w:webHidden/>
          </w:rPr>
          <w:fldChar w:fldCharType="end"/>
        </w:r>
      </w:hyperlink>
    </w:p>
    <w:p w:rsidR="005045D5" w:rsidRDefault="00F825EA">
      <w:pPr>
        <w:pStyle w:val="TDC1"/>
        <w:tabs>
          <w:tab w:val="left" w:pos="432"/>
        </w:tabs>
        <w:rPr>
          <w:rFonts w:asciiTheme="minorHAnsi" w:eastAsiaTheme="minorEastAsia" w:hAnsiTheme="minorHAnsi" w:cstheme="minorBidi"/>
          <w:noProof/>
          <w:sz w:val="22"/>
          <w:szCs w:val="22"/>
          <w:lang w:val="es-CO" w:eastAsia="es-CO"/>
        </w:rPr>
      </w:pPr>
      <w:hyperlink w:anchor="_Toc200340241" w:history="1">
        <w:r w:rsidR="005045D5" w:rsidRPr="005B6D3D">
          <w:rPr>
            <w:rStyle w:val="Hipervnculo"/>
            <w:noProof/>
            <w:lang w:val="es-NI"/>
          </w:rPr>
          <w:t>3.</w:t>
        </w:r>
        <w:r w:rsidR="005045D5">
          <w:rPr>
            <w:rFonts w:asciiTheme="minorHAnsi" w:eastAsiaTheme="minorEastAsia" w:hAnsiTheme="minorHAnsi" w:cstheme="minorBidi"/>
            <w:noProof/>
            <w:sz w:val="22"/>
            <w:szCs w:val="22"/>
            <w:lang w:val="es-CO" w:eastAsia="es-CO"/>
          </w:rPr>
          <w:tab/>
        </w:r>
        <w:r w:rsidR="005045D5" w:rsidRPr="005B6D3D">
          <w:rPr>
            <w:rStyle w:val="Hipervnculo"/>
            <w:noProof/>
            <w:lang w:val="es-NI"/>
          </w:rPr>
          <w:t>Flujo de eventos</w:t>
        </w:r>
        <w:r w:rsidR="005045D5">
          <w:rPr>
            <w:noProof/>
            <w:webHidden/>
          </w:rPr>
          <w:tab/>
        </w:r>
        <w:r>
          <w:rPr>
            <w:noProof/>
            <w:webHidden/>
          </w:rPr>
          <w:fldChar w:fldCharType="begin"/>
        </w:r>
        <w:r w:rsidR="005045D5">
          <w:rPr>
            <w:noProof/>
            <w:webHidden/>
          </w:rPr>
          <w:instrText xml:space="preserve"> PAGEREF _Toc200340241 \h </w:instrText>
        </w:r>
        <w:r>
          <w:rPr>
            <w:noProof/>
            <w:webHidden/>
          </w:rPr>
        </w:r>
        <w:r>
          <w:rPr>
            <w:noProof/>
            <w:webHidden/>
          </w:rPr>
          <w:fldChar w:fldCharType="separate"/>
        </w:r>
        <w:r w:rsidR="005045D5">
          <w:rPr>
            <w:noProof/>
            <w:webHidden/>
          </w:rPr>
          <w:t>4</w:t>
        </w:r>
        <w:r>
          <w:rPr>
            <w:noProof/>
            <w:webHidden/>
          </w:rPr>
          <w:fldChar w:fldCharType="end"/>
        </w:r>
      </w:hyperlink>
    </w:p>
    <w:p w:rsidR="005045D5" w:rsidRDefault="00F825EA">
      <w:pPr>
        <w:pStyle w:val="TDC2"/>
        <w:tabs>
          <w:tab w:val="left" w:pos="1000"/>
        </w:tabs>
        <w:rPr>
          <w:rFonts w:asciiTheme="minorHAnsi" w:eastAsiaTheme="minorEastAsia" w:hAnsiTheme="minorHAnsi" w:cstheme="minorBidi"/>
          <w:noProof/>
          <w:sz w:val="22"/>
          <w:szCs w:val="22"/>
          <w:lang w:val="es-CO" w:eastAsia="es-CO"/>
        </w:rPr>
      </w:pPr>
      <w:hyperlink w:anchor="_Toc200340242" w:history="1">
        <w:r w:rsidR="005045D5" w:rsidRPr="005B6D3D">
          <w:rPr>
            <w:rStyle w:val="Hipervnculo"/>
            <w:noProof/>
            <w:lang w:val="es-NI"/>
          </w:rPr>
          <w:t>3.1</w:t>
        </w:r>
        <w:r w:rsidR="005045D5">
          <w:rPr>
            <w:rFonts w:asciiTheme="minorHAnsi" w:eastAsiaTheme="minorEastAsia" w:hAnsiTheme="minorHAnsi" w:cstheme="minorBidi"/>
            <w:noProof/>
            <w:sz w:val="22"/>
            <w:szCs w:val="22"/>
            <w:lang w:val="es-CO" w:eastAsia="es-CO"/>
          </w:rPr>
          <w:tab/>
        </w:r>
        <w:r w:rsidR="005045D5" w:rsidRPr="005B6D3D">
          <w:rPr>
            <w:rStyle w:val="Hipervnculo"/>
            <w:noProof/>
            <w:lang w:val="es-NI"/>
          </w:rPr>
          <w:t>Flujo básico</w:t>
        </w:r>
        <w:r w:rsidR="005045D5">
          <w:rPr>
            <w:noProof/>
            <w:webHidden/>
          </w:rPr>
          <w:tab/>
        </w:r>
        <w:r>
          <w:rPr>
            <w:noProof/>
            <w:webHidden/>
          </w:rPr>
          <w:fldChar w:fldCharType="begin"/>
        </w:r>
        <w:r w:rsidR="005045D5">
          <w:rPr>
            <w:noProof/>
            <w:webHidden/>
          </w:rPr>
          <w:instrText xml:space="preserve"> PAGEREF _Toc200340242 \h </w:instrText>
        </w:r>
        <w:r>
          <w:rPr>
            <w:noProof/>
            <w:webHidden/>
          </w:rPr>
        </w:r>
        <w:r>
          <w:rPr>
            <w:noProof/>
            <w:webHidden/>
          </w:rPr>
          <w:fldChar w:fldCharType="separate"/>
        </w:r>
        <w:r w:rsidR="005045D5">
          <w:rPr>
            <w:noProof/>
            <w:webHidden/>
          </w:rPr>
          <w:t>4</w:t>
        </w:r>
        <w:r>
          <w:rPr>
            <w:noProof/>
            <w:webHidden/>
          </w:rPr>
          <w:fldChar w:fldCharType="end"/>
        </w:r>
      </w:hyperlink>
    </w:p>
    <w:p w:rsidR="005045D5" w:rsidRDefault="00F825EA">
      <w:pPr>
        <w:pStyle w:val="TDC2"/>
        <w:tabs>
          <w:tab w:val="left" w:pos="1000"/>
        </w:tabs>
        <w:rPr>
          <w:rFonts w:asciiTheme="minorHAnsi" w:eastAsiaTheme="minorEastAsia" w:hAnsiTheme="minorHAnsi" w:cstheme="minorBidi"/>
          <w:noProof/>
          <w:sz w:val="22"/>
          <w:szCs w:val="22"/>
          <w:lang w:val="es-CO" w:eastAsia="es-CO"/>
        </w:rPr>
      </w:pPr>
      <w:hyperlink w:anchor="_Toc200340243" w:history="1">
        <w:r w:rsidR="005045D5" w:rsidRPr="005B6D3D">
          <w:rPr>
            <w:rStyle w:val="Hipervnculo"/>
            <w:noProof/>
            <w:lang w:val="es-NI"/>
          </w:rPr>
          <w:t>3.2</w:t>
        </w:r>
        <w:r w:rsidR="005045D5">
          <w:rPr>
            <w:rFonts w:asciiTheme="minorHAnsi" w:eastAsiaTheme="minorEastAsia" w:hAnsiTheme="minorHAnsi" w:cstheme="minorBidi"/>
            <w:noProof/>
            <w:sz w:val="22"/>
            <w:szCs w:val="22"/>
            <w:lang w:val="es-CO" w:eastAsia="es-CO"/>
          </w:rPr>
          <w:tab/>
        </w:r>
        <w:r w:rsidR="005045D5" w:rsidRPr="005B6D3D">
          <w:rPr>
            <w:rStyle w:val="Hipervnculo"/>
            <w:noProof/>
            <w:lang w:val="es-NI"/>
          </w:rPr>
          <w:t>Flujos Alternos</w:t>
        </w:r>
        <w:r w:rsidR="005045D5">
          <w:rPr>
            <w:noProof/>
            <w:webHidden/>
          </w:rPr>
          <w:tab/>
        </w:r>
        <w:r>
          <w:rPr>
            <w:noProof/>
            <w:webHidden/>
          </w:rPr>
          <w:fldChar w:fldCharType="begin"/>
        </w:r>
        <w:r w:rsidR="005045D5">
          <w:rPr>
            <w:noProof/>
            <w:webHidden/>
          </w:rPr>
          <w:instrText xml:space="preserve"> PAGEREF _Toc200340243 \h </w:instrText>
        </w:r>
        <w:r>
          <w:rPr>
            <w:noProof/>
            <w:webHidden/>
          </w:rPr>
        </w:r>
        <w:r>
          <w:rPr>
            <w:noProof/>
            <w:webHidden/>
          </w:rPr>
          <w:fldChar w:fldCharType="separate"/>
        </w:r>
        <w:r w:rsidR="005045D5">
          <w:rPr>
            <w:noProof/>
            <w:webHidden/>
          </w:rPr>
          <w:t>5</w:t>
        </w:r>
        <w:r>
          <w:rPr>
            <w:noProof/>
            <w:webHidden/>
          </w:rPr>
          <w:fldChar w:fldCharType="end"/>
        </w:r>
      </w:hyperlink>
    </w:p>
    <w:p w:rsidR="005045D5" w:rsidRDefault="00F825EA">
      <w:pPr>
        <w:pStyle w:val="TDC1"/>
        <w:tabs>
          <w:tab w:val="left" w:pos="432"/>
        </w:tabs>
        <w:rPr>
          <w:rFonts w:asciiTheme="minorHAnsi" w:eastAsiaTheme="minorEastAsia" w:hAnsiTheme="minorHAnsi" w:cstheme="minorBidi"/>
          <w:noProof/>
          <w:sz w:val="22"/>
          <w:szCs w:val="22"/>
          <w:lang w:val="es-CO" w:eastAsia="es-CO"/>
        </w:rPr>
      </w:pPr>
      <w:hyperlink w:anchor="_Toc200340244" w:history="1">
        <w:r w:rsidR="005045D5" w:rsidRPr="005B6D3D">
          <w:rPr>
            <w:rStyle w:val="Hipervnculo"/>
            <w:noProof/>
            <w:lang w:val="es-NI"/>
          </w:rPr>
          <w:t>4.</w:t>
        </w:r>
        <w:r w:rsidR="005045D5">
          <w:rPr>
            <w:rFonts w:asciiTheme="minorHAnsi" w:eastAsiaTheme="minorEastAsia" w:hAnsiTheme="minorHAnsi" w:cstheme="minorBidi"/>
            <w:noProof/>
            <w:sz w:val="22"/>
            <w:szCs w:val="22"/>
            <w:lang w:val="es-CO" w:eastAsia="es-CO"/>
          </w:rPr>
          <w:tab/>
        </w:r>
        <w:r w:rsidR="005045D5" w:rsidRPr="005B6D3D">
          <w:rPr>
            <w:rStyle w:val="Hipervnculo"/>
            <w:noProof/>
            <w:lang w:val="es-NI"/>
          </w:rPr>
          <w:t>Diagrama</w:t>
        </w:r>
        <w:r w:rsidR="005045D5">
          <w:rPr>
            <w:noProof/>
            <w:webHidden/>
          </w:rPr>
          <w:tab/>
        </w:r>
        <w:r>
          <w:rPr>
            <w:noProof/>
            <w:webHidden/>
          </w:rPr>
          <w:fldChar w:fldCharType="begin"/>
        </w:r>
        <w:r w:rsidR="005045D5">
          <w:rPr>
            <w:noProof/>
            <w:webHidden/>
          </w:rPr>
          <w:instrText xml:space="preserve"> PAGEREF _Toc200340244 \h </w:instrText>
        </w:r>
        <w:r>
          <w:rPr>
            <w:noProof/>
            <w:webHidden/>
          </w:rPr>
        </w:r>
        <w:r>
          <w:rPr>
            <w:noProof/>
            <w:webHidden/>
          </w:rPr>
          <w:fldChar w:fldCharType="separate"/>
        </w:r>
        <w:r w:rsidR="005045D5">
          <w:rPr>
            <w:noProof/>
            <w:webHidden/>
          </w:rPr>
          <w:t>7</w:t>
        </w:r>
        <w:r>
          <w:rPr>
            <w:noProof/>
            <w:webHidden/>
          </w:rPr>
          <w:fldChar w:fldCharType="end"/>
        </w:r>
      </w:hyperlink>
    </w:p>
    <w:p w:rsidR="005045D5" w:rsidRDefault="00F825EA">
      <w:pPr>
        <w:pStyle w:val="TDC1"/>
        <w:tabs>
          <w:tab w:val="left" w:pos="432"/>
        </w:tabs>
        <w:rPr>
          <w:rFonts w:asciiTheme="minorHAnsi" w:eastAsiaTheme="minorEastAsia" w:hAnsiTheme="minorHAnsi" w:cstheme="minorBidi"/>
          <w:noProof/>
          <w:sz w:val="22"/>
          <w:szCs w:val="22"/>
          <w:lang w:val="es-CO" w:eastAsia="es-CO"/>
        </w:rPr>
      </w:pPr>
      <w:hyperlink w:anchor="_Toc200340245" w:history="1">
        <w:r w:rsidR="005045D5" w:rsidRPr="005B6D3D">
          <w:rPr>
            <w:rStyle w:val="Hipervnculo"/>
            <w:noProof/>
            <w:lang w:val="es-NI"/>
          </w:rPr>
          <w:t>5.</w:t>
        </w:r>
        <w:r w:rsidR="005045D5">
          <w:rPr>
            <w:rFonts w:asciiTheme="minorHAnsi" w:eastAsiaTheme="minorEastAsia" w:hAnsiTheme="minorHAnsi" w:cstheme="minorBidi"/>
            <w:noProof/>
            <w:sz w:val="22"/>
            <w:szCs w:val="22"/>
            <w:lang w:val="es-CO" w:eastAsia="es-CO"/>
          </w:rPr>
          <w:tab/>
        </w:r>
        <w:r w:rsidR="005045D5" w:rsidRPr="005B6D3D">
          <w:rPr>
            <w:rStyle w:val="Hipervnculo"/>
            <w:noProof/>
            <w:lang w:val="es-NI"/>
          </w:rPr>
          <w:t>Interface con el usuario</w:t>
        </w:r>
        <w:r w:rsidR="005045D5">
          <w:rPr>
            <w:noProof/>
            <w:webHidden/>
          </w:rPr>
          <w:tab/>
        </w:r>
        <w:r>
          <w:rPr>
            <w:noProof/>
            <w:webHidden/>
          </w:rPr>
          <w:fldChar w:fldCharType="begin"/>
        </w:r>
        <w:r w:rsidR="005045D5">
          <w:rPr>
            <w:noProof/>
            <w:webHidden/>
          </w:rPr>
          <w:instrText xml:space="preserve"> PAGEREF _Toc200340245 \h </w:instrText>
        </w:r>
        <w:r>
          <w:rPr>
            <w:noProof/>
            <w:webHidden/>
          </w:rPr>
        </w:r>
        <w:r>
          <w:rPr>
            <w:noProof/>
            <w:webHidden/>
          </w:rPr>
          <w:fldChar w:fldCharType="separate"/>
        </w:r>
        <w:r w:rsidR="005045D5">
          <w:rPr>
            <w:noProof/>
            <w:webHidden/>
          </w:rPr>
          <w:t>7</w:t>
        </w:r>
        <w:r>
          <w:rPr>
            <w:noProof/>
            <w:webHidden/>
          </w:rPr>
          <w:fldChar w:fldCharType="end"/>
        </w:r>
      </w:hyperlink>
    </w:p>
    <w:p w:rsidR="00502897" w:rsidRDefault="00F825EA">
      <w:pPr>
        <w:pStyle w:val="Ttulo"/>
        <w:jc w:val="both"/>
        <w:rPr>
          <w:lang w:val="es-NI"/>
        </w:rPr>
      </w:pPr>
      <w:r>
        <w:rPr>
          <w:rFonts w:ascii="Times New Roman" w:hAnsi="Times New Roman"/>
          <w:b w:val="0"/>
          <w:sz w:val="20"/>
        </w:rPr>
        <w:fldChar w:fldCharType="end"/>
      </w:r>
      <w:r w:rsidR="00502897">
        <w:rPr>
          <w:lang w:val="es-NI"/>
        </w:rPr>
        <w:br w:type="page"/>
      </w:r>
      <w:fldSimple w:instr="title  \* Mergeformat ">
        <w:r w:rsidR="00340073">
          <w:rPr>
            <w:lang w:val="es-NI"/>
          </w:rPr>
          <w:t>Sc</w:t>
        </w:r>
        <w:r w:rsidR="00BE7F5C">
          <w:rPr>
            <w:lang w:val="es-NI"/>
          </w:rPr>
          <w:t>n</w:t>
        </w:r>
        <w:r w:rsidR="00B717DE">
          <w:rPr>
            <w:lang w:val="es-NI"/>
          </w:rPr>
          <w:t>Mant</w:t>
        </w:r>
        <w:r w:rsidR="00BE7F5C">
          <w:rPr>
            <w:lang w:val="es-NI"/>
          </w:rPr>
          <w:t>E</w:t>
        </w:r>
        <w:r w:rsidR="001D0244">
          <w:rPr>
            <w:lang w:val="es-NI"/>
          </w:rPr>
          <w:t>jerciciosContable</w:t>
        </w:r>
        <w:r w:rsidR="00BE7F5C">
          <w:rPr>
            <w:lang w:val="es-NI"/>
          </w:rPr>
          <w:t>s</w:t>
        </w:r>
      </w:fldSimple>
      <w:bookmarkStart w:id="0" w:name="_Toc423410237"/>
      <w:bookmarkStart w:id="1" w:name="_Toc425054503"/>
      <w:r w:rsidR="00502897">
        <w:rPr>
          <w:lang w:val="es-NI"/>
        </w:rPr>
        <w:t xml:space="preserve"> </w:t>
      </w:r>
      <w:bookmarkEnd w:id="0"/>
      <w:bookmarkEnd w:id="1"/>
    </w:p>
    <w:p w:rsidR="00700C18" w:rsidRDefault="00700C18" w:rsidP="00700C18">
      <w:pPr>
        <w:pStyle w:val="Ttulo1"/>
        <w:numPr>
          <w:ilvl w:val="0"/>
          <w:numId w:val="0"/>
        </w:numPr>
        <w:rPr>
          <w:lang w:val="es-NI"/>
        </w:rPr>
      </w:pPr>
      <w:bookmarkStart w:id="2" w:name="_Toc64869695"/>
      <w:bookmarkStart w:id="3" w:name="_Toc425054504"/>
      <w:bookmarkStart w:id="4" w:name="_Toc423410238"/>
    </w:p>
    <w:p w:rsidR="0034130E" w:rsidRDefault="0034130E" w:rsidP="0034130E">
      <w:pPr>
        <w:pStyle w:val="Ttulo1"/>
        <w:rPr>
          <w:lang w:val="es-NI"/>
        </w:rPr>
      </w:pPr>
      <w:bookmarkStart w:id="5" w:name="_Toc200340239"/>
      <w:r>
        <w:rPr>
          <w:lang w:val="es-NI"/>
        </w:rPr>
        <w:t>Breve Descripción</w:t>
      </w:r>
      <w:bookmarkEnd w:id="2"/>
      <w:bookmarkEnd w:id="3"/>
      <w:bookmarkEnd w:id="4"/>
      <w:bookmarkEnd w:id="5"/>
    </w:p>
    <w:p w:rsidR="00947CD6" w:rsidRPr="00947CD6" w:rsidRDefault="00947CD6" w:rsidP="00947CD6">
      <w:pPr>
        <w:rPr>
          <w:lang w:val="es-NI"/>
        </w:rPr>
      </w:pPr>
    </w:p>
    <w:p w:rsidR="005A6DEC" w:rsidRPr="00294E5B" w:rsidRDefault="005A6DEC" w:rsidP="005A6DEC">
      <w:pPr>
        <w:pStyle w:val="Sangra2detindependiente"/>
        <w:rPr>
          <w:szCs w:val="22"/>
        </w:rPr>
      </w:pPr>
      <w:r w:rsidRPr="00294E5B">
        <w:rPr>
          <w:szCs w:val="22"/>
        </w:rPr>
        <w:t>Permite darle mantenimiento a</w:t>
      </w:r>
      <w:r w:rsidR="00787174">
        <w:rPr>
          <w:szCs w:val="22"/>
        </w:rPr>
        <w:t xml:space="preserve"> </w:t>
      </w:r>
      <w:r w:rsidRPr="00294E5B">
        <w:rPr>
          <w:szCs w:val="22"/>
        </w:rPr>
        <w:t>l</w:t>
      </w:r>
      <w:r w:rsidR="00F60B10">
        <w:rPr>
          <w:szCs w:val="22"/>
        </w:rPr>
        <w:t xml:space="preserve">os ejercicios contables </w:t>
      </w:r>
      <w:r w:rsidR="00EE16EE">
        <w:rPr>
          <w:szCs w:val="22"/>
        </w:rPr>
        <w:t xml:space="preserve">(años calendario) </w:t>
      </w:r>
      <w:r w:rsidR="00F60B10">
        <w:rPr>
          <w:szCs w:val="22"/>
        </w:rPr>
        <w:t xml:space="preserve">y </w:t>
      </w:r>
      <w:r w:rsidR="00EE16EE">
        <w:rPr>
          <w:szCs w:val="22"/>
        </w:rPr>
        <w:t xml:space="preserve">a </w:t>
      </w:r>
      <w:r w:rsidR="00F60B10">
        <w:rPr>
          <w:szCs w:val="22"/>
        </w:rPr>
        <w:t>sus correspondientes períodos (meses)</w:t>
      </w:r>
      <w:r w:rsidRPr="00294E5B">
        <w:rPr>
          <w:szCs w:val="22"/>
        </w:rPr>
        <w:t xml:space="preserve">. </w:t>
      </w:r>
    </w:p>
    <w:p w:rsidR="005A6DEC" w:rsidRPr="00294E5B" w:rsidRDefault="005A6DEC" w:rsidP="005A6DEC">
      <w:pPr>
        <w:pStyle w:val="Sangra2detindependiente"/>
        <w:rPr>
          <w:szCs w:val="22"/>
        </w:rPr>
      </w:pPr>
    </w:p>
    <w:p w:rsidR="005A6DEC" w:rsidRPr="00294E5B" w:rsidRDefault="005A6DEC" w:rsidP="005A6DEC">
      <w:pPr>
        <w:pStyle w:val="Sangra2detindependiente"/>
        <w:rPr>
          <w:szCs w:val="22"/>
        </w:rPr>
      </w:pPr>
      <w:r w:rsidRPr="00294E5B">
        <w:rPr>
          <w:szCs w:val="22"/>
        </w:rPr>
        <w:t xml:space="preserve">Se ofrecen las opciones de Agregar, </w:t>
      </w:r>
      <w:r w:rsidR="00787174">
        <w:rPr>
          <w:szCs w:val="22"/>
        </w:rPr>
        <w:t>Eliminar</w:t>
      </w:r>
      <w:r w:rsidR="00F60B10">
        <w:rPr>
          <w:szCs w:val="22"/>
        </w:rPr>
        <w:t xml:space="preserve"> y Cerrar un Ejercicio Contable así como </w:t>
      </w:r>
      <w:r w:rsidR="00EE16EE">
        <w:rPr>
          <w:szCs w:val="22"/>
        </w:rPr>
        <w:t>C</w:t>
      </w:r>
      <w:r w:rsidR="00F60B10">
        <w:rPr>
          <w:szCs w:val="22"/>
        </w:rPr>
        <w:t xml:space="preserve">errar en forma preliminar o definitiva cada uno de sus doce períodos </w:t>
      </w:r>
      <w:r w:rsidR="00D1502B" w:rsidRPr="00294E5B">
        <w:rPr>
          <w:szCs w:val="22"/>
        </w:rPr>
        <w:t xml:space="preserve">e </w:t>
      </w:r>
      <w:r w:rsidR="00EE16EE">
        <w:rPr>
          <w:szCs w:val="22"/>
        </w:rPr>
        <w:t>I</w:t>
      </w:r>
      <w:r w:rsidRPr="00294E5B">
        <w:rPr>
          <w:szCs w:val="22"/>
        </w:rPr>
        <w:t xml:space="preserve">mprimir </w:t>
      </w:r>
      <w:r w:rsidR="00D1502B" w:rsidRPr="00294E5B">
        <w:rPr>
          <w:szCs w:val="22"/>
        </w:rPr>
        <w:t xml:space="preserve">listado </w:t>
      </w:r>
      <w:r w:rsidR="00787174">
        <w:rPr>
          <w:szCs w:val="22"/>
        </w:rPr>
        <w:t xml:space="preserve">de </w:t>
      </w:r>
      <w:r w:rsidR="00F60B10">
        <w:rPr>
          <w:szCs w:val="22"/>
        </w:rPr>
        <w:t xml:space="preserve">Ejercicios Contables </w:t>
      </w:r>
      <w:r w:rsidR="00787174">
        <w:rPr>
          <w:szCs w:val="22"/>
        </w:rPr>
        <w:t>en</w:t>
      </w:r>
      <w:r w:rsidRPr="00294E5B">
        <w:rPr>
          <w:szCs w:val="22"/>
        </w:rPr>
        <w:t xml:space="preserve"> dependencia de que el rol del usuario conectado permita las acciones de </w:t>
      </w:r>
      <w:r w:rsidRPr="00294E5B">
        <w:rPr>
          <w:b/>
          <w:szCs w:val="22"/>
        </w:rPr>
        <w:t>Agregar</w:t>
      </w:r>
      <w:r w:rsidR="00F60B10">
        <w:rPr>
          <w:b/>
          <w:szCs w:val="22"/>
        </w:rPr>
        <w:t>Ejercicio</w:t>
      </w:r>
      <w:r w:rsidRPr="00294E5B">
        <w:rPr>
          <w:szCs w:val="22"/>
        </w:rPr>
        <w:t xml:space="preserve">, </w:t>
      </w:r>
      <w:r w:rsidR="00787174">
        <w:rPr>
          <w:b/>
          <w:szCs w:val="22"/>
        </w:rPr>
        <w:t>Eliminar</w:t>
      </w:r>
      <w:r w:rsidR="00F60B10">
        <w:rPr>
          <w:b/>
          <w:szCs w:val="22"/>
        </w:rPr>
        <w:t>Ejercicio, CerrarEjercicio, CerrarPeriodoPreliminar, CerrarPeriodoDefinitivo</w:t>
      </w:r>
      <w:r w:rsidR="00787174">
        <w:rPr>
          <w:b/>
          <w:szCs w:val="22"/>
        </w:rPr>
        <w:t xml:space="preserve"> e</w:t>
      </w:r>
      <w:r w:rsidR="00903F8E" w:rsidRPr="00294E5B">
        <w:rPr>
          <w:b/>
          <w:szCs w:val="22"/>
        </w:rPr>
        <w:t xml:space="preserve"> </w:t>
      </w:r>
      <w:r w:rsidRPr="00294E5B">
        <w:rPr>
          <w:b/>
          <w:szCs w:val="22"/>
        </w:rPr>
        <w:t>Imprimir</w:t>
      </w:r>
      <w:r w:rsidR="00787174">
        <w:rPr>
          <w:b/>
          <w:szCs w:val="22"/>
        </w:rPr>
        <w:t>Listado</w:t>
      </w:r>
      <w:r w:rsidR="00F60B10">
        <w:rPr>
          <w:b/>
          <w:szCs w:val="22"/>
        </w:rPr>
        <w:t>Ejercicios</w:t>
      </w:r>
      <w:r w:rsidR="00903F8E" w:rsidRPr="00294E5B">
        <w:rPr>
          <w:color w:val="993300"/>
          <w:sz w:val="18"/>
        </w:rPr>
        <w:t xml:space="preserve"> </w:t>
      </w:r>
      <w:r w:rsidR="00236BAA" w:rsidRPr="00294E5B">
        <w:rPr>
          <w:szCs w:val="22"/>
        </w:rPr>
        <w:t>respectivamente.</w:t>
      </w:r>
    </w:p>
    <w:p w:rsidR="005A6DEC" w:rsidRDefault="005A6DEC" w:rsidP="005A6DEC">
      <w:pPr>
        <w:pStyle w:val="Sangra2detindependiente"/>
      </w:pPr>
    </w:p>
    <w:p w:rsidR="0034130E" w:rsidRDefault="0034130E" w:rsidP="0034130E">
      <w:pPr>
        <w:pStyle w:val="Ttulo1"/>
        <w:widowControl/>
        <w:jc w:val="both"/>
        <w:rPr>
          <w:lang w:val="es-NI"/>
        </w:rPr>
      </w:pPr>
      <w:bookmarkStart w:id="6" w:name="_Toc200340240"/>
      <w:bookmarkStart w:id="7" w:name="_Toc64869696"/>
      <w:bookmarkStart w:id="8" w:name="_Toc425054505"/>
      <w:bookmarkStart w:id="9" w:name="_Toc423410239"/>
      <w:r>
        <w:rPr>
          <w:lang w:val="es-NI"/>
        </w:rPr>
        <w:t>Entidades Involucradas</w:t>
      </w:r>
      <w:bookmarkEnd w:id="6"/>
    </w:p>
    <w:tbl>
      <w:tblPr>
        <w:tblW w:w="0" w:type="auto"/>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748"/>
        <w:gridCol w:w="992"/>
        <w:gridCol w:w="1019"/>
        <w:gridCol w:w="992"/>
      </w:tblGrid>
      <w:tr w:rsidR="0034130E">
        <w:tc>
          <w:tcPr>
            <w:tcW w:w="4748" w:type="dxa"/>
            <w:tcBorders>
              <w:top w:val="single" w:sz="4" w:space="0" w:color="auto"/>
              <w:left w:val="single" w:sz="4" w:space="0" w:color="auto"/>
              <w:bottom w:val="single" w:sz="4" w:space="0" w:color="auto"/>
              <w:right w:val="single" w:sz="4" w:space="0" w:color="auto"/>
            </w:tcBorders>
          </w:tcPr>
          <w:p w:rsidR="0034130E" w:rsidRDefault="0034130E">
            <w:pPr>
              <w:rPr>
                <w:b/>
                <w:bCs/>
                <w:lang w:val="es-NI"/>
              </w:rPr>
            </w:pPr>
            <w:r>
              <w:rPr>
                <w:b/>
                <w:bCs/>
                <w:lang w:val="es-NI"/>
              </w:rPr>
              <w:t>ENTIDAD</w:t>
            </w:r>
          </w:p>
        </w:tc>
        <w:tc>
          <w:tcPr>
            <w:tcW w:w="992" w:type="dxa"/>
            <w:tcBorders>
              <w:top w:val="single" w:sz="4" w:space="0" w:color="auto"/>
              <w:left w:val="single" w:sz="4" w:space="0" w:color="auto"/>
              <w:bottom w:val="single" w:sz="4" w:space="0" w:color="auto"/>
              <w:right w:val="single" w:sz="4" w:space="0" w:color="auto"/>
            </w:tcBorders>
          </w:tcPr>
          <w:p w:rsidR="0034130E" w:rsidRDefault="0034130E">
            <w:pPr>
              <w:jc w:val="center"/>
              <w:rPr>
                <w:b/>
                <w:bCs/>
                <w:lang w:val="es-NI"/>
              </w:rPr>
            </w:pPr>
            <w:r>
              <w:rPr>
                <w:b/>
                <w:bCs/>
                <w:lang w:val="es-NI"/>
              </w:rPr>
              <w:t>LEE</w:t>
            </w:r>
          </w:p>
        </w:tc>
        <w:tc>
          <w:tcPr>
            <w:tcW w:w="1019" w:type="dxa"/>
            <w:tcBorders>
              <w:top w:val="single" w:sz="4" w:space="0" w:color="auto"/>
              <w:left w:val="single" w:sz="4" w:space="0" w:color="auto"/>
              <w:bottom w:val="single" w:sz="4" w:space="0" w:color="auto"/>
              <w:right w:val="single" w:sz="4" w:space="0" w:color="auto"/>
            </w:tcBorders>
          </w:tcPr>
          <w:p w:rsidR="0034130E" w:rsidRDefault="0034130E">
            <w:pPr>
              <w:jc w:val="center"/>
              <w:rPr>
                <w:b/>
                <w:bCs/>
                <w:lang w:val="es-NI"/>
              </w:rPr>
            </w:pPr>
            <w:r>
              <w:rPr>
                <w:b/>
                <w:bCs/>
                <w:lang w:val="es-NI"/>
              </w:rPr>
              <w:t>ESCRIBE</w:t>
            </w:r>
          </w:p>
        </w:tc>
        <w:tc>
          <w:tcPr>
            <w:tcW w:w="992" w:type="dxa"/>
            <w:tcBorders>
              <w:top w:val="single" w:sz="4" w:space="0" w:color="auto"/>
              <w:left w:val="single" w:sz="4" w:space="0" w:color="auto"/>
              <w:bottom w:val="single" w:sz="4" w:space="0" w:color="auto"/>
              <w:right w:val="single" w:sz="4" w:space="0" w:color="auto"/>
            </w:tcBorders>
          </w:tcPr>
          <w:p w:rsidR="0034130E" w:rsidRDefault="0034130E">
            <w:pPr>
              <w:jc w:val="center"/>
              <w:rPr>
                <w:b/>
                <w:bCs/>
                <w:lang w:val="es-NI"/>
              </w:rPr>
            </w:pPr>
            <w:r>
              <w:rPr>
                <w:b/>
                <w:bCs/>
                <w:lang w:val="es-NI"/>
              </w:rPr>
              <w:t>BORRA</w:t>
            </w:r>
          </w:p>
        </w:tc>
      </w:tr>
      <w:tr w:rsidR="00787174" w:rsidRPr="00B93D99" w:rsidTr="00B33A90">
        <w:tc>
          <w:tcPr>
            <w:tcW w:w="4748" w:type="dxa"/>
            <w:tcBorders>
              <w:top w:val="single" w:sz="4" w:space="0" w:color="auto"/>
              <w:left w:val="single" w:sz="4" w:space="0" w:color="auto"/>
              <w:bottom w:val="single" w:sz="4" w:space="0" w:color="auto"/>
              <w:right w:val="single" w:sz="4" w:space="0" w:color="auto"/>
            </w:tcBorders>
          </w:tcPr>
          <w:p w:rsidR="00787174" w:rsidRPr="002D6FDB" w:rsidRDefault="00274DAB" w:rsidP="00787174">
            <w:pPr>
              <w:rPr>
                <w:rFonts w:ascii="Arial" w:hAnsi="Arial" w:cs="Arial"/>
                <w:lang w:val="es-NI"/>
              </w:rPr>
            </w:pPr>
            <w:r w:rsidRPr="00274DAB">
              <w:rPr>
                <w:rFonts w:ascii="Arial" w:hAnsi="Arial" w:cs="Arial"/>
                <w:lang w:val="es-NI"/>
              </w:rPr>
              <w:t>ScnEjercicioContable</w:t>
            </w:r>
          </w:p>
        </w:tc>
        <w:tc>
          <w:tcPr>
            <w:tcW w:w="992" w:type="dxa"/>
            <w:tcBorders>
              <w:top w:val="single" w:sz="4" w:space="0" w:color="auto"/>
              <w:left w:val="single" w:sz="4" w:space="0" w:color="auto"/>
              <w:bottom w:val="single" w:sz="4" w:space="0" w:color="auto"/>
              <w:right w:val="single" w:sz="4" w:space="0" w:color="auto"/>
            </w:tcBorders>
          </w:tcPr>
          <w:p w:rsidR="00787174" w:rsidRPr="002D6FDB" w:rsidRDefault="00787174" w:rsidP="00B33A90">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787174" w:rsidRPr="002D6FDB" w:rsidRDefault="00787174" w:rsidP="00B33A90">
            <w:pPr>
              <w:jc w:val="center"/>
              <w:rPr>
                <w:rFonts w:ascii="Arial" w:hAnsi="Arial" w:cs="Arial"/>
                <w:lang w:val="es-NI"/>
              </w:rPr>
            </w:pPr>
            <w:r w:rsidRPr="002D6FDB">
              <w:rPr>
                <w:rFonts w:ascii="Arial" w:hAnsi="Arial" w:cs="Arial"/>
                <w:lang w:val="es-NI"/>
              </w:rPr>
              <w:t>X</w:t>
            </w:r>
          </w:p>
        </w:tc>
        <w:tc>
          <w:tcPr>
            <w:tcW w:w="992" w:type="dxa"/>
            <w:tcBorders>
              <w:top w:val="single" w:sz="4" w:space="0" w:color="auto"/>
              <w:left w:val="single" w:sz="4" w:space="0" w:color="auto"/>
              <w:bottom w:val="single" w:sz="4" w:space="0" w:color="auto"/>
              <w:right w:val="single" w:sz="4" w:space="0" w:color="auto"/>
            </w:tcBorders>
          </w:tcPr>
          <w:p w:rsidR="00787174" w:rsidRPr="002D6FDB" w:rsidRDefault="00787174" w:rsidP="00B33A90">
            <w:pPr>
              <w:jc w:val="center"/>
              <w:rPr>
                <w:rFonts w:ascii="Arial" w:hAnsi="Arial" w:cs="Arial"/>
                <w:lang w:val="es-NI"/>
              </w:rPr>
            </w:pPr>
            <w:r w:rsidRPr="002D6FDB">
              <w:rPr>
                <w:rFonts w:ascii="Arial" w:hAnsi="Arial" w:cs="Arial"/>
                <w:lang w:val="es-NI"/>
              </w:rPr>
              <w:t>X</w:t>
            </w:r>
          </w:p>
        </w:tc>
      </w:tr>
      <w:tr w:rsidR="00274DAB">
        <w:tc>
          <w:tcPr>
            <w:tcW w:w="4748" w:type="dxa"/>
            <w:tcBorders>
              <w:top w:val="single" w:sz="4" w:space="0" w:color="auto"/>
              <w:left w:val="single" w:sz="4" w:space="0" w:color="auto"/>
              <w:bottom w:val="single" w:sz="4" w:space="0" w:color="auto"/>
              <w:right w:val="single" w:sz="4" w:space="0" w:color="auto"/>
            </w:tcBorders>
          </w:tcPr>
          <w:p w:rsidR="00274DAB" w:rsidRDefault="00274DAB" w:rsidP="00340073">
            <w:pPr>
              <w:rPr>
                <w:rFonts w:ascii="Arial" w:hAnsi="Arial" w:cs="Arial"/>
              </w:rPr>
            </w:pPr>
            <w:r w:rsidRPr="00274DAB">
              <w:rPr>
                <w:rFonts w:ascii="Arial" w:hAnsi="Arial" w:cs="Arial"/>
              </w:rPr>
              <w:t>ScnPeriodoContable</w:t>
            </w:r>
          </w:p>
        </w:tc>
        <w:tc>
          <w:tcPr>
            <w:tcW w:w="992" w:type="dxa"/>
            <w:tcBorders>
              <w:top w:val="single" w:sz="4" w:space="0" w:color="auto"/>
              <w:left w:val="single" w:sz="4" w:space="0" w:color="auto"/>
              <w:bottom w:val="single" w:sz="4" w:space="0" w:color="auto"/>
              <w:right w:val="single" w:sz="4" w:space="0" w:color="auto"/>
            </w:tcBorders>
          </w:tcPr>
          <w:p w:rsidR="00274DAB" w:rsidRPr="002D6FDB" w:rsidRDefault="00274DAB" w:rsidP="00B33A90">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274DAB" w:rsidRPr="002D6FDB" w:rsidRDefault="00274DAB" w:rsidP="00B33A90">
            <w:pPr>
              <w:jc w:val="center"/>
              <w:rPr>
                <w:rFonts w:ascii="Arial" w:hAnsi="Arial" w:cs="Arial"/>
                <w:lang w:val="es-NI"/>
              </w:rPr>
            </w:pPr>
            <w:r w:rsidRPr="002D6FDB">
              <w:rPr>
                <w:rFonts w:ascii="Arial" w:hAnsi="Arial" w:cs="Arial"/>
                <w:lang w:val="es-NI"/>
              </w:rPr>
              <w:t>X</w:t>
            </w:r>
          </w:p>
        </w:tc>
        <w:tc>
          <w:tcPr>
            <w:tcW w:w="992" w:type="dxa"/>
            <w:tcBorders>
              <w:top w:val="single" w:sz="4" w:space="0" w:color="auto"/>
              <w:left w:val="single" w:sz="4" w:space="0" w:color="auto"/>
              <w:bottom w:val="single" w:sz="4" w:space="0" w:color="auto"/>
              <w:right w:val="single" w:sz="4" w:space="0" w:color="auto"/>
            </w:tcBorders>
          </w:tcPr>
          <w:p w:rsidR="00274DAB" w:rsidRPr="002D6FDB" w:rsidRDefault="00274DAB" w:rsidP="00B33A90">
            <w:pPr>
              <w:jc w:val="center"/>
              <w:rPr>
                <w:rFonts w:ascii="Arial" w:hAnsi="Arial" w:cs="Arial"/>
                <w:lang w:val="es-NI"/>
              </w:rPr>
            </w:pPr>
            <w:r w:rsidRPr="002D6FDB">
              <w:rPr>
                <w:rFonts w:ascii="Arial" w:hAnsi="Arial" w:cs="Arial"/>
                <w:lang w:val="es-NI"/>
              </w:rPr>
              <w:t>X</w:t>
            </w:r>
          </w:p>
        </w:tc>
      </w:tr>
      <w:tr w:rsidR="00274DAB">
        <w:tc>
          <w:tcPr>
            <w:tcW w:w="4748" w:type="dxa"/>
            <w:tcBorders>
              <w:top w:val="single" w:sz="4" w:space="0" w:color="auto"/>
              <w:left w:val="single" w:sz="4" w:space="0" w:color="auto"/>
              <w:bottom w:val="single" w:sz="4" w:space="0" w:color="auto"/>
              <w:right w:val="single" w:sz="4" w:space="0" w:color="auto"/>
            </w:tcBorders>
          </w:tcPr>
          <w:p w:rsidR="00274DAB" w:rsidRDefault="00274DAB" w:rsidP="00340073">
            <w:pPr>
              <w:rPr>
                <w:rFonts w:ascii="Arial" w:hAnsi="Arial" w:cs="Arial"/>
              </w:rPr>
            </w:pPr>
            <w:r w:rsidRPr="00274DAB">
              <w:rPr>
                <w:rFonts w:ascii="Arial" w:hAnsi="Arial" w:cs="Arial"/>
              </w:rPr>
              <w:t>StbValorCatalogo</w:t>
            </w:r>
          </w:p>
        </w:tc>
        <w:tc>
          <w:tcPr>
            <w:tcW w:w="992" w:type="dxa"/>
            <w:tcBorders>
              <w:top w:val="single" w:sz="4" w:space="0" w:color="auto"/>
              <w:left w:val="single" w:sz="4" w:space="0" w:color="auto"/>
              <w:bottom w:val="single" w:sz="4" w:space="0" w:color="auto"/>
              <w:right w:val="single" w:sz="4" w:space="0" w:color="auto"/>
            </w:tcBorders>
          </w:tcPr>
          <w:p w:rsidR="00274DAB" w:rsidRPr="002D6FDB" w:rsidRDefault="00274DAB" w:rsidP="00AB3A63">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274DAB" w:rsidRPr="002D6FDB" w:rsidRDefault="00274DAB" w:rsidP="00AB3A6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274DAB" w:rsidRDefault="00274DAB" w:rsidP="00AB3A63">
            <w:pPr>
              <w:jc w:val="center"/>
              <w:rPr>
                <w:lang w:val="es-NI"/>
              </w:rPr>
            </w:pPr>
          </w:p>
        </w:tc>
      </w:tr>
      <w:tr w:rsidR="00274DAB">
        <w:tc>
          <w:tcPr>
            <w:tcW w:w="4748" w:type="dxa"/>
            <w:tcBorders>
              <w:top w:val="single" w:sz="4" w:space="0" w:color="auto"/>
              <w:left w:val="single" w:sz="4" w:space="0" w:color="auto"/>
              <w:bottom w:val="single" w:sz="4" w:space="0" w:color="auto"/>
              <w:right w:val="single" w:sz="4" w:space="0" w:color="auto"/>
            </w:tcBorders>
          </w:tcPr>
          <w:p w:rsidR="00274DAB" w:rsidRDefault="00274DAB" w:rsidP="00340073">
            <w:pP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274DAB" w:rsidRPr="002D6FDB" w:rsidRDefault="00274DAB" w:rsidP="00AB3A63">
            <w:pPr>
              <w:jc w:val="center"/>
              <w:rPr>
                <w:rFonts w:ascii="Arial" w:hAnsi="Arial" w:cs="Arial"/>
                <w:lang w:val="es-NI"/>
              </w:rPr>
            </w:pPr>
          </w:p>
        </w:tc>
        <w:tc>
          <w:tcPr>
            <w:tcW w:w="1019" w:type="dxa"/>
            <w:tcBorders>
              <w:top w:val="single" w:sz="4" w:space="0" w:color="auto"/>
              <w:left w:val="single" w:sz="4" w:space="0" w:color="auto"/>
              <w:bottom w:val="single" w:sz="4" w:space="0" w:color="auto"/>
              <w:right w:val="single" w:sz="4" w:space="0" w:color="auto"/>
            </w:tcBorders>
          </w:tcPr>
          <w:p w:rsidR="00274DAB" w:rsidRPr="002D6FDB" w:rsidRDefault="00274DAB" w:rsidP="00AB3A6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274DAB" w:rsidRDefault="00274DAB" w:rsidP="00AB3A63">
            <w:pPr>
              <w:jc w:val="center"/>
              <w:rPr>
                <w:lang w:val="es-NI"/>
              </w:rPr>
            </w:pPr>
          </w:p>
        </w:tc>
      </w:tr>
      <w:tr w:rsidR="00274DAB">
        <w:tc>
          <w:tcPr>
            <w:tcW w:w="4748" w:type="dxa"/>
            <w:tcBorders>
              <w:top w:val="single" w:sz="4" w:space="0" w:color="auto"/>
              <w:left w:val="single" w:sz="4" w:space="0" w:color="auto"/>
              <w:bottom w:val="single" w:sz="4" w:space="0" w:color="auto"/>
              <w:right w:val="single" w:sz="4" w:space="0" w:color="auto"/>
            </w:tcBorders>
          </w:tcPr>
          <w:p w:rsidR="00274DAB" w:rsidRPr="002D6FDB" w:rsidRDefault="00274DAB" w:rsidP="00340073">
            <w:pP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274DAB" w:rsidRPr="002D6FDB" w:rsidRDefault="00274DAB" w:rsidP="00AB3A63">
            <w:pPr>
              <w:jc w:val="center"/>
              <w:rPr>
                <w:rFonts w:ascii="Arial" w:hAnsi="Arial" w:cs="Arial"/>
                <w:lang w:val="es-NI"/>
              </w:rPr>
            </w:pPr>
          </w:p>
        </w:tc>
        <w:tc>
          <w:tcPr>
            <w:tcW w:w="1019" w:type="dxa"/>
            <w:tcBorders>
              <w:top w:val="single" w:sz="4" w:space="0" w:color="auto"/>
              <w:left w:val="single" w:sz="4" w:space="0" w:color="auto"/>
              <w:bottom w:val="single" w:sz="4" w:space="0" w:color="auto"/>
              <w:right w:val="single" w:sz="4" w:space="0" w:color="auto"/>
            </w:tcBorders>
          </w:tcPr>
          <w:p w:rsidR="00274DAB" w:rsidRPr="002D6FDB" w:rsidRDefault="00274DAB" w:rsidP="00AB3A6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274DAB" w:rsidRDefault="00274DAB" w:rsidP="00AB3A63">
            <w:pPr>
              <w:jc w:val="center"/>
              <w:rPr>
                <w:lang w:val="es-NI"/>
              </w:rPr>
            </w:pPr>
          </w:p>
        </w:tc>
      </w:tr>
    </w:tbl>
    <w:p w:rsidR="0034130E" w:rsidRDefault="0034130E" w:rsidP="0034130E">
      <w:pPr>
        <w:pStyle w:val="Ttulo1"/>
        <w:widowControl/>
        <w:jc w:val="both"/>
        <w:rPr>
          <w:lang w:val="es-NI"/>
        </w:rPr>
      </w:pPr>
      <w:bookmarkStart w:id="10" w:name="_Toc200340241"/>
      <w:r>
        <w:rPr>
          <w:lang w:val="es-NI"/>
        </w:rPr>
        <w:t>Flujo de eventos</w:t>
      </w:r>
      <w:bookmarkStart w:id="11" w:name="_Toc425054506"/>
      <w:bookmarkStart w:id="12" w:name="_Toc423410240"/>
      <w:bookmarkEnd w:id="7"/>
      <w:bookmarkEnd w:id="8"/>
      <w:bookmarkEnd w:id="9"/>
      <w:bookmarkEnd w:id="10"/>
    </w:p>
    <w:p w:rsidR="0034130E" w:rsidRDefault="0034130E" w:rsidP="0034130E">
      <w:pPr>
        <w:pStyle w:val="Ttulo2"/>
        <w:jc w:val="both"/>
        <w:rPr>
          <w:lang w:val="es-NI"/>
        </w:rPr>
      </w:pPr>
      <w:bookmarkStart w:id="13" w:name="_Toc64869697"/>
      <w:bookmarkStart w:id="14" w:name="_Toc200340242"/>
      <w:r>
        <w:rPr>
          <w:lang w:val="es-NI"/>
        </w:rPr>
        <w:t>Flujo básico</w:t>
      </w:r>
      <w:bookmarkEnd w:id="11"/>
      <w:bookmarkEnd w:id="12"/>
      <w:bookmarkEnd w:id="13"/>
      <w:bookmarkEnd w:id="14"/>
    </w:p>
    <w:p w:rsidR="0034130E" w:rsidRPr="00626500" w:rsidRDefault="0034130E" w:rsidP="0034130E">
      <w:pPr>
        <w:pStyle w:val="Ttulo3"/>
        <w:jc w:val="both"/>
        <w:rPr>
          <w:i w:val="0"/>
          <w:lang w:val="es-NI"/>
        </w:rPr>
      </w:pPr>
      <w:r w:rsidRPr="00626500">
        <w:rPr>
          <w:i w:val="0"/>
          <w:lang w:val="es-NI"/>
        </w:rPr>
        <w:t xml:space="preserve">El usuario selecciona la opción </w:t>
      </w:r>
      <w:r w:rsidR="00626500" w:rsidRPr="00626500">
        <w:rPr>
          <w:i w:val="0"/>
          <w:lang w:val="es-NI"/>
        </w:rPr>
        <w:t>Ejercicios Contables del módulo de Contabilidad</w:t>
      </w:r>
      <w:r w:rsidRPr="00626500">
        <w:rPr>
          <w:i w:val="0"/>
          <w:lang w:val="es-NI"/>
        </w:rPr>
        <w:t>.</w:t>
      </w:r>
    </w:p>
    <w:p w:rsidR="00432EE8" w:rsidRPr="00626500" w:rsidRDefault="00432EE8" w:rsidP="00432EE8">
      <w:pPr>
        <w:pStyle w:val="Ttulo3"/>
        <w:jc w:val="both"/>
        <w:rPr>
          <w:i w:val="0"/>
          <w:lang w:val="es-NI"/>
        </w:rPr>
      </w:pPr>
      <w:bookmarkStart w:id="15" w:name="_Toc175104910"/>
      <w:r w:rsidRPr="00626500">
        <w:rPr>
          <w:i w:val="0"/>
          <w:lang w:val="es-NI"/>
        </w:rPr>
        <w:t xml:space="preserve">El sistema presenta los registros de </w:t>
      </w:r>
      <w:r w:rsidR="00061256" w:rsidRPr="00626500">
        <w:rPr>
          <w:i w:val="0"/>
          <w:lang w:val="es-NI"/>
        </w:rPr>
        <w:t xml:space="preserve">los diferentes </w:t>
      </w:r>
      <w:r w:rsidR="00626500">
        <w:rPr>
          <w:i w:val="0"/>
          <w:lang w:val="es-NI"/>
        </w:rPr>
        <w:t>ejercicios</w:t>
      </w:r>
      <w:r w:rsidRPr="00626500">
        <w:rPr>
          <w:i w:val="0"/>
          <w:lang w:val="es-NI"/>
        </w:rPr>
        <w:t xml:space="preserve"> existentes. Para cada registro se presenta su </w:t>
      </w:r>
      <w:r w:rsidR="00626500">
        <w:rPr>
          <w:i w:val="0"/>
          <w:lang w:val="es-NI"/>
        </w:rPr>
        <w:t>descripción, fecha de inicio</w:t>
      </w:r>
      <w:r w:rsidR="00061256" w:rsidRPr="00626500">
        <w:rPr>
          <w:i w:val="0"/>
          <w:lang w:val="es-NI"/>
        </w:rPr>
        <w:t xml:space="preserve"> contable</w:t>
      </w:r>
      <w:r w:rsidRPr="00626500">
        <w:rPr>
          <w:i w:val="0"/>
          <w:lang w:val="es-NI"/>
        </w:rPr>
        <w:t>,</w:t>
      </w:r>
      <w:r w:rsidR="00626500">
        <w:rPr>
          <w:i w:val="0"/>
          <w:lang w:val="es-NI"/>
        </w:rPr>
        <w:t xml:space="preserve"> fecha de corte contable e indicador de estado de cierre (Cerrado: Sí/No)</w:t>
      </w:r>
      <w:r w:rsidRPr="00626500">
        <w:rPr>
          <w:i w:val="0"/>
          <w:lang w:val="es-NI"/>
        </w:rPr>
        <w:t>.</w:t>
      </w:r>
      <w:bookmarkEnd w:id="15"/>
      <w:r w:rsidRPr="00626500">
        <w:rPr>
          <w:i w:val="0"/>
          <w:lang w:val="es-NI"/>
        </w:rPr>
        <w:t xml:space="preserve"> </w:t>
      </w:r>
    </w:p>
    <w:p w:rsidR="00626500" w:rsidRPr="00626500" w:rsidRDefault="00EE16EE" w:rsidP="00290CF4">
      <w:pPr>
        <w:pStyle w:val="Ttulo3"/>
        <w:numPr>
          <w:ilvl w:val="0"/>
          <w:numId w:val="0"/>
        </w:numPr>
        <w:jc w:val="both"/>
        <w:rPr>
          <w:i w:val="0"/>
          <w:lang w:val="es-NI"/>
        </w:rPr>
      </w:pPr>
      <w:bookmarkStart w:id="16" w:name="_Toc175104911"/>
      <w:r>
        <w:rPr>
          <w:i w:val="0"/>
          <w:lang w:val="es-NI"/>
        </w:rPr>
        <w:t>Los registros</w:t>
      </w:r>
      <w:r w:rsidR="00061256" w:rsidRPr="00626500">
        <w:rPr>
          <w:i w:val="0"/>
          <w:lang w:val="es-NI"/>
        </w:rPr>
        <w:t xml:space="preserve"> </w:t>
      </w:r>
      <w:r w:rsidR="00432EE8" w:rsidRPr="00626500">
        <w:rPr>
          <w:i w:val="0"/>
          <w:lang w:val="es-NI"/>
        </w:rPr>
        <w:t>se presenta</w:t>
      </w:r>
      <w:r>
        <w:rPr>
          <w:i w:val="0"/>
          <w:lang w:val="es-NI"/>
        </w:rPr>
        <w:t>n</w:t>
      </w:r>
      <w:r w:rsidR="00432EE8" w:rsidRPr="00626500">
        <w:rPr>
          <w:i w:val="0"/>
          <w:lang w:val="es-NI"/>
        </w:rPr>
        <w:t xml:space="preserve"> ordenad</w:t>
      </w:r>
      <w:r>
        <w:rPr>
          <w:i w:val="0"/>
          <w:lang w:val="es-NI"/>
        </w:rPr>
        <w:t>os</w:t>
      </w:r>
      <w:r w:rsidR="00432EE8" w:rsidRPr="00626500">
        <w:rPr>
          <w:i w:val="0"/>
          <w:lang w:val="es-NI"/>
        </w:rPr>
        <w:t xml:space="preserve"> por </w:t>
      </w:r>
      <w:r w:rsidR="00626500" w:rsidRPr="00626500">
        <w:rPr>
          <w:i w:val="0"/>
          <w:lang w:val="es-NI"/>
        </w:rPr>
        <w:t>Año Contable</w:t>
      </w:r>
      <w:r w:rsidR="00432EE8" w:rsidRPr="00626500">
        <w:rPr>
          <w:i w:val="0"/>
          <w:lang w:val="es-NI"/>
        </w:rPr>
        <w:t>.</w:t>
      </w:r>
      <w:r w:rsidR="00626500" w:rsidRPr="00626500">
        <w:rPr>
          <w:i w:val="0"/>
          <w:lang w:val="es-NI"/>
        </w:rPr>
        <w:t xml:space="preserve"> En una lista inferior se presentan los </w:t>
      </w:r>
      <w:r w:rsidR="00290CF4">
        <w:rPr>
          <w:i w:val="0"/>
          <w:lang w:val="es-NI"/>
        </w:rPr>
        <w:t>doce perí</w:t>
      </w:r>
      <w:r w:rsidR="00626500" w:rsidRPr="00626500">
        <w:rPr>
          <w:i w:val="0"/>
          <w:lang w:val="es-NI"/>
        </w:rPr>
        <w:t xml:space="preserve">odos asociados al ejercicio seleccionado, para estos se muestra </w:t>
      </w:r>
      <w:r>
        <w:rPr>
          <w:i w:val="0"/>
          <w:lang w:val="es-NI"/>
        </w:rPr>
        <w:t xml:space="preserve">la </w:t>
      </w:r>
      <w:r w:rsidR="00626500" w:rsidRPr="00626500">
        <w:rPr>
          <w:i w:val="0"/>
          <w:lang w:val="es-NI"/>
        </w:rPr>
        <w:t>información</w:t>
      </w:r>
      <w:r>
        <w:rPr>
          <w:i w:val="0"/>
          <w:lang w:val="es-NI"/>
        </w:rPr>
        <w:t xml:space="preserve"> siguiente</w:t>
      </w:r>
      <w:r w:rsidR="00626500" w:rsidRPr="00626500">
        <w:rPr>
          <w:i w:val="0"/>
          <w:lang w:val="es-NI"/>
        </w:rPr>
        <w:t>: mes contable, año contable, estado de cierre (Abierto, Cierre Preliminar o Cierre Definitivo).</w:t>
      </w:r>
      <w:r w:rsidR="00432EE8" w:rsidRPr="00626500">
        <w:rPr>
          <w:i w:val="0"/>
          <w:lang w:val="es-NI"/>
        </w:rPr>
        <w:t xml:space="preserve"> Se ofrece la posibilidad  de </w:t>
      </w:r>
      <w:r w:rsidR="00626500" w:rsidRPr="00626500">
        <w:rPr>
          <w:i w:val="0"/>
          <w:lang w:val="es-NI"/>
        </w:rPr>
        <w:t>cerrar cada per</w:t>
      </w:r>
      <w:r>
        <w:rPr>
          <w:i w:val="0"/>
          <w:lang w:val="es-NI"/>
        </w:rPr>
        <w:t>í</w:t>
      </w:r>
      <w:r w:rsidR="00626500" w:rsidRPr="00626500">
        <w:rPr>
          <w:i w:val="0"/>
          <w:lang w:val="es-NI"/>
        </w:rPr>
        <w:t>odo de forma preliminar o definitiva.</w:t>
      </w:r>
    </w:p>
    <w:p w:rsidR="0003558C" w:rsidRPr="00626500" w:rsidRDefault="00626500" w:rsidP="00432EE8">
      <w:pPr>
        <w:pStyle w:val="Ttulo3"/>
        <w:numPr>
          <w:ilvl w:val="0"/>
          <w:numId w:val="0"/>
        </w:numPr>
        <w:jc w:val="both"/>
        <w:rPr>
          <w:i w:val="0"/>
          <w:lang w:val="es-NI"/>
        </w:rPr>
      </w:pPr>
      <w:r w:rsidRPr="00626500">
        <w:rPr>
          <w:i w:val="0"/>
          <w:lang w:val="es-NI"/>
        </w:rPr>
        <w:t>E</w:t>
      </w:r>
      <w:r w:rsidR="00432EE8" w:rsidRPr="00626500">
        <w:rPr>
          <w:i w:val="0"/>
          <w:lang w:val="es-NI"/>
        </w:rPr>
        <w:t xml:space="preserve">n dependencia del rol del usuario conectado al sistema </w:t>
      </w:r>
      <w:r w:rsidRPr="00626500">
        <w:rPr>
          <w:i w:val="0"/>
          <w:lang w:val="es-NI"/>
        </w:rPr>
        <w:t xml:space="preserve">se </w:t>
      </w:r>
      <w:r w:rsidR="00432EE8" w:rsidRPr="00626500">
        <w:rPr>
          <w:i w:val="0"/>
          <w:lang w:val="es-NI"/>
        </w:rPr>
        <w:t>permit</w:t>
      </w:r>
      <w:r w:rsidRPr="00626500">
        <w:rPr>
          <w:i w:val="0"/>
          <w:lang w:val="es-NI"/>
        </w:rPr>
        <w:t>en</w:t>
      </w:r>
      <w:r w:rsidR="00432EE8" w:rsidRPr="00626500">
        <w:rPr>
          <w:i w:val="0"/>
          <w:lang w:val="es-NI"/>
        </w:rPr>
        <w:t xml:space="preserve"> las acciones</w:t>
      </w:r>
      <w:r w:rsidR="00EE16EE">
        <w:rPr>
          <w:i w:val="0"/>
          <w:lang w:val="es-NI"/>
        </w:rPr>
        <w:t xml:space="preserve"> de</w:t>
      </w:r>
      <w:r w:rsidR="0003558C" w:rsidRPr="00626500">
        <w:rPr>
          <w:i w:val="0"/>
          <w:lang w:val="es-NI"/>
        </w:rPr>
        <w:t>:</w:t>
      </w:r>
    </w:p>
    <w:p w:rsidR="00333DEF" w:rsidRPr="00333DEF" w:rsidRDefault="00333DEF" w:rsidP="00333DEF">
      <w:pPr>
        <w:rPr>
          <w:lang w:val="es-NI"/>
        </w:rPr>
      </w:pPr>
    </w:p>
    <w:p w:rsidR="0003558C" w:rsidRDefault="0003558C" w:rsidP="0003558C">
      <w:pPr>
        <w:pStyle w:val="Ttulo3"/>
        <w:numPr>
          <w:ilvl w:val="0"/>
          <w:numId w:val="0"/>
        </w:numPr>
        <w:spacing w:before="0" w:after="0" w:line="240" w:lineRule="auto"/>
        <w:jc w:val="both"/>
        <w:rPr>
          <w:b/>
          <w:lang w:val="es-NI"/>
        </w:rPr>
      </w:pPr>
      <w:r>
        <w:rPr>
          <w:lang w:val="es-NI"/>
        </w:rPr>
        <w:t xml:space="preserve">FA1 </w:t>
      </w:r>
      <w:r w:rsidR="00061256">
        <w:rPr>
          <w:lang w:val="es-NI"/>
        </w:rPr>
        <w:t xml:space="preserve"> </w:t>
      </w:r>
      <w:r>
        <w:rPr>
          <w:lang w:val="es-NI"/>
        </w:rPr>
        <w:t xml:space="preserve">Agregar </w:t>
      </w:r>
      <w:r w:rsidR="00626500">
        <w:rPr>
          <w:lang w:val="es-NI"/>
        </w:rPr>
        <w:t>Ejercicio</w:t>
      </w:r>
      <w:r w:rsidR="00061256">
        <w:rPr>
          <w:lang w:val="es-NI"/>
        </w:rPr>
        <w:t xml:space="preserve"> Contable </w:t>
      </w:r>
      <w:r w:rsidR="00626500">
        <w:rPr>
          <w:b/>
          <w:szCs w:val="22"/>
          <w:lang w:val="es-CO"/>
        </w:rPr>
        <w:t>(A</w:t>
      </w:r>
      <w:r w:rsidR="00626500" w:rsidRPr="00626500">
        <w:rPr>
          <w:b/>
          <w:szCs w:val="22"/>
          <w:lang w:val="es-CO"/>
        </w:rPr>
        <w:t>gregarEjercicio</w:t>
      </w:r>
      <w:r w:rsidR="00626500">
        <w:rPr>
          <w:b/>
          <w:szCs w:val="22"/>
          <w:lang w:val="es-CO"/>
        </w:rPr>
        <w:t>)</w:t>
      </w:r>
    </w:p>
    <w:p w:rsidR="0003558C" w:rsidRDefault="0003558C" w:rsidP="0003558C">
      <w:pPr>
        <w:pStyle w:val="Ttulo3"/>
        <w:numPr>
          <w:ilvl w:val="0"/>
          <w:numId w:val="0"/>
        </w:numPr>
        <w:spacing w:before="0" w:after="0" w:line="240" w:lineRule="auto"/>
        <w:jc w:val="both"/>
        <w:rPr>
          <w:b/>
          <w:lang w:val="es-NI"/>
        </w:rPr>
      </w:pPr>
      <w:r w:rsidRPr="0003558C">
        <w:rPr>
          <w:lang w:val="es-NI"/>
        </w:rPr>
        <w:t>FA</w:t>
      </w:r>
      <w:r w:rsidR="00626500">
        <w:rPr>
          <w:lang w:val="es-NI"/>
        </w:rPr>
        <w:t>2</w:t>
      </w:r>
      <w:r w:rsidRPr="0003558C">
        <w:rPr>
          <w:lang w:val="es-NI"/>
        </w:rPr>
        <w:t xml:space="preserve">: </w:t>
      </w:r>
      <w:r w:rsidR="00061256">
        <w:rPr>
          <w:lang w:val="es-NI"/>
        </w:rPr>
        <w:t xml:space="preserve">Eliminar </w:t>
      </w:r>
      <w:r w:rsidR="00626500">
        <w:rPr>
          <w:lang w:val="es-NI"/>
        </w:rPr>
        <w:t>Ejercicio</w:t>
      </w:r>
      <w:r w:rsidR="00061256">
        <w:rPr>
          <w:lang w:val="es-NI"/>
        </w:rPr>
        <w:t xml:space="preserve"> Contable</w:t>
      </w:r>
      <w:r w:rsidR="00432EE8" w:rsidRPr="0003558C">
        <w:rPr>
          <w:lang w:val="es-NI"/>
        </w:rPr>
        <w:t xml:space="preserve"> </w:t>
      </w:r>
      <w:r>
        <w:rPr>
          <w:b/>
          <w:lang w:val="es-NI"/>
        </w:rPr>
        <w:t>(</w:t>
      </w:r>
      <w:r w:rsidR="00626500" w:rsidRPr="00626500">
        <w:rPr>
          <w:b/>
          <w:szCs w:val="22"/>
          <w:lang w:val="es-CO"/>
        </w:rPr>
        <w:t>EliminarEjercicio</w:t>
      </w:r>
      <w:r>
        <w:rPr>
          <w:b/>
          <w:lang w:val="es-NI"/>
        </w:rPr>
        <w:t>)</w:t>
      </w:r>
    </w:p>
    <w:p w:rsidR="00432EE8" w:rsidRDefault="0003558C" w:rsidP="0003558C">
      <w:pPr>
        <w:pStyle w:val="Ttulo3"/>
        <w:numPr>
          <w:ilvl w:val="0"/>
          <w:numId w:val="0"/>
        </w:numPr>
        <w:spacing w:before="0" w:after="0" w:line="240" w:lineRule="auto"/>
        <w:jc w:val="both"/>
        <w:rPr>
          <w:lang w:val="es-NI"/>
        </w:rPr>
      </w:pPr>
      <w:r w:rsidRPr="0003558C">
        <w:rPr>
          <w:lang w:val="es-NI"/>
        </w:rPr>
        <w:t>FA</w:t>
      </w:r>
      <w:r w:rsidR="00626500">
        <w:rPr>
          <w:lang w:val="es-NI"/>
        </w:rPr>
        <w:t>3</w:t>
      </w:r>
      <w:r w:rsidRPr="0003558C">
        <w:rPr>
          <w:lang w:val="es-NI"/>
        </w:rPr>
        <w:t xml:space="preserve">: </w:t>
      </w:r>
      <w:r w:rsidR="00626500">
        <w:rPr>
          <w:lang w:val="es-NI"/>
        </w:rPr>
        <w:t>Cerrar Ejercicio</w:t>
      </w:r>
      <w:r w:rsidR="00061256">
        <w:rPr>
          <w:lang w:val="es-NI"/>
        </w:rPr>
        <w:t xml:space="preserve"> Contable</w:t>
      </w:r>
      <w:r w:rsidR="00432EE8" w:rsidRPr="00B36939">
        <w:rPr>
          <w:b/>
          <w:lang w:val="es-NI"/>
        </w:rPr>
        <w:t xml:space="preserve"> </w:t>
      </w:r>
      <w:r>
        <w:rPr>
          <w:b/>
          <w:lang w:val="es-NI"/>
        </w:rPr>
        <w:t>(</w:t>
      </w:r>
      <w:r w:rsidR="00626500" w:rsidRPr="00626500">
        <w:rPr>
          <w:b/>
          <w:szCs w:val="22"/>
          <w:lang w:val="es-CO"/>
        </w:rPr>
        <w:t>CerrarEjercicio</w:t>
      </w:r>
      <w:r>
        <w:rPr>
          <w:b/>
          <w:lang w:val="es-NI"/>
        </w:rPr>
        <w:t>)</w:t>
      </w:r>
      <w:r w:rsidR="00432EE8" w:rsidRPr="00432EE8">
        <w:rPr>
          <w:lang w:val="es-NI"/>
        </w:rPr>
        <w:t>.</w:t>
      </w:r>
      <w:bookmarkEnd w:id="16"/>
      <w:r w:rsidR="00432EE8" w:rsidRPr="00432EE8">
        <w:rPr>
          <w:lang w:val="es-NI"/>
        </w:rPr>
        <w:t xml:space="preserve"> </w:t>
      </w:r>
    </w:p>
    <w:p w:rsidR="00626500" w:rsidRDefault="00626500" w:rsidP="00626500">
      <w:pPr>
        <w:pStyle w:val="Ttulo3"/>
        <w:numPr>
          <w:ilvl w:val="0"/>
          <w:numId w:val="0"/>
        </w:numPr>
        <w:spacing w:before="0" w:after="0" w:line="240" w:lineRule="auto"/>
        <w:jc w:val="both"/>
        <w:rPr>
          <w:lang w:val="es-NI"/>
        </w:rPr>
      </w:pPr>
      <w:r w:rsidRPr="0003558C">
        <w:rPr>
          <w:lang w:val="es-NI"/>
        </w:rPr>
        <w:t>FA</w:t>
      </w:r>
      <w:r>
        <w:rPr>
          <w:lang w:val="es-NI"/>
        </w:rPr>
        <w:t>4</w:t>
      </w:r>
      <w:r w:rsidRPr="0003558C">
        <w:rPr>
          <w:lang w:val="es-NI"/>
        </w:rPr>
        <w:t xml:space="preserve">: </w:t>
      </w:r>
      <w:r>
        <w:rPr>
          <w:lang w:val="es-NI"/>
        </w:rPr>
        <w:t>Cierre Preliminar de Período Contable</w:t>
      </w:r>
      <w:r w:rsidRPr="00B36939">
        <w:rPr>
          <w:b/>
          <w:lang w:val="es-NI"/>
        </w:rPr>
        <w:t xml:space="preserve"> </w:t>
      </w:r>
      <w:r>
        <w:rPr>
          <w:b/>
          <w:lang w:val="es-NI"/>
        </w:rPr>
        <w:t>(</w:t>
      </w:r>
      <w:r w:rsidRPr="00626500">
        <w:rPr>
          <w:b/>
          <w:szCs w:val="22"/>
          <w:lang w:val="es-CO"/>
        </w:rPr>
        <w:t>CerrarPeriodoPreliminar</w:t>
      </w:r>
      <w:r>
        <w:rPr>
          <w:b/>
          <w:lang w:val="es-NI"/>
        </w:rPr>
        <w:t>)</w:t>
      </w:r>
      <w:r w:rsidRPr="00432EE8">
        <w:rPr>
          <w:lang w:val="es-NI"/>
        </w:rPr>
        <w:t xml:space="preserve">. </w:t>
      </w:r>
    </w:p>
    <w:p w:rsidR="00626500" w:rsidRDefault="00626500" w:rsidP="00626500">
      <w:pPr>
        <w:pStyle w:val="Ttulo3"/>
        <w:numPr>
          <w:ilvl w:val="0"/>
          <w:numId w:val="0"/>
        </w:numPr>
        <w:spacing w:before="0" w:after="0" w:line="240" w:lineRule="auto"/>
        <w:jc w:val="both"/>
        <w:rPr>
          <w:lang w:val="es-NI"/>
        </w:rPr>
      </w:pPr>
      <w:r w:rsidRPr="0003558C">
        <w:rPr>
          <w:lang w:val="es-NI"/>
        </w:rPr>
        <w:t>FA</w:t>
      </w:r>
      <w:r>
        <w:rPr>
          <w:lang w:val="es-NI"/>
        </w:rPr>
        <w:t>5</w:t>
      </w:r>
      <w:r w:rsidRPr="0003558C">
        <w:rPr>
          <w:lang w:val="es-NI"/>
        </w:rPr>
        <w:t xml:space="preserve">: </w:t>
      </w:r>
      <w:r>
        <w:rPr>
          <w:lang w:val="es-NI"/>
        </w:rPr>
        <w:t>Cierre Definitivo de Período Contable</w:t>
      </w:r>
      <w:r w:rsidRPr="00B36939">
        <w:rPr>
          <w:b/>
          <w:lang w:val="es-NI"/>
        </w:rPr>
        <w:t xml:space="preserve"> </w:t>
      </w:r>
      <w:r>
        <w:rPr>
          <w:b/>
          <w:lang w:val="es-NI"/>
        </w:rPr>
        <w:t>(</w:t>
      </w:r>
      <w:r w:rsidRPr="00626500">
        <w:rPr>
          <w:b/>
          <w:szCs w:val="22"/>
          <w:lang w:val="es-CO"/>
        </w:rPr>
        <w:t>CerrarPeriodoDefinitivo</w:t>
      </w:r>
      <w:r>
        <w:rPr>
          <w:b/>
          <w:lang w:val="es-NI"/>
        </w:rPr>
        <w:t>)</w:t>
      </w:r>
      <w:r w:rsidRPr="00432EE8">
        <w:rPr>
          <w:lang w:val="es-NI"/>
        </w:rPr>
        <w:t xml:space="preserve">. </w:t>
      </w:r>
    </w:p>
    <w:p w:rsidR="00626500" w:rsidRDefault="00626500" w:rsidP="00626500">
      <w:pPr>
        <w:pStyle w:val="Ttulo3"/>
        <w:numPr>
          <w:ilvl w:val="0"/>
          <w:numId w:val="0"/>
        </w:numPr>
        <w:spacing w:before="0" w:after="0" w:line="240" w:lineRule="auto"/>
        <w:jc w:val="both"/>
        <w:rPr>
          <w:lang w:val="es-NI"/>
        </w:rPr>
      </w:pPr>
      <w:r w:rsidRPr="0003558C">
        <w:rPr>
          <w:lang w:val="es-NI"/>
        </w:rPr>
        <w:t>FA</w:t>
      </w:r>
      <w:r>
        <w:rPr>
          <w:lang w:val="es-NI"/>
        </w:rPr>
        <w:t>6</w:t>
      </w:r>
      <w:r w:rsidRPr="0003558C">
        <w:rPr>
          <w:lang w:val="es-NI"/>
        </w:rPr>
        <w:t xml:space="preserve">: Imprimir </w:t>
      </w:r>
      <w:r>
        <w:rPr>
          <w:lang w:val="es-NI"/>
        </w:rPr>
        <w:t>Listado de Ejercicios Contables</w:t>
      </w:r>
      <w:r w:rsidRPr="00B36939">
        <w:rPr>
          <w:b/>
          <w:lang w:val="es-NI"/>
        </w:rPr>
        <w:t xml:space="preserve"> </w:t>
      </w:r>
      <w:r>
        <w:rPr>
          <w:b/>
          <w:lang w:val="es-NI"/>
        </w:rPr>
        <w:t>(</w:t>
      </w:r>
      <w:r w:rsidRPr="00626500">
        <w:rPr>
          <w:b/>
          <w:szCs w:val="22"/>
          <w:lang w:val="es-CO"/>
        </w:rPr>
        <w:t>ImprimirListadoEjercicios</w:t>
      </w:r>
      <w:r>
        <w:rPr>
          <w:b/>
          <w:lang w:val="es-NI"/>
        </w:rPr>
        <w:t>)</w:t>
      </w:r>
      <w:r w:rsidRPr="00432EE8">
        <w:rPr>
          <w:lang w:val="es-NI"/>
        </w:rPr>
        <w:t xml:space="preserve">. </w:t>
      </w:r>
    </w:p>
    <w:p w:rsidR="00626500" w:rsidRPr="00626500" w:rsidRDefault="00626500" w:rsidP="00626500">
      <w:pPr>
        <w:rPr>
          <w:lang w:val="es-NI"/>
        </w:rPr>
      </w:pPr>
    </w:p>
    <w:p w:rsidR="00626500" w:rsidRPr="00626500" w:rsidRDefault="00626500" w:rsidP="00626500">
      <w:pPr>
        <w:rPr>
          <w:lang w:val="es-NI"/>
        </w:rPr>
      </w:pPr>
    </w:p>
    <w:p w:rsidR="00626500" w:rsidRPr="00626500" w:rsidRDefault="00626500" w:rsidP="00626500">
      <w:pPr>
        <w:rPr>
          <w:lang w:val="es-NI"/>
        </w:rPr>
      </w:pPr>
    </w:p>
    <w:p w:rsidR="00D6390B" w:rsidRPr="00D6390B" w:rsidRDefault="00D6390B" w:rsidP="00D6390B">
      <w:pPr>
        <w:rPr>
          <w:lang w:val="es-NI"/>
        </w:rPr>
      </w:pPr>
    </w:p>
    <w:p w:rsidR="00502897" w:rsidRDefault="00502897">
      <w:pPr>
        <w:pStyle w:val="Ttulo2"/>
        <w:widowControl/>
        <w:jc w:val="both"/>
        <w:rPr>
          <w:sz w:val="22"/>
          <w:lang w:val="es-NI"/>
        </w:rPr>
      </w:pPr>
      <w:bookmarkStart w:id="17" w:name="_Toc423410241"/>
      <w:bookmarkStart w:id="18" w:name="_Toc425054507"/>
      <w:bookmarkStart w:id="19" w:name="_Toc200340243"/>
      <w:r w:rsidRPr="00663B97">
        <w:rPr>
          <w:lang w:val="es-NI"/>
        </w:rPr>
        <w:lastRenderedPageBreak/>
        <w:t>Flujos Alternos</w:t>
      </w:r>
      <w:bookmarkStart w:id="20" w:name="_Toc423410251"/>
      <w:bookmarkStart w:id="21" w:name="_Toc425054510"/>
      <w:bookmarkEnd w:id="17"/>
      <w:bookmarkEnd w:id="18"/>
      <w:bookmarkEnd w:id="19"/>
      <w:r w:rsidRPr="00663B97">
        <w:rPr>
          <w:sz w:val="22"/>
          <w:lang w:val="es-NI"/>
        </w:rPr>
        <w:t xml:space="preserve"> </w:t>
      </w:r>
    </w:p>
    <w:p w:rsidR="0003558C" w:rsidRDefault="0003558C" w:rsidP="0003558C">
      <w:pPr>
        <w:pStyle w:val="Ttulo3"/>
        <w:rPr>
          <w:b/>
          <w:lang w:val="es-NI"/>
        </w:rPr>
      </w:pPr>
      <w:r w:rsidRPr="0003558C">
        <w:rPr>
          <w:b/>
          <w:lang w:val="es-NI"/>
        </w:rPr>
        <w:t>FA</w:t>
      </w:r>
      <w:r>
        <w:rPr>
          <w:b/>
          <w:lang w:val="es-NI"/>
        </w:rPr>
        <w:t>1</w:t>
      </w:r>
      <w:r w:rsidRPr="0003558C">
        <w:rPr>
          <w:b/>
          <w:lang w:val="es-NI"/>
        </w:rPr>
        <w:t xml:space="preserve"> </w:t>
      </w:r>
      <w:r>
        <w:rPr>
          <w:b/>
          <w:lang w:val="es-NI"/>
        </w:rPr>
        <w:t xml:space="preserve">Agregar </w:t>
      </w:r>
      <w:r w:rsidR="003E2905">
        <w:rPr>
          <w:b/>
          <w:lang w:val="es-NI"/>
        </w:rPr>
        <w:t>Ejercicio</w:t>
      </w:r>
      <w:r w:rsidR="00F7017D">
        <w:rPr>
          <w:b/>
          <w:lang w:val="es-NI"/>
        </w:rPr>
        <w:t xml:space="preserve"> Contable</w:t>
      </w:r>
      <w:r w:rsidRPr="0003558C">
        <w:rPr>
          <w:b/>
          <w:lang w:val="es-NI"/>
        </w:rPr>
        <w:t xml:space="preserve"> (</w:t>
      </w:r>
      <w:r w:rsidR="003E2905">
        <w:rPr>
          <w:b/>
          <w:szCs w:val="22"/>
          <w:lang w:val="es-CO"/>
        </w:rPr>
        <w:t>A</w:t>
      </w:r>
      <w:r w:rsidR="003E2905" w:rsidRPr="00626500">
        <w:rPr>
          <w:b/>
          <w:szCs w:val="22"/>
          <w:lang w:val="es-CO"/>
        </w:rPr>
        <w:t>gregarEjercicio</w:t>
      </w:r>
      <w:r w:rsidRPr="0003558C">
        <w:rPr>
          <w:b/>
          <w:lang w:val="es-NI"/>
        </w:rPr>
        <w:t>).</w:t>
      </w:r>
    </w:p>
    <w:p w:rsidR="005802F2" w:rsidRPr="005802F2" w:rsidRDefault="005802F2" w:rsidP="005802F2">
      <w:pPr>
        <w:pStyle w:val="Ttulo4"/>
        <w:jc w:val="both"/>
        <w:rPr>
          <w:lang w:val="es-NI"/>
        </w:rPr>
      </w:pPr>
      <w:r>
        <w:rPr>
          <w:lang w:val="es-NI"/>
        </w:rPr>
        <w:t xml:space="preserve">El usuario selecciona la opción </w:t>
      </w:r>
      <w:r w:rsidR="00F40CE5">
        <w:rPr>
          <w:lang w:val="es-NI"/>
        </w:rPr>
        <w:t>Agregar Ejercicio Contable</w:t>
      </w:r>
      <w:r>
        <w:rPr>
          <w:lang w:val="es-NI"/>
        </w:rPr>
        <w:t xml:space="preserve"> (el usuario debe tener un rol que permita la acción </w:t>
      </w:r>
      <w:r w:rsidR="00F40CE5">
        <w:rPr>
          <w:b/>
          <w:szCs w:val="22"/>
          <w:lang w:val="es-CO"/>
        </w:rPr>
        <w:t>A</w:t>
      </w:r>
      <w:r w:rsidR="00F40CE5" w:rsidRPr="00626500">
        <w:rPr>
          <w:b/>
          <w:szCs w:val="22"/>
          <w:lang w:val="es-CO"/>
        </w:rPr>
        <w:t>gregarEjercicio</w:t>
      </w:r>
      <w:r>
        <w:rPr>
          <w:lang w:val="es-NI"/>
        </w:rPr>
        <w:t xml:space="preserve">) con ello el sistema </w:t>
      </w:r>
      <w:r w:rsidR="00F40CE5">
        <w:rPr>
          <w:lang w:val="es-NI"/>
        </w:rPr>
        <w:t xml:space="preserve">genera de forma automática el ejercicio y sus doce periodos contables registrándose en la base de datos la </w:t>
      </w:r>
      <w:r>
        <w:rPr>
          <w:lang w:val="es-NI"/>
        </w:rPr>
        <w:t>siguiente información</w:t>
      </w:r>
      <w:r w:rsidR="00F40CE5">
        <w:rPr>
          <w:lang w:val="es-NI"/>
        </w:rPr>
        <w:t>:</w:t>
      </w:r>
    </w:p>
    <w:p w:rsidR="00D6390B" w:rsidRPr="00626500" w:rsidRDefault="005802F2" w:rsidP="00D6390B">
      <w:pPr>
        <w:pStyle w:val="Ttulo4"/>
        <w:jc w:val="both"/>
        <w:rPr>
          <w:lang w:val="es-NI"/>
        </w:rPr>
      </w:pPr>
      <w:r w:rsidRPr="00626500">
        <w:rPr>
          <w:b/>
          <w:lang w:val="es-NI"/>
        </w:rPr>
        <w:t>ID</w:t>
      </w:r>
      <w:r w:rsidRPr="00626500">
        <w:rPr>
          <w:lang w:val="es-NI"/>
        </w:rPr>
        <w:t>: Número de identificación de</w:t>
      </w:r>
      <w:r w:rsidR="00F7017D" w:rsidRPr="00626500">
        <w:rPr>
          <w:lang w:val="es-NI"/>
        </w:rPr>
        <w:t xml:space="preserve">l </w:t>
      </w:r>
      <w:r w:rsidR="00F40CE5">
        <w:rPr>
          <w:lang w:val="es-NI"/>
        </w:rPr>
        <w:t>ejercicio</w:t>
      </w:r>
      <w:r w:rsidR="00F7017D" w:rsidRPr="00626500">
        <w:rPr>
          <w:lang w:val="es-NI"/>
        </w:rPr>
        <w:t xml:space="preserve">. </w:t>
      </w:r>
      <w:r w:rsidRPr="00626500">
        <w:rPr>
          <w:lang w:val="es-NI"/>
        </w:rPr>
        <w:t>Dato numérico obligatorio e incremental generado por el sistema. El dato será actualizado en el campo (</w:t>
      </w:r>
      <w:r w:rsidR="00F40CE5" w:rsidRPr="00F40CE5">
        <w:rPr>
          <w:lang w:val="es-NI"/>
        </w:rPr>
        <w:t>ScnEjercicioContable</w:t>
      </w:r>
      <w:r w:rsidRPr="00626500">
        <w:rPr>
          <w:lang w:val="es-NI"/>
        </w:rPr>
        <w:t>.</w:t>
      </w:r>
      <w:r w:rsidR="00F40CE5" w:rsidRPr="00F40CE5">
        <w:rPr>
          <w:lang w:val="es-NI"/>
        </w:rPr>
        <w:t>nScnEjercicioContableID</w:t>
      </w:r>
      <w:r w:rsidRPr="00626500">
        <w:rPr>
          <w:lang w:val="es-NI"/>
        </w:rPr>
        <w:t>).</w:t>
      </w:r>
      <w:r w:rsidR="00082BD8" w:rsidRPr="00626500">
        <w:rPr>
          <w:lang w:val="es-NI"/>
        </w:rPr>
        <w:t xml:space="preserve"> Este campo es de control interno por lo que no es mostrado al usuario.</w:t>
      </w:r>
    </w:p>
    <w:p w:rsidR="00082BD8" w:rsidRPr="00F40CE5" w:rsidRDefault="00F40CE5" w:rsidP="005802F2">
      <w:pPr>
        <w:pStyle w:val="Ttulo4"/>
        <w:jc w:val="both"/>
        <w:rPr>
          <w:b/>
          <w:lang w:val="es-NI"/>
        </w:rPr>
      </w:pPr>
      <w:r w:rsidRPr="00F40CE5">
        <w:rPr>
          <w:b/>
          <w:lang w:val="es-NI"/>
        </w:rPr>
        <w:t>Indicador de Cierre</w:t>
      </w:r>
      <w:r w:rsidR="00082BD8" w:rsidRPr="00F40CE5">
        <w:rPr>
          <w:lang w:val="es-NI"/>
        </w:rPr>
        <w:t xml:space="preserve">: </w:t>
      </w:r>
      <w:r w:rsidRPr="00F40CE5">
        <w:rPr>
          <w:lang w:val="es-NI"/>
        </w:rPr>
        <w:t xml:space="preserve">Al crear el nuevo ejercicio este se crea por defecto como Abierto registrándose el valor de 0 en el campo </w:t>
      </w:r>
      <w:r>
        <w:rPr>
          <w:lang w:val="es-NI"/>
        </w:rPr>
        <w:t>(</w:t>
      </w:r>
      <w:r w:rsidRPr="00F40CE5">
        <w:rPr>
          <w:lang w:val="es-NI"/>
        </w:rPr>
        <w:t>ScnEjercicioContable</w:t>
      </w:r>
      <w:r>
        <w:rPr>
          <w:lang w:val="es-NI"/>
        </w:rPr>
        <w:t>.</w:t>
      </w:r>
      <w:r w:rsidRPr="00F40CE5">
        <w:rPr>
          <w:lang w:val="es-NI"/>
        </w:rPr>
        <w:t>nCerrado</w:t>
      </w:r>
      <w:r>
        <w:rPr>
          <w:lang w:val="es-NI"/>
        </w:rPr>
        <w:t>)</w:t>
      </w:r>
      <w:r w:rsidRPr="00F40CE5">
        <w:rPr>
          <w:lang w:val="es-NI"/>
        </w:rPr>
        <w:t>.</w:t>
      </w:r>
      <w:r w:rsidR="00082BD8" w:rsidRPr="00F40CE5">
        <w:rPr>
          <w:b/>
          <w:lang w:val="es-NI"/>
        </w:rPr>
        <w:t xml:space="preserve"> </w:t>
      </w:r>
    </w:p>
    <w:p w:rsidR="005802F2" w:rsidRDefault="00F7017D" w:rsidP="005802F2">
      <w:pPr>
        <w:pStyle w:val="Ttulo4"/>
        <w:jc w:val="both"/>
        <w:rPr>
          <w:lang w:val="es-NI"/>
        </w:rPr>
      </w:pPr>
      <w:r>
        <w:rPr>
          <w:b/>
          <w:lang w:val="es-NI"/>
        </w:rPr>
        <w:t xml:space="preserve">Descripción </w:t>
      </w:r>
      <w:r w:rsidR="00F40CE5">
        <w:rPr>
          <w:b/>
          <w:lang w:val="es-NI"/>
        </w:rPr>
        <w:t>Ejercicio</w:t>
      </w:r>
      <w:r w:rsidR="005802F2" w:rsidRPr="00113374">
        <w:rPr>
          <w:lang w:val="es-NI"/>
        </w:rPr>
        <w:t xml:space="preserve">: </w:t>
      </w:r>
      <w:r>
        <w:rPr>
          <w:lang w:val="es-NI"/>
        </w:rPr>
        <w:t xml:space="preserve">Nombre descriptivo del </w:t>
      </w:r>
      <w:r w:rsidR="00F40CE5">
        <w:rPr>
          <w:lang w:val="es-NI"/>
        </w:rPr>
        <w:t>ejercicio contable</w:t>
      </w:r>
      <w:r w:rsidR="005802F2" w:rsidRPr="00113374">
        <w:rPr>
          <w:lang w:val="es-NI"/>
        </w:rPr>
        <w:t xml:space="preserve">. Dato </w:t>
      </w:r>
      <w:r>
        <w:rPr>
          <w:lang w:val="es-NI"/>
        </w:rPr>
        <w:t>obligatorio</w:t>
      </w:r>
      <w:r w:rsidR="005802F2" w:rsidRPr="00113374">
        <w:rPr>
          <w:lang w:val="es-NI"/>
        </w:rPr>
        <w:t xml:space="preserve">. Se </w:t>
      </w:r>
      <w:r w:rsidR="00F40CE5">
        <w:rPr>
          <w:lang w:val="es-NI"/>
        </w:rPr>
        <w:t>registra por defecto Mes Inicial Año Inicial</w:t>
      </w:r>
      <w:r w:rsidR="00F40CE5" w:rsidRPr="00F40CE5">
        <w:rPr>
          <w:lang w:val="es-NI"/>
        </w:rPr>
        <w:t xml:space="preserve"> </w:t>
      </w:r>
      <w:r w:rsidR="00F40CE5">
        <w:rPr>
          <w:lang w:val="es-NI"/>
        </w:rPr>
        <w:t>–</w:t>
      </w:r>
      <w:r w:rsidR="00F40CE5" w:rsidRPr="00F40CE5">
        <w:rPr>
          <w:lang w:val="es-NI"/>
        </w:rPr>
        <w:t xml:space="preserve"> </w:t>
      </w:r>
      <w:r w:rsidR="00F40CE5">
        <w:rPr>
          <w:lang w:val="es-NI"/>
        </w:rPr>
        <w:t xml:space="preserve">Mes Final Año Final (Ej. </w:t>
      </w:r>
      <w:r w:rsidR="00F40CE5" w:rsidRPr="00F40CE5">
        <w:rPr>
          <w:lang w:val="es-NI"/>
        </w:rPr>
        <w:t>Enero 2008 - Diciembre 2008</w:t>
      </w:r>
      <w:r w:rsidR="00F40CE5">
        <w:rPr>
          <w:lang w:val="es-NI"/>
        </w:rPr>
        <w:t>)</w:t>
      </w:r>
      <w:r w:rsidR="005802F2" w:rsidRPr="00113374">
        <w:rPr>
          <w:lang w:val="es-NI"/>
        </w:rPr>
        <w:t>. El dato se actualiza</w:t>
      </w:r>
      <w:r w:rsidR="0013101C">
        <w:rPr>
          <w:lang w:val="es-NI"/>
        </w:rPr>
        <w:t xml:space="preserve"> en forma automática </w:t>
      </w:r>
      <w:r w:rsidR="005802F2" w:rsidRPr="00113374">
        <w:rPr>
          <w:lang w:val="es-NI"/>
        </w:rPr>
        <w:t>en el campo (</w:t>
      </w:r>
      <w:r w:rsidR="0013101C" w:rsidRPr="00F40CE5">
        <w:rPr>
          <w:lang w:val="es-NI"/>
        </w:rPr>
        <w:t>ScnEjercicioContable</w:t>
      </w:r>
      <w:r w:rsidR="005802F2" w:rsidRPr="00113374">
        <w:rPr>
          <w:lang w:val="es-NI"/>
        </w:rPr>
        <w:t>.</w:t>
      </w:r>
      <w:r w:rsidR="0013101C" w:rsidRPr="0013101C">
        <w:rPr>
          <w:lang w:val="es-NI"/>
        </w:rPr>
        <w:t>sDescripcion</w:t>
      </w:r>
      <w:r w:rsidR="005802F2" w:rsidRPr="00113374">
        <w:rPr>
          <w:lang w:val="es-NI"/>
        </w:rPr>
        <w:t xml:space="preserve">). </w:t>
      </w:r>
    </w:p>
    <w:p w:rsidR="0013101C" w:rsidRDefault="0013101C" w:rsidP="0013101C">
      <w:pPr>
        <w:pStyle w:val="Ttulo4"/>
        <w:jc w:val="both"/>
        <w:rPr>
          <w:lang w:val="es-NI"/>
        </w:rPr>
      </w:pPr>
      <w:r>
        <w:rPr>
          <w:b/>
          <w:lang w:val="es-NI"/>
        </w:rPr>
        <w:t>Fecha Inicial Ejercicio</w:t>
      </w:r>
      <w:r w:rsidRPr="00113374">
        <w:rPr>
          <w:lang w:val="es-NI"/>
        </w:rPr>
        <w:t xml:space="preserve">: </w:t>
      </w:r>
      <w:r>
        <w:rPr>
          <w:lang w:val="es-NI"/>
        </w:rPr>
        <w:t xml:space="preserve">Fecha de inicio del año calendario. Si se trata del primer ejercicio se registra como fecha inicial la indicada en parámetros generales del sistema, en caso contrario se registra como fecha inicial a la fecha de corte del ejercicio anterior más un día calendario. </w:t>
      </w:r>
      <w:r w:rsidRPr="00113374">
        <w:rPr>
          <w:lang w:val="es-NI"/>
        </w:rPr>
        <w:t>El dato se actualiza</w:t>
      </w:r>
      <w:r>
        <w:rPr>
          <w:lang w:val="es-NI"/>
        </w:rPr>
        <w:t xml:space="preserve"> en forma automática </w:t>
      </w:r>
      <w:r w:rsidRPr="00113374">
        <w:rPr>
          <w:lang w:val="es-NI"/>
        </w:rPr>
        <w:t>en el campo (</w:t>
      </w:r>
      <w:r w:rsidRPr="00F40CE5">
        <w:rPr>
          <w:lang w:val="es-NI"/>
        </w:rPr>
        <w:t>ScnEjercicioContable</w:t>
      </w:r>
      <w:r w:rsidRPr="00113374">
        <w:rPr>
          <w:lang w:val="es-NI"/>
        </w:rPr>
        <w:t>.</w:t>
      </w:r>
      <w:r w:rsidRPr="0013101C">
        <w:rPr>
          <w:lang w:val="es-NI"/>
        </w:rPr>
        <w:t>dFechaInicio</w:t>
      </w:r>
      <w:r w:rsidRPr="00113374">
        <w:rPr>
          <w:lang w:val="es-NI"/>
        </w:rPr>
        <w:t xml:space="preserve">). </w:t>
      </w:r>
    </w:p>
    <w:p w:rsidR="0013101C" w:rsidRDefault="0013101C" w:rsidP="0013101C">
      <w:pPr>
        <w:pStyle w:val="Ttulo4"/>
        <w:jc w:val="both"/>
        <w:rPr>
          <w:lang w:val="es-NI"/>
        </w:rPr>
      </w:pPr>
      <w:r>
        <w:rPr>
          <w:b/>
          <w:lang w:val="es-NI"/>
        </w:rPr>
        <w:t>Fecha Final Ejercicio</w:t>
      </w:r>
      <w:r w:rsidRPr="00113374">
        <w:rPr>
          <w:lang w:val="es-NI"/>
        </w:rPr>
        <w:t xml:space="preserve">: </w:t>
      </w:r>
      <w:r>
        <w:rPr>
          <w:lang w:val="es-NI"/>
        </w:rPr>
        <w:t xml:space="preserve">Fecha de fin del año calendario. Si se trata del primer ejercicio se registra como fecha final la indicada en parámetros generales del sistema, en caso contrario se registra como fecha final a la fecha de corte del ejercicio anterior más doce meses. </w:t>
      </w:r>
      <w:r w:rsidRPr="00113374">
        <w:rPr>
          <w:lang w:val="es-NI"/>
        </w:rPr>
        <w:t>El dato se actualiza</w:t>
      </w:r>
      <w:r>
        <w:rPr>
          <w:lang w:val="es-NI"/>
        </w:rPr>
        <w:t xml:space="preserve"> en forma automática </w:t>
      </w:r>
      <w:r w:rsidRPr="00113374">
        <w:rPr>
          <w:lang w:val="es-NI"/>
        </w:rPr>
        <w:t>en el campo (</w:t>
      </w:r>
      <w:r w:rsidRPr="00F40CE5">
        <w:rPr>
          <w:lang w:val="es-NI"/>
        </w:rPr>
        <w:t>ScnEjercicioContable</w:t>
      </w:r>
      <w:r w:rsidRPr="00113374">
        <w:rPr>
          <w:lang w:val="es-NI"/>
        </w:rPr>
        <w:t>.</w:t>
      </w:r>
      <w:r w:rsidRPr="0013101C">
        <w:rPr>
          <w:lang w:val="es-NI"/>
        </w:rPr>
        <w:t>dFechaFin</w:t>
      </w:r>
      <w:r w:rsidRPr="00113374">
        <w:rPr>
          <w:lang w:val="es-NI"/>
        </w:rPr>
        <w:t xml:space="preserve">). </w:t>
      </w:r>
    </w:p>
    <w:p w:rsidR="0013101C" w:rsidRPr="00F40CE5" w:rsidRDefault="0013101C" w:rsidP="0013101C">
      <w:pPr>
        <w:pStyle w:val="Ttulo4"/>
        <w:jc w:val="both"/>
        <w:rPr>
          <w:b/>
          <w:lang w:val="es-NI"/>
        </w:rPr>
      </w:pPr>
      <w:r w:rsidRPr="00F40CE5">
        <w:rPr>
          <w:b/>
          <w:lang w:val="es-NI"/>
        </w:rPr>
        <w:t xml:space="preserve">Indicador de </w:t>
      </w:r>
      <w:r>
        <w:rPr>
          <w:b/>
          <w:lang w:val="es-NI"/>
        </w:rPr>
        <w:t>Primer Ejercicio</w:t>
      </w:r>
      <w:r w:rsidRPr="00F40CE5">
        <w:rPr>
          <w:lang w:val="es-NI"/>
        </w:rPr>
        <w:t xml:space="preserve">: Al crear el </w:t>
      </w:r>
      <w:r>
        <w:rPr>
          <w:lang w:val="es-NI"/>
        </w:rPr>
        <w:t xml:space="preserve">primer </w:t>
      </w:r>
      <w:r w:rsidRPr="00F40CE5">
        <w:rPr>
          <w:lang w:val="es-NI"/>
        </w:rPr>
        <w:t>ejercicio</w:t>
      </w:r>
      <w:r>
        <w:rPr>
          <w:lang w:val="es-NI"/>
        </w:rPr>
        <w:t xml:space="preserve"> contable se </w:t>
      </w:r>
      <w:r w:rsidRPr="00F40CE5">
        <w:rPr>
          <w:lang w:val="es-NI"/>
        </w:rPr>
        <w:t>registr</w:t>
      </w:r>
      <w:r>
        <w:rPr>
          <w:lang w:val="es-NI"/>
        </w:rPr>
        <w:t>a</w:t>
      </w:r>
      <w:r w:rsidRPr="00F40CE5">
        <w:rPr>
          <w:lang w:val="es-NI"/>
        </w:rPr>
        <w:t xml:space="preserve"> el valor de </w:t>
      </w:r>
      <w:r>
        <w:rPr>
          <w:lang w:val="es-NI"/>
        </w:rPr>
        <w:t>1</w:t>
      </w:r>
      <w:r w:rsidRPr="00F40CE5">
        <w:rPr>
          <w:lang w:val="es-NI"/>
        </w:rPr>
        <w:t xml:space="preserve"> en el campo </w:t>
      </w:r>
      <w:r>
        <w:rPr>
          <w:lang w:val="es-NI"/>
        </w:rPr>
        <w:t>(</w:t>
      </w:r>
      <w:r w:rsidRPr="00F40CE5">
        <w:rPr>
          <w:lang w:val="es-NI"/>
        </w:rPr>
        <w:t>ScnEjercicioContable</w:t>
      </w:r>
      <w:r>
        <w:rPr>
          <w:lang w:val="es-NI"/>
        </w:rPr>
        <w:t>.</w:t>
      </w:r>
      <w:r w:rsidRPr="0013101C">
        <w:rPr>
          <w:lang w:val="es-NI"/>
        </w:rPr>
        <w:t>nPrimerEjercicio</w:t>
      </w:r>
      <w:r>
        <w:rPr>
          <w:lang w:val="es-NI"/>
        </w:rPr>
        <w:t>), registrándose cero en caso contrario</w:t>
      </w:r>
      <w:r w:rsidRPr="00F40CE5">
        <w:rPr>
          <w:lang w:val="es-NI"/>
        </w:rPr>
        <w:t>.</w:t>
      </w:r>
      <w:r w:rsidRPr="00F40CE5">
        <w:rPr>
          <w:b/>
          <w:lang w:val="es-NI"/>
        </w:rPr>
        <w:t xml:space="preserve"> </w:t>
      </w:r>
    </w:p>
    <w:p w:rsidR="00033FF4" w:rsidRDefault="0013101C" w:rsidP="00033FF4">
      <w:pPr>
        <w:pStyle w:val="Ttulo4"/>
        <w:jc w:val="both"/>
        <w:rPr>
          <w:lang w:val="es-NI"/>
        </w:rPr>
      </w:pPr>
      <w:r>
        <w:rPr>
          <w:lang w:val="es-NI"/>
        </w:rPr>
        <w:t>S</w:t>
      </w:r>
      <w:r w:rsidR="00033FF4">
        <w:rPr>
          <w:lang w:val="es-NI"/>
        </w:rPr>
        <w:t xml:space="preserve">e crea el registro correspondiente en la tabla </w:t>
      </w:r>
      <w:r w:rsidRPr="00F40CE5">
        <w:rPr>
          <w:lang w:val="es-NI"/>
        </w:rPr>
        <w:t>ScnEjercicioContable</w:t>
      </w:r>
      <w:r>
        <w:rPr>
          <w:lang w:val="es-NI"/>
        </w:rPr>
        <w:t xml:space="preserve"> </w:t>
      </w:r>
      <w:r w:rsidR="00033FF4">
        <w:rPr>
          <w:lang w:val="es-NI"/>
        </w:rPr>
        <w:t xml:space="preserve">con los datos </w:t>
      </w:r>
      <w:r>
        <w:rPr>
          <w:lang w:val="es-NI"/>
        </w:rPr>
        <w:t>generados de forma automática</w:t>
      </w:r>
      <w:r w:rsidR="00033FF4">
        <w:rPr>
          <w:lang w:val="es-NI"/>
        </w:rPr>
        <w:t>, además del login del usuario que creó el registro (</w:t>
      </w:r>
      <w:r w:rsidRPr="00F40CE5">
        <w:rPr>
          <w:lang w:val="es-NI"/>
        </w:rPr>
        <w:t>ScnEjercicioContable</w:t>
      </w:r>
      <w:r w:rsidR="00F7017D">
        <w:rPr>
          <w:lang w:val="es-NI"/>
        </w:rPr>
        <w:t>.</w:t>
      </w:r>
      <w:r w:rsidR="00F7017D" w:rsidRPr="00F7017D">
        <w:rPr>
          <w:lang w:val="es-NI"/>
        </w:rPr>
        <w:t>nUsuarioCreacionID</w:t>
      </w:r>
      <w:r w:rsidR="00033FF4">
        <w:rPr>
          <w:lang w:val="es-NI"/>
        </w:rPr>
        <w:t>) y la fecha de creación (</w:t>
      </w:r>
      <w:r w:rsidRPr="00F40CE5">
        <w:rPr>
          <w:lang w:val="es-NI"/>
        </w:rPr>
        <w:t>ScnEjercicioContable</w:t>
      </w:r>
      <w:r w:rsidR="00F7017D">
        <w:rPr>
          <w:lang w:val="es-NI"/>
        </w:rPr>
        <w:t>.</w:t>
      </w:r>
      <w:r w:rsidR="00033FF4">
        <w:rPr>
          <w:lang w:val="es-NI"/>
        </w:rPr>
        <w:t>dFechaCreacion).</w:t>
      </w:r>
    </w:p>
    <w:p w:rsidR="0013101C" w:rsidRPr="0013101C" w:rsidRDefault="0013101C" w:rsidP="0013101C">
      <w:pPr>
        <w:pStyle w:val="Ttulo4"/>
        <w:jc w:val="both"/>
        <w:rPr>
          <w:lang w:val="es-NI"/>
        </w:rPr>
      </w:pPr>
      <w:r w:rsidRPr="0013101C">
        <w:rPr>
          <w:lang w:val="es-NI"/>
        </w:rPr>
        <w:t xml:space="preserve">Adicionalmente se crean de forma automática los doce registros de meses contables dentro de la tabla ScnPeriodoContable registrándose la siguiente información. </w:t>
      </w:r>
    </w:p>
    <w:p w:rsidR="0013101C" w:rsidRPr="00626500" w:rsidRDefault="0013101C" w:rsidP="0013101C">
      <w:pPr>
        <w:pStyle w:val="Ttulo4"/>
        <w:jc w:val="both"/>
        <w:rPr>
          <w:lang w:val="es-NI"/>
        </w:rPr>
      </w:pPr>
      <w:r w:rsidRPr="00626500">
        <w:rPr>
          <w:b/>
          <w:lang w:val="es-NI"/>
        </w:rPr>
        <w:t>ID</w:t>
      </w:r>
      <w:r w:rsidRPr="00626500">
        <w:rPr>
          <w:lang w:val="es-NI"/>
        </w:rPr>
        <w:t>: Número de identificación de</w:t>
      </w:r>
      <w:r>
        <w:rPr>
          <w:lang w:val="es-NI"/>
        </w:rPr>
        <w:t xml:space="preserve"> cada uno de los doce períodos contables creados</w:t>
      </w:r>
      <w:r w:rsidRPr="00626500">
        <w:rPr>
          <w:lang w:val="es-NI"/>
        </w:rPr>
        <w:t>. Dato numérico obligatorio e incremental generado por el sistema. El dato será actualizado en el campo (</w:t>
      </w:r>
      <w:r w:rsidRPr="0013101C">
        <w:rPr>
          <w:lang w:val="es-NI"/>
        </w:rPr>
        <w:t>ScnPeriodoContable</w:t>
      </w:r>
      <w:r w:rsidRPr="00626500">
        <w:rPr>
          <w:lang w:val="es-NI"/>
        </w:rPr>
        <w:t>.</w:t>
      </w:r>
      <w:r w:rsidRPr="0013101C">
        <w:rPr>
          <w:lang w:val="es-NI"/>
        </w:rPr>
        <w:t>nScnPeriodoContableID</w:t>
      </w:r>
      <w:r w:rsidRPr="00626500">
        <w:rPr>
          <w:lang w:val="es-NI"/>
        </w:rPr>
        <w:t>). Este campo es de control interno por lo que no es mostrado al usuario.</w:t>
      </w:r>
    </w:p>
    <w:p w:rsidR="0013101C" w:rsidRPr="00626500" w:rsidRDefault="0013101C" w:rsidP="0013101C">
      <w:pPr>
        <w:pStyle w:val="Ttulo4"/>
        <w:jc w:val="both"/>
        <w:rPr>
          <w:lang w:val="es-NI"/>
        </w:rPr>
      </w:pPr>
      <w:r w:rsidRPr="00626500">
        <w:rPr>
          <w:b/>
          <w:lang w:val="es-NI"/>
        </w:rPr>
        <w:t>ID</w:t>
      </w:r>
      <w:r>
        <w:rPr>
          <w:b/>
          <w:lang w:val="es-NI"/>
        </w:rPr>
        <w:t xml:space="preserve"> Ejercicio</w:t>
      </w:r>
      <w:r w:rsidRPr="00626500">
        <w:rPr>
          <w:lang w:val="es-NI"/>
        </w:rPr>
        <w:t>: Número de identificación de</w:t>
      </w:r>
      <w:r>
        <w:rPr>
          <w:lang w:val="es-NI"/>
        </w:rPr>
        <w:t>l ejercicio contable recién creado y al cual pertenecen cada uno de los doce períodos contables creados</w:t>
      </w:r>
      <w:r w:rsidRPr="00626500">
        <w:rPr>
          <w:lang w:val="es-NI"/>
        </w:rPr>
        <w:t>. Dato numérico obligatorio. El dato será actualizado en el campo (</w:t>
      </w:r>
      <w:r w:rsidRPr="0013101C">
        <w:rPr>
          <w:lang w:val="es-NI"/>
        </w:rPr>
        <w:t>ScnPeriodoContable</w:t>
      </w:r>
      <w:r w:rsidRPr="00626500">
        <w:rPr>
          <w:lang w:val="es-NI"/>
        </w:rPr>
        <w:t>.</w:t>
      </w:r>
      <w:r w:rsidRPr="0013101C">
        <w:rPr>
          <w:lang w:val="es-NI"/>
        </w:rPr>
        <w:t>nScnEjercicioContableID</w:t>
      </w:r>
      <w:r w:rsidRPr="00626500">
        <w:rPr>
          <w:lang w:val="es-NI"/>
        </w:rPr>
        <w:t>). Este campo es de control interno por lo que no es mostrado al usuario.</w:t>
      </w:r>
    </w:p>
    <w:p w:rsidR="0013101C" w:rsidRPr="00626500" w:rsidRDefault="0013101C" w:rsidP="0013101C">
      <w:pPr>
        <w:pStyle w:val="Ttulo4"/>
        <w:jc w:val="both"/>
        <w:rPr>
          <w:lang w:val="es-NI"/>
        </w:rPr>
      </w:pPr>
      <w:r w:rsidRPr="00626500">
        <w:rPr>
          <w:b/>
          <w:lang w:val="es-NI"/>
        </w:rPr>
        <w:t>ID</w:t>
      </w:r>
      <w:r>
        <w:rPr>
          <w:b/>
          <w:lang w:val="es-NI"/>
        </w:rPr>
        <w:t xml:space="preserve"> de Estado de Cierre</w:t>
      </w:r>
      <w:r w:rsidRPr="00626500">
        <w:rPr>
          <w:lang w:val="es-NI"/>
        </w:rPr>
        <w:t>: Número de identificación de</w:t>
      </w:r>
      <w:r>
        <w:rPr>
          <w:lang w:val="es-NI"/>
        </w:rPr>
        <w:t>l estado de cierre del ejercicio, foránea de StbValorCatalogo</w:t>
      </w:r>
      <w:r w:rsidRPr="00626500">
        <w:rPr>
          <w:lang w:val="es-NI"/>
        </w:rPr>
        <w:t>. Dato numérico obligatorio. El dato será actualizado en el campo (</w:t>
      </w:r>
      <w:r w:rsidRPr="0013101C">
        <w:rPr>
          <w:lang w:val="es-NI"/>
        </w:rPr>
        <w:t>ScnPeriodoContable</w:t>
      </w:r>
      <w:r w:rsidRPr="00626500">
        <w:rPr>
          <w:lang w:val="es-NI"/>
        </w:rPr>
        <w:t>.</w:t>
      </w:r>
      <w:r w:rsidRPr="0013101C">
        <w:rPr>
          <w:lang w:val="es-NI"/>
        </w:rPr>
        <w:t>nStbEstadoPeriodoID</w:t>
      </w:r>
      <w:r w:rsidRPr="00626500">
        <w:rPr>
          <w:lang w:val="es-NI"/>
        </w:rPr>
        <w:t xml:space="preserve">). </w:t>
      </w:r>
      <w:r>
        <w:rPr>
          <w:lang w:val="es-NI"/>
        </w:rPr>
        <w:t>Al tratarse de un nuevo ejercicio, cada uno de los doce períodos se registran de forma predeterminada como Abiertos</w:t>
      </w:r>
      <w:r w:rsidRPr="00626500">
        <w:rPr>
          <w:lang w:val="es-NI"/>
        </w:rPr>
        <w:t>.</w:t>
      </w:r>
    </w:p>
    <w:p w:rsidR="0013101C" w:rsidRDefault="0013101C" w:rsidP="0013101C">
      <w:pPr>
        <w:pStyle w:val="Ttulo4"/>
        <w:jc w:val="both"/>
        <w:rPr>
          <w:lang w:val="es-NI"/>
        </w:rPr>
      </w:pPr>
      <w:r w:rsidRPr="0013101C">
        <w:rPr>
          <w:b/>
          <w:lang w:val="es-NI"/>
        </w:rPr>
        <w:t>Año Contable</w:t>
      </w:r>
      <w:r w:rsidRPr="0013101C">
        <w:rPr>
          <w:lang w:val="es-NI"/>
        </w:rPr>
        <w:t xml:space="preserve">: Año del ejercicio contable al cual pertenece el período. En el sistema se trabaja con años calendarios por lo que el año siempre será el mismo para los doce meses (en caso de años fiscales el año no sería el mismo para los doce períodos). El dato será actualizado en el </w:t>
      </w:r>
      <w:r w:rsidRPr="0013101C">
        <w:rPr>
          <w:lang w:val="es-NI"/>
        </w:rPr>
        <w:lastRenderedPageBreak/>
        <w:t xml:space="preserve">campo (ScnPeriodoContable.nAnio). </w:t>
      </w:r>
    </w:p>
    <w:p w:rsidR="0013101C" w:rsidRPr="0013101C" w:rsidRDefault="0013101C" w:rsidP="0013101C">
      <w:pPr>
        <w:pStyle w:val="Ttulo4"/>
        <w:jc w:val="both"/>
        <w:rPr>
          <w:lang w:val="es-NI"/>
        </w:rPr>
      </w:pPr>
      <w:r w:rsidRPr="0013101C">
        <w:rPr>
          <w:b/>
          <w:lang w:val="es-NI"/>
        </w:rPr>
        <w:t>Período</w:t>
      </w:r>
      <w:r w:rsidRPr="0013101C">
        <w:rPr>
          <w:lang w:val="es-NI"/>
        </w:rPr>
        <w:t xml:space="preserve">: Número de </w:t>
      </w:r>
      <w:r>
        <w:rPr>
          <w:lang w:val="es-NI"/>
        </w:rPr>
        <w:t xml:space="preserve">período contable </w:t>
      </w:r>
      <w:r w:rsidR="004307CB">
        <w:rPr>
          <w:lang w:val="es-NI"/>
        </w:rPr>
        <w:t>consecutivo dentro del ejercicio</w:t>
      </w:r>
      <w:r w:rsidRPr="0013101C">
        <w:rPr>
          <w:lang w:val="es-NI"/>
        </w:rPr>
        <w:t xml:space="preserve">. El dato será actualizado en el campo (ScnPeriodoContable.nPeriodo). </w:t>
      </w:r>
    </w:p>
    <w:p w:rsidR="004307CB" w:rsidRPr="0013101C" w:rsidRDefault="004307CB" w:rsidP="004307CB">
      <w:pPr>
        <w:pStyle w:val="Ttulo4"/>
        <w:jc w:val="both"/>
        <w:rPr>
          <w:lang w:val="es-NI"/>
        </w:rPr>
      </w:pPr>
      <w:r>
        <w:rPr>
          <w:b/>
          <w:lang w:val="es-NI"/>
        </w:rPr>
        <w:t>Mes</w:t>
      </w:r>
      <w:r w:rsidRPr="0013101C">
        <w:rPr>
          <w:lang w:val="es-NI"/>
        </w:rPr>
        <w:t xml:space="preserve">: Número de </w:t>
      </w:r>
      <w:r>
        <w:rPr>
          <w:lang w:val="es-NI"/>
        </w:rPr>
        <w:t>mes contable. Al tratarse de años calendario el período siempre coincide con el mes</w:t>
      </w:r>
      <w:r w:rsidRPr="0013101C">
        <w:rPr>
          <w:lang w:val="es-NI"/>
        </w:rPr>
        <w:t>. El dato será actualizado en el campo (ScnPeriodoContable.</w:t>
      </w:r>
      <w:r w:rsidRPr="004307CB">
        <w:rPr>
          <w:lang w:val="es-NI"/>
        </w:rPr>
        <w:t>nMes</w:t>
      </w:r>
      <w:r w:rsidRPr="0013101C">
        <w:rPr>
          <w:lang w:val="es-NI"/>
        </w:rPr>
        <w:t xml:space="preserve">). </w:t>
      </w:r>
    </w:p>
    <w:p w:rsidR="004307CB" w:rsidRPr="0013101C" w:rsidRDefault="004307CB" w:rsidP="004307CB">
      <w:pPr>
        <w:pStyle w:val="Ttulo4"/>
        <w:jc w:val="both"/>
        <w:rPr>
          <w:lang w:val="es-NI"/>
        </w:rPr>
      </w:pPr>
      <w:r>
        <w:rPr>
          <w:b/>
          <w:lang w:val="es-NI"/>
        </w:rPr>
        <w:t>Nombre del Mes</w:t>
      </w:r>
      <w:r w:rsidRPr="0013101C">
        <w:rPr>
          <w:lang w:val="es-NI"/>
        </w:rPr>
        <w:t xml:space="preserve">: </w:t>
      </w:r>
      <w:r>
        <w:rPr>
          <w:lang w:val="es-NI"/>
        </w:rPr>
        <w:t xml:space="preserve">Nombre del mes contable. </w:t>
      </w:r>
      <w:r w:rsidRPr="0013101C">
        <w:rPr>
          <w:lang w:val="es-NI"/>
        </w:rPr>
        <w:t>El dato será actualizado en el campo (ScnPeriodoContable.</w:t>
      </w:r>
      <w:r w:rsidRPr="004307CB">
        <w:rPr>
          <w:lang w:val="es-NI"/>
        </w:rPr>
        <w:t>sDescripcionMes</w:t>
      </w:r>
      <w:r w:rsidRPr="0013101C">
        <w:rPr>
          <w:lang w:val="es-NI"/>
        </w:rPr>
        <w:t xml:space="preserve">). </w:t>
      </w:r>
    </w:p>
    <w:p w:rsidR="004307CB" w:rsidRPr="004307CB" w:rsidRDefault="004307CB" w:rsidP="004307CB">
      <w:pPr>
        <w:pStyle w:val="Ttulo4"/>
        <w:jc w:val="both"/>
        <w:rPr>
          <w:lang w:val="es-NI"/>
        </w:rPr>
      </w:pPr>
      <w:r w:rsidRPr="00F40CE5">
        <w:rPr>
          <w:b/>
          <w:lang w:val="es-NI"/>
        </w:rPr>
        <w:t xml:space="preserve">Indicador de </w:t>
      </w:r>
      <w:r>
        <w:rPr>
          <w:b/>
          <w:lang w:val="es-NI"/>
        </w:rPr>
        <w:t>Primer Período</w:t>
      </w:r>
      <w:r w:rsidRPr="00F40CE5">
        <w:rPr>
          <w:lang w:val="es-NI"/>
        </w:rPr>
        <w:t xml:space="preserve">: Al crear el </w:t>
      </w:r>
      <w:r>
        <w:rPr>
          <w:lang w:val="es-NI"/>
        </w:rPr>
        <w:t xml:space="preserve">primer período asociado al </w:t>
      </w:r>
      <w:r w:rsidRPr="00F40CE5">
        <w:rPr>
          <w:lang w:val="es-NI"/>
        </w:rPr>
        <w:t>ejercicio</w:t>
      </w:r>
      <w:r>
        <w:rPr>
          <w:lang w:val="es-NI"/>
        </w:rPr>
        <w:t xml:space="preserve"> contable se </w:t>
      </w:r>
      <w:r w:rsidRPr="00F40CE5">
        <w:rPr>
          <w:lang w:val="es-NI"/>
        </w:rPr>
        <w:t>registr</w:t>
      </w:r>
      <w:r>
        <w:rPr>
          <w:lang w:val="es-NI"/>
        </w:rPr>
        <w:t>a</w:t>
      </w:r>
      <w:r w:rsidRPr="00F40CE5">
        <w:rPr>
          <w:lang w:val="es-NI"/>
        </w:rPr>
        <w:t xml:space="preserve"> el valor de </w:t>
      </w:r>
      <w:r>
        <w:rPr>
          <w:lang w:val="es-NI"/>
        </w:rPr>
        <w:t>1</w:t>
      </w:r>
      <w:r w:rsidRPr="00F40CE5">
        <w:rPr>
          <w:lang w:val="es-NI"/>
        </w:rPr>
        <w:t xml:space="preserve"> en el campo </w:t>
      </w:r>
      <w:r>
        <w:rPr>
          <w:lang w:val="es-NI"/>
        </w:rPr>
        <w:t>(</w:t>
      </w:r>
      <w:r w:rsidRPr="0013101C">
        <w:rPr>
          <w:lang w:val="es-NI"/>
        </w:rPr>
        <w:t>ScnPeriodoContable</w:t>
      </w:r>
      <w:r>
        <w:rPr>
          <w:lang w:val="es-NI"/>
        </w:rPr>
        <w:t>.</w:t>
      </w:r>
      <w:r w:rsidRPr="004307CB">
        <w:rPr>
          <w:lang w:val="es-NI"/>
        </w:rPr>
        <w:t>nPrimerPeriodo</w:t>
      </w:r>
      <w:r>
        <w:rPr>
          <w:lang w:val="es-NI"/>
        </w:rPr>
        <w:t>), registrándose cero en caso contrario</w:t>
      </w:r>
      <w:r w:rsidRPr="00F40CE5">
        <w:rPr>
          <w:lang w:val="es-NI"/>
        </w:rPr>
        <w:t>.</w:t>
      </w:r>
      <w:r w:rsidRPr="00F40CE5">
        <w:rPr>
          <w:b/>
          <w:lang w:val="es-NI"/>
        </w:rPr>
        <w:t xml:space="preserve"> </w:t>
      </w:r>
      <w:r w:rsidRPr="004307CB">
        <w:rPr>
          <w:lang w:val="es-NI"/>
        </w:rPr>
        <w:t>Al trabajar con años calendarios siempre el primer periodo del año será el mes de Enero.</w:t>
      </w:r>
    </w:p>
    <w:p w:rsidR="004307CB" w:rsidRPr="004307CB" w:rsidRDefault="004307CB" w:rsidP="004307CB">
      <w:pPr>
        <w:pStyle w:val="Ttulo4"/>
        <w:jc w:val="both"/>
        <w:rPr>
          <w:lang w:val="es-NI"/>
        </w:rPr>
      </w:pPr>
      <w:r w:rsidRPr="00F40CE5">
        <w:rPr>
          <w:b/>
          <w:lang w:val="es-NI"/>
        </w:rPr>
        <w:t xml:space="preserve">Indicador de </w:t>
      </w:r>
      <w:r>
        <w:rPr>
          <w:b/>
          <w:lang w:val="es-NI"/>
        </w:rPr>
        <w:t>Ultimo Período</w:t>
      </w:r>
      <w:r w:rsidRPr="00F40CE5">
        <w:rPr>
          <w:lang w:val="es-NI"/>
        </w:rPr>
        <w:t xml:space="preserve">: Al crear el </w:t>
      </w:r>
      <w:r>
        <w:rPr>
          <w:lang w:val="es-NI"/>
        </w:rPr>
        <w:t xml:space="preserve">último período asociado al </w:t>
      </w:r>
      <w:r w:rsidRPr="00F40CE5">
        <w:rPr>
          <w:lang w:val="es-NI"/>
        </w:rPr>
        <w:t>ejercicio</w:t>
      </w:r>
      <w:r>
        <w:rPr>
          <w:lang w:val="es-NI"/>
        </w:rPr>
        <w:t xml:space="preserve"> contable se </w:t>
      </w:r>
      <w:r w:rsidRPr="00F40CE5">
        <w:rPr>
          <w:lang w:val="es-NI"/>
        </w:rPr>
        <w:t>registr</w:t>
      </w:r>
      <w:r>
        <w:rPr>
          <w:lang w:val="es-NI"/>
        </w:rPr>
        <w:t>a</w:t>
      </w:r>
      <w:r w:rsidRPr="00F40CE5">
        <w:rPr>
          <w:lang w:val="es-NI"/>
        </w:rPr>
        <w:t xml:space="preserve"> el valor de </w:t>
      </w:r>
      <w:r>
        <w:rPr>
          <w:lang w:val="es-NI"/>
        </w:rPr>
        <w:t>1</w:t>
      </w:r>
      <w:r w:rsidRPr="00F40CE5">
        <w:rPr>
          <w:lang w:val="es-NI"/>
        </w:rPr>
        <w:t xml:space="preserve"> en el campo </w:t>
      </w:r>
      <w:r>
        <w:rPr>
          <w:lang w:val="es-NI"/>
        </w:rPr>
        <w:t>(</w:t>
      </w:r>
      <w:r w:rsidRPr="0013101C">
        <w:rPr>
          <w:lang w:val="es-NI"/>
        </w:rPr>
        <w:t>ScnPeriodoContable</w:t>
      </w:r>
      <w:r>
        <w:rPr>
          <w:lang w:val="es-NI"/>
        </w:rPr>
        <w:t>.</w:t>
      </w:r>
      <w:r w:rsidRPr="004307CB">
        <w:rPr>
          <w:lang w:val="es-NI"/>
        </w:rPr>
        <w:t>nUltimoPeriodo</w:t>
      </w:r>
      <w:r>
        <w:rPr>
          <w:lang w:val="es-NI"/>
        </w:rPr>
        <w:t>), registrándose cero en caso contrario</w:t>
      </w:r>
      <w:r w:rsidRPr="00F40CE5">
        <w:rPr>
          <w:lang w:val="es-NI"/>
        </w:rPr>
        <w:t>.</w:t>
      </w:r>
      <w:r w:rsidRPr="00F40CE5">
        <w:rPr>
          <w:b/>
          <w:lang w:val="es-NI"/>
        </w:rPr>
        <w:t xml:space="preserve"> </w:t>
      </w:r>
      <w:r w:rsidRPr="004307CB">
        <w:rPr>
          <w:lang w:val="es-NI"/>
        </w:rPr>
        <w:t xml:space="preserve">Al trabajar con años calendarios siempre el </w:t>
      </w:r>
      <w:r>
        <w:rPr>
          <w:lang w:val="es-NI"/>
        </w:rPr>
        <w:t>último</w:t>
      </w:r>
      <w:r w:rsidRPr="004307CB">
        <w:rPr>
          <w:lang w:val="es-NI"/>
        </w:rPr>
        <w:t xml:space="preserve"> periodo del año será el mes de </w:t>
      </w:r>
      <w:r>
        <w:rPr>
          <w:lang w:val="es-NI"/>
        </w:rPr>
        <w:t>Diciembre</w:t>
      </w:r>
      <w:r w:rsidRPr="004307CB">
        <w:rPr>
          <w:lang w:val="es-NI"/>
        </w:rPr>
        <w:t>.</w:t>
      </w:r>
    </w:p>
    <w:p w:rsidR="004307CB" w:rsidRDefault="004307CB" w:rsidP="004307CB">
      <w:pPr>
        <w:pStyle w:val="Ttulo4"/>
        <w:jc w:val="both"/>
        <w:rPr>
          <w:lang w:val="es-NI"/>
        </w:rPr>
      </w:pPr>
      <w:r>
        <w:rPr>
          <w:lang w:val="es-NI"/>
        </w:rPr>
        <w:t xml:space="preserve">Se crean de forma automática los doce registros de períodos asociados al ejercicio contable dentro de la tabla </w:t>
      </w:r>
      <w:r w:rsidRPr="0013101C">
        <w:rPr>
          <w:lang w:val="es-NI"/>
        </w:rPr>
        <w:t>ScnPeriodoContable</w:t>
      </w:r>
      <w:r>
        <w:rPr>
          <w:lang w:val="es-NI"/>
        </w:rPr>
        <w:t xml:space="preserve"> con los datos generados de forma automática, además del login del usuario que creó el registro (</w:t>
      </w:r>
      <w:r w:rsidRPr="0013101C">
        <w:rPr>
          <w:lang w:val="es-NI"/>
        </w:rPr>
        <w:t>ScnPeriodoContable</w:t>
      </w:r>
      <w:r>
        <w:rPr>
          <w:lang w:val="es-NI"/>
        </w:rPr>
        <w:t>.</w:t>
      </w:r>
      <w:r w:rsidRPr="00F7017D">
        <w:rPr>
          <w:lang w:val="es-NI"/>
        </w:rPr>
        <w:t>nUsuarioCreacionID</w:t>
      </w:r>
      <w:r>
        <w:rPr>
          <w:lang w:val="es-NI"/>
        </w:rPr>
        <w:t>) y la fecha de creación (</w:t>
      </w:r>
      <w:r w:rsidRPr="0013101C">
        <w:rPr>
          <w:lang w:val="es-NI"/>
        </w:rPr>
        <w:t>ScnPeriodoContable</w:t>
      </w:r>
      <w:r>
        <w:rPr>
          <w:lang w:val="es-NI"/>
        </w:rPr>
        <w:t>.dFechaCreacion).</w:t>
      </w:r>
    </w:p>
    <w:p w:rsidR="00502897" w:rsidRPr="00033FF4" w:rsidRDefault="00033FF4" w:rsidP="00B36939">
      <w:pPr>
        <w:pStyle w:val="Ttulo3"/>
        <w:jc w:val="both"/>
        <w:rPr>
          <w:b/>
          <w:sz w:val="22"/>
          <w:lang w:val="es-NI"/>
        </w:rPr>
      </w:pPr>
      <w:r w:rsidRPr="00033FF4">
        <w:rPr>
          <w:b/>
          <w:lang w:val="es-NI"/>
        </w:rPr>
        <w:t>FA</w:t>
      </w:r>
      <w:r w:rsidR="003E2905">
        <w:rPr>
          <w:b/>
          <w:lang w:val="es-NI"/>
        </w:rPr>
        <w:t>2</w:t>
      </w:r>
      <w:r w:rsidRPr="00033FF4">
        <w:rPr>
          <w:b/>
          <w:lang w:val="es-NI"/>
        </w:rPr>
        <w:t>:</w:t>
      </w:r>
      <w:r w:rsidR="00890FCC">
        <w:rPr>
          <w:b/>
          <w:lang w:val="es-NI"/>
        </w:rPr>
        <w:t xml:space="preserve"> Eliminar </w:t>
      </w:r>
      <w:r w:rsidR="003E2905">
        <w:rPr>
          <w:b/>
          <w:lang w:val="es-NI"/>
        </w:rPr>
        <w:t>Ejercicio</w:t>
      </w:r>
      <w:r w:rsidR="00890FCC">
        <w:rPr>
          <w:b/>
          <w:lang w:val="es-NI"/>
        </w:rPr>
        <w:t xml:space="preserve"> Contable</w:t>
      </w:r>
      <w:r w:rsidRPr="00033FF4">
        <w:rPr>
          <w:b/>
          <w:lang w:val="es-NI"/>
        </w:rPr>
        <w:t xml:space="preserve"> (</w:t>
      </w:r>
      <w:r w:rsidR="003E2905" w:rsidRPr="00626500">
        <w:rPr>
          <w:b/>
          <w:szCs w:val="22"/>
          <w:lang w:val="es-CO"/>
        </w:rPr>
        <w:t>EliminarEjercicio</w:t>
      </w:r>
      <w:r w:rsidRPr="00033FF4">
        <w:rPr>
          <w:b/>
          <w:lang w:val="es-NI"/>
        </w:rPr>
        <w:t>)</w:t>
      </w:r>
      <w:r w:rsidR="00502897" w:rsidRPr="00033FF4">
        <w:rPr>
          <w:b/>
          <w:lang w:val="es-NI"/>
        </w:rPr>
        <w:t>.</w:t>
      </w:r>
    </w:p>
    <w:p w:rsidR="004307CB" w:rsidRDefault="00033FF4" w:rsidP="00890FCC">
      <w:pPr>
        <w:pStyle w:val="Ttulo4"/>
        <w:jc w:val="both"/>
        <w:rPr>
          <w:lang w:val="es-NI"/>
        </w:rPr>
      </w:pPr>
      <w:r>
        <w:rPr>
          <w:lang w:val="es-NI"/>
        </w:rPr>
        <w:t xml:space="preserve">Esta opción permite </w:t>
      </w:r>
      <w:r w:rsidR="00890FCC">
        <w:rPr>
          <w:lang w:val="es-NI"/>
        </w:rPr>
        <w:t>eliminar</w:t>
      </w:r>
      <w:r>
        <w:rPr>
          <w:lang w:val="es-NI"/>
        </w:rPr>
        <w:t xml:space="preserve"> un </w:t>
      </w:r>
      <w:r w:rsidR="004307CB">
        <w:rPr>
          <w:lang w:val="es-NI"/>
        </w:rPr>
        <w:t>ejercicio y sus doce períodos asociados</w:t>
      </w:r>
      <w:r w:rsidR="00890FCC">
        <w:rPr>
          <w:lang w:val="es-NI"/>
        </w:rPr>
        <w:t xml:space="preserve"> siempre y cuando aún </w:t>
      </w:r>
      <w:r w:rsidR="004307CB">
        <w:rPr>
          <w:lang w:val="es-NI"/>
        </w:rPr>
        <w:t>se respeten las validaciones siguientes:</w:t>
      </w:r>
    </w:p>
    <w:p w:rsidR="00890FCC" w:rsidRDefault="004307CB" w:rsidP="004307CB">
      <w:pPr>
        <w:pStyle w:val="Ttulo4"/>
        <w:numPr>
          <w:ilvl w:val="0"/>
          <w:numId w:val="18"/>
        </w:numPr>
        <w:jc w:val="both"/>
        <w:rPr>
          <w:lang w:val="es-NI"/>
        </w:rPr>
      </w:pPr>
      <w:r>
        <w:rPr>
          <w:lang w:val="es-NI"/>
        </w:rPr>
        <w:t>El Ejercicio Contable se encuentra Abierto.</w:t>
      </w:r>
    </w:p>
    <w:p w:rsidR="004307CB" w:rsidRDefault="004307CB" w:rsidP="004307CB">
      <w:pPr>
        <w:pStyle w:val="Ttulo4"/>
        <w:numPr>
          <w:ilvl w:val="0"/>
          <w:numId w:val="18"/>
        </w:numPr>
        <w:jc w:val="both"/>
        <w:rPr>
          <w:lang w:val="es-NI"/>
        </w:rPr>
      </w:pPr>
      <w:r>
        <w:rPr>
          <w:lang w:val="es-NI"/>
        </w:rPr>
        <w:t>Ninguno de los períodos ha sido cerrado de forma Definitiva.</w:t>
      </w:r>
    </w:p>
    <w:p w:rsidR="004307CB" w:rsidRDefault="004307CB" w:rsidP="004307CB">
      <w:pPr>
        <w:pStyle w:val="Ttulo4"/>
        <w:numPr>
          <w:ilvl w:val="0"/>
          <w:numId w:val="18"/>
        </w:numPr>
        <w:jc w:val="both"/>
        <w:rPr>
          <w:lang w:val="es-NI"/>
        </w:rPr>
      </w:pPr>
      <w:r>
        <w:rPr>
          <w:lang w:val="es-NI"/>
        </w:rPr>
        <w:t>No existen transacciones contables en el rango de fechas de corte del ejercicio.</w:t>
      </w:r>
    </w:p>
    <w:p w:rsidR="004307CB" w:rsidRDefault="004307CB" w:rsidP="004307CB">
      <w:pPr>
        <w:pStyle w:val="Ttulo4"/>
        <w:numPr>
          <w:ilvl w:val="0"/>
          <w:numId w:val="18"/>
        </w:numPr>
        <w:jc w:val="both"/>
        <w:rPr>
          <w:lang w:val="es-NI"/>
        </w:rPr>
      </w:pPr>
      <w:r>
        <w:rPr>
          <w:lang w:val="es-NI"/>
        </w:rPr>
        <w:t>No existen ejercicios contables superiores.</w:t>
      </w:r>
    </w:p>
    <w:p w:rsidR="004307CB" w:rsidRDefault="004307CB" w:rsidP="004307CB">
      <w:pPr>
        <w:pStyle w:val="Ttulo4"/>
        <w:numPr>
          <w:ilvl w:val="0"/>
          <w:numId w:val="18"/>
        </w:numPr>
        <w:jc w:val="both"/>
        <w:rPr>
          <w:lang w:val="es-NI"/>
        </w:rPr>
      </w:pPr>
      <w:r>
        <w:rPr>
          <w:lang w:val="es-NI"/>
        </w:rPr>
        <w:t>No existen saldos contables registrados.</w:t>
      </w:r>
    </w:p>
    <w:p w:rsidR="00502897" w:rsidRDefault="00502897" w:rsidP="005542C8">
      <w:pPr>
        <w:pStyle w:val="Ttulo4"/>
        <w:jc w:val="both"/>
        <w:rPr>
          <w:lang w:val="es-NI"/>
        </w:rPr>
      </w:pPr>
      <w:r>
        <w:rPr>
          <w:lang w:val="es-NI"/>
        </w:rPr>
        <w:t xml:space="preserve">El usuario se ubica en un registro específico de </w:t>
      </w:r>
      <w:r w:rsidR="004307CB">
        <w:rPr>
          <w:lang w:val="es-NI"/>
        </w:rPr>
        <w:t>ejercicio</w:t>
      </w:r>
      <w:r>
        <w:rPr>
          <w:lang w:val="es-NI"/>
        </w:rPr>
        <w:t xml:space="preserve"> y selecciona </w:t>
      </w:r>
      <w:r w:rsidR="00890FCC">
        <w:rPr>
          <w:lang w:val="es-NI"/>
        </w:rPr>
        <w:t>eliminar</w:t>
      </w:r>
      <w:r w:rsidR="005542C8">
        <w:rPr>
          <w:lang w:val="es-NI"/>
        </w:rPr>
        <w:t xml:space="preserve"> </w:t>
      </w:r>
      <w:r>
        <w:rPr>
          <w:lang w:val="es-NI"/>
        </w:rPr>
        <w:t xml:space="preserve">(el usuario debe tener un rol que permita la acción </w:t>
      </w:r>
      <w:r w:rsidR="004307CB" w:rsidRPr="00626500">
        <w:rPr>
          <w:b/>
          <w:szCs w:val="22"/>
          <w:lang w:val="es-CO"/>
        </w:rPr>
        <w:t>EliminarEjercicio</w:t>
      </w:r>
      <w:r>
        <w:rPr>
          <w:lang w:val="es-NI"/>
        </w:rPr>
        <w:t>).</w:t>
      </w:r>
    </w:p>
    <w:p w:rsidR="00502897" w:rsidRPr="003E05A0" w:rsidRDefault="00502897" w:rsidP="00033FF4">
      <w:pPr>
        <w:pStyle w:val="Ttulo4"/>
        <w:jc w:val="both"/>
        <w:rPr>
          <w:lang w:val="es-NI"/>
        </w:rPr>
      </w:pPr>
      <w:r w:rsidRPr="003E05A0">
        <w:rPr>
          <w:lang w:val="es-NI"/>
        </w:rPr>
        <w:t xml:space="preserve">El sistema solicita confirmación al usuario para </w:t>
      </w:r>
      <w:r w:rsidR="00890FCC">
        <w:rPr>
          <w:lang w:val="es-NI"/>
        </w:rPr>
        <w:t>eliminar</w:t>
      </w:r>
      <w:r w:rsidR="002209FA" w:rsidRPr="003E05A0">
        <w:rPr>
          <w:lang w:val="es-NI"/>
        </w:rPr>
        <w:t xml:space="preserve"> el registro.</w:t>
      </w:r>
      <w:r w:rsidR="00033FF4" w:rsidRPr="003E05A0">
        <w:rPr>
          <w:lang w:val="es-NI"/>
        </w:rPr>
        <w:t xml:space="preserve"> En caso que el usuario confirme la acción, el sistema verifica</w:t>
      </w:r>
      <w:r w:rsidR="00890FCC">
        <w:rPr>
          <w:lang w:val="es-NI"/>
        </w:rPr>
        <w:t xml:space="preserve"> </w:t>
      </w:r>
      <w:r w:rsidR="004307CB">
        <w:rPr>
          <w:lang w:val="es-NI"/>
        </w:rPr>
        <w:t>si no</w:t>
      </w:r>
      <w:r w:rsidR="00890FCC">
        <w:rPr>
          <w:lang w:val="es-NI"/>
        </w:rPr>
        <w:t xml:space="preserve"> </w:t>
      </w:r>
      <w:r w:rsidR="004307CB">
        <w:rPr>
          <w:lang w:val="es-NI"/>
        </w:rPr>
        <w:t xml:space="preserve">se cumple al menos una de las reglas de validación antes enumeradas, en cuyo caso </w:t>
      </w:r>
      <w:r w:rsidR="00033FF4" w:rsidRPr="003E05A0">
        <w:rPr>
          <w:lang w:val="es-NI"/>
        </w:rPr>
        <w:t>le indica esto al usuario y cancela la operación</w:t>
      </w:r>
      <w:r w:rsidR="00890FCC">
        <w:rPr>
          <w:lang w:val="es-NI"/>
        </w:rPr>
        <w:t xml:space="preserve">, en caso contrario </w:t>
      </w:r>
      <w:r w:rsidR="00033FF4" w:rsidRPr="003E05A0">
        <w:rPr>
          <w:lang w:val="es-NI"/>
        </w:rPr>
        <w:t xml:space="preserve">el sistema </w:t>
      </w:r>
      <w:r w:rsidR="00890FCC">
        <w:rPr>
          <w:lang w:val="es-NI"/>
        </w:rPr>
        <w:t>elimina</w:t>
      </w:r>
      <w:r w:rsidR="00033FF4" w:rsidRPr="003E05A0">
        <w:rPr>
          <w:lang w:val="es-NI"/>
        </w:rPr>
        <w:t xml:space="preserve"> el </w:t>
      </w:r>
      <w:r w:rsidR="004307CB">
        <w:rPr>
          <w:lang w:val="es-NI"/>
        </w:rPr>
        <w:t>ejercicio</w:t>
      </w:r>
      <w:r w:rsidR="00033FF4" w:rsidRPr="003E05A0">
        <w:rPr>
          <w:lang w:val="es-NI"/>
        </w:rPr>
        <w:t xml:space="preserve"> en la tabla </w:t>
      </w:r>
      <w:r w:rsidR="004307CB" w:rsidRPr="00F40CE5">
        <w:rPr>
          <w:lang w:val="es-NI"/>
        </w:rPr>
        <w:t>ScnEjercicioContable</w:t>
      </w:r>
      <w:r w:rsidR="004307CB">
        <w:rPr>
          <w:lang w:val="es-NI"/>
        </w:rPr>
        <w:t xml:space="preserve"> y elimina los doce períodos asociados de la tabla </w:t>
      </w:r>
      <w:r w:rsidR="004307CB" w:rsidRPr="0013101C">
        <w:rPr>
          <w:lang w:val="es-NI"/>
        </w:rPr>
        <w:t>ScnPeriodoContable</w:t>
      </w:r>
      <w:r w:rsidR="00033FF4" w:rsidRPr="003E05A0">
        <w:rPr>
          <w:lang w:val="es-NI"/>
        </w:rPr>
        <w:t>.</w:t>
      </w:r>
    </w:p>
    <w:p w:rsidR="003E2905" w:rsidRPr="00033FF4" w:rsidRDefault="003E2905" w:rsidP="003E2905">
      <w:pPr>
        <w:pStyle w:val="Ttulo3"/>
        <w:jc w:val="both"/>
        <w:rPr>
          <w:b/>
          <w:sz w:val="22"/>
          <w:lang w:val="es-NI"/>
        </w:rPr>
      </w:pPr>
      <w:r w:rsidRPr="00033FF4">
        <w:rPr>
          <w:b/>
          <w:lang w:val="es-NI"/>
        </w:rPr>
        <w:t>FA</w:t>
      </w:r>
      <w:r>
        <w:rPr>
          <w:b/>
          <w:lang w:val="es-NI"/>
        </w:rPr>
        <w:t>3</w:t>
      </w:r>
      <w:r w:rsidRPr="00033FF4">
        <w:rPr>
          <w:b/>
          <w:lang w:val="es-NI"/>
        </w:rPr>
        <w:t>:</w:t>
      </w:r>
      <w:r>
        <w:rPr>
          <w:b/>
          <w:lang w:val="es-NI"/>
        </w:rPr>
        <w:t xml:space="preserve"> Cerrar Ejercicio Contable</w:t>
      </w:r>
      <w:r w:rsidRPr="00033FF4">
        <w:rPr>
          <w:b/>
          <w:lang w:val="es-NI"/>
        </w:rPr>
        <w:t xml:space="preserve"> (</w:t>
      </w:r>
      <w:r w:rsidRPr="00626500">
        <w:rPr>
          <w:b/>
          <w:szCs w:val="22"/>
          <w:lang w:val="es-CO"/>
        </w:rPr>
        <w:t>CerrarEjercicio</w:t>
      </w:r>
      <w:r w:rsidRPr="00033FF4">
        <w:rPr>
          <w:b/>
          <w:lang w:val="es-NI"/>
        </w:rPr>
        <w:t>).</w:t>
      </w:r>
    </w:p>
    <w:p w:rsidR="003E2905" w:rsidRDefault="003E2905" w:rsidP="003E2905">
      <w:pPr>
        <w:pStyle w:val="Ttulo4"/>
        <w:jc w:val="both"/>
        <w:rPr>
          <w:lang w:val="es-NI"/>
        </w:rPr>
      </w:pPr>
      <w:r>
        <w:rPr>
          <w:lang w:val="es-NI"/>
        </w:rPr>
        <w:t xml:space="preserve">Esta opción permite </w:t>
      </w:r>
      <w:r w:rsidR="00B94410">
        <w:rPr>
          <w:lang w:val="es-NI"/>
        </w:rPr>
        <w:t>cerrar</w:t>
      </w:r>
      <w:r>
        <w:rPr>
          <w:lang w:val="es-NI"/>
        </w:rPr>
        <w:t xml:space="preserve"> un </w:t>
      </w:r>
      <w:r w:rsidR="00B94410">
        <w:rPr>
          <w:lang w:val="es-NI"/>
        </w:rPr>
        <w:t>ejercicio contable siempre y cuando se respeten las validaciones siguientes:</w:t>
      </w:r>
      <w:r>
        <w:rPr>
          <w:lang w:val="es-NI"/>
        </w:rPr>
        <w:t xml:space="preserve"> </w:t>
      </w:r>
    </w:p>
    <w:p w:rsidR="00B94410" w:rsidRDefault="00B94410" w:rsidP="00B94410">
      <w:pPr>
        <w:pStyle w:val="Ttulo4"/>
        <w:numPr>
          <w:ilvl w:val="0"/>
          <w:numId w:val="18"/>
        </w:numPr>
        <w:jc w:val="both"/>
        <w:rPr>
          <w:lang w:val="es-NI"/>
        </w:rPr>
      </w:pPr>
      <w:r>
        <w:rPr>
          <w:lang w:val="es-NI"/>
        </w:rPr>
        <w:t>El Ejercicio Contable se encuentra Abierto.</w:t>
      </w:r>
    </w:p>
    <w:p w:rsidR="00B94410" w:rsidRDefault="00B94410" w:rsidP="00B94410">
      <w:pPr>
        <w:pStyle w:val="Ttulo4"/>
        <w:numPr>
          <w:ilvl w:val="0"/>
          <w:numId w:val="18"/>
        </w:numPr>
        <w:jc w:val="both"/>
        <w:rPr>
          <w:lang w:val="es-NI"/>
        </w:rPr>
      </w:pPr>
      <w:r>
        <w:rPr>
          <w:lang w:val="es-NI"/>
        </w:rPr>
        <w:t>Todos los períodos han sido cerrados de forma Definitiva.</w:t>
      </w:r>
    </w:p>
    <w:p w:rsidR="00B94410" w:rsidRDefault="00BB7CD7" w:rsidP="00B94410">
      <w:pPr>
        <w:pStyle w:val="Ttulo4"/>
        <w:numPr>
          <w:ilvl w:val="0"/>
          <w:numId w:val="18"/>
        </w:numPr>
        <w:jc w:val="both"/>
        <w:rPr>
          <w:lang w:val="es-NI"/>
        </w:rPr>
      </w:pPr>
      <w:r>
        <w:rPr>
          <w:lang w:val="es-NI"/>
        </w:rPr>
        <w:t>Existe tipo de cambio registrado para la fecha de corte del ejercicio</w:t>
      </w:r>
      <w:r w:rsidR="00B94410">
        <w:rPr>
          <w:lang w:val="es-NI"/>
        </w:rPr>
        <w:t>.</w:t>
      </w:r>
    </w:p>
    <w:p w:rsidR="00B94410" w:rsidRDefault="00BB7CD7" w:rsidP="00B94410">
      <w:pPr>
        <w:pStyle w:val="Ttulo4"/>
        <w:numPr>
          <w:ilvl w:val="0"/>
          <w:numId w:val="18"/>
        </w:numPr>
        <w:jc w:val="both"/>
        <w:rPr>
          <w:lang w:val="es-NI"/>
        </w:rPr>
      </w:pPr>
      <w:r>
        <w:rPr>
          <w:lang w:val="es-NI"/>
        </w:rPr>
        <w:t>Ya se generó el siguiente ejercicio contable</w:t>
      </w:r>
      <w:r w:rsidR="00B94410">
        <w:rPr>
          <w:lang w:val="es-NI"/>
        </w:rPr>
        <w:t>.</w:t>
      </w:r>
    </w:p>
    <w:p w:rsidR="00B94410" w:rsidRDefault="00BB7CD7" w:rsidP="00B94410">
      <w:pPr>
        <w:pStyle w:val="Ttulo4"/>
        <w:numPr>
          <w:ilvl w:val="0"/>
          <w:numId w:val="18"/>
        </w:numPr>
        <w:jc w:val="both"/>
        <w:rPr>
          <w:lang w:val="es-NI"/>
        </w:rPr>
      </w:pPr>
      <w:r>
        <w:rPr>
          <w:lang w:val="es-NI"/>
        </w:rPr>
        <w:t>Si no es el primer ejercicio: El ejercicio anterior se encuentra cerrado</w:t>
      </w:r>
      <w:r w:rsidR="00B94410">
        <w:rPr>
          <w:lang w:val="es-NI"/>
        </w:rPr>
        <w:t>.</w:t>
      </w:r>
    </w:p>
    <w:p w:rsidR="00BB7CD7" w:rsidRDefault="00BB7CD7" w:rsidP="00BB7CD7">
      <w:pPr>
        <w:pStyle w:val="Ttulo4"/>
        <w:numPr>
          <w:ilvl w:val="0"/>
          <w:numId w:val="18"/>
        </w:numPr>
        <w:jc w:val="both"/>
        <w:rPr>
          <w:lang w:val="es-NI"/>
        </w:rPr>
      </w:pPr>
      <w:r>
        <w:rPr>
          <w:lang w:val="es-NI"/>
        </w:rPr>
        <w:lastRenderedPageBreak/>
        <w:t>Ya se registraron los parámetros de cierre contable por fuente de fondos (Patrimonio, Utilidad o Pérdida del Ejercicio Anterior, Utilidad o Pérdida del Ejercicio Actual, Resumen de Ingresos y Gastos).</w:t>
      </w:r>
    </w:p>
    <w:p w:rsidR="003E2905" w:rsidRDefault="003E2905" w:rsidP="003E2905">
      <w:pPr>
        <w:pStyle w:val="Ttulo4"/>
        <w:jc w:val="both"/>
        <w:rPr>
          <w:lang w:val="es-NI"/>
        </w:rPr>
      </w:pPr>
      <w:r>
        <w:rPr>
          <w:lang w:val="es-NI"/>
        </w:rPr>
        <w:t xml:space="preserve">El usuario se ubica en un </w:t>
      </w:r>
      <w:r w:rsidR="00BB7CD7">
        <w:rPr>
          <w:lang w:val="es-NI"/>
        </w:rPr>
        <w:t>ejercicio</w:t>
      </w:r>
      <w:r>
        <w:rPr>
          <w:lang w:val="es-NI"/>
        </w:rPr>
        <w:t xml:space="preserve"> específico y selecciona </w:t>
      </w:r>
      <w:r w:rsidR="00BB7CD7">
        <w:rPr>
          <w:lang w:val="es-NI"/>
        </w:rPr>
        <w:t>Cerrar</w:t>
      </w:r>
      <w:r>
        <w:rPr>
          <w:lang w:val="es-NI"/>
        </w:rPr>
        <w:t xml:space="preserve"> (el usuario debe tener un rol que permita la acción </w:t>
      </w:r>
      <w:r w:rsidR="00BB7CD7" w:rsidRPr="00626500">
        <w:rPr>
          <w:b/>
          <w:szCs w:val="22"/>
          <w:lang w:val="es-CO"/>
        </w:rPr>
        <w:t>CerrarEjercicio</w:t>
      </w:r>
      <w:r>
        <w:rPr>
          <w:lang w:val="es-NI"/>
        </w:rPr>
        <w:t>).</w:t>
      </w:r>
    </w:p>
    <w:p w:rsidR="00BB7CD7" w:rsidRDefault="00BB7CD7" w:rsidP="00BB7CD7">
      <w:pPr>
        <w:pStyle w:val="Ttulo4"/>
        <w:jc w:val="both"/>
        <w:rPr>
          <w:lang w:val="es-NI"/>
        </w:rPr>
      </w:pPr>
      <w:r w:rsidRPr="003E05A0">
        <w:rPr>
          <w:lang w:val="es-NI"/>
        </w:rPr>
        <w:t xml:space="preserve">El sistema solicita confirmación al usuario para </w:t>
      </w:r>
      <w:r>
        <w:rPr>
          <w:lang w:val="es-NI"/>
        </w:rPr>
        <w:t>cerrar</w:t>
      </w:r>
      <w:r w:rsidRPr="003E05A0">
        <w:rPr>
          <w:lang w:val="es-NI"/>
        </w:rPr>
        <w:t xml:space="preserve"> el </w:t>
      </w:r>
      <w:r>
        <w:rPr>
          <w:lang w:val="es-NI"/>
        </w:rPr>
        <w:t>ejercicio</w:t>
      </w:r>
      <w:r w:rsidRPr="003E05A0">
        <w:rPr>
          <w:lang w:val="es-NI"/>
        </w:rPr>
        <w:t>. En caso que el usuario confirme la acción, el sistema verifica</w:t>
      </w:r>
      <w:r>
        <w:rPr>
          <w:lang w:val="es-NI"/>
        </w:rPr>
        <w:t xml:space="preserve"> si no se cumple al menos una de las reglas de validación antes enumeradas, en cuyo caso </w:t>
      </w:r>
      <w:r w:rsidRPr="003E05A0">
        <w:rPr>
          <w:lang w:val="es-NI"/>
        </w:rPr>
        <w:t>le indica esto al usuario y cancela la operación</w:t>
      </w:r>
      <w:r>
        <w:rPr>
          <w:lang w:val="es-NI"/>
        </w:rPr>
        <w:t xml:space="preserve">, en caso contrario </w:t>
      </w:r>
      <w:r w:rsidRPr="003E05A0">
        <w:rPr>
          <w:lang w:val="es-NI"/>
        </w:rPr>
        <w:t xml:space="preserve">el sistema </w:t>
      </w:r>
      <w:r>
        <w:rPr>
          <w:lang w:val="es-NI"/>
        </w:rPr>
        <w:t>cierra</w:t>
      </w:r>
      <w:r w:rsidRPr="003E05A0">
        <w:rPr>
          <w:lang w:val="es-NI"/>
        </w:rPr>
        <w:t xml:space="preserve"> el </w:t>
      </w:r>
      <w:r>
        <w:rPr>
          <w:lang w:val="es-NI"/>
        </w:rPr>
        <w:t>ejercicio</w:t>
      </w:r>
      <w:r w:rsidRPr="003E05A0">
        <w:rPr>
          <w:lang w:val="es-NI"/>
        </w:rPr>
        <w:t xml:space="preserve"> en la tabla </w:t>
      </w:r>
      <w:r w:rsidRPr="00F40CE5">
        <w:rPr>
          <w:lang w:val="es-NI"/>
        </w:rPr>
        <w:t>ScnEjercicioContable</w:t>
      </w:r>
      <w:r>
        <w:rPr>
          <w:lang w:val="es-NI"/>
        </w:rPr>
        <w:t xml:space="preserve"> (</w:t>
      </w:r>
      <w:r w:rsidRPr="00F40CE5">
        <w:rPr>
          <w:lang w:val="es-NI"/>
        </w:rPr>
        <w:t>ScnEjercicioContable</w:t>
      </w:r>
      <w:r>
        <w:rPr>
          <w:lang w:val="es-NI"/>
        </w:rPr>
        <w:t>.</w:t>
      </w:r>
      <w:r w:rsidRPr="00F40CE5">
        <w:rPr>
          <w:lang w:val="es-NI"/>
        </w:rPr>
        <w:t>nCerrado</w:t>
      </w:r>
      <w:r>
        <w:rPr>
          <w:lang w:val="es-NI"/>
        </w:rPr>
        <w:t xml:space="preserve"> = 1)</w:t>
      </w:r>
      <w:r w:rsidRPr="003E05A0">
        <w:rPr>
          <w:lang w:val="es-NI"/>
        </w:rPr>
        <w:t>.</w:t>
      </w:r>
    </w:p>
    <w:p w:rsidR="00BB7CD7" w:rsidRDefault="00BB7CD7" w:rsidP="00BB7CD7">
      <w:pPr>
        <w:pStyle w:val="Ttulo4"/>
        <w:jc w:val="both"/>
        <w:rPr>
          <w:lang w:val="es-NI"/>
        </w:rPr>
      </w:pPr>
      <w:r>
        <w:rPr>
          <w:lang w:val="es-NI"/>
        </w:rPr>
        <w:t>Por otro lado al ejecutar el cierre contable se ejecutan las acciones siguientes:</w:t>
      </w:r>
    </w:p>
    <w:p w:rsidR="00BB7CD7" w:rsidRDefault="00BB7CD7" w:rsidP="00BB7CD7">
      <w:pPr>
        <w:pStyle w:val="Ttulo4"/>
        <w:numPr>
          <w:ilvl w:val="0"/>
          <w:numId w:val="18"/>
        </w:numPr>
        <w:jc w:val="both"/>
        <w:rPr>
          <w:lang w:val="es-NI"/>
        </w:rPr>
      </w:pPr>
      <w:r>
        <w:rPr>
          <w:lang w:val="es-NI"/>
        </w:rPr>
        <w:t>Se genera comprobante automático de cierre anual por cada fuente de fondos.</w:t>
      </w:r>
    </w:p>
    <w:p w:rsidR="00BB7CD7" w:rsidRDefault="00BB7CD7" w:rsidP="00BB7CD7">
      <w:pPr>
        <w:pStyle w:val="Ttulo4"/>
        <w:numPr>
          <w:ilvl w:val="0"/>
          <w:numId w:val="18"/>
        </w:numPr>
        <w:jc w:val="both"/>
        <w:rPr>
          <w:lang w:val="es-NI"/>
        </w:rPr>
      </w:pPr>
      <w:r>
        <w:rPr>
          <w:lang w:val="es-NI"/>
        </w:rPr>
        <w:t xml:space="preserve">Vía aplicación del comprobante automático se generan en cero los saldos iníciales de las cuentas de resultado (Ingresos y Egresos) y la Utilidad del Período para el siguiente mes contable (Enero del ejercicio contable siguiente). </w:t>
      </w:r>
    </w:p>
    <w:p w:rsidR="00BB7CD7" w:rsidRDefault="00BB7CD7" w:rsidP="00BB7CD7">
      <w:pPr>
        <w:pStyle w:val="Ttulo4"/>
        <w:numPr>
          <w:ilvl w:val="0"/>
          <w:numId w:val="18"/>
        </w:numPr>
        <w:jc w:val="both"/>
        <w:rPr>
          <w:lang w:val="es-NI"/>
        </w:rPr>
      </w:pPr>
      <w:r>
        <w:rPr>
          <w:lang w:val="es-NI"/>
        </w:rPr>
        <w:t>Actualiza saldo de la Utilidad del Período del mes de diciembre del año a cerrar mayorizando hacia Patrimonio.</w:t>
      </w:r>
    </w:p>
    <w:p w:rsidR="00BB7CD7" w:rsidRDefault="00BB7CD7" w:rsidP="00BB7CD7">
      <w:pPr>
        <w:pStyle w:val="Ttulo4"/>
        <w:numPr>
          <w:ilvl w:val="0"/>
          <w:numId w:val="18"/>
        </w:numPr>
        <w:jc w:val="both"/>
        <w:rPr>
          <w:lang w:val="es-NI"/>
        </w:rPr>
      </w:pPr>
      <w:r>
        <w:rPr>
          <w:lang w:val="es-NI"/>
        </w:rPr>
        <w:t xml:space="preserve">Actualiza saldo de la Utilidad Acumulada del mes de enero del ejercicio contable siguiente mayorizando hacia Patrimonio. </w:t>
      </w:r>
    </w:p>
    <w:p w:rsidR="00B33A90" w:rsidRDefault="00B33A90" w:rsidP="00B33A90">
      <w:pPr>
        <w:pStyle w:val="Ttulo4"/>
        <w:jc w:val="both"/>
        <w:rPr>
          <w:lang w:val="es-NI"/>
        </w:rPr>
      </w:pPr>
      <w:r>
        <w:rPr>
          <w:lang w:val="es-NI"/>
        </w:rPr>
        <w:t>Tras el cierre del ejercicio contable será imposible registrar o modificar transacciones contables dentro del rango de fechas de corte del año contable cerrado.</w:t>
      </w:r>
    </w:p>
    <w:p w:rsidR="003E2905" w:rsidRDefault="003E2905" w:rsidP="003E2905">
      <w:pPr>
        <w:pStyle w:val="Ttulo3"/>
        <w:jc w:val="both"/>
        <w:rPr>
          <w:b/>
          <w:lang w:val="es-NI"/>
        </w:rPr>
      </w:pPr>
      <w:r w:rsidRPr="00033FF4">
        <w:rPr>
          <w:b/>
          <w:lang w:val="es-NI"/>
        </w:rPr>
        <w:t>FA</w:t>
      </w:r>
      <w:r>
        <w:rPr>
          <w:b/>
          <w:lang w:val="es-NI"/>
        </w:rPr>
        <w:t>4</w:t>
      </w:r>
      <w:r w:rsidRPr="00033FF4">
        <w:rPr>
          <w:b/>
          <w:lang w:val="es-NI"/>
        </w:rPr>
        <w:t>:</w:t>
      </w:r>
      <w:r>
        <w:rPr>
          <w:b/>
          <w:lang w:val="es-NI"/>
        </w:rPr>
        <w:t xml:space="preserve"> Cierre Preliminar de Período Contable</w:t>
      </w:r>
      <w:r w:rsidRPr="00033FF4">
        <w:rPr>
          <w:b/>
          <w:lang w:val="es-NI"/>
        </w:rPr>
        <w:t xml:space="preserve"> (</w:t>
      </w:r>
      <w:r w:rsidRPr="00626500">
        <w:rPr>
          <w:b/>
          <w:szCs w:val="22"/>
          <w:lang w:val="es-CO"/>
        </w:rPr>
        <w:t>CerrarPeriodoPreliminar</w:t>
      </w:r>
      <w:r w:rsidRPr="00033FF4">
        <w:rPr>
          <w:b/>
          <w:lang w:val="es-NI"/>
        </w:rPr>
        <w:t>).</w:t>
      </w:r>
    </w:p>
    <w:p w:rsidR="00B33A90" w:rsidRDefault="00B33A90" w:rsidP="00B33A90">
      <w:pPr>
        <w:pStyle w:val="Ttulo4"/>
        <w:jc w:val="both"/>
        <w:rPr>
          <w:lang w:val="es-NI"/>
        </w:rPr>
      </w:pPr>
      <w:r>
        <w:rPr>
          <w:lang w:val="es-NI"/>
        </w:rPr>
        <w:t xml:space="preserve">Esta opción permite cerrar un período contable de forma preliminar siempre y cuando se respeten las validaciones siguientes: </w:t>
      </w:r>
    </w:p>
    <w:p w:rsidR="00B33A90" w:rsidRDefault="00B33A90" w:rsidP="00B33A90">
      <w:pPr>
        <w:pStyle w:val="Ttulo4"/>
        <w:numPr>
          <w:ilvl w:val="0"/>
          <w:numId w:val="18"/>
        </w:numPr>
        <w:jc w:val="both"/>
        <w:rPr>
          <w:lang w:val="es-NI"/>
        </w:rPr>
      </w:pPr>
      <w:r>
        <w:rPr>
          <w:lang w:val="es-NI"/>
        </w:rPr>
        <w:t>El Ejercicio Contable se encuentra Abierto.</w:t>
      </w:r>
    </w:p>
    <w:p w:rsidR="00B33A90" w:rsidRDefault="00B33A90" w:rsidP="00B33A90">
      <w:pPr>
        <w:pStyle w:val="Ttulo4"/>
        <w:numPr>
          <w:ilvl w:val="0"/>
          <w:numId w:val="18"/>
        </w:numPr>
        <w:jc w:val="both"/>
        <w:rPr>
          <w:lang w:val="es-NI"/>
        </w:rPr>
      </w:pPr>
      <w:r>
        <w:rPr>
          <w:lang w:val="es-NI"/>
        </w:rPr>
        <w:t>El Período anterior no se encuentra Abierto.</w:t>
      </w:r>
    </w:p>
    <w:p w:rsidR="00B33A90" w:rsidRDefault="00B33A90" w:rsidP="00B33A90">
      <w:pPr>
        <w:pStyle w:val="Ttulo4"/>
        <w:numPr>
          <w:ilvl w:val="0"/>
          <w:numId w:val="18"/>
        </w:numPr>
        <w:jc w:val="both"/>
        <w:rPr>
          <w:lang w:val="es-NI"/>
        </w:rPr>
      </w:pPr>
      <w:r>
        <w:rPr>
          <w:lang w:val="es-NI"/>
        </w:rPr>
        <w:t>El Período actual no se encuentra Cerrado en Forma Definitiva.</w:t>
      </w:r>
    </w:p>
    <w:p w:rsidR="00B33A90" w:rsidRDefault="00B33A90" w:rsidP="00B33A90">
      <w:pPr>
        <w:pStyle w:val="Ttulo4"/>
        <w:numPr>
          <w:ilvl w:val="0"/>
          <w:numId w:val="18"/>
        </w:numPr>
        <w:jc w:val="both"/>
        <w:rPr>
          <w:lang w:val="es-NI"/>
        </w:rPr>
      </w:pPr>
      <w:r>
        <w:rPr>
          <w:lang w:val="es-NI"/>
        </w:rPr>
        <w:t>Si es el primer ejercicio: El mes a cerrar no es inferior al mes contable indicado en los parámetros generales del sistema como el primer período contable del Programa.</w:t>
      </w:r>
    </w:p>
    <w:p w:rsidR="00C569EA" w:rsidRDefault="00C569EA" w:rsidP="00C569EA">
      <w:pPr>
        <w:pStyle w:val="Ttulo4"/>
        <w:numPr>
          <w:ilvl w:val="0"/>
          <w:numId w:val="18"/>
        </w:numPr>
        <w:jc w:val="both"/>
        <w:rPr>
          <w:lang w:val="es-NI"/>
        </w:rPr>
      </w:pPr>
      <w:r>
        <w:rPr>
          <w:lang w:val="es-NI"/>
        </w:rPr>
        <w:t>Si NO es el primer ejercicio: El Ejercicio Contable anterior se encuentra Cerrado.</w:t>
      </w:r>
    </w:p>
    <w:p w:rsidR="00B33A90" w:rsidRDefault="00B33A90" w:rsidP="00B33A90">
      <w:pPr>
        <w:pStyle w:val="Ttulo4"/>
        <w:numPr>
          <w:ilvl w:val="0"/>
          <w:numId w:val="18"/>
        </w:numPr>
        <w:jc w:val="both"/>
        <w:rPr>
          <w:lang w:val="es-NI"/>
        </w:rPr>
      </w:pPr>
      <w:r>
        <w:rPr>
          <w:lang w:val="es-NI"/>
        </w:rPr>
        <w:t>El cierre no provocará saldos de apertura negativos.</w:t>
      </w:r>
    </w:p>
    <w:p w:rsidR="00B33A90" w:rsidRDefault="00B33A90" w:rsidP="00B33A90">
      <w:pPr>
        <w:pStyle w:val="Ttulo4"/>
        <w:jc w:val="both"/>
        <w:rPr>
          <w:lang w:val="es-NI"/>
        </w:rPr>
      </w:pPr>
      <w:r>
        <w:rPr>
          <w:lang w:val="es-NI"/>
        </w:rPr>
        <w:t xml:space="preserve">El usuario se ubica en un mes específico y selecciona Cierre Preliminar (el usuario debe tener un rol que permita la acción </w:t>
      </w:r>
      <w:r w:rsidRPr="00626500">
        <w:rPr>
          <w:b/>
          <w:szCs w:val="22"/>
          <w:lang w:val="es-CO"/>
        </w:rPr>
        <w:t>CerrarPeriodoPreliminar</w:t>
      </w:r>
      <w:r>
        <w:rPr>
          <w:lang w:val="es-NI"/>
        </w:rPr>
        <w:t>).</w:t>
      </w:r>
    </w:p>
    <w:p w:rsidR="00B33A90" w:rsidRDefault="00B33A90" w:rsidP="00B33A90">
      <w:pPr>
        <w:pStyle w:val="Ttulo4"/>
        <w:jc w:val="both"/>
        <w:rPr>
          <w:lang w:val="es-NI"/>
        </w:rPr>
      </w:pPr>
      <w:r w:rsidRPr="003E05A0">
        <w:rPr>
          <w:lang w:val="es-NI"/>
        </w:rPr>
        <w:t xml:space="preserve">El sistema solicita confirmación al usuario para </w:t>
      </w:r>
      <w:r>
        <w:rPr>
          <w:lang w:val="es-NI"/>
        </w:rPr>
        <w:t>cerrar</w:t>
      </w:r>
      <w:r w:rsidRPr="003E05A0">
        <w:rPr>
          <w:lang w:val="es-NI"/>
        </w:rPr>
        <w:t xml:space="preserve"> el </w:t>
      </w:r>
      <w:r>
        <w:rPr>
          <w:lang w:val="es-NI"/>
        </w:rPr>
        <w:t>período de forma preliminar</w:t>
      </w:r>
      <w:r w:rsidRPr="003E05A0">
        <w:rPr>
          <w:lang w:val="es-NI"/>
        </w:rPr>
        <w:t>. En caso que el usuario confirme la acción, el sistema verifica</w:t>
      </w:r>
      <w:r>
        <w:rPr>
          <w:lang w:val="es-NI"/>
        </w:rPr>
        <w:t xml:space="preserve"> si no se cumple al menos una de las reglas de validación antes enumeradas, en cuyo caso </w:t>
      </w:r>
      <w:r w:rsidRPr="003E05A0">
        <w:rPr>
          <w:lang w:val="es-NI"/>
        </w:rPr>
        <w:t>le indica esto al usuario y cancela la operación</w:t>
      </w:r>
      <w:r>
        <w:rPr>
          <w:lang w:val="es-NI"/>
        </w:rPr>
        <w:t xml:space="preserve">, en caso contrario </w:t>
      </w:r>
      <w:r w:rsidRPr="003E05A0">
        <w:rPr>
          <w:lang w:val="es-NI"/>
        </w:rPr>
        <w:t xml:space="preserve">el sistema </w:t>
      </w:r>
      <w:r>
        <w:rPr>
          <w:lang w:val="es-NI"/>
        </w:rPr>
        <w:t>cierra</w:t>
      </w:r>
      <w:r w:rsidRPr="003E05A0">
        <w:rPr>
          <w:lang w:val="es-NI"/>
        </w:rPr>
        <w:t xml:space="preserve"> el </w:t>
      </w:r>
      <w:r>
        <w:rPr>
          <w:lang w:val="es-NI"/>
        </w:rPr>
        <w:t xml:space="preserve">período de forma preliminar </w:t>
      </w:r>
      <w:r w:rsidRPr="003E05A0">
        <w:rPr>
          <w:lang w:val="es-NI"/>
        </w:rPr>
        <w:t xml:space="preserve">en </w:t>
      </w:r>
      <w:r>
        <w:rPr>
          <w:lang w:val="es-NI"/>
        </w:rPr>
        <w:t>el campo</w:t>
      </w:r>
      <w:r w:rsidRPr="003E05A0">
        <w:rPr>
          <w:lang w:val="es-NI"/>
        </w:rPr>
        <w:t xml:space="preserve"> </w:t>
      </w:r>
      <w:r>
        <w:rPr>
          <w:lang w:val="es-NI"/>
        </w:rPr>
        <w:t>(</w:t>
      </w:r>
      <w:r w:rsidRPr="00F40CE5">
        <w:rPr>
          <w:lang w:val="es-NI"/>
        </w:rPr>
        <w:t>Scn</w:t>
      </w:r>
      <w:r>
        <w:rPr>
          <w:lang w:val="es-NI"/>
        </w:rPr>
        <w:t>Periodo</w:t>
      </w:r>
      <w:r w:rsidRPr="00F40CE5">
        <w:rPr>
          <w:lang w:val="es-NI"/>
        </w:rPr>
        <w:t>Contable</w:t>
      </w:r>
      <w:r>
        <w:rPr>
          <w:lang w:val="es-NI"/>
        </w:rPr>
        <w:t>.</w:t>
      </w:r>
      <w:r w:rsidRPr="00B33A90">
        <w:rPr>
          <w:lang w:val="es-NI"/>
        </w:rPr>
        <w:t>nStbEstadoPeriodoID</w:t>
      </w:r>
      <w:r>
        <w:rPr>
          <w:lang w:val="es-NI"/>
        </w:rPr>
        <w:t xml:space="preserve">) y se realiza el cálculo del saldo de apertura de las cuentas contables del siguiente mes dentro de la tabla </w:t>
      </w:r>
      <w:r w:rsidRPr="00B33A90">
        <w:rPr>
          <w:lang w:val="es-NI"/>
        </w:rPr>
        <w:t>ScnSaldoContable</w:t>
      </w:r>
      <w:r w:rsidRPr="003E05A0">
        <w:rPr>
          <w:lang w:val="es-NI"/>
        </w:rPr>
        <w:t>.</w:t>
      </w:r>
    </w:p>
    <w:p w:rsidR="00B33A90" w:rsidRPr="00B33A90" w:rsidRDefault="00B33A90" w:rsidP="00B33A90">
      <w:pPr>
        <w:pStyle w:val="Ttulo4"/>
        <w:jc w:val="both"/>
        <w:rPr>
          <w:rFonts w:cs="Arial"/>
          <w:sz w:val="22"/>
          <w:szCs w:val="22"/>
          <w:lang w:val="es-CO"/>
        </w:rPr>
      </w:pPr>
      <w:r>
        <w:rPr>
          <w:lang w:val="es-NI"/>
        </w:rPr>
        <w:t>Tras el cierre preliminar del período contable únicamente se realiza el cálculo del saldo de apertura de las cuentas contables del siguiente mes pero no se impide el registro o modificación de transacciones contables efectuadas en el período.</w:t>
      </w:r>
    </w:p>
    <w:p w:rsidR="00B33A90" w:rsidRPr="00B33A90" w:rsidRDefault="00B33A90" w:rsidP="00B33A90">
      <w:pPr>
        <w:rPr>
          <w:lang w:val="es-CO"/>
        </w:rPr>
      </w:pPr>
    </w:p>
    <w:p w:rsidR="003E2905" w:rsidRPr="00033FF4" w:rsidRDefault="003E2905" w:rsidP="003E2905">
      <w:pPr>
        <w:pStyle w:val="Ttulo3"/>
        <w:jc w:val="both"/>
        <w:rPr>
          <w:b/>
          <w:sz w:val="22"/>
          <w:lang w:val="es-NI"/>
        </w:rPr>
      </w:pPr>
      <w:r w:rsidRPr="00033FF4">
        <w:rPr>
          <w:b/>
          <w:lang w:val="es-NI"/>
        </w:rPr>
        <w:lastRenderedPageBreak/>
        <w:t>FA</w:t>
      </w:r>
      <w:r>
        <w:rPr>
          <w:b/>
          <w:lang w:val="es-NI"/>
        </w:rPr>
        <w:t>5</w:t>
      </w:r>
      <w:r w:rsidRPr="00033FF4">
        <w:rPr>
          <w:b/>
          <w:lang w:val="es-NI"/>
        </w:rPr>
        <w:t>:</w:t>
      </w:r>
      <w:r>
        <w:rPr>
          <w:b/>
          <w:lang w:val="es-NI"/>
        </w:rPr>
        <w:t xml:space="preserve"> Cierre Definitivo de Período Contable</w:t>
      </w:r>
      <w:r w:rsidRPr="00033FF4">
        <w:rPr>
          <w:b/>
          <w:lang w:val="es-NI"/>
        </w:rPr>
        <w:t xml:space="preserve"> (</w:t>
      </w:r>
      <w:r w:rsidRPr="00626500">
        <w:rPr>
          <w:b/>
          <w:szCs w:val="22"/>
          <w:lang w:val="es-CO"/>
        </w:rPr>
        <w:t>CerrarPeriodoDefinitivo</w:t>
      </w:r>
      <w:r w:rsidRPr="00033FF4">
        <w:rPr>
          <w:b/>
          <w:lang w:val="es-NI"/>
        </w:rPr>
        <w:t>).</w:t>
      </w:r>
    </w:p>
    <w:p w:rsidR="00C569EA" w:rsidRDefault="00C569EA" w:rsidP="00C569EA">
      <w:pPr>
        <w:pStyle w:val="Ttulo4"/>
        <w:jc w:val="both"/>
        <w:rPr>
          <w:lang w:val="es-NI"/>
        </w:rPr>
      </w:pPr>
      <w:r>
        <w:rPr>
          <w:lang w:val="es-NI"/>
        </w:rPr>
        <w:t xml:space="preserve">Esta opción permite cerrar un período contable de forma </w:t>
      </w:r>
      <w:r w:rsidRPr="00C569EA">
        <w:rPr>
          <w:u w:val="single"/>
          <w:lang w:val="es-NI"/>
        </w:rPr>
        <w:t>definitiva</w:t>
      </w:r>
      <w:r>
        <w:rPr>
          <w:lang w:val="es-NI"/>
        </w:rPr>
        <w:t xml:space="preserve"> siempre y cuando se respeten las validaciones siguientes: </w:t>
      </w:r>
    </w:p>
    <w:p w:rsidR="00C569EA" w:rsidRDefault="00C569EA" w:rsidP="00C569EA">
      <w:pPr>
        <w:pStyle w:val="Ttulo4"/>
        <w:numPr>
          <w:ilvl w:val="0"/>
          <w:numId w:val="18"/>
        </w:numPr>
        <w:jc w:val="both"/>
        <w:rPr>
          <w:lang w:val="es-NI"/>
        </w:rPr>
      </w:pPr>
      <w:r>
        <w:rPr>
          <w:lang w:val="es-NI"/>
        </w:rPr>
        <w:t>El Ejercicio Contable se encuentra Abierto.</w:t>
      </w:r>
    </w:p>
    <w:p w:rsidR="00C569EA" w:rsidRDefault="00C569EA" w:rsidP="00C569EA">
      <w:pPr>
        <w:pStyle w:val="Ttulo4"/>
        <w:numPr>
          <w:ilvl w:val="0"/>
          <w:numId w:val="18"/>
        </w:numPr>
        <w:jc w:val="both"/>
        <w:rPr>
          <w:lang w:val="es-NI"/>
        </w:rPr>
      </w:pPr>
      <w:r>
        <w:rPr>
          <w:lang w:val="es-NI"/>
        </w:rPr>
        <w:t>El Período anterior se encuentra Cerrado en forma Definitiva.</w:t>
      </w:r>
    </w:p>
    <w:p w:rsidR="00C569EA" w:rsidRDefault="00C569EA" w:rsidP="00C569EA">
      <w:pPr>
        <w:pStyle w:val="Ttulo4"/>
        <w:numPr>
          <w:ilvl w:val="0"/>
          <w:numId w:val="18"/>
        </w:numPr>
        <w:jc w:val="both"/>
        <w:rPr>
          <w:lang w:val="es-NI"/>
        </w:rPr>
      </w:pPr>
      <w:r>
        <w:rPr>
          <w:lang w:val="es-NI"/>
        </w:rPr>
        <w:t>El Período actual no se encuentra Cerrado en Forma Definitiva.</w:t>
      </w:r>
    </w:p>
    <w:p w:rsidR="00C569EA" w:rsidRDefault="00C569EA" w:rsidP="00C569EA">
      <w:pPr>
        <w:pStyle w:val="Ttulo4"/>
        <w:numPr>
          <w:ilvl w:val="0"/>
          <w:numId w:val="18"/>
        </w:numPr>
        <w:jc w:val="both"/>
        <w:rPr>
          <w:lang w:val="es-NI"/>
        </w:rPr>
      </w:pPr>
      <w:r>
        <w:rPr>
          <w:lang w:val="es-NI"/>
        </w:rPr>
        <w:t>Si es el primer ejercicio: El mes a cerrar no es inferior al mes contable indicado en los parámetros generales del sistema como el primer período contable del Programa.</w:t>
      </w:r>
    </w:p>
    <w:p w:rsidR="00C569EA" w:rsidRDefault="00C569EA" w:rsidP="00C569EA">
      <w:pPr>
        <w:pStyle w:val="Ttulo4"/>
        <w:numPr>
          <w:ilvl w:val="0"/>
          <w:numId w:val="18"/>
        </w:numPr>
        <w:jc w:val="both"/>
        <w:rPr>
          <w:lang w:val="es-NI"/>
        </w:rPr>
      </w:pPr>
      <w:r>
        <w:rPr>
          <w:lang w:val="es-NI"/>
        </w:rPr>
        <w:t>El cierre no provocará saldos de apertura negativos.</w:t>
      </w:r>
    </w:p>
    <w:p w:rsidR="00C569EA" w:rsidRDefault="00C569EA" w:rsidP="00C569EA">
      <w:pPr>
        <w:pStyle w:val="Ttulo4"/>
        <w:jc w:val="both"/>
        <w:rPr>
          <w:lang w:val="es-NI"/>
        </w:rPr>
      </w:pPr>
      <w:r>
        <w:rPr>
          <w:lang w:val="es-NI"/>
        </w:rPr>
        <w:t xml:space="preserve">El usuario se ubica en un mes específico y selecciona Cierre Definitivo (el usuario debe tener un rol que permita la acción </w:t>
      </w:r>
      <w:r w:rsidRPr="00626500">
        <w:rPr>
          <w:b/>
          <w:szCs w:val="22"/>
          <w:lang w:val="es-CO"/>
        </w:rPr>
        <w:t>CerrarPeriodoDefinitivo</w:t>
      </w:r>
      <w:r>
        <w:rPr>
          <w:lang w:val="es-NI"/>
        </w:rPr>
        <w:t>).</w:t>
      </w:r>
    </w:p>
    <w:p w:rsidR="00C569EA" w:rsidRDefault="00C569EA" w:rsidP="00C569EA">
      <w:pPr>
        <w:pStyle w:val="Ttulo4"/>
        <w:jc w:val="both"/>
        <w:rPr>
          <w:lang w:val="es-NI"/>
        </w:rPr>
      </w:pPr>
      <w:r w:rsidRPr="003E05A0">
        <w:rPr>
          <w:lang w:val="es-NI"/>
        </w:rPr>
        <w:t xml:space="preserve">El sistema solicita confirmación al usuario para </w:t>
      </w:r>
      <w:r>
        <w:rPr>
          <w:lang w:val="es-NI"/>
        </w:rPr>
        <w:t>cerrar</w:t>
      </w:r>
      <w:r w:rsidRPr="003E05A0">
        <w:rPr>
          <w:lang w:val="es-NI"/>
        </w:rPr>
        <w:t xml:space="preserve"> el </w:t>
      </w:r>
      <w:r>
        <w:rPr>
          <w:lang w:val="es-NI"/>
        </w:rPr>
        <w:t xml:space="preserve">período de forma </w:t>
      </w:r>
      <w:r w:rsidRPr="00C569EA">
        <w:rPr>
          <w:u w:val="single"/>
          <w:lang w:val="es-NI"/>
        </w:rPr>
        <w:t>definitiva</w:t>
      </w:r>
      <w:r w:rsidRPr="003E05A0">
        <w:rPr>
          <w:lang w:val="es-NI"/>
        </w:rPr>
        <w:t>. En caso que el usuario confirme la acción, el sistema verifica</w:t>
      </w:r>
      <w:r>
        <w:rPr>
          <w:lang w:val="es-NI"/>
        </w:rPr>
        <w:t xml:space="preserve"> si no se cumple al menos una de las reglas de validación antes enumeradas, en cuyo caso </w:t>
      </w:r>
      <w:r w:rsidRPr="003E05A0">
        <w:rPr>
          <w:lang w:val="es-NI"/>
        </w:rPr>
        <w:t>le indica esto al usuario y cancela la operación</w:t>
      </w:r>
      <w:r>
        <w:rPr>
          <w:lang w:val="es-NI"/>
        </w:rPr>
        <w:t xml:space="preserve">, en caso contrario </w:t>
      </w:r>
      <w:r w:rsidRPr="003E05A0">
        <w:rPr>
          <w:lang w:val="es-NI"/>
        </w:rPr>
        <w:t xml:space="preserve">el sistema </w:t>
      </w:r>
      <w:r>
        <w:rPr>
          <w:lang w:val="es-NI"/>
        </w:rPr>
        <w:t>cierra</w:t>
      </w:r>
      <w:r w:rsidRPr="003E05A0">
        <w:rPr>
          <w:lang w:val="es-NI"/>
        </w:rPr>
        <w:t xml:space="preserve"> el </w:t>
      </w:r>
      <w:r>
        <w:rPr>
          <w:lang w:val="es-NI"/>
        </w:rPr>
        <w:t xml:space="preserve">período de forma definitiva </w:t>
      </w:r>
      <w:r w:rsidRPr="003E05A0">
        <w:rPr>
          <w:lang w:val="es-NI"/>
        </w:rPr>
        <w:t xml:space="preserve">en </w:t>
      </w:r>
      <w:r>
        <w:rPr>
          <w:lang w:val="es-NI"/>
        </w:rPr>
        <w:t>el campo</w:t>
      </w:r>
      <w:r w:rsidRPr="003E05A0">
        <w:rPr>
          <w:lang w:val="es-NI"/>
        </w:rPr>
        <w:t xml:space="preserve"> </w:t>
      </w:r>
      <w:r>
        <w:rPr>
          <w:lang w:val="es-NI"/>
        </w:rPr>
        <w:t>(</w:t>
      </w:r>
      <w:r w:rsidRPr="00F40CE5">
        <w:rPr>
          <w:lang w:val="es-NI"/>
        </w:rPr>
        <w:t>Scn</w:t>
      </w:r>
      <w:r>
        <w:rPr>
          <w:lang w:val="es-NI"/>
        </w:rPr>
        <w:t>Periodo</w:t>
      </w:r>
      <w:r w:rsidRPr="00F40CE5">
        <w:rPr>
          <w:lang w:val="es-NI"/>
        </w:rPr>
        <w:t>Contable</w:t>
      </w:r>
      <w:r>
        <w:rPr>
          <w:lang w:val="es-NI"/>
        </w:rPr>
        <w:t>.</w:t>
      </w:r>
      <w:r w:rsidRPr="00B33A90">
        <w:rPr>
          <w:lang w:val="es-NI"/>
        </w:rPr>
        <w:t>nStbEstadoPeriodoID</w:t>
      </w:r>
      <w:r>
        <w:rPr>
          <w:lang w:val="es-NI"/>
        </w:rPr>
        <w:t xml:space="preserve">) y se realiza el cálculo del saldo de apertura de las cuentas contables del siguiente mes dentro de la tabla </w:t>
      </w:r>
      <w:r w:rsidRPr="00B33A90">
        <w:rPr>
          <w:lang w:val="es-NI"/>
        </w:rPr>
        <w:t>ScnSaldoContable</w:t>
      </w:r>
      <w:r w:rsidRPr="003E05A0">
        <w:rPr>
          <w:lang w:val="es-NI"/>
        </w:rPr>
        <w:t>.</w:t>
      </w:r>
    </w:p>
    <w:p w:rsidR="00C569EA" w:rsidRPr="00B33A90" w:rsidRDefault="00C569EA" w:rsidP="00C569EA">
      <w:pPr>
        <w:pStyle w:val="Ttulo4"/>
        <w:jc w:val="both"/>
        <w:rPr>
          <w:rFonts w:cs="Arial"/>
          <w:sz w:val="22"/>
          <w:szCs w:val="22"/>
          <w:lang w:val="es-CO"/>
        </w:rPr>
      </w:pPr>
      <w:r>
        <w:rPr>
          <w:lang w:val="es-NI"/>
        </w:rPr>
        <w:t>Tras el cierre definitivo del período contable NO se permitirá el posterior registro o modificación de transacciones contables efectuadas durante el período.</w:t>
      </w:r>
    </w:p>
    <w:p w:rsidR="0072098F" w:rsidRPr="00033FF4" w:rsidRDefault="00033FF4" w:rsidP="00033FF4">
      <w:pPr>
        <w:pStyle w:val="Ttulo3"/>
        <w:jc w:val="both"/>
        <w:rPr>
          <w:b/>
          <w:lang w:val="es-NI"/>
        </w:rPr>
      </w:pPr>
      <w:r>
        <w:rPr>
          <w:b/>
          <w:lang w:val="es-NI"/>
        </w:rPr>
        <w:t>FA</w:t>
      </w:r>
      <w:r w:rsidR="003E2905">
        <w:rPr>
          <w:b/>
          <w:lang w:val="es-NI"/>
        </w:rPr>
        <w:t>6</w:t>
      </w:r>
      <w:r>
        <w:rPr>
          <w:b/>
          <w:lang w:val="es-NI"/>
        </w:rPr>
        <w:t xml:space="preserve">: </w:t>
      </w:r>
      <w:r w:rsidR="0072098F" w:rsidRPr="00033FF4">
        <w:rPr>
          <w:b/>
          <w:lang w:val="es-NI"/>
        </w:rPr>
        <w:t xml:space="preserve">Imprimir </w:t>
      </w:r>
      <w:r w:rsidR="003E2905">
        <w:rPr>
          <w:b/>
          <w:lang w:val="es-NI"/>
        </w:rPr>
        <w:t>Listado de Ejercicios C</w:t>
      </w:r>
      <w:r w:rsidR="00890FCC">
        <w:rPr>
          <w:b/>
          <w:lang w:val="es-NI"/>
        </w:rPr>
        <w:t>ontable</w:t>
      </w:r>
      <w:r w:rsidR="003E2905">
        <w:rPr>
          <w:b/>
          <w:lang w:val="es-NI"/>
        </w:rPr>
        <w:t>s</w:t>
      </w:r>
      <w:r w:rsidR="00890FCC">
        <w:rPr>
          <w:b/>
          <w:lang w:val="es-NI"/>
        </w:rPr>
        <w:t xml:space="preserve"> </w:t>
      </w:r>
      <w:r w:rsidR="006725E4">
        <w:rPr>
          <w:b/>
          <w:lang w:val="es-NI"/>
        </w:rPr>
        <w:t>(</w:t>
      </w:r>
      <w:r w:rsidR="003E2905" w:rsidRPr="00626500">
        <w:rPr>
          <w:b/>
          <w:szCs w:val="22"/>
          <w:lang w:val="es-CO"/>
        </w:rPr>
        <w:t>ImprimirListadoEjercicios</w:t>
      </w:r>
      <w:r w:rsidR="006725E4">
        <w:rPr>
          <w:b/>
          <w:lang w:val="es-NI"/>
        </w:rPr>
        <w:t>)</w:t>
      </w:r>
      <w:r w:rsidR="0072098F" w:rsidRPr="00033FF4">
        <w:rPr>
          <w:b/>
          <w:lang w:val="es-NI"/>
        </w:rPr>
        <w:t>.</w:t>
      </w:r>
    </w:p>
    <w:p w:rsidR="00033FF4" w:rsidRDefault="00033FF4" w:rsidP="0072098F">
      <w:pPr>
        <w:pStyle w:val="Ttulo4"/>
        <w:rPr>
          <w:lang w:val="es-NI"/>
        </w:rPr>
      </w:pPr>
      <w:r>
        <w:rPr>
          <w:lang w:val="es-NI"/>
        </w:rPr>
        <w:t xml:space="preserve">Esta opción permite al usuario imprimir el </w:t>
      </w:r>
      <w:r w:rsidR="003E2905">
        <w:rPr>
          <w:lang w:val="es-NI"/>
        </w:rPr>
        <w:t>Listado de Ejercicios y períodos</w:t>
      </w:r>
      <w:r w:rsidR="00890FCC">
        <w:rPr>
          <w:lang w:val="es-NI"/>
        </w:rPr>
        <w:t xml:space="preserve"> contable</w:t>
      </w:r>
      <w:r w:rsidR="003E2905">
        <w:rPr>
          <w:lang w:val="es-NI"/>
        </w:rPr>
        <w:t>s</w:t>
      </w:r>
      <w:r>
        <w:rPr>
          <w:lang w:val="es-NI"/>
        </w:rPr>
        <w:t>.</w:t>
      </w:r>
    </w:p>
    <w:p w:rsidR="0072098F" w:rsidRPr="0072098F" w:rsidRDefault="0072098F" w:rsidP="0072098F">
      <w:pPr>
        <w:pStyle w:val="Ttulo4"/>
        <w:rPr>
          <w:lang w:val="es-NI"/>
        </w:rPr>
      </w:pPr>
      <w:r w:rsidRPr="0072098F">
        <w:rPr>
          <w:lang w:val="es-NI"/>
        </w:rPr>
        <w:t>El usuario selecciona la opción Imprimir.</w:t>
      </w:r>
    </w:p>
    <w:p w:rsidR="00502897" w:rsidRDefault="0072098F" w:rsidP="0072098F">
      <w:pPr>
        <w:pStyle w:val="Ttulo4"/>
        <w:rPr>
          <w:lang w:val="es-NI"/>
        </w:rPr>
      </w:pPr>
      <w:r w:rsidRPr="0072098F">
        <w:rPr>
          <w:lang w:val="es-NI"/>
        </w:rPr>
        <w:t xml:space="preserve">El sistema invoca el caso de uso </w:t>
      </w:r>
      <w:hyperlink r:id="rId8" w:history="1">
        <w:r w:rsidR="00340073" w:rsidRPr="008C058E">
          <w:rPr>
            <w:rFonts w:cs="Arial"/>
            <w:b/>
            <w:lang w:val="es-NI" w:eastAsia="es-CO"/>
          </w:rPr>
          <w:t>Sc</w:t>
        </w:r>
        <w:r w:rsidR="00890FCC">
          <w:rPr>
            <w:rFonts w:cs="Arial"/>
            <w:b/>
            <w:lang w:val="es-NI" w:eastAsia="es-CO"/>
          </w:rPr>
          <w:t>n</w:t>
        </w:r>
        <w:r w:rsidRPr="008C058E">
          <w:rPr>
            <w:rFonts w:cs="Arial"/>
            <w:b/>
            <w:lang w:val="es-NI" w:eastAsia="es-CO"/>
          </w:rPr>
          <w:t>Reporte</w:t>
        </w:r>
        <w:r w:rsidR="003E2905">
          <w:rPr>
            <w:rFonts w:cs="Arial"/>
            <w:b/>
            <w:lang w:val="es-NI" w:eastAsia="es-CO"/>
          </w:rPr>
          <w:t>Ejercicios</w:t>
        </w:r>
        <w:r w:rsidR="00890FCC">
          <w:rPr>
            <w:rFonts w:cs="Arial"/>
            <w:b/>
            <w:lang w:val="es-NI" w:eastAsia="es-CO"/>
          </w:rPr>
          <w:t>Contable</w:t>
        </w:r>
      </w:hyperlink>
      <w:r w:rsidR="003E2905" w:rsidRPr="003E2905">
        <w:rPr>
          <w:lang w:val="es-CO"/>
        </w:rPr>
        <w:t>s</w:t>
      </w:r>
      <w:r w:rsidRPr="0072098F">
        <w:rPr>
          <w:lang w:val="es-NI"/>
        </w:rPr>
        <w:t>.</w:t>
      </w:r>
    </w:p>
    <w:p w:rsidR="003E2905" w:rsidRDefault="003E2905">
      <w:pPr>
        <w:widowControl/>
        <w:spacing w:line="240" w:lineRule="auto"/>
        <w:rPr>
          <w:rFonts w:ascii="Arial" w:hAnsi="Arial"/>
          <w:b/>
          <w:sz w:val="24"/>
          <w:lang w:val="es-NI"/>
        </w:rPr>
      </w:pPr>
      <w:bookmarkStart w:id="22" w:name="_Toc200340244"/>
      <w:r>
        <w:rPr>
          <w:lang w:val="es-NI"/>
        </w:rPr>
        <w:br w:type="page"/>
      </w:r>
    </w:p>
    <w:p w:rsidR="00502897" w:rsidRDefault="00502897">
      <w:pPr>
        <w:pStyle w:val="Ttulo1"/>
        <w:widowControl/>
        <w:jc w:val="both"/>
        <w:rPr>
          <w:lang w:val="es-NI"/>
        </w:rPr>
      </w:pPr>
      <w:r>
        <w:rPr>
          <w:lang w:val="es-NI"/>
        </w:rPr>
        <w:lastRenderedPageBreak/>
        <w:t>Diagrama</w:t>
      </w:r>
      <w:bookmarkEnd w:id="22"/>
    </w:p>
    <w:p w:rsidR="00502897" w:rsidRDefault="006B4ADD" w:rsidP="002D6FDB">
      <w:pPr>
        <w:jc w:val="center"/>
      </w:pPr>
      <w:r>
        <w:rPr>
          <w:noProof/>
          <w:lang w:val="es-CO" w:eastAsia="es-CO"/>
        </w:rPr>
        <w:drawing>
          <wp:inline distT="0" distB="0" distL="0" distR="0">
            <wp:extent cx="5943600" cy="432435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4324350"/>
                    </a:xfrm>
                    <a:prstGeom prst="rect">
                      <a:avLst/>
                    </a:prstGeom>
                    <a:noFill/>
                    <a:ln w="9525">
                      <a:noFill/>
                      <a:miter lim="800000"/>
                      <a:headEnd/>
                      <a:tailEnd/>
                    </a:ln>
                  </pic:spPr>
                </pic:pic>
              </a:graphicData>
            </a:graphic>
          </wp:inline>
        </w:drawing>
      </w:r>
    </w:p>
    <w:p w:rsidR="00502897" w:rsidRDefault="00502897">
      <w:pPr>
        <w:rPr>
          <w:lang w:val="es-NI"/>
        </w:rPr>
      </w:pPr>
    </w:p>
    <w:p w:rsidR="00502897" w:rsidRDefault="00502897">
      <w:pPr>
        <w:pStyle w:val="Ttulo1"/>
        <w:jc w:val="both"/>
        <w:rPr>
          <w:lang w:val="es-NI"/>
        </w:rPr>
      </w:pPr>
      <w:bookmarkStart w:id="23" w:name="_Toc200340245"/>
      <w:bookmarkEnd w:id="20"/>
      <w:bookmarkEnd w:id="21"/>
      <w:r>
        <w:rPr>
          <w:lang w:val="es-NI"/>
        </w:rPr>
        <w:t>Interface con el usuario</w:t>
      </w:r>
      <w:bookmarkEnd w:id="23"/>
    </w:p>
    <w:p w:rsidR="00434BEF" w:rsidRPr="00434BEF" w:rsidRDefault="00434BEF" w:rsidP="00434BEF">
      <w:pPr>
        <w:rPr>
          <w:lang w:val="es-NI"/>
        </w:rPr>
      </w:pPr>
    </w:p>
    <w:p w:rsidR="004319A0" w:rsidRDefault="004319A0" w:rsidP="003E2905">
      <w:pPr>
        <w:jc w:val="both"/>
        <w:rPr>
          <w:rFonts w:ascii="Arial" w:hAnsi="Arial" w:cs="Arial"/>
          <w:lang w:val="es-NI"/>
        </w:rPr>
      </w:pPr>
      <w:r w:rsidRPr="002D6FDB">
        <w:rPr>
          <w:rFonts w:ascii="Arial" w:hAnsi="Arial" w:cs="Arial"/>
          <w:lang w:val="es-NI"/>
        </w:rPr>
        <w:t xml:space="preserve">Este caso de uso requiere una pantalla con un grid principal </w:t>
      </w:r>
      <w:r w:rsidR="003E2905">
        <w:rPr>
          <w:rFonts w:ascii="Arial" w:hAnsi="Arial" w:cs="Arial"/>
          <w:lang w:val="es-NI"/>
        </w:rPr>
        <w:t xml:space="preserve">que contenga lista de ejercicios contables y un grid secundario que contenga lista de períodos asociados al ejercicio. </w:t>
      </w:r>
      <w:r w:rsidR="00C569EA">
        <w:rPr>
          <w:rFonts w:ascii="Arial" w:hAnsi="Arial" w:cs="Arial"/>
          <w:lang w:val="es-NI"/>
        </w:rPr>
        <w:t>No se requieren de ventanas pop-up ya que el ingreso de la información para el ejercicio y sus doce periodos contables se efectúa de forma automática.</w:t>
      </w:r>
    </w:p>
    <w:p w:rsidR="00434BEF" w:rsidRPr="002D6FDB" w:rsidRDefault="00434BEF" w:rsidP="004319A0">
      <w:pPr>
        <w:rPr>
          <w:rFonts w:ascii="Arial" w:hAnsi="Arial" w:cs="Arial"/>
          <w:lang w:val="es-NI"/>
        </w:rPr>
      </w:pPr>
    </w:p>
    <w:sectPr w:rsidR="00434BEF" w:rsidRPr="002D6FDB" w:rsidSect="00634FF9">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48D" w:rsidRDefault="00B7148D">
      <w:r>
        <w:separator/>
      </w:r>
    </w:p>
  </w:endnote>
  <w:endnote w:type="continuationSeparator" w:id="1">
    <w:p w:rsidR="00B7148D" w:rsidRDefault="00B714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B33A90">
      <w:tc>
        <w:tcPr>
          <w:tcW w:w="3162" w:type="dxa"/>
          <w:tcBorders>
            <w:top w:val="nil"/>
            <w:left w:val="nil"/>
            <w:bottom w:val="nil"/>
            <w:right w:val="nil"/>
          </w:tcBorders>
        </w:tcPr>
        <w:p w:rsidR="00B33A90" w:rsidRDefault="00B33A90">
          <w:pPr>
            <w:ind w:right="360"/>
            <w:rPr>
              <w:sz w:val="24"/>
            </w:rPr>
          </w:pPr>
          <w:r>
            <w:t>Confidential</w:t>
          </w:r>
        </w:p>
      </w:tc>
      <w:tc>
        <w:tcPr>
          <w:tcW w:w="3162" w:type="dxa"/>
          <w:tcBorders>
            <w:top w:val="nil"/>
            <w:left w:val="nil"/>
            <w:bottom w:val="nil"/>
            <w:right w:val="nil"/>
          </w:tcBorders>
        </w:tcPr>
        <w:p w:rsidR="00B33A90" w:rsidRDefault="00B33A90" w:rsidP="00700C18">
          <w:pPr>
            <w:jc w:val="center"/>
          </w:pPr>
          <w:fldSimple w:instr="symbol 211 \f &quot;Symbol&quot; \s 10">
            <w:r>
              <w:rPr>
                <w:rFonts w:ascii="Symbol" w:hAnsi="Symbol"/>
              </w:rPr>
              <w:t>Ó</w:t>
            </w:r>
          </w:fldSimple>
          <w:r>
            <w:t xml:space="preserve">SMUSURA0, </w:t>
          </w:r>
          <w:fldSimple w:instr=" DATE \@ &quot;yyyy&quot; ">
            <w:r>
              <w:rPr>
                <w:noProof/>
              </w:rPr>
              <w:t>2008</w:t>
            </w:r>
          </w:fldSimple>
        </w:p>
      </w:tc>
      <w:tc>
        <w:tcPr>
          <w:tcW w:w="3162" w:type="dxa"/>
          <w:tcBorders>
            <w:top w:val="nil"/>
            <w:left w:val="nil"/>
            <w:bottom w:val="nil"/>
            <w:right w:val="nil"/>
          </w:tcBorders>
        </w:tcPr>
        <w:p w:rsidR="00B33A90" w:rsidRDefault="00B33A90">
          <w:pPr>
            <w:jc w:val="right"/>
          </w:pPr>
          <w:r>
            <w:t xml:space="preserve">Page </w:t>
          </w:r>
          <w:r>
            <w:rPr>
              <w:rStyle w:val="Nmerodepgina"/>
            </w:rPr>
            <w:fldChar w:fldCharType="begin"/>
          </w:r>
          <w:r>
            <w:rPr>
              <w:rStyle w:val="Nmerodepgina"/>
            </w:rPr>
            <w:instrText xml:space="preserve">page </w:instrText>
          </w:r>
          <w:r>
            <w:rPr>
              <w:rStyle w:val="Nmerodepgina"/>
            </w:rPr>
            <w:fldChar w:fldCharType="separate"/>
          </w:r>
          <w:r w:rsidR="00C569EA">
            <w:rPr>
              <w:rStyle w:val="Nmerodepgina"/>
              <w:noProof/>
            </w:rPr>
            <w:t>3</w:t>
          </w:r>
          <w:r>
            <w:rPr>
              <w:rStyle w:val="Nmerodepgina"/>
            </w:rPr>
            <w:fldChar w:fldCharType="end"/>
          </w:r>
        </w:p>
      </w:tc>
    </w:tr>
  </w:tbl>
  <w:p w:rsidR="00B33A90" w:rsidRDefault="00B33A9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48D" w:rsidRDefault="00B7148D">
      <w:r>
        <w:separator/>
      </w:r>
    </w:p>
  </w:footnote>
  <w:footnote w:type="continuationSeparator" w:id="1">
    <w:p w:rsidR="00B7148D" w:rsidRDefault="00B714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A90" w:rsidRDefault="00B33A90">
    <w:pPr>
      <w:rPr>
        <w:sz w:val="24"/>
      </w:rPr>
    </w:pPr>
  </w:p>
  <w:p w:rsidR="00B33A90" w:rsidRDefault="00B33A90">
    <w:pPr>
      <w:pBdr>
        <w:top w:val="single" w:sz="6" w:space="1" w:color="auto"/>
      </w:pBdr>
      <w:rPr>
        <w:sz w:val="24"/>
      </w:rPr>
    </w:pPr>
  </w:p>
  <w:p w:rsidR="00B33A90" w:rsidRPr="00C2469D" w:rsidRDefault="00B33A90">
    <w:pPr>
      <w:pBdr>
        <w:bottom w:val="single" w:sz="6" w:space="1" w:color="auto"/>
      </w:pBdr>
      <w:jc w:val="right"/>
      <w:rPr>
        <w:rFonts w:ascii="Arial" w:hAnsi="Arial"/>
        <w:b/>
        <w:sz w:val="36"/>
        <w:lang w:val="es-CO"/>
      </w:rPr>
    </w:pPr>
    <w:r w:rsidRPr="00C2469D">
      <w:rPr>
        <w:rFonts w:ascii="Arial" w:hAnsi="Arial"/>
        <w:b/>
        <w:sz w:val="36"/>
        <w:lang w:val="es-CO"/>
      </w:rPr>
      <w:t>PROGRAMA MICRO CREDITO USURA CERO</w:t>
    </w:r>
  </w:p>
  <w:p w:rsidR="00B33A90" w:rsidRPr="00C2469D" w:rsidRDefault="00B33A90">
    <w:pPr>
      <w:pBdr>
        <w:bottom w:val="single" w:sz="6" w:space="1" w:color="auto"/>
      </w:pBdr>
      <w:jc w:val="right"/>
      <w:rPr>
        <w:sz w:val="24"/>
        <w:lang w:val="es-CO"/>
      </w:rPr>
    </w:pPr>
  </w:p>
  <w:p w:rsidR="00B33A90" w:rsidRPr="00C2469D" w:rsidRDefault="00B33A90">
    <w:pPr>
      <w:pStyle w:val="Encabezado"/>
      <w:rPr>
        <w:lang w:val="es-C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33A90">
      <w:tc>
        <w:tcPr>
          <w:tcW w:w="6379" w:type="dxa"/>
        </w:tcPr>
        <w:p w:rsidR="00B33A90" w:rsidRDefault="00B33A90" w:rsidP="00C2469D">
          <w:pPr>
            <w:rPr>
              <w:lang w:val="es-NI"/>
            </w:rPr>
          </w:pPr>
          <w:r>
            <w:t>SMUSURA0</w:t>
          </w:r>
        </w:p>
      </w:tc>
      <w:tc>
        <w:tcPr>
          <w:tcW w:w="3179" w:type="dxa"/>
        </w:tcPr>
        <w:p w:rsidR="00B33A90" w:rsidRDefault="00B33A90" w:rsidP="00BE7F5C">
          <w:pPr>
            <w:tabs>
              <w:tab w:val="left" w:pos="1135"/>
            </w:tabs>
            <w:spacing w:before="40"/>
            <w:ind w:right="68"/>
            <w:rPr>
              <w:lang w:val="es-ES"/>
            </w:rPr>
          </w:pPr>
          <w:r>
            <w:rPr>
              <w:lang w:val="es-NI"/>
            </w:rPr>
            <w:t xml:space="preserve">  </w:t>
          </w:r>
          <w:r>
            <w:rPr>
              <w:lang w:val="es-ES"/>
            </w:rPr>
            <w:t>Versión:           &lt;1.0&gt;</w:t>
          </w:r>
        </w:p>
      </w:tc>
    </w:tr>
    <w:tr w:rsidR="00B33A90">
      <w:tc>
        <w:tcPr>
          <w:tcW w:w="6379" w:type="dxa"/>
        </w:tcPr>
        <w:p w:rsidR="00B33A90" w:rsidRDefault="00B33A90" w:rsidP="001D0244">
          <w:pPr>
            <w:rPr>
              <w:lang w:val="es-NI"/>
            </w:rPr>
          </w:pPr>
          <w:r>
            <w:t>ScnMantEjerciciosContables</w:t>
          </w:r>
        </w:p>
      </w:tc>
      <w:tc>
        <w:tcPr>
          <w:tcW w:w="3179" w:type="dxa"/>
        </w:tcPr>
        <w:p w:rsidR="00B33A90" w:rsidRDefault="00B33A90">
          <w:pPr>
            <w:rPr>
              <w:lang w:val="es-ES"/>
            </w:rPr>
          </w:pPr>
          <w:r>
            <w:rPr>
              <w:lang w:val="es-NI"/>
            </w:rPr>
            <w:t xml:space="preserve">  </w:t>
          </w:r>
          <w:r>
            <w:rPr>
              <w:lang w:val="es-ES"/>
            </w:rPr>
            <w:t xml:space="preserve">Date:  </w:t>
          </w:r>
          <w:fldSimple w:instr=" DATE  \* MERGEFORMAT ">
            <w:r w:rsidRPr="00EE16EE">
              <w:rPr>
                <w:noProof/>
                <w:lang w:val="es-ES"/>
              </w:rPr>
              <w:t>6/4/2008</w:t>
            </w:r>
          </w:fldSimple>
        </w:p>
      </w:tc>
    </w:tr>
    <w:tr w:rsidR="00B33A90">
      <w:tc>
        <w:tcPr>
          <w:tcW w:w="9558" w:type="dxa"/>
          <w:gridSpan w:val="2"/>
        </w:tcPr>
        <w:p w:rsidR="00B33A90" w:rsidRDefault="00B33A90">
          <w:pPr>
            <w:rPr>
              <w:lang w:val="es-ES"/>
            </w:rPr>
          </w:pPr>
          <w:r>
            <w:rPr>
              <w:lang w:val="es-ES"/>
            </w:rPr>
            <w:t>&lt;document identifier&gt;</w:t>
          </w:r>
        </w:p>
      </w:tc>
    </w:tr>
  </w:tbl>
  <w:p w:rsidR="00B33A90" w:rsidRDefault="00B33A90">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BD14578_"/>
      </v:shape>
    </w:pict>
  </w:numPicBullet>
  <w:abstractNum w:abstractNumId="0">
    <w:nsid w:val="FFFFFFFB"/>
    <w:multiLevelType w:val="multilevel"/>
    <w:tmpl w:val="8B64F6BC"/>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0"/>
        </w:tabs>
        <w:ind w:left="0" w:firstLine="0"/>
      </w:pPr>
      <w:rPr>
        <w:rFonts w:hint="default"/>
      </w:rPr>
    </w:lvl>
    <w:lvl w:ilvl="2">
      <w:start w:val="1"/>
      <w:numFmt w:val="decimal"/>
      <w:pStyle w:val="Ttulo3"/>
      <w:lvlText w:val="%1.%2.%3"/>
      <w:lvlJc w:val="left"/>
      <w:pPr>
        <w:tabs>
          <w:tab w:val="num" w:pos="1985"/>
        </w:tabs>
        <w:ind w:left="1985" w:firstLine="0"/>
      </w:pPr>
      <w:rPr>
        <w:rFonts w:hint="default"/>
      </w:rPr>
    </w:lvl>
    <w:lvl w:ilvl="3">
      <w:start w:val="1"/>
      <w:numFmt w:val="decimal"/>
      <w:pStyle w:val="Ttulo4"/>
      <w:lvlText w:val="%1.%2.%3.%4"/>
      <w:lvlJc w:val="left"/>
      <w:pPr>
        <w:tabs>
          <w:tab w:val="num" w:pos="2498"/>
        </w:tabs>
        <w:ind w:left="1418" w:firstLine="0"/>
      </w:pPr>
      <w:rPr>
        <w:rFonts w:hint="default"/>
        <w:color w:val="auto"/>
      </w:rPr>
    </w:lvl>
    <w:lvl w:ilvl="4">
      <w:start w:val="1"/>
      <w:numFmt w:val="decimal"/>
      <w:pStyle w:val="Ttulo5"/>
      <w:lvlText w:val="%1.%2.%3.%4.%5"/>
      <w:lvlJc w:val="left"/>
      <w:pPr>
        <w:tabs>
          <w:tab w:val="num" w:pos="1512"/>
        </w:tabs>
        <w:ind w:left="432" w:firstLine="0"/>
      </w:pPr>
      <w:rPr>
        <w:rFonts w:hint="default"/>
        <w:b w:val="0"/>
        <w:i/>
      </w:rPr>
    </w:lvl>
    <w:lvl w:ilvl="5">
      <w:start w:val="1"/>
      <w:numFmt w:val="decimal"/>
      <w:pStyle w:val="Ttulo6"/>
      <w:lvlText w:val="%1.%2.%3.%4.%5.%6"/>
      <w:lvlJc w:val="left"/>
      <w:pPr>
        <w:tabs>
          <w:tab w:val="num" w:pos="2016"/>
        </w:tabs>
        <w:ind w:left="576" w:firstLine="0"/>
      </w:pPr>
      <w:rPr>
        <w:rFonts w:hint="default"/>
      </w:rPr>
    </w:lvl>
    <w:lvl w:ilvl="6">
      <w:start w:val="1"/>
      <w:numFmt w:val="decimal"/>
      <w:pStyle w:val="Ttulo7"/>
      <w:lvlText w:val="%1.%2.%3.%4.%5.%6.%7"/>
      <w:lvlJc w:val="left"/>
      <w:pPr>
        <w:tabs>
          <w:tab w:val="num" w:pos="2120"/>
        </w:tabs>
        <w:ind w:left="680" w:firstLine="0"/>
      </w:pPr>
      <w:rPr>
        <w:rFonts w:hint="default"/>
        <w:b w:val="0"/>
        <w:i/>
        <w:sz w:val="22"/>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nsid w:val="08F5447B"/>
    <w:multiLevelType w:val="hybridMultilevel"/>
    <w:tmpl w:val="CE1C9088"/>
    <w:lvl w:ilvl="0" w:tplc="240A000D">
      <w:start w:val="1"/>
      <w:numFmt w:val="bullet"/>
      <w:lvlText w:val=""/>
      <w:lvlJc w:val="left"/>
      <w:pPr>
        <w:ind w:left="1500" w:hanging="360"/>
      </w:pPr>
      <w:rPr>
        <w:rFonts w:ascii="Wingdings" w:hAnsi="Wingdings"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
    <w:nsid w:val="254E571F"/>
    <w:multiLevelType w:val="hybridMultilevel"/>
    <w:tmpl w:val="2148346C"/>
    <w:lvl w:ilvl="0" w:tplc="FB800A54">
      <w:start w:val="1"/>
      <w:numFmt w:val="bullet"/>
      <w:lvlText w:val=""/>
      <w:lvlPicBulletId w:val="0"/>
      <w:lvlJc w:val="left"/>
      <w:pPr>
        <w:ind w:left="1080" w:hanging="360"/>
      </w:pPr>
      <w:rPr>
        <w:rFonts w:ascii="Symbol" w:hAnsi="Symbol" w:hint="default"/>
        <w:color w:val="auto"/>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32E711BA"/>
    <w:multiLevelType w:val="hybridMultilevel"/>
    <w:tmpl w:val="634CFA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44AD66B5"/>
    <w:multiLevelType w:val="hybridMultilevel"/>
    <w:tmpl w:val="F33AB334"/>
    <w:lvl w:ilvl="0" w:tplc="82FA25BA">
      <w:start w:val="1"/>
      <w:numFmt w:val="bullet"/>
      <w:lvlText w:val=""/>
      <w:lvlJc w:val="left"/>
      <w:pPr>
        <w:tabs>
          <w:tab w:val="num" w:pos="1440"/>
        </w:tabs>
        <w:ind w:left="1440" w:hanging="360"/>
      </w:pPr>
      <w:rPr>
        <w:rFonts w:ascii="Symbol" w:hAnsi="Symbol" w:hint="default"/>
        <w:color w:val="auto"/>
      </w:rPr>
    </w:lvl>
    <w:lvl w:ilvl="1" w:tplc="75FA856E">
      <w:start w:val="1"/>
      <w:numFmt w:val="bullet"/>
      <w:pStyle w:val="Actor"/>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2A64D06"/>
    <w:multiLevelType w:val="hybridMultilevel"/>
    <w:tmpl w:val="C9FA0740"/>
    <w:lvl w:ilvl="0" w:tplc="42E82866">
      <w:start w:val="1"/>
      <w:numFmt w:val="bullet"/>
      <w:lvlText w:val=""/>
      <w:lvlJc w:val="left"/>
      <w:pPr>
        <w:tabs>
          <w:tab w:val="num" w:pos="2160"/>
        </w:tabs>
        <w:ind w:left="2160" w:hanging="360"/>
      </w:pPr>
      <w:rPr>
        <w:rFonts w:ascii="Symbol" w:hAnsi="Symbol" w:hint="default"/>
        <w:color w:val="auto"/>
      </w:rPr>
    </w:lvl>
    <w:lvl w:ilvl="1" w:tplc="73202D94">
      <w:start w:val="1"/>
      <w:numFmt w:val="bullet"/>
      <w:pStyle w:val="Sistema"/>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5"/>
  </w:num>
  <w:num w:numId="4">
    <w:abstractNumId w:val="0"/>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numFmt w:val="decimal"/>
    <w:endnote w:id="0"/>
    <w:endnote w:id="1"/>
  </w:endnotePr>
  <w:compat/>
  <w:rsids>
    <w:rsidRoot w:val="00F14355"/>
    <w:rsid w:val="00010F1E"/>
    <w:rsid w:val="000143BB"/>
    <w:rsid w:val="00017756"/>
    <w:rsid w:val="00024FF5"/>
    <w:rsid w:val="00027DC2"/>
    <w:rsid w:val="00033FF4"/>
    <w:rsid w:val="0003558C"/>
    <w:rsid w:val="0004035E"/>
    <w:rsid w:val="00040AF5"/>
    <w:rsid w:val="0004334D"/>
    <w:rsid w:val="00044D3F"/>
    <w:rsid w:val="0004517D"/>
    <w:rsid w:val="0005115A"/>
    <w:rsid w:val="00051632"/>
    <w:rsid w:val="00053B6C"/>
    <w:rsid w:val="000544CB"/>
    <w:rsid w:val="00061256"/>
    <w:rsid w:val="0006652C"/>
    <w:rsid w:val="0007676B"/>
    <w:rsid w:val="000808C2"/>
    <w:rsid w:val="00082BD8"/>
    <w:rsid w:val="00086749"/>
    <w:rsid w:val="00094CEF"/>
    <w:rsid w:val="0009750D"/>
    <w:rsid w:val="000A4AFB"/>
    <w:rsid w:val="000B0127"/>
    <w:rsid w:val="000B318A"/>
    <w:rsid w:val="000C160B"/>
    <w:rsid w:val="000C799C"/>
    <w:rsid w:val="000F0C85"/>
    <w:rsid w:val="0010013D"/>
    <w:rsid w:val="00106D28"/>
    <w:rsid w:val="00110CED"/>
    <w:rsid w:val="001110B7"/>
    <w:rsid w:val="00113374"/>
    <w:rsid w:val="00113732"/>
    <w:rsid w:val="001142F0"/>
    <w:rsid w:val="00114C9E"/>
    <w:rsid w:val="00117342"/>
    <w:rsid w:val="001207B6"/>
    <w:rsid w:val="0013034A"/>
    <w:rsid w:val="0013101C"/>
    <w:rsid w:val="00131B81"/>
    <w:rsid w:val="0013655C"/>
    <w:rsid w:val="00140B3B"/>
    <w:rsid w:val="001438F2"/>
    <w:rsid w:val="001459C9"/>
    <w:rsid w:val="001464F6"/>
    <w:rsid w:val="00150975"/>
    <w:rsid w:val="00151247"/>
    <w:rsid w:val="001626C6"/>
    <w:rsid w:val="00186233"/>
    <w:rsid w:val="00193FC4"/>
    <w:rsid w:val="001966A7"/>
    <w:rsid w:val="00196B05"/>
    <w:rsid w:val="00196E06"/>
    <w:rsid w:val="001A764D"/>
    <w:rsid w:val="001B620E"/>
    <w:rsid w:val="001C2501"/>
    <w:rsid w:val="001C6452"/>
    <w:rsid w:val="001C68C0"/>
    <w:rsid w:val="001D0244"/>
    <w:rsid w:val="001D270D"/>
    <w:rsid w:val="001D48E9"/>
    <w:rsid w:val="001D4E93"/>
    <w:rsid w:val="001D6D7D"/>
    <w:rsid w:val="001F10B1"/>
    <w:rsid w:val="001F1929"/>
    <w:rsid w:val="001F1BDC"/>
    <w:rsid w:val="001F2382"/>
    <w:rsid w:val="001F4791"/>
    <w:rsid w:val="001F4CF3"/>
    <w:rsid w:val="002010AC"/>
    <w:rsid w:val="00205CAE"/>
    <w:rsid w:val="00210114"/>
    <w:rsid w:val="00215A0B"/>
    <w:rsid w:val="002209FA"/>
    <w:rsid w:val="002212BC"/>
    <w:rsid w:val="00222901"/>
    <w:rsid w:val="00222A17"/>
    <w:rsid w:val="00231E9A"/>
    <w:rsid w:val="00232AB7"/>
    <w:rsid w:val="00233BDC"/>
    <w:rsid w:val="00236BAA"/>
    <w:rsid w:val="00250974"/>
    <w:rsid w:val="00251F31"/>
    <w:rsid w:val="00253E55"/>
    <w:rsid w:val="00254C98"/>
    <w:rsid w:val="00254E3B"/>
    <w:rsid w:val="00261865"/>
    <w:rsid w:val="00267F59"/>
    <w:rsid w:val="0027186D"/>
    <w:rsid w:val="00272D06"/>
    <w:rsid w:val="002738CD"/>
    <w:rsid w:val="00273BF3"/>
    <w:rsid w:val="00274DAB"/>
    <w:rsid w:val="00283620"/>
    <w:rsid w:val="00286DB7"/>
    <w:rsid w:val="00290CF4"/>
    <w:rsid w:val="00294E5B"/>
    <w:rsid w:val="002976B7"/>
    <w:rsid w:val="002A0A84"/>
    <w:rsid w:val="002B2D75"/>
    <w:rsid w:val="002B4C3A"/>
    <w:rsid w:val="002B62C7"/>
    <w:rsid w:val="002B7775"/>
    <w:rsid w:val="002D0672"/>
    <w:rsid w:val="002D1071"/>
    <w:rsid w:val="002D18AB"/>
    <w:rsid w:val="002D50F5"/>
    <w:rsid w:val="002D6FDB"/>
    <w:rsid w:val="002D7B65"/>
    <w:rsid w:val="002E08E3"/>
    <w:rsid w:val="002E1206"/>
    <w:rsid w:val="002E12A7"/>
    <w:rsid w:val="002F1764"/>
    <w:rsid w:val="003020CC"/>
    <w:rsid w:val="00303E16"/>
    <w:rsid w:val="00307A7B"/>
    <w:rsid w:val="003103FB"/>
    <w:rsid w:val="00311BB4"/>
    <w:rsid w:val="00313737"/>
    <w:rsid w:val="0031684B"/>
    <w:rsid w:val="00316969"/>
    <w:rsid w:val="0032546A"/>
    <w:rsid w:val="0033207C"/>
    <w:rsid w:val="00333DEF"/>
    <w:rsid w:val="003374BC"/>
    <w:rsid w:val="00340073"/>
    <w:rsid w:val="0034130E"/>
    <w:rsid w:val="00350238"/>
    <w:rsid w:val="0035411C"/>
    <w:rsid w:val="0035543C"/>
    <w:rsid w:val="003615CE"/>
    <w:rsid w:val="00361911"/>
    <w:rsid w:val="00361CB6"/>
    <w:rsid w:val="003639B0"/>
    <w:rsid w:val="00366D34"/>
    <w:rsid w:val="00375A26"/>
    <w:rsid w:val="00380C6E"/>
    <w:rsid w:val="003A03FE"/>
    <w:rsid w:val="003A0FE6"/>
    <w:rsid w:val="003A2F1D"/>
    <w:rsid w:val="003B046B"/>
    <w:rsid w:val="003B5EBD"/>
    <w:rsid w:val="003B7BC6"/>
    <w:rsid w:val="003C09BB"/>
    <w:rsid w:val="003C341F"/>
    <w:rsid w:val="003C3B79"/>
    <w:rsid w:val="003D15A6"/>
    <w:rsid w:val="003D2159"/>
    <w:rsid w:val="003D28BE"/>
    <w:rsid w:val="003E05A0"/>
    <w:rsid w:val="003E2905"/>
    <w:rsid w:val="003F10A5"/>
    <w:rsid w:val="003F5397"/>
    <w:rsid w:val="004000CE"/>
    <w:rsid w:val="00402A26"/>
    <w:rsid w:val="00404C2E"/>
    <w:rsid w:val="00404C42"/>
    <w:rsid w:val="00415160"/>
    <w:rsid w:val="00421B9B"/>
    <w:rsid w:val="004248DA"/>
    <w:rsid w:val="00425A41"/>
    <w:rsid w:val="004266D1"/>
    <w:rsid w:val="004270FD"/>
    <w:rsid w:val="004307CB"/>
    <w:rsid w:val="004319A0"/>
    <w:rsid w:val="00432EE8"/>
    <w:rsid w:val="00434BEF"/>
    <w:rsid w:val="00435CCA"/>
    <w:rsid w:val="00436E89"/>
    <w:rsid w:val="00450F87"/>
    <w:rsid w:val="00454E32"/>
    <w:rsid w:val="00455EED"/>
    <w:rsid w:val="004651D5"/>
    <w:rsid w:val="0046678C"/>
    <w:rsid w:val="00466F11"/>
    <w:rsid w:val="00467BD0"/>
    <w:rsid w:val="004741D0"/>
    <w:rsid w:val="00482077"/>
    <w:rsid w:val="00482D37"/>
    <w:rsid w:val="004840F5"/>
    <w:rsid w:val="00490CB6"/>
    <w:rsid w:val="00494633"/>
    <w:rsid w:val="004A0E38"/>
    <w:rsid w:val="004A75BF"/>
    <w:rsid w:val="004B1DAA"/>
    <w:rsid w:val="004B25B7"/>
    <w:rsid w:val="004B7B2D"/>
    <w:rsid w:val="004D4E23"/>
    <w:rsid w:val="004D5E40"/>
    <w:rsid w:val="004E0ABA"/>
    <w:rsid w:val="004E18A3"/>
    <w:rsid w:val="004E3426"/>
    <w:rsid w:val="004E5560"/>
    <w:rsid w:val="004F4554"/>
    <w:rsid w:val="004F6049"/>
    <w:rsid w:val="004F62CA"/>
    <w:rsid w:val="00502897"/>
    <w:rsid w:val="005045D5"/>
    <w:rsid w:val="005104ED"/>
    <w:rsid w:val="0051171A"/>
    <w:rsid w:val="005119C0"/>
    <w:rsid w:val="005154FA"/>
    <w:rsid w:val="0051727D"/>
    <w:rsid w:val="005174CC"/>
    <w:rsid w:val="00517BBF"/>
    <w:rsid w:val="005217C3"/>
    <w:rsid w:val="00525C58"/>
    <w:rsid w:val="00532108"/>
    <w:rsid w:val="005403A1"/>
    <w:rsid w:val="00543464"/>
    <w:rsid w:val="0055356A"/>
    <w:rsid w:val="005542C8"/>
    <w:rsid w:val="00554E51"/>
    <w:rsid w:val="005554CB"/>
    <w:rsid w:val="00557864"/>
    <w:rsid w:val="00562B89"/>
    <w:rsid w:val="005636EE"/>
    <w:rsid w:val="0056665B"/>
    <w:rsid w:val="00570AFB"/>
    <w:rsid w:val="00575A10"/>
    <w:rsid w:val="005802F2"/>
    <w:rsid w:val="0058381D"/>
    <w:rsid w:val="00585D81"/>
    <w:rsid w:val="005936DC"/>
    <w:rsid w:val="005A2C5E"/>
    <w:rsid w:val="005A66B2"/>
    <w:rsid w:val="005A6DEC"/>
    <w:rsid w:val="005C0F52"/>
    <w:rsid w:val="005C22E3"/>
    <w:rsid w:val="005C2895"/>
    <w:rsid w:val="005C3749"/>
    <w:rsid w:val="005D6BA7"/>
    <w:rsid w:val="005D7A49"/>
    <w:rsid w:val="005E3A51"/>
    <w:rsid w:val="005F1085"/>
    <w:rsid w:val="005F62E9"/>
    <w:rsid w:val="006075F9"/>
    <w:rsid w:val="00613701"/>
    <w:rsid w:val="00615572"/>
    <w:rsid w:val="006163E0"/>
    <w:rsid w:val="00617EDF"/>
    <w:rsid w:val="00624184"/>
    <w:rsid w:val="00626500"/>
    <w:rsid w:val="00627878"/>
    <w:rsid w:val="00634FF9"/>
    <w:rsid w:val="00651743"/>
    <w:rsid w:val="00651A89"/>
    <w:rsid w:val="00652BA5"/>
    <w:rsid w:val="00660D51"/>
    <w:rsid w:val="00662612"/>
    <w:rsid w:val="00663B97"/>
    <w:rsid w:val="006725E4"/>
    <w:rsid w:val="006769E8"/>
    <w:rsid w:val="0067764A"/>
    <w:rsid w:val="00685475"/>
    <w:rsid w:val="00693589"/>
    <w:rsid w:val="006951A1"/>
    <w:rsid w:val="006A3D70"/>
    <w:rsid w:val="006A5B27"/>
    <w:rsid w:val="006B0167"/>
    <w:rsid w:val="006B1DEC"/>
    <w:rsid w:val="006B2328"/>
    <w:rsid w:val="006B4ADD"/>
    <w:rsid w:val="006B4C8D"/>
    <w:rsid w:val="006C4A40"/>
    <w:rsid w:val="006D606E"/>
    <w:rsid w:val="006D73CF"/>
    <w:rsid w:val="006E103E"/>
    <w:rsid w:val="006E1FCC"/>
    <w:rsid w:val="006E2ACE"/>
    <w:rsid w:val="006F056C"/>
    <w:rsid w:val="006F137C"/>
    <w:rsid w:val="006F42AA"/>
    <w:rsid w:val="00700C18"/>
    <w:rsid w:val="007020AA"/>
    <w:rsid w:val="00704316"/>
    <w:rsid w:val="007043C6"/>
    <w:rsid w:val="007059CE"/>
    <w:rsid w:val="007106EE"/>
    <w:rsid w:val="007108A3"/>
    <w:rsid w:val="00711069"/>
    <w:rsid w:val="00712BC8"/>
    <w:rsid w:val="00713456"/>
    <w:rsid w:val="00713A3E"/>
    <w:rsid w:val="007148CA"/>
    <w:rsid w:val="007173D3"/>
    <w:rsid w:val="0072098F"/>
    <w:rsid w:val="00725354"/>
    <w:rsid w:val="007306A5"/>
    <w:rsid w:val="00737CDE"/>
    <w:rsid w:val="00747CF4"/>
    <w:rsid w:val="0075492F"/>
    <w:rsid w:val="007553BE"/>
    <w:rsid w:val="00756F42"/>
    <w:rsid w:val="00766D43"/>
    <w:rsid w:val="00766EA2"/>
    <w:rsid w:val="007678AC"/>
    <w:rsid w:val="00771043"/>
    <w:rsid w:val="00777490"/>
    <w:rsid w:val="00780F5F"/>
    <w:rsid w:val="007855E9"/>
    <w:rsid w:val="00787174"/>
    <w:rsid w:val="0079285F"/>
    <w:rsid w:val="007A4B40"/>
    <w:rsid w:val="007A4D46"/>
    <w:rsid w:val="007A4E1D"/>
    <w:rsid w:val="007B5854"/>
    <w:rsid w:val="007C1931"/>
    <w:rsid w:val="007C3201"/>
    <w:rsid w:val="007C3418"/>
    <w:rsid w:val="007C3BF0"/>
    <w:rsid w:val="007D4E72"/>
    <w:rsid w:val="007D62CD"/>
    <w:rsid w:val="007E09D6"/>
    <w:rsid w:val="007E6FD8"/>
    <w:rsid w:val="007F01CE"/>
    <w:rsid w:val="008009D2"/>
    <w:rsid w:val="008133C2"/>
    <w:rsid w:val="008240E1"/>
    <w:rsid w:val="00824D46"/>
    <w:rsid w:val="008357AA"/>
    <w:rsid w:val="00842F62"/>
    <w:rsid w:val="008445A9"/>
    <w:rsid w:val="00845F8A"/>
    <w:rsid w:val="008608A0"/>
    <w:rsid w:val="00861A06"/>
    <w:rsid w:val="008637CD"/>
    <w:rsid w:val="008719B4"/>
    <w:rsid w:val="00890FCC"/>
    <w:rsid w:val="00893CB2"/>
    <w:rsid w:val="00897AFD"/>
    <w:rsid w:val="008A02C6"/>
    <w:rsid w:val="008A55ED"/>
    <w:rsid w:val="008B30E8"/>
    <w:rsid w:val="008B3465"/>
    <w:rsid w:val="008B76A2"/>
    <w:rsid w:val="008C058E"/>
    <w:rsid w:val="008C3228"/>
    <w:rsid w:val="008C3EDA"/>
    <w:rsid w:val="008C5245"/>
    <w:rsid w:val="008C5574"/>
    <w:rsid w:val="008C5925"/>
    <w:rsid w:val="008D70B4"/>
    <w:rsid w:val="008D7546"/>
    <w:rsid w:val="008E2F6D"/>
    <w:rsid w:val="008E74BA"/>
    <w:rsid w:val="008F021F"/>
    <w:rsid w:val="008F1EFB"/>
    <w:rsid w:val="008F2666"/>
    <w:rsid w:val="008F3423"/>
    <w:rsid w:val="008F4655"/>
    <w:rsid w:val="008F6C57"/>
    <w:rsid w:val="0090059B"/>
    <w:rsid w:val="00902DEC"/>
    <w:rsid w:val="00903F8E"/>
    <w:rsid w:val="00904455"/>
    <w:rsid w:val="00910E9A"/>
    <w:rsid w:val="00913E48"/>
    <w:rsid w:val="009145DD"/>
    <w:rsid w:val="00916BBF"/>
    <w:rsid w:val="00923FA4"/>
    <w:rsid w:val="009253CB"/>
    <w:rsid w:val="0092633B"/>
    <w:rsid w:val="00931F0C"/>
    <w:rsid w:val="00931F9A"/>
    <w:rsid w:val="009331E1"/>
    <w:rsid w:val="00941CDA"/>
    <w:rsid w:val="00947CD6"/>
    <w:rsid w:val="00957B6C"/>
    <w:rsid w:val="00957F19"/>
    <w:rsid w:val="00961492"/>
    <w:rsid w:val="009735BF"/>
    <w:rsid w:val="009760CA"/>
    <w:rsid w:val="00983623"/>
    <w:rsid w:val="00995413"/>
    <w:rsid w:val="00997AE7"/>
    <w:rsid w:val="009B7AF5"/>
    <w:rsid w:val="009B7F0F"/>
    <w:rsid w:val="009C11E7"/>
    <w:rsid w:val="009C6AAC"/>
    <w:rsid w:val="009C74A2"/>
    <w:rsid w:val="009D7968"/>
    <w:rsid w:val="009E0F02"/>
    <w:rsid w:val="009F03BD"/>
    <w:rsid w:val="009F0BBB"/>
    <w:rsid w:val="00A01CA1"/>
    <w:rsid w:val="00A025B1"/>
    <w:rsid w:val="00A11BCD"/>
    <w:rsid w:val="00A13474"/>
    <w:rsid w:val="00A2593F"/>
    <w:rsid w:val="00A31BA2"/>
    <w:rsid w:val="00A46179"/>
    <w:rsid w:val="00A54587"/>
    <w:rsid w:val="00A5661F"/>
    <w:rsid w:val="00A60D3F"/>
    <w:rsid w:val="00A6483E"/>
    <w:rsid w:val="00A64BDF"/>
    <w:rsid w:val="00A65F75"/>
    <w:rsid w:val="00A72491"/>
    <w:rsid w:val="00A73C6B"/>
    <w:rsid w:val="00A74CA7"/>
    <w:rsid w:val="00A9337F"/>
    <w:rsid w:val="00A93998"/>
    <w:rsid w:val="00A94442"/>
    <w:rsid w:val="00A95D01"/>
    <w:rsid w:val="00AB1DDB"/>
    <w:rsid w:val="00AB3A63"/>
    <w:rsid w:val="00AC149F"/>
    <w:rsid w:val="00AC19A3"/>
    <w:rsid w:val="00AC1B41"/>
    <w:rsid w:val="00AC463B"/>
    <w:rsid w:val="00AC5D89"/>
    <w:rsid w:val="00AD0D50"/>
    <w:rsid w:val="00AD372B"/>
    <w:rsid w:val="00AD394F"/>
    <w:rsid w:val="00AD5B61"/>
    <w:rsid w:val="00AE2D95"/>
    <w:rsid w:val="00AE6CA9"/>
    <w:rsid w:val="00AF1D0F"/>
    <w:rsid w:val="00AF2C9A"/>
    <w:rsid w:val="00B008C9"/>
    <w:rsid w:val="00B10A7F"/>
    <w:rsid w:val="00B14EDF"/>
    <w:rsid w:val="00B21743"/>
    <w:rsid w:val="00B22F62"/>
    <w:rsid w:val="00B24289"/>
    <w:rsid w:val="00B24B58"/>
    <w:rsid w:val="00B24FA5"/>
    <w:rsid w:val="00B253A2"/>
    <w:rsid w:val="00B33A90"/>
    <w:rsid w:val="00B34D9B"/>
    <w:rsid w:val="00B35546"/>
    <w:rsid w:val="00B36939"/>
    <w:rsid w:val="00B45B03"/>
    <w:rsid w:val="00B6314C"/>
    <w:rsid w:val="00B7148D"/>
    <w:rsid w:val="00B717DE"/>
    <w:rsid w:val="00B75A6C"/>
    <w:rsid w:val="00B76613"/>
    <w:rsid w:val="00B80279"/>
    <w:rsid w:val="00B82302"/>
    <w:rsid w:val="00B93D99"/>
    <w:rsid w:val="00B94410"/>
    <w:rsid w:val="00B94F17"/>
    <w:rsid w:val="00BA1F9A"/>
    <w:rsid w:val="00BA66BD"/>
    <w:rsid w:val="00BA66DA"/>
    <w:rsid w:val="00BB249B"/>
    <w:rsid w:val="00BB49E1"/>
    <w:rsid w:val="00BB7CD7"/>
    <w:rsid w:val="00BC7E10"/>
    <w:rsid w:val="00BD0996"/>
    <w:rsid w:val="00BD26CD"/>
    <w:rsid w:val="00BD7428"/>
    <w:rsid w:val="00BE7F5C"/>
    <w:rsid w:val="00BF2A7F"/>
    <w:rsid w:val="00C018F5"/>
    <w:rsid w:val="00C05B3A"/>
    <w:rsid w:val="00C05E7C"/>
    <w:rsid w:val="00C11E00"/>
    <w:rsid w:val="00C15223"/>
    <w:rsid w:val="00C219B7"/>
    <w:rsid w:val="00C2469D"/>
    <w:rsid w:val="00C26041"/>
    <w:rsid w:val="00C332F8"/>
    <w:rsid w:val="00C450F4"/>
    <w:rsid w:val="00C4705F"/>
    <w:rsid w:val="00C52D3D"/>
    <w:rsid w:val="00C54649"/>
    <w:rsid w:val="00C569EA"/>
    <w:rsid w:val="00C60B44"/>
    <w:rsid w:val="00C754F3"/>
    <w:rsid w:val="00C80F06"/>
    <w:rsid w:val="00C817D2"/>
    <w:rsid w:val="00C83F1C"/>
    <w:rsid w:val="00C86BB9"/>
    <w:rsid w:val="00CB70A9"/>
    <w:rsid w:val="00CC0E81"/>
    <w:rsid w:val="00CC2436"/>
    <w:rsid w:val="00CC292B"/>
    <w:rsid w:val="00CC4F7D"/>
    <w:rsid w:val="00CD27DF"/>
    <w:rsid w:val="00CD3680"/>
    <w:rsid w:val="00CE2446"/>
    <w:rsid w:val="00CE2A3C"/>
    <w:rsid w:val="00CE5779"/>
    <w:rsid w:val="00CF14B2"/>
    <w:rsid w:val="00CF2AB1"/>
    <w:rsid w:val="00CF7642"/>
    <w:rsid w:val="00D05F55"/>
    <w:rsid w:val="00D05FF4"/>
    <w:rsid w:val="00D1229C"/>
    <w:rsid w:val="00D1502B"/>
    <w:rsid w:val="00D23D22"/>
    <w:rsid w:val="00D241B7"/>
    <w:rsid w:val="00D25F61"/>
    <w:rsid w:val="00D2768A"/>
    <w:rsid w:val="00D43B03"/>
    <w:rsid w:val="00D44583"/>
    <w:rsid w:val="00D54F76"/>
    <w:rsid w:val="00D55500"/>
    <w:rsid w:val="00D6390B"/>
    <w:rsid w:val="00D712F3"/>
    <w:rsid w:val="00D7176A"/>
    <w:rsid w:val="00D80D5F"/>
    <w:rsid w:val="00D81980"/>
    <w:rsid w:val="00D86F87"/>
    <w:rsid w:val="00D905EF"/>
    <w:rsid w:val="00D94133"/>
    <w:rsid w:val="00DA7440"/>
    <w:rsid w:val="00DA7480"/>
    <w:rsid w:val="00DA7DB3"/>
    <w:rsid w:val="00DB1F68"/>
    <w:rsid w:val="00DB6506"/>
    <w:rsid w:val="00DB7F76"/>
    <w:rsid w:val="00DC16E4"/>
    <w:rsid w:val="00DC1BA5"/>
    <w:rsid w:val="00DC403B"/>
    <w:rsid w:val="00DD4795"/>
    <w:rsid w:val="00DD6307"/>
    <w:rsid w:val="00DD7996"/>
    <w:rsid w:val="00DE05C9"/>
    <w:rsid w:val="00DE2A82"/>
    <w:rsid w:val="00DF0F96"/>
    <w:rsid w:val="00E0475D"/>
    <w:rsid w:val="00E07213"/>
    <w:rsid w:val="00E3709C"/>
    <w:rsid w:val="00E403CE"/>
    <w:rsid w:val="00E42E60"/>
    <w:rsid w:val="00E43C58"/>
    <w:rsid w:val="00E44936"/>
    <w:rsid w:val="00E45AD8"/>
    <w:rsid w:val="00E52D0C"/>
    <w:rsid w:val="00E535EA"/>
    <w:rsid w:val="00E61FE6"/>
    <w:rsid w:val="00E67F26"/>
    <w:rsid w:val="00E84F01"/>
    <w:rsid w:val="00E90D4B"/>
    <w:rsid w:val="00E915D5"/>
    <w:rsid w:val="00E92839"/>
    <w:rsid w:val="00EA14DF"/>
    <w:rsid w:val="00EA7652"/>
    <w:rsid w:val="00EB6661"/>
    <w:rsid w:val="00EC0A58"/>
    <w:rsid w:val="00ED0602"/>
    <w:rsid w:val="00ED3308"/>
    <w:rsid w:val="00ED41FB"/>
    <w:rsid w:val="00EE16EE"/>
    <w:rsid w:val="00EE3A99"/>
    <w:rsid w:val="00F000A6"/>
    <w:rsid w:val="00F0085B"/>
    <w:rsid w:val="00F14355"/>
    <w:rsid w:val="00F16BC7"/>
    <w:rsid w:val="00F266DB"/>
    <w:rsid w:val="00F275CE"/>
    <w:rsid w:val="00F37E9D"/>
    <w:rsid w:val="00F40CE5"/>
    <w:rsid w:val="00F458C9"/>
    <w:rsid w:val="00F46489"/>
    <w:rsid w:val="00F47388"/>
    <w:rsid w:val="00F51056"/>
    <w:rsid w:val="00F526D2"/>
    <w:rsid w:val="00F55A72"/>
    <w:rsid w:val="00F55E92"/>
    <w:rsid w:val="00F56AEC"/>
    <w:rsid w:val="00F60B10"/>
    <w:rsid w:val="00F6170A"/>
    <w:rsid w:val="00F7017D"/>
    <w:rsid w:val="00F708A8"/>
    <w:rsid w:val="00F71E38"/>
    <w:rsid w:val="00F722EF"/>
    <w:rsid w:val="00F77FEB"/>
    <w:rsid w:val="00F807B0"/>
    <w:rsid w:val="00F80E8A"/>
    <w:rsid w:val="00F817F6"/>
    <w:rsid w:val="00F8210D"/>
    <w:rsid w:val="00F825EA"/>
    <w:rsid w:val="00F83CD2"/>
    <w:rsid w:val="00F83E5A"/>
    <w:rsid w:val="00F841A7"/>
    <w:rsid w:val="00F91BD0"/>
    <w:rsid w:val="00F933C2"/>
    <w:rsid w:val="00F97479"/>
    <w:rsid w:val="00FB1128"/>
    <w:rsid w:val="00FB4924"/>
    <w:rsid w:val="00FB63AB"/>
    <w:rsid w:val="00FB657E"/>
    <w:rsid w:val="00FC3A1F"/>
    <w:rsid w:val="00FD1486"/>
    <w:rsid w:val="00FD408A"/>
    <w:rsid w:val="00FD644A"/>
    <w:rsid w:val="00FE3BA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4FF9"/>
    <w:pPr>
      <w:widowControl w:val="0"/>
      <w:spacing w:line="240" w:lineRule="atLeast"/>
    </w:pPr>
    <w:rPr>
      <w:lang w:val="en-US" w:eastAsia="en-US"/>
    </w:rPr>
  </w:style>
  <w:style w:type="paragraph" w:styleId="Ttulo1">
    <w:name w:val="heading 1"/>
    <w:basedOn w:val="Normal"/>
    <w:next w:val="Normal"/>
    <w:qFormat/>
    <w:rsid w:val="00634FF9"/>
    <w:pPr>
      <w:keepNext/>
      <w:numPr>
        <w:numId w:val="1"/>
      </w:numPr>
      <w:spacing w:before="120" w:after="60"/>
      <w:outlineLvl w:val="0"/>
    </w:pPr>
    <w:rPr>
      <w:rFonts w:ascii="Arial" w:hAnsi="Arial"/>
      <w:b/>
      <w:sz w:val="24"/>
    </w:rPr>
  </w:style>
  <w:style w:type="paragraph" w:styleId="Ttulo2">
    <w:name w:val="heading 2"/>
    <w:basedOn w:val="Ttulo1"/>
    <w:next w:val="Normal"/>
    <w:qFormat/>
    <w:rsid w:val="00634FF9"/>
    <w:pPr>
      <w:numPr>
        <w:ilvl w:val="1"/>
      </w:numPr>
      <w:outlineLvl w:val="1"/>
    </w:pPr>
    <w:rPr>
      <w:sz w:val="20"/>
    </w:rPr>
  </w:style>
  <w:style w:type="paragraph" w:styleId="Ttulo3">
    <w:name w:val="heading 3"/>
    <w:basedOn w:val="Ttulo1"/>
    <w:next w:val="Normal"/>
    <w:qFormat/>
    <w:rsid w:val="00634FF9"/>
    <w:pPr>
      <w:numPr>
        <w:ilvl w:val="2"/>
      </w:numPr>
      <w:tabs>
        <w:tab w:val="clear" w:pos="1985"/>
        <w:tab w:val="num" w:pos="0"/>
      </w:tabs>
      <w:ind w:left="0"/>
      <w:outlineLvl w:val="2"/>
    </w:pPr>
    <w:rPr>
      <w:b w:val="0"/>
      <w:i/>
      <w:sz w:val="20"/>
    </w:rPr>
  </w:style>
  <w:style w:type="paragraph" w:styleId="Ttulo4">
    <w:name w:val="heading 4"/>
    <w:basedOn w:val="Ttulo1"/>
    <w:next w:val="Normal"/>
    <w:qFormat/>
    <w:rsid w:val="00634FF9"/>
    <w:pPr>
      <w:numPr>
        <w:ilvl w:val="3"/>
      </w:numPr>
      <w:tabs>
        <w:tab w:val="clear" w:pos="2498"/>
        <w:tab w:val="num" w:pos="1368"/>
      </w:tabs>
      <w:ind w:left="288"/>
      <w:outlineLvl w:val="3"/>
    </w:pPr>
    <w:rPr>
      <w:b w:val="0"/>
      <w:sz w:val="20"/>
    </w:rPr>
  </w:style>
  <w:style w:type="paragraph" w:styleId="Ttulo5">
    <w:name w:val="heading 5"/>
    <w:basedOn w:val="Normal"/>
    <w:next w:val="Normal"/>
    <w:qFormat/>
    <w:rsid w:val="00634FF9"/>
    <w:pPr>
      <w:numPr>
        <w:ilvl w:val="4"/>
        <w:numId w:val="1"/>
      </w:numPr>
      <w:spacing w:before="240" w:after="60"/>
      <w:outlineLvl w:val="4"/>
    </w:pPr>
    <w:rPr>
      <w:sz w:val="22"/>
    </w:rPr>
  </w:style>
  <w:style w:type="paragraph" w:styleId="Ttulo6">
    <w:name w:val="heading 6"/>
    <w:basedOn w:val="Normal"/>
    <w:next w:val="Normal"/>
    <w:qFormat/>
    <w:rsid w:val="00634FF9"/>
    <w:pPr>
      <w:numPr>
        <w:ilvl w:val="5"/>
        <w:numId w:val="1"/>
      </w:numPr>
      <w:spacing w:before="240" w:after="60"/>
      <w:outlineLvl w:val="5"/>
    </w:pPr>
    <w:rPr>
      <w:i/>
      <w:sz w:val="22"/>
    </w:rPr>
  </w:style>
  <w:style w:type="paragraph" w:styleId="Ttulo7">
    <w:name w:val="heading 7"/>
    <w:basedOn w:val="Normal"/>
    <w:next w:val="Normal"/>
    <w:qFormat/>
    <w:rsid w:val="00634FF9"/>
    <w:pPr>
      <w:numPr>
        <w:ilvl w:val="6"/>
        <w:numId w:val="1"/>
      </w:numPr>
      <w:spacing w:before="240" w:after="60"/>
      <w:outlineLvl w:val="6"/>
    </w:pPr>
  </w:style>
  <w:style w:type="paragraph" w:styleId="Ttulo8">
    <w:name w:val="heading 8"/>
    <w:basedOn w:val="Normal"/>
    <w:next w:val="Normal"/>
    <w:qFormat/>
    <w:rsid w:val="00634FF9"/>
    <w:pPr>
      <w:numPr>
        <w:ilvl w:val="7"/>
        <w:numId w:val="1"/>
      </w:numPr>
      <w:spacing w:before="240" w:after="60"/>
      <w:outlineLvl w:val="7"/>
    </w:pPr>
    <w:rPr>
      <w:i/>
    </w:rPr>
  </w:style>
  <w:style w:type="paragraph" w:styleId="Ttulo9">
    <w:name w:val="heading 9"/>
    <w:basedOn w:val="Normal"/>
    <w:next w:val="Normal"/>
    <w:qFormat/>
    <w:rsid w:val="00634FF9"/>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634FF9"/>
    <w:pPr>
      <w:spacing w:before="80"/>
      <w:ind w:left="720"/>
      <w:jc w:val="both"/>
    </w:pPr>
    <w:rPr>
      <w:color w:val="000000"/>
      <w:lang w:val="en-AU"/>
    </w:rPr>
  </w:style>
  <w:style w:type="paragraph" w:styleId="Ttulo">
    <w:name w:val="Title"/>
    <w:basedOn w:val="Normal"/>
    <w:next w:val="Normal"/>
    <w:qFormat/>
    <w:rsid w:val="00634FF9"/>
    <w:pPr>
      <w:spacing w:line="240" w:lineRule="auto"/>
      <w:jc w:val="center"/>
    </w:pPr>
    <w:rPr>
      <w:rFonts w:ascii="Arial" w:hAnsi="Arial"/>
      <w:b/>
      <w:sz w:val="36"/>
    </w:rPr>
  </w:style>
  <w:style w:type="paragraph" w:styleId="Subttulo">
    <w:name w:val="Subtitle"/>
    <w:basedOn w:val="Normal"/>
    <w:qFormat/>
    <w:rsid w:val="00634FF9"/>
    <w:pPr>
      <w:spacing w:after="60"/>
      <w:jc w:val="center"/>
    </w:pPr>
    <w:rPr>
      <w:rFonts w:ascii="Arial" w:hAnsi="Arial"/>
      <w:i/>
      <w:sz w:val="36"/>
      <w:lang w:val="en-AU"/>
    </w:rPr>
  </w:style>
  <w:style w:type="paragraph" w:styleId="Sangranormal">
    <w:name w:val="Normal Indent"/>
    <w:basedOn w:val="Normal"/>
    <w:rsid w:val="00634FF9"/>
    <w:pPr>
      <w:ind w:left="900" w:hanging="900"/>
    </w:pPr>
  </w:style>
  <w:style w:type="paragraph" w:styleId="TDC1">
    <w:name w:val="toc 1"/>
    <w:basedOn w:val="Normal"/>
    <w:next w:val="Normal"/>
    <w:uiPriority w:val="39"/>
    <w:rsid w:val="00634FF9"/>
    <w:pPr>
      <w:tabs>
        <w:tab w:val="right" w:pos="9360"/>
      </w:tabs>
      <w:spacing w:before="240" w:after="60"/>
      <w:ind w:right="720"/>
    </w:pPr>
  </w:style>
  <w:style w:type="paragraph" w:styleId="TDC2">
    <w:name w:val="toc 2"/>
    <w:basedOn w:val="Normal"/>
    <w:next w:val="Normal"/>
    <w:uiPriority w:val="39"/>
    <w:rsid w:val="00634FF9"/>
    <w:pPr>
      <w:tabs>
        <w:tab w:val="right" w:pos="9360"/>
      </w:tabs>
      <w:ind w:left="432" w:right="720"/>
    </w:pPr>
  </w:style>
  <w:style w:type="paragraph" w:styleId="TDC3">
    <w:name w:val="toc 3"/>
    <w:basedOn w:val="Normal"/>
    <w:next w:val="Normal"/>
    <w:semiHidden/>
    <w:rsid w:val="00634FF9"/>
    <w:pPr>
      <w:tabs>
        <w:tab w:val="left" w:pos="1440"/>
        <w:tab w:val="right" w:pos="9360"/>
      </w:tabs>
      <w:ind w:left="864"/>
    </w:pPr>
  </w:style>
  <w:style w:type="paragraph" w:styleId="Encabezado">
    <w:name w:val="header"/>
    <w:basedOn w:val="Normal"/>
    <w:rsid w:val="00634FF9"/>
    <w:pPr>
      <w:tabs>
        <w:tab w:val="center" w:pos="4320"/>
        <w:tab w:val="right" w:pos="8640"/>
      </w:tabs>
    </w:pPr>
  </w:style>
  <w:style w:type="paragraph" w:styleId="Piedepgina">
    <w:name w:val="footer"/>
    <w:basedOn w:val="Normal"/>
    <w:rsid w:val="00634FF9"/>
    <w:pPr>
      <w:tabs>
        <w:tab w:val="center" w:pos="4320"/>
        <w:tab w:val="right" w:pos="8640"/>
      </w:tabs>
    </w:pPr>
  </w:style>
  <w:style w:type="character" w:styleId="Nmerodepgina">
    <w:name w:val="page number"/>
    <w:basedOn w:val="Fuentedeprrafopredeter"/>
    <w:rsid w:val="00634FF9"/>
  </w:style>
  <w:style w:type="paragraph" w:customStyle="1" w:styleId="Paragraph3">
    <w:name w:val="Paragraph3"/>
    <w:basedOn w:val="Normal"/>
    <w:rsid w:val="00634FF9"/>
    <w:pPr>
      <w:spacing w:before="80" w:line="240" w:lineRule="auto"/>
      <w:ind w:left="1530"/>
      <w:jc w:val="both"/>
    </w:pPr>
  </w:style>
  <w:style w:type="paragraph" w:customStyle="1" w:styleId="Paragraph4">
    <w:name w:val="Paragraph4"/>
    <w:basedOn w:val="Normal"/>
    <w:rsid w:val="00634FF9"/>
    <w:pPr>
      <w:spacing w:before="80" w:line="240" w:lineRule="auto"/>
      <w:ind w:left="2250"/>
      <w:jc w:val="both"/>
    </w:pPr>
  </w:style>
  <w:style w:type="paragraph" w:customStyle="1" w:styleId="Tabletext">
    <w:name w:val="Tabletext"/>
    <w:basedOn w:val="Normal"/>
    <w:rsid w:val="00634FF9"/>
    <w:pPr>
      <w:keepLines/>
      <w:spacing w:after="120"/>
    </w:pPr>
  </w:style>
  <w:style w:type="paragraph" w:styleId="Textoindependiente">
    <w:name w:val="Body Text"/>
    <w:basedOn w:val="Normal"/>
    <w:rsid w:val="00634FF9"/>
    <w:pPr>
      <w:keepLines/>
      <w:spacing w:after="120"/>
      <w:ind w:left="720"/>
    </w:pPr>
  </w:style>
  <w:style w:type="paragraph" w:styleId="TDC4">
    <w:name w:val="toc 4"/>
    <w:basedOn w:val="Normal"/>
    <w:next w:val="Normal"/>
    <w:semiHidden/>
    <w:rsid w:val="00634FF9"/>
    <w:pPr>
      <w:ind w:left="600"/>
    </w:pPr>
  </w:style>
  <w:style w:type="paragraph" w:styleId="TDC5">
    <w:name w:val="toc 5"/>
    <w:basedOn w:val="Normal"/>
    <w:next w:val="Normal"/>
    <w:semiHidden/>
    <w:rsid w:val="00634FF9"/>
    <w:pPr>
      <w:ind w:left="800"/>
    </w:pPr>
  </w:style>
  <w:style w:type="paragraph" w:styleId="TDC6">
    <w:name w:val="toc 6"/>
    <w:basedOn w:val="Normal"/>
    <w:next w:val="Normal"/>
    <w:semiHidden/>
    <w:rsid w:val="00634FF9"/>
    <w:pPr>
      <w:ind w:left="1000"/>
    </w:pPr>
  </w:style>
  <w:style w:type="paragraph" w:styleId="TDC7">
    <w:name w:val="toc 7"/>
    <w:basedOn w:val="Normal"/>
    <w:next w:val="Normal"/>
    <w:semiHidden/>
    <w:rsid w:val="00634FF9"/>
    <w:pPr>
      <w:ind w:left="1200"/>
    </w:pPr>
  </w:style>
  <w:style w:type="paragraph" w:styleId="TDC8">
    <w:name w:val="toc 8"/>
    <w:basedOn w:val="Normal"/>
    <w:next w:val="Normal"/>
    <w:semiHidden/>
    <w:rsid w:val="00634FF9"/>
    <w:pPr>
      <w:ind w:left="1400"/>
    </w:pPr>
  </w:style>
  <w:style w:type="paragraph" w:styleId="TDC9">
    <w:name w:val="toc 9"/>
    <w:basedOn w:val="Normal"/>
    <w:next w:val="Normal"/>
    <w:semiHidden/>
    <w:rsid w:val="00634FF9"/>
    <w:pPr>
      <w:ind w:left="1600"/>
    </w:pPr>
  </w:style>
  <w:style w:type="paragraph" w:customStyle="1" w:styleId="Bullet1">
    <w:name w:val="Bullet1"/>
    <w:basedOn w:val="Normal"/>
    <w:rsid w:val="00634FF9"/>
    <w:pPr>
      <w:ind w:left="720" w:hanging="432"/>
    </w:pPr>
  </w:style>
  <w:style w:type="paragraph" w:customStyle="1" w:styleId="Bullet2">
    <w:name w:val="Bullet2"/>
    <w:basedOn w:val="Normal"/>
    <w:rsid w:val="00634FF9"/>
    <w:pPr>
      <w:ind w:left="1440" w:hanging="360"/>
    </w:pPr>
    <w:rPr>
      <w:color w:val="000080"/>
    </w:rPr>
  </w:style>
  <w:style w:type="paragraph" w:styleId="Mapadeldocumento">
    <w:name w:val="Document Map"/>
    <w:basedOn w:val="Normal"/>
    <w:semiHidden/>
    <w:rsid w:val="00634FF9"/>
    <w:pPr>
      <w:shd w:val="clear" w:color="auto" w:fill="000080"/>
    </w:pPr>
    <w:rPr>
      <w:rFonts w:ascii="Tahoma" w:hAnsi="Tahoma"/>
    </w:rPr>
  </w:style>
  <w:style w:type="character" w:styleId="Refdenotaalpie">
    <w:name w:val="footnote reference"/>
    <w:basedOn w:val="Fuentedeprrafopredeter"/>
    <w:semiHidden/>
    <w:rsid w:val="00634FF9"/>
    <w:rPr>
      <w:sz w:val="20"/>
      <w:vertAlign w:val="superscript"/>
    </w:rPr>
  </w:style>
  <w:style w:type="paragraph" w:styleId="Textonotapie">
    <w:name w:val="footnote text"/>
    <w:basedOn w:val="Normal"/>
    <w:semiHidden/>
    <w:rsid w:val="00634FF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634FF9"/>
    <w:pPr>
      <w:spacing w:before="480" w:after="60" w:line="240" w:lineRule="auto"/>
      <w:jc w:val="center"/>
    </w:pPr>
    <w:rPr>
      <w:rFonts w:ascii="Arial" w:hAnsi="Arial"/>
      <w:b/>
      <w:kern w:val="28"/>
      <w:sz w:val="32"/>
    </w:rPr>
  </w:style>
  <w:style w:type="paragraph" w:customStyle="1" w:styleId="Paragraph1">
    <w:name w:val="Paragraph1"/>
    <w:basedOn w:val="Normal"/>
    <w:rsid w:val="00634FF9"/>
    <w:pPr>
      <w:spacing w:before="80" w:line="240" w:lineRule="auto"/>
      <w:jc w:val="both"/>
    </w:pPr>
  </w:style>
  <w:style w:type="paragraph" w:styleId="Textoindependiente2">
    <w:name w:val="Body Text 2"/>
    <w:basedOn w:val="Normal"/>
    <w:rsid w:val="00634FF9"/>
    <w:rPr>
      <w:i/>
      <w:color w:val="0000FF"/>
    </w:rPr>
  </w:style>
  <w:style w:type="paragraph" w:styleId="Sangradetextonormal">
    <w:name w:val="Body Text Indent"/>
    <w:basedOn w:val="Normal"/>
    <w:rsid w:val="00634FF9"/>
    <w:pPr>
      <w:ind w:left="720"/>
    </w:pPr>
    <w:rPr>
      <w:i/>
      <w:color w:val="0000FF"/>
      <w:u w:val="single"/>
    </w:rPr>
  </w:style>
  <w:style w:type="paragraph" w:customStyle="1" w:styleId="Body">
    <w:name w:val="Body"/>
    <w:basedOn w:val="Normal"/>
    <w:rsid w:val="00634FF9"/>
    <w:pPr>
      <w:widowControl/>
      <w:spacing w:before="120" w:line="240" w:lineRule="auto"/>
      <w:jc w:val="both"/>
    </w:pPr>
    <w:rPr>
      <w:rFonts w:ascii="Book Antiqua" w:hAnsi="Book Antiqua"/>
    </w:rPr>
  </w:style>
  <w:style w:type="paragraph" w:customStyle="1" w:styleId="Bullet">
    <w:name w:val="Bullet"/>
    <w:basedOn w:val="Normal"/>
    <w:rsid w:val="00634FF9"/>
    <w:pPr>
      <w:widowControl/>
      <w:tabs>
        <w:tab w:val="num" w:pos="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634FF9"/>
    <w:pPr>
      <w:spacing w:after="120"/>
      <w:ind w:left="426"/>
    </w:pPr>
    <w:rPr>
      <w:i/>
      <w:lang w:val="es-NI"/>
    </w:rPr>
  </w:style>
  <w:style w:type="character" w:styleId="Hipervnculo">
    <w:name w:val="Hyperlink"/>
    <w:basedOn w:val="Fuentedeprrafopredeter"/>
    <w:uiPriority w:val="99"/>
    <w:rsid w:val="00634FF9"/>
    <w:rPr>
      <w:color w:val="0000FF"/>
      <w:u w:val="single"/>
    </w:rPr>
  </w:style>
  <w:style w:type="paragraph" w:styleId="NormalWeb">
    <w:name w:val="Normal (Web)"/>
    <w:basedOn w:val="Normal"/>
    <w:rsid w:val="00634FF9"/>
    <w:pPr>
      <w:widowControl/>
      <w:spacing w:before="100" w:beforeAutospacing="1" w:after="100" w:afterAutospacing="1" w:line="240" w:lineRule="auto"/>
    </w:pPr>
    <w:rPr>
      <w:sz w:val="24"/>
      <w:szCs w:val="24"/>
    </w:rPr>
  </w:style>
  <w:style w:type="paragraph" w:customStyle="1" w:styleId="InfoBlueBullet">
    <w:name w:val="InfoBlueBullet"/>
    <w:basedOn w:val="InfoBlue"/>
    <w:rsid w:val="00634FF9"/>
  </w:style>
  <w:style w:type="character" w:styleId="Hipervnculovisitado">
    <w:name w:val="FollowedHyperlink"/>
    <w:basedOn w:val="Fuentedeprrafopredeter"/>
    <w:rsid w:val="00634FF9"/>
    <w:rPr>
      <w:color w:val="800080"/>
      <w:u w:val="single"/>
    </w:rPr>
  </w:style>
  <w:style w:type="paragraph" w:customStyle="1" w:styleId="Sistema">
    <w:name w:val="Sistema"/>
    <w:basedOn w:val="Actor"/>
    <w:next w:val="Actor"/>
    <w:autoRedefine/>
    <w:rsid w:val="00634FF9"/>
    <w:pPr>
      <w:numPr>
        <w:numId w:val="3"/>
      </w:numPr>
      <w:tabs>
        <w:tab w:val="left" w:pos="1170"/>
      </w:tabs>
    </w:pPr>
  </w:style>
  <w:style w:type="paragraph" w:customStyle="1" w:styleId="Actor">
    <w:name w:val="Actor"/>
    <w:basedOn w:val="Textoindependiente"/>
    <w:next w:val="Sistema"/>
    <w:autoRedefine/>
    <w:rsid w:val="00634FF9"/>
    <w:pPr>
      <w:numPr>
        <w:ilvl w:val="1"/>
        <w:numId w:val="2"/>
      </w:numPr>
    </w:pPr>
    <w:rPr>
      <w:lang w:val="es-NI"/>
    </w:rPr>
  </w:style>
  <w:style w:type="paragraph" w:styleId="Sangra2detindependiente">
    <w:name w:val="Body Text Indent 2"/>
    <w:basedOn w:val="Normal"/>
    <w:autoRedefine/>
    <w:rsid w:val="00634FF9"/>
    <w:pPr>
      <w:ind w:left="720"/>
      <w:jc w:val="both"/>
    </w:pPr>
    <w:rPr>
      <w:rFonts w:ascii="Arial" w:hAnsi="Arial" w:cs="Arial"/>
      <w:lang w:val="es-NI"/>
    </w:rPr>
  </w:style>
  <w:style w:type="paragraph" w:styleId="Sangra3detindependiente">
    <w:name w:val="Body Text Indent 3"/>
    <w:basedOn w:val="Normal"/>
    <w:rsid w:val="00634FF9"/>
    <w:pPr>
      <w:ind w:left="426"/>
    </w:pPr>
    <w:rPr>
      <w:lang w:val="es-NI"/>
    </w:rPr>
  </w:style>
  <w:style w:type="character" w:styleId="Refdecomentario">
    <w:name w:val="annotation reference"/>
    <w:basedOn w:val="Fuentedeprrafopredeter"/>
    <w:semiHidden/>
    <w:rsid w:val="00634FF9"/>
    <w:rPr>
      <w:sz w:val="16"/>
      <w:szCs w:val="16"/>
    </w:rPr>
  </w:style>
  <w:style w:type="paragraph" w:styleId="Textocomentario">
    <w:name w:val="annotation text"/>
    <w:basedOn w:val="Normal"/>
    <w:semiHidden/>
    <w:rsid w:val="00634FF9"/>
  </w:style>
  <w:style w:type="paragraph" w:styleId="Asuntodelcomentario">
    <w:name w:val="annotation subject"/>
    <w:basedOn w:val="Textocomentario"/>
    <w:next w:val="Textocomentario"/>
    <w:semiHidden/>
    <w:rsid w:val="006B2328"/>
    <w:rPr>
      <w:b/>
      <w:bCs/>
    </w:rPr>
  </w:style>
  <w:style w:type="paragraph" w:styleId="Textodeglobo">
    <w:name w:val="Balloon Text"/>
    <w:basedOn w:val="Normal"/>
    <w:semiHidden/>
    <w:rsid w:val="006B2328"/>
    <w:rPr>
      <w:rFonts w:ascii="Tahoma" w:hAnsi="Tahoma" w:cs="Tahoma"/>
      <w:sz w:val="16"/>
      <w:szCs w:val="16"/>
    </w:rPr>
  </w:style>
  <w:style w:type="paragraph" w:styleId="Revisin">
    <w:name w:val="Revision"/>
    <w:hidden/>
    <w:uiPriority w:val="99"/>
    <w:semiHidden/>
    <w:rsid w:val="005C3749"/>
    <w:rPr>
      <w:lang w:val="en-US" w:eastAsia="en-US"/>
    </w:rPr>
  </w:style>
  <w:style w:type="paragraph" w:styleId="Prrafodelista">
    <w:name w:val="List Paragraph"/>
    <w:basedOn w:val="Normal"/>
    <w:uiPriority w:val="34"/>
    <w:qFormat/>
    <w:rsid w:val="00BB7CD7"/>
    <w:pPr>
      <w:ind w:left="720"/>
      <w:contextualSpacing/>
    </w:pPr>
  </w:style>
</w:styles>
</file>

<file path=word/webSettings.xml><?xml version="1.0" encoding="utf-8"?>
<w:webSettings xmlns:r="http://schemas.openxmlformats.org/officeDocument/2006/relationships" xmlns:w="http://schemas.openxmlformats.org/wordprocessingml/2006/main">
  <w:divs>
    <w:div w:id="127402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5-Presupuesto/7-Reportes/1-Clasificadores%20Presupuestarios/2-SprReporteCatUnidadesSalud.do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josYanett\Versi&#243;n%204%20Julio%202003\CasoUsoModuloViaticos\CostosUnitariosRubrosReg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CostosUnitariosRubrosRegion</Template>
  <TotalTime>549</TotalTime>
  <Pages>9</Pages>
  <Words>2247</Words>
  <Characters>12364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SprMantUnidadSalud</vt:lpstr>
    </vt:vector>
  </TitlesOfParts>
  <Company>MINSA</Company>
  <LinksUpToDate>false</LinksUpToDate>
  <CharactersWithSpaces>14582</CharactersWithSpaces>
  <SharedDoc>false</SharedDoc>
  <HLinks>
    <vt:vector size="54" baseType="variant">
      <vt:variant>
        <vt:i4>655427</vt:i4>
      </vt:variant>
      <vt:variant>
        <vt:i4>57</vt:i4>
      </vt:variant>
      <vt:variant>
        <vt:i4>0</vt:i4>
      </vt:variant>
      <vt:variant>
        <vt:i4>5</vt:i4>
      </vt:variant>
      <vt:variant>
        <vt:lpwstr>../../5-Presupuesto/7-Reportes/1-Clasificadores Presupuestarios/2-SprReporteCatUnidadesSalud.doc</vt:lpwstr>
      </vt:variant>
      <vt:variant>
        <vt:lpwstr/>
      </vt:variant>
      <vt:variant>
        <vt:i4>2490491</vt:i4>
      </vt:variant>
      <vt:variant>
        <vt:i4>54</vt:i4>
      </vt:variant>
      <vt:variant>
        <vt:i4>0</vt:i4>
      </vt:variant>
      <vt:variant>
        <vt:i4>5</vt:i4>
      </vt:variant>
      <vt:variant>
        <vt:lpwstr>StbBuscarUbicGeografica.doc</vt:lpwstr>
      </vt:variant>
      <vt:variant>
        <vt:lpwstr/>
      </vt:variant>
      <vt:variant>
        <vt:i4>1572927</vt:i4>
      </vt:variant>
      <vt:variant>
        <vt:i4>44</vt:i4>
      </vt:variant>
      <vt:variant>
        <vt:i4>0</vt:i4>
      </vt:variant>
      <vt:variant>
        <vt:i4>5</vt:i4>
      </vt:variant>
      <vt:variant>
        <vt:lpwstr/>
      </vt:variant>
      <vt:variant>
        <vt:lpwstr>_Toc141695683</vt:lpwstr>
      </vt:variant>
      <vt:variant>
        <vt:i4>1572927</vt:i4>
      </vt:variant>
      <vt:variant>
        <vt:i4>38</vt:i4>
      </vt:variant>
      <vt:variant>
        <vt:i4>0</vt:i4>
      </vt:variant>
      <vt:variant>
        <vt:i4>5</vt:i4>
      </vt:variant>
      <vt:variant>
        <vt:lpwstr/>
      </vt:variant>
      <vt:variant>
        <vt:lpwstr>_Toc141695682</vt:lpwstr>
      </vt:variant>
      <vt:variant>
        <vt:i4>1572927</vt:i4>
      </vt:variant>
      <vt:variant>
        <vt:i4>32</vt:i4>
      </vt:variant>
      <vt:variant>
        <vt:i4>0</vt:i4>
      </vt:variant>
      <vt:variant>
        <vt:i4>5</vt:i4>
      </vt:variant>
      <vt:variant>
        <vt:lpwstr/>
      </vt:variant>
      <vt:variant>
        <vt:lpwstr>_Toc141695681</vt:lpwstr>
      </vt:variant>
      <vt:variant>
        <vt:i4>1572927</vt:i4>
      </vt:variant>
      <vt:variant>
        <vt:i4>26</vt:i4>
      </vt:variant>
      <vt:variant>
        <vt:i4>0</vt:i4>
      </vt:variant>
      <vt:variant>
        <vt:i4>5</vt:i4>
      </vt:variant>
      <vt:variant>
        <vt:lpwstr/>
      </vt:variant>
      <vt:variant>
        <vt:lpwstr>_Toc141695680</vt:lpwstr>
      </vt:variant>
      <vt:variant>
        <vt:i4>1507391</vt:i4>
      </vt:variant>
      <vt:variant>
        <vt:i4>20</vt:i4>
      </vt:variant>
      <vt:variant>
        <vt:i4>0</vt:i4>
      </vt:variant>
      <vt:variant>
        <vt:i4>5</vt:i4>
      </vt:variant>
      <vt:variant>
        <vt:lpwstr/>
      </vt:variant>
      <vt:variant>
        <vt:lpwstr>_Toc141695679</vt:lpwstr>
      </vt:variant>
      <vt:variant>
        <vt:i4>1507391</vt:i4>
      </vt:variant>
      <vt:variant>
        <vt:i4>14</vt:i4>
      </vt:variant>
      <vt:variant>
        <vt:i4>0</vt:i4>
      </vt:variant>
      <vt:variant>
        <vt:i4>5</vt:i4>
      </vt:variant>
      <vt:variant>
        <vt:lpwstr/>
      </vt:variant>
      <vt:variant>
        <vt:lpwstr>_Toc141695678</vt:lpwstr>
      </vt:variant>
      <vt:variant>
        <vt:i4>1507391</vt:i4>
      </vt:variant>
      <vt:variant>
        <vt:i4>8</vt:i4>
      </vt:variant>
      <vt:variant>
        <vt:i4>0</vt:i4>
      </vt:variant>
      <vt:variant>
        <vt:i4>5</vt:i4>
      </vt:variant>
      <vt:variant>
        <vt:lpwstr/>
      </vt:variant>
      <vt:variant>
        <vt:lpwstr>_Toc141695677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ScnMantEjerciciosContables</dc:title>
  <dc:subject>SMUSURA0</dc:subject>
  <dc:creator>Yesenia Gutierrez</dc:creator>
  <cp:keywords>aplicación</cp:keywords>
  <dc:description/>
  <cp:lastModifiedBy>mg.ygutierrez</cp:lastModifiedBy>
  <cp:revision>113</cp:revision>
  <cp:lastPrinted>2006-07-26T21:45:00Z</cp:lastPrinted>
  <dcterms:created xsi:type="dcterms:W3CDTF">2007-08-17T14:33:00Z</dcterms:created>
  <dcterms:modified xsi:type="dcterms:W3CDTF">2008-06-04T21:23:00Z</dcterms:modified>
  <cp:category>Caso de uso</cp:category>
</cp:coreProperties>
</file>