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729" w:rsidRPr="009F6D0A" w:rsidRDefault="00A46729">
      <w:pPr>
        <w:pStyle w:val="Encabezado"/>
        <w:ind w:left="-550"/>
        <w:jc w:val="center"/>
        <w:rPr>
          <w:rFonts w:ascii="Arial" w:hAnsi="Arial" w:cs="Arial"/>
          <w:b/>
          <w:sz w:val="24"/>
          <w:szCs w:val="24"/>
        </w:rPr>
      </w:pPr>
      <w:r w:rsidRPr="009F6D0A">
        <w:rPr>
          <w:rFonts w:ascii="Arial" w:hAnsi="Arial" w:cs="Arial"/>
          <w:b/>
          <w:sz w:val="24"/>
          <w:szCs w:val="24"/>
        </w:rPr>
        <w:t>REPUBLICA DE NICARAGUA</w:t>
      </w:r>
    </w:p>
    <w:p w:rsidR="00A46729" w:rsidRPr="009F6D0A" w:rsidRDefault="00A46729">
      <w:pPr>
        <w:pStyle w:val="Encabezado"/>
        <w:ind w:left="-550"/>
        <w:jc w:val="center"/>
        <w:rPr>
          <w:rFonts w:ascii="Arial" w:hAnsi="Arial" w:cs="Arial"/>
          <w:b/>
          <w:sz w:val="24"/>
          <w:szCs w:val="24"/>
        </w:rPr>
      </w:pPr>
      <w:r w:rsidRPr="009F6D0A">
        <w:rPr>
          <w:rFonts w:ascii="Arial" w:hAnsi="Arial" w:cs="Arial"/>
          <w:b/>
          <w:sz w:val="24"/>
          <w:szCs w:val="24"/>
        </w:rPr>
        <w:t xml:space="preserve">MINISTERIO DE </w:t>
      </w:r>
      <w:r w:rsidR="009859D9" w:rsidRPr="009F6D0A">
        <w:rPr>
          <w:rFonts w:ascii="Arial" w:hAnsi="Arial" w:cs="Arial"/>
          <w:b/>
          <w:sz w:val="24"/>
          <w:szCs w:val="24"/>
        </w:rPr>
        <w:t>FOMENTO INDUSTRIA Y COMERCIO</w:t>
      </w:r>
    </w:p>
    <w:p w:rsidR="009859D9" w:rsidRPr="009F6D0A" w:rsidRDefault="009859D9">
      <w:pPr>
        <w:pStyle w:val="Encabezado"/>
        <w:ind w:left="-550"/>
        <w:jc w:val="center"/>
        <w:rPr>
          <w:rFonts w:ascii="Arial" w:hAnsi="Arial" w:cs="Arial"/>
          <w:b/>
          <w:sz w:val="24"/>
          <w:szCs w:val="24"/>
        </w:rPr>
      </w:pPr>
      <w:r w:rsidRPr="009F6D0A">
        <w:rPr>
          <w:rFonts w:ascii="Arial" w:hAnsi="Arial" w:cs="Arial"/>
          <w:b/>
          <w:sz w:val="24"/>
          <w:szCs w:val="24"/>
        </w:rPr>
        <w:t>PROGRAMA DE MICRO CREDITO USURA CERO</w:t>
      </w:r>
    </w:p>
    <w:p w:rsidR="009F6D0A" w:rsidRPr="00673CFF" w:rsidRDefault="009F6D0A" w:rsidP="009F6D0A">
      <w:pPr>
        <w:pStyle w:val="Encabezado"/>
        <w:ind w:left="-550"/>
        <w:jc w:val="center"/>
        <w:rPr>
          <w:rFonts w:ascii="Arial" w:hAnsi="Arial" w:cs="Arial"/>
          <w:sz w:val="22"/>
          <w:szCs w:val="22"/>
        </w:rPr>
      </w:pPr>
      <w:r w:rsidRPr="00673CFF">
        <w:rPr>
          <w:rFonts w:ascii="Arial" w:hAnsi="Arial" w:cs="Arial"/>
          <w:sz w:val="22"/>
          <w:szCs w:val="22"/>
        </w:rPr>
        <w:t xml:space="preserve">Equipo de </w:t>
      </w:r>
      <w:r>
        <w:rPr>
          <w:rFonts w:ascii="Arial" w:hAnsi="Arial" w:cs="Arial"/>
          <w:sz w:val="22"/>
          <w:szCs w:val="22"/>
        </w:rPr>
        <w:t xml:space="preserve">Sistemas de Información </w:t>
      </w:r>
    </w:p>
    <w:p w:rsidR="00A46729" w:rsidRDefault="00A46729">
      <w:pPr>
        <w:ind w:left="-550"/>
        <w:rPr>
          <w:lang w:val="es-NI"/>
        </w:rPr>
      </w:pPr>
    </w:p>
    <w:p w:rsidR="00A46729" w:rsidRDefault="00A46729">
      <w:pPr>
        <w:rPr>
          <w:lang w:val="es-NI"/>
        </w:rPr>
      </w:pPr>
    </w:p>
    <w:p w:rsidR="00A46729" w:rsidRDefault="00A46729">
      <w:pPr>
        <w:ind w:left="-550"/>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ind w:left="-550" w:hanging="2"/>
        <w:rPr>
          <w:rFonts w:ascii="Book Antiqua" w:hAnsi="Book Antiqua"/>
          <w:smallCaps/>
          <w:sz w:val="48"/>
          <w:szCs w:val="48"/>
          <w:lang w:val="es-NI"/>
        </w:rPr>
      </w:pPr>
    </w:p>
    <w:p w:rsidR="00A46729" w:rsidRDefault="00A46729">
      <w:pPr>
        <w:ind w:left="-550" w:hanging="2"/>
        <w:rPr>
          <w:rFonts w:ascii="Book Antiqua" w:hAnsi="Book Antiqua"/>
          <w:smallCaps/>
          <w:sz w:val="48"/>
          <w:szCs w:val="48"/>
          <w:lang w:val="es-NI"/>
        </w:rPr>
      </w:pPr>
    </w:p>
    <w:p w:rsidR="00A46729" w:rsidRDefault="00A46729">
      <w:pPr>
        <w:ind w:left="-550" w:hanging="2"/>
        <w:rPr>
          <w:rFonts w:ascii="Book Antiqua" w:hAnsi="Book Antiqua"/>
          <w:smallCaps/>
          <w:sz w:val="48"/>
          <w:szCs w:val="48"/>
          <w:lang w:val="es-NI"/>
        </w:rPr>
      </w:pPr>
    </w:p>
    <w:p w:rsidR="00A46729" w:rsidRDefault="00A46729">
      <w:pPr>
        <w:ind w:left="-550" w:hanging="2"/>
        <w:rPr>
          <w:rFonts w:ascii="Book Antiqua" w:hAnsi="Book Antiqua"/>
          <w:smallCaps/>
          <w:sz w:val="48"/>
          <w:szCs w:val="48"/>
          <w:lang w:val="es-NI"/>
        </w:rPr>
      </w:pPr>
    </w:p>
    <w:p w:rsidR="00A46729" w:rsidRDefault="00A46729">
      <w:pPr>
        <w:ind w:left="-550" w:hanging="2"/>
        <w:rPr>
          <w:rFonts w:ascii="Book Antiqua" w:hAnsi="Book Antiqua"/>
          <w:smallCaps/>
          <w:sz w:val="48"/>
          <w:szCs w:val="48"/>
          <w:lang w:val="es-NI"/>
        </w:rPr>
      </w:pPr>
    </w:p>
    <w:p w:rsidR="00A46729" w:rsidRDefault="00A46729">
      <w:pPr>
        <w:pStyle w:val="Encabezado"/>
        <w:pBdr>
          <w:bottom w:val="single" w:sz="12" w:space="1" w:color="auto"/>
        </w:pBdr>
        <w:ind w:left="-550"/>
        <w:rPr>
          <w:b/>
          <w:bCs/>
          <w:sz w:val="28"/>
          <w:lang w:val="es-GT"/>
        </w:rPr>
      </w:pPr>
    </w:p>
    <w:p w:rsidR="00A46729" w:rsidRDefault="00A46729">
      <w:pPr>
        <w:ind w:left="-550"/>
        <w:rPr>
          <w:lang w:val="es-GT"/>
        </w:rPr>
      </w:pPr>
    </w:p>
    <w:p w:rsidR="00A46729" w:rsidRDefault="00A46729">
      <w:pPr>
        <w:ind w:left="-550"/>
        <w:rPr>
          <w:lang w:val="es-GT"/>
        </w:rPr>
      </w:pPr>
    </w:p>
    <w:p w:rsidR="00A46729" w:rsidRPr="009F6D0A" w:rsidRDefault="00A46729">
      <w:pPr>
        <w:pStyle w:val="Encabezado"/>
        <w:ind w:left="-550"/>
        <w:jc w:val="center"/>
        <w:rPr>
          <w:rFonts w:ascii="Arial" w:hAnsi="Arial" w:cs="Arial"/>
          <w:b/>
          <w:bCs/>
          <w:sz w:val="32"/>
          <w:szCs w:val="32"/>
          <w:lang w:val="es-GT"/>
        </w:rPr>
      </w:pPr>
      <w:r w:rsidRPr="009F6D0A">
        <w:rPr>
          <w:rFonts w:ascii="Arial" w:hAnsi="Arial" w:cs="Arial"/>
          <w:b/>
          <w:bCs/>
          <w:sz w:val="32"/>
          <w:szCs w:val="32"/>
          <w:lang w:val="es-GT"/>
        </w:rPr>
        <w:t xml:space="preserve">ESTANDARES DE DESARROLLO </w:t>
      </w:r>
    </w:p>
    <w:p w:rsidR="00A46729" w:rsidRPr="009F6D0A" w:rsidRDefault="00A46729">
      <w:pPr>
        <w:pStyle w:val="Encabezado"/>
        <w:ind w:left="-550"/>
        <w:jc w:val="center"/>
        <w:rPr>
          <w:rFonts w:ascii="Arial" w:hAnsi="Arial" w:cs="Arial"/>
          <w:b/>
          <w:bCs/>
          <w:sz w:val="28"/>
          <w:szCs w:val="28"/>
          <w:lang w:val="es-GT"/>
        </w:rPr>
      </w:pPr>
      <w:r w:rsidRPr="009F6D0A">
        <w:rPr>
          <w:rFonts w:ascii="Arial" w:hAnsi="Arial" w:cs="Arial"/>
          <w:b/>
          <w:bCs/>
          <w:sz w:val="28"/>
          <w:szCs w:val="28"/>
          <w:lang w:val="es-GT"/>
        </w:rPr>
        <w:t xml:space="preserve">Sistema </w:t>
      </w:r>
      <w:r w:rsidR="00912A85" w:rsidRPr="009F6D0A">
        <w:rPr>
          <w:rFonts w:ascii="Arial" w:hAnsi="Arial" w:cs="Arial"/>
          <w:b/>
          <w:bCs/>
          <w:sz w:val="28"/>
          <w:szCs w:val="28"/>
          <w:lang w:val="es-GT"/>
        </w:rPr>
        <w:t xml:space="preserve">de </w:t>
      </w:r>
      <w:r w:rsidR="005E7055" w:rsidRPr="009F6D0A">
        <w:rPr>
          <w:rFonts w:ascii="Arial" w:hAnsi="Arial" w:cs="Arial"/>
          <w:b/>
          <w:bCs/>
          <w:sz w:val="28"/>
          <w:szCs w:val="28"/>
          <w:lang w:val="es-GT"/>
        </w:rPr>
        <w:t>Micro Crédito</w:t>
      </w:r>
      <w:r w:rsidR="00912A85" w:rsidRPr="009F6D0A">
        <w:rPr>
          <w:rFonts w:ascii="Arial" w:hAnsi="Arial" w:cs="Arial"/>
          <w:b/>
          <w:bCs/>
          <w:sz w:val="28"/>
          <w:szCs w:val="28"/>
          <w:lang w:val="es-GT"/>
        </w:rPr>
        <w:t xml:space="preserve"> Usura Cero</w:t>
      </w:r>
    </w:p>
    <w:p w:rsidR="00912A85" w:rsidRPr="009F6D0A" w:rsidRDefault="002447CE">
      <w:pPr>
        <w:pStyle w:val="Encabezado"/>
        <w:ind w:left="-550"/>
        <w:jc w:val="center"/>
        <w:rPr>
          <w:rFonts w:ascii="Arial" w:hAnsi="Arial" w:cs="Arial"/>
          <w:b/>
          <w:bCs/>
          <w:sz w:val="28"/>
          <w:szCs w:val="28"/>
          <w:lang w:val="es-GT"/>
        </w:rPr>
      </w:pPr>
      <w:r w:rsidRPr="009F6D0A">
        <w:rPr>
          <w:rFonts w:ascii="Arial" w:hAnsi="Arial" w:cs="Arial"/>
          <w:b/>
          <w:bCs/>
          <w:sz w:val="28"/>
          <w:szCs w:val="28"/>
          <w:lang w:val="es-GT"/>
        </w:rPr>
        <w:t>SMUSURA0</w:t>
      </w:r>
    </w:p>
    <w:p w:rsidR="00A46729" w:rsidRPr="009F6D0A" w:rsidRDefault="00A46729">
      <w:pPr>
        <w:pStyle w:val="Encabezado"/>
        <w:ind w:left="-550"/>
        <w:jc w:val="center"/>
        <w:rPr>
          <w:rFonts w:ascii="Arial" w:hAnsi="Arial" w:cs="Arial"/>
          <w:b/>
          <w:bCs/>
          <w:sz w:val="28"/>
          <w:szCs w:val="28"/>
          <w:lang w:val="es-GT"/>
        </w:rPr>
      </w:pPr>
    </w:p>
    <w:p w:rsidR="00A46729" w:rsidRPr="009F6D0A" w:rsidRDefault="00A46729">
      <w:pPr>
        <w:pStyle w:val="Encabezado"/>
        <w:ind w:left="-550"/>
        <w:jc w:val="center"/>
        <w:rPr>
          <w:rFonts w:ascii="Arial" w:hAnsi="Arial" w:cs="Arial"/>
          <w:b/>
          <w:bCs/>
          <w:lang w:val="es-GT"/>
        </w:rPr>
      </w:pPr>
      <w:r w:rsidRPr="009F6D0A">
        <w:rPr>
          <w:rFonts w:ascii="Arial" w:hAnsi="Arial" w:cs="Arial"/>
          <w:b/>
          <w:bCs/>
          <w:lang w:val="es-GT"/>
        </w:rPr>
        <w:t>Versión 1.</w:t>
      </w:r>
      <w:r w:rsidR="009859D9" w:rsidRPr="009F6D0A">
        <w:rPr>
          <w:rFonts w:ascii="Arial" w:hAnsi="Arial" w:cs="Arial"/>
          <w:b/>
          <w:bCs/>
          <w:lang w:val="es-GT"/>
        </w:rPr>
        <w:t>0</w:t>
      </w:r>
    </w:p>
    <w:p w:rsidR="00A46729" w:rsidRDefault="00A46729">
      <w:pPr>
        <w:pStyle w:val="Encabezado"/>
        <w:pBdr>
          <w:bottom w:val="single" w:sz="12" w:space="1" w:color="auto"/>
        </w:pBdr>
        <w:ind w:left="-550"/>
        <w:jc w:val="center"/>
        <w:rPr>
          <w:b/>
          <w:bCs/>
          <w:sz w:val="28"/>
          <w:lang w:val="es-GT"/>
        </w:rPr>
      </w:pPr>
    </w:p>
    <w:p w:rsidR="00A46729" w:rsidRDefault="00A46729">
      <w:pPr>
        <w:ind w:left="-550"/>
        <w:rPr>
          <w:lang w:val="es-GT"/>
        </w:rPr>
      </w:pPr>
    </w:p>
    <w:p w:rsidR="00A46729" w:rsidRDefault="00A46729">
      <w:pPr>
        <w:ind w:left="1418" w:hanging="2"/>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Default="00A46729">
      <w:pPr>
        <w:rPr>
          <w:lang w:val="es-NI"/>
        </w:rPr>
      </w:pPr>
    </w:p>
    <w:p w:rsidR="00A46729" w:rsidRPr="009F6D0A" w:rsidRDefault="00A46729">
      <w:pPr>
        <w:ind w:left="-550"/>
        <w:jc w:val="center"/>
        <w:rPr>
          <w:rFonts w:ascii="Arial" w:hAnsi="Arial" w:cs="Arial"/>
          <w:noProof/>
          <w:lang w:val="es-GT"/>
        </w:rPr>
      </w:pPr>
      <w:r w:rsidRPr="009F6D0A">
        <w:rPr>
          <w:rFonts w:ascii="Arial" w:hAnsi="Arial" w:cs="Arial"/>
          <w:noProof/>
          <w:lang w:val="es-GT"/>
        </w:rPr>
        <w:t xml:space="preserve">Managua, </w:t>
      </w:r>
      <w:r w:rsidR="009B3203" w:rsidRPr="009F6D0A">
        <w:rPr>
          <w:rFonts w:ascii="Arial" w:hAnsi="Arial" w:cs="Arial"/>
          <w:noProof/>
          <w:lang w:val="es-GT"/>
        </w:rPr>
        <w:t>Agosto</w:t>
      </w:r>
      <w:r w:rsidRPr="009F6D0A">
        <w:rPr>
          <w:rFonts w:ascii="Arial" w:hAnsi="Arial" w:cs="Arial"/>
          <w:noProof/>
          <w:lang w:val="es-GT"/>
        </w:rPr>
        <w:t xml:space="preserve"> 200</w:t>
      </w:r>
      <w:r w:rsidR="009859D9" w:rsidRPr="009F6D0A">
        <w:rPr>
          <w:rFonts w:ascii="Arial" w:hAnsi="Arial" w:cs="Arial"/>
          <w:noProof/>
          <w:lang w:val="es-GT"/>
        </w:rPr>
        <w:t>7</w:t>
      </w:r>
    </w:p>
    <w:p w:rsidR="00A46729" w:rsidRDefault="009F6D0A" w:rsidP="009F6D0A">
      <w:pPr>
        <w:ind w:left="1418" w:hanging="2"/>
        <w:rPr>
          <w:b/>
          <w:sz w:val="18"/>
          <w:szCs w:val="18"/>
          <w:lang w:val="es-NI"/>
        </w:rPr>
      </w:pPr>
      <w:r>
        <w:rPr>
          <w:lang w:val="es-NI"/>
        </w:rPr>
        <w:br w:type="page"/>
      </w:r>
    </w:p>
    <w:p w:rsidR="009F6D0A" w:rsidRPr="00F66FB8" w:rsidRDefault="009F6D0A" w:rsidP="009F6D0A">
      <w:pPr>
        <w:pBdr>
          <w:bottom w:val="single" w:sz="12" w:space="1" w:color="auto"/>
        </w:pBdr>
        <w:ind w:left="0"/>
        <w:jc w:val="center"/>
        <w:rPr>
          <w:rFonts w:ascii="Arial" w:hAnsi="Arial" w:cs="Arial"/>
          <w:b/>
          <w:sz w:val="24"/>
          <w:szCs w:val="24"/>
          <w:lang w:val="es-NI"/>
        </w:rPr>
      </w:pPr>
      <w:r w:rsidRPr="00F66FB8">
        <w:rPr>
          <w:rFonts w:ascii="Arial" w:hAnsi="Arial" w:cs="Arial"/>
          <w:b/>
          <w:sz w:val="24"/>
          <w:szCs w:val="24"/>
          <w:lang w:val="es-NI"/>
        </w:rPr>
        <w:lastRenderedPageBreak/>
        <w:t>STATUS DEL DOCUMENTO</w:t>
      </w:r>
    </w:p>
    <w:p w:rsidR="009F6D0A" w:rsidRDefault="009F6D0A" w:rsidP="009F6D0A">
      <w:pPr>
        <w:ind w:left="0"/>
        <w:rPr>
          <w:b/>
          <w:lang w:val="es-NI"/>
        </w:rPr>
      </w:pPr>
    </w:p>
    <w:p w:rsidR="009F6D0A" w:rsidRDefault="009F6D0A" w:rsidP="009F6D0A">
      <w:pPr>
        <w:rPr>
          <w:b/>
          <w:lang w:val="es-NI"/>
        </w:rPr>
      </w:pPr>
    </w:p>
    <w:p w:rsidR="009F6D0A" w:rsidRPr="009F6D0A" w:rsidRDefault="009F6D0A" w:rsidP="009F6D0A">
      <w:pPr>
        <w:ind w:left="0"/>
        <w:jc w:val="center"/>
        <w:rPr>
          <w:rFonts w:ascii="Arial" w:hAnsi="Arial" w:cs="Arial"/>
          <w:b/>
          <w:sz w:val="22"/>
          <w:szCs w:val="22"/>
          <w:lang w:val="es-NI"/>
        </w:rPr>
      </w:pPr>
      <w:r w:rsidRPr="009F6D0A">
        <w:rPr>
          <w:rFonts w:ascii="Arial" w:hAnsi="Arial" w:cs="Arial"/>
          <w:b/>
          <w:sz w:val="22"/>
          <w:szCs w:val="22"/>
          <w:lang w:val="es-NI"/>
        </w:rPr>
        <w:t>Estándares de Desarrollo para el Sistema de Micro Crédito Usura Cero</w:t>
      </w:r>
    </w:p>
    <w:p w:rsidR="009F6D0A" w:rsidRPr="00F66FB8" w:rsidRDefault="009F6D0A" w:rsidP="009F6D0A">
      <w:pPr>
        <w:ind w:left="0"/>
        <w:jc w:val="center"/>
        <w:rPr>
          <w:rFonts w:ascii="Arial" w:hAnsi="Arial" w:cs="Arial"/>
          <w:b/>
          <w:sz w:val="22"/>
          <w:szCs w:val="22"/>
          <w:lang w:val="es-NI"/>
        </w:rPr>
      </w:pPr>
      <w:r w:rsidRPr="00F66FB8">
        <w:rPr>
          <w:rFonts w:ascii="Arial" w:hAnsi="Arial" w:cs="Arial"/>
          <w:b/>
          <w:sz w:val="22"/>
          <w:szCs w:val="22"/>
          <w:lang w:val="es-NI"/>
        </w:rPr>
        <w:t xml:space="preserve"> “SMUSURA0”</w:t>
      </w:r>
    </w:p>
    <w:p w:rsidR="009F6D0A" w:rsidRDefault="009F6D0A" w:rsidP="009F6D0A">
      <w:pPr>
        <w:jc w:val="center"/>
        <w:rPr>
          <w:b/>
          <w:sz w:val="18"/>
          <w:szCs w:val="18"/>
          <w:lang w:val="es-NI"/>
        </w:rPr>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8"/>
        <w:gridCol w:w="2268"/>
        <w:gridCol w:w="1640"/>
        <w:gridCol w:w="3830"/>
      </w:tblGrid>
      <w:tr w:rsidR="009F6D0A" w:rsidRPr="00F66FB8" w:rsidTr="001F021E">
        <w:trPr>
          <w:trHeight w:val="567"/>
        </w:trPr>
        <w:tc>
          <w:tcPr>
            <w:tcW w:w="1478" w:type="dxa"/>
            <w:shd w:val="clear" w:color="auto" w:fill="D9D9D9"/>
            <w:vAlign w:val="center"/>
          </w:tcPr>
          <w:p w:rsidR="009F6D0A" w:rsidRPr="00F66FB8" w:rsidRDefault="009F6D0A" w:rsidP="001F021E">
            <w:pPr>
              <w:ind w:left="0"/>
              <w:jc w:val="center"/>
              <w:rPr>
                <w:rFonts w:ascii="Arial" w:hAnsi="Arial" w:cs="Arial"/>
                <w:b/>
                <w:sz w:val="22"/>
                <w:szCs w:val="22"/>
                <w:lang w:val="es-NI"/>
              </w:rPr>
            </w:pPr>
            <w:r w:rsidRPr="00F66FB8">
              <w:rPr>
                <w:rFonts w:ascii="Arial" w:hAnsi="Arial" w:cs="Arial"/>
                <w:b/>
                <w:sz w:val="22"/>
                <w:szCs w:val="22"/>
                <w:lang w:val="es-NI"/>
              </w:rPr>
              <w:t>Número de versión</w:t>
            </w:r>
          </w:p>
        </w:tc>
        <w:tc>
          <w:tcPr>
            <w:tcW w:w="2268" w:type="dxa"/>
            <w:shd w:val="clear" w:color="auto" w:fill="D9D9D9"/>
            <w:vAlign w:val="center"/>
          </w:tcPr>
          <w:p w:rsidR="009F6D0A" w:rsidRPr="00F66FB8" w:rsidRDefault="009F6D0A" w:rsidP="001F021E">
            <w:pPr>
              <w:ind w:left="0"/>
              <w:jc w:val="center"/>
              <w:rPr>
                <w:rFonts w:ascii="Arial" w:hAnsi="Arial" w:cs="Arial"/>
                <w:b/>
                <w:sz w:val="22"/>
                <w:szCs w:val="22"/>
                <w:lang w:val="es-NI"/>
              </w:rPr>
            </w:pPr>
            <w:r w:rsidRPr="00F66FB8">
              <w:rPr>
                <w:rFonts w:ascii="Arial" w:hAnsi="Arial" w:cs="Arial"/>
                <w:b/>
                <w:sz w:val="22"/>
                <w:szCs w:val="22"/>
                <w:lang w:val="es-NI"/>
              </w:rPr>
              <w:t>Incorporado por</w:t>
            </w:r>
          </w:p>
        </w:tc>
        <w:tc>
          <w:tcPr>
            <w:tcW w:w="1640" w:type="dxa"/>
            <w:shd w:val="clear" w:color="auto" w:fill="D9D9D9"/>
            <w:vAlign w:val="center"/>
          </w:tcPr>
          <w:p w:rsidR="009F6D0A" w:rsidRPr="00F66FB8" w:rsidRDefault="009F6D0A" w:rsidP="001F021E">
            <w:pPr>
              <w:ind w:left="0"/>
              <w:jc w:val="center"/>
              <w:rPr>
                <w:rFonts w:ascii="Arial" w:hAnsi="Arial" w:cs="Arial"/>
                <w:b/>
                <w:sz w:val="22"/>
                <w:szCs w:val="22"/>
                <w:lang w:val="es-NI"/>
              </w:rPr>
            </w:pPr>
            <w:r w:rsidRPr="00F66FB8">
              <w:rPr>
                <w:rFonts w:ascii="Arial" w:hAnsi="Arial" w:cs="Arial"/>
                <w:b/>
                <w:sz w:val="22"/>
                <w:szCs w:val="22"/>
                <w:lang w:val="es-NI"/>
              </w:rPr>
              <w:t>Fecha</w:t>
            </w:r>
          </w:p>
        </w:tc>
        <w:tc>
          <w:tcPr>
            <w:tcW w:w="3830" w:type="dxa"/>
            <w:shd w:val="clear" w:color="auto" w:fill="D9D9D9"/>
            <w:vAlign w:val="center"/>
          </w:tcPr>
          <w:p w:rsidR="009F6D0A" w:rsidRPr="00F66FB8" w:rsidRDefault="009F6D0A" w:rsidP="001F021E">
            <w:pPr>
              <w:ind w:left="0"/>
              <w:jc w:val="center"/>
              <w:rPr>
                <w:rFonts w:ascii="Arial" w:hAnsi="Arial" w:cs="Arial"/>
                <w:b/>
                <w:sz w:val="22"/>
                <w:szCs w:val="22"/>
                <w:lang w:val="es-NI"/>
              </w:rPr>
            </w:pPr>
            <w:r w:rsidRPr="00F66FB8">
              <w:rPr>
                <w:rFonts w:ascii="Arial" w:hAnsi="Arial" w:cs="Arial"/>
                <w:b/>
                <w:sz w:val="22"/>
                <w:szCs w:val="22"/>
                <w:lang w:val="es-NI"/>
              </w:rPr>
              <w:t>Descripción</w:t>
            </w:r>
          </w:p>
        </w:tc>
      </w:tr>
      <w:tr w:rsidR="009F6D0A" w:rsidRPr="00F66FB8" w:rsidTr="001F021E">
        <w:trPr>
          <w:trHeight w:val="567"/>
        </w:trPr>
        <w:tc>
          <w:tcPr>
            <w:tcW w:w="1478" w:type="dxa"/>
            <w:vAlign w:val="center"/>
          </w:tcPr>
          <w:p w:rsidR="009F6D0A" w:rsidRPr="00F66FB8" w:rsidRDefault="009F6D0A" w:rsidP="001F021E">
            <w:pPr>
              <w:ind w:left="0"/>
              <w:jc w:val="center"/>
              <w:rPr>
                <w:rFonts w:ascii="Arial" w:hAnsi="Arial" w:cs="Arial"/>
                <w:lang w:val="es-NI"/>
              </w:rPr>
            </w:pPr>
            <w:r w:rsidRPr="00F66FB8">
              <w:rPr>
                <w:rFonts w:ascii="Arial" w:hAnsi="Arial" w:cs="Arial"/>
                <w:lang w:val="es-NI"/>
              </w:rPr>
              <w:t>1.0</w:t>
            </w:r>
          </w:p>
        </w:tc>
        <w:tc>
          <w:tcPr>
            <w:tcW w:w="2268" w:type="dxa"/>
            <w:vAlign w:val="center"/>
          </w:tcPr>
          <w:p w:rsidR="009F6D0A" w:rsidRPr="00F66FB8" w:rsidRDefault="009F6D0A" w:rsidP="001F021E">
            <w:pPr>
              <w:ind w:left="0"/>
              <w:jc w:val="center"/>
              <w:rPr>
                <w:rFonts w:ascii="Arial" w:hAnsi="Arial" w:cs="Arial"/>
                <w:lang w:val="es-NI"/>
              </w:rPr>
            </w:pPr>
            <w:r w:rsidRPr="00F66FB8">
              <w:rPr>
                <w:rFonts w:ascii="Arial" w:hAnsi="Arial" w:cs="Arial"/>
                <w:lang w:val="es-NI"/>
              </w:rPr>
              <w:t xml:space="preserve">Equipo de </w:t>
            </w:r>
            <w:r>
              <w:rPr>
                <w:rFonts w:ascii="Arial" w:hAnsi="Arial" w:cs="Arial"/>
                <w:lang w:val="es-NI"/>
              </w:rPr>
              <w:t xml:space="preserve">Sistemas de Información </w:t>
            </w:r>
            <w:r w:rsidRPr="00F66FB8">
              <w:rPr>
                <w:rFonts w:ascii="Arial" w:hAnsi="Arial" w:cs="Arial"/>
                <w:lang w:val="es-NI"/>
              </w:rPr>
              <w:t>Programa de Micro Crédito Usura Cero</w:t>
            </w:r>
          </w:p>
        </w:tc>
        <w:tc>
          <w:tcPr>
            <w:tcW w:w="1640" w:type="dxa"/>
            <w:vAlign w:val="center"/>
          </w:tcPr>
          <w:p w:rsidR="009F6D0A" w:rsidRPr="00F66FB8" w:rsidRDefault="009F6D0A" w:rsidP="001F021E">
            <w:pPr>
              <w:ind w:left="0"/>
              <w:jc w:val="center"/>
              <w:rPr>
                <w:rFonts w:ascii="Arial" w:hAnsi="Arial" w:cs="Arial"/>
                <w:lang w:val="es-NI"/>
              </w:rPr>
            </w:pPr>
            <w:r w:rsidRPr="00F66FB8">
              <w:rPr>
                <w:rFonts w:ascii="Arial" w:hAnsi="Arial" w:cs="Arial"/>
                <w:lang w:val="es-NI"/>
              </w:rPr>
              <w:t>06/Agosto/2007</w:t>
            </w:r>
          </w:p>
        </w:tc>
        <w:tc>
          <w:tcPr>
            <w:tcW w:w="3830" w:type="dxa"/>
            <w:vAlign w:val="center"/>
          </w:tcPr>
          <w:p w:rsidR="009F6D0A" w:rsidRPr="00F66FB8" w:rsidRDefault="009F6D0A" w:rsidP="001F021E">
            <w:pPr>
              <w:ind w:left="0"/>
              <w:jc w:val="center"/>
              <w:rPr>
                <w:rFonts w:ascii="Arial" w:hAnsi="Arial" w:cs="Arial"/>
                <w:lang w:val="es-NI"/>
              </w:rPr>
            </w:pPr>
            <w:r w:rsidRPr="00F66FB8">
              <w:rPr>
                <w:rFonts w:ascii="Arial" w:hAnsi="Arial" w:cs="Arial"/>
                <w:lang w:val="es-NI"/>
              </w:rPr>
              <w:t>Primer borrador del documento</w:t>
            </w:r>
          </w:p>
        </w:tc>
      </w:tr>
      <w:tr w:rsidR="009F6D0A" w:rsidRPr="00B45930" w:rsidTr="001F021E">
        <w:trPr>
          <w:trHeight w:val="567"/>
        </w:trPr>
        <w:tc>
          <w:tcPr>
            <w:tcW w:w="1478" w:type="dxa"/>
            <w:vAlign w:val="center"/>
          </w:tcPr>
          <w:p w:rsidR="009F6D0A" w:rsidRPr="00B45930" w:rsidRDefault="009F6D0A" w:rsidP="001F021E">
            <w:pPr>
              <w:ind w:left="0"/>
              <w:jc w:val="center"/>
              <w:rPr>
                <w:rFonts w:ascii="Arial" w:hAnsi="Arial" w:cs="Arial"/>
                <w:sz w:val="18"/>
                <w:szCs w:val="18"/>
                <w:lang w:val="es-NI"/>
              </w:rPr>
            </w:pPr>
          </w:p>
        </w:tc>
        <w:tc>
          <w:tcPr>
            <w:tcW w:w="2268" w:type="dxa"/>
            <w:vAlign w:val="center"/>
          </w:tcPr>
          <w:p w:rsidR="009F6D0A" w:rsidRPr="00B45930" w:rsidRDefault="009F6D0A" w:rsidP="001F021E">
            <w:pPr>
              <w:ind w:left="0"/>
              <w:jc w:val="center"/>
              <w:rPr>
                <w:rFonts w:ascii="Arial" w:hAnsi="Arial" w:cs="Arial"/>
                <w:sz w:val="18"/>
                <w:szCs w:val="18"/>
                <w:lang w:val="es-NI"/>
              </w:rPr>
            </w:pPr>
          </w:p>
        </w:tc>
        <w:tc>
          <w:tcPr>
            <w:tcW w:w="1640" w:type="dxa"/>
            <w:vAlign w:val="center"/>
          </w:tcPr>
          <w:p w:rsidR="009F6D0A" w:rsidRPr="00B45930" w:rsidRDefault="009F6D0A" w:rsidP="001F021E">
            <w:pPr>
              <w:ind w:left="0"/>
              <w:jc w:val="center"/>
              <w:rPr>
                <w:rFonts w:ascii="Arial" w:hAnsi="Arial" w:cs="Arial"/>
                <w:sz w:val="18"/>
                <w:szCs w:val="18"/>
                <w:lang w:val="es-NI"/>
              </w:rPr>
            </w:pPr>
          </w:p>
        </w:tc>
        <w:tc>
          <w:tcPr>
            <w:tcW w:w="3830" w:type="dxa"/>
            <w:vAlign w:val="center"/>
          </w:tcPr>
          <w:p w:rsidR="009F6D0A" w:rsidRPr="00B45930" w:rsidRDefault="009F6D0A" w:rsidP="001F021E">
            <w:pPr>
              <w:ind w:left="0"/>
              <w:jc w:val="center"/>
              <w:rPr>
                <w:rFonts w:ascii="Arial" w:hAnsi="Arial" w:cs="Arial"/>
                <w:sz w:val="18"/>
                <w:szCs w:val="18"/>
                <w:lang w:val="es-NI"/>
              </w:rPr>
            </w:pPr>
          </w:p>
        </w:tc>
      </w:tr>
      <w:tr w:rsidR="009F6D0A" w:rsidRPr="00B45930" w:rsidTr="001F021E">
        <w:trPr>
          <w:trHeight w:val="567"/>
        </w:trPr>
        <w:tc>
          <w:tcPr>
            <w:tcW w:w="1478" w:type="dxa"/>
            <w:vAlign w:val="center"/>
          </w:tcPr>
          <w:p w:rsidR="009F6D0A" w:rsidRPr="00B45930" w:rsidRDefault="009F6D0A" w:rsidP="001F021E">
            <w:pPr>
              <w:ind w:left="0"/>
              <w:jc w:val="center"/>
              <w:rPr>
                <w:rFonts w:ascii="Arial" w:hAnsi="Arial" w:cs="Arial"/>
                <w:sz w:val="18"/>
                <w:szCs w:val="18"/>
                <w:lang w:val="es-NI"/>
              </w:rPr>
            </w:pPr>
          </w:p>
        </w:tc>
        <w:tc>
          <w:tcPr>
            <w:tcW w:w="2268" w:type="dxa"/>
            <w:vAlign w:val="center"/>
          </w:tcPr>
          <w:p w:rsidR="009F6D0A" w:rsidRPr="00B45930" w:rsidRDefault="009F6D0A" w:rsidP="001F021E">
            <w:pPr>
              <w:ind w:left="0"/>
              <w:jc w:val="center"/>
              <w:rPr>
                <w:rFonts w:ascii="Arial" w:hAnsi="Arial" w:cs="Arial"/>
                <w:sz w:val="18"/>
                <w:szCs w:val="18"/>
                <w:lang w:val="es-NI"/>
              </w:rPr>
            </w:pPr>
          </w:p>
        </w:tc>
        <w:tc>
          <w:tcPr>
            <w:tcW w:w="1640" w:type="dxa"/>
            <w:vAlign w:val="center"/>
          </w:tcPr>
          <w:p w:rsidR="009F6D0A" w:rsidRPr="00B45930" w:rsidRDefault="009F6D0A" w:rsidP="001F021E">
            <w:pPr>
              <w:ind w:left="0"/>
              <w:jc w:val="center"/>
              <w:rPr>
                <w:rFonts w:ascii="Arial" w:hAnsi="Arial" w:cs="Arial"/>
                <w:sz w:val="18"/>
                <w:szCs w:val="18"/>
                <w:lang w:val="es-NI"/>
              </w:rPr>
            </w:pPr>
          </w:p>
        </w:tc>
        <w:tc>
          <w:tcPr>
            <w:tcW w:w="3830" w:type="dxa"/>
            <w:vAlign w:val="center"/>
          </w:tcPr>
          <w:p w:rsidR="009F6D0A" w:rsidRPr="00B45930" w:rsidRDefault="009F6D0A" w:rsidP="001F021E">
            <w:pPr>
              <w:ind w:left="0"/>
              <w:jc w:val="center"/>
              <w:rPr>
                <w:rFonts w:ascii="Arial" w:hAnsi="Arial" w:cs="Arial"/>
                <w:sz w:val="18"/>
                <w:szCs w:val="18"/>
                <w:lang w:val="es-NI"/>
              </w:rPr>
            </w:pPr>
          </w:p>
        </w:tc>
      </w:tr>
      <w:tr w:rsidR="009F6D0A" w:rsidRPr="00B45930" w:rsidTr="001F021E">
        <w:trPr>
          <w:trHeight w:val="567"/>
        </w:trPr>
        <w:tc>
          <w:tcPr>
            <w:tcW w:w="1478" w:type="dxa"/>
            <w:vAlign w:val="center"/>
          </w:tcPr>
          <w:p w:rsidR="009F6D0A" w:rsidRPr="00B45930" w:rsidRDefault="009F6D0A" w:rsidP="001F021E">
            <w:pPr>
              <w:ind w:left="0"/>
              <w:jc w:val="center"/>
              <w:rPr>
                <w:rFonts w:ascii="Arial" w:hAnsi="Arial" w:cs="Arial"/>
                <w:sz w:val="18"/>
                <w:szCs w:val="18"/>
                <w:lang w:val="es-NI"/>
              </w:rPr>
            </w:pPr>
          </w:p>
        </w:tc>
        <w:tc>
          <w:tcPr>
            <w:tcW w:w="2268" w:type="dxa"/>
            <w:vAlign w:val="center"/>
          </w:tcPr>
          <w:p w:rsidR="009F6D0A" w:rsidRPr="00B45930" w:rsidRDefault="009F6D0A" w:rsidP="001F021E">
            <w:pPr>
              <w:ind w:left="0"/>
              <w:jc w:val="center"/>
              <w:rPr>
                <w:rFonts w:ascii="Arial" w:hAnsi="Arial" w:cs="Arial"/>
                <w:sz w:val="18"/>
                <w:szCs w:val="18"/>
                <w:lang w:val="es-NI"/>
              </w:rPr>
            </w:pPr>
          </w:p>
        </w:tc>
        <w:tc>
          <w:tcPr>
            <w:tcW w:w="1640" w:type="dxa"/>
            <w:vAlign w:val="center"/>
          </w:tcPr>
          <w:p w:rsidR="009F6D0A" w:rsidRPr="00B45930" w:rsidRDefault="009F6D0A" w:rsidP="001F021E">
            <w:pPr>
              <w:ind w:left="0"/>
              <w:jc w:val="center"/>
              <w:rPr>
                <w:rFonts w:ascii="Arial" w:hAnsi="Arial" w:cs="Arial"/>
                <w:sz w:val="18"/>
                <w:szCs w:val="18"/>
                <w:lang w:val="es-NI"/>
              </w:rPr>
            </w:pPr>
          </w:p>
        </w:tc>
        <w:tc>
          <w:tcPr>
            <w:tcW w:w="3830" w:type="dxa"/>
            <w:vAlign w:val="center"/>
          </w:tcPr>
          <w:p w:rsidR="009F6D0A" w:rsidRPr="00B45930" w:rsidRDefault="009F6D0A" w:rsidP="001F021E">
            <w:pPr>
              <w:ind w:left="0"/>
              <w:jc w:val="center"/>
              <w:rPr>
                <w:rFonts w:ascii="Arial" w:hAnsi="Arial" w:cs="Arial"/>
                <w:sz w:val="18"/>
                <w:szCs w:val="18"/>
                <w:lang w:val="es-NI"/>
              </w:rPr>
            </w:pPr>
          </w:p>
        </w:tc>
      </w:tr>
      <w:tr w:rsidR="009F6D0A" w:rsidRPr="00B45930" w:rsidTr="001F021E">
        <w:trPr>
          <w:trHeight w:val="567"/>
        </w:trPr>
        <w:tc>
          <w:tcPr>
            <w:tcW w:w="1478" w:type="dxa"/>
            <w:vAlign w:val="center"/>
          </w:tcPr>
          <w:p w:rsidR="009F6D0A" w:rsidRPr="00B45930" w:rsidRDefault="009F6D0A" w:rsidP="001F021E">
            <w:pPr>
              <w:ind w:left="0"/>
              <w:jc w:val="center"/>
              <w:rPr>
                <w:rFonts w:ascii="Arial" w:hAnsi="Arial" w:cs="Arial"/>
                <w:sz w:val="18"/>
                <w:szCs w:val="18"/>
                <w:lang w:val="es-NI"/>
              </w:rPr>
            </w:pPr>
          </w:p>
        </w:tc>
        <w:tc>
          <w:tcPr>
            <w:tcW w:w="2268" w:type="dxa"/>
            <w:vAlign w:val="center"/>
          </w:tcPr>
          <w:p w:rsidR="009F6D0A" w:rsidRPr="00B45930" w:rsidRDefault="009F6D0A" w:rsidP="001F021E">
            <w:pPr>
              <w:ind w:left="0"/>
              <w:jc w:val="center"/>
              <w:rPr>
                <w:rFonts w:ascii="Arial" w:hAnsi="Arial" w:cs="Arial"/>
                <w:sz w:val="18"/>
                <w:szCs w:val="18"/>
                <w:lang w:val="es-NI"/>
              </w:rPr>
            </w:pPr>
          </w:p>
        </w:tc>
        <w:tc>
          <w:tcPr>
            <w:tcW w:w="1640" w:type="dxa"/>
            <w:vAlign w:val="center"/>
          </w:tcPr>
          <w:p w:rsidR="009F6D0A" w:rsidRPr="00B45930" w:rsidRDefault="009F6D0A" w:rsidP="001F021E">
            <w:pPr>
              <w:ind w:left="0"/>
              <w:jc w:val="center"/>
              <w:rPr>
                <w:rFonts w:ascii="Arial" w:hAnsi="Arial" w:cs="Arial"/>
                <w:sz w:val="18"/>
                <w:szCs w:val="18"/>
                <w:lang w:val="es-NI"/>
              </w:rPr>
            </w:pPr>
          </w:p>
        </w:tc>
        <w:tc>
          <w:tcPr>
            <w:tcW w:w="3830" w:type="dxa"/>
            <w:vAlign w:val="center"/>
          </w:tcPr>
          <w:p w:rsidR="009F6D0A" w:rsidRPr="00B45930" w:rsidRDefault="009F6D0A" w:rsidP="001F021E">
            <w:pPr>
              <w:ind w:left="0"/>
              <w:jc w:val="center"/>
              <w:rPr>
                <w:rFonts w:ascii="Arial" w:hAnsi="Arial" w:cs="Arial"/>
                <w:sz w:val="18"/>
                <w:szCs w:val="18"/>
                <w:lang w:val="es-NI"/>
              </w:rPr>
            </w:pPr>
          </w:p>
        </w:tc>
      </w:tr>
    </w:tbl>
    <w:p w:rsidR="009F6D0A" w:rsidRDefault="009F6D0A" w:rsidP="009F6D0A">
      <w:pPr>
        <w:ind w:left="288"/>
        <w:rPr>
          <w:b/>
          <w:sz w:val="18"/>
          <w:szCs w:val="18"/>
          <w:lang w:val="es-NI"/>
        </w:rPr>
        <w:sectPr w:rsidR="009F6D0A" w:rsidSect="001F021E">
          <w:headerReference w:type="default" r:id="rId8"/>
          <w:footerReference w:type="even" r:id="rId9"/>
          <w:footerReference w:type="default" r:id="rId10"/>
          <w:pgSz w:w="12242" w:h="15842" w:code="1"/>
          <w:pgMar w:top="1418" w:right="1701" w:bottom="1418" w:left="1701" w:header="709" w:footer="709" w:gutter="0"/>
          <w:pgNumType w:start="0"/>
          <w:cols w:space="708"/>
          <w:titlePg/>
          <w:docGrid w:linePitch="360"/>
        </w:sectPr>
      </w:pPr>
    </w:p>
    <w:p w:rsidR="00A46729" w:rsidRPr="00615B6E" w:rsidRDefault="00A46729" w:rsidP="009F6D0A">
      <w:pPr>
        <w:pBdr>
          <w:top w:val="single" w:sz="24" w:space="1" w:color="auto"/>
        </w:pBdr>
        <w:ind w:left="302"/>
        <w:rPr>
          <w:rFonts w:ascii="Arial" w:hAnsi="Arial" w:cs="Arial"/>
          <w:sz w:val="32"/>
          <w:szCs w:val="32"/>
          <w:lang w:val="es-NI"/>
        </w:rPr>
      </w:pPr>
      <w:r w:rsidRPr="00615B6E">
        <w:rPr>
          <w:rFonts w:ascii="Arial" w:hAnsi="Arial" w:cs="Arial"/>
          <w:sz w:val="32"/>
          <w:szCs w:val="32"/>
          <w:lang w:val="es-NI"/>
        </w:rPr>
        <w:lastRenderedPageBreak/>
        <w:t>Contenido</w:t>
      </w:r>
    </w:p>
    <w:p w:rsidR="00812733" w:rsidRDefault="00A46729">
      <w:pPr>
        <w:ind w:left="32568" w:firstLine="1418"/>
        <w:rPr>
          <w:noProof/>
        </w:rPr>
      </w:pPr>
      <w:r>
        <w:rPr>
          <w:lang w:val="es-NI"/>
        </w:rPr>
        <w:tab/>
      </w:r>
      <w:r>
        <w:rPr>
          <w:lang w:val="es-NI"/>
        </w:rPr>
        <w:tab/>
      </w:r>
      <w:r w:rsidR="00B1010D">
        <w:rPr>
          <w:lang w:val="es-NI"/>
        </w:rPr>
        <w:fldChar w:fldCharType="begin"/>
      </w:r>
      <w:r w:rsidR="00B1010D">
        <w:rPr>
          <w:lang w:val="es-NI"/>
        </w:rPr>
        <w:instrText xml:space="preserve"> TOC \o "1-3" \h \z \u </w:instrText>
      </w:r>
      <w:r w:rsidR="00B1010D">
        <w:rPr>
          <w:lang w:val="es-NI"/>
        </w:rPr>
        <w:fldChar w:fldCharType="separate"/>
      </w:r>
    </w:p>
    <w:p w:rsidR="00812733" w:rsidRDefault="00812733">
      <w:pPr>
        <w:pStyle w:val="TDC1"/>
        <w:rPr>
          <w:rFonts w:ascii="Calibri" w:hAnsi="Calibri"/>
          <w:b w:val="0"/>
          <w:i w:val="0"/>
          <w:color w:val="auto"/>
          <w:sz w:val="22"/>
          <w:szCs w:val="22"/>
          <w:lang w:val="es-CO" w:eastAsia="es-CO"/>
        </w:rPr>
      </w:pPr>
      <w:hyperlink w:anchor="_Toc174156406" w:history="1">
        <w:r w:rsidRPr="00AC7CD6">
          <w:rPr>
            <w:rStyle w:val="Hipervnculo"/>
          </w:rPr>
          <w:t>1. Introducción</w:t>
        </w:r>
        <w:r>
          <w:rPr>
            <w:webHidden/>
          </w:rPr>
          <w:tab/>
        </w:r>
        <w:r>
          <w:rPr>
            <w:webHidden/>
          </w:rPr>
          <w:fldChar w:fldCharType="begin"/>
        </w:r>
        <w:r>
          <w:rPr>
            <w:webHidden/>
          </w:rPr>
          <w:instrText xml:space="preserve"> PAGEREF _Toc174156406 \h </w:instrText>
        </w:r>
        <w:r>
          <w:rPr>
            <w:webHidden/>
          </w:rPr>
        </w:r>
        <w:r>
          <w:rPr>
            <w:webHidden/>
          </w:rPr>
          <w:fldChar w:fldCharType="separate"/>
        </w:r>
        <w:r w:rsidR="007F6B8C">
          <w:rPr>
            <w:webHidden/>
          </w:rPr>
          <w:t>2</w:t>
        </w:r>
        <w:r>
          <w:rPr>
            <w:webHidden/>
          </w:rPr>
          <w:fldChar w:fldCharType="end"/>
        </w:r>
      </w:hyperlink>
    </w:p>
    <w:p w:rsidR="00812733" w:rsidRDefault="00812733">
      <w:pPr>
        <w:pStyle w:val="TDC1"/>
        <w:rPr>
          <w:rFonts w:ascii="Calibri" w:hAnsi="Calibri"/>
          <w:b w:val="0"/>
          <w:i w:val="0"/>
          <w:color w:val="auto"/>
          <w:sz w:val="22"/>
          <w:szCs w:val="22"/>
          <w:lang w:val="es-CO" w:eastAsia="es-CO"/>
        </w:rPr>
      </w:pPr>
      <w:hyperlink w:anchor="_Toc174156407" w:history="1">
        <w:r w:rsidRPr="00AC7CD6">
          <w:rPr>
            <w:rStyle w:val="Hipervnculo"/>
          </w:rPr>
          <w:t>2. Ambiente de Desarrollo</w:t>
        </w:r>
        <w:r>
          <w:rPr>
            <w:webHidden/>
          </w:rPr>
          <w:tab/>
        </w:r>
        <w:r>
          <w:rPr>
            <w:webHidden/>
          </w:rPr>
          <w:fldChar w:fldCharType="begin"/>
        </w:r>
        <w:r>
          <w:rPr>
            <w:webHidden/>
          </w:rPr>
          <w:instrText xml:space="preserve"> PAGEREF _Toc174156407 \h </w:instrText>
        </w:r>
        <w:r>
          <w:rPr>
            <w:webHidden/>
          </w:rPr>
        </w:r>
        <w:r>
          <w:rPr>
            <w:webHidden/>
          </w:rPr>
          <w:fldChar w:fldCharType="separate"/>
        </w:r>
        <w:r w:rsidR="007F6B8C">
          <w:rPr>
            <w:webHidden/>
          </w:rPr>
          <w:t>3</w:t>
        </w:r>
        <w:r>
          <w:rPr>
            <w:webHidden/>
          </w:rPr>
          <w:fldChar w:fldCharType="end"/>
        </w:r>
      </w:hyperlink>
    </w:p>
    <w:p w:rsidR="00812733" w:rsidRDefault="00812733">
      <w:pPr>
        <w:pStyle w:val="TDC1"/>
        <w:rPr>
          <w:rFonts w:ascii="Calibri" w:hAnsi="Calibri"/>
          <w:b w:val="0"/>
          <w:i w:val="0"/>
          <w:color w:val="auto"/>
          <w:sz w:val="22"/>
          <w:szCs w:val="22"/>
          <w:lang w:val="es-CO" w:eastAsia="es-CO"/>
        </w:rPr>
      </w:pPr>
      <w:hyperlink w:anchor="_Toc174156408" w:history="1">
        <w:r w:rsidRPr="00AC7CD6">
          <w:rPr>
            <w:rStyle w:val="Hipervnculo"/>
          </w:rPr>
          <w:t>3. Convenciones Generales</w:t>
        </w:r>
        <w:r>
          <w:rPr>
            <w:webHidden/>
          </w:rPr>
          <w:tab/>
        </w:r>
        <w:r>
          <w:rPr>
            <w:webHidden/>
          </w:rPr>
          <w:fldChar w:fldCharType="begin"/>
        </w:r>
        <w:r>
          <w:rPr>
            <w:webHidden/>
          </w:rPr>
          <w:instrText xml:space="preserve"> PAGEREF _Toc174156408 \h </w:instrText>
        </w:r>
        <w:r>
          <w:rPr>
            <w:webHidden/>
          </w:rPr>
        </w:r>
        <w:r>
          <w:rPr>
            <w:webHidden/>
          </w:rPr>
          <w:fldChar w:fldCharType="separate"/>
        </w:r>
        <w:r w:rsidR="007F6B8C">
          <w:rPr>
            <w:webHidden/>
          </w:rPr>
          <w:t>4</w:t>
        </w:r>
        <w:r>
          <w:rPr>
            <w:webHidden/>
          </w:rPr>
          <w:fldChar w:fldCharType="end"/>
        </w:r>
      </w:hyperlink>
    </w:p>
    <w:p w:rsidR="00812733" w:rsidRDefault="00812733">
      <w:pPr>
        <w:pStyle w:val="TDC1"/>
        <w:rPr>
          <w:rFonts w:ascii="Calibri" w:hAnsi="Calibri"/>
          <w:b w:val="0"/>
          <w:i w:val="0"/>
          <w:color w:val="auto"/>
          <w:sz w:val="22"/>
          <w:szCs w:val="22"/>
          <w:lang w:val="es-CO" w:eastAsia="es-CO"/>
        </w:rPr>
      </w:pPr>
      <w:hyperlink w:anchor="_Toc174156409" w:history="1">
        <w:r w:rsidRPr="00AC7CD6">
          <w:rPr>
            <w:rStyle w:val="Hipervnculo"/>
          </w:rPr>
          <w:t>4. Convenciones de Nomenclatura</w:t>
        </w:r>
        <w:r>
          <w:rPr>
            <w:webHidden/>
          </w:rPr>
          <w:tab/>
        </w:r>
        <w:r>
          <w:rPr>
            <w:webHidden/>
          </w:rPr>
          <w:fldChar w:fldCharType="begin"/>
        </w:r>
        <w:r>
          <w:rPr>
            <w:webHidden/>
          </w:rPr>
          <w:instrText xml:space="preserve"> PAGEREF _Toc174156409 \h </w:instrText>
        </w:r>
        <w:r>
          <w:rPr>
            <w:webHidden/>
          </w:rPr>
        </w:r>
        <w:r>
          <w:rPr>
            <w:webHidden/>
          </w:rPr>
          <w:fldChar w:fldCharType="separate"/>
        </w:r>
        <w:r w:rsidR="007F6B8C">
          <w:rPr>
            <w:webHidden/>
          </w:rPr>
          <w:t>6</w:t>
        </w:r>
        <w:r>
          <w:rPr>
            <w:webHidden/>
          </w:rPr>
          <w:fldChar w:fldCharType="end"/>
        </w:r>
      </w:hyperlink>
    </w:p>
    <w:p w:rsidR="00812733" w:rsidRDefault="00812733">
      <w:pPr>
        <w:pStyle w:val="TDC2"/>
        <w:tabs>
          <w:tab w:val="right" w:leader="dot" w:pos="8830"/>
        </w:tabs>
        <w:rPr>
          <w:rFonts w:ascii="Calibri" w:hAnsi="Calibri"/>
          <w:noProof/>
          <w:color w:val="auto"/>
          <w:sz w:val="22"/>
          <w:szCs w:val="22"/>
          <w:lang w:val="es-CO" w:eastAsia="es-CO"/>
        </w:rPr>
      </w:pPr>
      <w:hyperlink w:anchor="_Toc174156410" w:history="1">
        <w:r w:rsidRPr="00AC7CD6">
          <w:rPr>
            <w:rStyle w:val="Hipervnculo"/>
            <w:rFonts w:ascii="Arial" w:hAnsi="Arial"/>
            <w:noProof/>
          </w:rPr>
          <w:t>4.1. Convenciones para el Nombre de los módulos</w:t>
        </w:r>
        <w:r>
          <w:rPr>
            <w:noProof/>
            <w:webHidden/>
          </w:rPr>
          <w:tab/>
        </w:r>
        <w:r>
          <w:rPr>
            <w:noProof/>
            <w:webHidden/>
          </w:rPr>
          <w:fldChar w:fldCharType="begin"/>
        </w:r>
        <w:r>
          <w:rPr>
            <w:noProof/>
            <w:webHidden/>
          </w:rPr>
          <w:instrText xml:space="preserve"> PAGEREF _Toc174156410 \h </w:instrText>
        </w:r>
        <w:r>
          <w:rPr>
            <w:noProof/>
            <w:webHidden/>
          </w:rPr>
        </w:r>
        <w:r>
          <w:rPr>
            <w:noProof/>
            <w:webHidden/>
          </w:rPr>
          <w:fldChar w:fldCharType="separate"/>
        </w:r>
        <w:r w:rsidR="007F6B8C">
          <w:rPr>
            <w:noProof/>
            <w:webHidden/>
          </w:rPr>
          <w:t>6</w:t>
        </w:r>
        <w:r>
          <w:rPr>
            <w:noProof/>
            <w:webHidden/>
          </w:rPr>
          <w:fldChar w:fldCharType="end"/>
        </w:r>
      </w:hyperlink>
    </w:p>
    <w:p w:rsidR="00812733" w:rsidRDefault="00812733">
      <w:pPr>
        <w:pStyle w:val="TDC2"/>
        <w:tabs>
          <w:tab w:val="right" w:leader="dot" w:pos="8830"/>
        </w:tabs>
        <w:rPr>
          <w:rFonts w:ascii="Calibri" w:hAnsi="Calibri"/>
          <w:noProof/>
          <w:color w:val="auto"/>
          <w:sz w:val="22"/>
          <w:szCs w:val="22"/>
          <w:lang w:val="es-CO" w:eastAsia="es-CO"/>
        </w:rPr>
      </w:pPr>
      <w:hyperlink w:anchor="_Toc174156411" w:history="1">
        <w:r w:rsidRPr="00AC7CD6">
          <w:rPr>
            <w:rStyle w:val="Hipervnculo"/>
            <w:rFonts w:ascii="Arial" w:hAnsi="Arial"/>
            <w:noProof/>
          </w:rPr>
          <w:t>4.2. Convenciones para el Nombre de los Objetos de la Base de Datos</w:t>
        </w:r>
        <w:r>
          <w:rPr>
            <w:noProof/>
            <w:webHidden/>
          </w:rPr>
          <w:tab/>
        </w:r>
        <w:r>
          <w:rPr>
            <w:noProof/>
            <w:webHidden/>
          </w:rPr>
          <w:fldChar w:fldCharType="begin"/>
        </w:r>
        <w:r>
          <w:rPr>
            <w:noProof/>
            <w:webHidden/>
          </w:rPr>
          <w:instrText xml:space="preserve"> PAGEREF _Toc174156411 \h </w:instrText>
        </w:r>
        <w:r>
          <w:rPr>
            <w:noProof/>
            <w:webHidden/>
          </w:rPr>
        </w:r>
        <w:r>
          <w:rPr>
            <w:noProof/>
            <w:webHidden/>
          </w:rPr>
          <w:fldChar w:fldCharType="separate"/>
        </w:r>
        <w:r w:rsidR="007F6B8C">
          <w:rPr>
            <w:noProof/>
            <w:webHidden/>
          </w:rPr>
          <w:t>6</w:t>
        </w:r>
        <w:r>
          <w:rPr>
            <w:noProof/>
            <w:webHidden/>
          </w:rPr>
          <w:fldChar w:fldCharType="end"/>
        </w:r>
      </w:hyperlink>
    </w:p>
    <w:p w:rsidR="00812733" w:rsidRDefault="00812733">
      <w:pPr>
        <w:pStyle w:val="TDC2"/>
        <w:tabs>
          <w:tab w:val="right" w:leader="dot" w:pos="8830"/>
        </w:tabs>
        <w:rPr>
          <w:rFonts w:ascii="Calibri" w:hAnsi="Calibri"/>
          <w:noProof/>
          <w:color w:val="auto"/>
          <w:sz w:val="22"/>
          <w:szCs w:val="22"/>
          <w:lang w:val="es-CO" w:eastAsia="es-CO"/>
        </w:rPr>
      </w:pPr>
      <w:hyperlink w:anchor="_Toc174156412" w:history="1">
        <w:r w:rsidRPr="00AC7CD6">
          <w:rPr>
            <w:rStyle w:val="Hipervnculo"/>
            <w:rFonts w:ascii="Arial" w:hAnsi="Arial"/>
            <w:noProof/>
          </w:rPr>
          <w:t>4.3. Convenciones para el Nombre de los Controles</w:t>
        </w:r>
        <w:r>
          <w:rPr>
            <w:noProof/>
            <w:webHidden/>
          </w:rPr>
          <w:tab/>
        </w:r>
        <w:r>
          <w:rPr>
            <w:noProof/>
            <w:webHidden/>
          </w:rPr>
          <w:fldChar w:fldCharType="begin"/>
        </w:r>
        <w:r>
          <w:rPr>
            <w:noProof/>
            <w:webHidden/>
          </w:rPr>
          <w:instrText xml:space="preserve"> PAGEREF _Toc174156412 \h </w:instrText>
        </w:r>
        <w:r>
          <w:rPr>
            <w:noProof/>
            <w:webHidden/>
          </w:rPr>
        </w:r>
        <w:r>
          <w:rPr>
            <w:noProof/>
            <w:webHidden/>
          </w:rPr>
          <w:fldChar w:fldCharType="separate"/>
        </w:r>
        <w:r w:rsidR="007F6B8C">
          <w:rPr>
            <w:noProof/>
            <w:webHidden/>
          </w:rPr>
          <w:t>7</w:t>
        </w:r>
        <w:r>
          <w:rPr>
            <w:noProof/>
            <w:webHidden/>
          </w:rPr>
          <w:fldChar w:fldCharType="end"/>
        </w:r>
      </w:hyperlink>
    </w:p>
    <w:p w:rsidR="00812733" w:rsidRDefault="00812733">
      <w:pPr>
        <w:pStyle w:val="TDC2"/>
        <w:tabs>
          <w:tab w:val="right" w:leader="dot" w:pos="8830"/>
        </w:tabs>
        <w:rPr>
          <w:rFonts w:ascii="Calibri" w:hAnsi="Calibri"/>
          <w:noProof/>
          <w:color w:val="auto"/>
          <w:sz w:val="22"/>
          <w:szCs w:val="22"/>
          <w:lang w:val="es-CO" w:eastAsia="es-CO"/>
        </w:rPr>
      </w:pPr>
      <w:hyperlink w:anchor="_Toc174156413" w:history="1">
        <w:r w:rsidRPr="00AC7CD6">
          <w:rPr>
            <w:rStyle w:val="Hipervnculo"/>
            <w:rFonts w:ascii="Arial" w:hAnsi="Arial"/>
            <w:noProof/>
          </w:rPr>
          <w:t>4.4. Convenciones para el Nombre de Objetos del Proyecto VB</w:t>
        </w:r>
        <w:r>
          <w:rPr>
            <w:noProof/>
            <w:webHidden/>
          </w:rPr>
          <w:tab/>
        </w:r>
        <w:r>
          <w:rPr>
            <w:noProof/>
            <w:webHidden/>
          </w:rPr>
          <w:fldChar w:fldCharType="begin"/>
        </w:r>
        <w:r>
          <w:rPr>
            <w:noProof/>
            <w:webHidden/>
          </w:rPr>
          <w:instrText xml:space="preserve"> PAGEREF _Toc174156413 \h </w:instrText>
        </w:r>
        <w:r>
          <w:rPr>
            <w:noProof/>
            <w:webHidden/>
          </w:rPr>
        </w:r>
        <w:r>
          <w:rPr>
            <w:noProof/>
            <w:webHidden/>
          </w:rPr>
          <w:fldChar w:fldCharType="separate"/>
        </w:r>
        <w:r w:rsidR="007F6B8C">
          <w:rPr>
            <w:noProof/>
            <w:webHidden/>
          </w:rPr>
          <w:t>8</w:t>
        </w:r>
        <w:r>
          <w:rPr>
            <w:noProof/>
            <w:webHidden/>
          </w:rPr>
          <w:fldChar w:fldCharType="end"/>
        </w:r>
      </w:hyperlink>
    </w:p>
    <w:p w:rsidR="00812733" w:rsidRDefault="00812733">
      <w:pPr>
        <w:pStyle w:val="TDC2"/>
        <w:tabs>
          <w:tab w:val="right" w:leader="dot" w:pos="8830"/>
        </w:tabs>
        <w:rPr>
          <w:rFonts w:ascii="Calibri" w:hAnsi="Calibri"/>
          <w:noProof/>
          <w:color w:val="auto"/>
          <w:sz w:val="22"/>
          <w:szCs w:val="22"/>
          <w:lang w:val="es-CO" w:eastAsia="es-CO"/>
        </w:rPr>
      </w:pPr>
      <w:hyperlink w:anchor="_Toc174156414" w:history="1">
        <w:r w:rsidRPr="00AC7CD6">
          <w:rPr>
            <w:rStyle w:val="Hipervnculo"/>
            <w:rFonts w:ascii="Arial" w:hAnsi="Arial"/>
            <w:noProof/>
          </w:rPr>
          <w:t>4.5. Convenciones para el Nombre de campos del Proyecto VB</w:t>
        </w:r>
        <w:r>
          <w:rPr>
            <w:noProof/>
            <w:webHidden/>
          </w:rPr>
          <w:tab/>
        </w:r>
        <w:r>
          <w:rPr>
            <w:noProof/>
            <w:webHidden/>
          </w:rPr>
          <w:fldChar w:fldCharType="begin"/>
        </w:r>
        <w:r>
          <w:rPr>
            <w:noProof/>
            <w:webHidden/>
          </w:rPr>
          <w:instrText xml:space="preserve"> PAGEREF _Toc174156414 \h </w:instrText>
        </w:r>
        <w:r>
          <w:rPr>
            <w:noProof/>
            <w:webHidden/>
          </w:rPr>
        </w:r>
        <w:r>
          <w:rPr>
            <w:noProof/>
            <w:webHidden/>
          </w:rPr>
          <w:fldChar w:fldCharType="separate"/>
        </w:r>
        <w:r w:rsidR="007F6B8C">
          <w:rPr>
            <w:noProof/>
            <w:webHidden/>
          </w:rPr>
          <w:t>8</w:t>
        </w:r>
        <w:r>
          <w:rPr>
            <w:noProof/>
            <w:webHidden/>
          </w:rPr>
          <w:fldChar w:fldCharType="end"/>
        </w:r>
      </w:hyperlink>
    </w:p>
    <w:p w:rsidR="00812733" w:rsidRDefault="00812733">
      <w:pPr>
        <w:pStyle w:val="TDC2"/>
        <w:tabs>
          <w:tab w:val="right" w:leader="dot" w:pos="8830"/>
        </w:tabs>
        <w:rPr>
          <w:rFonts w:ascii="Calibri" w:hAnsi="Calibri"/>
          <w:noProof/>
          <w:color w:val="auto"/>
          <w:sz w:val="22"/>
          <w:szCs w:val="22"/>
          <w:lang w:val="es-CO" w:eastAsia="es-CO"/>
        </w:rPr>
      </w:pPr>
      <w:hyperlink w:anchor="_Toc174156415" w:history="1">
        <w:r w:rsidRPr="00AC7CD6">
          <w:rPr>
            <w:rStyle w:val="Hipervnculo"/>
            <w:rFonts w:ascii="Arial" w:hAnsi="Arial"/>
            <w:noProof/>
          </w:rPr>
          <w:t>4.6. Convenciones para el Nombre de Variables</w:t>
        </w:r>
        <w:r>
          <w:rPr>
            <w:noProof/>
            <w:webHidden/>
          </w:rPr>
          <w:tab/>
        </w:r>
        <w:r>
          <w:rPr>
            <w:noProof/>
            <w:webHidden/>
          </w:rPr>
          <w:fldChar w:fldCharType="begin"/>
        </w:r>
        <w:r>
          <w:rPr>
            <w:noProof/>
            <w:webHidden/>
          </w:rPr>
          <w:instrText xml:space="preserve"> PAGEREF _Toc174156415 \h </w:instrText>
        </w:r>
        <w:r>
          <w:rPr>
            <w:noProof/>
            <w:webHidden/>
          </w:rPr>
        </w:r>
        <w:r>
          <w:rPr>
            <w:noProof/>
            <w:webHidden/>
          </w:rPr>
          <w:fldChar w:fldCharType="separate"/>
        </w:r>
        <w:r w:rsidR="007F6B8C">
          <w:rPr>
            <w:noProof/>
            <w:webHidden/>
          </w:rPr>
          <w:t>9</w:t>
        </w:r>
        <w:r>
          <w:rPr>
            <w:noProof/>
            <w:webHidden/>
          </w:rPr>
          <w:fldChar w:fldCharType="end"/>
        </w:r>
      </w:hyperlink>
    </w:p>
    <w:p w:rsidR="00812733" w:rsidRDefault="00812733">
      <w:pPr>
        <w:pStyle w:val="TDC2"/>
        <w:tabs>
          <w:tab w:val="right" w:leader="dot" w:pos="8830"/>
        </w:tabs>
        <w:rPr>
          <w:rFonts w:ascii="Calibri" w:hAnsi="Calibri"/>
          <w:noProof/>
          <w:color w:val="auto"/>
          <w:sz w:val="22"/>
          <w:szCs w:val="22"/>
          <w:lang w:val="es-CO" w:eastAsia="es-CO"/>
        </w:rPr>
      </w:pPr>
      <w:hyperlink w:anchor="_Toc174156416" w:history="1">
        <w:r w:rsidRPr="00AC7CD6">
          <w:rPr>
            <w:rStyle w:val="Hipervnculo"/>
            <w:rFonts w:ascii="Arial" w:hAnsi="Arial"/>
            <w:noProof/>
          </w:rPr>
          <w:t>4.7. Convenciones para el Nombre de Clases</w:t>
        </w:r>
        <w:r>
          <w:rPr>
            <w:noProof/>
            <w:webHidden/>
          </w:rPr>
          <w:tab/>
        </w:r>
        <w:r>
          <w:rPr>
            <w:noProof/>
            <w:webHidden/>
          </w:rPr>
          <w:fldChar w:fldCharType="begin"/>
        </w:r>
        <w:r>
          <w:rPr>
            <w:noProof/>
            <w:webHidden/>
          </w:rPr>
          <w:instrText xml:space="preserve"> PAGEREF _Toc174156416 \h </w:instrText>
        </w:r>
        <w:r>
          <w:rPr>
            <w:noProof/>
            <w:webHidden/>
          </w:rPr>
        </w:r>
        <w:r>
          <w:rPr>
            <w:noProof/>
            <w:webHidden/>
          </w:rPr>
          <w:fldChar w:fldCharType="separate"/>
        </w:r>
        <w:r w:rsidR="007F6B8C">
          <w:rPr>
            <w:noProof/>
            <w:webHidden/>
          </w:rPr>
          <w:t>9</w:t>
        </w:r>
        <w:r>
          <w:rPr>
            <w:noProof/>
            <w:webHidden/>
          </w:rPr>
          <w:fldChar w:fldCharType="end"/>
        </w:r>
      </w:hyperlink>
    </w:p>
    <w:p w:rsidR="00812733" w:rsidRDefault="00812733">
      <w:pPr>
        <w:pStyle w:val="TDC2"/>
        <w:tabs>
          <w:tab w:val="right" w:leader="dot" w:pos="8830"/>
        </w:tabs>
        <w:rPr>
          <w:rFonts w:ascii="Calibri" w:hAnsi="Calibri"/>
          <w:noProof/>
          <w:color w:val="auto"/>
          <w:sz w:val="22"/>
          <w:szCs w:val="22"/>
          <w:lang w:val="es-CO" w:eastAsia="es-CO"/>
        </w:rPr>
      </w:pPr>
      <w:hyperlink w:anchor="_Toc174156417" w:history="1">
        <w:r w:rsidRPr="00AC7CD6">
          <w:rPr>
            <w:rStyle w:val="Hipervnculo"/>
            <w:rFonts w:ascii="Arial" w:hAnsi="Arial"/>
            <w:noProof/>
          </w:rPr>
          <w:t>4.8. Convenciones para el Nombre de Propiedades</w:t>
        </w:r>
        <w:r>
          <w:rPr>
            <w:noProof/>
            <w:webHidden/>
          </w:rPr>
          <w:tab/>
        </w:r>
        <w:r>
          <w:rPr>
            <w:noProof/>
            <w:webHidden/>
          </w:rPr>
          <w:fldChar w:fldCharType="begin"/>
        </w:r>
        <w:r>
          <w:rPr>
            <w:noProof/>
            <w:webHidden/>
          </w:rPr>
          <w:instrText xml:space="preserve"> PAGEREF _Toc174156417 \h </w:instrText>
        </w:r>
        <w:r>
          <w:rPr>
            <w:noProof/>
            <w:webHidden/>
          </w:rPr>
        </w:r>
        <w:r>
          <w:rPr>
            <w:noProof/>
            <w:webHidden/>
          </w:rPr>
          <w:fldChar w:fldCharType="separate"/>
        </w:r>
        <w:r w:rsidR="007F6B8C">
          <w:rPr>
            <w:noProof/>
            <w:webHidden/>
          </w:rPr>
          <w:t>10</w:t>
        </w:r>
        <w:r>
          <w:rPr>
            <w:noProof/>
            <w:webHidden/>
          </w:rPr>
          <w:fldChar w:fldCharType="end"/>
        </w:r>
      </w:hyperlink>
    </w:p>
    <w:p w:rsidR="00812733" w:rsidRDefault="00812733">
      <w:pPr>
        <w:pStyle w:val="TDC2"/>
        <w:tabs>
          <w:tab w:val="right" w:leader="dot" w:pos="8830"/>
        </w:tabs>
        <w:rPr>
          <w:rFonts w:ascii="Calibri" w:hAnsi="Calibri"/>
          <w:noProof/>
          <w:color w:val="auto"/>
          <w:sz w:val="22"/>
          <w:szCs w:val="22"/>
          <w:lang w:val="es-CO" w:eastAsia="es-CO"/>
        </w:rPr>
      </w:pPr>
      <w:hyperlink w:anchor="_Toc174156418" w:history="1">
        <w:r w:rsidRPr="00AC7CD6">
          <w:rPr>
            <w:rStyle w:val="Hipervnculo"/>
            <w:rFonts w:ascii="Arial" w:hAnsi="Arial"/>
            <w:noProof/>
          </w:rPr>
          <w:t>4.9. Convenciones para el Nombre de Métodos y Funciones</w:t>
        </w:r>
        <w:r>
          <w:rPr>
            <w:noProof/>
            <w:webHidden/>
          </w:rPr>
          <w:tab/>
        </w:r>
        <w:r>
          <w:rPr>
            <w:noProof/>
            <w:webHidden/>
          </w:rPr>
          <w:fldChar w:fldCharType="begin"/>
        </w:r>
        <w:r>
          <w:rPr>
            <w:noProof/>
            <w:webHidden/>
          </w:rPr>
          <w:instrText xml:space="preserve"> PAGEREF _Toc174156418 \h </w:instrText>
        </w:r>
        <w:r>
          <w:rPr>
            <w:noProof/>
            <w:webHidden/>
          </w:rPr>
        </w:r>
        <w:r>
          <w:rPr>
            <w:noProof/>
            <w:webHidden/>
          </w:rPr>
          <w:fldChar w:fldCharType="separate"/>
        </w:r>
        <w:r w:rsidR="007F6B8C">
          <w:rPr>
            <w:noProof/>
            <w:webHidden/>
          </w:rPr>
          <w:t>10</w:t>
        </w:r>
        <w:r>
          <w:rPr>
            <w:noProof/>
            <w:webHidden/>
          </w:rPr>
          <w:fldChar w:fldCharType="end"/>
        </w:r>
      </w:hyperlink>
    </w:p>
    <w:p w:rsidR="00812733" w:rsidRDefault="00812733">
      <w:pPr>
        <w:pStyle w:val="TDC2"/>
        <w:tabs>
          <w:tab w:val="right" w:leader="dot" w:pos="8830"/>
        </w:tabs>
        <w:rPr>
          <w:rFonts w:ascii="Calibri" w:hAnsi="Calibri"/>
          <w:noProof/>
          <w:color w:val="auto"/>
          <w:sz w:val="22"/>
          <w:szCs w:val="22"/>
          <w:lang w:val="es-CO" w:eastAsia="es-CO"/>
        </w:rPr>
      </w:pPr>
      <w:hyperlink w:anchor="_Toc174156419" w:history="1">
        <w:r w:rsidRPr="00AC7CD6">
          <w:rPr>
            <w:rStyle w:val="Hipervnculo"/>
            <w:rFonts w:ascii="Arial" w:hAnsi="Arial"/>
            <w:noProof/>
          </w:rPr>
          <w:t>4.10. Convenciones para el Nombre de Tipos de Enumeración</w:t>
        </w:r>
        <w:r>
          <w:rPr>
            <w:noProof/>
            <w:webHidden/>
          </w:rPr>
          <w:tab/>
        </w:r>
        <w:r>
          <w:rPr>
            <w:noProof/>
            <w:webHidden/>
          </w:rPr>
          <w:fldChar w:fldCharType="begin"/>
        </w:r>
        <w:r>
          <w:rPr>
            <w:noProof/>
            <w:webHidden/>
          </w:rPr>
          <w:instrText xml:space="preserve"> PAGEREF _Toc174156419 \h </w:instrText>
        </w:r>
        <w:r>
          <w:rPr>
            <w:noProof/>
            <w:webHidden/>
          </w:rPr>
        </w:r>
        <w:r>
          <w:rPr>
            <w:noProof/>
            <w:webHidden/>
          </w:rPr>
          <w:fldChar w:fldCharType="separate"/>
        </w:r>
        <w:r w:rsidR="007F6B8C">
          <w:rPr>
            <w:noProof/>
            <w:webHidden/>
          </w:rPr>
          <w:t>10</w:t>
        </w:r>
        <w:r>
          <w:rPr>
            <w:noProof/>
            <w:webHidden/>
          </w:rPr>
          <w:fldChar w:fldCharType="end"/>
        </w:r>
      </w:hyperlink>
    </w:p>
    <w:p w:rsidR="00812733" w:rsidRDefault="00812733">
      <w:pPr>
        <w:pStyle w:val="TDC2"/>
        <w:tabs>
          <w:tab w:val="right" w:leader="dot" w:pos="8830"/>
        </w:tabs>
        <w:rPr>
          <w:rFonts w:ascii="Calibri" w:hAnsi="Calibri"/>
          <w:noProof/>
          <w:color w:val="auto"/>
          <w:sz w:val="22"/>
          <w:szCs w:val="22"/>
          <w:lang w:val="es-CO" w:eastAsia="es-CO"/>
        </w:rPr>
      </w:pPr>
      <w:hyperlink w:anchor="_Toc174156420" w:history="1">
        <w:r w:rsidRPr="00AC7CD6">
          <w:rPr>
            <w:rStyle w:val="Hipervnculo"/>
            <w:rFonts w:ascii="Arial" w:hAnsi="Arial"/>
            <w:noProof/>
          </w:rPr>
          <w:t>4.11. Uso y Nomenclatura para Variables Globales</w:t>
        </w:r>
        <w:r>
          <w:rPr>
            <w:noProof/>
            <w:webHidden/>
          </w:rPr>
          <w:tab/>
        </w:r>
        <w:r>
          <w:rPr>
            <w:noProof/>
            <w:webHidden/>
          </w:rPr>
          <w:fldChar w:fldCharType="begin"/>
        </w:r>
        <w:r>
          <w:rPr>
            <w:noProof/>
            <w:webHidden/>
          </w:rPr>
          <w:instrText xml:space="preserve"> PAGEREF _Toc174156420 \h </w:instrText>
        </w:r>
        <w:r>
          <w:rPr>
            <w:noProof/>
            <w:webHidden/>
          </w:rPr>
        </w:r>
        <w:r>
          <w:rPr>
            <w:noProof/>
            <w:webHidden/>
          </w:rPr>
          <w:fldChar w:fldCharType="separate"/>
        </w:r>
        <w:r w:rsidR="007F6B8C">
          <w:rPr>
            <w:noProof/>
            <w:webHidden/>
          </w:rPr>
          <w:t>10</w:t>
        </w:r>
        <w:r>
          <w:rPr>
            <w:noProof/>
            <w:webHidden/>
          </w:rPr>
          <w:fldChar w:fldCharType="end"/>
        </w:r>
      </w:hyperlink>
    </w:p>
    <w:p w:rsidR="00812733" w:rsidRDefault="00812733">
      <w:pPr>
        <w:pStyle w:val="TDC2"/>
        <w:tabs>
          <w:tab w:val="right" w:leader="dot" w:pos="8830"/>
        </w:tabs>
        <w:rPr>
          <w:rFonts w:ascii="Calibri" w:hAnsi="Calibri"/>
          <w:noProof/>
          <w:color w:val="auto"/>
          <w:sz w:val="22"/>
          <w:szCs w:val="22"/>
          <w:lang w:val="es-CO" w:eastAsia="es-CO"/>
        </w:rPr>
      </w:pPr>
      <w:hyperlink w:anchor="_Toc174156421" w:history="1">
        <w:r w:rsidRPr="00AC7CD6">
          <w:rPr>
            <w:rStyle w:val="Hipervnculo"/>
            <w:rFonts w:ascii="Arial" w:hAnsi="Arial"/>
            <w:noProof/>
          </w:rPr>
          <w:t>4.12. Convenciones de Nomenclatura para Constantes</w:t>
        </w:r>
        <w:r>
          <w:rPr>
            <w:noProof/>
            <w:webHidden/>
          </w:rPr>
          <w:tab/>
        </w:r>
        <w:r>
          <w:rPr>
            <w:noProof/>
            <w:webHidden/>
          </w:rPr>
          <w:fldChar w:fldCharType="begin"/>
        </w:r>
        <w:r>
          <w:rPr>
            <w:noProof/>
            <w:webHidden/>
          </w:rPr>
          <w:instrText xml:space="preserve"> PAGEREF _Toc174156421 \h </w:instrText>
        </w:r>
        <w:r>
          <w:rPr>
            <w:noProof/>
            <w:webHidden/>
          </w:rPr>
        </w:r>
        <w:r>
          <w:rPr>
            <w:noProof/>
            <w:webHidden/>
          </w:rPr>
          <w:fldChar w:fldCharType="separate"/>
        </w:r>
        <w:r w:rsidR="007F6B8C">
          <w:rPr>
            <w:noProof/>
            <w:webHidden/>
          </w:rPr>
          <w:t>10</w:t>
        </w:r>
        <w:r>
          <w:rPr>
            <w:noProof/>
            <w:webHidden/>
          </w:rPr>
          <w:fldChar w:fldCharType="end"/>
        </w:r>
      </w:hyperlink>
    </w:p>
    <w:p w:rsidR="00812733" w:rsidRDefault="00812733">
      <w:pPr>
        <w:pStyle w:val="TDC1"/>
        <w:rPr>
          <w:rFonts w:ascii="Calibri" w:hAnsi="Calibri"/>
          <w:b w:val="0"/>
          <w:i w:val="0"/>
          <w:color w:val="auto"/>
          <w:sz w:val="22"/>
          <w:szCs w:val="22"/>
          <w:lang w:val="es-CO" w:eastAsia="es-CO"/>
        </w:rPr>
      </w:pPr>
      <w:hyperlink w:anchor="_Toc174156422" w:history="1">
        <w:r w:rsidRPr="00AC7CD6">
          <w:rPr>
            <w:rStyle w:val="Hipervnculo"/>
          </w:rPr>
          <w:t>5. Comentarios</w:t>
        </w:r>
        <w:r>
          <w:rPr>
            <w:webHidden/>
          </w:rPr>
          <w:tab/>
        </w:r>
        <w:r>
          <w:rPr>
            <w:webHidden/>
          </w:rPr>
          <w:fldChar w:fldCharType="begin"/>
        </w:r>
        <w:r>
          <w:rPr>
            <w:webHidden/>
          </w:rPr>
          <w:instrText xml:space="preserve"> PAGEREF _Toc174156422 \h </w:instrText>
        </w:r>
        <w:r>
          <w:rPr>
            <w:webHidden/>
          </w:rPr>
        </w:r>
        <w:r>
          <w:rPr>
            <w:webHidden/>
          </w:rPr>
          <w:fldChar w:fldCharType="separate"/>
        </w:r>
        <w:r w:rsidR="007F6B8C">
          <w:rPr>
            <w:webHidden/>
          </w:rPr>
          <w:t>11</w:t>
        </w:r>
        <w:r>
          <w:rPr>
            <w:webHidden/>
          </w:rPr>
          <w:fldChar w:fldCharType="end"/>
        </w:r>
      </w:hyperlink>
    </w:p>
    <w:p w:rsidR="00812733" w:rsidRDefault="00812733">
      <w:pPr>
        <w:pStyle w:val="TDC1"/>
        <w:rPr>
          <w:rFonts w:ascii="Calibri" w:hAnsi="Calibri"/>
          <w:b w:val="0"/>
          <w:i w:val="0"/>
          <w:color w:val="auto"/>
          <w:sz w:val="22"/>
          <w:szCs w:val="22"/>
          <w:lang w:val="es-CO" w:eastAsia="es-CO"/>
        </w:rPr>
      </w:pPr>
      <w:hyperlink w:anchor="_Toc174156423" w:history="1">
        <w:r w:rsidRPr="00AC7CD6">
          <w:rPr>
            <w:rStyle w:val="Hipervnculo"/>
          </w:rPr>
          <w:t>6. Uso del GUI (Interfaz Gráfica del Usuario)</w:t>
        </w:r>
        <w:r>
          <w:rPr>
            <w:webHidden/>
          </w:rPr>
          <w:tab/>
        </w:r>
        <w:r>
          <w:rPr>
            <w:webHidden/>
          </w:rPr>
          <w:fldChar w:fldCharType="begin"/>
        </w:r>
        <w:r>
          <w:rPr>
            <w:webHidden/>
          </w:rPr>
          <w:instrText xml:space="preserve"> PAGEREF _Toc174156423 \h </w:instrText>
        </w:r>
        <w:r>
          <w:rPr>
            <w:webHidden/>
          </w:rPr>
        </w:r>
        <w:r>
          <w:rPr>
            <w:webHidden/>
          </w:rPr>
          <w:fldChar w:fldCharType="separate"/>
        </w:r>
        <w:r w:rsidR="007F6B8C">
          <w:rPr>
            <w:webHidden/>
          </w:rPr>
          <w:t>12</w:t>
        </w:r>
        <w:r>
          <w:rPr>
            <w:webHidden/>
          </w:rPr>
          <w:fldChar w:fldCharType="end"/>
        </w:r>
      </w:hyperlink>
    </w:p>
    <w:p w:rsidR="00812733" w:rsidRDefault="00812733">
      <w:pPr>
        <w:pStyle w:val="TDC1"/>
        <w:rPr>
          <w:rFonts w:ascii="Calibri" w:hAnsi="Calibri"/>
          <w:b w:val="0"/>
          <w:i w:val="0"/>
          <w:color w:val="auto"/>
          <w:sz w:val="22"/>
          <w:szCs w:val="22"/>
          <w:lang w:val="es-CO" w:eastAsia="es-CO"/>
        </w:rPr>
      </w:pPr>
      <w:hyperlink w:anchor="_Toc174156424" w:history="1">
        <w:r w:rsidRPr="00AC7CD6">
          <w:rPr>
            <w:rStyle w:val="Hipervnculo"/>
          </w:rPr>
          <w:t>7. Consejos para el Uso de la Arquitectura</w:t>
        </w:r>
        <w:r>
          <w:rPr>
            <w:webHidden/>
          </w:rPr>
          <w:tab/>
        </w:r>
        <w:r>
          <w:rPr>
            <w:webHidden/>
          </w:rPr>
          <w:fldChar w:fldCharType="begin"/>
        </w:r>
        <w:r>
          <w:rPr>
            <w:webHidden/>
          </w:rPr>
          <w:instrText xml:space="preserve"> PAGEREF _Toc174156424 \h </w:instrText>
        </w:r>
        <w:r>
          <w:rPr>
            <w:webHidden/>
          </w:rPr>
        </w:r>
        <w:r>
          <w:rPr>
            <w:webHidden/>
          </w:rPr>
          <w:fldChar w:fldCharType="separate"/>
        </w:r>
        <w:r w:rsidR="007F6B8C">
          <w:rPr>
            <w:webHidden/>
          </w:rPr>
          <w:t>13</w:t>
        </w:r>
        <w:r>
          <w:rPr>
            <w:webHidden/>
          </w:rPr>
          <w:fldChar w:fldCharType="end"/>
        </w:r>
      </w:hyperlink>
    </w:p>
    <w:p w:rsidR="00812733" w:rsidRDefault="00812733">
      <w:pPr>
        <w:pStyle w:val="TDC1"/>
        <w:rPr>
          <w:rFonts w:ascii="Calibri" w:hAnsi="Calibri"/>
          <w:b w:val="0"/>
          <w:i w:val="0"/>
          <w:color w:val="auto"/>
          <w:sz w:val="22"/>
          <w:szCs w:val="22"/>
          <w:lang w:val="es-CO" w:eastAsia="es-CO"/>
        </w:rPr>
      </w:pPr>
      <w:hyperlink w:anchor="_Toc174156425" w:history="1">
        <w:r w:rsidRPr="00AC7CD6">
          <w:rPr>
            <w:rStyle w:val="Hipervnculo"/>
          </w:rPr>
          <w:t>8. Manejo de la Seguridad</w:t>
        </w:r>
        <w:r>
          <w:rPr>
            <w:webHidden/>
          </w:rPr>
          <w:tab/>
        </w:r>
        <w:r>
          <w:rPr>
            <w:webHidden/>
          </w:rPr>
          <w:fldChar w:fldCharType="begin"/>
        </w:r>
        <w:r>
          <w:rPr>
            <w:webHidden/>
          </w:rPr>
          <w:instrText xml:space="preserve"> PAGEREF _Toc174156425 \h </w:instrText>
        </w:r>
        <w:r>
          <w:rPr>
            <w:webHidden/>
          </w:rPr>
        </w:r>
        <w:r>
          <w:rPr>
            <w:webHidden/>
          </w:rPr>
          <w:fldChar w:fldCharType="separate"/>
        </w:r>
        <w:r w:rsidR="007F6B8C">
          <w:rPr>
            <w:webHidden/>
          </w:rPr>
          <w:t>16</w:t>
        </w:r>
        <w:r>
          <w:rPr>
            <w:webHidden/>
          </w:rPr>
          <w:fldChar w:fldCharType="end"/>
        </w:r>
      </w:hyperlink>
    </w:p>
    <w:p w:rsidR="00812733" w:rsidRDefault="00812733">
      <w:pPr>
        <w:pStyle w:val="TDC1"/>
        <w:rPr>
          <w:rFonts w:ascii="Calibri" w:hAnsi="Calibri"/>
          <w:b w:val="0"/>
          <w:i w:val="0"/>
          <w:color w:val="auto"/>
          <w:sz w:val="22"/>
          <w:szCs w:val="22"/>
          <w:lang w:val="es-CO" w:eastAsia="es-CO"/>
        </w:rPr>
      </w:pPr>
      <w:hyperlink w:anchor="_Toc174156426" w:history="1">
        <w:r w:rsidRPr="00AC7CD6">
          <w:rPr>
            <w:rStyle w:val="Hipervnculo"/>
          </w:rPr>
          <w:t>9. Variables Globales de Sistema</w:t>
        </w:r>
        <w:r>
          <w:rPr>
            <w:webHidden/>
          </w:rPr>
          <w:tab/>
        </w:r>
        <w:r>
          <w:rPr>
            <w:webHidden/>
          </w:rPr>
          <w:fldChar w:fldCharType="begin"/>
        </w:r>
        <w:r>
          <w:rPr>
            <w:webHidden/>
          </w:rPr>
          <w:instrText xml:space="preserve"> PAGEREF _Toc174156426 \h </w:instrText>
        </w:r>
        <w:r>
          <w:rPr>
            <w:webHidden/>
          </w:rPr>
        </w:r>
        <w:r>
          <w:rPr>
            <w:webHidden/>
          </w:rPr>
          <w:fldChar w:fldCharType="separate"/>
        </w:r>
        <w:r w:rsidR="007F6B8C">
          <w:rPr>
            <w:webHidden/>
          </w:rPr>
          <w:t>17</w:t>
        </w:r>
        <w:r>
          <w:rPr>
            <w:webHidden/>
          </w:rPr>
          <w:fldChar w:fldCharType="end"/>
        </w:r>
      </w:hyperlink>
    </w:p>
    <w:p w:rsidR="00812733" w:rsidRDefault="00812733">
      <w:pPr>
        <w:pStyle w:val="TDC1"/>
        <w:rPr>
          <w:rFonts w:ascii="Calibri" w:hAnsi="Calibri"/>
          <w:b w:val="0"/>
          <w:i w:val="0"/>
          <w:color w:val="auto"/>
          <w:sz w:val="22"/>
          <w:szCs w:val="22"/>
          <w:lang w:val="es-CO" w:eastAsia="es-CO"/>
        </w:rPr>
      </w:pPr>
      <w:hyperlink w:anchor="_Toc174156427" w:history="1">
        <w:r w:rsidRPr="00AC7CD6">
          <w:rPr>
            <w:rStyle w:val="Hipervnculo"/>
          </w:rPr>
          <w:t>10. Carga de Formularios Principales</w:t>
        </w:r>
        <w:r>
          <w:rPr>
            <w:webHidden/>
          </w:rPr>
          <w:tab/>
        </w:r>
        <w:r>
          <w:rPr>
            <w:webHidden/>
          </w:rPr>
          <w:fldChar w:fldCharType="begin"/>
        </w:r>
        <w:r>
          <w:rPr>
            <w:webHidden/>
          </w:rPr>
          <w:instrText xml:space="preserve"> PAGEREF _Toc174156427 \h </w:instrText>
        </w:r>
        <w:r>
          <w:rPr>
            <w:webHidden/>
          </w:rPr>
        </w:r>
        <w:r>
          <w:rPr>
            <w:webHidden/>
          </w:rPr>
          <w:fldChar w:fldCharType="separate"/>
        </w:r>
        <w:r w:rsidR="007F6B8C">
          <w:rPr>
            <w:webHidden/>
          </w:rPr>
          <w:t>18</w:t>
        </w:r>
        <w:r>
          <w:rPr>
            <w:webHidden/>
          </w:rPr>
          <w:fldChar w:fldCharType="end"/>
        </w:r>
      </w:hyperlink>
    </w:p>
    <w:p w:rsidR="00812733" w:rsidRDefault="00812733">
      <w:pPr>
        <w:pStyle w:val="TDC1"/>
        <w:rPr>
          <w:rFonts w:ascii="Calibri" w:hAnsi="Calibri"/>
          <w:b w:val="0"/>
          <w:i w:val="0"/>
          <w:color w:val="auto"/>
          <w:sz w:val="22"/>
          <w:szCs w:val="22"/>
          <w:lang w:val="es-CO" w:eastAsia="es-CO"/>
        </w:rPr>
      </w:pPr>
      <w:hyperlink w:anchor="_Toc174156428" w:history="1">
        <w:r w:rsidRPr="00AC7CD6">
          <w:rPr>
            <w:rStyle w:val="Hipervnculo"/>
          </w:rPr>
          <w:t>11. Normas Técnicas definidas para los Reportes</w:t>
        </w:r>
        <w:r>
          <w:rPr>
            <w:webHidden/>
          </w:rPr>
          <w:tab/>
        </w:r>
        <w:r>
          <w:rPr>
            <w:webHidden/>
          </w:rPr>
          <w:fldChar w:fldCharType="begin"/>
        </w:r>
        <w:r>
          <w:rPr>
            <w:webHidden/>
          </w:rPr>
          <w:instrText xml:space="preserve"> PAGEREF _Toc174156428 \h </w:instrText>
        </w:r>
        <w:r>
          <w:rPr>
            <w:webHidden/>
          </w:rPr>
        </w:r>
        <w:r>
          <w:rPr>
            <w:webHidden/>
          </w:rPr>
          <w:fldChar w:fldCharType="separate"/>
        </w:r>
        <w:r w:rsidR="007F6B8C">
          <w:rPr>
            <w:webHidden/>
          </w:rPr>
          <w:t>19</w:t>
        </w:r>
        <w:r>
          <w:rPr>
            <w:webHidden/>
          </w:rPr>
          <w:fldChar w:fldCharType="end"/>
        </w:r>
      </w:hyperlink>
    </w:p>
    <w:p w:rsidR="00812733" w:rsidRDefault="00812733">
      <w:pPr>
        <w:pStyle w:val="TDC1"/>
        <w:rPr>
          <w:rFonts w:ascii="Calibri" w:hAnsi="Calibri"/>
          <w:b w:val="0"/>
          <w:i w:val="0"/>
          <w:color w:val="auto"/>
          <w:sz w:val="22"/>
          <w:szCs w:val="22"/>
          <w:lang w:val="es-CO" w:eastAsia="es-CO"/>
        </w:rPr>
      </w:pPr>
      <w:hyperlink w:anchor="_Toc174156429" w:history="1">
        <w:r w:rsidRPr="00AC7CD6">
          <w:rPr>
            <w:rStyle w:val="Hipervnculo"/>
          </w:rPr>
          <w:t>12. Manejo de Filtros y Rangos en Consultas y Reportes</w:t>
        </w:r>
        <w:r>
          <w:rPr>
            <w:webHidden/>
          </w:rPr>
          <w:tab/>
        </w:r>
        <w:r>
          <w:rPr>
            <w:webHidden/>
          </w:rPr>
          <w:fldChar w:fldCharType="begin"/>
        </w:r>
        <w:r>
          <w:rPr>
            <w:webHidden/>
          </w:rPr>
          <w:instrText xml:space="preserve"> PAGEREF _Toc174156429 \h </w:instrText>
        </w:r>
        <w:r>
          <w:rPr>
            <w:webHidden/>
          </w:rPr>
        </w:r>
        <w:r>
          <w:rPr>
            <w:webHidden/>
          </w:rPr>
          <w:fldChar w:fldCharType="separate"/>
        </w:r>
        <w:r w:rsidR="007F6B8C">
          <w:rPr>
            <w:webHidden/>
          </w:rPr>
          <w:t>21</w:t>
        </w:r>
        <w:r>
          <w:rPr>
            <w:webHidden/>
          </w:rPr>
          <w:fldChar w:fldCharType="end"/>
        </w:r>
      </w:hyperlink>
    </w:p>
    <w:p w:rsidR="00A46729" w:rsidRDefault="00B1010D">
      <w:pPr>
        <w:ind w:left="32568" w:firstLine="1418"/>
        <w:rPr>
          <w:lang w:val="es-NI"/>
        </w:rPr>
      </w:pPr>
      <w:r>
        <w:rPr>
          <w:lang w:val="es-NI"/>
        </w:rPr>
        <w:fldChar w:fldCharType="end"/>
      </w:r>
    </w:p>
    <w:p w:rsidR="00A46729" w:rsidRDefault="00A46729">
      <w:pPr>
        <w:rPr>
          <w:lang w:val="es-NI"/>
        </w:rPr>
      </w:pPr>
      <w:r>
        <w:rPr>
          <w:lang w:val="es-NI"/>
        </w:rPr>
        <w:tab/>
      </w:r>
      <w:r>
        <w:rPr>
          <w:lang w:val="es-NI"/>
        </w:rPr>
        <w:tab/>
      </w:r>
    </w:p>
    <w:p w:rsidR="00A46729" w:rsidRDefault="00A46729">
      <w:pPr>
        <w:ind w:left="4248"/>
        <w:rPr>
          <w:lang w:val="es-NI"/>
        </w:rPr>
      </w:pPr>
    </w:p>
    <w:p w:rsidR="00A46729" w:rsidRDefault="00B45930">
      <w:pPr>
        <w:pStyle w:val="Ttulo1"/>
        <w:rPr>
          <w:rFonts w:ascii="Arial" w:hAnsi="Arial"/>
          <w:b w:val="0"/>
        </w:rPr>
      </w:pPr>
      <w:bookmarkStart w:id="0" w:name="Referencia"/>
      <w:r>
        <w:rPr>
          <w:rFonts w:ascii="Arial" w:hAnsi="Arial"/>
          <w:b w:val="0"/>
        </w:rPr>
        <w:br w:type="page"/>
      </w:r>
      <w:bookmarkStart w:id="1" w:name="_Toc174156406"/>
      <w:r w:rsidR="00A46729">
        <w:rPr>
          <w:rFonts w:ascii="Arial" w:hAnsi="Arial"/>
          <w:b w:val="0"/>
        </w:rPr>
        <w:lastRenderedPageBreak/>
        <w:t>Introducción</w:t>
      </w:r>
      <w:bookmarkEnd w:id="1"/>
    </w:p>
    <w:bookmarkEnd w:id="0"/>
    <w:p w:rsidR="00A46729" w:rsidRDefault="00A46729">
      <w:pPr>
        <w:rPr>
          <w:lang w:val="es-NI"/>
        </w:rPr>
      </w:pPr>
    </w:p>
    <w:p w:rsidR="00A46729" w:rsidRPr="009F6D0A" w:rsidRDefault="00A46729">
      <w:pPr>
        <w:ind w:left="708"/>
        <w:rPr>
          <w:rFonts w:ascii="Arial" w:hAnsi="Arial" w:cs="Arial"/>
          <w:sz w:val="22"/>
          <w:szCs w:val="22"/>
          <w:lang w:val="es-NI"/>
        </w:rPr>
      </w:pPr>
      <w:r w:rsidRPr="009F6D0A">
        <w:rPr>
          <w:rFonts w:ascii="Arial" w:hAnsi="Arial" w:cs="Arial"/>
          <w:sz w:val="22"/>
          <w:szCs w:val="22"/>
          <w:lang w:val="es-NI"/>
        </w:rPr>
        <w:t xml:space="preserve">Este documento contiene los estándares de codificación y otras normas establecidas para el desarrollo del Sistema </w:t>
      </w:r>
      <w:r w:rsidR="00912A85" w:rsidRPr="009F6D0A">
        <w:rPr>
          <w:rFonts w:ascii="Arial" w:hAnsi="Arial" w:cs="Arial"/>
          <w:sz w:val="22"/>
          <w:szCs w:val="22"/>
          <w:lang w:val="es-NI"/>
        </w:rPr>
        <w:t>de Información del Programa Usura Cero</w:t>
      </w:r>
      <w:r w:rsidRPr="009F6D0A">
        <w:rPr>
          <w:rFonts w:ascii="Arial" w:hAnsi="Arial" w:cs="Arial"/>
          <w:sz w:val="22"/>
          <w:szCs w:val="22"/>
          <w:lang w:val="es-NI"/>
        </w:rPr>
        <w:t xml:space="preserve"> (</w:t>
      </w:r>
      <w:r w:rsidR="002447CE" w:rsidRPr="009F6D0A">
        <w:rPr>
          <w:rFonts w:ascii="Arial" w:hAnsi="Arial" w:cs="Arial"/>
          <w:sz w:val="22"/>
          <w:szCs w:val="22"/>
          <w:lang w:val="es-NI"/>
        </w:rPr>
        <w:t>SMUSURA0</w:t>
      </w:r>
      <w:r w:rsidRPr="009F6D0A">
        <w:rPr>
          <w:rFonts w:ascii="Arial" w:hAnsi="Arial" w:cs="Arial"/>
          <w:sz w:val="22"/>
          <w:szCs w:val="22"/>
          <w:lang w:val="es-NI"/>
        </w:rPr>
        <w:t xml:space="preserve">) del </w:t>
      </w:r>
      <w:r w:rsidR="004954E8" w:rsidRPr="009F6D0A">
        <w:rPr>
          <w:rFonts w:ascii="Arial" w:hAnsi="Arial" w:cs="Arial"/>
          <w:sz w:val="22"/>
          <w:szCs w:val="22"/>
          <w:lang w:val="es-NI"/>
        </w:rPr>
        <w:t xml:space="preserve">Programa de Micro Crédito Usura Cero del </w:t>
      </w:r>
      <w:r w:rsidRPr="009F6D0A">
        <w:rPr>
          <w:rFonts w:ascii="Arial" w:hAnsi="Arial" w:cs="Arial"/>
          <w:sz w:val="22"/>
          <w:szCs w:val="22"/>
          <w:lang w:val="es-NI"/>
        </w:rPr>
        <w:t xml:space="preserve">Ministerio de </w:t>
      </w:r>
      <w:r w:rsidR="004954E8" w:rsidRPr="009F6D0A">
        <w:rPr>
          <w:rFonts w:ascii="Arial" w:hAnsi="Arial" w:cs="Arial"/>
          <w:sz w:val="22"/>
          <w:szCs w:val="22"/>
          <w:lang w:val="es-NI"/>
        </w:rPr>
        <w:t>Fomento</w:t>
      </w:r>
      <w:r w:rsidR="00912A85" w:rsidRPr="009F6D0A">
        <w:rPr>
          <w:rFonts w:ascii="Arial" w:hAnsi="Arial" w:cs="Arial"/>
          <w:sz w:val="22"/>
          <w:szCs w:val="22"/>
          <w:lang w:val="es-NI"/>
        </w:rPr>
        <w:t>,</w:t>
      </w:r>
      <w:r w:rsidR="004954E8" w:rsidRPr="009F6D0A">
        <w:rPr>
          <w:rFonts w:ascii="Arial" w:hAnsi="Arial" w:cs="Arial"/>
          <w:sz w:val="22"/>
          <w:szCs w:val="22"/>
          <w:lang w:val="es-NI"/>
        </w:rPr>
        <w:t xml:space="preserve"> Industria y Comercio</w:t>
      </w:r>
      <w:r w:rsidRPr="009F6D0A">
        <w:rPr>
          <w:rFonts w:ascii="Arial" w:hAnsi="Arial" w:cs="Arial"/>
          <w:sz w:val="22"/>
          <w:szCs w:val="22"/>
          <w:lang w:val="es-NI"/>
        </w:rPr>
        <w:t xml:space="preserve"> (MI</w:t>
      </w:r>
      <w:r w:rsidR="004954E8" w:rsidRPr="009F6D0A">
        <w:rPr>
          <w:rFonts w:ascii="Arial" w:hAnsi="Arial" w:cs="Arial"/>
          <w:sz w:val="22"/>
          <w:szCs w:val="22"/>
          <w:lang w:val="es-NI"/>
        </w:rPr>
        <w:t>FIC</w:t>
      </w:r>
      <w:r w:rsidRPr="009F6D0A">
        <w:rPr>
          <w:rFonts w:ascii="Arial" w:hAnsi="Arial" w:cs="Arial"/>
          <w:sz w:val="22"/>
          <w:szCs w:val="22"/>
          <w:lang w:val="es-NI"/>
        </w:rPr>
        <w:t>).</w:t>
      </w:r>
    </w:p>
    <w:p w:rsidR="00A46729" w:rsidRPr="009F6D0A" w:rsidRDefault="00A46729">
      <w:pPr>
        <w:ind w:left="708"/>
        <w:rPr>
          <w:rFonts w:ascii="Arial" w:hAnsi="Arial" w:cs="Arial"/>
          <w:sz w:val="22"/>
          <w:szCs w:val="22"/>
          <w:lang w:val="es-NI"/>
        </w:rPr>
      </w:pPr>
    </w:p>
    <w:p w:rsidR="00A46729" w:rsidRPr="009F6D0A" w:rsidRDefault="00A46729">
      <w:pPr>
        <w:ind w:left="708"/>
        <w:rPr>
          <w:rFonts w:ascii="Arial" w:hAnsi="Arial" w:cs="Arial"/>
          <w:sz w:val="22"/>
          <w:szCs w:val="22"/>
          <w:lang w:val="es-NI"/>
        </w:rPr>
      </w:pPr>
      <w:r w:rsidRPr="009F6D0A">
        <w:rPr>
          <w:rFonts w:ascii="Arial" w:hAnsi="Arial" w:cs="Arial"/>
          <w:sz w:val="22"/>
          <w:szCs w:val="22"/>
          <w:lang w:val="es-NI"/>
        </w:rPr>
        <w:t xml:space="preserve">El uso de estos estándares será efectivo si desde </w:t>
      </w:r>
      <w:r w:rsidR="00C305E0" w:rsidRPr="009F6D0A">
        <w:rPr>
          <w:rFonts w:ascii="Arial" w:hAnsi="Arial" w:cs="Arial"/>
          <w:sz w:val="22"/>
          <w:szCs w:val="22"/>
          <w:lang w:val="es-NI"/>
        </w:rPr>
        <w:t>un</w:t>
      </w:r>
      <w:r w:rsidRPr="009F6D0A">
        <w:rPr>
          <w:rFonts w:ascii="Arial" w:hAnsi="Arial" w:cs="Arial"/>
          <w:sz w:val="22"/>
          <w:szCs w:val="22"/>
          <w:lang w:val="es-NI"/>
        </w:rPr>
        <w:t xml:space="preserve"> inicio todos los desarrolladores que participan en el proyecto</w:t>
      </w:r>
      <w:r w:rsidR="00C305E0" w:rsidRPr="009F6D0A">
        <w:rPr>
          <w:rFonts w:ascii="Arial" w:hAnsi="Arial" w:cs="Arial"/>
          <w:sz w:val="22"/>
          <w:szCs w:val="22"/>
          <w:lang w:val="es-NI"/>
        </w:rPr>
        <w:t xml:space="preserve"> hacen uso de ellos</w:t>
      </w:r>
      <w:r w:rsidRPr="009F6D0A">
        <w:rPr>
          <w:rFonts w:ascii="Arial" w:hAnsi="Arial" w:cs="Arial"/>
          <w:sz w:val="22"/>
          <w:szCs w:val="22"/>
          <w:lang w:val="es-NI"/>
        </w:rPr>
        <w:t>. Esto influirá en producir un código fuente que refleje un estilo armonioso, como si un único programador hubiera escrito todo el código de una sola vez.</w:t>
      </w:r>
    </w:p>
    <w:p w:rsidR="00C26790" w:rsidRPr="009F6D0A" w:rsidRDefault="00C26790">
      <w:pPr>
        <w:ind w:left="708"/>
        <w:rPr>
          <w:rFonts w:ascii="Arial" w:hAnsi="Arial"/>
          <w:sz w:val="22"/>
          <w:szCs w:val="22"/>
        </w:rPr>
      </w:pPr>
    </w:p>
    <w:p w:rsidR="00A46729" w:rsidRPr="009F6D0A" w:rsidRDefault="00A46729">
      <w:pPr>
        <w:ind w:left="708"/>
        <w:rPr>
          <w:rFonts w:ascii="Arial" w:hAnsi="Arial"/>
          <w:sz w:val="22"/>
          <w:szCs w:val="22"/>
        </w:rPr>
      </w:pPr>
      <w:r w:rsidRPr="009F6D0A">
        <w:rPr>
          <w:rFonts w:ascii="Arial" w:hAnsi="Arial"/>
          <w:sz w:val="22"/>
          <w:szCs w:val="22"/>
        </w:rPr>
        <w:t>La legibilidad del código fuente repercute directamente en lo bien que un programador comprende un sistema de software. Otra ventaja a largo plazo ser</w:t>
      </w:r>
      <w:r w:rsidRPr="009F6D0A">
        <w:rPr>
          <w:rFonts w:ascii="Arial" w:hAnsi="Arial" w:cs="Arial"/>
          <w:sz w:val="22"/>
          <w:szCs w:val="22"/>
        </w:rPr>
        <w:t>á</w:t>
      </w:r>
      <w:r w:rsidRPr="009F6D0A">
        <w:rPr>
          <w:rFonts w:ascii="Arial" w:hAnsi="Arial"/>
          <w:sz w:val="22"/>
          <w:szCs w:val="22"/>
        </w:rPr>
        <w:t xml:space="preserve"> </w:t>
      </w:r>
      <w:r w:rsidR="00C305E0" w:rsidRPr="009F6D0A">
        <w:rPr>
          <w:rFonts w:ascii="Arial" w:hAnsi="Arial"/>
          <w:sz w:val="22"/>
          <w:szCs w:val="22"/>
        </w:rPr>
        <w:t xml:space="preserve">la facilidad que tendrán los sistemas </w:t>
      </w:r>
      <w:r w:rsidR="00627907" w:rsidRPr="009F6D0A">
        <w:rPr>
          <w:rFonts w:ascii="Arial" w:hAnsi="Arial"/>
          <w:sz w:val="22"/>
          <w:szCs w:val="22"/>
        </w:rPr>
        <w:t xml:space="preserve">para </w:t>
      </w:r>
      <w:r w:rsidR="00C305E0" w:rsidRPr="009F6D0A">
        <w:rPr>
          <w:rFonts w:ascii="Arial" w:hAnsi="Arial"/>
          <w:sz w:val="22"/>
          <w:szCs w:val="22"/>
        </w:rPr>
        <w:t>la incorporación de cambios entre ellas: funcionalidad nueva, depuración de errores, mejoras de rendimiento, entre otras</w:t>
      </w:r>
      <w:r w:rsidR="00627907" w:rsidRPr="009F6D0A">
        <w:rPr>
          <w:rFonts w:ascii="Arial" w:hAnsi="Arial"/>
          <w:sz w:val="22"/>
          <w:szCs w:val="22"/>
        </w:rPr>
        <w:t xml:space="preserve">. Aunque la legibilidad y el mantenimiento </w:t>
      </w:r>
      <w:r w:rsidRPr="009F6D0A">
        <w:rPr>
          <w:rFonts w:ascii="Arial" w:hAnsi="Arial"/>
          <w:sz w:val="22"/>
          <w:szCs w:val="22"/>
        </w:rPr>
        <w:t xml:space="preserve">son el resultado de muchos factores, una faceta del desarrollo de software en la que todos los programadores influyen </w:t>
      </w:r>
      <w:r w:rsidR="00627907" w:rsidRPr="009F6D0A">
        <w:rPr>
          <w:rFonts w:ascii="Arial" w:hAnsi="Arial"/>
          <w:sz w:val="22"/>
          <w:szCs w:val="22"/>
        </w:rPr>
        <w:t xml:space="preserve">de manera especial </w:t>
      </w:r>
      <w:r w:rsidRPr="009F6D0A">
        <w:rPr>
          <w:rFonts w:ascii="Arial" w:hAnsi="Arial"/>
          <w:sz w:val="22"/>
          <w:szCs w:val="22"/>
        </w:rPr>
        <w:t>es en la técnica de codificación y dem</w:t>
      </w:r>
      <w:r w:rsidRPr="009F6D0A">
        <w:rPr>
          <w:rFonts w:ascii="Arial" w:hAnsi="Arial" w:cs="Arial"/>
          <w:sz w:val="22"/>
          <w:szCs w:val="22"/>
        </w:rPr>
        <w:t>á</w:t>
      </w:r>
      <w:r w:rsidRPr="009F6D0A">
        <w:rPr>
          <w:rFonts w:ascii="Arial" w:hAnsi="Arial"/>
          <w:sz w:val="22"/>
          <w:szCs w:val="22"/>
        </w:rPr>
        <w:t>s normas de desarrollo.</w:t>
      </w:r>
    </w:p>
    <w:p w:rsidR="00A46729" w:rsidRPr="009F6D0A" w:rsidRDefault="00A46729">
      <w:pPr>
        <w:ind w:left="708"/>
        <w:rPr>
          <w:rFonts w:ascii="Arial" w:hAnsi="Arial"/>
          <w:sz w:val="22"/>
          <w:szCs w:val="22"/>
        </w:rPr>
      </w:pPr>
    </w:p>
    <w:p w:rsidR="00A46729" w:rsidRPr="009F6D0A" w:rsidRDefault="00A46729">
      <w:pPr>
        <w:ind w:left="708"/>
        <w:rPr>
          <w:rFonts w:ascii="Arial" w:hAnsi="Arial"/>
          <w:sz w:val="22"/>
          <w:szCs w:val="22"/>
        </w:rPr>
      </w:pPr>
      <w:r w:rsidRPr="009F6D0A">
        <w:rPr>
          <w:rFonts w:ascii="Arial" w:hAnsi="Arial"/>
          <w:sz w:val="22"/>
          <w:szCs w:val="22"/>
        </w:rPr>
        <w:t>Usar técnicas de codificación sólidas y realizar buenas prácticas de programación con vistas a generar un código de alta calidad es de gran importancia para la calidad del software y para obtener un buen rendimiento.</w:t>
      </w:r>
    </w:p>
    <w:p w:rsidR="00A46729" w:rsidRPr="009F6D0A" w:rsidRDefault="00A46729">
      <w:pPr>
        <w:ind w:left="708"/>
        <w:rPr>
          <w:rFonts w:ascii="Arial" w:hAnsi="Arial"/>
          <w:sz w:val="22"/>
          <w:szCs w:val="22"/>
        </w:rPr>
      </w:pPr>
    </w:p>
    <w:p w:rsidR="00A46729" w:rsidRDefault="00A46729">
      <w:pPr>
        <w:rPr>
          <w:lang w:val="es-NI"/>
        </w:rPr>
      </w:pPr>
    </w:p>
    <w:p w:rsidR="00A46729" w:rsidRDefault="00A46729">
      <w:pPr>
        <w:rPr>
          <w:lang w:val="es-NI"/>
        </w:rPr>
      </w:pPr>
    </w:p>
    <w:p w:rsidR="00A46729" w:rsidRDefault="00B45930">
      <w:pPr>
        <w:pStyle w:val="Ttulo1"/>
        <w:rPr>
          <w:rFonts w:ascii="Arial" w:hAnsi="Arial"/>
          <w:b w:val="0"/>
        </w:rPr>
      </w:pPr>
      <w:r>
        <w:rPr>
          <w:rFonts w:ascii="Arial" w:hAnsi="Arial"/>
          <w:b w:val="0"/>
        </w:rPr>
        <w:br w:type="page"/>
      </w:r>
      <w:bookmarkStart w:id="2" w:name="_Toc174156407"/>
      <w:r w:rsidR="00A46729">
        <w:rPr>
          <w:rFonts w:ascii="Arial" w:hAnsi="Arial"/>
          <w:b w:val="0"/>
        </w:rPr>
        <w:lastRenderedPageBreak/>
        <w:t>Ambiente de Desarrollo</w:t>
      </w:r>
      <w:bookmarkEnd w:id="2"/>
    </w:p>
    <w:p w:rsidR="00AB1FC7" w:rsidRDefault="00AB1FC7"/>
    <w:p w:rsidR="00A46729" w:rsidRPr="009F6D0A" w:rsidRDefault="00A46729" w:rsidP="009F6D0A">
      <w:pPr>
        <w:pStyle w:val="Textoindependiente"/>
        <w:numPr>
          <w:ilvl w:val="0"/>
          <w:numId w:val="32"/>
        </w:numPr>
        <w:spacing w:after="0"/>
        <w:ind w:left="720"/>
        <w:rPr>
          <w:rFonts w:ascii="Arial" w:hAnsi="Arial" w:cs="Arial"/>
          <w:sz w:val="22"/>
          <w:szCs w:val="22"/>
          <w:lang w:val="en-US"/>
        </w:rPr>
      </w:pPr>
      <w:r w:rsidRPr="009F6D0A">
        <w:rPr>
          <w:rFonts w:ascii="Arial" w:hAnsi="Arial" w:cs="Arial"/>
          <w:sz w:val="22"/>
          <w:szCs w:val="22"/>
          <w:lang w:val="en-US"/>
        </w:rPr>
        <w:t>Sistema Operativo: Windows XP Professional SP 2</w:t>
      </w:r>
    </w:p>
    <w:p w:rsidR="00A46729" w:rsidRPr="009F6D0A" w:rsidRDefault="00A46729" w:rsidP="009F6D0A">
      <w:pPr>
        <w:pStyle w:val="Textoindependiente"/>
        <w:spacing w:after="0"/>
        <w:ind w:left="720"/>
        <w:rPr>
          <w:rFonts w:ascii="Arial" w:hAnsi="Arial" w:cs="Arial"/>
          <w:sz w:val="22"/>
          <w:szCs w:val="22"/>
          <w:lang w:val="en-US"/>
        </w:rPr>
      </w:pPr>
    </w:p>
    <w:p w:rsidR="00A46729" w:rsidRPr="009F6D0A" w:rsidRDefault="00A46729" w:rsidP="009F6D0A">
      <w:pPr>
        <w:pStyle w:val="Textoindependiente"/>
        <w:numPr>
          <w:ilvl w:val="0"/>
          <w:numId w:val="32"/>
        </w:numPr>
        <w:spacing w:after="0"/>
        <w:ind w:left="720"/>
        <w:rPr>
          <w:rFonts w:ascii="Arial" w:hAnsi="Arial" w:cs="Arial"/>
          <w:sz w:val="22"/>
          <w:szCs w:val="22"/>
        </w:rPr>
      </w:pPr>
      <w:r w:rsidRPr="009F6D0A">
        <w:rPr>
          <w:rFonts w:ascii="Arial" w:hAnsi="Arial" w:cs="Arial"/>
          <w:sz w:val="22"/>
          <w:szCs w:val="22"/>
        </w:rPr>
        <w:t>Motor de Base de Datos: SQL Server 2005</w:t>
      </w:r>
    </w:p>
    <w:p w:rsidR="00A46729" w:rsidRPr="009F6D0A" w:rsidRDefault="00A46729" w:rsidP="009F6D0A">
      <w:pPr>
        <w:pStyle w:val="Textoindependiente"/>
        <w:spacing w:after="0"/>
        <w:ind w:left="720"/>
        <w:rPr>
          <w:rFonts w:ascii="Arial" w:hAnsi="Arial" w:cs="Arial"/>
          <w:sz w:val="22"/>
          <w:szCs w:val="22"/>
        </w:rPr>
      </w:pPr>
    </w:p>
    <w:p w:rsidR="00A46729" w:rsidRPr="009F6D0A" w:rsidRDefault="00A46729" w:rsidP="009F6D0A">
      <w:pPr>
        <w:pStyle w:val="Textoindependiente"/>
        <w:numPr>
          <w:ilvl w:val="0"/>
          <w:numId w:val="32"/>
        </w:numPr>
        <w:spacing w:after="0"/>
        <w:ind w:left="720"/>
        <w:rPr>
          <w:rFonts w:ascii="Arial" w:hAnsi="Arial" w:cs="Arial"/>
          <w:sz w:val="22"/>
          <w:szCs w:val="22"/>
        </w:rPr>
      </w:pPr>
      <w:r w:rsidRPr="009F6D0A">
        <w:rPr>
          <w:rFonts w:ascii="Arial" w:hAnsi="Arial" w:cs="Arial"/>
          <w:sz w:val="22"/>
          <w:szCs w:val="22"/>
        </w:rPr>
        <w:t>Lenguaje de Programación: Visual Basic .NET 2005</w:t>
      </w:r>
    </w:p>
    <w:p w:rsidR="00A46729" w:rsidRPr="009F6D0A" w:rsidRDefault="00A46729" w:rsidP="009F6D0A">
      <w:pPr>
        <w:pStyle w:val="Textoindependiente"/>
        <w:spacing w:after="0"/>
        <w:ind w:left="720"/>
        <w:rPr>
          <w:rFonts w:ascii="Arial" w:hAnsi="Arial" w:cs="Arial"/>
          <w:sz w:val="22"/>
          <w:szCs w:val="22"/>
        </w:rPr>
      </w:pPr>
    </w:p>
    <w:p w:rsidR="00A46729" w:rsidRPr="009F6D0A" w:rsidRDefault="00A46729" w:rsidP="009F6D0A">
      <w:pPr>
        <w:pStyle w:val="Textoindependiente"/>
        <w:numPr>
          <w:ilvl w:val="0"/>
          <w:numId w:val="32"/>
        </w:numPr>
        <w:spacing w:after="0"/>
        <w:ind w:left="720"/>
        <w:rPr>
          <w:rFonts w:ascii="Arial" w:hAnsi="Arial" w:cs="Arial"/>
          <w:sz w:val="22"/>
          <w:szCs w:val="22"/>
        </w:rPr>
      </w:pPr>
      <w:r w:rsidRPr="009F6D0A">
        <w:rPr>
          <w:rFonts w:ascii="Arial" w:hAnsi="Arial" w:cs="Arial"/>
          <w:sz w:val="22"/>
          <w:szCs w:val="22"/>
        </w:rPr>
        <w:t>Controles a utilizar</w:t>
      </w:r>
    </w:p>
    <w:p w:rsidR="00A46729" w:rsidRPr="009F6D0A" w:rsidRDefault="00A46729" w:rsidP="009F6D0A">
      <w:pPr>
        <w:pStyle w:val="Textoindependiente"/>
        <w:spacing w:after="0"/>
        <w:ind w:left="360"/>
        <w:rPr>
          <w:rFonts w:ascii="Arial" w:hAnsi="Arial" w:cs="Arial"/>
          <w:sz w:val="22"/>
          <w:szCs w:val="22"/>
        </w:rPr>
      </w:pPr>
    </w:p>
    <w:p w:rsidR="00AB1FC7" w:rsidRDefault="00AB1FC7"/>
    <w:tbl>
      <w:tblPr>
        <w:tblW w:w="8140" w:type="dxa"/>
        <w:tblInd w:w="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70"/>
        <w:gridCol w:w="4070"/>
      </w:tblGrid>
      <w:tr w:rsidR="00A46729" w:rsidRPr="009F6D0A" w:rsidTr="00BA5B53">
        <w:trPr>
          <w:tblHeader/>
        </w:trPr>
        <w:tc>
          <w:tcPr>
            <w:tcW w:w="4070" w:type="dxa"/>
            <w:shd w:val="clear" w:color="auto" w:fill="D9D9D9" w:themeFill="background1" w:themeFillShade="D9"/>
          </w:tcPr>
          <w:p w:rsidR="00A46729" w:rsidRPr="009F6D0A" w:rsidRDefault="00B82397">
            <w:pPr>
              <w:ind w:left="0"/>
              <w:jc w:val="center"/>
              <w:rPr>
                <w:rFonts w:ascii="Arial" w:hAnsi="Arial" w:cs="Arial"/>
                <w:b/>
                <w:color w:val="auto"/>
                <w:sz w:val="22"/>
                <w:szCs w:val="22"/>
                <w:highlight w:val="lightGray"/>
              </w:rPr>
            </w:pPr>
            <w:r w:rsidRPr="00BA5B53">
              <w:rPr>
                <w:rFonts w:ascii="Arial" w:hAnsi="Arial" w:cs="Arial"/>
                <w:b/>
                <w:color w:val="auto"/>
                <w:sz w:val="22"/>
                <w:szCs w:val="22"/>
              </w:rPr>
              <w:t>Herramientas a utilizar</w:t>
            </w:r>
          </w:p>
        </w:tc>
        <w:tc>
          <w:tcPr>
            <w:tcW w:w="4070" w:type="dxa"/>
            <w:shd w:val="clear" w:color="auto" w:fill="D9D9D9"/>
          </w:tcPr>
          <w:p w:rsidR="00A46729" w:rsidRPr="009F6D0A" w:rsidRDefault="00A46729">
            <w:pPr>
              <w:ind w:left="0"/>
              <w:jc w:val="center"/>
              <w:rPr>
                <w:rFonts w:ascii="Arial" w:hAnsi="Arial" w:cs="Arial"/>
                <w:b/>
                <w:sz w:val="22"/>
                <w:szCs w:val="22"/>
                <w:highlight w:val="lightGray"/>
              </w:rPr>
            </w:pPr>
            <w:r w:rsidRPr="00BA5B53">
              <w:rPr>
                <w:rFonts w:ascii="Arial" w:hAnsi="Arial" w:cs="Arial"/>
                <w:b/>
                <w:sz w:val="22"/>
                <w:szCs w:val="22"/>
              </w:rPr>
              <w:t>Nombre del Control</w:t>
            </w:r>
          </w:p>
        </w:tc>
      </w:tr>
      <w:tr w:rsidR="00A46729">
        <w:tc>
          <w:tcPr>
            <w:tcW w:w="4070" w:type="dxa"/>
          </w:tcPr>
          <w:p w:rsidR="00A46729" w:rsidRPr="002907FD" w:rsidRDefault="00A46729">
            <w:pPr>
              <w:ind w:left="0"/>
              <w:jc w:val="center"/>
              <w:rPr>
                <w:rFonts w:ascii="Arial" w:hAnsi="Arial" w:cs="Arial"/>
              </w:rPr>
            </w:pPr>
            <w:r w:rsidRPr="002907FD">
              <w:rPr>
                <w:rFonts w:ascii="Arial" w:hAnsi="Arial" w:cs="Arial"/>
              </w:rPr>
              <w:t>Visual Basic .NET 2005</w:t>
            </w:r>
          </w:p>
        </w:tc>
        <w:tc>
          <w:tcPr>
            <w:tcW w:w="4070" w:type="dxa"/>
            <w:vAlign w:val="center"/>
          </w:tcPr>
          <w:p w:rsidR="00A46729" w:rsidRPr="002907FD" w:rsidRDefault="00A46729">
            <w:pPr>
              <w:ind w:left="708"/>
              <w:jc w:val="left"/>
              <w:rPr>
                <w:rFonts w:ascii="Arial" w:hAnsi="Arial" w:cs="Arial"/>
                <w:lang w:val="en-US"/>
              </w:rPr>
            </w:pPr>
            <w:r w:rsidRPr="002907FD">
              <w:rPr>
                <w:rFonts w:ascii="Arial" w:hAnsi="Arial" w:cs="Arial"/>
                <w:lang w:val="en-US"/>
              </w:rPr>
              <w:t>Button</w:t>
            </w:r>
          </w:p>
          <w:p w:rsidR="00B82397" w:rsidRPr="002907FD" w:rsidRDefault="00B82397" w:rsidP="00B82397">
            <w:pPr>
              <w:ind w:left="708"/>
              <w:jc w:val="left"/>
              <w:rPr>
                <w:rFonts w:ascii="Arial" w:hAnsi="Arial" w:cs="Arial"/>
                <w:lang w:val="en-US"/>
              </w:rPr>
            </w:pPr>
            <w:r w:rsidRPr="002907FD">
              <w:rPr>
                <w:rFonts w:ascii="Arial" w:hAnsi="Arial" w:cs="Arial"/>
                <w:lang w:val="en-US"/>
              </w:rPr>
              <w:t>TextBox</w:t>
            </w:r>
          </w:p>
          <w:p w:rsidR="00925064" w:rsidRPr="002907FD" w:rsidRDefault="00925064" w:rsidP="00925064">
            <w:pPr>
              <w:ind w:left="708"/>
              <w:jc w:val="left"/>
              <w:rPr>
                <w:rFonts w:ascii="Arial" w:hAnsi="Arial" w:cs="Arial"/>
                <w:lang w:val="en-US"/>
              </w:rPr>
            </w:pPr>
            <w:r w:rsidRPr="002907FD">
              <w:rPr>
                <w:rFonts w:ascii="Arial" w:hAnsi="Arial" w:cs="Arial"/>
                <w:lang w:val="en-US"/>
              </w:rPr>
              <w:t>CheckBox</w:t>
            </w:r>
          </w:p>
          <w:p w:rsidR="00925064" w:rsidRPr="002907FD" w:rsidRDefault="00925064" w:rsidP="00925064">
            <w:pPr>
              <w:ind w:left="708"/>
              <w:jc w:val="left"/>
              <w:rPr>
                <w:rFonts w:ascii="Arial" w:hAnsi="Arial" w:cs="Arial"/>
                <w:lang w:val="en-US"/>
              </w:rPr>
            </w:pPr>
            <w:r w:rsidRPr="002907FD">
              <w:rPr>
                <w:rFonts w:ascii="Arial" w:hAnsi="Arial" w:cs="Arial"/>
                <w:lang w:val="en-US"/>
              </w:rPr>
              <w:t>GroupBox</w:t>
            </w:r>
          </w:p>
          <w:p w:rsidR="00B82397" w:rsidRPr="002907FD" w:rsidRDefault="00B82397" w:rsidP="00B82397">
            <w:pPr>
              <w:ind w:left="708"/>
              <w:jc w:val="left"/>
              <w:rPr>
                <w:rFonts w:ascii="Arial" w:hAnsi="Arial" w:cs="Arial"/>
                <w:lang w:val="en-US"/>
              </w:rPr>
            </w:pPr>
            <w:r w:rsidRPr="002907FD">
              <w:rPr>
                <w:rFonts w:ascii="Arial" w:hAnsi="Arial" w:cs="Arial"/>
                <w:lang w:val="en-US"/>
              </w:rPr>
              <w:t>PictureBox</w:t>
            </w:r>
          </w:p>
          <w:p w:rsidR="00A46729" w:rsidRPr="002907FD" w:rsidRDefault="00A46729">
            <w:pPr>
              <w:ind w:left="708"/>
              <w:jc w:val="left"/>
              <w:rPr>
                <w:rFonts w:ascii="Arial" w:hAnsi="Arial" w:cs="Arial"/>
                <w:lang w:val="en-US"/>
              </w:rPr>
            </w:pPr>
            <w:r w:rsidRPr="002907FD">
              <w:rPr>
                <w:rFonts w:ascii="Arial" w:hAnsi="Arial" w:cs="Arial"/>
                <w:lang w:val="en-US"/>
              </w:rPr>
              <w:t>Label</w:t>
            </w:r>
          </w:p>
          <w:p w:rsidR="00925064" w:rsidRPr="002907FD" w:rsidRDefault="00925064" w:rsidP="00925064">
            <w:pPr>
              <w:ind w:left="708"/>
              <w:jc w:val="left"/>
              <w:rPr>
                <w:rFonts w:ascii="Arial" w:hAnsi="Arial" w:cs="Arial"/>
                <w:lang w:val="en-US"/>
              </w:rPr>
            </w:pPr>
            <w:r w:rsidRPr="002907FD">
              <w:rPr>
                <w:rFonts w:ascii="Arial" w:hAnsi="Arial" w:cs="Arial"/>
                <w:lang w:val="en-US"/>
              </w:rPr>
              <w:t>ProgressBar</w:t>
            </w:r>
          </w:p>
          <w:p w:rsidR="00925064" w:rsidRPr="002907FD" w:rsidRDefault="00925064">
            <w:pPr>
              <w:ind w:left="708"/>
              <w:jc w:val="left"/>
              <w:rPr>
                <w:rFonts w:ascii="Arial" w:hAnsi="Arial" w:cs="Arial"/>
                <w:lang w:val="en-US"/>
              </w:rPr>
            </w:pPr>
            <w:r w:rsidRPr="002907FD">
              <w:rPr>
                <w:rFonts w:ascii="Arial" w:hAnsi="Arial" w:cs="Arial"/>
                <w:lang w:val="en-US"/>
              </w:rPr>
              <w:t>RadioButton</w:t>
            </w:r>
          </w:p>
          <w:p w:rsidR="00925064" w:rsidRDefault="00925064">
            <w:pPr>
              <w:ind w:left="708"/>
              <w:jc w:val="left"/>
              <w:rPr>
                <w:rFonts w:ascii="Arial" w:hAnsi="Arial" w:cs="Arial"/>
                <w:lang w:val="en-US"/>
              </w:rPr>
            </w:pPr>
            <w:r w:rsidRPr="002907FD">
              <w:rPr>
                <w:rFonts w:ascii="Arial" w:hAnsi="Arial" w:cs="Arial"/>
                <w:lang w:val="en-US"/>
              </w:rPr>
              <w:t>StatusStrip</w:t>
            </w:r>
          </w:p>
          <w:p w:rsidR="007714C0" w:rsidRDefault="007714C0">
            <w:pPr>
              <w:ind w:left="708"/>
              <w:jc w:val="left"/>
              <w:rPr>
                <w:rFonts w:ascii="Arial" w:hAnsi="Arial" w:cs="Arial"/>
                <w:lang w:val="en-US"/>
              </w:rPr>
            </w:pPr>
            <w:r>
              <w:rPr>
                <w:rFonts w:ascii="Arial" w:hAnsi="Arial" w:cs="Arial"/>
                <w:lang w:val="en-US"/>
              </w:rPr>
              <w:t>ToolStrip</w:t>
            </w:r>
          </w:p>
          <w:p w:rsidR="00925064" w:rsidRPr="002907FD" w:rsidRDefault="00925064" w:rsidP="00925064">
            <w:pPr>
              <w:ind w:left="708"/>
              <w:jc w:val="left"/>
              <w:rPr>
                <w:rFonts w:ascii="Arial" w:hAnsi="Arial" w:cs="Arial"/>
                <w:lang w:val="en-US"/>
              </w:rPr>
            </w:pPr>
            <w:r w:rsidRPr="002907FD">
              <w:rPr>
                <w:rFonts w:ascii="Arial" w:hAnsi="Arial" w:cs="Arial"/>
                <w:lang w:val="en-US"/>
              </w:rPr>
              <w:t>TreeView</w:t>
            </w:r>
          </w:p>
          <w:p w:rsidR="00B82397" w:rsidRPr="002907FD" w:rsidRDefault="00B82397" w:rsidP="00B82397">
            <w:pPr>
              <w:ind w:left="708"/>
              <w:jc w:val="left"/>
              <w:rPr>
                <w:rFonts w:ascii="Arial" w:hAnsi="Arial" w:cs="Arial"/>
                <w:lang w:val="en-US"/>
              </w:rPr>
            </w:pPr>
            <w:r w:rsidRPr="002907FD">
              <w:rPr>
                <w:rFonts w:ascii="Arial" w:hAnsi="Arial" w:cs="Arial"/>
                <w:lang w:val="en-US"/>
              </w:rPr>
              <w:t>SaveFileDialog</w:t>
            </w:r>
          </w:p>
          <w:p w:rsidR="00572463" w:rsidRDefault="00B82397" w:rsidP="00363A8D">
            <w:pPr>
              <w:ind w:left="708"/>
              <w:jc w:val="left"/>
              <w:rPr>
                <w:rFonts w:ascii="Arial" w:hAnsi="Arial" w:cs="Arial"/>
                <w:lang w:val="en-US"/>
              </w:rPr>
            </w:pPr>
            <w:r w:rsidRPr="002907FD">
              <w:rPr>
                <w:rFonts w:ascii="Arial" w:hAnsi="Arial" w:cs="Arial"/>
                <w:lang w:val="en-US"/>
              </w:rPr>
              <w:t>OpenFileDialog</w:t>
            </w:r>
          </w:p>
        </w:tc>
      </w:tr>
      <w:tr w:rsidR="00A46729">
        <w:tc>
          <w:tcPr>
            <w:tcW w:w="4070" w:type="dxa"/>
          </w:tcPr>
          <w:p w:rsidR="00A46729" w:rsidRDefault="00A46729">
            <w:pPr>
              <w:ind w:left="0"/>
              <w:jc w:val="center"/>
              <w:rPr>
                <w:rFonts w:ascii="Arial" w:hAnsi="Arial" w:cs="Arial"/>
              </w:rPr>
            </w:pPr>
            <w:r>
              <w:rPr>
                <w:rFonts w:ascii="Arial" w:hAnsi="Arial" w:cs="Arial"/>
              </w:rPr>
              <w:t>Component One para NET</w:t>
            </w:r>
          </w:p>
        </w:tc>
        <w:tc>
          <w:tcPr>
            <w:tcW w:w="4070" w:type="dxa"/>
            <w:vAlign w:val="center"/>
          </w:tcPr>
          <w:p w:rsidR="00291BE3" w:rsidRDefault="00291BE3">
            <w:pPr>
              <w:ind w:left="708"/>
              <w:jc w:val="left"/>
              <w:rPr>
                <w:rFonts w:ascii="Arial" w:hAnsi="Arial" w:cs="Arial"/>
              </w:rPr>
            </w:pPr>
            <w:r>
              <w:rPr>
                <w:rFonts w:ascii="Arial" w:hAnsi="Arial" w:cs="Arial"/>
              </w:rPr>
              <w:t>C1Combo</w:t>
            </w:r>
          </w:p>
          <w:p w:rsidR="00B82397" w:rsidRDefault="00B82397">
            <w:pPr>
              <w:ind w:left="708"/>
              <w:jc w:val="left"/>
              <w:rPr>
                <w:rFonts w:ascii="Arial" w:hAnsi="Arial" w:cs="Arial"/>
              </w:rPr>
            </w:pPr>
            <w:r>
              <w:rPr>
                <w:rFonts w:ascii="Arial" w:hAnsi="Arial" w:cs="Arial"/>
              </w:rPr>
              <w:t>C1TrueDBGrid</w:t>
            </w:r>
          </w:p>
          <w:p w:rsidR="00291BE3" w:rsidRDefault="00291BE3">
            <w:pPr>
              <w:ind w:left="708"/>
              <w:jc w:val="left"/>
              <w:rPr>
                <w:rFonts w:ascii="Arial" w:hAnsi="Arial" w:cs="Arial"/>
              </w:rPr>
            </w:pPr>
            <w:r>
              <w:rPr>
                <w:rFonts w:ascii="Arial" w:hAnsi="Arial" w:cs="Arial"/>
              </w:rPr>
              <w:t>C1DateEdit</w:t>
            </w:r>
          </w:p>
          <w:p w:rsidR="00363A8D" w:rsidRDefault="00363A8D">
            <w:pPr>
              <w:ind w:left="708"/>
              <w:jc w:val="left"/>
              <w:rPr>
                <w:rFonts w:ascii="Arial" w:hAnsi="Arial" w:cs="Arial"/>
              </w:rPr>
            </w:pPr>
            <w:r>
              <w:rPr>
                <w:rFonts w:ascii="Arial" w:hAnsi="Arial" w:cs="Arial"/>
              </w:rPr>
              <w:t>C1DockingTab</w:t>
            </w:r>
          </w:p>
          <w:p w:rsidR="00291BE3" w:rsidRDefault="00291BE3" w:rsidP="00291BE3">
            <w:pPr>
              <w:ind w:left="708"/>
              <w:jc w:val="left"/>
              <w:rPr>
                <w:rFonts w:ascii="Arial" w:hAnsi="Arial" w:cs="Arial"/>
              </w:rPr>
            </w:pPr>
            <w:r>
              <w:rPr>
                <w:rFonts w:ascii="Arial" w:hAnsi="Arial" w:cs="Arial"/>
              </w:rPr>
              <w:t>C1List</w:t>
            </w:r>
          </w:p>
          <w:p w:rsidR="00363A8D" w:rsidRDefault="00363A8D" w:rsidP="00291BE3">
            <w:pPr>
              <w:ind w:left="708"/>
              <w:jc w:val="left"/>
              <w:rPr>
                <w:rFonts w:ascii="Arial" w:hAnsi="Arial" w:cs="Arial"/>
              </w:rPr>
            </w:pPr>
            <w:r>
              <w:rPr>
                <w:rFonts w:ascii="Arial" w:hAnsi="Arial" w:cs="Arial"/>
              </w:rPr>
              <w:t>C1MainMenu</w:t>
            </w:r>
          </w:p>
          <w:p w:rsidR="00291BE3" w:rsidRDefault="00291BE3" w:rsidP="00291BE3">
            <w:pPr>
              <w:ind w:left="708"/>
              <w:jc w:val="left"/>
              <w:rPr>
                <w:rFonts w:ascii="Arial" w:hAnsi="Arial" w:cs="Arial"/>
              </w:rPr>
            </w:pPr>
            <w:r>
              <w:rPr>
                <w:rFonts w:ascii="Arial" w:hAnsi="Arial" w:cs="Arial"/>
              </w:rPr>
              <w:t>C1NumericEdit</w:t>
            </w:r>
          </w:p>
          <w:p w:rsidR="00291BE3" w:rsidRDefault="00291BE3" w:rsidP="00291BE3">
            <w:pPr>
              <w:ind w:left="708"/>
              <w:jc w:val="left"/>
              <w:rPr>
                <w:rFonts w:ascii="Arial" w:hAnsi="Arial" w:cs="Arial"/>
              </w:rPr>
            </w:pPr>
            <w:r>
              <w:rPr>
                <w:rFonts w:ascii="Arial" w:hAnsi="Arial" w:cs="Arial"/>
              </w:rPr>
              <w:t>C1Sizer</w:t>
            </w:r>
          </w:p>
          <w:p w:rsidR="00925064" w:rsidRPr="002907FD" w:rsidRDefault="00291BE3" w:rsidP="00B82397">
            <w:pPr>
              <w:ind w:left="708"/>
              <w:jc w:val="left"/>
              <w:rPr>
                <w:rFonts w:ascii="Arial" w:hAnsi="Arial" w:cs="Arial"/>
                <w:color w:val="auto"/>
              </w:rPr>
            </w:pPr>
            <w:r w:rsidRPr="002907FD">
              <w:rPr>
                <w:rFonts w:ascii="Arial" w:hAnsi="Arial" w:cs="Arial"/>
                <w:color w:val="auto"/>
              </w:rPr>
              <w:t>C1TextBox</w:t>
            </w:r>
          </w:p>
        </w:tc>
      </w:tr>
      <w:tr w:rsidR="00A46729">
        <w:tc>
          <w:tcPr>
            <w:tcW w:w="4070" w:type="dxa"/>
          </w:tcPr>
          <w:p w:rsidR="00A46729" w:rsidRDefault="00363A8D">
            <w:pPr>
              <w:ind w:left="0"/>
              <w:jc w:val="center"/>
              <w:rPr>
                <w:rFonts w:ascii="Arial" w:hAnsi="Arial" w:cs="Arial"/>
              </w:rPr>
            </w:pPr>
            <w:r>
              <w:rPr>
                <w:rFonts w:ascii="Arial" w:hAnsi="Arial" w:cs="Arial"/>
              </w:rPr>
              <w:t>Infragistics</w:t>
            </w:r>
          </w:p>
        </w:tc>
        <w:tc>
          <w:tcPr>
            <w:tcW w:w="4070" w:type="dxa"/>
            <w:vAlign w:val="center"/>
          </w:tcPr>
          <w:p w:rsidR="00A46729" w:rsidRDefault="00363A8D" w:rsidP="00AB1FC7">
            <w:pPr>
              <w:ind w:left="662"/>
              <w:jc w:val="left"/>
              <w:rPr>
                <w:rFonts w:ascii="Arial" w:hAnsi="Arial" w:cs="Arial"/>
                <w:lang w:val="en-US"/>
              </w:rPr>
            </w:pPr>
            <w:r>
              <w:rPr>
                <w:rFonts w:ascii="Arial" w:hAnsi="Arial" w:cs="Arial"/>
                <w:lang w:val="en-US"/>
              </w:rPr>
              <w:t>UltraListBar</w:t>
            </w:r>
          </w:p>
        </w:tc>
      </w:tr>
    </w:tbl>
    <w:p w:rsidR="00AB1FC7" w:rsidRDefault="00AB1FC7" w:rsidP="00AB1FC7">
      <w:pPr>
        <w:pStyle w:val="Ttulo1"/>
        <w:numPr>
          <w:ilvl w:val="0"/>
          <w:numId w:val="0"/>
        </w:numPr>
        <w:pBdr>
          <w:top w:val="none" w:sz="0" w:space="0" w:color="auto"/>
        </w:pBdr>
        <w:rPr>
          <w:rFonts w:ascii="Arial" w:hAnsi="Arial"/>
          <w:b w:val="0"/>
        </w:rPr>
      </w:pPr>
    </w:p>
    <w:p w:rsidR="00AB1FC7" w:rsidRDefault="00AB1FC7" w:rsidP="00AB1FC7"/>
    <w:p w:rsidR="00AB1FC7" w:rsidRDefault="00AB1FC7" w:rsidP="00AB1FC7"/>
    <w:p w:rsidR="00356487" w:rsidRDefault="00AB1FC7" w:rsidP="00356487">
      <w:pPr>
        <w:pStyle w:val="Ttulo1"/>
        <w:rPr>
          <w:rFonts w:ascii="Arial" w:hAnsi="Arial"/>
          <w:b w:val="0"/>
        </w:rPr>
      </w:pPr>
      <w:r>
        <w:rPr>
          <w:lang w:val="es-NI"/>
        </w:rPr>
        <w:br w:type="page"/>
      </w:r>
      <w:bookmarkStart w:id="3" w:name="_Toc174156408"/>
      <w:r w:rsidR="00356487">
        <w:rPr>
          <w:rFonts w:ascii="Arial" w:hAnsi="Arial"/>
          <w:b w:val="0"/>
        </w:rPr>
        <w:lastRenderedPageBreak/>
        <w:t>Convenciones Generales</w:t>
      </w:r>
      <w:bookmarkEnd w:id="3"/>
      <w:r w:rsidR="00A878FF">
        <w:rPr>
          <w:rFonts w:ascii="Arial" w:hAnsi="Arial"/>
          <w:b w:val="0"/>
        </w:rPr>
        <w:t xml:space="preserve"> </w:t>
      </w:r>
    </w:p>
    <w:p w:rsidR="004E560D" w:rsidRDefault="004E560D" w:rsidP="00AB1FC7">
      <w:pPr>
        <w:rPr>
          <w:lang w:val="es-NI"/>
        </w:rPr>
      </w:pPr>
    </w:p>
    <w:p w:rsidR="00356487" w:rsidRPr="009F6D0A" w:rsidRDefault="00356487" w:rsidP="009F6D0A">
      <w:pPr>
        <w:pStyle w:val="Textoindependiente"/>
        <w:numPr>
          <w:ilvl w:val="0"/>
          <w:numId w:val="32"/>
        </w:numPr>
        <w:spacing w:after="0"/>
        <w:ind w:left="720"/>
        <w:rPr>
          <w:rFonts w:ascii="Arial" w:hAnsi="Arial" w:cs="Arial"/>
          <w:sz w:val="22"/>
          <w:szCs w:val="22"/>
          <w:lang w:val="en-US"/>
        </w:rPr>
      </w:pPr>
      <w:r w:rsidRPr="009F6D0A">
        <w:rPr>
          <w:rFonts w:ascii="Arial" w:hAnsi="Arial" w:cs="Arial"/>
          <w:sz w:val="22"/>
          <w:szCs w:val="22"/>
          <w:lang w:val="en-US"/>
        </w:rPr>
        <w:t>Para conservar recursos sea muy selectivo en la elección del tipo de dato, asegúrese que el tamaño de una variable no sea excesivamente grande. Por ejemplo en los ciclos for es mejor, en la mayoría de veces utilizar un tipo de dato tipo short que int</w:t>
      </w:r>
      <w:r w:rsidR="00A62754" w:rsidRPr="009F6D0A">
        <w:rPr>
          <w:rFonts w:ascii="Arial" w:hAnsi="Arial" w:cs="Arial"/>
          <w:sz w:val="22"/>
          <w:szCs w:val="22"/>
          <w:lang w:val="en-US"/>
        </w:rPr>
        <w:t>eger</w:t>
      </w:r>
      <w:r w:rsidRPr="009F6D0A">
        <w:rPr>
          <w:rFonts w:ascii="Arial" w:hAnsi="Arial" w:cs="Arial"/>
          <w:sz w:val="22"/>
          <w:szCs w:val="22"/>
          <w:lang w:val="en-US"/>
        </w:rPr>
        <w:t>.</w:t>
      </w:r>
    </w:p>
    <w:p w:rsidR="00356487" w:rsidRPr="009F6D0A" w:rsidRDefault="00356487" w:rsidP="009F6D0A">
      <w:pPr>
        <w:pStyle w:val="Textoindependiente"/>
        <w:spacing w:after="0"/>
        <w:ind w:left="720"/>
        <w:rPr>
          <w:rFonts w:ascii="Arial" w:hAnsi="Arial" w:cs="Arial"/>
          <w:sz w:val="22"/>
          <w:szCs w:val="22"/>
          <w:lang w:val="en-US"/>
        </w:rPr>
      </w:pPr>
    </w:p>
    <w:p w:rsidR="00356487" w:rsidRPr="009F6D0A" w:rsidRDefault="00356487"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Mantenga el tiempo de vida de las variables tan corto como sea posible, esto es muy importante por ejemplo cuando se utiliza un recurso finito como una conexión a una Base de Datos.</w:t>
      </w:r>
    </w:p>
    <w:p w:rsidR="00356487" w:rsidRPr="009F6D0A" w:rsidRDefault="00356487" w:rsidP="009F6D0A">
      <w:pPr>
        <w:pStyle w:val="Textoindependiente"/>
        <w:spacing w:after="0"/>
        <w:ind w:left="720"/>
        <w:rPr>
          <w:rFonts w:ascii="Arial" w:hAnsi="Arial" w:cs="Arial"/>
          <w:sz w:val="22"/>
          <w:szCs w:val="22"/>
          <w:lang w:val="es-NI"/>
        </w:rPr>
      </w:pPr>
    </w:p>
    <w:p w:rsidR="00356487" w:rsidRPr="009F6D0A" w:rsidRDefault="00356487"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Mantenga el scope (ámbito) de las variables tan corto como sea posible, esto sirve para evitar confusiones, mejor</w:t>
      </w:r>
      <w:r w:rsidR="00A62754" w:rsidRPr="009F6D0A">
        <w:rPr>
          <w:rFonts w:ascii="Arial" w:hAnsi="Arial" w:cs="Arial"/>
          <w:sz w:val="22"/>
          <w:szCs w:val="22"/>
          <w:lang w:val="es-NI"/>
        </w:rPr>
        <w:t>a</w:t>
      </w:r>
      <w:r w:rsidRPr="009F6D0A">
        <w:rPr>
          <w:rFonts w:ascii="Arial" w:hAnsi="Arial" w:cs="Arial"/>
          <w:sz w:val="22"/>
          <w:szCs w:val="22"/>
          <w:lang w:val="es-NI"/>
        </w:rPr>
        <w:t xml:space="preserve"> </w:t>
      </w:r>
      <w:r w:rsidR="00A62754" w:rsidRPr="009F6D0A">
        <w:rPr>
          <w:rFonts w:ascii="Arial" w:hAnsi="Arial" w:cs="Arial"/>
          <w:sz w:val="22"/>
          <w:szCs w:val="22"/>
          <w:lang w:val="es-NI"/>
        </w:rPr>
        <w:t>el futuro mantenimiento de la aplicación</w:t>
      </w:r>
      <w:r w:rsidRPr="009F6D0A">
        <w:rPr>
          <w:rFonts w:ascii="Arial" w:hAnsi="Arial" w:cs="Arial"/>
          <w:sz w:val="22"/>
          <w:szCs w:val="22"/>
          <w:lang w:val="es-NI"/>
        </w:rPr>
        <w:t xml:space="preserve"> y además minimiza la dependencia, es decir si por algún motivo se comete el error de borrar una variable es más fácil de encontrar el error si esta tiene un ámbito más pequeño.</w:t>
      </w:r>
    </w:p>
    <w:p w:rsidR="00356487" w:rsidRPr="009F6D0A" w:rsidRDefault="00356487" w:rsidP="009F6D0A">
      <w:pPr>
        <w:pStyle w:val="Textoindependiente"/>
        <w:spacing w:after="0"/>
        <w:ind w:left="720"/>
        <w:rPr>
          <w:rFonts w:ascii="Arial" w:hAnsi="Arial" w:cs="Arial"/>
          <w:sz w:val="22"/>
          <w:szCs w:val="22"/>
          <w:lang w:val="es-NI"/>
        </w:rPr>
      </w:pPr>
    </w:p>
    <w:p w:rsidR="00356487" w:rsidRPr="009F6D0A" w:rsidRDefault="00356487"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Dentro de una clase, evite el uso de variables públicas, en cambio utilice procedimientos y propiedades que accedan a dichas variables (privadas), así provee una capa de encapsulación y brinda la posibilidad de validar valores de cambio sobre las mismas, antes de manipularlas directamente.</w:t>
      </w:r>
    </w:p>
    <w:p w:rsidR="00865CDF" w:rsidRPr="009F6D0A" w:rsidRDefault="00865CDF" w:rsidP="009F6D0A">
      <w:pPr>
        <w:pStyle w:val="Textoindependiente"/>
        <w:spacing w:after="0"/>
        <w:ind w:left="720"/>
        <w:rPr>
          <w:rFonts w:ascii="Arial" w:hAnsi="Arial" w:cs="Arial"/>
          <w:sz w:val="22"/>
          <w:szCs w:val="22"/>
          <w:lang w:val="es-NI"/>
        </w:rPr>
      </w:pPr>
    </w:p>
    <w:p w:rsidR="00507D38" w:rsidRPr="009F6D0A" w:rsidRDefault="00507D38" w:rsidP="009F6D0A">
      <w:pPr>
        <w:pStyle w:val="Textoindependiente"/>
        <w:numPr>
          <w:ilvl w:val="0"/>
          <w:numId w:val="32"/>
        </w:numPr>
        <w:spacing w:after="0"/>
        <w:ind w:left="720"/>
        <w:rPr>
          <w:rFonts w:ascii="Arial" w:hAnsi="Arial" w:cs="Arial"/>
          <w:sz w:val="22"/>
          <w:szCs w:val="22"/>
          <w:lang w:val="en-US"/>
        </w:rPr>
      </w:pPr>
      <w:r w:rsidRPr="009F6D0A">
        <w:rPr>
          <w:rFonts w:ascii="Arial" w:hAnsi="Arial" w:cs="Arial"/>
          <w:sz w:val="22"/>
          <w:szCs w:val="22"/>
          <w:lang w:val="en-US"/>
        </w:rPr>
        <w:t>Use siempre rutinas de manejo de excepciones.</w:t>
      </w:r>
    </w:p>
    <w:p w:rsidR="00022C22" w:rsidRPr="009F6D0A" w:rsidRDefault="00022C22" w:rsidP="009F6D0A">
      <w:pPr>
        <w:pStyle w:val="Textoindependiente"/>
        <w:spacing w:after="0"/>
        <w:ind w:left="720"/>
        <w:rPr>
          <w:rFonts w:ascii="Arial" w:hAnsi="Arial" w:cs="Arial"/>
          <w:sz w:val="22"/>
          <w:szCs w:val="22"/>
          <w:lang w:val="en-US"/>
        </w:rPr>
      </w:pPr>
    </w:p>
    <w:p w:rsidR="00022C22" w:rsidRPr="009F6D0A" w:rsidRDefault="00022C22" w:rsidP="009F6D0A">
      <w:pPr>
        <w:pStyle w:val="Textoindependiente"/>
        <w:numPr>
          <w:ilvl w:val="0"/>
          <w:numId w:val="32"/>
        </w:numPr>
        <w:spacing w:after="0"/>
        <w:ind w:left="720"/>
        <w:rPr>
          <w:rFonts w:ascii="Arial" w:hAnsi="Arial" w:cs="Arial"/>
          <w:sz w:val="22"/>
          <w:szCs w:val="22"/>
          <w:lang w:val="en-US"/>
        </w:rPr>
      </w:pPr>
      <w:r w:rsidRPr="009F6D0A">
        <w:rPr>
          <w:rFonts w:ascii="Arial" w:hAnsi="Arial" w:cs="Arial"/>
          <w:sz w:val="22"/>
          <w:szCs w:val="22"/>
          <w:lang w:val="es-NI"/>
        </w:rPr>
        <w:t xml:space="preserve">Use los procedimientos y variables con un solo propósito. </w:t>
      </w:r>
      <w:r w:rsidRPr="009F6D0A">
        <w:rPr>
          <w:rFonts w:ascii="Arial" w:hAnsi="Arial" w:cs="Arial"/>
          <w:sz w:val="22"/>
          <w:szCs w:val="22"/>
          <w:lang w:val="en-US"/>
        </w:rPr>
        <w:t>Evite crear procedimientos multipropósito que lleven a cabo una variedad de funciones no relacionadas.</w:t>
      </w:r>
    </w:p>
    <w:p w:rsidR="00022C22" w:rsidRPr="009F6D0A" w:rsidRDefault="00022C22" w:rsidP="009F6D0A">
      <w:pPr>
        <w:pStyle w:val="Textoindependiente"/>
        <w:spacing w:after="0"/>
        <w:ind w:left="720"/>
        <w:rPr>
          <w:rFonts w:ascii="Arial" w:hAnsi="Arial" w:cs="Arial"/>
          <w:sz w:val="22"/>
          <w:szCs w:val="22"/>
          <w:lang w:val="en-US"/>
        </w:rPr>
      </w:pPr>
    </w:p>
    <w:p w:rsidR="00022C22" w:rsidRPr="009F6D0A" w:rsidRDefault="00022C22" w:rsidP="009F6D0A">
      <w:pPr>
        <w:pStyle w:val="Textoindependiente"/>
        <w:numPr>
          <w:ilvl w:val="0"/>
          <w:numId w:val="32"/>
        </w:numPr>
        <w:spacing w:after="0"/>
        <w:ind w:left="720"/>
        <w:rPr>
          <w:rFonts w:ascii="Arial" w:hAnsi="Arial" w:cs="Arial"/>
          <w:sz w:val="22"/>
          <w:szCs w:val="22"/>
          <w:lang w:val="en-US"/>
        </w:rPr>
      </w:pPr>
      <w:r w:rsidRPr="009F6D0A">
        <w:rPr>
          <w:rFonts w:ascii="Arial" w:hAnsi="Arial" w:cs="Arial"/>
          <w:sz w:val="22"/>
          <w:szCs w:val="22"/>
          <w:lang w:val="es-NI"/>
        </w:rPr>
        <w:t xml:space="preserve">No utilice números o cadenas literales, como por ejemplo for i = 1 to 7. </w:t>
      </w:r>
      <w:r w:rsidRPr="009F6D0A">
        <w:rPr>
          <w:rFonts w:ascii="Arial" w:hAnsi="Arial" w:cs="Arial"/>
          <w:sz w:val="22"/>
          <w:szCs w:val="22"/>
          <w:lang w:val="en-US"/>
        </w:rPr>
        <w:t>En su lugar, emplee constantes con nombre, del tipo for i = 1 to Enumeración.length para que resulten fáciles de mantener y comprender.</w:t>
      </w:r>
    </w:p>
    <w:p w:rsidR="00F2572A" w:rsidRPr="009F6D0A" w:rsidRDefault="00F2572A" w:rsidP="009F6D0A">
      <w:pPr>
        <w:pStyle w:val="Textoindependiente"/>
        <w:spacing w:after="0"/>
        <w:ind w:left="720"/>
        <w:rPr>
          <w:rFonts w:ascii="Arial" w:hAnsi="Arial" w:cs="Arial"/>
          <w:sz w:val="22"/>
          <w:szCs w:val="22"/>
          <w:lang w:val="en-US"/>
        </w:rPr>
      </w:pPr>
    </w:p>
    <w:p w:rsidR="00F2572A" w:rsidRPr="009F6D0A" w:rsidRDefault="00F2572A"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Use siempre sentencias Select-Case en lugar de utilizar sentencias if-then repetitivas.</w:t>
      </w:r>
    </w:p>
    <w:p w:rsidR="00F2572A" w:rsidRPr="009F6D0A" w:rsidRDefault="00F2572A" w:rsidP="009F6D0A">
      <w:pPr>
        <w:pStyle w:val="Textoindependiente"/>
        <w:spacing w:after="0"/>
        <w:ind w:left="720"/>
        <w:rPr>
          <w:rFonts w:ascii="Arial" w:hAnsi="Arial" w:cs="Arial"/>
          <w:sz w:val="22"/>
          <w:szCs w:val="22"/>
          <w:lang w:val="es-NI"/>
        </w:rPr>
      </w:pPr>
    </w:p>
    <w:p w:rsidR="00F2572A" w:rsidRPr="009F6D0A" w:rsidRDefault="00F2572A" w:rsidP="009F6D0A">
      <w:pPr>
        <w:pStyle w:val="Textoindependiente"/>
        <w:numPr>
          <w:ilvl w:val="0"/>
          <w:numId w:val="32"/>
        </w:numPr>
        <w:spacing w:after="0"/>
        <w:ind w:left="720"/>
        <w:rPr>
          <w:rFonts w:ascii="Arial" w:hAnsi="Arial" w:cs="Arial"/>
          <w:sz w:val="22"/>
          <w:szCs w:val="22"/>
          <w:lang w:val="en-US"/>
        </w:rPr>
      </w:pPr>
      <w:r w:rsidRPr="009F6D0A">
        <w:rPr>
          <w:rFonts w:ascii="Arial" w:hAnsi="Arial" w:cs="Arial"/>
          <w:sz w:val="22"/>
          <w:szCs w:val="22"/>
          <w:lang w:val="en-US"/>
        </w:rPr>
        <w:t>Evite albergar múltiples clases en un solo archivo.</w:t>
      </w:r>
    </w:p>
    <w:p w:rsidR="009F6D0A" w:rsidRPr="009F6D0A" w:rsidRDefault="009F6D0A" w:rsidP="009F6D0A">
      <w:pPr>
        <w:pStyle w:val="Textoindependiente"/>
        <w:spacing w:after="0"/>
        <w:ind w:left="720"/>
        <w:rPr>
          <w:rFonts w:ascii="Arial" w:hAnsi="Arial" w:cs="Arial"/>
          <w:sz w:val="22"/>
          <w:szCs w:val="22"/>
          <w:lang w:val="en-US"/>
        </w:rPr>
      </w:pPr>
    </w:p>
    <w:p w:rsidR="00DA7156" w:rsidRPr="009F6D0A" w:rsidRDefault="00DA7156"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Establezca un tamaño estándar de sangría (por ejemplo, cuatro espacios o una tabulación) y úselo siempre. Alinee las secciones de código mediante la sangría predeterminada.</w:t>
      </w:r>
    </w:p>
    <w:p w:rsidR="00DA7156" w:rsidRPr="009F6D0A" w:rsidRDefault="00DA7156" w:rsidP="009F6D0A">
      <w:pPr>
        <w:pStyle w:val="Textoindependiente"/>
        <w:spacing w:after="0"/>
        <w:ind w:left="720"/>
        <w:rPr>
          <w:rFonts w:ascii="Arial" w:hAnsi="Arial" w:cs="Arial"/>
          <w:sz w:val="22"/>
          <w:szCs w:val="22"/>
          <w:lang w:val="es-NI"/>
        </w:rPr>
      </w:pPr>
    </w:p>
    <w:p w:rsidR="00DA7156" w:rsidRPr="009F6D0A" w:rsidRDefault="00DA7156"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Establezca una longitud de línea máxima para el código.</w:t>
      </w:r>
    </w:p>
    <w:p w:rsidR="00DA7156" w:rsidRPr="009F6D0A" w:rsidRDefault="00DA7156" w:rsidP="009F6D0A">
      <w:pPr>
        <w:pStyle w:val="Textoindependiente"/>
        <w:spacing w:after="0"/>
        <w:ind w:left="720"/>
        <w:rPr>
          <w:rFonts w:ascii="Arial" w:hAnsi="Arial" w:cs="Arial"/>
          <w:sz w:val="22"/>
          <w:szCs w:val="22"/>
          <w:lang w:val="es-NI"/>
        </w:rPr>
      </w:pPr>
    </w:p>
    <w:p w:rsidR="00504A65" w:rsidRPr="009F6D0A" w:rsidRDefault="00504A65"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Siempre que sea posible, no coloque más de una instrucción por línea, a excepción de los bucles.</w:t>
      </w:r>
    </w:p>
    <w:p w:rsidR="00640D7B" w:rsidRPr="009F6D0A" w:rsidRDefault="00640D7B" w:rsidP="009F6D0A">
      <w:pPr>
        <w:pStyle w:val="Textoindependiente"/>
        <w:spacing w:after="0"/>
        <w:ind w:left="720"/>
        <w:rPr>
          <w:rFonts w:ascii="Arial" w:hAnsi="Arial" w:cs="Arial"/>
          <w:sz w:val="22"/>
          <w:szCs w:val="22"/>
          <w:lang w:val="es-NI"/>
        </w:rPr>
      </w:pPr>
    </w:p>
    <w:p w:rsidR="00640D7B" w:rsidRPr="009F6D0A" w:rsidRDefault="00640D7B"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Cuando escriba instrucciones SQL utilice mayúsculas para las palabras clave: SELECT, UPDATE, WHERE, FROM, etc.</w:t>
      </w:r>
    </w:p>
    <w:p w:rsidR="00640D7B" w:rsidRPr="009F6D0A" w:rsidRDefault="00640D7B" w:rsidP="009F6D0A">
      <w:pPr>
        <w:pStyle w:val="Textoindependiente"/>
        <w:spacing w:after="0"/>
        <w:ind w:left="720"/>
        <w:rPr>
          <w:rFonts w:ascii="Arial" w:hAnsi="Arial" w:cs="Arial"/>
          <w:sz w:val="22"/>
          <w:szCs w:val="22"/>
          <w:lang w:val="es-NI"/>
        </w:rPr>
      </w:pPr>
    </w:p>
    <w:p w:rsidR="00640D7B" w:rsidRPr="009F6D0A" w:rsidRDefault="00640D7B"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lastRenderedPageBreak/>
        <w:t>Coloque las cláusulas SQL principales en líneas separadas, de modo que las instrucciones sean más fáciles de leer y editar:</w:t>
      </w:r>
    </w:p>
    <w:p w:rsidR="00640D7B" w:rsidRPr="00CF1268" w:rsidRDefault="00640D7B" w:rsidP="00640D7B">
      <w:pPr>
        <w:ind w:left="0"/>
        <w:rPr>
          <w:rFonts w:ascii="Arial" w:hAnsi="Arial" w:cs="Arial"/>
        </w:rPr>
      </w:pPr>
    </w:p>
    <w:p w:rsidR="00640D7B" w:rsidRPr="000D654B" w:rsidRDefault="00640D7B" w:rsidP="00640D7B">
      <w:pPr>
        <w:rPr>
          <w:rFonts w:ascii="Arial" w:hAnsi="Arial" w:cs="Arial"/>
          <w:sz w:val="18"/>
          <w:szCs w:val="18"/>
        </w:rPr>
      </w:pPr>
      <w:r w:rsidRPr="000D654B">
        <w:rPr>
          <w:rFonts w:ascii="Arial" w:hAnsi="Arial" w:cs="Arial"/>
          <w:sz w:val="18"/>
          <w:szCs w:val="18"/>
        </w:rPr>
        <w:t>SELECT Nombre, Apellido</w:t>
      </w:r>
    </w:p>
    <w:p w:rsidR="00640D7B" w:rsidRPr="000D654B" w:rsidRDefault="00640D7B" w:rsidP="00640D7B">
      <w:pPr>
        <w:rPr>
          <w:rFonts w:ascii="Arial" w:hAnsi="Arial" w:cs="Arial"/>
          <w:sz w:val="18"/>
          <w:szCs w:val="18"/>
        </w:rPr>
      </w:pPr>
      <w:r w:rsidRPr="000D654B">
        <w:rPr>
          <w:rFonts w:ascii="Arial" w:hAnsi="Arial" w:cs="Arial"/>
          <w:sz w:val="18"/>
          <w:szCs w:val="18"/>
        </w:rPr>
        <w:t>FROM Clientes</w:t>
      </w:r>
    </w:p>
    <w:p w:rsidR="00640D7B" w:rsidRPr="000D654B" w:rsidRDefault="00640D7B" w:rsidP="00640D7B">
      <w:pPr>
        <w:rPr>
          <w:rFonts w:ascii="Arial" w:hAnsi="Arial" w:cs="Arial"/>
          <w:sz w:val="18"/>
          <w:szCs w:val="18"/>
        </w:rPr>
      </w:pPr>
      <w:r w:rsidRPr="000D654B">
        <w:rPr>
          <w:rFonts w:ascii="Arial" w:hAnsi="Arial" w:cs="Arial"/>
          <w:sz w:val="18"/>
          <w:szCs w:val="18"/>
        </w:rPr>
        <w:t>WHERE Codigo = 70;</w:t>
      </w:r>
    </w:p>
    <w:p w:rsidR="00640D7B" w:rsidRPr="00CF1268" w:rsidRDefault="00640D7B" w:rsidP="00640D7B">
      <w:pPr>
        <w:ind w:left="0"/>
        <w:rPr>
          <w:rFonts w:ascii="Arial" w:hAnsi="Arial" w:cs="Arial"/>
        </w:rPr>
      </w:pPr>
    </w:p>
    <w:p w:rsidR="00640D7B" w:rsidRPr="009F6D0A" w:rsidRDefault="00640D7B"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 xml:space="preserve">No compare </w:t>
      </w:r>
      <w:r w:rsidR="00CD7C5D" w:rsidRPr="009F6D0A">
        <w:rPr>
          <w:rFonts w:ascii="Arial" w:hAnsi="Arial" w:cs="Arial"/>
          <w:sz w:val="22"/>
          <w:szCs w:val="22"/>
          <w:lang w:val="es-NI"/>
        </w:rPr>
        <w:t>variables tipo string (cadenas)</w:t>
      </w:r>
      <w:r w:rsidRPr="009F6D0A">
        <w:rPr>
          <w:rFonts w:ascii="Arial" w:hAnsi="Arial" w:cs="Arial"/>
          <w:sz w:val="22"/>
          <w:szCs w:val="22"/>
          <w:lang w:val="es-NI"/>
        </w:rPr>
        <w:t xml:space="preserve"> con “” o con </w:t>
      </w:r>
      <w:r w:rsidR="00CD7C5D" w:rsidRPr="009F6D0A">
        <w:rPr>
          <w:rFonts w:ascii="Arial" w:hAnsi="Arial" w:cs="Arial"/>
          <w:sz w:val="22"/>
          <w:szCs w:val="22"/>
          <w:lang w:val="es-NI"/>
        </w:rPr>
        <w:t>cadena</w:t>
      </w:r>
      <w:r w:rsidRPr="009F6D0A">
        <w:rPr>
          <w:rFonts w:ascii="Arial" w:hAnsi="Arial" w:cs="Arial"/>
          <w:sz w:val="22"/>
          <w:szCs w:val="22"/>
          <w:lang w:val="es-NI"/>
        </w:rPr>
        <w:t>.</w:t>
      </w:r>
      <w:r w:rsidR="00912A85" w:rsidRPr="009F6D0A">
        <w:rPr>
          <w:rFonts w:ascii="Arial" w:hAnsi="Arial" w:cs="Arial"/>
          <w:sz w:val="22"/>
          <w:szCs w:val="22"/>
          <w:lang w:val="es-NI"/>
        </w:rPr>
        <w:t xml:space="preserve"> </w:t>
      </w:r>
      <w:r w:rsidRPr="009F6D0A">
        <w:rPr>
          <w:rFonts w:ascii="Arial" w:hAnsi="Arial" w:cs="Arial"/>
          <w:sz w:val="22"/>
          <w:szCs w:val="22"/>
          <w:lang w:val="es-NI"/>
        </w:rPr>
        <w:t xml:space="preserve">empty, use la propiedad length </w:t>
      </w:r>
      <w:r w:rsidR="00CD7C5D" w:rsidRPr="009F6D0A">
        <w:rPr>
          <w:rFonts w:ascii="Arial" w:hAnsi="Arial" w:cs="Arial"/>
          <w:sz w:val="22"/>
          <w:szCs w:val="22"/>
          <w:lang w:val="es-NI"/>
        </w:rPr>
        <w:t>de la cadena</w:t>
      </w:r>
      <w:r w:rsidRPr="009F6D0A">
        <w:rPr>
          <w:rFonts w:ascii="Arial" w:hAnsi="Arial" w:cs="Arial"/>
          <w:sz w:val="22"/>
          <w:szCs w:val="22"/>
          <w:lang w:val="es-NI"/>
        </w:rPr>
        <w:t>:</w:t>
      </w:r>
    </w:p>
    <w:p w:rsidR="00640D7B" w:rsidRPr="009F6D0A" w:rsidRDefault="00640D7B" w:rsidP="009F6D0A">
      <w:pPr>
        <w:pStyle w:val="Textoindependiente"/>
        <w:spacing w:after="0"/>
        <w:ind w:left="720"/>
        <w:rPr>
          <w:rFonts w:ascii="Arial" w:hAnsi="Arial" w:cs="Arial"/>
          <w:sz w:val="22"/>
          <w:szCs w:val="22"/>
          <w:lang w:val="es-NI"/>
        </w:rPr>
      </w:pPr>
    </w:p>
    <w:p w:rsidR="00640D7B" w:rsidRPr="000D654B" w:rsidRDefault="00640D7B" w:rsidP="00640D7B">
      <w:pPr>
        <w:rPr>
          <w:rFonts w:ascii="Arial" w:hAnsi="Arial" w:cs="Arial"/>
          <w:sz w:val="18"/>
          <w:szCs w:val="18"/>
        </w:rPr>
      </w:pPr>
      <w:r w:rsidRPr="000D654B">
        <w:rPr>
          <w:rFonts w:ascii="Arial" w:hAnsi="Arial" w:cs="Arial"/>
          <w:sz w:val="18"/>
          <w:szCs w:val="18"/>
        </w:rPr>
        <w:t xml:space="preserve">If </w:t>
      </w:r>
      <w:r w:rsidR="00CD7C5D" w:rsidRPr="000D654B">
        <w:rPr>
          <w:rFonts w:ascii="Arial" w:hAnsi="Arial" w:cs="Arial"/>
          <w:sz w:val="18"/>
          <w:szCs w:val="18"/>
        </w:rPr>
        <w:t>cadena</w:t>
      </w:r>
      <w:r w:rsidRPr="000D654B">
        <w:rPr>
          <w:rFonts w:ascii="Arial" w:hAnsi="Arial" w:cs="Arial"/>
          <w:sz w:val="18"/>
          <w:szCs w:val="18"/>
        </w:rPr>
        <w:t>.length = 0 then</w:t>
      </w:r>
    </w:p>
    <w:p w:rsidR="00640D7B" w:rsidRPr="00CF1268" w:rsidRDefault="00640D7B" w:rsidP="00640D7B">
      <w:pPr>
        <w:rPr>
          <w:rFonts w:ascii="Arial" w:hAnsi="Arial" w:cs="Arial"/>
        </w:rPr>
      </w:pPr>
    </w:p>
    <w:p w:rsidR="00640D7B" w:rsidRPr="009F6D0A" w:rsidRDefault="00640D7B"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Evite llamadas a métodos dentro de sentencias condicionales.</w:t>
      </w:r>
    </w:p>
    <w:p w:rsidR="00640D7B" w:rsidRPr="009F6D0A" w:rsidRDefault="00640D7B" w:rsidP="009F6D0A">
      <w:pPr>
        <w:pStyle w:val="Textoindependiente"/>
        <w:spacing w:after="0"/>
        <w:ind w:left="720"/>
        <w:rPr>
          <w:rFonts w:ascii="Arial" w:hAnsi="Arial" w:cs="Arial"/>
          <w:sz w:val="22"/>
          <w:szCs w:val="22"/>
          <w:lang w:val="es-NI"/>
        </w:rPr>
      </w:pPr>
    </w:p>
    <w:p w:rsidR="00640D7B" w:rsidRPr="009F6D0A" w:rsidRDefault="00640D7B"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Evite utilizar recursividad, use mejor ciclos for anidados.</w:t>
      </w:r>
    </w:p>
    <w:p w:rsidR="00640D7B" w:rsidRPr="009F6D0A" w:rsidRDefault="00640D7B" w:rsidP="009F6D0A">
      <w:pPr>
        <w:pStyle w:val="Textoindependiente"/>
        <w:spacing w:after="0"/>
        <w:ind w:left="720"/>
        <w:rPr>
          <w:rFonts w:ascii="Arial" w:hAnsi="Arial" w:cs="Arial"/>
          <w:sz w:val="22"/>
          <w:szCs w:val="22"/>
          <w:lang w:val="es-NI"/>
        </w:rPr>
      </w:pPr>
    </w:p>
    <w:p w:rsidR="00640D7B" w:rsidRPr="009F6D0A" w:rsidRDefault="00855E9A"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Use el operador condicional ternario solo en casos triviales, cuando sean casos complejos evítelo.</w:t>
      </w:r>
    </w:p>
    <w:p w:rsidR="00100A19" w:rsidRPr="009F6D0A" w:rsidRDefault="00100A19" w:rsidP="009F6D0A">
      <w:pPr>
        <w:pStyle w:val="Textoindependiente"/>
        <w:spacing w:after="0"/>
        <w:ind w:left="720"/>
        <w:rPr>
          <w:rFonts w:ascii="Arial" w:hAnsi="Arial" w:cs="Arial"/>
          <w:sz w:val="22"/>
          <w:szCs w:val="22"/>
          <w:lang w:val="es-NI"/>
        </w:rPr>
      </w:pPr>
    </w:p>
    <w:p w:rsidR="00100A19" w:rsidRPr="009F6D0A" w:rsidRDefault="00100A19"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Evite comparar variables booleanas contra false o trae, en vez de eso utilice el operador de negación:</w:t>
      </w:r>
    </w:p>
    <w:p w:rsidR="00100A19" w:rsidRPr="00CF1268" w:rsidRDefault="00100A19" w:rsidP="00100A19">
      <w:pPr>
        <w:ind w:left="0"/>
        <w:rPr>
          <w:rFonts w:ascii="Arial" w:hAnsi="Arial" w:cs="Arial"/>
        </w:rPr>
      </w:pPr>
    </w:p>
    <w:p w:rsidR="00100A19" w:rsidRPr="009F6D0A" w:rsidRDefault="00100A19" w:rsidP="00100A19">
      <w:pPr>
        <w:rPr>
          <w:rFonts w:ascii="Arial" w:hAnsi="Arial" w:cs="Arial"/>
        </w:rPr>
      </w:pPr>
      <w:r w:rsidRPr="009F6D0A">
        <w:rPr>
          <w:rFonts w:ascii="Arial" w:hAnsi="Arial" w:cs="Arial"/>
        </w:rPr>
        <w:t>Ejemplo:</w:t>
      </w:r>
    </w:p>
    <w:p w:rsidR="00100A19" w:rsidRPr="009F6D0A" w:rsidRDefault="00100A19" w:rsidP="00100A19">
      <w:pPr>
        <w:rPr>
          <w:rFonts w:ascii="Arial" w:hAnsi="Arial" w:cs="Arial"/>
        </w:rPr>
      </w:pPr>
    </w:p>
    <w:p w:rsidR="00100A19" w:rsidRPr="009F6D0A" w:rsidRDefault="00100A19" w:rsidP="00100A19">
      <w:pPr>
        <w:rPr>
          <w:rFonts w:ascii="Arial" w:hAnsi="Arial" w:cs="Arial"/>
          <w:lang w:val="en-US"/>
        </w:rPr>
      </w:pPr>
      <w:r w:rsidRPr="009F6D0A">
        <w:rPr>
          <w:rFonts w:ascii="Arial" w:hAnsi="Arial" w:cs="Arial"/>
          <w:lang w:val="en-US"/>
        </w:rPr>
        <w:t>If puedeEliminarse = Tr</w:t>
      </w:r>
      <w:r w:rsidR="00985087" w:rsidRPr="009F6D0A">
        <w:rPr>
          <w:rFonts w:ascii="Arial" w:hAnsi="Arial" w:cs="Arial"/>
          <w:lang w:val="en-US"/>
        </w:rPr>
        <w:t>u</w:t>
      </w:r>
      <w:r w:rsidRPr="009F6D0A">
        <w:rPr>
          <w:rFonts w:ascii="Arial" w:hAnsi="Arial" w:cs="Arial"/>
          <w:lang w:val="en-US"/>
        </w:rPr>
        <w:t>e then</w:t>
      </w:r>
      <w:r w:rsidRPr="009F6D0A">
        <w:rPr>
          <w:rFonts w:ascii="Arial" w:hAnsi="Arial" w:cs="Arial"/>
          <w:lang w:val="en-US"/>
        </w:rPr>
        <w:tab/>
      </w:r>
      <w:r w:rsidRPr="009F6D0A">
        <w:rPr>
          <w:rFonts w:ascii="Arial" w:hAnsi="Arial" w:cs="Arial"/>
          <w:lang w:val="en-US"/>
        </w:rPr>
        <w:tab/>
      </w:r>
      <w:r w:rsidRPr="009F6D0A">
        <w:rPr>
          <w:rFonts w:ascii="Arial" w:hAnsi="Arial" w:cs="Arial"/>
          <w:lang w:val="en-US"/>
        </w:rPr>
        <w:tab/>
        <w:t>if puedeEliminarse = False then</w:t>
      </w:r>
    </w:p>
    <w:p w:rsidR="00100A19" w:rsidRPr="009F6D0A" w:rsidRDefault="00100A19" w:rsidP="00100A19">
      <w:pPr>
        <w:rPr>
          <w:rFonts w:ascii="Arial" w:hAnsi="Arial" w:cs="Arial"/>
          <w:i/>
          <w:lang w:val="en-US"/>
        </w:rPr>
      </w:pPr>
    </w:p>
    <w:p w:rsidR="00100A19" w:rsidRPr="009F6D0A" w:rsidRDefault="00100A19" w:rsidP="00100A19">
      <w:pPr>
        <w:rPr>
          <w:rFonts w:ascii="Arial" w:hAnsi="Arial" w:cs="Arial"/>
          <w:lang w:val="en-US"/>
        </w:rPr>
      </w:pPr>
      <w:r w:rsidRPr="009F6D0A">
        <w:rPr>
          <w:rFonts w:ascii="Arial" w:hAnsi="Arial" w:cs="Arial"/>
          <w:lang w:val="en-US"/>
        </w:rPr>
        <w:t>Mejor use</w:t>
      </w:r>
    </w:p>
    <w:p w:rsidR="00100A19" w:rsidRPr="009F6D0A" w:rsidRDefault="00100A19" w:rsidP="00100A19">
      <w:pPr>
        <w:rPr>
          <w:rFonts w:ascii="Arial" w:hAnsi="Arial" w:cs="Arial"/>
          <w:i/>
          <w:lang w:val="en-US"/>
        </w:rPr>
      </w:pPr>
    </w:p>
    <w:p w:rsidR="00100A19" w:rsidRPr="009F6D0A" w:rsidRDefault="00100A19" w:rsidP="00100A19">
      <w:pPr>
        <w:rPr>
          <w:rFonts w:ascii="Arial" w:hAnsi="Arial" w:cs="Arial"/>
          <w:lang w:val="en-US"/>
        </w:rPr>
      </w:pPr>
      <w:r w:rsidRPr="009F6D0A">
        <w:rPr>
          <w:rFonts w:ascii="Arial" w:hAnsi="Arial" w:cs="Arial"/>
          <w:lang w:val="en-US"/>
        </w:rPr>
        <w:t>If puedeEliminarse then</w:t>
      </w:r>
      <w:r w:rsidRPr="009F6D0A">
        <w:rPr>
          <w:rFonts w:ascii="Arial" w:hAnsi="Arial" w:cs="Arial"/>
          <w:lang w:val="en-US"/>
        </w:rPr>
        <w:tab/>
      </w:r>
      <w:r w:rsidRPr="009F6D0A">
        <w:rPr>
          <w:rFonts w:ascii="Arial" w:hAnsi="Arial" w:cs="Arial"/>
          <w:lang w:val="en-US"/>
        </w:rPr>
        <w:tab/>
      </w:r>
      <w:r w:rsidRPr="009F6D0A">
        <w:rPr>
          <w:rFonts w:ascii="Arial" w:hAnsi="Arial" w:cs="Arial"/>
          <w:lang w:val="en-US"/>
        </w:rPr>
        <w:tab/>
      </w:r>
      <w:r w:rsidRPr="009F6D0A">
        <w:rPr>
          <w:rFonts w:ascii="Arial" w:hAnsi="Arial" w:cs="Arial"/>
          <w:lang w:val="en-US"/>
        </w:rPr>
        <w:tab/>
        <w:t>if !puedeEliminarse then</w:t>
      </w:r>
    </w:p>
    <w:p w:rsidR="00865CDF" w:rsidRPr="009F6D0A" w:rsidRDefault="00865CDF" w:rsidP="00865CDF">
      <w:pPr>
        <w:ind w:left="0"/>
        <w:rPr>
          <w:rFonts w:ascii="Arial" w:hAnsi="Arial" w:cs="Arial"/>
          <w:lang w:val="en-US"/>
        </w:rPr>
      </w:pPr>
    </w:p>
    <w:p w:rsidR="00100A19" w:rsidRPr="009F6D0A" w:rsidRDefault="00100A19"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Evite anidar bloque try … catch.</w:t>
      </w:r>
    </w:p>
    <w:p w:rsidR="00100A19" w:rsidRPr="009F6D0A" w:rsidRDefault="00100A19" w:rsidP="009F6D0A">
      <w:pPr>
        <w:pStyle w:val="Textoindependiente"/>
        <w:spacing w:after="0"/>
        <w:ind w:left="720"/>
        <w:rPr>
          <w:rFonts w:ascii="Arial" w:hAnsi="Arial" w:cs="Arial"/>
          <w:sz w:val="22"/>
          <w:szCs w:val="22"/>
          <w:lang w:val="es-NI"/>
        </w:rPr>
      </w:pPr>
    </w:p>
    <w:p w:rsidR="00100A19" w:rsidRPr="009F6D0A" w:rsidRDefault="00100A19"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Ordene la captura de excepciones (match) siempre en orden descendente desde la más particular hasta la más genérica.</w:t>
      </w:r>
    </w:p>
    <w:p w:rsidR="00100A19" w:rsidRPr="009F6D0A" w:rsidRDefault="00100A19" w:rsidP="009F6D0A">
      <w:pPr>
        <w:pStyle w:val="Textoindependiente"/>
        <w:spacing w:after="0"/>
        <w:ind w:left="720"/>
        <w:rPr>
          <w:rFonts w:ascii="Arial" w:hAnsi="Arial" w:cs="Arial"/>
          <w:sz w:val="22"/>
          <w:szCs w:val="22"/>
          <w:lang w:val="es-NI"/>
        </w:rPr>
      </w:pPr>
    </w:p>
    <w:p w:rsidR="00100A19" w:rsidRPr="009F6D0A" w:rsidRDefault="00100A19"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Use los bloques Finally solo para realizar funciones de limpieza y liberación de recursos.</w:t>
      </w:r>
    </w:p>
    <w:p w:rsidR="00100A19" w:rsidRPr="009F6D0A" w:rsidRDefault="00100A19" w:rsidP="009F6D0A">
      <w:pPr>
        <w:pStyle w:val="Textoindependiente"/>
        <w:spacing w:after="0"/>
        <w:ind w:left="720"/>
        <w:rPr>
          <w:rFonts w:ascii="Arial" w:hAnsi="Arial" w:cs="Arial"/>
          <w:sz w:val="22"/>
          <w:szCs w:val="22"/>
          <w:lang w:val="es-NI"/>
        </w:rPr>
      </w:pPr>
    </w:p>
    <w:p w:rsidR="00100A19" w:rsidRPr="009F6D0A" w:rsidRDefault="00100A19"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Siempre que sea posible prefiera la validación al manejo de excepciones:</w:t>
      </w:r>
    </w:p>
    <w:p w:rsidR="00100A19" w:rsidRPr="009F6D0A" w:rsidRDefault="00100A19" w:rsidP="00100A19">
      <w:pPr>
        <w:ind w:left="0"/>
        <w:rPr>
          <w:rFonts w:ascii="Arial" w:hAnsi="Arial" w:cs="Arial"/>
        </w:rPr>
      </w:pPr>
    </w:p>
    <w:p w:rsidR="00100A19" w:rsidRPr="009F6D0A" w:rsidRDefault="00100A19" w:rsidP="00100A19">
      <w:pPr>
        <w:rPr>
          <w:rFonts w:ascii="Arial" w:hAnsi="Arial" w:cs="Arial"/>
        </w:rPr>
      </w:pPr>
      <w:r w:rsidRPr="009F6D0A">
        <w:rPr>
          <w:rFonts w:ascii="Arial" w:hAnsi="Arial" w:cs="Arial"/>
        </w:rPr>
        <w:t>Try</w:t>
      </w:r>
    </w:p>
    <w:p w:rsidR="00100A19" w:rsidRPr="009F6D0A" w:rsidRDefault="00100A19" w:rsidP="00100A19">
      <w:pPr>
        <w:rPr>
          <w:rFonts w:ascii="Arial" w:hAnsi="Arial" w:cs="Arial"/>
        </w:rPr>
      </w:pPr>
      <w:r w:rsidRPr="009F6D0A">
        <w:rPr>
          <w:rFonts w:ascii="Arial" w:hAnsi="Arial" w:cs="Arial"/>
        </w:rPr>
        <w:tab/>
        <w:t>Conexión.close()</w:t>
      </w:r>
    </w:p>
    <w:p w:rsidR="00100A19" w:rsidRPr="009F6D0A" w:rsidRDefault="00100A19" w:rsidP="00100A19">
      <w:pPr>
        <w:rPr>
          <w:rFonts w:ascii="Arial" w:hAnsi="Arial" w:cs="Arial"/>
        </w:rPr>
      </w:pPr>
      <w:r w:rsidRPr="009F6D0A">
        <w:rPr>
          <w:rFonts w:ascii="Arial" w:hAnsi="Arial" w:cs="Arial"/>
        </w:rPr>
        <w:t>catch ex.exception</w:t>
      </w:r>
    </w:p>
    <w:p w:rsidR="00100A19" w:rsidRPr="009F6D0A" w:rsidRDefault="00100A19" w:rsidP="00100A19">
      <w:pPr>
        <w:rPr>
          <w:rFonts w:ascii="Arial" w:hAnsi="Arial" w:cs="Arial"/>
        </w:rPr>
      </w:pPr>
      <w:r w:rsidRPr="009F6D0A">
        <w:rPr>
          <w:rFonts w:ascii="Arial" w:hAnsi="Arial" w:cs="Arial"/>
        </w:rPr>
        <w:tab/>
        <w:t>…Manejo de la excepcion</w:t>
      </w:r>
    </w:p>
    <w:p w:rsidR="00100A19" w:rsidRPr="009F6D0A" w:rsidRDefault="00100A19" w:rsidP="00100A19">
      <w:pPr>
        <w:rPr>
          <w:rFonts w:ascii="Arial" w:hAnsi="Arial" w:cs="Arial"/>
        </w:rPr>
      </w:pPr>
      <w:r w:rsidRPr="009F6D0A">
        <w:rPr>
          <w:rFonts w:ascii="Arial" w:hAnsi="Arial" w:cs="Arial"/>
        </w:rPr>
        <w:t>End Try</w:t>
      </w:r>
    </w:p>
    <w:p w:rsidR="00356487" w:rsidRPr="009F6D0A" w:rsidRDefault="00356487" w:rsidP="00356487">
      <w:pPr>
        <w:ind w:left="0"/>
        <w:rPr>
          <w:rFonts w:ascii="Arial" w:hAnsi="Arial" w:cs="Arial"/>
        </w:rPr>
      </w:pPr>
    </w:p>
    <w:p w:rsidR="00903099" w:rsidRPr="009F6D0A" w:rsidRDefault="00903099" w:rsidP="00356487">
      <w:pPr>
        <w:ind w:left="0"/>
        <w:rPr>
          <w:rFonts w:ascii="Arial" w:hAnsi="Arial" w:cs="Arial"/>
        </w:rPr>
      </w:pPr>
      <w:r w:rsidRPr="009F6D0A">
        <w:rPr>
          <w:rFonts w:ascii="Arial" w:hAnsi="Arial" w:cs="Arial"/>
        </w:rPr>
        <w:tab/>
      </w:r>
      <w:r w:rsidRPr="009F6D0A">
        <w:rPr>
          <w:rFonts w:ascii="Arial" w:hAnsi="Arial" w:cs="Arial"/>
        </w:rPr>
        <w:tab/>
        <w:t>Cambielo por:</w:t>
      </w:r>
    </w:p>
    <w:p w:rsidR="00903099" w:rsidRPr="009F6D0A" w:rsidRDefault="00903099" w:rsidP="00356487">
      <w:pPr>
        <w:ind w:left="0"/>
        <w:rPr>
          <w:rFonts w:ascii="Arial" w:hAnsi="Arial" w:cs="Arial"/>
        </w:rPr>
      </w:pPr>
    </w:p>
    <w:p w:rsidR="00903099" w:rsidRPr="009F6D0A" w:rsidRDefault="00903099" w:rsidP="00356487">
      <w:pPr>
        <w:ind w:left="0"/>
        <w:rPr>
          <w:rFonts w:ascii="Arial" w:hAnsi="Arial" w:cs="Arial"/>
          <w:lang w:val="en-US"/>
        </w:rPr>
      </w:pPr>
      <w:r w:rsidRPr="009F6D0A">
        <w:rPr>
          <w:rFonts w:ascii="Arial" w:hAnsi="Arial" w:cs="Arial"/>
        </w:rPr>
        <w:tab/>
      </w:r>
      <w:r w:rsidRPr="009F6D0A">
        <w:rPr>
          <w:rFonts w:ascii="Arial" w:hAnsi="Arial" w:cs="Arial"/>
        </w:rPr>
        <w:tab/>
      </w:r>
      <w:r w:rsidRPr="009F6D0A">
        <w:rPr>
          <w:rFonts w:ascii="Arial" w:hAnsi="Arial" w:cs="Arial"/>
          <w:lang w:val="en-US"/>
        </w:rPr>
        <w:t>If Conexión.state() != Conecction.state.closed then</w:t>
      </w:r>
    </w:p>
    <w:p w:rsidR="00903099" w:rsidRPr="009F6D0A" w:rsidRDefault="00903099" w:rsidP="00356487">
      <w:pPr>
        <w:ind w:left="0"/>
        <w:rPr>
          <w:rFonts w:ascii="Arial" w:hAnsi="Arial" w:cs="Arial"/>
          <w:lang w:val="en-US"/>
        </w:rPr>
      </w:pPr>
    </w:p>
    <w:p w:rsidR="00903099" w:rsidRPr="009F6D0A" w:rsidRDefault="00903099" w:rsidP="00356487">
      <w:pPr>
        <w:ind w:left="0"/>
        <w:rPr>
          <w:rFonts w:ascii="Arial" w:hAnsi="Arial" w:cs="Arial"/>
          <w:lang w:val="en-US"/>
        </w:rPr>
      </w:pPr>
      <w:r w:rsidRPr="009F6D0A">
        <w:rPr>
          <w:rFonts w:ascii="Arial" w:hAnsi="Arial" w:cs="Arial"/>
          <w:lang w:val="en-US"/>
        </w:rPr>
        <w:tab/>
      </w:r>
      <w:r w:rsidRPr="009F6D0A">
        <w:rPr>
          <w:rFonts w:ascii="Arial" w:hAnsi="Arial" w:cs="Arial"/>
          <w:lang w:val="en-US"/>
        </w:rPr>
        <w:tab/>
      </w:r>
      <w:r w:rsidRPr="009F6D0A">
        <w:rPr>
          <w:rFonts w:ascii="Arial" w:hAnsi="Arial" w:cs="Arial"/>
          <w:lang w:val="en-US"/>
        </w:rPr>
        <w:tab/>
        <w:t>Con.close()</w:t>
      </w:r>
    </w:p>
    <w:p w:rsidR="00903099" w:rsidRPr="009F6D0A" w:rsidRDefault="00903099" w:rsidP="00356487">
      <w:pPr>
        <w:ind w:left="0"/>
        <w:rPr>
          <w:rFonts w:ascii="Arial" w:hAnsi="Arial" w:cs="Arial"/>
          <w:lang w:val="en-US"/>
        </w:rPr>
      </w:pPr>
    </w:p>
    <w:p w:rsidR="00903099" w:rsidRPr="009F6D0A" w:rsidRDefault="00903099" w:rsidP="00356487">
      <w:pPr>
        <w:ind w:left="0"/>
        <w:rPr>
          <w:rFonts w:ascii="Arial" w:hAnsi="Arial" w:cs="Arial"/>
          <w:lang w:val="es-NI"/>
        </w:rPr>
      </w:pPr>
      <w:r w:rsidRPr="009F6D0A">
        <w:rPr>
          <w:rFonts w:ascii="Arial" w:hAnsi="Arial" w:cs="Arial"/>
          <w:lang w:val="en-US"/>
        </w:rPr>
        <w:tab/>
      </w:r>
      <w:r w:rsidRPr="009F6D0A">
        <w:rPr>
          <w:rFonts w:ascii="Arial" w:hAnsi="Arial" w:cs="Arial"/>
          <w:lang w:val="en-US"/>
        </w:rPr>
        <w:tab/>
      </w:r>
      <w:r w:rsidRPr="009F6D0A">
        <w:rPr>
          <w:rFonts w:ascii="Arial" w:hAnsi="Arial" w:cs="Arial"/>
          <w:lang w:val="es-NI"/>
        </w:rPr>
        <w:t>End If</w:t>
      </w:r>
    </w:p>
    <w:p w:rsidR="00A46729" w:rsidRDefault="00A46729" w:rsidP="00AB1FC7">
      <w:pPr>
        <w:pStyle w:val="Ttulo1"/>
        <w:rPr>
          <w:rFonts w:ascii="Arial" w:hAnsi="Arial"/>
          <w:b w:val="0"/>
        </w:rPr>
      </w:pPr>
      <w:bookmarkStart w:id="4" w:name="_Toc174156409"/>
      <w:r>
        <w:rPr>
          <w:rFonts w:ascii="Arial" w:hAnsi="Arial"/>
          <w:b w:val="0"/>
        </w:rPr>
        <w:lastRenderedPageBreak/>
        <w:t>Convenciones de Nomenclatura</w:t>
      </w:r>
      <w:bookmarkEnd w:id="4"/>
    </w:p>
    <w:p w:rsidR="00A46729" w:rsidRDefault="00A46729">
      <w:pPr>
        <w:rPr>
          <w:lang w:val="es-NI"/>
        </w:rPr>
      </w:pPr>
    </w:p>
    <w:p w:rsidR="00F95014" w:rsidRPr="009F6D0A" w:rsidRDefault="00F95014"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Los nombres de todas las estructuras de código deben ser en español.</w:t>
      </w:r>
    </w:p>
    <w:p w:rsidR="003F22CD" w:rsidRPr="009F6D0A" w:rsidRDefault="003F22CD" w:rsidP="009F6D0A">
      <w:pPr>
        <w:pStyle w:val="Textoindependiente"/>
        <w:spacing w:after="0"/>
        <w:ind w:left="720"/>
        <w:rPr>
          <w:rFonts w:ascii="Arial" w:hAnsi="Arial" w:cs="Arial"/>
          <w:sz w:val="22"/>
          <w:szCs w:val="22"/>
          <w:lang w:val="es-NI"/>
        </w:rPr>
      </w:pPr>
    </w:p>
    <w:p w:rsidR="003F22CD" w:rsidRPr="009F6D0A" w:rsidRDefault="003F22CD"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Un nombre debe expresa</w:t>
      </w:r>
      <w:r w:rsidR="00C26790" w:rsidRPr="009F6D0A">
        <w:rPr>
          <w:rFonts w:ascii="Arial" w:hAnsi="Arial" w:cs="Arial"/>
          <w:sz w:val="22"/>
          <w:szCs w:val="22"/>
          <w:lang w:val="es-NI"/>
        </w:rPr>
        <w:t>r</w:t>
      </w:r>
      <w:r w:rsidRPr="009F6D0A">
        <w:rPr>
          <w:rFonts w:ascii="Arial" w:hAnsi="Arial" w:cs="Arial"/>
          <w:sz w:val="22"/>
          <w:szCs w:val="22"/>
          <w:lang w:val="es-NI"/>
        </w:rPr>
        <w:t xml:space="preserve"> el “qué” y no el “cómo”. Al evitar referirse a la implementación se estará conservando la abstracción de la estructura ya que la implementación está sujeta a cambios, de esta manera se describe lo que hace la estructura y no como lo hace. Por ejemplo es más claro nombrar un procedimiento de acceso a datos SeleccionarRegistro() que RealizarConsultaSelect(), porque lo que importa (para que otra persona entienda el código) es qué se supone que hace el método y no cómo lo hace.</w:t>
      </w:r>
    </w:p>
    <w:p w:rsidR="00DA317D" w:rsidRPr="009F6D0A" w:rsidRDefault="00DA317D" w:rsidP="009F6D0A">
      <w:pPr>
        <w:pStyle w:val="Textoindependiente"/>
        <w:spacing w:after="0"/>
        <w:ind w:left="720"/>
        <w:rPr>
          <w:rFonts w:ascii="Arial" w:hAnsi="Arial" w:cs="Arial"/>
          <w:sz w:val="22"/>
          <w:szCs w:val="22"/>
          <w:lang w:val="es-NI"/>
        </w:rPr>
      </w:pPr>
    </w:p>
    <w:p w:rsidR="00DA317D" w:rsidRPr="009F6D0A" w:rsidRDefault="00DA317D"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Es conveniente utilizar nombres largos para que se entienda para qué son, pero que no den información irrelevante. Por ejemplo es mejor SeleccionarComida() que SeleccionarComidaDelMenu().</w:t>
      </w:r>
    </w:p>
    <w:p w:rsidR="00A46729" w:rsidRPr="000D01B3" w:rsidRDefault="00A46729"/>
    <w:p w:rsidR="00A46729" w:rsidRPr="009F6D0A" w:rsidRDefault="00A46729" w:rsidP="00411AB4">
      <w:pPr>
        <w:pStyle w:val="Ttulo2"/>
        <w:ind w:left="0"/>
        <w:rPr>
          <w:rFonts w:ascii="Arial" w:hAnsi="Arial"/>
          <w:sz w:val="24"/>
          <w:szCs w:val="24"/>
        </w:rPr>
      </w:pPr>
      <w:bookmarkStart w:id="5" w:name="_Toc174156410"/>
      <w:r w:rsidRPr="009F6D0A">
        <w:rPr>
          <w:rFonts w:ascii="Arial" w:hAnsi="Arial"/>
          <w:sz w:val="24"/>
          <w:szCs w:val="24"/>
        </w:rPr>
        <w:t xml:space="preserve">Convenciones para el Nombre de los </w:t>
      </w:r>
      <w:r w:rsidR="00912A85" w:rsidRPr="009F6D0A">
        <w:rPr>
          <w:rFonts w:ascii="Arial" w:hAnsi="Arial"/>
          <w:sz w:val="24"/>
          <w:szCs w:val="24"/>
        </w:rPr>
        <w:t>módulos</w:t>
      </w:r>
      <w:bookmarkEnd w:id="5"/>
    </w:p>
    <w:p w:rsidR="00A46729" w:rsidRPr="009F6D0A" w:rsidRDefault="00A46729">
      <w:pPr>
        <w:ind w:left="660"/>
        <w:rPr>
          <w:rFonts w:ascii="Arial" w:hAnsi="Arial" w:cs="Arial"/>
          <w:sz w:val="22"/>
          <w:szCs w:val="22"/>
        </w:rPr>
      </w:pPr>
    </w:p>
    <w:p w:rsidR="00A46729" w:rsidRPr="009F6D0A" w:rsidRDefault="00A46729" w:rsidP="00912A85">
      <w:pPr>
        <w:ind w:left="660"/>
        <w:rPr>
          <w:rFonts w:ascii="Arial" w:hAnsi="Arial" w:cs="Arial"/>
          <w:sz w:val="22"/>
          <w:szCs w:val="22"/>
        </w:rPr>
      </w:pPr>
      <w:r w:rsidRPr="009F6D0A">
        <w:rPr>
          <w:rFonts w:ascii="Arial" w:hAnsi="Arial" w:cs="Arial"/>
          <w:sz w:val="22"/>
          <w:szCs w:val="22"/>
        </w:rPr>
        <w:t xml:space="preserve">Cada </w:t>
      </w:r>
      <w:r w:rsidR="00912A85" w:rsidRPr="009F6D0A">
        <w:rPr>
          <w:rFonts w:ascii="Arial" w:hAnsi="Arial" w:cs="Arial"/>
          <w:sz w:val="22"/>
          <w:szCs w:val="22"/>
        </w:rPr>
        <w:t xml:space="preserve">módulo </w:t>
      </w:r>
      <w:r w:rsidRPr="009F6D0A">
        <w:rPr>
          <w:rFonts w:ascii="Arial" w:hAnsi="Arial" w:cs="Arial"/>
          <w:sz w:val="22"/>
          <w:szCs w:val="22"/>
        </w:rPr>
        <w:t xml:space="preserve">será identificado por un prefijo formado por </w:t>
      </w:r>
      <w:r w:rsidR="00912A85" w:rsidRPr="009F6D0A">
        <w:rPr>
          <w:rFonts w:ascii="Arial" w:hAnsi="Arial" w:cs="Arial"/>
          <w:sz w:val="22"/>
          <w:szCs w:val="22"/>
        </w:rPr>
        <w:t>2</w:t>
      </w:r>
      <w:r w:rsidRPr="009F6D0A">
        <w:rPr>
          <w:rFonts w:ascii="Arial" w:hAnsi="Arial" w:cs="Arial"/>
          <w:sz w:val="22"/>
          <w:szCs w:val="22"/>
        </w:rPr>
        <w:t xml:space="preserve"> caracteres, de manera que cualquier formulario, reporte, módulo, tabla, vista,</w:t>
      </w:r>
      <w:r w:rsidR="00627907" w:rsidRPr="009F6D0A">
        <w:rPr>
          <w:rFonts w:ascii="Arial" w:hAnsi="Arial" w:cs="Arial"/>
          <w:sz w:val="22"/>
          <w:szCs w:val="22"/>
        </w:rPr>
        <w:t xml:space="preserve"> procedimiento almacenado </w:t>
      </w:r>
      <w:r w:rsidRPr="009F6D0A">
        <w:rPr>
          <w:rFonts w:ascii="Arial" w:hAnsi="Arial" w:cs="Arial"/>
          <w:sz w:val="22"/>
          <w:szCs w:val="22"/>
        </w:rPr>
        <w:t xml:space="preserve">o componente sea fácilmente relacionado con el </w:t>
      </w:r>
      <w:r w:rsidR="00912A85" w:rsidRPr="009F6D0A">
        <w:rPr>
          <w:rFonts w:ascii="Arial" w:hAnsi="Arial" w:cs="Arial"/>
          <w:sz w:val="22"/>
          <w:szCs w:val="22"/>
        </w:rPr>
        <w:t>módulo</w:t>
      </w:r>
      <w:r w:rsidRPr="009F6D0A">
        <w:rPr>
          <w:rFonts w:ascii="Arial" w:hAnsi="Arial" w:cs="Arial"/>
          <w:sz w:val="22"/>
          <w:szCs w:val="22"/>
        </w:rPr>
        <w:t xml:space="preserve"> al que pertenece.</w:t>
      </w:r>
    </w:p>
    <w:p w:rsidR="00A46729" w:rsidRDefault="00A46729"/>
    <w:tbl>
      <w:tblPr>
        <w:tblW w:w="7414" w:type="dxa"/>
        <w:tblInd w:w="1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4"/>
        <w:gridCol w:w="5280"/>
      </w:tblGrid>
      <w:tr w:rsidR="00A46729" w:rsidRPr="009F6D0A" w:rsidTr="009F6D0A">
        <w:trPr>
          <w:tblHeader/>
        </w:trPr>
        <w:tc>
          <w:tcPr>
            <w:tcW w:w="2134" w:type="dxa"/>
            <w:shd w:val="clear" w:color="auto" w:fill="D9D9D9"/>
          </w:tcPr>
          <w:p w:rsidR="00A46729" w:rsidRPr="009F6D0A" w:rsidRDefault="00A46729">
            <w:pPr>
              <w:ind w:left="0"/>
              <w:jc w:val="center"/>
              <w:rPr>
                <w:rFonts w:ascii="Arial" w:hAnsi="Arial" w:cs="Arial"/>
                <w:b/>
                <w:sz w:val="22"/>
                <w:szCs w:val="22"/>
                <w:highlight w:val="lightGray"/>
              </w:rPr>
            </w:pPr>
            <w:r w:rsidRPr="00BA5B53">
              <w:rPr>
                <w:rFonts w:ascii="Arial" w:hAnsi="Arial" w:cs="Arial"/>
                <w:b/>
                <w:sz w:val="22"/>
                <w:szCs w:val="22"/>
              </w:rPr>
              <w:t>Prefijo</w:t>
            </w:r>
          </w:p>
        </w:tc>
        <w:tc>
          <w:tcPr>
            <w:tcW w:w="5280" w:type="dxa"/>
            <w:shd w:val="clear" w:color="auto" w:fill="D9D9D9"/>
          </w:tcPr>
          <w:p w:rsidR="00A46729" w:rsidRPr="009F6D0A" w:rsidRDefault="00A46729">
            <w:pPr>
              <w:ind w:left="0"/>
              <w:jc w:val="center"/>
              <w:rPr>
                <w:rFonts w:ascii="Arial" w:hAnsi="Arial" w:cs="Arial"/>
                <w:b/>
                <w:sz w:val="22"/>
                <w:szCs w:val="22"/>
                <w:highlight w:val="lightGray"/>
              </w:rPr>
            </w:pPr>
            <w:r w:rsidRPr="00BA5B53">
              <w:rPr>
                <w:rFonts w:ascii="Arial" w:hAnsi="Arial" w:cs="Arial"/>
                <w:b/>
                <w:sz w:val="22"/>
                <w:szCs w:val="22"/>
              </w:rPr>
              <w:t>Descripción del SubSistema</w:t>
            </w:r>
          </w:p>
        </w:tc>
      </w:tr>
      <w:tr w:rsidR="00C26790" w:rsidRPr="00912A85" w:rsidTr="00AB0323">
        <w:tc>
          <w:tcPr>
            <w:tcW w:w="2134" w:type="dxa"/>
          </w:tcPr>
          <w:p w:rsidR="00C26790" w:rsidRPr="00912A85" w:rsidRDefault="00C26790" w:rsidP="00912A85">
            <w:pPr>
              <w:ind w:left="0"/>
              <w:jc w:val="center"/>
              <w:rPr>
                <w:rFonts w:ascii="Arial" w:hAnsi="Arial" w:cs="Arial"/>
              </w:rPr>
            </w:pPr>
            <w:r w:rsidRPr="00912A85">
              <w:rPr>
                <w:rFonts w:ascii="Arial" w:hAnsi="Arial" w:cs="Arial"/>
              </w:rPr>
              <w:t>C</w:t>
            </w:r>
            <w:r w:rsidR="00912A85" w:rsidRPr="00912A85">
              <w:rPr>
                <w:rFonts w:ascii="Arial" w:hAnsi="Arial" w:cs="Arial"/>
              </w:rPr>
              <w:t>l</w:t>
            </w:r>
          </w:p>
        </w:tc>
        <w:tc>
          <w:tcPr>
            <w:tcW w:w="5280" w:type="dxa"/>
            <w:vAlign w:val="center"/>
          </w:tcPr>
          <w:p w:rsidR="00C26790" w:rsidRPr="00912A85" w:rsidRDefault="00C26790" w:rsidP="00AB0323">
            <w:pPr>
              <w:ind w:left="0"/>
              <w:jc w:val="left"/>
              <w:rPr>
                <w:rFonts w:ascii="Arial" w:hAnsi="Arial" w:cs="Arial"/>
                <w:color w:val="auto"/>
              </w:rPr>
            </w:pPr>
            <w:r w:rsidRPr="00912A85">
              <w:rPr>
                <w:rFonts w:ascii="Arial" w:hAnsi="Arial" w:cs="Arial"/>
                <w:color w:val="auto"/>
              </w:rPr>
              <w:t>Módulo de Control de Clientes</w:t>
            </w:r>
          </w:p>
        </w:tc>
      </w:tr>
      <w:tr w:rsidR="00C26790" w:rsidRPr="00912A85">
        <w:tc>
          <w:tcPr>
            <w:tcW w:w="2134" w:type="dxa"/>
          </w:tcPr>
          <w:p w:rsidR="00C26790" w:rsidRPr="00912A85" w:rsidRDefault="00C26790" w:rsidP="00912A85">
            <w:pPr>
              <w:ind w:left="0"/>
              <w:jc w:val="center"/>
              <w:rPr>
                <w:rFonts w:ascii="Arial" w:hAnsi="Arial" w:cs="Arial"/>
              </w:rPr>
            </w:pPr>
            <w:r w:rsidRPr="00912A85">
              <w:rPr>
                <w:rFonts w:ascii="Arial" w:hAnsi="Arial" w:cs="Arial"/>
              </w:rPr>
              <w:t>Se</w:t>
            </w:r>
          </w:p>
        </w:tc>
        <w:tc>
          <w:tcPr>
            <w:tcW w:w="5280" w:type="dxa"/>
            <w:vAlign w:val="center"/>
          </w:tcPr>
          <w:p w:rsidR="00C26790" w:rsidRPr="00912A85" w:rsidRDefault="00C26790" w:rsidP="00C26790">
            <w:pPr>
              <w:ind w:left="0"/>
              <w:jc w:val="left"/>
              <w:rPr>
                <w:rFonts w:ascii="Arial" w:hAnsi="Arial" w:cs="Arial"/>
                <w:color w:val="auto"/>
              </w:rPr>
            </w:pPr>
            <w:r w:rsidRPr="00912A85">
              <w:rPr>
                <w:rFonts w:ascii="Arial" w:hAnsi="Arial" w:cs="Arial"/>
                <w:color w:val="auto"/>
              </w:rPr>
              <w:t>Módulo de Seguridad</w:t>
            </w:r>
            <w:r w:rsidR="00BD102F" w:rsidRPr="00912A85">
              <w:rPr>
                <w:rFonts w:ascii="Arial" w:hAnsi="Arial" w:cs="Arial"/>
                <w:color w:val="auto"/>
              </w:rPr>
              <w:t>|</w:t>
            </w:r>
          </w:p>
        </w:tc>
      </w:tr>
      <w:tr w:rsidR="00BD102F">
        <w:tc>
          <w:tcPr>
            <w:tcW w:w="2134" w:type="dxa"/>
          </w:tcPr>
          <w:p w:rsidR="00BD102F" w:rsidRPr="00912A85" w:rsidRDefault="00912A85" w:rsidP="00912A85">
            <w:pPr>
              <w:ind w:left="0"/>
              <w:jc w:val="center"/>
              <w:rPr>
                <w:rFonts w:ascii="Arial" w:hAnsi="Arial" w:cs="Arial"/>
              </w:rPr>
            </w:pPr>
            <w:r w:rsidRPr="00912A85">
              <w:rPr>
                <w:rFonts w:ascii="Arial" w:hAnsi="Arial" w:cs="Arial"/>
              </w:rPr>
              <w:t>Cc</w:t>
            </w:r>
          </w:p>
        </w:tc>
        <w:tc>
          <w:tcPr>
            <w:tcW w:w="5280" w:type="dxa"/>
            <w:vAlign w:val="center"/>
          </w:tcPr>
          <w:p w:rsidR="00BD102F" w:rsidRPr="00912A85" w:rsidRDefault="00BD102F" w:rsidP="00C26790">
            <w:pPr>
              <w:ind w:left="0"/>
              <w:jc w:val="left"/>
              <w:rPr>
                <w:rFonts w:ascii="Arial" w:hAnsi="Arial" w:cs="Arial"/>
                <w:color w:val="auto"/>
              </w:rPr>
            </w:pPr>
            <w:r w:rsidRPr="00912A85">
              <w:rPr>
                <w:rFonts w:ascii="Arial" w:hAnsi="Arial" w:cs="Arial"/>
                <w:color w:val="auto"/>
              </w:rPr>
              <w:t>Módulo de Cartera y Cobro</w:t>
            </w:r>
          </w:p>
        </w:tc>
      </w:tr>
      <w:tr w:rsidR="00912A85">
        <w:tc>
          <w:tcPr>
            <w:tcW w:w="2134" w:type="dxa"/>
          </w:tcPr>
          <w:p w:rsidR="00912A85" w:rsidRPr="00912A85" w:rsidRDefault="00912A85" w:rsidP="00912A85">
            <w:pPr>
              <w:ind w:left="0"/>
              <w:jc w:val="center"/>
              <w:rPr>
                <w:rFonts w:ascii="Arial" w:hAnsi="Arial" w:cs="Arial"/>
              </w:rPr>
            </w:pPr>
            <w:r>
              <w:rPr>
                <w:rFonts w:ascii="Arial" w:hAnsi="Arial" w:cs="Arial"/>
              </w:rPr>
              <w:t>Tb</w:t>
            </w:r>
          </w:p>
        </w:tc>
        <w:tc>
          <w:tcPr>
            <w:tcW w:w="5280" w:type="dxa"/>
            <w:vAlign w:val="center"/>
          </w:tcPr>
          <w:p w:rsidR="00912A85" w:rsidRPr="00912A85" w:rsidRDefault="00912A85" w:rsidP="00912A85">
            <w:pPr>
              <w:ind w:left="0"/>
              <w:jc w:val="left"/>
              <w:rPr>
                <w:rFonts w:ascii="Arial" w:hAnsi="Arial" w:cs="Arial"/>
                <w:color w:val="auto"/>
              </w:rPr>
            </w:pPr>
            <w:r w:rsidRPr="00912A85">
              <w:rPr>
                <w:rFonts w:ascii="Arial" w:hAnsi="Arial" w:cs="Arial"/>
                <w:color w:val="auto"/>
              </w:rPr>
              <w:t xml:space="preserve">Módulo de </w:t>
            </w:r>
            <w:r>
              <w:rPr>
                <w:rFonts w:ascii="Arial" w:hAnsi="Arial" w:cs="Arial"/>
                <w:color w:val="auto"/>
              </w:rPr>
              <w:t xml:space="preserve">Tablas Básicas </w:t>
            </w:r>
          </w:p>
        </w:tc>
      </w:tr>
    </w:tbl>
    <w:p w:rsidR="00A46729" w:rsidRDefault="00A46729">
      <w:pPr>
        <w:ind w:left="660"/>
      </w:pPr>
    </w:p>
    <w:p w:rsidR="00A46729" w:rsidRDefault="00A46729"/>
    <w:p w:rsidR="00A46729" w:rsidRPr="009F6D0A" w:rsidRDefault="00A46729" w:rsidP="00411AB4">
      <w:pPr>
        <w:pStyle w:val="Ttulo2"/>
        <w:ind w:left="0"/>
        <w:rPr>
          <w:rFonts w:ascii="Arial" w:hAnsi="Arial"/>
          <w:sz w:val="24"/>
          <w:szCs w:val="24"/>
        </w:rPr>
      </w:pPr>
      <w:bookmarkStart w:id="6" w:name="_Toc174156411"/>
      <w:r w:rsidRPr="009F6D0A">
        <w:rPr>
          <w:rFonts w:ascii="Arial" w:hAnsi="Arial"/>
          <w:sz w:val="24"/>
          <w:szCs w:val="24"/>
        </w:rPr>
        <w:t>Convenciones para el Nombre de los Objetos de la Base de Datos</w:t>
      </w:r>
      <w:bookmarkEnd w:id="6"/>
    </w:p>
    <w:p w:rsidR="00BD102F" w:rsidRDefault="00BD102F" w:rsidP="00BD102F"/>
    <w:p w:rsidR="00A46729" w:rsidRPr="009F6D0A" w:rsidRDefault="00A46729"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 xml:space="preserve">Cada objeto de la Base de Datos lleva un prefijo que identifica el tipo de objeto (vista, procedimiento almacenado, función, etc.) a excepción de la tabla que no lleva prefijo, seguido por el prefijo del </w:t>
      </w:r>
      <w:r w:rsidR="00812733" w:rsidRPr="009F6D0A">
        <w:rPr>
          <w:rFonts w:ascii="Arial" w:hAnsi="Arial" w:cs="Arial"/>
          <w:sz w:val="22"/>
          <w:szCs w:val="22"/>
          <w:lang w:val="es-NI"/>
        </w:rPr>
        <w:t>módulo</w:t>
      </w:r>
      <w:r w:rsidRPr="009F6D0A">
        <w:rPr>
          <w:rFonts w:ascii="Arial" w:hAnsi="Arial" w:cs="Arial"/>
          <w:sz w:val="22"/>
          <w:szCs w:val="22"/>
          <w:lang w:val="es-NI"/>
        </w:rPr>
        <w:t xml:space="preserve"> al que pertenece y finaliza con el nombre del objeto.</w:t>
      </w:r>
    </w:p>
    <w:p w:rsidR="00A46729" w:rsidRDefault="00A46729" w:rsidP="0003067B">
      <w:pPr>
        <w:ind w:left="684"/>
        <w:rPr>
          <w:rFonts w:ascii="Arial" w:hAnsi="Arial" w:cs="Arial"/>
          <w:sz w:val="22"/>
          <w:szCs w:val="22"/>
        </w:rPr>
      </w:pPr>
    </w:p>
    <w:p w:rsidR="00A46729" w:rsidRPr="00DC79A3" w:rsidRDefault="00A46729" w:rsidP="0003067B">
      <w:pPr>
        <w:ind w:left="1428"/>
        <w:rPr>
          <w:rFonts w:ascii="Arial" w:hAnsi="Arial" w:cs="Arial"/>
        </w:rPr>
      </w:pPr>
      <w:r w:rsidRPr="00F4634F">
        <w:rPr>
          <w:rFonts w:ascii="Arial" w:hAnsi="Arial" w:cs="Arial"/>
          <w:b/>
        </w:rPr>
        <w:t>Sintaxis:</w:t>
      </w:r>
      <w:r w:rsidRPr="00DC79A3">
        <w:rPr>
          <w:rFonts w:ascii="Arial" w:hAnsi="Arial" w:cs="Arial"/>
        </w:rPr>
        <w:t xml:space="preserve"> &lt;prefijo del objeto&gt;&lt;prefijo del </w:t>
      </w:r>
      <w:r w:rsidR="00812733">
        <w:rPr>
          <w:rFonts w:ascii="Arial" w:hAnsi="Arial" w:cs="Arial"/>
        </w:rPr>
        <w:t>módulo</w:t>
      </w:r>
      <w:r w:rsidRPr="00DC79A3">
        <w:rPr>
          <w:rFonts w:ascii="Arial" w:hAnsi="Arial" w:cs="Arial"/>
        </w:rPr>
        <w:t>&gt;&lt;Nombre del Objeto&gt;</w:t>
      </w:r>
    </w:p>
    <w:p w:rsidR="00A46729" w:rsidRPr="00DC79A3" w:rsidRDefault="00A46729" w:rsidP="0003067B">
      <w:pPr>
        <w:ind w:left="1044"/>
        <w:rPr>
          <w:rFonts w:ascii="Arial" w:hAnsi="Arial" w:cs="Arial"/>
        </w:rPr>
      </w:pPr>
    </w:p>
    <w:p w:rsidR="00A46729" w:rsidRPr="00627907" w:rsidRDefault="00A46729" w:rsidP="0003067B">
      <w:pPr>
        <w:ind w:left="1428"/>
        <w:rPr>
          <w:rFonts w:ascii="Arial" w:hAnsi="Arial" w:cs="Arial"/>
        </w:rPr>
      </w:pPr>
      <w:r w:rsidRPr="00627907">
        <w:rPr>
          <w:rFonts w:ascii="Arial" w:hAnsi="Arial" w:cs="Arial"/>
          <w:b/>
        </w:rPr>
        <w:t>Ejemplo (vista):</w:t>
      </w:r>
      <w:r w:rsidRPr="00627907">
        <w:rPr>
          <w:rFonts w:ascii="Arial" w:hAnsi="Arial" w:cs="Arial"/>
          <w:color w:val="FF0000"/>
        </w:rPr>
        <w:t xml:space="preserve"> </w:t>
      </w:r>
      <w:r w:rsidR="00627907" w:rsidRPr="00812733">
        <w:rPr>
          <w:rFonts w:ascii="Arial" w:hAnsi="Arial" w:cs="Arial"/>
          <w:color w:val="auto"/>
        </w:rPr>
        <w:t>vw</w:t>
      </w:r>
      <w:r w:rsidR="00812733">
        <w:rPr>
          <w:rFonts w:ascii="Arial" w:hAnsi="Arial" w:cs="Arial"/>
          <w:color w:val="auto"/>
        </w:rPr>
        <w:t>ClCliente</w:t>
      </w:r>
    </w:p>
    <w:p w:rsidR="00A46729" w:rsidRDefault="00A46729" w:rsidP="0003067B">
      <w:pPr>
        <w:ind w:left="1740"/>
      </w:pPr>
    </w:p>
    <w:tbl>
      <w:tblPr>
        <w:tblW w:w="7414" w:type="dxa"/>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4"/>
        <w:gridCol w:w="5280"/>
      </w:tblGrid>
      <w:tr w:rsidR="00A46729" w:rsidRPr="009F6D0A" w:rsidTr="009F6D0A">
        <w:trPr>
          <w:tblHeader/>
        </w:trPr>
        <w:tc>
          <w:tcPr>
            <w:tcW w:w="2134" w:type="dxa"/>
            <w:shd w:val="clear" w:color="auto" w:fill="D9D9D9"/>
          </w:tcPr>
          <w:p w:rsidR="00A46729" w:rsidRPr="009F6D0A" w:rsidRDefault="00A46729" w:rsidP="0003067B">
            <w:pPr>
              <w:ind w:left="360"/>
              <w:jc w:val="center"/>
              <w:rPr>
                <w:rFonts w:ascii="Arial" w:hAnsi="Arial" w:cs="Arial"/>
                <w:b/>
                <w:sz w:val="22"/>
                <w:szCs w:val="22"/>
                <w:highlight w:val="lightGray"/>
              </w:rPr>
            </w:pPr>
            <w:r w:rsidRPr="00BA5B53">
              <w:rPr>
                <w:rFonts w:ascii="Arial" w:hAnsi="Arial" w:cs="Arial"/>
                <w:b/>
                <w:sz w:val="22"/>
                <w:szCs w:val="22"/>
              </w:rPr>
              <w:t>Prefijo</w:t>
            </w:r>
          </w:p>
        </w:tc>
        <w:tc>
          <w:tcPr>
            <w:tcW w:w="5280" w:type="dxa"/>
            <w:shd w:val="clear" w:color="auto" w:fill="D9D9D9"/>
          </w:tcPr>
          <w:p w:rsidR="00A46729" w:rsidRPr="009F6D0A" w:rsidRDefault="00A46729" w:rsidP="0003067B">
            <w:pPr>
              <w:ind w:left="360"/>
              <w:jc w:val="center"/>
              <w:rPr>
                <w:rFonts w:ascii="Arial" w:hAnsi="Arial" w:cs="Arial"/>
                <w:b/>
                <w:sz w:val="22"/>
                <w:szCs w:val="22"/>
                <w:highlight w:val="lightGray"/>
              </w:rPr>
            </w:pPr>
            <w:r w:rsidRPr="00BA5B53">
              <w:rPr>
                <w:rFonts w:ascii="Arial" w:hAnsi="Arial" w:cs="Arial"/>
                <w:b/>
                <w:sz w:val="22"/>
                <w:szCs w:val="22"/>
              </w:rPr>
              <w:t>Objeto</w:t>
            </w:r>
          </w:p>
        </w:tc>
      </w:tr>
      <w:tr w:rsidR="00A46729">
        <w:tc>
          <w:tcPr>
            <w:tcW w:w="2134" w:type="dxa"/>
          </w:tcPr>
          <w:p w:rsidR="00A46729" w:rsidRDefault="00C26790" w:rsidP="0003067B">
            <w:pPr>
              <w:ind w:left="360"/>
              <w:jc w:val="center"/>
              <w:rPr>
                <w:rFonts w:ascii="Arial" w:hAnsi="Arial" w:cs="Arial"/>
              </w:rPr>
            </w:pPr>
            <w:r>
              <w:rPr>
                <w:rFonts w:ascii="Arial" w:hAnsi="Arial" w:cs="Arial"/>
              </w:rPr>
              <w:t>v</w:t>
            </w:r>
            <w:r w:rsidR="007A6A20">
              <w:rPr>
                <w:rFonts w:ascii="Arial" w:hAnsi="Arial" w:cs="Arial"/>
              </w:rPr>
              <w:t>w</w:t>
            </w:r>
          </w:p>
        </w:tc>
        <w:tc>
          <w:tcPr>
            <w:tcW w:w="5280" w:type="dxa"/>
            <w:vAlign w:val="center"/>
          </w:tcPr>
          <w:p w:rsidR="00A46729" w:rsidRPr="002907FD" w:rsidRDefault="00A46729" w:rsidP="0003067B">
            <w:pPr>
              <w:ind w:left="360"/>
              <w:jc w:val="left"/>
              <w:rPr>
                <w:rFonts w:ascii="Arial" w:hAnsi="Arial" w:cs="Arial"/>
                <w:color w:val="auto"/>
              </w:rPr>
            </w:pPr>
            <w:r w:rsidRPr="002907FD">
              <w:rPr>
                <w:rFonts w:ascii="Arial" w:hAnsi="Arial" w:cs="Arial"/>
                <w:color w:val="auto"/>
              </w:rPr>
              <w:t>Vista (View)</w:t>
            </w:r>
          </w:p>
        </w:tc>
      </w:tr>
      <w:tr w:rsidR="00A46729">
        <w:tc>
          <w:tcPr>
            <w:tcW w:w="2134" w:type="dxa"/>
          </w:tcPr>
          <w:p w:rsidR="00A46729" w:rsidRDefault="00C26790" w:rsidP="0003067B">
            <w:pPr>
              <w:ind w:left="360"/>
              <w:jc w:val="center"/>
              <w:rPr>
                <w:rFonts w:ascii="Arial" w:hAnsi="Arial" w:cs="Arial"/>
              </w:rPr>
            </w:pPr>
            <w:r>
              <w:rPr>
                <w:rFonts w:ascii="Arial" w:hAnsi="Arial" w:cs="Arial"/>
              </w:rPr>
              <w:t>s</w:t>
            </w:r>
            <w:r w:rsidR="00A46729">
              <w:rPr>
                <w:rFonts w:ascii="Arial" w:hAnsi="Arial" w:cs="Arial"/>
              </w:rPr>
              <w:t>p</w:t>
            </w:r>
          </w:p>
        </w:tc>
        <w:tc>
          <w:tcPr>
            <w:tcW w:w="5280" w:type="dxa"/>
            <w:vAlign w:val="center"/>
          </w:tcPr>
          <w:p w:rsidR="00A46729" w:rsidRPr="002907FD" w:rsidRDefault="00A46729" w:rsidP="0003067B">
            <w:pPr>
              <w:ind w:left="360"/>
              <w:jc w:val="left"/>
              <w:rPr>
                <w:rFonts w:ascii="Arial" w:hAnsi="Arial" w:cs="Arial"/>
                <w:color w:val="auto"/>
              </w:rPr>
            </w:pPr>
            <w:r w:rsidRPr="002907FD">
              <w:rPr>
                <w:rFonts w:ascii="Arial" w:hAnsi="Arial" w:cs="Arial"/>
                <w:color w:val="auto"/>
              </w:rPr>
              <w:t>Procedimiento Almacenado (stored procedure)</w:t>
            </w:r>
          </w:p>
        </w:tc>
      </w:tr>
      <w:tr w:rsidR="00A46729">
        <w:tc>
          <w:tcPr>
            <w:tcW w:w="2134" w:type="dxa"/>
          </w:tcPr>
          <w:p w:rsidR="00A46729" w:rsidRDefault="00C26790" w:rsidP="0003067B">
            <w:pPr>
              <w:ind w:left="360"/>
              <w:jc w:val="center"/>
              <w:rPr>
                <w:rFonts w:ascii="Arial" w:hAnsi="Arial" w:cs="Arial"/>
              </w:rPr>
            </w:pPr>
            <w:r>
              <w:rPr>
                <w:rFonts w:ascii="Arial" w:hAnsi="Arial" w:cs="Arial"/>
              </w:rPr>
              <w:t>f</w:t>
            </w:r>
            <w:r w:rsidR="00A46729">
              <w:rPr>
                <w:rFonts w:ascii="Arial" w:hAnsi="Arial" w:cs="Arial"/>
              </w:rPr>
              <w:t>n</w:t>
            </w:r>
          </w:p>
        </w:tc>
        <w:tc>
          <w:tcPr>
            <w:tcW w:w="5280" w:type="dxa"/>
            <w:vAlign w:val="center"/>
          </w:tcPr>
          <w:p w:rsidR="00A46729" w:rsidRPr="002907FD" w:rsidRDefault="00A46729" w:rsidP="0003067B">
            <w:pPr>
              <w:ind w:left="360"/>
              <w:jc w:val="left"/>
              <w:rPr>
                <w:rFonts w:ascii="Arial" w:hAnsi="Arial" w:cs="Arial"/>
                <w:color w:val="auto"/>
              </w:rPr>
            </w:pPr>
            <w:r w:rsidRPr="002907FD">
              <w:rPr>
                <w:rFonts w:ascii="Arial" w:hAnsi="Arial" w:cs="Arial"/>
                <w:color w:val="auto"/>
              </w:rPr>
              <w:t>Función (function)</w:t>
            </w:r>
          </w:p>
        </w:tc>
      </w:tr>
    </w:tbl>
    <w:p w:rsidR="00A46729" w:rsidRDefault="00A46729" w:rsidP="0003067B">
      <w:pPr>
        <w:ind w:left="1740"/>
      </w:pPr>
    </w:p>
    <w:p w:rsidR="00627907" w:rsidRPr="009F6D0A" w:rsidRDefault="00A46729" w:rsidP="009F6D0A">
      <w:pPr>
        <w:ind w:left="1068"/>
        <w:rPr>
          <w:rFonts w:ascii="Arial" w:hAnsi="Arial" w:cs="Arial"/>
          <w:sz w:val="22"/>
          <w:szCs w:val="22"/>
        </w:rPr>
      </w:pPr>
      <w:r w:rsidRPr="009F6D0A">
        <w:rPr>
          <w:rFonts w:ascii="Arial" w:hAnsi="Arial" w:cs="Arial"/>
          <w:i/>
          <w:sz w:val="22"/>
          <w:szCs w:val="22"/>
        </w:rPr>
        <w:t>Nota</w:t>
      </w:r>
      <w:r w:rsidRPr="009F6D0A">
        <w:rPr>
          <w:rFonts w:ascii="Arial" w:hAnsi="Arial" w:cs="Arial"/>
          <w:sz w:val="22"/>
          <w:szCs w:val="22"/>
        </w:rPr>
        <w:t xml:space="preserve">: </w:t>
      </w:r>
      <w:r w:rsidR="00627907" w:rsidRPr="009F6D0A">
        <w:rPr>
          <w:rFonts w:ascii="Arial" w:hAnsi="Arial" w:cs="Arial"/>
          <w:sz w:val="22"/>
          <w:szCs w:val="22"/>
        </w:rPr>
        <w:t xml:space="preserve">Un ejemplo de nombre de tabla es </w:t>
      </w:r>
      <w:r w:rsidR="00812733" w:rsidRPr="009F6D0A">
        <w:rPr>
          <w:rFonts w:ascii="Arial" w:hAnsi="Arial" w:cs="Arial"/>
          <w:i/>
          <w:sz w:val="22"/>
          <w:szCs w:val="22"/>
        </w:rPr>
        <w:t>ClCliente</w:t>
      </w:r>
      <w:r w:rsidR="00627907" w:rsidRPr="009F6D0A">
        <w:rPr>
          <w:rFonts w:ascii="Arial" w:hAnsi="Arial" w:cs="Arial"/>
          <w:sz w:val="22"/>
          <w:szCs w:val="22"/>
        </w:rPr>
        <w:t>, en este caso nos podemos dar cuenta que el objeto tabla no tiene un prefijo que lo identifique.</w:t>
      </w:r>
    </w:p>
    <w:p w:rsidR="000B60FB" w:rsidRDefault="000B60FB">
      <w:pPr>
        <w:rPr>
          <w:rFonts w:ascii="Arial" w:hAnsi="Arial" w:cs="Arial"/>
        </w:rPr>
      </w:pPr>
    </w:p>
    <w:p w:rsidR="000B60FB" w:rsidRPr="009F6D0A" w:rsidRDefault="000B60FB"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 xml:space="preserve">Los nombres de las tablas deben ser en singular. Por ejemplo: </w:t>
      </w:r>
      <w:r w:rsidR="00C26790" w:rsidRPr="009F6D0A">
        <w:rPr>
          <w:rFonts w:ascii="Arial" w:hAnsi="Arial" w:cs="Arial"/>
          <w:sz w:val="22"/>
          <w:szCs w:val="22"/>
          <w:lang w:val="es-NI"/>
        </w:rPr>
        <w:t>C</w:t>
      </w:r>
      <w:r w:rsidR="00812733" w:rsidRPr="009F6D0A">
        <w:rPr>
          <w:rFonts w:ascii="Arial" w:hAnsi="Arial" w:cs="Arial"/>
          <w:sz w:val="22"/>
          <w:szCs w:val="22"/>
          <w:lang w:val="es-NI"/>
        </w:rPr>
        <w:t>l</w:t>
      </w:r>
      <w:r w:rsidR="00C26790" w:rsidRPr="009F6D0A">
        <w:rPr>
          <w:rFonts w:ascii="Arial" w:hAnsi="Arial" w:cs="Arial"/>
          <w:sz w:val="22"/>
          <w:szCs w:val="22"/>
          <w:lang w:val="es-NI"/>
        </w:rPr>
        <w:t>Cliente</w:t>
      </w:r>
      <w:r w:rsidRPr="009F6D0A">
        <w:rPr>
          <w:rFonts w:ascii="Arial" w:hAnsi="Arial" w:cs="Arial"/>
          <w:sz w:val="22"/>
          <w:szCs w:val="22"/>
          <w:lang w:val="es-NI"/>
        </w:rPr>
        <w:t xml:space="preserve">, en vez de </w:t>
      </w:r>
      <w:r w:rsidR="00C26790" w:rsidRPr="009F6D0A">
        <w:rPr>
          <w:rFonts w:ascii="Arial" w:hAnsi="Arial" w:cs="Arial"/>
          <w:sz w:val="22"/>
          <w:szCs w:val="22"/>
          <w:lang w:val="es-NI"/>
        </w:rPr>
        <w:t>C</w:t>
      </w:r>
      <w:r w:rsidR="00812733" w:rsidRPr="009F6D0A">
        <w:rPr>
          <w:rFonts w:ascii="Arial" w:hAnsi="Arial" w:cs="Arial"/>
          <w:sz w:val="22"/>
          <w:szCs w:val="22"/>
          <w:lang w:val="es-NI"/>
        </w:rPr>
        <w:t>l</w:t>
      </w:r>
      <w:r w:rsidR="00C26790" w:rsidRPr="009F6D0A">
        <w:rPr>
          <w:rFonts w:ascii="Arial" w:hAnsi="Arial" w:cs="Arial"/>
          <w:sz w:val="22"/>
          <w:szCs w:val="22"/>
          <w:lang w:val="es-NI"/>
        </w:rPr>
        <w:t>Clientes</w:t>
      </w:r>
      <w:r w:rsidRPr="009F6D0A">
        <w:rPr>
          <w:rFonts w:ascii="Arial" w:hAnsi="Arial" w:cs="Arial"/>
          <w:sz w:val="22"/>
          <w:szCs w:val="22"/>
          <w:lang w:val="es-NI"/>
        </w:rPr>
        <w:t>.</w:t>
      </w:r>
    </w:p>
    <w:p w:rsidR="0003067B" w:rsidRDefault="0003067B" w:rsidP="0003067B">
      <w:pPr>
        <w:ind w:left="708"/>
        <w:rPr>
          <w:rFonts w:ascii="Arial" w:hAnsi="Arial" w:cs="Arial"/>
        </w:rPr>
      </w:pPr>
    </w:p>
    <w:p w:rsidR="0003067B" w:rsidRPr="009F6D0A" w:rsidRDefault="0003067B"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lastRenderedPageBreak/>
        <w:t xml:space="preserve">En los nombres de columnas en las tablas, no repita el nombre de la tabla. Por ejemplo, evite un campo llamado </w:t>
      </w:r>
      <w:r w:rsidR="00C26790" w:rsidRPr="009F6D0A">
        <w:rPr>
          <w:rFonts w:ascii="Arial" w:hAnsi="Arial" w:cs="Arial"/>
          <w:sz w:val="22"/>
          <w:szCs w:val="22"/>
          <w:lang w:val="es-NI"/>
        </w:rPr>
        <w:t>Cliente</w:t>
      </w:r>
      <w:r w:rsidRPr="009F6D0A">
        <w:rPr>
          <w:rFonts w:ascii="Arial" w:hAnsi="Arial" w:cs="Arial"/>
          <w:sz w:val="22"/>
          <w:szCs w:val="22"/>
          <w:lang w:val="es-NI"/>
        </w:rPr>
        <w:t xml:space="preserve">Apellido de una tabla llamada </w:t>
      </w:r>
      <w:r w:rsidR="00C26790" w:rsidRPr="009F6D0A">
        <w:rPr>
          <w:rFonts w:ascii="Arial" w:hAnsi="Arial" w:cs="Arial"/>
          <w:sz w:val="22"/>
          <w:szCs w:val="22"/>
          <w:lang w:val="es-NI"/>
        </w:rPr>
        <w:t>Cliente</w:t>
      </w:r>
      <w:r w:rsidRPr="009F6D0A">
        <w:rPr>
          <w:rFonts w:ascii="Arial" w:hAnsi="Arial" w:cs="Arial"/>
          <w:sz w:val="22"/>
          <w:szCs w:val="22"/>
          <w:lang w:val="es-NI"/>
        </w:rPr>
        <w:t>.</w:t>
      </w:r>
    </w:p>
    <w:p w:rsidR="0003067B" w:rsidRPr="009F6D0A" w:rsidRDefault="0003067B" w:rsidP="009F6D0A">
      <w:pPr>
        <w:pStyle w:val="Textoindependiente"/>
        <w:spacing w:after="0"/>
        <w:ind w:left="720"/>
        <w:rPr>
          <w:rFonts w:ascii="Arial" w:hAnsi="Arial" w:cs="Arial"/>
          <w:sz w:val="22"/>
          <w:szCs w:val="22"/>
          <w:lang w:val="es-NI"/>
        </w:rPr>
      </w:pPr>
    </w:p>
    <w:p w:rsidR="0003067B" w:rsidRPr="009F6D0A" w:rsidRDefault="0003067B"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No incorpore el tipo de datos en el nombre de una columna.</w:t>
      </w:r>
    </w:p>
    <w:p w:rsidR="0003067B" w:rsidRPr="009F6D0A" w:rsidRDefault="0003067B" w:rsidP="009F6D0A">
      <w:pPr>
        <w:pStyle w:val="Textoindependiente"/>
        <w:spacing w:after="0"/>
        <w:ind w:left="720"/>
        <w:rPr>
          <w:rFonts w:ascii="Arial" w:hAnsi="Arial" w:cs="Arial"/>
          <w:sz w:val="22"/>
          <w:szCs w:val="22"/>
          <w:lang w:val="es-NI"/>
        </w:rPr>
      </w:pPr>
    </w:p>
    <w:p w:rsidR="0003067B" w:rsidRPr="009F6D0A" w:rsidRDefault="0003067B"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Los nombre de los campos o columnas deben empezar con Mayúscula.</w:t>
      </w:r>
    </w:p>
    <w:p w:rsidR="00627907" w:rsidRPr="009F6D0A" w:rsidRDefault="00627907" w:rsidP="009F6D0A">
      <w:pPr>
        <w:pStyle w:val="Textoindependiente"/>
        <w:spacing w:after="0"/>
        <w:ind w:left="720"/>
        <w:rPr>
          <w:rFonts w:ascii="Arial" w:hAnsi="Arial" w:cs="Arial"/>
          <w:sz w:val="22"/>
          <w:szCs w:val="22"/>
          <w:lang w:val="es-NI"/>
        </w:rPr>
      </w:pPr>
    </w:p>
    <w:p w:rsidR="007A6A20" w:rsidRPr="009F6D0A" w:rsidRDefault="00287830"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Para nombrar el Primary key y los foreign key tenemos las siguientes convenciones:</w:t>
      </w:r>
    </w:p>
    <w:p w:rsidR="00287830" w:rsidRDefault="00287830">
      <w:pPr>
        <w:rPr>
          <w:rFonts w:ascii="Arial" w:hAnsi="Arial" w:cs="Arial"/>
        </w:rPr>
      </w:pPr>
    </w:p>
    <w:p w:rsidR="00287830" w:rsidRPr="009F6D0A" w:rsidRDefault="00287830" w:rsidP="009F6D0A">
      <w:pPr>
        <w:numPr>
          <w:ilvl w:val="0"/>
          <w:numId w:val="34"/>
        </w:numPr>
        <w:rPr>
          <w:rFonts w:ascii="Arial" w:hAnsi="Arial" w:cs="Arial"/>
          <w:b/>
          <w:sz w:val="22"/>
          <w:szCs w:val="22"/>
        </w:rPr>
      </w:pPr>
      <w:r w:rsidRPr="009F6D0A">
        <w:rPr>
          <w:rFonts w:ascii="Arial" w:hAnsi="Arial" w:cs="Arial"/>
          <w:b/>
          <w:sz w:val="22"/>
          <w:szCs w:val="22"/>
        </w:rPr>
        <w:t>Primary key (Llave primaria)</w:t>
      </w:r>
    </w:p>
    <w:p w:rsidR="00287830" w:rsidRDefault="00287830" w:rsidP="00E23F7D">
      <w:pPr>
        <w:ind w:left="2124"/>
        <w:rPr>
          <w:rFonts w:ascii="Arial" w:hAnsi="Arial" w:cs="Arial"/>
        </w:rPr>
      </w:pPr>
    </w:p>
    <w:p w:rsidR="00287830" w:rsidRDefault="00287830" w:rsidP="00E23F7D">
      <w:pPr>
        <w:ind w:left="2832"/>
        <w:rPr>
          <w:rFonts w:ascii="Arial" w:hAnsi="Arial" w:cs="Arial"/>
        </w:rPr>
      </w:pPr>
      <w:r>
        <w:rPr>
          <w:rFonts w:ascii="Arial" w:hAnsi="Arial" w:cs="Arial"/>
        </w:rPr>
        <w:t>Su nombre estará formado por:</w:t>
      </w:r>
    </w:p>
    <w:p w:rsidR="00287830" w:rsidRDefault="00287830" w:rsidP="00E23F7D">
      <w:pPr>
        <w:ind w:left="2832"/>
        <w:rPr>
          <w:rFonts w:ascii="Arial" w:hAnsi="Arial" w:cs="Arial"/>
        </w:rPr>
      </w:pPr>
    </w:p>
    <w:p w:rsidR="00287830" w:rsidRPr="00627907" w:rsidRDefault="00287830" w:rsidP="00E23F7D">
      <w:pPr>
        <w:ind w:left="2832"/>
        <w:rPr>
          <w:rFonts w:ascii="Arial" w:hAnsi="Arial" w:cs="Arial"/>
          <w:b/>
        </w:rPr>
      </w:pPr>
      <w:r w:rsidRPr="00627907">
        <w:rPr>
          <w:rFonts w:ascii="Arial" w:hAnsi="Arial" w:cs="Arial"/>
          <w:b/>
        </w:rPr>
        <w:t xml:space="preserve">Sintaxis: </w:t>
      </w:r>
    </w:p>
    <w:p w:rsidR="00287830" w:rsidRDefault="00287830" w:rsidP="00E23F7D">
      <w:pPr>
        <w:ind w:left="2832"/>
        <w:rPr>
          <w:rFonts w:ascii="Arial" w:hAnsi="Arial" w:cs="Arial"/>
        </w:rPr>
      </w:pPr>
    </w:p>
    <w:p w:rsidR="00287830" w:rsidRDefault="00287830" w:rsidP="00E23F7D">
      <w:pPr>
        <w:ind w:left="2832"/>
        <w:rPr>
          <w:rFonts w:ascii="Arial" w:hAnsi="Arial" w:cs="Arial"/>
        </w:rPr>
      </w:pPr>
      <w:r>
        <w:rPr>
          <w:rFonts w:ascii="Arial" w:hAnsi="Arial" w:cs="Arial"/>
        </w:rPr>
        <w:t>&lt;nombre de la tabla&gt;ID</w:t>
      </w:r>
    </w:p>
    <w:p w:rsidR="00287830" w:rsidRDefault="00287830" w:rsidP="00E23F7D">
      <w:pPr>
        <w:ind w:left="2832"/>
        <w:rPr>
          <w:rFonts w:ascii="Arial" w:hAnsi="Arial" w:cs="Arial"/>
        </w:rPr>
      </w:pPr>
    </w:p>
    <w:p w:rsidR="00D55E5E" w:rsidRDefault="00287830" w:rsidP="00E23F7D">
      <w:pPr>
        <w:ind w:left="2832"/>
        <w:rPr>
          <w:rFonts w:ascii="Arial" w:hAnsi="Arial" w:cs="Arial"/>
        </w:rPr>
      </w:pPr>
      <w:r>
        <w:rPr>
          <w:rFonts w:ascii="Arial" w:hAnsi="Arial" w:cs="Arial"/>
        </w:rPr>
        <w:t xml:space="preserve">Ejemplo: </w:t>
      </w:r>
    </w:p>
    <w:p w:rsidR="00D55E5E" w:rsidRDefault="00D55E5E" w:rsidP="00E23F7D">
      <w:pPr>
        <w:ind w:left="2832"/>
        <w:rPr>
          <w:rFonts w:ascii="Arial" w:hAnsi="Arial" w:cs="Arial"/>
        </w:rPr>
      </w:pPr>
    </w:p>
    <w:p w:rsidR="00287830" w:rsidRDefault="00287830" w:rsidP="00E23F7D">
      <w:pPr>
        <w:ind w:left="2832"/>
        <w:rPr>
          <w:rFonts w:ascii="Arial" w:hAnsi="Arial" w:cs="Arial"/>
        </w:rPr>
      </w:pPr>
      <w:r>
        <w:rPr>
          <w:rFonts w:ascii="Arial" w:hAnsi="Arial" w:cs="Arial"/>
        </w:rPr>
        <w:t xml:space="preserve">Si la tabla se llama </w:t>
      </w:r>
      <w:r w:rsidR="00C26790" w:rsidRPr="00812733">
        <w:rPr>
          <w:rFonts w:ascii="Arial" w:hAnsi="Arial" w:cs="Arial"/>
        </w:rPr>
        <w:t>C</w:t>
      </w:r>
      <w:r w:rsidR="00812733" w:rsidRPr="00812733">
        <w:rPr>
          <w:rFonts w:ascii="Arial" w:hAnsi="Arial" w:cs="Arial"/>
        </w:rPr>
        <w:t>l</w:t>
      </w:r>
      <w:r w:rsidR="00C26790" w:rsidRPr="00812733">
        <w:rPr>
          <w:rFonts w:ascii="Arial" w:hAnsi="Arial" w:cs="Arial"/>
        </w:rPr>
        <w:t>Cliente</w:t>
      </w:r>
      <w:r>
        <w:rPr>
          <w:rFonts w:ascii="Arial" w:hAnsi="Arial" w:cs="Arial"/>
        </w:rPr>
        <w:t xml:space="preserve">, el primary key se llamaría </w:t>
      </w:r>
      <w:r w:rsidR="00C26790" w:rsidRPr="00812733">
        <w:rPr>
          <w:rFonts w:ascii="Arial" w:hAnsi="Arial" w:cs="Arial"/>
        </w:rPr>
        <w:t>C</w:t>
      </w:r>
      <w:r w:rsidR="00812733" w:rsidRPr="00812733">
        <w:rPr>
          <w:rFonts w:ascii="Arial" w:hAnsi="Arial" w:cs="Arial"/>
        </w:rPr>
        <w:t>l</w:t>
      </w:r>
      <w:r w:rsidR="00C26790" w:rsidRPr="00812733">
        <w:rPr>
          <w:rFonts w:ascii="Arial" w:hAnsi="Arial" w:cs="Arial"/>
        </w:rPr>
        <w:t>Cliente</w:t>
      </w:r>
      <w:r w:rsidRPr="00812733">
        <w:rPr>
          <w:rFonts w:ascii="Arial" w:hAnsi="Arial" w:cs="Arial"/>
        </w:rPr>
        <w:t>ID</w:t>
      </w:r>
    </w:p>
    <w:p w:rsidR="00287830" w:rsidRDefault="00287830">
      <w:pPr>
        <w:rPr>
          <w:rFonts w:ascii="Arial" w:hAnsi="Arial" w:cs="Arial"/>
        </w:rPr>
      </w:pPr>
    </w:p>
    <w:p w:rsidR="00287830" w:rsidRPr="009F6D0A" w:rsidRDefault="00287830" w:rsidP="009F6D0A">
      <w:pPr>
        <w:numPr>
          <w:ilvl w:val="0"/>
          <w:numId w:val="34"/>
        </w:numPr>
        <w:rPr>
          <w:rFonts w:ascii="Arial" w:hAnsi="Arial" w:cs="Arial"/>
          <w:b/>
          <w:sz w:val="22"/>
          <w:szCs w:val="22"/>
        </w:rPr>
      </w:pPr>
      <w:r w:rsidRPr="009F6D0A">
        <w:rPr>
          <w:rFonts w:ascii="Arial" w:hAnsi="Arial" w:cs="Arial"/>
          <w:b/>
          <w:sz w:val="22"/>
          <w:szCs w:val="22"/>
        </w:rPr>
        <w:t xml:space="preserve">Foreign key (Llave </w:t>
      </w:r>
      <w:r w:rsidR="00627907" w:rsidRPr="009F6D0A">
        <w:rPr>
          <w:rFonts w:ascii="Arial" w:hAnsi="Arial" w:cs="Arial"/>
          <w:b/>
          <w:sz w:val="22"/>
          <w:szCs w:val="22"/>
        </w:rPr>
        <w:t>foránea</w:t>
      </w:r>
      <w:r w:rsidRPr="009F6D0A">
        <w:rPr>
          <w:rFonts w:ascii="Arial" w:hAnsi="Arial" w:cs="Arial"/>
          <w:b/>
          <w:sz w:val="22"/>
          <w:szCs w:val="22"/>
        </w:rPr>
        <w:t>)</w:t>
      </w:r>
    </w:p>
    <w:p w:rsidR="00287830" w:rsidRDefault="00287830" w:rsidP="00E23F7D">
      <w:pPr>
        <w:ind w:left="2124"/>
        <w:rPr>
          <w:rFonts w:ascii="Arial" w:hAnsi="Arial" w:cs="Arial"/>
        </w:rPr>
      </w:pPr>
    </w:p>
    <w:p w:rsidR="00287830" w:rsidRDefault="00287830" w:rsidP="00E23F7D">
      <w:pPr>
        <w:ind w:left="2832"/>
        <w:rPr>
          <w:rFonts w:ascii="Arial" w:hAnsi="Arial" w:cs="Arial"/>
        </w:rPr>
      </w:pPr>
      <w:r>
        <w:rPr>
          <w:rFonts w:ascii="Arial" w:hAnsi="Arial" w:cs="Arial"/>
        </w:rPr>
        <w:t xml:space="preserve">Su nombre </w:t>
      </w:r>
      <w:r w:rsidR="00812733">
        <w:rPr>
          <w:rFonts w:ascii="Arial" w:hAnsi="Arial" w:cs="Arial"/>
        </w:rPr>
        <w:t>corresponderá al nombre asignado como llave primaria a la cual hace referencia.</w:t>
      </w:r>
    </w:p>
    <w:p w:rsidR="00287830" w:rsidRDefault="00287830" w:rsidP="00E23F7D">
      <w:pPr>
        <w:ind w:left="2832"/>
        <w:rPr>
          <w:rFonts w:ascii="Arial" w:hAnsi="Arial" w:cs="Arial"/>
        </w:rPr>
      </w:pPr>
    </w:p>
    <w:p w:rsidR="00A46729" w:rsidRPr="009F6D0A" w:rsidRDefault="00A46729" w:rsidP="00411AB4">
      <w:pPr>
        <w:pStyle w:val="Ttulo2"/>
        <w:ind w:left="0"/>
        <w:rPr>
          <w:rFonts w:ascii="Arial" w:hAnsi="Arial"/>
          <w:sz w:val="24"/>
          <w:szCs w:val="24"/>
        </w:rPr>
      </w:pPr>
      <w:bookmarkStart w:id="7" w:name="_Toc174156412"/>
      <w:r w:rsidRPr="009F6D0A">
        <w:rPr>
          <w:rFonts w:ascii="Arial" w:hAnsi="Arial"/>
          <w:sz w:val="24"/>
          <w:szCs w:val="24"/>
        </w:rPr>
        <w:t>Convenciones para el Nombre de los Controles</w:t>
      </w:r>
      <w:bookmarkEnd w:id="7"/>
    </w:p>
    <w:p w:rsidR="00A46729" w:rsidRDefault="00A46729">
      <w:pPr>
        <w:ind w:left="660"/>
        <w:rPr>
          <w:rFonts w:ascii="Arial" w:hAnsi="Arial" w:cs="Arial"/>
          <w:sz w:val="22"/>
          <w:szCs w:val="22"/>
        </w:rPr>
      </w:pPr>
    </w:p>
    <w:p w:rsidR="00C94F3B" w:rsidRPr="009F6D0A" w:rsidRDefault="00C94F3B" w:rsidP="00C94F3B">
      <w:pPr>
        <w:rPr>
          <w:rFonts w:ascii="Arial" w:hAnsi="Arial" w:cs="Arial"/>
          <w:sz w:val="22"/>
          <w:szCs w:val="22"/>
        </w:rPr>
      </w:pPr>
      <w:r w:rsidRPr="009F6D0A">
        <w:rPr>
          <w:rFonts w:ascii="Arial" w:hAnsi="Arial" w:cs="Arial"/>
          <w:sz w:val="22"/>
          <w:szCs w:val="22"/>
        </w:rPr>
        <w:t>Cada control que se utilice en un formulario deberá nombrarse partiendo de alguno de los prefijos presentados en la tabla, seguido de un nombre descriptivo que vaya acorde a la funcionalidad que tendrá.</w:t>
      </w:r>
    </w:p>
    <w:p w:rsidR="00C94F3B" w:rsidRDefault="00C94F3B">
      <w:pPr>
        <w:ind w:left="660"/>
        <w:rPr>
          <w:rFonts w:ascii="Arial" w:hAnsi="Arial" w:cs="Arial"/>
          <w:sz w:val="22"/>
          <w:szCs w:val="22"/>
        </w:rPr>
      </w:pPr>
    </w:p>
    <w:p w:rsidR="00A46729" w:rsidRPr="00DC79A3" w:rsidRDefault="00A46729">
      <w:pPr>
        <w:rPr>
          <w:rFonts w:ascii="Arial" w:hAnsi="Arial" w:cs="Arial"/>
        </w:rPr>
      </w:pPr>
      <w:r w:rsidRPr="00C94F3B">
        <w:rPr>
          <w:rFonts w:ascii="Arial" w:hAnsi="Arial" w:cs="Arial"/>
          <w:b/>
        </w:rPr>
        <w:t>Sintaxis:</w:t>
      </w:r>
      <w:r w:rsidRPr="00DC79A3">
        <w:rPr>
          <w:rFonts w:ascii="Arial" w:hAnsi="Arial" w:cs="Arial"/>
        </w:rPr>
        <w:t xml:space="preserve"> &lt;prefijo&gt;&lt;Nombre del Control&gt;</w:t>
      </w:r>
    </w:p>
    <w:p w:rsidR="00A46729" w:rsidRPr="00DC79A3" w:rsidRDefault="00A46729">
      <w:pPr>
        <w:rPr>
          <w:rFonts w:ascii="Arial" w:hAnsi="Arial" w:cs="Arial"/>
        </w:rPr>
      </w:pPr>
    </w:p>
    <w:p w:rsidR="00A46729" w:rsidRPr="00DC79A3" w:rsidRDefault="00A46729">
      <w:pPr>
        <w:rPr>
          <w:rFonts w:ascii="Arial" w:hAnsi="Arial" w:cs="Arial"/>
        </w:rPr>
      </w:pPr>
      <w:r w:rsidRPr="00DC79A3">
        <w:rPr>
          <w:rFonts w:ascii="Arial" w:hAnsi="Arial" w:cs="Arial"/>
        </w:rPr>
        <w:t>Ejemplo (Control Button): btnAgregar</w:t>
      </w:r>
    </w:p>
    <w:p w:rsidR="00A46729" w:rsidRDefault="00A46729"/>
    <w:p w:rsidR="00B0456A" w:rsidRDefault="00B0456A"/>
    <w:tbl>
      <w:tblPr>
        <w:tblW w:w="4334" w:type="dxa"/>
        <w:jc w:val="center"/>
        <w:tblInd w:w="1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34"/>
        <w:gridCol w:w="3300"/>
      </w:tblGrid>
      <w:tr w:rsidR="00A46729" w:rsidRPr="009F6D0A" w:rsidTr="009F6D0A">
        <w:trPr>
          <w:tblHeader/>
          <w:jc w:val="center"/>
        </w:trPr>
        <w:tc>
          <w:tcPr>
            <w:tcW w:w="1034" w:type="dxa"/>
            <w:shd w:val="clear" w:color="auto" w:fill="D9D9D9"/>
          </w:tcPr>
          <w:p w:rsidR="00A46729" w:rsidRPr="009F6D0A" w:rsidRDefault="00A46729">
            <w:pPr>
              <w:ind w:left="0"/>
              <w:jc w:val="center"/>
              <w:rPr>
                <w:rFonts w:ascii="Arial" w:hAnsi="Arial" w:cs="Arial"/>
                <w:b/>
                <w:sz w:val="22"/>
                <w:szCs w:val="22"/>
                <w:highlight w:val="lightGray"/>
              </w:rPr>
            </w:pPr>
            <w:r w:rsidRPr="00BA5B53">
              <w:rPr>
                <w:rFonts w:ascii="Arial" w:hAnsi="Arial" w:cs="Arial"/>
                <w:b/>
                <w:sz w:val="22"/>
                <w:szCs w:val="22"/>
              </w:rPr>
              <w:t>Prefijo</w:t>
            </w:r>
          </w:p>
        </w:tc>
        <w:tc>
          <w:tcPr>
            <w:tcW w:w="3300" w:type="dxa"/>
            <w:shd w:val="clear" w:color="auto" w:fill="D9D9D9"/>
          </w:tcPr>
          <w:p w:rsidR="00A46729" w:rsidRPr="009F6D0A" w:rsidRDefault="00A46729">
            <w:pPr>
              <w:ind w:left="0"/>
              <w:jc w:val="center"/>
              <w:rPr>
                <w:rFonts w:ascii="Arial" w:hAnsi="Arial" w:cs="Arial"/>
                <w:b/>
                <w:sz w:val="22"/>
                <w:szCs w:val="22"/>
                <w:highlight w:val="lightGray"/>
              </w:rPr>
            </w:pPr>
            <w:r w:rsidRPr="00BA5B53">
              <w:rPr>
                <w:rFonts w:ascii="Arial" w:hAnsi="Arial" w:cs="Arial"/>
                <w:b/>
                <w:sz w:val="22"/>
                <w:szCs w:val="22"/>
              </w:rPr>
              <w:t>Nombre del Control</w:t>
            </w:r>
          </w:p>
        </w:tc>
      </w:tr>
      <w:tr w:rsidR="00B801C8" w:rsidRPr="009F6D0A" w:rsidTr="009F6D0A">
        <w:trPr>
          <w:jc w:val="center"/>
        </w:trPr>
        <w:tc>
          <w:tcPr>
            <w:tcW w:w="4334" w:type="dxa"/>
            <w:gridSpan w:val="2"/>
          </w:tcPr>
          <w:p w:rsidR="00B801C8" w:rsidRPr="009F6D0A" w:rsidRDefault="00B801C8" w:rsidP="00B61DD6">
            <w:pPr>
              <w:ind w:left="0"/>
              <w:jc w:val="center"/>
              <w:rPr>
                <w:rFonts w:ascii="Arial" w:hAnsi="Arial" w:cs="Arial"/>
                <w:b/>
                <w:sz w:val="22"/>
                <w:szCs w:val="22"/>
              </w:rPr>
            </w:pPr>
            <w:r w:rsidRPr="009F6D0A">
              <w:rPr>
                <w:rFonts w:ascii="Arial" w:hAnsi="Arial" w:cs="Arial"/>
                <w:b/>
                <w:sz w:val="22"/>
                <w:szCs w:val="22"/>
              </w:rPr>
              <w:t>Visual Basic .NET 2005</w:t>
            </w:r>
          </w:p>
        </w:tc>
      </w:tr>
      <w:tr w:rsidR="00A46729" w:rsidTr="009F6D0A">
        <w:trPr>
          <w:jc w:val="center"/>
        </w:trPr>
        <w:tc>
          <w:tcPr>
            <w:tcW w:w="1034" w:type="dxa"/>
          </w:tcPr>
          <w:p w:rsidR="00A46729" w:rsidRPr="00CA7C55" w:rsidRDefault="00523B3D">
            <w:pPr>
              <w:ind w:left="0"/>
              <w:jc w:val="center"/>
              <w:rPr>
                <w:rFonts w:ascii="Arial" w:hAnsi="Arial" w:cs="Arial"/>
                <w:color w:val="auto"/>
              </w:rPr>
            </w:pPr>
            <w:r>
              <w:rPr>
                <w:rFonts w:ascii="Arial" w:hAnsi="Arial" w:cs="Arial"/>
                <w:color w:val="auto"/>
              </w:rPr>
              <w:t>b</w:t>
            </w:r>
            <w:r w:rsidR="00A46729" w:rsidRPr="00CA7C55">
              <w:rPr>
                <w:rFonts w:ascii="Arial" w:hAnsi="Arial" w:cs="Arial"/>
                <w:color w:val="auto"/>
              </w:rPr>
              <w:t>tn</w:t>
            </w:r>
            <w:r w:rsidR="00C629AE" w:rsidRPr="00CA7C55">
              <w:rPr>
                <w:rFonts w:ascii="Arial" w:hAnsi="Arial" w:cs="Arial"/>
                <w:color w:val="auto"/>
              </w:rPr>
              <w:t xml:space="preserve">  </w:t>
            </w:r>
          </w:p>
        </w:tc>
        <w:tc>
          <w:tcPr>
            <w:tcW w:w="3300" w:type="dxa"/>
            <w:vAlign w:val="center"/>
          </w:tcPr>
          <w:p w:rsidR="00B61DD6" w:rsidRDefault="00A46729" w:rsidP="00B801C8">
            <w:pPr>
              <w:ind w:left="708"/>
              <w:jc w:val="left"/>
              <w:rPr>
                <w:rFonts w:ascii="Arial" w:hAnsi="Arial" w:cs="Arial"/>
              </w:rPr>
            </w:pPr>
            <w:r>
              <w:rPr>
                <w:rFonts w:ascii="Arial" w:hAnsi="Arial" w:cs="Arial"/>
              </w:rPr>
              <w:t>Button</w:t>
            </w:r>
          </w:p>
        </w:tc>
      </w:tr>
      <w:tr w:rsidR="00C94F3B" w:rsidTr="009F6D0A">
        <w:trPr>
          <w:jc w:val="center"/>
        </w:trPr>
        <w:tc>
          <w:tcPr>
            <w:tcW w:w="1034" w:type="dxa"/>
          </w:tcPr>
          <w:p w:rsidR="00C94F3B" w:rsidRDefault="00C94F3B" w:rsidP="00CB5C36">
            <w:pPr>
              <w:ind w:left="0"/>
              <w:jc w:val="center"/>
              <w:rPr>
                <w:rFonts w:ascii="Arial" w:hAnsi="Arial" w:cs="Arial"/>
              </w:rPr>
            </w:pPr>
            <w:r>
              <w:rPr>
                <w:rFonts w:ascii="Arial" w:hAnsi="Arial" w:cs="Arial"/>
              </w:rPr>
              <w:t>txt</w:t>
            </w:r>
          </w:p>
        </w:tc>
        <w:tc>
          <w:tcPr>
            <w:tcW w:w="3300" w:type="dxa"/>
            <w:vAlign w:val="center"/>
          </w:tcPr>
          <w:p w:rsidR="00C94F3B" w:rsidRDefault="00C94F3B" w:rsidP="00CB5C36">
            <w:pPr>
              <w:ind w:left="708"/>
              <w:jc w:val="left"/>
              <w:rPr>
                <w:rFonts w:ascii="Arial" w:hAnsi="Arial" w:cs="Arial"/>
              </w:rPr>
            </w:pPr>
            <w:r>
              <w:rPr>
                <w:rFonts w:ascii="Arial" w:hAnsi="Arial" w:cs="Arial"/>
              </w:rPr>
              <w:t>TextBox</w:t>
            </w:r>
          </w:p>
        </w:tc>
      </w:tr>
      <w:tr w:rsidR="00C94F3B" w:rsidTr="009F6D0A">
        <w:trPr>
          <w:jc w:val="center"/>
        </w:trPr>
        <w:tc>
          <w:tcPr>
            <w:tcW w:w="1034" w:type="dxa"/>
          </w:tcPr>
          <w:p w:rsidR="00C94F3B" w:rsidRDefault="00C94F3B">
            <w:pPr>
              <w:ind w:left="0"/>
              <w:jc w:val="center"/>
              <w:rPr>
                <w:rFonts w:ascii="Arial" w:hAnsi="Arial" w:cs="Arial"/>
              </w:rPr>
            </w:pPr>
            <w:r>
              <w:rPr>
                <w:rFonts w:ascii="Arial" w:hAnsi="Arial" w:cs="Arial"/>
              </w:rPr>
              <w:t>chk</w:t>
            </w:r>
          </w:p>
        </w:tc>
        <w:tc>
          <w:tcPr>
            <w:tcW w:w="3300" w:type="dxa"/>
            <w:vAlign w:val="center"/>
          </w:tcPr>
          <w:p w:rsidR="00C94F3B" w:rsidRDefault="00C94F3B" w:rsidP="00B801C8">
            <w:pPr>
              <w:ind w:left="708"/>
              <w:jc w:val="left"/>
              <w:rPr>
                <w:rFonts w:ascii="Arial" w:hAnsi="Arial" w:cs="Arial"/>
              </w:rPr>
            </w:pPr>
            <w:r>
              <w:rPr>
                <w:rFonts w:ascii="Arial" w:hAnsi="Arial" w:cs="Arial"/>
              </w:rPr>
              <w:t>CheckBox</w:t>
            </w:r>
          </w:p>
        </w:tc>
      </w:tr>
      <w:tr w:rsidR="00C94F3B" w:rsidTr="009F6D0A">
        <w:trPr>
          <w:jc w:val="center"/>
        </w:trPr>
        <w:tc>
          <w:tcPr>
            <w:tcW w:w="1034" w:type="dxa"/>
          </w:tcPr>
          <w:p w:rsidR="00C94F3B" w:rsidRPr="00CA7C55" w:rsidRDefault="00C94F3B" w:rsidP="00CB5C36">
            <w:pPr>
              <w:ind w:left="0"/>
              <w:jc w:val="center"/>
              <w:rPr>
                <w:rFonts w:ascii="Arial" w:hAnsi="Arial" w:cs="Arial"/>
                <w:color w:val="auto"/>
              </w:rPr>
            </w:pPr>
            <w:r w:rsidRPr="00CA7C55">
              <w:rPr>
                <w:rFonts w:ascii="Arial" w:hAnsi="Arial" w:cs="Arial"/>
                <w:color w:val="auto"/>
              </w:rPr>
              <w:t>grb</w:t>
            </w:r>
          </w:p>
        </w:tc>
        <w:tc>
          <w:tcPr>
            <w:tcW w:w="3300" w:type="dxa"/>
            <w:vAlign w:val="center"/>
          </w:tcPr>
          <w:p w:rsidR="00C94F3B" w:rsidRDefault="00C94F3B" w:rsidP="00CB5C36">
            <w:pPr>
              <w:ind w:left="708"/>
              <w:jc w:val="left"/>
              <w:rPr>
                <w:rFonts w:ascii="Arial" w:hAnsi="Arial" w:cs="Arial"/>
              </w:rPr>
            </w:pPr>
            <w:r>
              <w:rPr>
                <w:rFonts w:ascii="Arial" w:hAnsi="Arial" w:cs="Arial"/>
              </w:rPr>
              <w:t>GroupBox</w:t>
            </w:r>
          </w:p>
        </w:tc>
      </w:tr>
      <w:tr w:rsidR="00572463" w:rsidTr="009F6D0A">
        <w:trPr>
          <w:jc w:val="center"/>
        </w:trPr>
        <w:tc>
          <w:tcPr>
            <w:tcW w:w="1034" w:type="dxa"/>
          </w:tcPr>
          <w:p w:rsidR="00572463" w:rsidRDefault="00572463" w:rsidP="00CB5C36">
            <w:pPr>
              <w:ind w:left="0"/>
              <w:jc w:val="center"/>
              <w:rPr>
                <w:rFonts w:ascii="Arial" w:hAnsi="Arial" w:cs="Arial"/>
              </w:rPr>
            </w:pPr>
            <w:r>
              <w:rPr>
                <w:rFonts w:ascii="Arial" w:hAnsi="Arial" w:cs="Arial"/>
              </w:rPr>
              <w:t>hlp</w:t>
            </w:r>
          </w:p>
        </w:tc>
        <w:tc>
          <w:tcPr>
            <w:tcW w:w="3300" w:type="dxa"/>
            <w:vAlign w:val="center"/>
          </w:tcPr>
          <w:p w:rsidR="00572463" w:rsidRDefault="00572463" w:rsidP="00CB5C36">
            <w:pPr>
              <w:ind w:left="708"/>
              <w:jc w:val="left"/>
              <w:rPr>
                <w:rFonts w:ascii="Arial" w:hAnsi="Arial" w:cs="Arial"/>
              </w:rPr>
            </w:pPr>
            <w:r>
              <w:rPr>
                <w:rFonts w:ascii="Arial" w:hAnsi="Arial" w:cs="Arial"/>
              </w:rPr>
              <w:t>HelpProvider</w:t>
            </w:r>
          </w:p>
        </w:tc>
      </w:tr>
      <w:tr w:rsidR="00C94F3B" w:rsidTr="009F6D0A">
        <w:trPr>
          <w:jc w:val="center"/>
        </w:trPr>
        <w:tc>
          <w:tcPr>
            <w:tcW w:w="1034" w:type="dxa"/>
          </w:tcPr>
          <w:p w:rsidR="00C94F3B" w:rsidRDefault="00C94F3B" w:rsidP="00CB5C36">
            <w:pPr>
              <w:ind w:left="0"/>
              <w:jc w:val="center"/>
              <w:rPr>
                <w:rFonts w:ascii="Arial" w:hAnsi="Arial" w:cs="Arial"/>
              </w:rPr>
            </w:pPr>
            <w:r>
              <w:rPr>
                <w:rFonts w:ascii="Arial" w:hAnsi="Arial" w:cs="Arial"/>
              </w:rPr>
              <w:t>pic</w:t>
            </w:r>
          </w:p>
        </w:tc>
        <w:tc>
          <w:tcPr>
            <w:tcW w:w="3300" w:type="dxa"/>
            <w:vAlign w:val="center"/>
          </w:tcPr>
          <w:p w:rsidR="00C94F3B" w:rsidRDefault="00C94F3B" w:rsidP="00CB5C36">
            <w:pPr>
              <w:ind w:left="708"/>
              <w:jc w:val="left"/>
              <w:rPr>
                <w:rFonts w:ascii="Arial" w:hAnsi="Arial" w:cs="Arial"/>
              </w:rPr>
            </w:pPr>
            <w:r>
              <w:rPr>
                <w:rFonts w:ascii="Arial" w:hAnsi="Arial" w:cs="Arial"/>
              </w:rPr>
              <w:t>PictureBox</w:t>
            </w:r>
          </w:p>
        </w:tc>
      </w:tr>
      <w:tr w:rsidR="00C94F3B" w:rsidTr="009F6D0A">
        <w:trPr>
          <w:jc w:val="center"/>
        </w:trPr>
        <w:tc>
          <w:tcPr>
            <w:tcW w:w="1034" w:type="dxa"/>
          </w:tcPr>
          <w:p w:rsidR="00C94F3B" w:rsidRDefault="00C94F3B" w:rsidP="00CB5C36">
            <w:pPr>
              <w:ind w:left="0"/>
              <w:jc w:val="center"/>
              <w:rPr>
                <w:rFonts w:ascii="Arial" w:hAnsi="Arial" w:cs="Arial"/>
              </w:rPr>
            </w:pPr>
            <w:r>
              <w:rPr>
                <w:rFonts w:ascii="Arial" w:hAnsi="Arial" w:cs="Arial"/>
              </w:rPr>
              <w:t>lbl</w:t>
            </w:r>
          </w:p>
        </w:tc>
        <w:tc>
          <w:tcPr>
            <w:tcW w:w="3300" w:type="dxa"/>
            <w:vAlign w:val="center"/>
          </w:tcPr>
          <w:p w:rsidR="00C94F3B" w:rsidRDefault="00C94F3B" w:rsidP="00CB5C36">
            <w:pPr>
              <w:ind w:left="708"/>
              <w:jc w:val="left"/>
              <w:rPr>
                <w:rFonts w:ascii="Arial" w:hAnsi="Arial" w:cs="Arial"/>
              </w:rPr>
            </w:pPr>
            <w:r>
              <w:rPr>
                <w:rFonts w:ascii="Arial" w:hAnsi="Arial" w:cs="Arial"/>
              </w:rPr>
              <w:t>Label</w:t>
            </w:r>
          </w:p>
        </w:tc>
      </w:tr>
      <w:tr w:rsidR="00C94F3B" w:rsidTr="009F6D0A">
        <w:trPr>
          <w:jc w:val="center"/>
        </w:trPr>
        <w:tc>
          <w:tcPr>
            <w:tcW w:w="1034" w:type="dxa"/>
          </w:tcPr>
          <w:p w:rsidR="00C94F3B" w:rsidRDefault="00C94F3B" w:rsidP="00CB5C36">
            <w:pPr>
              <w:ind w:left="0"/>
              <w:jc w:val="center"/>
              <w:rPr>
                <w:rFonts w:ascii="Arial" w:hAnsi="Arial" w:cs="Arial"/>
              </w:rPr>
            </w:pPr>
            <w:r>
              <w:rPr>
                <w:rFonts w:ascii="Arial" w:hAnsi="Arial" w:cs="Arial"/>
              </w:rPr>
              <w:t>p</w:t>
            </w:r>
            <w:r w:rsidR="00A9045C">
              <w:rPr>
                <w:rFonts w:ascii="Arial" w:hAnsi="Arial" w:cs="Arial"/>
              </w:rPr>
              <w:t>rg</w:t>
            </w:r>
          </w:p>
        </w:tc>
        <w:tc>
          <w:tcPr>
            <w:tcW w:w="3300" w:type="dxa"/>
            <w:vAlign w:val="center"/>
          </w:tcPr>
          <w:p w:rsidR="00C94F3B" w:rsidRDefault="00C94F3B" w:rsidP="00CB5C36">
            <w:pPr>
              <w:ind w:left="708"/>
              <w:jc w:val="left"/>
              <w:rPr>
                <w:rFonts w:ascii="Arial" w:hAnsi="Arial" w:cs="Arial"/>
              </w:rPr>
            </w:pPr>
            <w:r>
              <w:rPr>
                <w:rFonts w:ascii="Arial" w:hAnsi="Arial" w:cs="Arial"/>
              </w:rPr>
              <w:t>ProgressBar</w:t>
            </w:r>
          </w:p>
        </w:tc>
      </w:tr>
      <w:tr w:rsidR="00C94F3B" w:rsidTr="009F6D0A">
        <w:trPr>
          <w:jc w:val="center"/>
        </w:trPr>
        <w:tc>
          <w:tcPr>
            <w:tcW w:w="1034" w:type="dxa"/>
          </w:tcPr>
          <w:p w:rsidR="00C94F3B" w:rsidRDefault="00C94F3B" w:rsidP="00CB5C36">
            <w:pPr>
              <w:ind w:left="0"/>
              <w:jc w:val="center"/>
              <w:rPr>
                <w:rFonts w:ascii="Arial" w:hAnsi="Arial" w:cs="Arial"/>
              </w:rPr>
            </w:pPr>
            <w:r>
              <w:rPr>
                <w:rFonts w:ascii="Arial" w:hAnsi="Arial" w:cs="Arial"/>
              </w:rPr>
              <w:t>rad</w:t>
            </w:r>
          </w:p>
        </w:tc>
        <w:tc>
          <w:tcPr>
            <w:tcW w:w="3300" w:type="dxa"/>
            <w:vAlign w:val="center"/>
          </w:tcPr>
          <w:p w:rsidR="00C94F3B" w:rsidRDefault="00C94F3B" w:rsidP="00CB5C36">
            <w:pPr>
              <w:ind w:left="708"/>
              <w:jc w:val="left"/>
              <w:rPr>
                <w:rFonts w:ascii="Arial" w:hAnsi="Arial" w:cs="Arial"/>
              </w:rPr>
            </w:pPr>
            <w:r>
              <w:rPr>
                <w:rFonts w:ascii="Arial" w:hAnsi="Arial" w:cs="Arial"/>
              </w:rPr>
              <w:t>RadioButton</w:t>
            </w:r>
          </w:p>
        </w:tc>
      </w:tr>
      <w:tr w:rsidR="00C94F3B" w:rsidTr="009F6D0A">
        <w:trPr>
          <w:jc w:val="center"/>
        </w:trPr>
        <w:tc>
          <w:tcPr>
            <w:tcW w:w="1034" w:type="dxa"/>
          </w:tcPr>
          <w:p w:rsidR="00C94F3B" w:rsidRDefault="00C94F3B" w:rsidP="00CB5C36">
            <w:pPr>
              <w:ind w:left="0"/>
              <w:jc w:val="center"/>
              <w:rPr>
                <w:rFonts w:ascii="Arial" w:hAnsi="Arial" w:cs="Arial"/>
              </w:rPr>
            </w:pPr>
            <w:r>
              <w:rPr>
                <w:rFonts w:ascii="Arial" w:hAnsi="Arial" w:cs="Arial"/>
              </w:rPr>
              <w:t>sta</w:t>
            </w:r>
          </w:p>
        </w:tc>
        <w:tc>
          <w:tcPr>
            <w:tcW w:w="3300" w:type="dxa"/>
            <w:vAlign w:val="center"/>
          </w:tcPr>
          <w:p w:rsidR="00C94F3B" w:rsidRDefault="00C94F3B" w:rsidP="00CB5C36">
            <w:pPr>
              <w:ind w:left="708"/>
              <w:jc w:val="left"/>
              <w:rPr>
                <w:rFonts w:ascii="Arial" w:hAnsi="Arial" w:cs="Arial"/>
              </w:rPr>
            </w:pPr>
            <w:r>
              <w:rPr>
                <w:rFonts w:ascii="Arial" w:hAnsi="Arial" w:cs="Arial"/>
              </w:rPr>
              <w:t>StatusStrip</w:t>
            </w:r>
          </w:p>
        </w:tc>
      </w:tr>
      <w:tr w:rsidR="009B331B" w:rsidTr="009F6D0A">
        <w:trPr>
          <w:jc w:val="center"/>
        </w:trPr>
        <w:tc>
          <w:tcPr>
            <w:tcW w:w="1034" w:type="dxa"/>
          </w:tcPr>
          <w:p w:rsidR="009B331B" w:rsidRDefault="004425FA" w:rsidP="00CB5C36">
            <w:pPr>
              <w:ind w:left="0"/>
              <w:jc w:val="center"/>
              <w:rPr>
                <w:rFonts w:ascii="Arial" w:hAnsi="Arial" w:cs="Arial"/>
              </w:rPr>
            </w:pPr>
            <w:r>
              <w:rPr>
                <w:rFonts w:ascii="Arial" w:hAnsi="Arial" w:cs="Arial"/>
              </w:rPr>
              <w:t>tb</w:t>
            </w:r>
          </w:p>
        </w:tc>
        <w:tc>
          <w:tcPr>
            <w:tcW w:w="3300" w:type="dxa"/>
            <w:vAlign w:val="center"/>
          </w:tcPr>
          <w:p w:rsidR="009B331B" w:rsidRDefault="009B331B" w:rsidP="00CB5C36">
            <w:pPr>
              <w:ind w:left="708"/>
              <w:jc w:val="left"/>
              <w:rPr>
                <w:rFonts w:ascii="Arial" w:hAnsi="Arial" w:cs="Arial"/>
              </w:rPr>
            </w:pPr>
            <w:r>
              <w:rPr>
                <w:rFonts w:ascii="Arial" w:hAnsi="Arial" w:cs="Arial"/>
              </w:rPr>
              <w:t>ToolStrip</w:t>
            </w:r>
          </w:p>
        </w:tc>
      </w:tr>
      <w:tr w:rsidR="00C94F3B" w:rsidTr="009F6D0A">
        <w:trPr>
          <w:jc w:val="center"/>
        </w:trPr>
        <w:tc>
          <w:tcPr>
            <w:tcW w:w="1034" w:type="dxa"/>
          </w:tcPr>
          <w:p w:rsidR="00C94F3B" w:rsidRDefault="00A9045C" w:rsidP="00CB5C36">
            <w:pPr>
              <w:ind w:left="0"/>
              <w:jc w:val="center"/>
              <w:rPr>
                <w:rFonts w:ascii="Arial" w:hAnsi="Arial" w:cs="Arial"/>
              </w:rPr>
            </w:pPr>
            <w:r>
              <w:rPr>
                <w:rFonts w:ascii="Arial" w:hAnsi="Arial" w:cs="Arial"/>
              </w:rPr>
              <w:t>drv</w:t>
            </w:r>
          </w:p>
        </w:tc>
        <w:tc>
          <w:tcPr>
            <w:tcW w:w="3300" w:type="dxa"/>
            <w:vAlign w:val="center"/>
          </w:tcPr>
          <w:p w:rsidR="00C94F3B" w:rsidRDefault="00C94F3B" w:rsidP="00CB5C36">
            <w:pPr>
              <w:ind w:left="708"/>
              <w:jc w:val="left"/>
              <w:rPr>
                <w:rFonts w:ascii="Arial" w:hAnsi="Arial" w:cs="Arial"/>
              </w:rPr>
            </w:pPr>
            <w:r>
              <w:rPr>
                <w:rFonts w:ascii="Arial" w:hAnsi="Arial" w:cs="Arial"/>
              </w:rPr>
              <w:t>FolderBrowserDialog</w:t>
            </w:r>
          </w:p>
        </w:tc>
      </w:tr>
      <w:tr w:rsidR="00C94F3B" w:rsidTr="009F6D0A">
        <w:trPr>
          <w:jc w:val="center"/>
        </w:trPr>
        <w:tc>
          <w:tcPr>
            <w:tcW w:w="1034" w:type="dxa"/>
          </w:tcPr>
          <w:p w:rsidR="00C94F3B" w:rsidRDefault="00A9045C">
            <w:pPr>
              <w:ind w:left="0"/>
              <w:jc w:val="center"/>
              <w:rPr>
                <w:rFonts w:ascii="Arial" w:hAnsi="Arial" w:cs="Arial"/>
              </w:rPr>
            </w:pPr>
            <w:r>
              <w:rPr>
                <w:rFonts w:ascii="Arial" w:hAnsi="Arial" w:cs="Arial"/>
              </w:rPr>
              <w:t>fil</w:t>
            </w:r>
          </w:p>
        </w:tc>
        <w:tc>
          <w:tcPr>
            <w:tcW w:w="3300" w:type="dxa"/>
            <w:vAlign w:val="center"/>
          </w:tcPr>
          <w:p w:rsidR="00C94F3B" w:rsidRDefault="00C94F3B" w:rsidP="00B801C8">
            <w:pPr>
              <w:ind w:left="708"/>
              <w:jc w:val="left"/>
              <w:rPr>
                <w:rFonts w:ascii="Arial" w:hAnsi="Arial" w:cs="Arial"/>
              </w:rPr>
            </w:pPr>
            <w:r>
              <w:rPr>
                <w:rFonts w:ascii="Arial" w:hAnsi="Arial" w:cs="Arial"/>
              </w:rPr>
              <w:t>OpenFileDialog</w:t>
            </w:r>
          </w:p>
        </w:tc>
      </w:tr>
      <w:tr w:rsidR="00C94F3B" w:rsidTr="009F6D0A">
        <w:trPr>
          <w:jc w:val="center"/>
        </w:trPr>
        <w:tc>
          <w:tcPr>
            <w:tcW w:w="1034" w:type="dxa"/>
          </w:tcPr>
          <w:p w:rsidR="00C94F3B" w:rsidRDefault="00C94F3B" w:rsidP="00CB5C36">
            <w:pPr>
              <w:ind w:left="0"/>
              <w:jc w:val="center"/>
              <w:rPr>
                <w:rFonts w:ascii="Arial" w:hAnsi="Arial" w:cs="Arial"/>
              </w:rPr>
            </w:pPr>
            <w:r>
              <w:rPr>
                <w:rFonts w:ascii="Arial" w:hAnsi="Arial" w:cs="Arial"/>
              </w:rPr>
              <w:lastRenderedPageBreak/>
              <w:t>s</w:t>
            </w:r>
            <w:r w:rsidR="00C443CA">
              <w:rPr>
                <w:rFonts w:ascii="Arial" w:hAnsi="Arial" w:cs="Arial"/>
              </w:rPr>
              <w:t>av</w:t>
            </w:r>
          </w:p>
        </w:tc>
        <w:tc>
          <w:tcPr>
            <w:tcW w:w="3300" w:type="dxa"/>
            <w:vAlign w:val="center"/>
          </w:tcPr>
          <w:p w:rsidR="00C94F3B" w:rsidRDefault="00C94F3B" w:rsidP="00CB5C36">
            <w:pPr>
              <w:ind w:left="708"/>
              <w:jc w:val="left"/>
              <w:rPr>
                <w:rFonts w:ascii="Arial" w:hAnsi="Arial" w:cs="Arial"/>
              </w:rPr>
            </w:pPr>
            <w:r>
              <w:rPr>
                <w:rFonts w:ascii="Arial" w:hAnsi="Arial" w:cs="Arial"/>
              </w:rPr>
              <w:t>SaveFileDialog</w:t>
            </w:r>
          </w:p>
        </w:tc>
      </w:tr>
      <w:tr w:rsidR="00C94F3B" w:rsidTr="009F6D0A">
        <w:trPr>
          <w:jc w:val="center"/>
        </w:trPr>
        <w:tc>
          <w:tcPr>
            <w:tcW w:w="1034" w:type="dxa"/>
          </w:tcPr>
          <w:p w:rsidR="00C94F3B" w:rsidRDefault="00C94F3B">
            <w:pPr>
              <w:ind w:left="0"/>
              <w:jc w:val="center"/>
              <w:rPr>
                <w:rFonts w:ascii="Arial" w:hAnsi="Arial" w:cs="Arial"/>
              </w:rPr>
            </w:pPr>
            <w:r>
              <w:rPr>
                <w:rFonts w:ascii="Arial" w:hAnsi="Arial" w:cs="Arial"/>
              </w:rPr>
              <w:t>t</w:t>
            </w:r>
            <w:r w:rsidR="00A9045C">
              <w:rPr>
                <w:rFonts w:ascii="Arial" w:hAnsi="Arial" w:cs="Arial"/>
              </w:rPr>
              <w:t>re</w:t>
            </w:r>
          </w:p>
        </w:tc>
        <w:tc>
          <w:tcPr>
            <w:tcW w:w="3300" w:type="dxa"/>
            <w:vAlign w:val="center"/>
          </w:tcPr>
          <w:p w:rsidR="00C94F3B" w:rsidRDefault="00C94F3B" w:rsidP="00B801C8">
            <w:pPr>
              <w:ind w:left="708"/>
              <w:jc w:val="left"/>
              <w:rPr>
                <w:rFonts w:ascii="Arial" w:hAnsi="Arial" w:cs="Arial"/>
              </w:rPr>
            </w:pPr>
            <w:r>
              <w:rPr>
                <w:rFonts w:ascii="Arial" w:hAnsi="Arial" w:cs="Arial"/>
              </w:rPr>
              <w:t>TreeView</w:t>
            </w:r>
          </w:p>
        </w:tc>
      </w:tr>
      <w:tr w:rsidR="00C94F3B" w:rsidRPr="009F6D0A" w:rsidTr="009F6D0A">
        <w:trPr>
          <w:jc w:val="center"/>
        </w:trPr>
        <w:tc>
          <w:tcPr>
            <w:tcW w:w="4334" w:type="dxa"/>
            <w:gridSpan w:val="2"/>
          </w:tcPr>
          <w:p w:rsidR="00C94F3B" w:rsidRPr="009F6D0A" w:rsidRDefault="00C94F3B">
            <w:pPr>
              <w:ind w:left="0"/>
              <w:jc w:val="center"/>
              <w:rPr>
                <w:rFonts w:ascii="Arial" w:hAnsi="Arial" w:cs="Arial"/>
                <w:b/>
                <w:sz w:val="22"/>
                <w:szCs w:val="22"/>
              </w:rPr>
            </w:pPr>
            <w:r w:rsidRPr="009F6D0A">
              <w:rPr>
                <w:rFonts w:ascii="Arial" w:hAnsi="Arial" w:cs="Arial"/>
                <w:b/>
                <w:sz w:val="22"/>
                <w:szCs w:val="22"/>
              </w:rPr>
              <w:t>Component One para NET</w:t>
            </w:r>
          </w:p>
        </w:tc>
      </w:tr>
      <w:tr w:rsidR="00C94F3B" w:rsidTr="009F6D0A">
        <w:trPr>
          <w:jc w:val="center"/>
        </w:trPr>
        <w:tc>
          <w:tcPr>
            <w:tcW w:w="1034" w:type="dxa"/>
          </w:tcPr>
          <w:p w:rsidR="00C94F3B" w:rsidRPr="00523B3D" w:rsidRDefault="00C94F3B">
            <w:pPr>
              <w:ind w:left="0"/>
              <w:jc w:val="center"/>
              <w:rPr>
                <w:rFonts w:ascii="Arial" w:hAnsi="Arial" w:cs="Arial"/>
                <w:color w:val="auto"/>
              </w:rPr>
            </w:pPr>
            <w:r w:rsidRPr="00523B3D">
              <w:rPr>
                <w:rFonts w:ascii="Arial" w:hAnsi="Arial" w:cs="Arial"/>
                <w:color w:val="auto"/>
              </w:rPr>
              <w:t>cbo</w:t>
            </w:r>
          </w:p>
        </w:tc>
        <w:tc>
          <w:tcPr>
            <w:tcW w:w="3300" w:type="dxa"/>
            <w:vAlign w:val="center"/>
          </w:tcPr>
          <w:p w:rsidR="00C94F3B" w:rsidRDefault="00C94F3B" w:rsidP="00B801C8">
            <w:pPr>
              <w:ind w:left="708"/>
              <w:jc w:val="left"/>
              <w:rPr>
                <w:rFonts w:ascii="Arial" w:hAnsi="Arial" w:cs="Arial"/>
              </w:rPr>
            </w:pPr>
            <w:r>
              <w:rPr>
                <w:rFonts w:ascii="Arial" w:hAnsi="Arial" w:cs="Arial"/>
              </w:rPr>
              <w:t>C1Combo</w:t>
            </w:r>
          </w:p>
        </w:tc>
      </w:tr>
      <w:tr w:rsidR="00C94F3B" w:rsidTr="009F6D0A">
        <w:trPr>
          <w:jc w:val="center"/>
        </w:trPr>
        <w:tc>
          <w:tcPr>
            <w:tcW w:w="1034" w:type="dxa"/>
          </w:tcPr>
          <w:p w:rsidR="00C94F3B" w:rsidRDefault="00865238">
            <w:pPr>
              <w:ind w:left="0"/>
              <w:jc w:val="center"/>
              <w:rPr>
                <w:rFonts w:ascii="Arial" w:hAnsi="Arial" w:cs="Arial"/>
              </w:rPr>
            </w:pPr>
            <w:r>
              <w:rPr>
                <w:rFonts w:ascii="Arial" w:hAnsi="Arial" w:cs="Arial"/>
              </w:rPr>
              <w:t>cde</w:t>
            </w:r>
          </w:p>
        </w:tc>
        <w:tc>
          <w:tcPr>
            <w:tcW w:w="3300" w:type="dxa"/>
            <w:vAlign w:val="center"/>
          </w:tcPr>
          <w:p w:rsidR="00C94F3B" w:rsidRDefault="00C94F3B" w:rsidP="00B801C8">
            <w:pPr>
              <w:ind w:left="708"/>
              <w:jc w:val="left"/>
              <w:rPr>
                <w:rFonts w:ascii="Arial" w:hAnsi="Arial" w:cs="Arial"/>
              </w:rPr>
            </w:pPr>
            <w:r>
              <w:rPr>
                <w:rFonts w:ascii="Arial" w:hAnsi="Arial" w:cs="Arial"/>
              </w:rPr>
              <w:t>C1DateEdit</w:t>
            </w:r>
          </w:p>
        </w:tc>
      </w:tr>
      <w:tr w:rsidR="00DF5659" w:rsidTr="009F6D0A">
        <w:trPr>
          <w:jc w:val="center"/>
        </w:trPr>
        <w:tc>
          <w:tcPr>
            <w:tcW w:w="1034" w:type="dxa"/>
          </w:tcPr>
          <w:p w:rsidR="00DF5659" w:rsidRDefault="00DF5659">
            <w:pPr>
              <w:ind w:left="0"/>
              <w:jc w:val="center"/>
              <w:rPr>
                <w:rFonts w:ascii="Arial" w:hAnsi="Arial" w:cs="Arial"/>
                <w:color w:val="auto"/>
              </w:rPr>
            </w:pPr>
            <w:r>
              <w:rPr>
                <w:rFonts w:ascii="Arial" w:hAnsi="Arial" w:cs="Arial"/>
                <w:color w:val="auto"/>
              </w:rPr>
              <w:t>tab</w:t>
            </w:r>
          </w:p>
        </w:tc>
        <w:tc>
          <w:tcPr>
            <w:tcW w:w="3300" w:type="dxa"/>
            <w:vAlign w:val="center"/>
          </w:tcPr>
          <w:p w:rsidR="00DF5659" w:rsidRDefault="00DF5659" w:rsidP="00B801C8">
            <w:pPr>
              <w:ind w:left="708"/>
              <w:jc w:val="left"/>
              <w:rPr>
                <w:rFonts w:ascii="Arial" w:hAnsi="Arial" w:cs="Arial"/>
              </w:rPr>
            </w:pPr>
            <w:r>
              <w:rPr>
                <w:rFonts w:ascii="Arial" w:hAnsi="Arial" w:cs="Arial"/>
              </w:rPr>
              <w:t>C1DockingTab</w:t>
            </w:r>
          </w:p>
        </w:tc>
      </w:tr>
      <w:tr w:rsidR="00C94F3B" w:rsidTr="009F6D0A">
        <w:trPr>
          <w:jc w:val="center"/>
        </w:trPr>
        <w:tc>
          <w:tcPr>
            <w:tcW w:w="1034" w:type="dxa"/>
          </w:tcPr>
          <w:p w:rsidR="00C94F3B" w:rsidRPr="00523B3D" w:rsidRDefault="00C42817">
            <w:pPr>
              <w:ind w:left="0"/>
              <w:jc w:val="center"/>
              <w:rPr>
                <w:rFonts w:ascii="Arial" w:hAnsi="Arial" w:cs="Arial"/>
                <w:color w:val="auto"/>
              </w:rPr>
            </w:pPr>
            <w:r>
              <w:rPr>
                <w:rFonts w:ascii="Arial" w:hAnsi="Arial" w:cs="Arial"/>
                <w:color w:val="auto"/>
              </w:rPr>
              <w:t>lst</w:t>
            </w:r>
          </w:p>
        </w:tc>
        <w:tc>
          <w:tcPr>
            <w:tcW w:w="3300" w:type="dxa"/>
            <w:vAlign w:val="center"/>
          </w:tcPr>
          <w:p w:rsidR="00C94F3B" w:rsidRDefault="00C94F3B" w:rsidP="00B801C8">
            <w:pPr>
              <w:ind w:left="708"/>
              <w:jc w:val="left"/>
              <w:rPr>
                <w:rFonts w:ascii="Arial" w:hAnsi="Arial" w:cs="Arial"/>
              </w:rPr>
            </w:pPr>
            <w:r>
              <w:rPr>
                <w:rFonts w:ascii="Arial" w:hAnsi="Arial" w:cs="Arial"/>
              </w:rPr>
              <w:t>C1List</w:t>
            </w:r>
          </w:p>
        </w:tc>
      </w:tr>
      <w:tr w:rsidR="00DF5659" w:rsidTr="009F6D0A">
        <w:trPr>
          <w:jc w:val="center"/>
        </w:trPr>
        <w:tc>
          <w:tcPr>
            <w:tcW w:w="1034" w:type="dxa"/>
          </w:tcPr>
          <w:p w:rsidR="00DF5659" w:rsidRDefault="00DF5659">
            <w:pPr>
              <w:ind w:left="0"/>
              <w:jc w:val="center"/>
              <w:rPr>
                <w:rFonts w:ascii="Arial" w:hAnsi="Arial" w:cs="Arial"/>
              </w:rPr>
            </w:pPr>
            <w:r>
              <w:rPr>
                <w:rFonts w:ascii="Arial" w:hAnsi="Arial" w:cs="Arial"/>
              </w:rPr>
              <w:t>mnu</w:t>
            </w:r>
          </w:p>
        </w:tc>
        <w:tc>
          <w:tcPr>
            <w:tcW w:w="3300" w:type="dxa"/>
            <w:vAlign w:val="center"/>
          </w:tcPr>
          <w:p w:rsidR="00DF5659" w:rsidRDefault="00DF5659" w:rsidP="00B801C8">
            <w:pPr>
              <w:ind w:left="708"/>
              <w:jc w:val="left"/>
              <w:rPr>
                <w:rFonts w:ascii="Arial" w:hAnsi="Arial" w:cs="Arial"/>
              </w:rPr>
            </w:pPr>
            <w:r>
              <w:rPr>
                <w:rFonts w:ascii="Arial" w:hAnsi="Arial" w:cs="Arial"/>
              </w:rPr>
              <w:t>C1MainMenu</w:t>
            </w:r>
          </w:p>
        </w:tc>
      </w:tr>
      <w:tr w:rsidR="00C94F3B" w:rsidTr="009F6D0A">
        <w:trPr>
          <w:jc w:val="center"/>
        </w:trPr>
        <w:tc>
          <w:tcPr>
            <w:tcW w:w="1034" w:type="dxa"/>
          </w:tcPr>
          <w:p w:rsidR="00C94F3B" w:rsidRDefault="00C94F3B">
            <w:pPr>
              <w:ind w:left="0"/>
              <w:jc w:val="center"/>
              <w:rPr>
                <w:rFonts w:ascii="Arial" w:hAnsi="Arial" w:cs="Arial"/>
              </w:rPr>
            </w:pPr>
            <w:r>
              <w:rPr>
                <w:rFonts w:ascii="Arial" w:hAnsi="Arial" w:cs="Arial"/>
              </w:rPr>
              <w:t>cne</w:t>
            </w:r>
          </w:p>
        </w:tc>
        <w:tc>
          <w:tcPr>
            <w:tcW w:w="3300" w:type="dxa"/>
            <w:vAlign w:val="center"/>
          </w:tcPr>
          <w:p w:rsidR="00C94F3B" w:rsidRDefault="00C94F3B" w:rsidP="00B801C8">
            <w:pPr>
              <w:ind w:left="708"/>
              <w:jc w:val="left"/>
              <w:rPr>
                <w:rFonts w:ascii="Arial" w:hAnsi="Arial" w:cs="Arial"/>
              </w:rPr>
            </w:pPr>
            <w:r>
              <w:rPr>
                <w:rFonts w:ascii="Arial" w:hAnsi="Arial" w:cs="Arial"/>
              </w:rPr>
              <w:t>C1NumericEdit</w:t>
            </w:r>
          </w:p>
        </w:tc>
      </w:tr>
      <w:tr w:rsidR="00C94F3B" w:rsidTr="009F6D0A">
        <w:trPr>
          <w:jc w:val="center"/>
        </w:trPr>
        <w:tc>
          <w:tcPr>
            <w:tcW w:w="1034" w:type="dxa"/>
          </w:tcPr>
          <w:p w:rsidR="00C94F3B" w:rsidRDefault="00C94F3B">
            <w:pPr>
              <w:ind w:left="0"/>
              <w:jc w:val="center"/>
              <w:rPr>
                <w:rFonts w:ascii="Arial" w:hAnsi="Arial" w:cs="Arial"/>
              </w:rPr>
            </w:pPr>
            <w:r>
              <w:rPr>
                <w:rFonts w:ascii="Arial" w:hAnsi="Arial" w:cs="Arial"/>
              </w:rPr>
              <w:t>cs</w:t>
            </w:r>
            <w:r w:rsidR="00865238">
              <w:rPr>
                <w:rFonts w:ascii="Arial" w:hAnsi="Arial" w:cs="Arial"/>
              </w:rPr>
              <w:t>i</w:t>
            </w:r>
          </w:p>
        </w:tc>
        <w:tc>
          <w:tcPr>
            <w:tcW w:w="3300" w:type="dxa"/>
            <w:vAlign w:val="center"/>
          </w:tcPr>
          <w:p w:rsidR="00C94F3B" w:rsidRDefault="00C94F3B" w:rsidP="00B801C8">
            <w:pPr>
              <w:ind w:left="708"/>
              <w:jc w:val="left"/>
              <w:rPr>
                <w:rFonts w:ascii="Arial" w:hAnsi="Arial" w:cs="Arial"/>
              </w:rPr>
            </w:pPr>
            <w:r>
              <w:rPr>
                <w:rFonts w:ascii="Arial" w:hAnsi="Arial" w:cs="Arial"/>
              </w:rPr>
              <w:t>C1Sizer</w:t>
            </w:r>
          </w:p>
        </w:tc>
      </w:tr>
      <w:tr w:rsidR="00C94F3B" w:rsidTr="009F6D0A">
        <w:trPr>
          <w:jc w:val="center"/>
        </w:trPr>
        <w:tc>
          <w:tcPr>
            <w:tcW w:w="1034" w:type="dxa"/>
          </w:tcPr>
          <w:p w:rsidR="00C94F3B" w:rsidRPr="00DF5659" w:rsidRDefault="00C94F3B">
            <w:pPr>
              <w:ind w:left="0"/>
              <w:jc w:val="center"/>
              <w:rPr>
                <w:rFonts w:ascii="Arial" w:hAnsi="Arial" w:cs="Arial"/>
              </w:rPr>
            </w:pPr>
            <w:r w:rsidRPr="00DF5659">
              <w:rPr>
                <w:rFonts w:ascii="Arial" w:hAnsi="Arial" w:cs="Arial"/>
              </w:rPr>
              <w:t>ctb</w:t>
            </w:r>
          </w:p>
        </w:tc>
        <w:tc>
          <w:tcPr>
            <w:tcW w:w="3300" w:type="dxa"/>
            <w:vAlign w:val="center"/>
          </w:tcPr>
          <w:p w:rsidR="00C94F3B" w:rsidRPr="00DF5659" w:rsidRDefault="00C94F3B" w:rsidP="00B801C8">
            <w:pPr>
              <w:ind w:left="708"/>
              <w:jc w:val="left"/>
              <w:rPr>
                <w:rFonts w:ascii="Arial" w:hAnsi="Arial" w:cs="Arial"/>
              </w:rPr>
            </w:pPr>
            <w:r w:rsidRPr="00DF5659">
              <w:rPr>
                <w:rFonts w:ascii="Arial" w:hAnsi="Arial" w:cs="Arial"/>
              </w:rPr>
              <w:t>C1TextBox</w:t>
            </w:r>
          </w:p>
        </w:tc>
      </w:tr>
      <w:tr w:rsidR="00C94F3B" w:rsidTr="009F6D0A">
        <w:trPr>
          <w:jc w:val="center"/>
        </w:trPr>
        <w:tc>
          <w:tcPr>
            <w:tcW w:w="1034" w:type="dxa"/>
          </w:tcPr>
          <w:p w:rsidR="00C94F3B" w:rsidRPr="00523B3D" w:rsidRDefault="0090466C">
            <w:pPr>
              <w:ind w:left="0"/>
              <w:jc w:val="center"/>
              <w:rPr>
                <w:rFonts w:ascii="Arial" w:hAnsi="Arial" w:cs="Arial"/>
                <w:color w:val="auto"/>
              </w:rPr>
            </w:pPr>
            <w:r>
              <w:rPr>
                <w:rFonts w:ascii="Arial" w:hAnsi="Arial" w:cs="Arial"/>
                <w:color w:val="auto"/>
              </w:rPr>
              <w:t>grd</w:t>
            </w:r>
          </w:p>
        </w:tc>
        <w:tc>
          <w:tcPr>
            <w:tcW w:w="3300" w:type="dxa"/>
            <w:vAlign w:val="center"/>
          </w:tcPr>
          <w:p w:rsidR="00C94F3B" w:rsidRDefault="00C94F3B" w:rsidP="00B801C8">
            <w:pPr>
              <w:ind w:left="708"/>
              <w:jc w:val="left"/>
              <w:rPr>
                <w:rFonts w:ascii="Arial" w:hAnsi="Arial" w:cs="Arial"/>
              </w:rPr>
            </w:pPr>
            <w:r>
              <w:rPr>
                <w:rFonts w:ascii="Arial" w:hAnsi="Arial" w:cs="Arial"/>
              </w:rPr>
              <w:t>C1TrueDBGrid</w:t>
            </w:r>
          </w:p>
        </w:tc>
      </w:tr>
      <w:tr w:rsidR="00C94F3B" w:rsidRPr="009F6D0A" w:rsidTr="009F6D0A">
        <w:trPr>
          <w:jc w:val="center"/>
        </w:trPr>
        <w:tc>
          <w:tcPr>
            <w:tcW w:w="4334" w:type="dxa"/>
            <w:gridSpan w:val="2"/>
          </w:tcPr>
          <w:p w:rsidR="00C94F3B" w:rsidRPr="009F6D0A" w:rsidRDefault="00DF5659">
            <w:pPr>
              <w:ind w:left="0"/>
              <w:jc w:val="center"/>
              <w:rPr>
                <w:rFonts w:ascii="Arial" w:hAnsi="Arial" w:cs="Arial"/>
                <w:b/>
                <w:sz w:val="22"/>
                <w:szCs w:val="22"/>
              </w:rPr>
            </w:pPr>
            <w:r w:rsidRPr="009F6D0A">
              <w:rPr>
                <w:rFonts w:ascii="Arial" w:hAnsi="Arial" w:cs="Arial"/>
                <w:b/>
                <w:sz w:val="22"/>
                <w:szCs w:val="22"/>
              </w:rPr>
              <w:t>Infragistics</w:t>
            </w:r>
          </w:p>
        </w:tc>
      </w:tr>
      <w:tr w:rsidR="00C94F3B" w:rsidTr="009F6D0A">
        <w:trPr>
          <w:jc w:val="center"/>
        </w:trPr>
        <w:tc>
          <w:tcPr>
            <w:tcW w:w="1034" w:type="dxa"/>
          </w:tcPr>
          <w:p w:rsidR="00C94F3B" w:rsidRPr="00DF5659" w:rsidRDefault="00DF5659">
            <w:pPr>
              <w:ind w:left="0"/>
              <w:jc w:val="center"/>
              <w:rPr>
                <w:rFonts w:ascii="Arial" w:hAnsi="Arial" w:cs="Arial"/>
              </w:rPr>
            </w:pPr>
            <w:r w:rsidRPr="00DF5659">
              <w:rPr>
                <w:rFonts w:ascii="Arial" w:hAnsi="Arial" w:cs="Arial"/>
              </w:rPr>
              <w:t>ulb</w:t>
            </w:r>
          </w:p>
        </w:tc>
        <w:tc>
          <w:tcPr>
            <w:tcW w:w="3300" w:type="dxa"/>
            <w:vAlign w:val="center"/>
          </w:tcPr>
          <w:p w:rsidR="00C94F3B" w:rsidRDefault="00DF5659" w:rsidP="00B801C8">
            <w:pPr>
              <w:ind w:left="708"/>
              <w:jc w:val="left"/>
              <w:rPr>
                <w:rFonts w:ascii="Arial" w:hAnsi="Arial" w:cs="Arial"/>
              </w:rPr>
            </w:pPr>
            <w:r>
              <w:rPr>
                <w:rFonts w:ascii="Arial" w:hAnsi="Arial" w:cs="Arial"/>
              </w:rPr>
              <w:t>UltraListBar</w:t>
            </w:r>
          </w:p>
        </w:tc>
      </w:tr>
    </w:tbl>
    <w:p w:rsidR="00A46729" w:rsidRDefault="00A46729"/>
    <w:p w:rsidR="00A46729" w:rsidRPr="009F6D0A" w:rsidRDefault="00A46729" w:rsidP="00411AB4">
      <w:pPr>
        <w:pStyle w:val="Ttulo2"/>
        <w:ind w:left="0"/>
        <w:rPr>
          <w:rFonts w:ascii="Arial" w:hAnsi="Arial"/>
          <w:sz w:val="24"/>
          <w:szCs w:val="24"/>
        </w:rPr>
      </w:pPr>
      <w:bookmarkStart w:id="8" w:name="_Toc174156413"/>
      <w:r w:rsidRPr="009F6D0A">
        <w:rPr>
          <w:rFonts w:ascii="Arial" w:hAnsi="Arial"/>
          <w:sz w:val="24"/>
          <w:szCs w:val="24"/>
        </w:rPr>
        <w:t>Convenciones para el Nombre de Objetos</w:t>
      </w:r>
      <w:r w:rsidR="00912A85" w:rsidRPr="009F6D0A">
        <w:rPr>
          <w:rFonts w:ascii="Arial" w:hAnsi="Arial"/>
          <w:sz w:val="24"/>
          <w:szCs w:val="24"/>
        </w:rPr>
        <w:t xml:space="preserve"> </w:t>
      </w:r>
      <w:r w:rsidRPr="009F6D0A">
        <w:rPr>
          <w:rFonts w:ascii="Arial" w:hAnsi="Arial"/>
          <w:sz w:val="24"/>
          <w:szCs w:val="24"/>
        </w:rPr>
        <w:t>del Proyecto VB</w:t>
      </w:r>
      <w:bookmarkEnd w:id="8"/>
    </w:p>
    <w:p w:rsidR="00A46729" w:rsidRDefault="00A46729">
      <w:pPr>
        <w:ind w:left="660"/>
        <w:rPr>
          <w:rFonts w:ascii="Arial" w:hAnsi="Arial" w:cs="Arial"/>
          <w:sz w:val="22"/>
          <w:szCs w:val="22"/>
        </w:rPr>
      </w:pPr>
    </w:p>
    <w:p w:rsidR="00A46729" w:rsidRPr="009F6D0A" w:rsidRDefault="00A46729">
      <w:pPr>
        <w:rPr>
          <w:rFonts w:ascii="Arial" w:hAnsi="Arial" w:cs="Arial"/>
          <w:sz w:val="22"/>
          <w:szCs w:val="22"/>
        </w:rPr>
      </w:pPr>
      <w:r w:rsidRPr="009F6D0A">
        <w:rPr>
          <w:rFonts w:ascii="Arial" w:hAnsi="Arial" w:cs="Arial"/>
          <w:sz w:val="22"/>
          <w:szCs w:val="22"/>
        </w:rPr>
        <w:t xml:space="preserve">El nombre del Objeto (Ítem) deberá llevar el prefijo que lo identifique, seguido por el prefijo del </w:t>
      </w:r>
      <w:r w:rsidR="00912A85" w:rsidRPr="009F6D0A">
        <w:rPr>
          <w:rFonts w:ascii="Arial" w:hAnsi="Arial" w:cs="Arial"/>
          <w:sz w:val="22"/>
          <w:szCs w:val="22"/>
        </w:rPr>
        <w:t xml:space="preserve">módulo </w:t>
      </w:r>
      <w:r w:rsidRPr="009F6D0A">
        <w:rPr>
          <w:rFonts w:ascii="Arial" w:hAnsi="Arial" w:cs="Arial"/>
          <w:sz w:val="22"/>
          <w:szCs w:val="22"/>
        </w:rPr>
        <w:t xml:space="preserve">al que pertenece y finalizará con un nombre descriptivo de lo que representa. </w:t>
      </w:r>
    </w:p>
    <w:p w:rsidR="00A46729" w:rsidRDefault="00A46729">
      <w:pPr>
        <w:rPr>
          <w:rFonts w:ascii="Arial" w:hAnsi="Arial" w:cs="Arial"/>
          <w:sz w:val="22"/>
          <w:szCs w:val="22"/>
        </w:rPr>
      </w:pPr>
    </w:p>
    <w:p w:rsidR="00A46729" w:rsidRPr="00DC79A3" w:rsidRDefault="00A46729">
      <w:pPr>
        <w:rPr>
          <w:rFonts w:ascii="Arial" w:hAnsi="Arial" w:cs="Arial"/>
        </w:rPr>
      </w:pPr>
      <w:r w:rsidRPr="00D86E9C">
        <w:rPr>
          <w:rFonts w:ascii="Arial" w:hAnsi="Arial" w:cs="Arial"/>
          <w:b/>
        </w:rPr>
        <w:t>Sintaxis</w:t>
      </w:r>
      <w:r w:rsidRPr="00DC79A3">
        <w:rPr>
          <w:rFonts w:ascii="Arial" w:hAnsi="Arial" w:cs="Arial"/>
        </w:rPr>
        <w:t xml:space="preserve">: </w:t>
      </w:r>
    </w:p>
    <w:p w:rsidR="00A46729" w:rsidRPr="00DC79A3" w:rsidRDefault="00A46729">
      <w:pPr>
        <w:rPr>
          <w:rFonts w:ascii="Arial" w:hAnsi="Arial" w:cs="Arial"/>
        </w:rPr>
      </w:pPr>
    </w:p>
    <w:p w:rsidR="00A46729" w:rsidRPr="00DC79A3" w:rsidRDefault="00A46729">
      <w:pPr>
        <w:rPr>
          <w:rFonts w:ascii="Arial" w:hAnsi="Arial" w:cs="Arial"/>
        </w:rPr>
      </w:pPr>
      <w:r w:rsidRPr="00DC79A3">
        <w:rPr>
          <w:rFonts w:ascii="Arial" w:hAnsi="Arial" w:cs="Arial"/>
        </w:rPr>
        <w:t xml:space="preserve">&lt;prefijo del Objeto&gt;&lt;prefijo del </w:t>
      </w:r>
      <w:r w:rsidR="00912A85">
        <w:rPr>
          <w:rFonts w:ascii="Arial" w:hAnsi="Arial" w:cs="Arial"/>
        </w:rPr>
        <w:t>módulo</w:t>
      </w:r>
      <w:r w:rsidRPr="00DC79A3">
        <w:rPr>
          <w:rFonts w:ascii="Arial" w:hAnsi="Arial" w:cs="Arial"/>
        </w:rPr>
        <w:t>&gt;&lt;Nombre del Objeto&gt;</w:t>
      </w:r>
    </w:p>
    <w:p w:rsidR="00A46729" w:rsidRPr="00DC79A3" w:rsidRDefault="00A46729">
      <w:pPr>
        <w:rPr>
          <w:rFonts w:ascii="Arial" w:hAnsi="Arial" w:cs="Arial"/>
        </w:rPr>
      </w:pPr>
    </w:p>
    <w:p w:rsidR="00A46729" w:rsidRPr="00DC79A3" w:rsidRDefault="00A46729">
      <w:pPr>
        <w:rPr>
          <w:rFonts w:ascii="Arial" w:hAnsi="Arial" w:cs="Arial"/>
        </w:rPr>
      </w:pPr>
      <w:r w:rsidRPr="00DC79A3">
        <w:rPr>
          <w:rFonts w:ascii="Arial" w:hAnsi="Arial" w:cs="Arial"/>
        </w:rPr>
        <w:t xml:space="preserve">Ejemplo (Formulario): </w:t>
      </w:r>
      <w:r w:rsidRPr="00912A85">
        <w:rPr>
          <w:rFonts w:ascii="Arial" w:hAnsi="Arial" w:cs="Arial"/>
        </w:rPr>
        <w:t>frm</w:t>
      </w:r>
      <w:r w:rsidR="00C26790" w:rsidRPr="00912A85">
        <w:rPr>
          <w:rFonts w:ascii="Arial" w:hAnsi="Arial" w:cs="Arial"/>
        </w:rPr>
        <w:t>C</w:t>
      </w:r>
      <w:r w:rsidR="00912A85">
        <w:rPr>
          <w:rFonts w:ascii="Arial" w:hAnsi="Arial" w:cs="Arial"/>
        </w:rPr>
        <w:t>l</w:t>
      </w:r>
      <w:r w:rsidRPr="00912A85">
        <w:rPr>
          <w:rFonts w:ascii="Arial" w:hAnsi="Arial" w:cs="Arial"/>
        </w:rPr>
        <w:t>Principal</w:t>
      </w:r>
    </w:p>
    <w:p w:rsidR="00A46729" w:rsidRDefault="00A46729"/>
    <w:tbl>
      <w:tblPr>
        <w:tblW w:w="7414" w:type="dxa"/>
        <w:tblInd w:w="1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4"/>
        <w:gridCol w:w="5280"/>
      </w:tblGrid>
      <w:tr w:rsidR="00A46729" w:rsidRPr="009F6D0A" w:rsidTr="009F6D0A">
        <w:trPr>
          <w:tblHeader/>
        </w:trPr>
        <w:tc>
          <w:tcPr>
            <w:tcW w:w="2134" w:type="dxa"/>
            <w:shd w:val="clear" w:color="auto" w:fill="D9D9D9"/>
          </w:tcPr>
          <w:p w:rsidR="00A46729" w:rsidRPr="009F6D0A" w:rsidRDefault="00A46729">
            <w:pPr>
              <w:ind w:left="0"/>
              <w:jc w:val="center"/>
              <w:rPr>
                <w:rFonts w:ascii="Arial" w:hAnsi="Arial" w:cs="Arial"/>
                <w:b/>
                <w:sz w:val="22"/>
                <w:szCs w:val="22"/>
                <w:highlight w:val="lightGray"/>
              </w:rPr>
            </w:pPr>
            <w:r w:rsidRPr="00BA5B53">
              <w:rPr>
                <w:rFonts w:ascii="Arial" w:hAnsi="Arial" w:cs="Arial"/>
                <w:b/>
                <w:sz w:val="22"/>
                <w:szCs w:val="22"/>
              </w:rPr>
              <w:t>Prefijo</w:t>
            </w:r>
          </w:p>
        </w:tc>
        <w:tc>
          <w:tcPr>
            <w:tcW w:w="5280" w:type="dxa"/>
            <w:shd w:val="clear" w:color="auto" w:fill="D9D9D9"/>
          </w:tcPr>
          <w:p w:rsidR="00A46729" w:rsidRPr="009F6D0A" w:rsidRDefault="00A46729">
            <w:pPr>
              <w:ind w:left="0"/>
              <w:jc w:val="center"/>
              <w:rPr>
                <w:rFonts w:ascii="Arial" w:hAnsi="Arial" w:cs="Arial"/>
                <w:b/>
                <w:sz w:val="22"/>
                <w:szCs w:val="22"/>
                <w:highlight w:val="lightGray"/>
              </w:rPr>
            </w:pPr>
            <w:r w:rsidRPr="00BA5B53">
              <w:rPr>
                <w:rFonts w:ascii="Arial" w:hAnsi="Arial" w:cs="Arial"/>
                <w:b/>
                <w:sz w:val="22"/>
                <w:szCs w:val="22"/>
              </w:rPr>
              <w:t>Nombre del Objeto</w:t>
            </w:r>
          </w:p>
        </w:tc>
      </w:tr>
      <w:tr w:rsidR="0036277A">
        <w:tc>
          <w:tcPr>
            <w:tcW w:w="2134" w:type="dxa"/>
          </w:tcPr>
          <w:p w:rsidR="0036277A" w:rsidRDefault="00812733">
            <w:pPr>
              <w:ind w:left="0"/>
              <w:jc w:val="center"/>
              <w:rPr>
                <w:rFonts w:ascii="Arial" w:hAnsi="Arial" w:cs="Arial"/>
              </w:rPr>
            </w:pPr>
            <w:r>
              <w:rPr>
                <w:rFonts w:ascii="Arial" w:hAnsi="Arial" w:cs="Arial"/>
              </w:rPr>
              <w:t>p</w:t>
            </w:r>
            <w:r w:rsidR="0036277A">
              <w:rPr>
                <w:rFonts w:ascii="Arial" w:hAnsi="Arial" w:cs="Arial"/>
              </w:rPr>
              <w:t>rj</w:t>
            </w:r>
          </w:p>
        </w:tc>
        <w:tc>
          <w:tcPr>
            <w:tcW w:w="5280" w:type="dxa"/>
            <w:vAlign w:val="center"/>
          </w:tcPr>
          <w:p w:rsidR="0036277A" w:rsidRDefault="00512426" w:rsidP="00D86E9C">
            <w:pPr>
              <w:ind w:left="0"/>
              <w:jc w:val="left"/>
              <w:rPr>
                <w:rFonts w:ascii="Arial" w:hAnsi="Arial" w:cs="Arial"/>
              </w:rPr>
            </w:pPr>
            <w:r>
              <w:rPr>
                <w:rFonts w:ascii="Arial" w:hAnsi="Arial" w:cs="Arial"/>
              </w:rPr>
              <w:t>Proyecto</w:t>
            </w:r>
            <w:r w:rsidR="00433AC0">
              <w:rPr>
                <w:rFonts w:ascii="Arial" w:hAnsi="Arial" w:cs="Arial"/>
              </w:rPr>
              <w:t xml:space="preserve"> (igual que </w:t>
            </w:r>
            <w:smartTag w:uri="urn:schemas-microsoft-com:office:smarttags" w:element="PersonName">
              <w:smartTagPr>
                <w:attr w:name="ProductID" w:val="la Soluci￳n"/>
              </w:smartTagPr>
              <w:r w:rsidR="00433AC0">
                <w:rPr>
                  <w:rFonts w:ascii="Arial" w:hAnsi="Arial" w:cs="Arial"/>
                </w:rPr>
                <w:t>la Solución</w:t>
              </w:r>
            </w:smartTag>
            <w:r w:rsidR="00433AC0">
              <w:rPr>
                <w:rFonts w:ascii="Arial" w:hAnsi="Arial" w:cs="Arial"/>
              </w:rPr>
              <w:t>)</w:t>
            </w:r>
          </w:p>
        </w:tc>
      </w:tr>
      <w:tr w:rsidR="00C102B8">
        <w:tc>
          <w:tcPr>
            <w:tcW w:w="2134" w:type="dxa"/>
          </w:tcPr>
          <w:p w:rsidR="00C102B8" w:rsidRDefault="00812733">
            <w:pPr>
              <w:ind w:left="0"/>
              <w:jc w:val="center"/>
              <w:rPr>
                <w:rFonts w:ascii="Arial" w:hAnsi="Arial" w:cs="Arial"/>
              </w:rPr>
            </w:pPr>
            <w:r>
              <w:rPr>
                <w:rFonts w:ascii="Arial" w:hAnsi="Arial" w:cs="Arial"/>
              </w:rPr>
              <w:t>f</w:t>
            </w:r>
            <w:r w:rsidR="00C102B8">
              <w:rPr>
                <w:rFonts w:ascii="Arial" w:hAnsi="Arial" w:cs="Arial"/>
              </w:rPr>
              <w:t>rm</w:t>
            </w:r>
          </w:p>
        </w:tc>
        <w:tc>
          <w:tcPr>
            <w:tcW w:w="5280" w:type="dxa"/>
            <w:vAlign w:val="center"/>
          </w:tcPr>
          <w:p w:rsidR="00C102B8" w:rsidRDefault="00C102B8" w:rsidP="00D86E9C">
            <w:pPr>
              <w:ind w:left="0"/>
              <w:jc w:val="left"/>
              <w:rPr>
                <w:rFonts w:ascii="Arial" w:hAnsi="Arial" w:cs="Arial"/>
              </w:rPr>
            </w:pPr>
            <w:r>
              <w:rPr>
                <w:rFonts w:ascii="Arial" w:hAnsi="Arial" w:cs="Arial"/>
              </w:rPr>
              <w:t>Formulario</w:t>
            </w:r>
          </w:p>
        </w:tc>
      </w:tr>
      <w:tr w:rsidR="00A46729">
        <w:tc>
          <w:tcPr>
            <w:tcW w:w="2134" w:type="dxa"/>
          </w:tcPr>
          <w:p w:rsidR="00A46729" w:rsidRDefault="00812733">
            <w:pPr>
              <w:ind w:left="0"/>
              <w:jc w:val="center"/>
              <w:rPr>
                <w:rFonts w:ascii="Arial" w:hAnsi="Arial" w:cs="Arial"/>
              </w:rPr>
            </w:pPr>
            <w:r>
              <w:rPr>
                <w:rFonts w:ascii="Arial" w:hAnsi="Arial" w:cs="Arial"/>
              </w:rPr>
              <w:t>m</w:t>
            </w:r>
            <w:r w:rsidR="00A46729">
              <w:rPr>
                <w:rFonts w:ascii="Arial" w:hAnsi="Arial" w:cs="Arial"/>
              </w:rPr>
              <w:t>od</w:t>
            </w:r>
          </w:p>
        </w:tc>
        <w:tc>
          <w:tcPr>
            <w:tcW w:w="5280" w:type="dxa"/>
            <w:vAlign w:val="center"/>
          </w:tcPr>
          <w:p w:rsidR="00A46729" w:rsidRDefault="00A46729" w:rsidP="00D86E9C">
            <w:pPr>
              <w:ind w:left="0"/>
              <w:jc w:val="left"/>
              <w:rPr>
                <w:rFonts w:ascii="Arial" w:hAnsi="Arial" w:cs="Arial"/>
              </w:rPr>
            </w:pPr>
            <w:r>
              <w:rPr>
                <w:rFonts w:ascii="Arial" w:hAnsi="Arial" w:cs="Arial"/>
              </w:rPr>
              <w:t>Módulo</w:t>
            </w:r>
          </w:p>
        </w:tc>
      </w:tr>
      <w:tr w:rsidR="00A46729">
        <w:tc>
          <w:tcPr>
            <w:tcW w:w="2134" w:type="dxa"/>
          </w:tcPr>
          <w:p w:rsidR="00A46729" w:rsidRDefault="00812733">
            <w:pPr>
              <w:ind w:left="0"/>
              <w:jc w:val="center"/>
              <w:rPr>
                <w:rFonts w:ascii="Arial" w:hAnsi="Arial" w:cs="Arial"/>
              </w:rPr>
            </w:pPr>
            <w:r>
              <w:rPr>
                <w:rFonts w:ascii="Arial" w:hAnsi="Arial" w:cs="Arial"/>
              </w:rPr>
              <w:t>c</w:t>
            </w:r>
            <w:r w:rsidR="00A46729">
              <w:rPr>
                <w:rFonts w:ascii="Arial" w:hAnsi="Arial" w:cs="Arial"/>
              </w:rPr>
              <w:t>ls</w:t>
            </w:r>
          </w:p>
        </w:tc>
        <w:tc>
          <w:tcPr>
            <w:tcW w:w="5280" w:type="dxa"/>
            <w:vAlign w:val="center"/>
          </w:tcPr>
          <w:p w:rsidR="00A46729" w:rsidRDefault="00A46729" w:rsidP="00D86E9C">
            <w:pPr>
              <w:ind w:left="0"/>
              <w:jc w:val="left"/>
              <w:rPr>
                <w:rFonts w:ascii="Arial" w:hAnsi="Arial" w:cs="Arial"/>
              </w:rPr>
            </w:pPr>
            <w:r>
              <w:rPr>
                <w:rFonts w:ascii="Arial" w:hAnsi="Arial" w:cs="Arial"/>
              </w:rPr>
              <w:t>Clase</w:t>
            </w:r>
          </w:p>
        </w:tc>
      </w:tr>
      <w:tr w:rsidR="00A46729">
        <w:tc>
          <w:tcPr>
            <w:tcW w:w="2134" w:type="dxa"/>
          </w:tcPr>
          <w:p w:rsidR="00A46729" w:rsidRDefault="00812733">
            <w:pPr>
              <w:ind w:left="0"/>
              <w:jc w:val="center"/>
              <w:rPr>
                <w:rFonts w:ascii="Arial" w:hAnsi="Arial" w:cs="Arial"/>
              </w:rPr>
            </w:pPr>
            <w:r>
              <w:rPr>
                <w:rFonts w:ascii="Arial" w:hAnsi="Arial" w:cs="Arial"/>
              </w:rPr>
              <w:t>r</w:t>
            </w:r>
            <w:r w:rsidR="00A46729">
              <w:rPr>
                <w:rFonts w:ascii="Arial" w:hAnsi="Arial" w:cs="Arial"/>
              </w:rPr>
              <w:t>pt</w:t>
            </w:r>
          </w:p>
        </w:tc>
        <w:tc>
          <w:tcPr>
            <w:tcW w:w="5280" w:type="dxa"/>
            <w:vAlign w:val="center"/>
          </w:tcPr>
          <w:p w:rsidR="00A46729" w:rsidRDefault="00A46729" w:rsidP="00D86E9C">
            <w:pPr>
              <w:ind w:left="0"/>
              <w:jc w:val="left"/>
              <w:rPr>
                <w:rFonts w:ascii="Arial" w:hAnsi="Arial" w:cs="Arial"/>
              </w:rPr>
            </w:pPr>
            <w:r>
              <w:rPr>
                <w:rFonts w:ascii="Arial" w:hAnsi="Arial" w:cs="Arial"/>
              </w:rPr>
              <w:t>Reporte</w:t>
            </w:r>
          </w:p>
        </w:tc>
      </w:tr>
      <w:tr w:rsidR="00A46729">
        <w:tc>
          <w:tcPr>
            <w:tcW w:w="2134" w:type="dxa"/>
          </w:tcPr>
          <w:p w:rsidR="00A46729" w:rsidRDefault="00812733">
            <w:pPr>
              <w:ind w:left="0"/>
              <w:jc w:val="center"/>
              <w:rPr>
                <w:rFonts w:ascii="Arial" w:hAnsi="Arial" w:cs="Arial"/>
              </w:rPr>
            </w:pPr>
            <w:r>
              <w:rPr>
                <w:rFonts w:ascii="Arial" w:hAnsi="Arial" w:cs="Arial"/>
              </w:rPr>
              <w:t>u</w:t>
            </w:r>
            <w:r w:rsidR="002907FD">
              <w:rPr>
                <w:rFonts w:ascii="Arial" w:hAnsi="Arial" w:cs="Arial"/>
              </w:rPr>
              <w:t>ct</w:t>
            </w:r>
          </w:p>
        </w:tc>
        <w:tc>
          <w:tcPr>
            <w:tcW w:w="5280" w:type="dxa"/>
            <w:vAlign w:val="center"/>
          </w:tcPr>
          <w:p w:rsidR="00A46729" w:rsidRDefault="00A46729" w:rsidP="00D86E9C">
            <w:pPr>
              <w:ind w:left="0"/>
              <w:jc w:val="left"/>
              <w:rPr>
                <w:rFonts w:ascii="Arial" w:hAnsi="Arial" w:cs="Arial"/>
              </w:rPr>
            </w:pPr>
            <w:r>
              <w:rPr>
                <w:rFonts w:ascii="Arial" w:hAnsi="Arial" w:cs="Arial"/>
              </w:rPr>
              <w:t>User Control</w:t>
            </w:r>
          </w:p>
        </w:tc>
      </w:tr>
      <w:tr w:rsidR="00A46729">
        <w:tc>
          <w:tcPr>
            <w:tcW w:w="2134" w:type="dxa"/>
          </w:tcPr>
          <w:p w:rsidR="00A46729" w:rsidRDefault="00812733">
            <w:pPr>
              <w:ind w:left="0"/>
              <w:jc w:val="center"/>
              <w:rPr>
                <w:rFonts w:ascii="Arial" w:hAnsi="Arial" w:cs="Arial"/>
              </w:rPr>
            </w:pPr>
            <w:r>
              <w:rPr>
                <w:rFonts w:ascii="Arial" w:hAnsi="Arial" w:cs="Arial"/>
              </w:rPr>
              <w:t>c</w:t>
            </w:r>
            <w:r w:rsidR="002907FD">
              <w:rPr>
                <w:rFonts w:ascii="Arial" w:hAnsi="Arial" w:cs="Arial"/>
              </w:rPr>
              <w:t>cl</w:t>
            </w:r>
          </w:p>
        </w:tc>
        <w:tc>
          <w:tcPr>
            <w:tcW w:w="5280" w:type="dxa"/>
            <w:vAlign w:val="center"/>
          </w:tcPr>
          <w:p w:rsidR="00A46729" w:rsidRDefault="00A46729" w:rsidP="00D86E9C">
            <w:pPr>
              <w:ind w:left="0"/>
              <w:jc w:val="left"/>
              <w:rPr>
                <w:rFonts w:ascii="Arial" w:hAnsi="Arial" w:cs="Arial"/>
              </w:rPr>
            </w:pPr>
            <w:r>
              <w:rPr>
                <w:rFonts w:ascii="Arial" w:hAnsi="Arial" w:cs="Arial"/>
              </w:rPr>
              <w:t>Component Class</w:t>
            </w:r>
          </w:p>
        </w:tc>
      </w:tr>
    </w:tbl>
    <w:p w:rsidR="00A46729" w:rsidRDefault="00A46729"/>
    <w:p w:rsidR="00912A85" w:rsidRDefault="00912A85" w:rsidP="00912A85">
      <w:pPr>
        <w:rPr>
          <w:rFonts w:ascii="Arial" w:hAnsi="Arial" w:cs="Arial"/>
        </w:rPr>
      </w:pPr>
    </w:p>
    <w:p w:rsidR="00912A85" w:rsidRPr="009F6D0A" w:rsidRDefault="00912A85" w:rsidP="00411AB4">
      <w:pPr>
        <w:pStyle w:val="Ttulo2"/>
        <w:ind w:left="0"/>
        <w:rPr>
          <w:rFonts w:ascii="Arial" w:hAnsi="Arial"/>
          <w:sz w:val="24"/>
          <w:szCs w:val="24"/>
        </w:rPr>
      </w:pPr>
      <w:bookmarkStart w:id="9" w:name="_Toc174156414"/>
      <w:r w:rsidRPr="009F6D0A">
        <w:rPr>
          <w:rFonts w:ascii="Arial" w:hAnsi="Arial"/>
          <w:sz w:val="24"/>
          <w:szCs w:val="24"/>
        </w:rPr>
        <w:t>Convenciones para el Nombre de campos del Proyecto VB</w:t>
      </w:r>
      <w:bookmarkEnd w:id="9"/>
    </w:p>
    <w:p w:rsidR="00912A85" w:rsidRDefault="00912A85" w:rsidP="00912A85">
      <w:pPr>
        <w:rPr>
          <w:rFonts w:ascii="Arial" w:hAnsi="Arial" w:cs="Arial"/>
        </w:rPr>
      </w:pPr>
    </w:p>
    <w:p w:rsidR="00912A85" w:rsidRPr="009F6D0A" w:rsidRDefault="00912A85" w:rsidP="00912A85">
      <w:pPr>
        <w:rPr>
          <w:rFonts w:ascii="Arial" w:hAnsi="Arial" w:cs="Arial"/>
          <w:sz w:val="22"/>
          <w:szCs w:val="22"/>
        </w:rPr>
      </w:pPr>
      <w:r w:rsidRPr="009F6D0A">
        <w:rPr>
          <w:rFonts w:ascii="Arial" w:hAnsi="Arial" w:cs="Arial"/>
          <w:sz w:val="22"/>
          <w:szCs w:val="22"/>
        </w:rPr>
        <w:t xml:space="preserve">El nombre de los campos deberá llevar el prefijo que lo identifique de acuerdo con su tipo de dato conforme la tabla siguiente. </w:t>
      </w:r>
    </w:p>
    <w:p w:rsidR="00912A85" w:rsidRDefault="00912A85" w:rsidP="00912A85">
      <w:pPr>
        <w:rPr>
          <w:rFonts w:ascii="Arial" w:hAnsi="Arial" w:cs="Arial"/>
          <w:sz w:val="22"/>
          <w:szCs w:val="22"/>
        </w:rPr>
      </w:pPr>
    </w:p>
    <w:p w:rsidR="00912A85" w:rsidRDefault="00912A85" w:rsidP="00912A85">
      <w:pPr>
        <w:rPr>
          <w:rFonts w:ascii="Arial" w:hAnsi="Arial" w:cs="Arial"/>
        </w:rPr>
      </w:pPr>
      <w:r w:rsidRPr="00D86E9C">
        <w:rPr>
          <w:rFonts w:ascii="Arial" w:hAnsi="Arial" w:cs="Arial"/>
          <w:b/>
        </w:rPr>
        <w:t>Sintaxis</w:t>
      </w:r>
      <w:r w:rsidRPr="00DC79A3">
        <w:rPr>
          <w:rFonts w:ascii="Arial" w:hAnsi="Arial" w:cs="Arial"/>
        </w:rPr>
        <w:t xml:space="preserve">: </w:t>
      </w:r>
    </w:p>
    <w:p w:rsidR="00210076" w:rsidRPr="00DC79A3" w:rsidRDefault="00210076" w:rsidP="00912A85">
      <w:pPr>
        <w:rPr>
          <w:rFonts w:ascii="Arial" w:hAnsi="Arial" w:cs="Arial"/>
        </w:rPr>
      </w:pPr>
    </w:p>
    <w:p w:rsidR="00912A85" w:rsidRDefault="00912A85" w:rsidP="00912A85">
      <w:pPr>
        <w:rPr>
          <w:rFonts w:ascii="Arial" w:hAnsi="Arial" w:cs="Arial"/>
        </w:rPr>
      </w:pPr>
      <w:r w:rsidRPr="00DC79A3">
        <w:rPr>
          <w:rFonts w:ascii="Arial" w:hAnsi="Arial" w:cs="Arial"/>
        </w:rPr>
        <w:t xml:space="preserve">&lt;prefijo del </w:t>
      </w:r>
      <w:r>
        <w:rPr>
          <w:rFonts w:ascii="Arial" w:hAnsi="Arial" w:cs="Arial"/>
        </w:rPr>
        <w:t>tipo de dato</w:t>
      </w:r>
      <w:r w:rsidRPr="00DC79A3">
        <w:rPr>
          <w:rFonts w:ascii="Arial" w:hAnsi="Arial" w:cs="Arial"/>
        </w:rPr>
        <w:t>&gt;&lt;</w:t>
      </w:r>
      <w:r>
        <w:rPr>
          <w:rFonts w:ascii="Arial" w:hAnsi="Arial" w:cs="Arial"/>
        </w:rPr>
        <w:t>Nombre del campo</w:t>
      </w:r>
      <w:r w:rsidRPr="00DC79A3">
        <w:rPr>
          <w:rFonts w:ascii="Arial" w:hAnsi="Arial" w:cs="Arial"/>
        </w:rPr>
        <w:t>&gt;</w:t>
      </w:r>
    </w:p>
    <w:p w:rsidR="00912A85" w:rsidRPr="00DC79A3" w:rsidRDefault="00912A85" w:rsidP="00912A85">
      <w:pPr>
        <w:rPr>
          <w:rFonts w:ascii="Arial" w:hAnsi="Arial" w:cs="Arial"/>
        </w:rPr>
      </w:pPr>
      <w:r w:rsidRPr="00DC79A3">
        <w:rPr>
          <w:rFonts w:ascii="Arial" w:hAnsi="Arial" w:cs="Arial"/>
        </w:rPr>
        <w:t xml:space="preserve">Ejemplo (Formulario): </w:t>
      </w:r>
      <w:r>
        <w:rPr>
          <w:rFonts w:ascii="Arial" w:hAnsi="Arial" w:cs="Arial"/>
        </w:rPr>
        <w:t>sNombreCliente</w:t>
      </w:r>
    </w:p>
    <w:p w:rsidR="00912A85" w:rsidRDefault="00912A85" w:rsidP="00912A85"/>
    <w:tbl>
      <w:tblPr>
        <w:tblW w:w="7414" w:type="dxa"/>
        <w:tblInd w:w="1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4"/>
        <w:gridCol w:w="5280"/>
      </w:tblGrid>
      <w:tr w:rsidR="00912A85" w:rsidRPr="009F6D0A" w:rsidTr="009F6D0A">
        <w:trPr>
          <w:tblHeader/>
        </w:trPr>
        <w:tc>
          <w:tcPr>
            <w:tcW w:w="2134" w:type="dxa"/>
            <w:shd w:val="clear" w:color="auto" w:fill="D9D9D9"/>
          </w:tcPr>
          <w:p w:rsidR="00912A85" w:rsidRPr="009F6D0A" w:rsidRDefault="00912A85" w:rsidP="00893722">
            <w:pPr>
              <w:ind w:left="0"/>
              <w:jc w:val="center"/>
              <w:rPr>
                <w:rFonts w:ascii="Arial" w:hAnsi="Arial" w:cs="Arial"/>
                <w:b/>
                <w:sz w:val="22"/>
                <w:szCs w:val="22"/>
                <w:highlight w:val="lightGray"/>
              </w:rPr>
            </w:pPr>
            <w:r w:rsidRPr="00BA5B53">
              <w:rPr>
                <w:rFonts w:ascii="Arial" w:hAnsi="Arial" w:cs="Arial"/>
                <w:b/>
                <w:sz w:val="22"/>
                <w:szCs w:val="22"/>
              </w:rPr>
              <w:t>Prefijo</w:t>
            </w:r>
          </w:p>
        </w:tc>
        <w:tc>
          <w:tcPr>
            <w:tcW w:w="5280" w:type="dxa"/>
            <w:shd w:val="clear" w:color="auto" w:fill="D9D9D9"/>
          </w:tcPr>
          <w:p w:rsidR="00912A85" w:rsidRPr="009F6D0A" w:rsidRDefault="00912A85" w:rsidP="00893722">
            <w:pPr>
              <w:ind w:left="0"/>
              <w:jc w:val="center"/>
              <w:rPr>
                <w:rFonts w:ascii="Arial" w:hAnsi="Arial" w:cs="Arial"/>
                <w:b/>
                <w:sz w:val="22"/>
                <w:szCs w:val="22"/>
                <w:highlight w:val="lightGray"/>
              </w:rPr>
            </w:pPr>
            <w:r w:rsidRPr="00BA5B53">
              <w:rPr>
                <w:rFonts w:ascii="Arial" w:hAnsi="Arial" w:cs="Arial"/>
                <w:b/>
                <w:sz w:val="22"/>
                <w:szCs w:val="22"/>
              </w:rPr>
              <w:t>Nombre del Objeto</w:t>
            </w:r>
          </w:p>
        </w:tc>
      </w:tr>
      <w:tr w:rsidR="00912A85" w:rsidTr="00893722">
        <w:tc>
          <w:tcPr>
            <w:tcW w:w="2134" w:type="dxa"/>
          </w:tcPr>
          <w:p w:rsidR="00912A85" w:rsidRDefault="00F974D7" w:rsidP="00893722">
            <w:pPr>
              <w:ind w:left="0"/>
              <w:jc w:val="center"/>
              <w:rPr>
                <w:rFonts w:ascii="Arial" w:hAnsi="Arial" w:cs="Arial"/>
              </w:rPr>
            </w:pPr>
            <w:r>
              <w:rPr>
                <w:rFonts w:ascii="Arial" w:hAnsi="Arial" w:cs="Arial"/>
              </w:rPr>
              <w:t>s</w:t>
            </w:r>
          </w:p>
        </w:tc>
        <w:tc>
          <w:tcPr>
            <w:tcW w:w="5280" w:type="dxa"/>
            <w:vAlign w:val="center"/>
          </w:tcPr>
          <w:p w:rsidR="00912A85" w:rsidRDefault="00912A85" w:rsidP="00893722">
            <w:pPr>
              <w:ind w:left="0"/>
              <w:jc w:val="left"/>
              <w:rPr>
                <w:rFonts w:ascii="Arial" w:hAnsi="Arial" w:cs="Arial"/>
              </w:rPr>
            </w:pPr>
            <w:r>
              <w:rPr>
                <w:rFonts w:ascii="Arial" w:hAnsi="Arial" w:cs="Arial"/>
              </w:rPr>
              <w:t>Tipo de dato string</w:t>
            </w:r>
          </w:p>
        </w:tc>
      </w:tr>
      <w:tr w:rsidR="00912A85" w:rsidTr="00893722">
        <w:tc>
          <w:tcPr>
            <w:tcW w:w="2134" w:type="dxa"/>
          </w:tcPr>
          <w:p w:rsidR="00912A85" w:rsidRDefault="00F974D7" w:rsidP="00893722">
            <w:pPr>
              <w:ind w:left="0"/>
              <w:jc w:val="center"/>
              <w:rPr>
                <w:rFonts w:ascii="Arial" w:hAnsi="Arial" w:cs="Arial"/>
              </w:rPr>
            </w:pPr>
            <w:r>
              <w:rPr>
                <w:rFonts w:ascii="Arial" w:hAnsi="Arial" w:cs="Arial"/>
              </w:rPr>
              <w:t>n</w:t>
            </w:r>
          </w:p>
        </w:tc>
        <w:tc>
          <w:tcPr>
            <w:tcW w:w="5280" w:type="dxa"/>
            <w:vAlign w:val="center"/>
          </w:tcPr>
          <w:p w:rsidR="00912A85" w:rsidRDefault="00912A85" w:rsidP="00893722">
            <w:pPr>
              <w:ind w:left="0"/>
              <w:jc w:val="left"/>
              <w:rPr>
                <w:rFonts w:ascii="Arial" w:hAnsi="Arial" w:cs="Arial"/>
              </w:rPr>
            </w:pPr>
            <w:r>
              <w:rPr>
                <w:rFonts w:ascii="Arial" w:hAnsi="Arial" w:cs="Arial"/>
              </w:rPr>
              <w:t>Tipo de dato numérico</w:t>
            </w:r>
          </w:p>
        </w:tc>
      </w:tr>
      <w:tr w:rsidR="00912A85" w:rsidTr="00893722">
        <w:tc>
          <w:tcPr>
            <w:tcW w:w="2134" w:type="dxa"/>
          </w:tcPr>
          <w:p w:rsidR="00912A85" w:rsidRDefault="00F974D7" w:rsidP="00893722">
            <w:pPr>
              <w:ind w:left="0"/>
              <w:jc w:val="center"/>
              <w:rPr>
                <w:rFonts w:ascii="Arial" w:hAnsi="Arial" w:cs="Arial"/>
              </w:rPr>
            </w:pPr>
            <w:r>
              <w:rPr>
                <w:rFonts w:ascii="Arial" w:hAnsi="Arial" w:cs="Arial"/>
              </w:rPr>
              <w:t>d</w:t>
            </w:r>
          </w:p>
        </w:tc>
        <w:tc>
          <w:tcPr>
            <w:tcW w:w="5280" w:type="dxa"/>
            <w:vAlign w:val="center"/>
          </w:tcPr>
          <w:p w:rsidR="00912A85" w:rsidRDefault="00912A85" w:rsidP="00893722">
            <w:pPr>
              <w:ind w:left="0"/>
              <w:jc w:val="left"/>
              <w:rPr>
                <w:rFonts w:ascii="Arial" w:hAnsi="Arial" w:cs="Arial"/>
              </w:rPr>
            </w:pPr>
            <w:r>
              <w:rPr>
                <w:rFonts w:ascii="Arial" w:hAnsi="Arial" w:cs="Arial"/>
              </w:rPr>
              <w:t>Tipo de dato fecha</w:t>
            </w:r>
          </w:p>
        </w:tc>
      </w:tr>
      <w:tr w:rsidR="00912A85" w:rsidTr="00893722">
        <w:tc>
          <w:tcPr>
            <w:tcW w:w="2134" w:type="dxa"/>
          </w:tcPr>
          <w:p w:rsidR="00912A85" w:rsidRDefault="00F974D7" w:rsidP="00893722">
            <w:pPr>
              <w:ind w:left="0"/>
              <w:jc w:val="center"/>
              <w:rPr>
                <w:rFonts w:ascii="Arial" w:hAnsi="Arial" w:cs="Arial"/>
              </w:rPr>
            </w:pPr>
            <w:r>
              <w:rPr>
                <w:rFonts w:ascii="Arial" w:hAnsi="Arial" w:cs="Arial"/>
              </w:rPr>
              <w:t>b</w:t>
            </w:r>
          </w:p>
        </w:tc>
        <w:tc>
          <w:tcPr>
            <w:tcW w:w="5280" w:type="dxa"/>
            <w:vAlign w:val="center"/>
          </w:tcPr>
          <w:p w:rsidR="00912A85" w:rsidRDefault="00912A85" w:rsidP="00893722">
            <w:pPr>
              <w:ind w:left="0"/>
              <w:jc w:val="left"/>
              <w:rPr>
                <w:rFonts w:ascii="Arial" w:hAnsi="Arial" w:cs="Arial"/>
              </w:rPr>
            </w:pPr>
            <w:r>
              <w:rPr>
                <w:rFonts w:ascii="Arial" w:hAnsi="Arial" w:cs="Arial"/>
              </w:rPr>
              <w:t>Tipo de dato boolean</w:t>
            </w:r>
          </w:p>
        </w:tc>
      </w:tr>
    </w:tbl>
    <w:p w:rsidR="00A46729" w:rsidRPr="009F6D0A" w:rsidRDefault="00A46729" w:rsidP="00411AB4">
      <w:pPr>
        <w:pStyle w:val="Ttulo2"/>
        <w:ind w:left="0"/>
        <w:rPr>
          <w:rFonts w:ascii="Arial" w:hAnsi="Arial"/>
          <w:sz w:val="24"/>
          <w:szCs w:val="24"/>
        </w:rPr>
      </w:pPr>
      <w:bookmarkStart w:id="10" w:name="_Toc174156415"/>
      <w:r w:rsidRPr="009F6D0A">
        <w:rPr>
          <w:rFonts w:ascii="Arial" w:hAnsi="Arial"/>
          <w:sz w:val="24"/>
          <w:szCs w:val="24"/>
        </w:rPr>
        <w:lastRenderedPageBreak/>
        <w:t>Convenciones para el Nombre de Variables</w:t>
      </w:r>
      <w:bookmarkEnd w:id="10"/>
    </w:p>
    <w:p w:rsidR="00A46729" w:rsidRDefault="00A46729">
      <w:pPr>
        <w:ind w:left="660"/>
        <w:rPr>
          <w:rFonts w:ascii="Arial" w:hAnsi="Arial" w:cs="Arial"/>
          <w:sz w:val="22"/>
          <w:szCs w:val="22"/>
        </w:rPr>
      </w:pPr>
    </w:p>
    <w:p w:rsidR="00A46729" w:rsidRPr="009F6D0A" w:rsidRDefault="00A46729"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Debe llevar el prefijo que indica el tipo de dato, seguido por un nombre descriptivo de lo que representa la variable.</w:t>
      </w:r>
    </w:p>
    <w:p w:rsidR="00A46729" w:rsidRPr="009F6D0A" w:rsidRDefault="00A46729" w:rsidP="009F6D0A">
      <w:pPr>
        <w:pStyle w:val="Textoindependiente"/>
        <w:spacing w:after="0"/>
        <w:ind w:left="720"/>
        <w:rPr>
          <w:rFonts w:ascii="Arial" w:hAnsi="Arial" w:cs="Arial"/>
          <w:sz w:val="22"/>
          <w:szCs w:val="22"/>
          <w:lang w:val="es-NI"/>
        </w:rPr>
      </w:pPr>
    </w:p>
    <w:p w:rsidR="00A46729" w:rsidRPr="009F6D0A" w:rsidRDefault="00A46729"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 xml:space="preserve">Cada palabra independiente del nombre de la Variable debe iniciar con una letra mayúscula. </w:t>
      </w:r>
    </w:p>
    <w:p w:rsidR="00A7434B" w:rsidRPr="009F6D0A" w:rsidRDefault="00A7434B" w:rsidP="009F6D0A">
      <w:pPr>
        <w:pStyle w:val="Textoindependiente"/>
        <w:spacing w:after="0"/>
        <w:ind w:left="720"/>
        <w:rPr>
          <w:rFonts w:ascii="Arial" w:hAnsi="Arial" w:cs="Arial"/>
          <w:sz w:val="22"/>
          <w:szCs w:val="22"/>
          <w:lang w:val="es-NI"/>
        </w:rPr>
      </w:pPr>
    </w:p>
    <w:p w:rsidR="00A7434B" w:rsidRPr="009F6D0A" w:rsidRDefault="00A7434B"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Evitar el uso de los acentos en el nombramiento de las variables.</w:t>
      </w:r>
    </w:p>
    <w:p w:rsidR="00A4191F" w:rsidRPr="009F6D0A" w:rsidRDefault="00A4191F" w:rsidP="009F6D0A">
      <w:pPr>
        <w:pStyle w:val="Textoindependiente"/>
        <w:spacing w:after="0"/>
        <w:ind w:left="720"/>
        <w:rPr>
          <w:rFonts w:ascii="Arial" w:hAnsi="Arial" w:cs="Arial"/>
          <w:sz w:val="22"/>
          <w:szCs w:val="22"/>
          <w:lang w:val="es-NI"/>
        </w:rPr>
      </w:pPr>
    </w:p>
    <w:p w:rsidR="00A4191F" w:rsidRPr="009F6D0A" w:rsidRDefault="005C2388"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Es recomendado que las variables booleanas contengan una palabra que describa su estado: blnPuedeEliminarse, blnEsGrande, blnTieneHijos, etc. Y siempre se debe referir al estado verdadero: blnTieneCredito, en vez de blnNoTieneCredito.</w:t>
      </w:r>
    </w:p>
    <w:p w:rsidR="005C2388" w:rsidRPr="009F6D0A" w:rsidRDefault="005C2388" w:rsidP="009F6D0A">
      <w:pPr>
        <w:pStyle w:val="Textoindependiente"/>
        <w:spacing w:after="0"/>
        <w:ind w:left="720"/>
        <w:rPr>
          <w:rFonts w:ascii="Arial" w:hAnsi="Arial" w:cs="Arial"/>
          <w:sz w:val="22"/>
          <w:szCs w:val="22"/>
          <w:lang w:val="es-NI"/>
        </w:rPr>
      </w:pPr>
    </w:p>
    <w:p w:rsidR="005C2388" w:rsidRPr="009F6D0A" w:rsidRDefault="005C2388"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Toda variable debe llevar un nombre descriptivo, excepto las utilizadas para índices de ciclos. Ejemplo: i o j.</w:t>
      </w:r>
    </w:p>
    <w:p w:rsidR="00790D06" w:rsidRPr="009F6D0A" w:rsidRDefault="00790D06" w:rsidP="009F6D0A">
      <w:pPr>
        <w:pStyle w:val="Textoindependiente"/>
        <w:spacing w:after="0"/>
        <w:ind w:left="720"/>
        <w:rPr>
          <w:rFonts w:ascii="Arial" w:hAnsi="Arial" w:cs="Arial"/>
          <w:sz w:val="22"/>
          <w:szCs w:val="22"/>
          <w:lang w:val="es-NI"/>
        </w:rPr>
      </w:pPr>
    </w:p>
    <w:p w:rsidR="00790D06" w:rsidRPr="009F6D0A" w:rsidRDefault="00790D06"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Evite el uso de caracteres como $ o %.</w:t>
      </w:r>
    </w:p>
    <w:p w:rsidR="00ED4291" w:rsidRPr="009F6D0A" w:rsidRDefault="00ED4291" w:rsidP="009F6D0A">
      <w:pPr>
        <w:pStyle w:val="Textoindependiente"/>
        <w:spacing w:after="0"/>
        <w:ind w:left="720"/>
        <w:rPr>
          <w:rFonts w:ascii="Arial" w:hAnsi="Arial" w:cs="Arial"/>
          <w:sz w:val="22"/>
          <w:szCs w:val="22"/>
          <w:lang w:val="es-NI"/>
        </w:rPr>
      </w:pPr>
    </w:p>
    <w:p w:rsidR="00A46729" w:rsidRPr="00DC79A3" w:rsidRDefault="00A46729">
      <w:pPr>
        <w:rPr>
          <w:rFonts w:ascii="Arial" w:hAnsi="Arial" w:cs="Arial"/>
        </w:rPr>
      </w:pPr>
      <w:r w:rsidRPr="002907FD">
        <w:rPr>
          <w:rFonts w:ascii="Arial" w:hAnsi="Arial" w:cs="Arial"/>
          <w:b/>
        </w:rPr>
        <w:t>Sintaxis</w:t>
      </w:r>
      <w:r w:rsidRPr="00DC79A3">
        <w:rPr>
          <w:rFonts w:ascii="Arial" w:hAnsi="Arial" w:cs="Arial"/>
        </w:rPr>
        <w:t xml:space="preserve">: </w:t>
      </w:r>
    </w:p>
    <w:p w:rsidR="00A46729" w:rsidRPr="00DC79A3" w:rsidRDefault="00A46729">
      <w:pPr>
        <w:rPr>
          <w:rFonts w:ascii="Arial" w:hAnsi="Arial" w:cs="Arial"/>
        </w:rPr>
      </w:pPr>
    </w:p>
    <w:p w:rsidR="00A46729" w:rsidRPr="00DC79A3" w:rsidRDefault="00A46729">
      <w:pPr>
        <w:rPr>
          <w:rFonts w:ascii="Arial" w:hAnsi="Arial" w:cs="Arial"/>
        </w:rPr>
      </w:pPr>
      <w:r w:rsidRPr="00DC79A3">
        <w:rPr>
          <w:rFonts w:ascii="Arial" w:hAnsi="Arial" w:cs="Arial"/>
        </w:rPr>
        <w:t>&lt;prefijo del Tipo de Dato&gt;&lt;Nombre de la Variable&gt;</w:t>
      </w:r>
    </w:p>
    <w:p w:rsidR="00A46729" w:rsidRPr="00DC79A3" w:rsidRDefault="00A46729">
      <w:pPr>
        <w:rPr>
          <w:rFonts w:ascii="Arial" w:hAnsi="Arial" w:cs="Arial"/>
        </w:rPr>
      </w:pPr>
    </w:p>
    <w:p w:rsidR="00A46729" w:rsidRPr="00DC79A3" w:rsidRDefault="00A46729">
      <w:pPr>
        <w:rPr>
          <w:rFonts w:ascii="Arial" w:hAnsi="Arial" w:cs="Arial"/>
        </w:rPr>
      </w:pPr>
      <w:r w:rsidRPr="00DC79A3">
        <w:rPr>
          <w:rFonts w:ascii="Arial" w:hAnsi="Arial" w:cs="Arial"/>
        </w:rPr>
        <w:t>Ejemplos: Dim intContador as integer</w:t>
      </w:r>
    </w:p>
    <w:p w:rsidR="00A46729" w:rsidRPr="00DC79A3" w:rsidRDefault="00A46729">
      <w:pPr>
        <w:rPr>
          <w:rFonts w:ascii="Arial" w:hAnsi="Arial" w:cs="Arial"/>
          <w:lang w:val="en-US"/>
        </w:rPr>
      </w:pPr>
      <w:r w:rsidRPr="00DC79A3">
        <w:rPr>
          <w:rFonts w:ascii="Arial" w:hAnsi="Arial" w:cs="Arial"/>
        </w:rPr>
        <w:tab/>
      </w:r>
      <w:r w:rsidRPr="00DC79A3">
        <w:rPr>
          <w:rFonts w:ascii="Arial" w:hAnsi="Arial" w:cs="Arial"/>
          <w:lang w:val="es-NI"/>
        </w:rPr>
        <w:t xml:space="preserve">    </w:t>
      </w:r>
      <w:r w:rsidRPr="00DC79A3">
        <w:rPr>
          <w:rFonts w:ascii="Arial" w:hAnsi="Arial" w:cs="Arial"/>
          <w:lang w:val="en-US"/>
        </w:rPr>
        <w:t>Dim strNombreCompleto as string</w:t>
      </w:r>
    </w:p>
    <w:p w:rsidR="00A46729" w:rsidRDefault="00A46729">
      <w:pPr>
        <w:rPr>
          <w:lang w:val="en-US"/>
        </w:rPr>
      </w:pPr>
    </w:p>
    <w:tbl>
      <w:tblPr>
        <w:tblW w:w="5764" w:type="dxa"/>
        <w:tblInd w:w="1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34"/>
        <w:gridCol w:w="3630"/>
      </w:tblGrid>
      <w:tr w:rsidR="00A46729" w:rsidRPr="009F6D0A" w:rsidTr="009F6D0A">
        <w:trPr>
          <w:tblHeader/>
        </w:trPr>
        <w:tc>
          <w:tcPr>
            <w:tcW w:w="2134" w:type="dxa"/>
            <w:shd w:val="clear" w:color="auto" w:fill="D9D9D9"/>
          </w:tcPr>
          <w:p w:rsidR="00A46729" w:rsidRPr="009F6D0A" w:rsidRDefault="00A46729">
            <w:pPr>
              <w:ind w:left="0"/>
              <w:jc w:val="center"/>
              <w:rPr>
                <w:rFonts w:ascii="Arial" w:hAnsi="Arial" w:cs="Arial"/>
                <w:b/>
                <w:sz w:val="22"/>
                <w:szCs w:val="22"/>
                <w:highlight w:val="lightGray"/>
              </w:rPr>
            </w:pPr>
            <w:r w:rsidRPr="00BA5B53">
              <w:rPr>
                <w:rFonts w:ascii="Arial" w:hAnsi="Arial" w:cs="Arial"/>
                <w:b/>
                <w:sz w:val="22"/>
                <w:szCs w:val="22"/>
              </w:rPr>
              <w:t>Prefijo</w:t>
            </w:r>
          </w:p>
        </w:tc>
        <w:tc>
          <w:tcPr>
            <w:tcW w:w="3630" w:type="dxa"/>
            <w:shd w:val="clear" w:color="auto" w:fill="D9D9D9"/>
          </w:tcPr>
          <w:p w:rsidR="00A46729" w:rsidRPr="009F6D0A" w:rsidRDefault="00A46729">
            <w:pPr>
              <w:ind w:left="0"/>
              <w:jc w:val="center"/>
              <w:rPr>
                <w:rFonts w:ascii="Arial" w:hAnsi="Arial" w:cs="Arial"/>
                <w:b/>
                <w:sz w:val="22"/>
                <w:szCs w:val="22"/>
                <w:highlight w:val="lightGray"/>
              </w:rPr>
            </w:pPr>
            <w:r w:rsidRPr="00BA5B53">
              <w:rPr>
                <w:rFonts w:ascii="Arial" w:hAnsi="Arial" w:cs="Arial"/>
                <w:b/>
                <w:sz w:val="22"/>
                <w:szCs w:val="22"/>
              </w:rPr>
              <w:t>Tipo de Dato</w:t>
            </w:r>
          </w:p>
        </w:tc>
      </w:tr>
      <w:tr w:rsidR="00A46729">
        <w:tc>
          <w:tcPr>
            <w:tcW w:w="2134" w:type="dxa"/>
          </w:tcPr>
          <w:p w:rsidR="00A46729" w:rsidRDefault="00F974D7">
            <w:pPr>
              <w:ind w:left="0"/>
              <w:jc w:val="center"/>
              <w:rPr>
                <w:rFonts w:ascii="Arial" w:hAnsi="Arial" w:cs="Arial"/>
              </w:rPr>
            </w:pPr>
            <w:r>
              <w:rPr>
                <w:rFonts w:ascii="Arial" w:hAnsi="Arial" w:cs="Arial"/>
              </w:rPr>
              <w:t>I</w:t>
            </w:r>
            <w:r w:rsidR="00A46729">
              <w:rPr>
                <w:rFonts w:ascii="Arial" w:hAnsi="Arial" w:cs="Arial"/>
              </w:rPr>
              <w:t>nt</w:t>
            </w:r>
          </w:p>
        </w:tc>
        <w:tc>
          <w:tcPr>
            <w:tcW w:w="3630" w:type="dxa"/>
            <w:vAlign w:val="center"/>
          </w:tcPr>
          <w:p w:rsidR="00A46729" w:rsidRDefault="00A46729" w:rsidP="002907FD">
            <w:pPr>
              <w:ind w:left="0"/>
              <w:jc w:val="left"/>
              <w:rPr>
                <w:rFonts w:ascii="Arial" w:hAnsi="Arial" w:cs="Arial"/>
              </w:rPr>
            </w:pPr>
            <w:r>
              <w:rPr>
                <w:rFonts w:ascii="Arial" w:hAnsi="Arial" w:cs="Arial"/>
              </w:rPr>
              <w:t>Integer (entero)</w:t>
            </w:r>
          </w:p>
        </w:tc>
      </w:tr>
      <w:tr w:rsidR="00A46729">
        <w:tc>
          <w:tcPr>
            <w:tcW w:w="2134" w:type="dxa"/>
          </w:tcPr>
          <w:p w:rsidR="00A46729" w:rsidRDefault="00F974D7">
            <w:pPr>
              <w:ind w:left="0"/>
              <w:jc w:val="center"/>
              <w:rPr>
                <w:rFonts w:ascii="Arial" w:hAnsi="Arial" w:cs="Arial"/>
              </w:rPr>
            </w:pPr>
            <w:r>
              <w:rPr>
                <w:rFonts w:ascii="Arial" w:hAnsi="Arial" w:cs="Arial"/>
              </w:rPr>
              <w:t>B</w:t>
            </w:r>
            <w:r w:rsidR="00A46729">
              <w:rPr>
                <w:rFonts w:ascii="Arial" w:hAnsi="Arial" w:cs="Arial"/>
              </w:rPr>
              <w:t>ln</w:t>
            </w:r>
          </w:p>
        </w:tc>
        <w:tc>
          <w:tcPr>
            <w:tcW w:w="3630" w:type="dxa"/>
            <w:vAlign w:val="center"/>
          </w:tcPr>
          <w:p w:rsidR="00A46729" w:rsidRDefault="00A46729" w:rsidP="002907FD">
            <w:pPr>
              <w:ind w:left="0"/>
              <w:jc w:val="left"/>
              <w:rPr>
                <w:rFonts w:ascii="Arial" w:hAnsi="Arial" w:cs="Arial"/>
              </w:rPr>
            </w:pPr>
            <w:r>
              <w:rPr>
                <w:rFonts w:ascii="Arial" w:hAnsi="Arial" w:cs="Arial"/>
              </w:rPr>
              <w:t>Bolean (booleano)</w:t>
            </w:r>
          </w:p>
        </w:tc>
      </w:tr>
      <w:tr w:rsidR="00A46729">
        <w:tc>
          <w:tcPr>
            <w:tcW w:w="2134" w:type="dxa"/>
          </w:tcPr>
          <w:p w:rsidR="00A46729" w:rsidRDefault="00F974D7">
            <w:pPr>
              <w:ind w:left="0"/>
              <w:jc w:val="center"/>
              <w:rPr>
                <w:rFonts w:ascii="Arial" w:hAnsi="Arial" w:cs="Arial"/>
              </w:rPr>
            </w:pPr>
            <w:r>
              <w:rPr>
                <w:rFonts w:ascii="Arial" w:hAnsi="Arial" w:cs="Arial"/>
              </w:rPr>
              <w:t>L</w:t>
            </w:r>
            <w:r w:rsidR="00A46729">
              <w:rPr>
                <w:rFonts w:ascii="Arial" w:hAnsi="Arial" w:cs="Arial"/>
              </w:rPr>
              <w:t>ng</w:t>
            </w:r>
          </w:p>
        </w:tc>
        <w:tc>
          <w:tcPr>
            <w:tcW w:w="3630" w:type="dxa"/>
            <w:vAlign w:val="center"/>
          </w:tcPr>
          <w:p w:rsidR="00A46729" w:rsidRDefault="00A46729" w:rsidP="002907FD">
            <w:pPr>
              <w:ind w:left="0"/>
              <w:jc w:val="left"/>
              <w:rPr>
                <w:rFonts w:ascii="Arial" w:hAnsi="Arial" w:cs="Arial"/>
              </w:rPr>
            </w:pPr>
            <w:r>
              <w:rPr>
                <w:rFonts w:ascii="Arial" w:hAnsi="Arial" w:cs="Arial"/>
              </w:rPr>
              <w:t>Long (entero largo)</w:t>
            </w:r>
          </w:p>
        </w:tc>
      </w:tr>
      <w:tr w:rsidR="00A46729">
        <w:tc>
          <w:tcPr>
            <w:tcW w:w="2134" w:type="dxa"/>
          </w:tcPr>
          <w:p w:rsidR="00A46729" w:rsidRDefault="00F974D7">
            <w:pPr>
              <w:ind w:left="0"/>
              <w:jc w:val="center"/>
              <w:rPr>
                <w:rFonts w:ascii="Arial" w:hAnsi="Arial" w:cs="Arial"/>
              </w:rPr>
            </w:pPr>
            <w:r>
              <w:rPr>
                <w:rFonts w:ascii="Arial" w:hAnsi="Arial" w:cs="Arial"/>
              </w:rPr>
              <w:t>D</w:t>
            </w:r>
            <w:r w:rsidR="00A46729">
              <w:rPr>
                <w:rFonts w:ascii="Arial" w:hAnsi="Arial" w:cs="Arial"/>
              </w:rPr>
              <w:t>bl</w:t>
            </w:r>
          </w:p>
        </w:tc>
        <w:tc>
          <w:tcPr>
            <w:tcW w:w="3630" w:type="dxa"/>
            <w:vAlign w:val="center"/>
          </w:tcPr>
          <w:p w:rsidR="00A46729" w:rsidRDefault="00A46729" w:rsidP="002907FD">
            <w:pPr>
              <w:ind w:left="0"/>
              <w:jc w:val="left"/>
              <w:rPr>
                <w:rFonts w:ascii="Arial" w:hAnsi="Arial" w:cs="Arial"/>
              </w:rPr>
            </w:pPr>
            <w:r>
              <w:rPr>
                <w:rFonts w:ascii="Arial" w:hAnsi="Arial" w:cs="Arial"/>
              </w:rPr>
              <w:t>Double (doble precisión)</w:t>
            </w:r>
          </w:p>
        </w:tc>
      </w:tr>
      <w:tr w:rsidR="00A46729">
        <w:tc>
          <w:tcPr>
            <w:tcW w:w="2134" w:type="dxa"/>
          </w:tcPr>
          <w:p w:rsidR="00A46729" w:rsidRDefault="00F974D7">
            <w:pPr>
              <w:ind w:left="0"/>
              <w:jc w:val="center"/>
              <w:rPr>
                <w:rFonts w:ascii="Arial" w:hAnsi="Arial" w:cs="Arial"/>
              </w:rPr>
            </w:pPr>
            <w:r>
              <w:rPr>
                <w:rFonts w:ascii="Arial" w:hAnsi="Arial" w:cs="Arial"/>
              </w:rPr>
              <w:t>C</w:t>
            </w:r>
            <w:r w:rsidR="00A46729">
              <w:rPr>
                <w:rFonts w:ascii="Arial" w:hAnsi="Arial" w:cs="Arial"/>
              </w:rPr>
              <w:t>hr</w:t>
            </w:r>
          </w:p>
        </w:tc>
        <w:tc>
          <w:tcPr>
            <w:tcW w:w="3630" w:type="dxa"/>
            <w:vAlign w:val="center"/>
          </w:tcPr>
          <w:p w:rsidR="00A46729" w:rsidRDefault="00A46729" w:rsidP="002907FD">
            <w:pPr>
              <w:ind w:left="0"/>
              <w:jc w:val="left"/>
              <w:rPr>
                <w:rFonts w:ascii="Arial" w:hAnsi="Arial" w:cs="Arial"/>
              </w:rPr>
            </w:pPr>
            <w:r>
              <w:rPr>
                <w:rFonts w:ascii="Arial" w:hAnsi="Arial" w:cs="Arial"/>
              </w:rPr>
              <w:t>Char (carácter)</w:t>
            </w:r>
          </w:p>
        </w:tc>
      </w:tr>
      <w:tr w:rsidR="00A46729">
        <w:tc>
          <w:tcPr>
            <w:tcW w:w="2134" w:type="dxa"/>
          </w:tcPr>
          <w:p w:rsidR="00A46729" w:rsidRDefault="00F974D7">
            <w:pPr>
              <w:ind w:left="0"/>
              <w:jc w:val="center"/>
              <w:rPr>
                <w:rFonts w:ascii="Arial" w:hAnsi="Arial" w:cs="Arial"/>
              </w:rPr>
            </w:pPr>
            <w:r>
              <w:rPr>
                <w:rFonts w:ascii="Arial" w:hAnsi="Arial" w:cs="Arial"/>
              </w:rPr>
              <w:t>D</w:t>
            </w:r>
            <w:r w:rsidR="00A46729">
              <w:rPr>
                <w:rFonts w:ascii="Arial" w:hAnsi="Arial" w:cs="Arial"/>
              </w:rPr>
              <w:t>tm</w:t>
            </w:r>
          </w:p>
        </w:tc>
        <w:tc>
          <w:tcPr>
            <w:tcW w:w="3630" w:type="dxa"/>
            <w:vAlign w:val="center"/>
          </w:tcPr>
          <w:p w:rsidR="00A46729" w:rsidRDefault="00A46729" w:rsidP="002907FD">
            <w:pPr>
              <w:ind w:left="0"/>
              <w:jc w:val="left"/>
              <w:rPr>
                <w:rFonts w:ascii="Arial" w:hAnsi="Arial" w:cs="Arial"/>
              </w:rPr>
            </w:pPr>
            <w:r>
              <w:rPr>
                <w:rFonts w:ascii="Arial" w:hAnsi="Arial" w:cs="Arial"/>
              </w:rPr>
              <w:t>Datetime (Fecha y hora)</w:t>
            </w:r>
          </w:p>
        </w:tc>
      </w:tr>
      <w:tr w:rsidR="00A46729">
        <w:tc>
          <w:tcPr>
            <w:tcW w:w="2134" w:type="dxa"/>
          </w:tcPr>
          <w:p w:rsidR="00A46729" w:rsidRDefault="00F974D7">
            <w:pPr>
              <w:ind w:left="0"/>
              <w:jc w:val="center"/>
              <w:rPr>
                <w:rFonts w:ascii="Arial" w:hAnsi="Arial" w:cs="Arial"/>
              </w:rPr>
            </w:pPr>
            <w:r>
              <w:rPr>
                <w:rFonts w:ascii="Arial" w:hAnsi="Arial" w:cs="Arial"/>
              </w:rPr>
              <w:t>S</w:t>
            </w:r>
            <w:r w:rsidR="00A46729">
              <w:rPr>
                <w:rFonts w:ascii="Arial" w:hAnsi="Arial" w:cs="Arial"/>
              </w:rPr>
              <w:t>tr</w:t>
            </w:r>
          </w:p>
        </w:tc>
        <w:tc>
          <w:tcPr>
            <w:tcW w:w="3630" w:type="dxa"/>
            <w:vAlign w:val="center"/>
          </w:tcPr>
          <w:p w:rsidR="00A46729" w:rsidRDefault="00A46729" w:rsidP="002907FD">
            <w:pPr>
              <w:ind w:left="0"/>
              <w:jc w:val="left"/>
              <w:rPr>
                <w:rFonts w:ascii="Arial" w:hAnsi="Arial" w:cs="Arial"/>
              </w:rPr>
            </w:pPr>
            <w:r>
              <w:rPr>
                <w:rFonts w:ascii="Arial" w:hAnsi="Arial" w:cs="Arial"/>
              </w:rPr>
              <w:t>String (cadena)</w:t>
            </w:r>
          </w:p>
        </w:tc>
      </w:tr>
      <w:tr w:rsidR="00A46729">
        <w:tc>
          <w:tcPr>
            <w:tcW w:w="2134" w:type="dxa"/>
          </w:tcPr>
          <w:p w:rsidR="00A46729" w:rsidRDefault="00F974D7">
            <w:pPr>
              <w:ind w:left="0"/>
              <w:jc w:val="center"/>
              <w:rPr>
                <w:rFonts w:ascii="Arial" w:hAnsi="Arial" w:cs="Arial"/>
              </w:rPr>
            </w:pPr>
            <w:r>
              <w:rPr>
                <w:rFonts w:ascii="Arial" w:hAnsi="Arial" w:cs="Arial"/>
              </w:rPr>
              <w:t>O</w:t>
            </w:r>
            <w:r w:rsidR="00A46729">
              <w:rPr>
                <w:rFonts w:ascii="Arial" w:hAnsi="Arial" w:cs="Arial"/>
              </w:rPr>
              <w:t>bj</w:t>
            </w:r>
          </w:p>
        </w:tc>
        <w:tc>
          <w:tcPr>
            <w:tcW w:w="3630" w:type="dxa"/>
            <w:vAlign w:val="center"/>
          </w:tcPr>
          <w:p w:rsidR="00A46729" w:rsidRDefault="00A46729" w:rsidP="002907FD">
            <w:pPr>
              <w:ind w:left="0"/>
              <w:jc w:val="left"/>
              <w:rPr>
                <w:rFonts w:ascii="Arial" w:hAnsi="Arial" w:cs="Arial"/>
              </w:rPr>
            </w:pPr>
            <w:r>
              <w:rPr>
                <w:rFonts w:ascii="Arial" w:hAnsi="Arial" w:cs="Arial"/>
              </w:rPr>
              <w:t>Objeto (objeto)</w:t>
            </w:r>
          </w:p>
        </w:tc>
      </w:tr>
      <w:tr w:rsidR="00A7434B">
        <w:tc>
          <w:tcPr>
            <w:tcW w:w="2134" w:type="dxa"/>
          </w:tcPr>
          <w:p w:rsidR="00A7434B" w:rsidRPr="00011C35" w:rsidRDefault="00F974D7">
            <w:pPr>
              <w:ind w:left="0"/>
              <w:jc w:val="center"/>
              <w:rPr>
                <w:rFonts w:ascii="Arial" w:hAnsi="Arial" w:cs="Arial"/>
              </w:rPr>
            </w:pPr>
            <w:r w:rsidRPr="00011C35">
              <w:rPr>
                <w:rFonts w:ascii="Arial" w:hAnsi="Arial" w:cs="Arial"/>
              </w:rPr>
              <w:t>D</w:t>
            </w:r>
            <w:r w:rsidR="00011C35" w:rsidRPr="00011C35">
              <w:rPr>
                <w:rFonts w:ascii="Arial" w:hAnsi="Arial" w:cs="Arial"/>
              </w:rPr>
              <w:t>s</w:t>
            </w:r>
          </w:p>
        </w:tc>
        <w:tc>
          <w:tcPr>
            <w:tcW w:w="3630" w:type="dxa"/>
            <w:vAlign w:val="center"/>
          </w:tcPr>
          <w:p w:rsidR="00A7434B" w:rsidRPr="00523B3D" w:rsidRDefault="00A7434B" w:rsidP="002907FD">
            <w:pPr>
              <w:ind w:left="0"/>
              <w:jc w:val="left"/>
              <w:rPr>
                <w:rFonts w:ascii="Arial" w:hAnsi="Arial" w:cs="Arial"/>
                <w:color w:val="auto"/>
              </w:rPr>
            </w:pPr>
            <w:r w:rsidRPr="00523B3D">
              <w:rPr>
                <w:rFonts w:ascii="Arial" w:hAnsi="Arial" w:cs="Arial"/>
                <w:color w:val="auto"/>
              </w:rPr>
              <w:t xml:space="preserve">Dataset </w:t>
            </w:r>
          </w:p>
        </w:tc>
      </w:tr>
      <w:tr w:rsidR="00A7434B">
        <w:tc>
          <w:tcPr>
            <w:tcW w:w="2134" w:type="dxa"/>
          </w:tcPr>
          <w:p w:rsidR="00A7434B" w:rsidRPr="00011C35" w:rsidRDefault="00F974D7">
            <w:pPr>
              <w:ind w:left="0"/>
              <w:jc w:val="center"/>
              <w:rPr>
                <w:rFonts w:ascii="Arial" w:hAnsi="Arial" w:cs="Arial"/>
              </w:rPr>
            </w:pPr>
            <w:r w:rsidRPr="00011C35">
              <w:rPr>
                <w:rFonts w:ascii="Arial" w:hAnsi="Arial" w:cs="Arial"/>
              </w:rPr>
              <w:t>D</w:t>
            </w:r>
            <w:r w:rsidR="00011C35" w:rsidRPr="00011C35">
              <w:rPr>
                <w:rFonts w:ascii="Arial" w:hAnsi="Arial" w:cs="Arial"/>
              </w:rPr>
              <w:t>a</w:t>
            </w:r>
          </w:p>
        </w:tc>
        <w:tc>
          <w:tcPr>
            <w:tcW w:w="3630" w:type="dxa"/>
            <w:vAlign w:val="center"/>
          </w:tcPr>
          <w:p w:rsidR="00A7434B" w:rsidRPr="00523B3D" w:rsidRDefault="00A7434B" w:rsidP="002907FD">
            <w:pPr>
              <w:ind w:left="0"/>
              <w:jc w:val="left"/>
              <w:rPr>
                <w:rFonts w:ascii="Arial" w:hAnsi="Arial" w:cs="Arial"/>
                <w:color w:val="auto"/>
              </w:rPr>
            </w:pPr>
            <w:r w:rsidRPr="00523B3D">
              <w:rPr>
                <w:rFonts w:ascii="Arial" w:hAnsi="Arial" w:cs="Arial"/>
                <w:color w:val="auto"/>
              </w:rPr>
              <w:t>SqlDataAdapter</w:t>
            </w:r>
          </w:p>
        </w:tc>
      </w:tr>
      <w:tr w:rsidR="00A7434B">
        <w:tc>
          <w:tcPr>
            <w:tcW w:w="2134" w:type="dxa"/>
          </w:tcPr>
          <w:p w:rsidR="00A7434B" w:rsidRPr="00011C35" w:rsidRDefault="00F974D7">
            <w:pPr>
              <w:ind w:left="0"/>
              <w:jc w:val="center"/>
              <w:rPr>
                <w:rFonts w:ascii="Arial" w:hAnsi="Arial" w:cs="Arial"/>
              </w:rPr>
            </w:pPr>
            <w:r w:rsidRPr="00011C35">
              <w:rPr>
                <w:rFonts w:ascii="Arial" w:hAnsi="Arial" w:cs="Arial"/>
              </w:rPr>
              <w:t>C</w:t>
            </w:r>
            <w:r w:rsidR="00011C35" w:rsidRPr="00011C35">
              <w:rPr>
                <w:rFonts w:ascii="Arial" w:hAnsi="Arial" w:cs="Arial"/>
              </w:rPr>
              <w:t>n</w:t>
            </w:r>
          </w:p>
        </w:tc>
        <w:tc>
          <w:tcPr>
            <w:tcW w:w="3630" w:type="dxa"/>
            <w:vAlign w:val="center"/>
          </w:tcPr>
          <w:p w:rsidR="00A7434B" w:rsidRPr="00523B3D" w:rsidRDefault="00523B3D" w:rsidP="002907FD">
            <w:pPr>
              <w:ind w:left="0"/>
              <w:jc w:val="left"/>
              <w:rPr>
                <w:rFonts w:ascii="Arial" w:hAnsi="Arial" w:cs="Arial"/>
                <w:color w:val="auto"/>
              </w:rPr>
            </w:pPr>
            <w:r w:rsidRPr="00523B3D">
              <w:rPr>
                <w:rFonts w:ascii="Arial" w:hAnsi="Arial" w:cs="Arial"/>
                <w:noProof/>
                <w:color w:val="auto"/>
              </w:rPr>
              <w:t>SqlConnection</w:t>
            </w:r>
          </w:p>
        </w:tc>
      </w:tr>
      <w:tr w:rsidR="00A7434B">
        <w:tc>
          <w:tcPr>
            <w:tcW w:w="2134" w:type="dxa"/>
          </w:tcPr>
          <w:p w:rsidR="00A7434B" w:rsidRPr="00011C35" w:rsidRDefault="00F974D7">
            <w:pPr>
              <w:ind w:left="0"/>
              <w:jc w:val="center"/>
              <w:rPr>
                <w:rFonts w:ascii="Arial" w:hAnsi="Arial" w:cs="Arial"/>
              </w:rPr>
            </w:pPr>
            <w:r w:rsidRPr="00011C35">
              <w:rPr>
                <w:rFonts w:ascii="Arial" w:hAnsi="Arial" w:cs="Arial"/>
              </w:rPr>
              <w:t>C</w:t>
            </w:r>
            <w:r w:rsidR="00011C35" w:rsidRPr="00011C35">
              <w:rPr>
                <w:rFonts w:ascii="Arial" w:hAnsi="Arial" w:cs="Arial"/>
              </w:rPr>
              <w:t>m</w:t>
            </w:r>
          </w:p>
        </w:tc>
        <w:tc>
          <w:tcPr>
            <w:tcW w:w="3630" w:type="dxa"/>
            <w:vAlign w:val="center"/>
          </w:tcPr>
          <w:p w:rsidR="00A7434B" w:rsidRPr="00523B3D" w:rsidRDefault="00523B3D" w:rsidP="002907FD">
            <w:pPr>
              <w:ind w:left="0"/>
              <w:jc w:val="left"/>
              <w:rPr>
                <w:rFonts w:ascii="Arial" w:hAnsi="Arial" w:cs="Arial"/>
                <w:color w:val="auto"/>
              </w:rPr>
            </w:pPr>
            <w:r w:rsidRPr="00523B3D">
              <w:rPr>
                <w:rFonts w:ascii="Arial" w:hAnsi="Arial" w:cs="Arial"/>
                <w:color w:val="auto"/>
              </w:rPr>
              <w:t>sqlCommand</w:t>
            </w:r>
          </w:p>
        </w:tc>
      </w:tr>
    </w:tbl>
    <w:p w:rsidR="00A46729" w:rsidRDefault="00A46729"/>
    <w:p w:rsidR="00A46729" w:rsidRPr="009F6D0A" w:rsidRDefault="00A46729" w:rsidP="00411AB4">
      <w:pPr>
        <w:pStyle w:val="Ttulo2"/>
        <w:ind w:left="0"/>
        <w:rPr>
          <w:rFonts w:ascii="Arial" w:hAnsi="Arial"/>
          <w:sz w:val="24"/>
          <w:szCs w:val="24"/>
        </w:rPr>
      </w:pPr>
      <w:bookmarkStart w:id="11" w:name="_Toc174156416"/>
      <w:r w:rsidRPr="009F6D0A">
        <w:rPr>
          <w:rFonts w:ascii="Arial" w:hAnsi="Arial"/>
          <w:sz w:val="24"/>
          <w:szCs w:val="24"/>
        </w:rPr>
        <w:t>Convenciones para el Nombre de Clases</w:t>
      </w:r>
      <w:bookmarkEnd w:id="11"/>
    </w:p>
    <w:p w:rsidR="00A46729" w:rsidRDefault="00A46729">
      <w:pPr>
        <w:ind w:left="660"/>
        <w:rPr>
          <w:rFonts w:ascii="Arial" w:hAnsi="Arial" w:cs="Arial"/>
          <w:sz w:val="22"/>
          <w:szCs w:val="22"/>
        </w:rPr>
      </w:pPr>
    </w:p>
    <w:p w:rsidR="00A46729" w:rsidRPr="009F6D0A" w:rsidRDefault="00A46729"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Debe iniciar cada palabra independiente de un nombre con una letra mayúscula. Ejemplo: ManejoTransaccion</w:t>
      </w:r>
    </w:p>
    <w:p w:rsidR="00A46729" w:rsidRPr="009F6D0A" w:rsidRDefault="00A46729" w:rsidP="009F6D0A">
      <w:pPr>
        <w:pStyle w:val="Textoindependiente"/>
        <w:spacing w:after="0"/>
        <w:ind w:left="720"/>
        <w:rPr>
          <w:rFonts w:ascii="Arial" w:hAnsi="Arial" w:cs="Arial"/>
          <w:sz w:val="22"/>
          <w:szCs w:val="22"/>
          <w:lang w:val="es-NI"/>
        </w:rPr>
      </w:pPr>
    </w:p>
    <w:p w:rsidR="00A46729" w:rsidRPr="009F6D0A" w:rsidRDefault="00A46729"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Empiece el nombre de clase con un sustantivo. Ejemplo: AccesoInformacion</w:t>
      </w:r>
    </w:p>
    <w:p w:rsidR="00A7434B" w:rsidRPr="009F6D0A" w:rsidRDefault="00A7434B" w:rsidP="009F6D0A">
      <w:pPr>
        <w:pStyle w:val="Textoindependiente"/>
        <w:spacing w:after="0"/>
        <w:ind w:left="720"/>
        <w:rPr>
          <w:rFonts w:ascii="Arial" w:hAnsi="Arial" w:cs="Arial"/>
          <w:sz w:val="22"/>
          <w:szCs w:val="22"/>
          <w:lang w:val="es-NI"/>
        </w:rPr>
      </w:pPr>
    </w:p>
    <w:p w:rsidR="00A7434B" w:rsidRPr="009F6D0A" w:rsidRDefault="00A7434B"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Evitar el uso de los acentos en el nombramiento de las clases.</w:t>
      </w:r>
    </w:p>
    <w:p w:rsidR="00831C06" w:rsidRPr="009F6D0A" w:rsidRDefault="00831C06" w:rsidP="009F6D0A">
      <w:pPr>
        <w:pStyle w:val="Textoindependiente"/>
        <w:spacing w:after="0"/>
        <w:ind w:left="720"/>
        <w:rPr>
          <w:rFonts w:ascii="Arial" w:hAnsi="Arial" w:cs="Arial"/>
          <w:sz w:val="22"/>
          <w:szCs w:val="22"/>
          <w:lang w:val="es-NI"/>
        </w:rPr>
      </w:pPr>
    </w:p>
    <w:p w:rsidR="00831C06" w:rsidRPr="009F6D0A" w:rsidRDefault="00831C06"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Utilice las abreviaturas con moderación.</w:t>
      </w:r>
    </w:p>
    <w:p w:rsidR="00F71B36" w:rsidRPr="009F6D0A" w:rsidRDefault="00F71B36" w:rsidP="009F6D0A">
      <w:pPr>
        <w:pStyle w:val="Textoindependiente"/>
        <w:spacing w:after="0"/>
        <w:ind w:left="720"/>
        <w:rPr>
          <w:rFonts w:ascii="Arial" w:hAnsi="Arial" w:cs="Arial"/>
          <w:sz w:val="22"/>
          <w:szCs w:val="22"/>
          <w:lang w:val="es-NI"/>
        </w:rPr>
      </w:pPr>
    </w:p>
    <w:p w:rsidR="00F71B36" w:rsidRPr="009F6D0A" w:rsidRDefault="00F71B36" w:rsidP="009F6D0A">
      <w:pPr>
        <w:pStyle w:val="Textoindependiente"/>
        <w:numPr>
          <w:ilvl w:val="0"/>
          <w:numId w:val="32"/>
        </w:numPr>
        <w:spacing w:after="0"/>
        <w:ind w:left="720"/>
        <w:rPr>
          <w:rFonts w:ascii="Arial" w:hAnsi="Arial" w:cs="Arial"/>
          <w:sz w:val="22"/>
          <w:szCs w:val="22"/>
          <w:lang w:val="es-NI"/>
        </w:rPr>
      </w:pPr>
      <w:r w:rsidRPr="009F6D0A">
        <w:rPr>
          <w:rFonts w:ascii="Arial" w:hAnsi="Arial" w:cs="Arial"/>
          <w:sz w:val="22"/>
          <w:szCs w:val="22"/>
          <w:lang w:val="es-NI"/>
        </w:rPr>
        <w:t>No utilice el carácter de subrayado (_).</w:t>
      </w:r>
    </w:p>
    <w:p w:rsidR="00FD00C2" w:rsidRDefault="00FD00C2" w:rsidP="00FD00C2">
      <w:pPr>
        <w:pStyle w:val="Prrafodelista"/>
        <w:rPr>
          <w:rFonts w:ascii="Arial" w:hAnsi="Arial" w:cs="Arial"/>
          <w:color w:val="auto"/>
        </w:rPr>
      </w:pPr>
    </w:p>
    <w:p w:rsidR="008C1D0D" w:rsidRPr="00411AB4" w:rsidRDefault="008C1D0D" w:rsidP="00411AB4">
      <w:pPr>
        <w:pStyle w:val="Ttulo2"/>
        <w:ind w:left="0"/>
        <w:rPr>
          <w:rFonts w:ascii="Arial" w:hAnsi="Arial"/>
          <w:sz w:val="24"/>
          <w:szCs w:val="24"/>
        </w:rPr>
      </w:pPr>
      <w:bookmarkStart w:id="12" w:name="_Toc174156417"/>
      <w:r w:rsidRPr="00411AB4">
        <w:rPr>
          <w:rFonts w:ascii="Arial" w:hAnsi="Arial"/>
          <w:sz w:val="24"/>
          <w:szCs w:val="24"/>
        </w:rPr>
        <w:t>Convenciones para el Nombre de Propiedades</w:t>
      </w:r>
      <w:bookmarkEnd w:id="12"/>
    </w:p>
    <w:p w:rsidR="008C1D0D" w:rsidRPr="00523B3D" w:rsidRDefault="008C1D0D" w:rsidP="008C1D0D">
      <w:pPr>
        <w:rPr>
          <w:rFonts w:ascii="Arial" w:hAnsi="Arial" w:cs="Arial"/>
          <w:color w:val="auto"/>
        </w:rPr>
      </w:pPr>
    </w:p>
    <w:p w:rsidR="008C1D0D" w:rsidRPr="00411AB4" w:rsidRDefault="008C1D0D"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Utilice un sustantivo para asignar nombres a las propiedades.</w:t>
      </w:r>
    </w:p>
    <w:p w:rsidR="008C1D0D" w:rsidRPr="00411AB4" w:rsidRDefault="008C1D0D" w:rsidP="00411AB4">
      <w:pPr>
        <w:pStyle w:val="Textoindependiente"/>
        <w:spacing w:after="0"/>
        <w:ind w:left="720"/>
        <w:rPr>
          <w:rFonts w:ascii="Arial" w:hAnsi="Arial" w:cs="Arial"/>
          <w:sz w:val="22"/>
          <w:szCs w:val="22"/>
          <w:lang w:val="es-NI"/>
        </w:rPr>
      </w:pPr>
    </w:p>
    <w:p w:rsidR="008C1D0D" w:rsidRPr="00411AB4" w:rsidRDefault="00A81EC3"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Utilice el estilo de Mayúsculas y minúsculas Pascal (cada palabra independiente de un nombre debe iniciar con una letra mayúscula).</w:t>
      </w:r>
    </w:p>
    <w:p w:rsidR="008C1D0D" w:rsidRPr="00411AB4" w:rsidRDefault="008C1D0D" w:rsidP="00411AB4">
      <w:pPr>
        <w:pStyle w:val="Textoindependiente"/>
        <w:spacing w:after="0"/>
        <w:ind w:left="720"/>
        <w:rPr>
          <w:rFonts w:ascii="Arial" w:hAnsi="Arial" w:cs="Arial"/>
          <w:sz w:val="22"/>
          <w:szCs w:val="22"/>
          <w:lang w:val="es-NI"/>
        </w:rPr>
      </w:pPr>
    </w:p>
    <w:p w:rsidR="008C1D0D" w:rsidRPr="00411AB4" w:rsidRDefault="00665662"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No utilice la notación húngara</w:t>
      </w:r>
      <w:r w:rsidR="008C1D0D" w:rsidRPr="00411AB4">
        <w:rPr>
          <w:rFonts w:ascii="Arial" w:hAnsi="Arial" w:cs="Arial"/>
          <w:sz w:val="22"/>
          <w:szCs w:val="22"/>
          <w:lang w:val="es-NI"/>
        </w:rPr>
        <w:t>.</w:t>
      </w:r>
    </w:p>
    <w:p w:rsidR="008C1D0D" w:rsidRDefault="008C1D0D" w:rsidP="008C1D0D">
      <w:pPr>
        <w:ind w:left="0"/>
        <w:rPr>
          <w:rFonts w:ascii="Arial" w:hAnsi="Arial" w:cs="Arial"/>
          <w:color w:val="auto"/>
        </w:rPr>
      </w:pPr>
    </w:p>
    <w:p w:rsidR="00A46729" w:rsidRPr="00411AB4" w:rsidRDefault="00A46729" w:rsidP="00411AB4">
      <w:pPr>
        <w:pStyle w:val="Ttulo2"/>
        <w:ind w:left="0"/>
        <w:rPr>
          <w:rFonts w:ascii="Arial" w:hAnsi="Arial"/>
          <w:sz w:val="24"/>
          <w:szCs w:val="24"/>
        </w:rPr>
      </w:pPr>
      <w:bookmarkStart w:id="13" w:name="_Toc174156418"/>
      <w:r w:rsidRPr="00411AB4">
        <w:rPr>
          <w:rFonts w:ascii="Arial" w:hAnsi="Arial"/>
          <w:sz w:val="24"/>
          <w:szCs w:val="24"/>
        </w:rPr>
        <w:t>Convenciones para el Nombre de Métodos</w:t>
      </w:r>
      <w:r w:rsidR="00484D31" w:rsidRPr="00411AB4">
        <w:rPr>
          <w:rFonts w:ascii="Arial" w:hAnsi="Arial"/>
          <w:sz w:val="24"/>
          <w:szCs w:val="24"/>
        </w:rPr>
        <w:t xml:space="preserve"> </w:t>
      </w:r>
      <w:r w:rsidRPr="00411AB4">
        <w:rPr>
          <w:rFonts w:ascii="Arial" w:hAnsi="Arial"/>
          <w:sz w:val="24"/>
          <w:szCs w:val="24"/>
        </w:rPr>
        <w:t>y Funciones</w:t>
      </w:r>
      <w:bookmarkEnd w:id="13"/>
    </w:p>
    <w:p w:rsidR="00A46729" w:rsidRPr="00411AB4" w:rsidRDefault="00A46729" w:rsidP="00411AB4">
      <w:pPr>
        <w:pStyle w:val="Textoindependiente"/>
        <w:spacing w:after="0"/>
        <w:ind w:left="720"/>
        <w:rPr>
          <w:rFonts w:ascii="Arial" w:hAnsi="Arial" w:cs="Arial"/>
          <w:sz w:val="22"/>
          <w:szCs w:val="22"/>
          <w:lang w:val="es-NI"/>
        </w:rPr>
      </w:pPr>
    </w:p>
    <w:p w:rsidR="00A46729" w:rsidRPr="00411AB4" w:rsidRDefault="00A46729"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Debe iniciar cada palabra independiente de un nombre con una letra mayúscula. Ejemplo: CargarDatos()</w:t>
      </w:r>
    </w:p>
    <w:p w:rsidR="00A46729" w:rsidRPr="00411AB4" w:rsidRDefault="00A46729" w:rsidP="00411AB4">
      <w:pPr>
        <w:pStyle w:val="Textoindependiente"/>
        <w:spacing w:after="0"/>
        <w:ind w:left="720"/>
        <w:rPr>
          <w:rFonts w:ascii="Arial" w:hAnsi="Arial" w:cs="Arial"/>
          <w:sz w:val="22"/>
          <w:szCs w:val="22"/>
          <w:lang w:val="es-NI"/>
        </w:rPr>
      </w:pPr>
    </w:p>
    <w:p w:rsidR="00A46729" w:rsidRPr="00411AB4" w:rsidRDefault="00A46729"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Empiece el nombre del Método o Clase con un verbo</w:t>
      </w:r>
      <w:r w:rsidR="000D01B3" w:rsidRPr="00411AB4">
        <w:rPr>
          <w:rFonts w:ascii="Arial" w:hAnsi="Arial" w:cs="Arial"/>
          <w:sz w:val="22"/>
          <w:szCs w:val="22"/>
          <w:lang w:val="es-NI"/>
        </w:rPr>
        <w:t xml:space="preserve"> seguido por un sustantivo</w:t>
      </w:r>
      <w:r w:rsidRPr="00411AB4">
        <w:rPr>
          <w:rFonts w:ascii="Arial" w:hAnsi="Arial" w:cs="Arial"/>
          <w:sz w:val="22"/>
          <w:szCs w:val="22"/>
          <w:lang w:val="es-NI"/>
        </w:rPr>
        <w:t>. Ejemplo: RemoverInformacion()</w:t>
      </w:r>
    </w:p>
    <w:p w:rsidR="000D01B3" w:rsidRDefault="000D01B3" w:rsidP="008C1D0D">
      <w:pPr>
        <w:ind w:left="0"/>
        <w:rPr>
          <w:rFonts w:ascii="Arial" w:hAnsi="Arial" w:cs="Arial"/>
        </w:rPr>
      </w:pPr>
    </w:p>
    <w:p w:rsidR="00A46729" w:rsidRPr="00411AB4" w:rsidRDefault="00A46729" w:rsidP="00411AB4">
      <w:pPr>
        <w:pStyle w:val="Ttulo2"/>
        <w:ind w:left="0"/>
        <w:rPr>
          <w:rFonts w:ascii="Arial" w:hAnsi="Arial"/>
          <w:sz w:val="24"/>
          <w:szCs w:val="24"/>
        </w:rPr>
      </w:pPr>
      <w:bookmarkStart w:id="14" w:name="_Toc174156419"/>
      <w:r w:rsidRPr="00411AB4">
        <w:rPr>
          <w:rFonts w:ascii="Arial" w:hAnsi="Arial"/>
          <w:sz w:val="24"/>
          <w:szCs w:val="24"/>
        </w:rPr>
        <w:t>Convenciones para el Nombre de Tipos de Enumeración</w:t>
      </w:r>
      <w:bookmarkEnd w:id="14"/>
    </w:p>
    <w:p w:rsidR="00A46729" w:rsidRDefault="00A46729">
      <w:pPr>
        <w:ind w:left="660"/>
        <w:rPr>
          <w:rFonts w:ascii="Arial" w:hAnsi="Arial" w:cs="Arial"/>
          <w:sz w:val="22"/>
          <w:szCs w:val="22"/>
        </w:rPr>
      </w:pPr>
    </w:p>
    <w:p w:rsidR="00A46729" w:rsidRPr="00411AB4" w:rsidRDefault="00A46729"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 xml:space="preserve">Debe iniciar cada palabra independiente de un nombre con una letra mayúscula. </w:t>
      </w:r>
    </w:p>
    <w:p w:rsidR="00A46729" w:rsidRPr="00411AB4" w:rsidRDefault="00A46729" w:rsidP="00411AB4">
      <w:pPr>
        <w:pStyle w:val="Textoindependiente"/>
        <w:spacing w:after="0"/>
        <w:ind w:left="720"/>
        <w:rPr>
          <w:rFonts w:ascii="Arial" w:hAnsi="Arial" w:cs="Arial"/>
          <w:sz w:val="22"/>
          <w:szCs w:val="22"/>
          <w:lang w:val="es-NI"/>
        </w:rPr>
      </w:pPr>
    </w:p>
    <w:p w:rsidR="00A46729" w:rsidRPr="00411AB4" w:rsidRDefault="00A46729"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Utilice un nombre en singular.</w:t>
      </w:r>
    </w:p>
    <w:p w:rsidR="00A46729" w:rsidRDefault="00A46729">
      <w:pPr>
        <w:rPr>
          <w:rFonts w:ascii="Arial" w:hAnsi="Arial" w:cs="Arial"/>
        </w:rPr>
      </w:pPr>
    </w:p>
    <w:p w:rsidR="00A46729" w:rsidRPr="00411AB4" w:rsidRDefault="00A46729" w:rsidP="00411AB4">
      <w:pPr>
        <w:pStyle w:val="Ttulo2"/>
        <w:ind w:left="0"/>
        <w:rPr>
          <w:rFonts w:ascii="Arial" w:hAnsi="Arial"/>
          <w:sz w:val="24"/>
          <w:szCs w:val="24"/>
        </w:rPr>
      </w:pPr>
      <w:bookmarkStart w:id="15" w:name="_Toc174156420"/>
      <w:r w:rsidRPr="00411AB4">
        <w:rPr>
          <w:rFonts w:ascii="Arial" w:hAnsi="Arial"/>
          <w:sz w:val="24"/>
          <w:szCs w:val="24"/>
        </w:rPr>
        <w:t>Uso y Nomenclatura para Variables Globales</w:t>
      </w:r>
      <w:bookmarkEnd w:id="15"/>
    </w:p>
    <w:p w:rsidR="00A46729" w:rsidRDefault="00A46729">
      <w:pPr>
        <w:ind w:left="660"/>
        <w:rPr>
          <w:rFonts w:ascii="Arial" w:hAnsi="Arial" w:cs="Arial"/>
          <w:sz w:val="22"/>
          <w:szCs w:val="22"/>
        </w:rPr>
      </w:pPr>
    </w:p>
    <w:p w:rsidR="00A46729" w:rsidRPr="00411AB4" w:rsidRDefault="00A46729"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 xml:space="preserve">Deben ser utilizadas únicamente cuando no hay otra manera de pasar datos entre formularios, reportes, etc. </w:t>
      </w:r>
    </w:p>
    <w:p w:rsidR="00A46729" w:rsidRPr="00411AB4" w:rsidRDefault="00A46729" w:rsidP="00411AB4">
      <w:pPr>
        <w:pStyle w:val="Textoindependiente"/>
        <w:spacing w:after="0"/>
        <w:ind w:left="720"/>
        <w:rPr>
          <w:rFonts w:ascii="Arial" w:hAnsi="Arial" w:cs="Arial"/>
          <w:sz w:val="22"/>
          <w:szCs w:val="22"/>
          <w:lang w:val="es-NI"/>
        </w:rPr>
      </w:pPr>
    </w:p>
    <w:p w:rsidR="00A46729" w:rsidRPr="00411AB4" w:rsidRDefault="00A46729"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Se declararán en un único módulo llamado “modPublico”.</w:t>
      </w:r>
    </w:p>
    <w:p w:rsidR="00A46729" w:rsidRPr="00411AB4" w:rsidRDefault="00A46729" w:rsidP="00411AB4">
      <w:pPr>
        <w:pStyle w:val="Textoindependiente"/>
        <w:spacing w:after="0"/>
        <w:ind w:left="720"/>
        <w:rPr>
          <w:rFonts w:ascii="Arial" w:hAnsi="Arial" w:cs="Arial"/>
          <w:sz w:val="22"/>
          <w:szCs w:val="22"/>
          <w:lang w:val="es-NI"/>
        </w:rPr>
      </w:pPr>
    </w:p>
    <w:p w:rsidR="00A46729" w:rsidRPr="00411AB4" w:rsidRDefault="00A46729"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El nombre tendrá el prefijo gbl.</w:t>
      </w:r>
    </w:p>
    <w:p w:rsidR="00A46729" w:rsidRPr="00411AB4" w:rsidRDefault="00A46729" w:rsidP="00411AB4">
      <w:pPr>
        <w:pStyle w:val="Textoindependiente"/>
        <w:spacing w:after="0"/>
        <w:ind w:left="720"/>
        <w:rPr>
          <w:rFonts w:ascii="Arial" w:hAnsi="Arial" w:cs="Arial"/>
          <w:sz w:val="22"/>
          <w:szCs w:val="22"/>
          <w:lang w:val="es-NI"/>
        </w:rPr>
      </w:pPr>
    </w:p>
    <w:p w:rsidR="00A46729" w:rsidRDefault="00A46729">
      <w:pPr>
        <w:ind w:left="2124"/>
        <w:rPr>
          <w:rFonts w:ascii="Arial" w:hAnsi="Arial" w:cs="Arial"/>
        </w:rPr>
      </w:pPr>
      <w:r w:rsidRPr="00A7434B">
        <w:rPr>
          <w:rFonts w:ascii="Arial" w:hAnsi="Arial" w:cs="Arial"/>
          <w:b/>
        </w:rPr>
        <w:t>Sintaxis</w:t>
      </w:r>
      <w:r>
        <w:rPr>
          <w:rFonts w:ascii="Arial" w:hAnsi="Arial" w:cs="Arial"/>
        </w:rPr>
        <w:t>: gbl&lt;Nombre de la Variable&gt;</w:t>
      </w:r>
    </w:p>
    <w:p w:rsidR="00A46729" w:rsidRDefault="00A46729">
      <w:pPr>
        <w:ind w:left="2124"/>
        <w:rPr>
          <w:rFonts w:ascii="Arial" w:hAnsi="Arial" w:cs="Arial"/>
        </w:rPr>
      </w:pPr>
    </w:p>
    <w:p w:rsidR="00A46729" w:rsidRDefault="00A46729">
      <w:pPr>
        <w:ind w:left="2124"/>
        <w:rPr>
          <w:rFonts w:ascii="Arial" w:hAnsi="Arial" w:cs="Arial"/>
        </w:rPr>
      </w:pPr>
      <w:r>
        <w:rPr>
          <w:rFonts w:ascii="Arial" w:hAnsi="Arial" w:cs="Arial"/>
        </w:rPr>
        <w:t>Ejemplo: gblCodigo</w:t>
      </w:r>
      <w:r w:rsidR="00456454">
        <w:rPr>
          <w:rFonts w:ascii="Arial" w:hAnsi="Arial" w:cs="Arial"/>
        </w:rPr>
        <w:t>Cliente</w:t>
      </w:r>
    </w:p>
    <w:p w:rsidR="00A46729" w:rsidRDefault="00A46729">
      <w:pPr>
        <w:ind w:left="2124"/>
        <w:rPr>
          <w:rFonts w:ascii="Arial" w:hAnsi="Arial" w:cs="Arial"/>
        </w:rPr>
      </w:pPr>
    </w:p>
    <w:p w:rsidR="00A46729" w:rsidRDefault="00A46729">
      <w:pPr>
        <w:ind w:left="2124"/>
        <w:rPr>
          <w:rFonts w:ascii="Arial" w:hAnsi="Arial" w:cs="Arial"/>
        </w:rPr>
      </w:pPr>
    </w:p>
    <w:p w:rsidR="00A46729" w:rsidRPr="00411AB4" w:rsidRDefault="00A46729" w:rsidP="00411AB4">
      <w:pPr>
        <w:pStyle w:val="Ttulo2"/>
        <w:ind w:left="0"/>
        <w:rPr>
          <w:rFonts w:ascii="Arial" w:hAnsi="Arial"/>
          <w:sz w:val="24"/>
          <w:szCs w:val="24"/>
        </w:rPr>
      </w:pPr>
      <w:bookmarkStart w:id="16" w:name="_Toc174156421"/>
      <w:r w:rsidRPr="00411AB4">
        <w:rPr>
          <w:rFonts w:ascii="Arial" w:hAnsi="Arial"/>
          <w:sz w:val="24"/>
          <w:szCs w:val="24"/>
        </w:rPr>
        <w:t>Convenciones de Nomenclatura para Constantes</w:t>
      </w:r>
      <w:bookmarkEnd w:id="16"/>
    </w:p>
    <w:p w:rsidR="00A46729" w:rsidRDefault="00A46729">
      <w:pPr>
        <w:ind w:left="660"/>
        <w:rPr>
          <w:rFonts w:ascii="Arial" w:hAnsi="Arial" w:cs="Arial"/>
          <w:sz w:val="22"/>
          <w:szCs w:val="22"/>
        </w:rPr>
      </w:pPr>
    </w:p>
    <w:p w:rsidR="00A46729" w:rsidRPr="00411AB4" w:rsidRDefault="00A46729"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 xml:space="preserve">El nombre de las Constantes deberá ser declarado en Mayúscula. </w:t>
      </w:r>
    </w:p>
    <w:p w:rsidR="00A46729" w:rsidRDefault="00A46729">
      <w:pPr>
        <w:ind w:left="1418"/>
        <w:rPr>
          <w:rFonts w:ascii="Arial" w:hAnsi="Arial" w:cs="Arial"/>
        </w:rPr>
      </w:pPr>
    </w:p>
    <w:p w:rsidR="00A46729" w:rsidRDefault="00A46729">
      <w:pPr>
        <w:ind w:left="2124"/>
        <w:rPr>
          <w:rFonts w:ascii="Arial" w:hAnsi="Arial" w:cs="Arial"/>
        </w:rPr>
      </w:pPr>
      <w:r w:rsidRPr="00DC79A3">
        <w:rPr>
          <w:rFonts w:ascii="Arial" w:hAnsi="Arial" w:cs="Arial"/>
        </w:rPr>
        <w:t>Ejemplo: PORCENTAJE</w:t>
      </w:r>
    </w:p>
    <w:p w:rsidR="00356487" w:rsidRDefault="00356487">
      <w:pPr>
        <w:ind w:left="2124"/>
        <w:rPr>
          <w:rFonts w:ascii="Arial" w:hAnsi="Arial" w:cs="Arial"/>
        </w:rPr>
      </w:pPr>
    </w:p>
    <w:p w:rsidR="00356487" w:rsidRDefault="000A4E6C" w:rsidP="002900AA">
      <w:pPr>
        <w:ind w:left="0"/>
        <w:rPr>
          <w:rFonts w:ascii="Arial" w:hAnsi="Arial" w:cs="Arial"/>
        </w:rPr>
      </w:pPr>
      <w:r>
        <w:rPr>
          <w:rFonts w:ascii="Arial" w:hAnsi="Arial" w:cs="Arial"/>
        </w:rPr>
        <w:br w:type="page"/>
      </w:r>
    </w:p>
    <w:p w:rsidR="00141BC7" w:rsidRDefault="00141BC7" w:rsidP="00141BC7">
      <w:pPr>
        <w:pStyle w:val="Ttulo1"/>
        <w:rPr>
          <w:rFonts w:ascii="Arial" w:hAnsi="Arial"/>
          <w:b w:val="0"/>
        </w:rPr>
      </w:pPr>
      <w:bookmarkStart w:id="17" w:name="_Toc174156422"/>
      <w:r>
        <w:rPr>
          <w:rFonts w:ascii="Arial" w:hAnsi="Arial"/>
          <w:b w:val="0"/>
        </w:rPr>
        <w:lastRenderedPageBreak/>
        <w:t>Comentarios</w:t>
      </w:r>
      <w:bookmarkEnd w:id="17"/>
    </w:p>
    <w:p w:rsidR="002900AA" w:rsidRDefault="002900AA" w:rsidP="008B6CFC"/>
    <w:p w:rsidR="008B6CFC" w:rsidRPr="00411AB4" w:rsidRDefault="008B6CFC"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Los comentarios deben ser en español.</w:t>
      </w:r>
    </w:p>
    <w:p w:rsidR="008B6CFC" w:rsidRPr="00411AB4" w:rsidRDefault="008B6CFC" w:rsidP="00411AB4">
      <w:pPr>
        <w:pStyle w:val="Textoindependiente"/>
        <w:spacing w:after="0"/>
        <w:ind w:left="720"/>
        <w:rPr>
          <w:rFonts w:ascii="Arial" w:hAnsi="Arial" w:cs="Arial"/>
          <w:sz w:val="22"/>
          <w:szCs w:val="22"/>
          <w:lang w:val="es-NI"/>
        </w:rPr>
      </w:pPr>
    </w:p>
    <w:p w:rsidR="008B6CFC" w:rsidRPr="00411AB4" w:rsidRDefault="008B6CFC"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Evite añadir comentarios al final de una línea de código, porque lo hacen más difícil de leer. Sin embargo, los comentarios de final de línea sí son apropiados al anotar declaraciones de variables. En este caso, alinee todos los comentarios de final de línea en la misma posición de tabulación.</w:t>
      </w:r>
    </w:p>
    <w:p w:rsidR="008B6CFC" w:rsidRPr="00411AB4" w:rsidRDefault="008B6CFC" w:rsidP="00411AB4">
      <w:pPr>
        <w:pStyle w:val="Textoindependiente"/>
        <w:spacing w:after="0"/>
        <w:ind w:left="720"/>
        <w:rPr>
          <w:rFonts w:ascii="Arial" w:hAnsi="Arial" w:cs="Arial"/>
          <w:sz w:val="22"/>
          <w:szCs w:val="22"/>
          <w:lang w:val="es-NI"/>
        </w:rPr>
      </w:pPr>
    </w:p>
    <w:p w:rsidR="008B6CFC" w:rsidRPr="00411AB4" w:rsidRDefault="008B6CFC"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Use frases completas cuando escriba comentarios. Los comentarios deben aclarar el código, no añadirle ambigüedad.</w:t>
      </w:r>
    </w:p>
    <w:p w:rsidR="008B6CFC" w:rsidRPr="00411AB4" w:rsidRDefault="008B6CFC" w:rsidP="00411AB4">
      <w:pPr>
        <w:pStyle w:val="Textoindependiente"/>
        <w:spacing w:after="0"/>
        <w:ind w:left="720"/>
        <w:rPr>
          <w:rFonts w:ascii="Arial" w:hAnsi="Arial" w:cs="Arial"/>
          <w:sz w:val="22"/>
          <w:szCs w:val="22"/>
          <w:lang w:val="es-NI"/>
        </w:rPr>
      </w:pPr>
    </w:p>
    <w:p w:rsidR="008B6CFC" w:rsidRPr="00411AB4" w:rsidRDefault="00D877F5"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Vaya comentando al mismo tiempo que programa, porque probablemente no tenga tiempo de hacerlo más tarde. Por otro lado, aunque tuviera oportunidad de revisar el código que ha escrito, lo que parece obvio hoy es posible que seis semanas después no lo sea.</w:t>
      </w:r>
    </w:p>
    <w:p w:rsidR="00D877F5" w:rsidRPr="00411AB4" w:rsidRDefault="00D877F5" w:rsidP="00411AB4">
      <w:pPr>
        <w:pStyle w:val="Textoindependiente"/>
        <w:spacing w:after="0"/>
        <w:ind w:left="720"/>
        <w:rPr>
          <w:rFonts w:ascii="Arial" w:hAnsi="Arial" w:cs="Arial"/>
          <w:sz w:val="22"/>
          <w:szCs w:val="22"/>
          <w:lang w:val="es-NI"/>
        </w:rPr>
      </w:pPr>
    </w:p>
    <w:p w:rsidR="00D877F5" w:rsidRPr="00411AB4" w:rsidRDefault="00D877F5"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Evite comentarios superfluos o inapropiados, como comentarios divertidos al margen.</w:t>
      </w:r>
    </w:p>
    <w:p w:rsidR="00D877F5" w:rsidRPr="00411AB4" w:rsidRDefault="00D877F5" w:rsidP="00411AB4">
      <w:pPr>
        <w:pStyle w:val="Textoindependiente"/>
        <w:spacing w:after="0"/>
        <w:ind w:left="720"/>
        <w:rPr>
          <w:rFonts w:ascii="Arial" w:hAnsi="Arial" w:cs="Arial"/>
          <w:sz w:val="22"/>
          <w:szCs w:val="22"/>
          <w:lang w:val="es-NI"/>
        </w:rPr>
      </w:pPr>
    </w:p>
    <w:p w:rsidR="00D877F5" w:rsidRPr="00411AB4" w:rsidRDefault="00D877F5"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Use los comentarios para explicar el propósito del código. No los use como si fueran traducciones literales.</w:t>
      </w:r>
    </w:p>
    <w:p w:rsidR="00D877F5" w:rsidRPr="00411AB4" w:rsidRDefault="00D877F5" w:rsidP="00411AB4">
      <w:pPr>
        <w:pStyle w:val="Textoindependiente"/>
        <w:spacing w:after="0"/>
        <w:ind w:left="720"/>
        <w:rPr>
          <w:rFonts w:ascii="Arial" w:hAnsi="Arial" w:cs="Arial"/>
          <w:sz w:val="22"/>
          <w:szCs w:val="22"/>
          <w:lang w:val="es-NI"/>
        </w:rPr>
      </w:pPr>
    </w:p>
    <w:p w:rsidR="00D877F5" w:rsidRPr="00411AB4" w:rsidRDefault="00D877F5"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Para evitar problemas recurrentes, haga siempre comentarios al depurar errores y solucionar problemas de codificación.</w:t>
      </w:r>
    </w:p>
    <w:p w:rsidR="00D877F5" w:rsidRPr="00411AB4" w:rsidRDefault="00D877F5" w:rsidP="00411AB4">
      <w:pPr>
        <w:pStyle w:val="Textoindependiente"/>
        <w:spacing w:after="0"/>
        <w:ind w:left="720"/>
        <w:rPr>
          <w:rFonts w:ascii="Arial" w:hAnsi="Arial" w:cs="Arial"/>
          <w:sz w:val="22"/>
          <w:szCs w:val="22"/>
          <w:lang w:val="es-NI"/>
        </w:rPr>
      </w:pPr>
    </w:p>
    <w:p w:rsidR="00D877F5" w:rsidRPr="00411AB4" w:rsidRDefault="00D877F5"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Cada declaración de variable importante debe incluir un comentario en la misma línea que describa el uso de la variable que se declara.</w:t>
      </w:r>
    </w:p>
    <w:p w:rsidR="00D877F5" w:rsidRPr="00411AB4" w:rsidRDefault="00D877F5" w:rsidP="00411AB4">
      <w:pPr>
        <w:pStyle w:val="Textoindependiente"/>
        <w:spacing w:after="0"/>
        <w:ind w:left="720"/>
        <w:rPr>
          <w:rFonts w:ascii="Arial" w:hAnsi="Arial" w:cs="Arial"/>
          <w:sz w:val="22"/>
          <w:szCs w:val="22"/>
          <w:lang w:val="es-NI"/>
        </w:rPr>
      </w:pPr>
    </w:p>
    <w:p w:rsidR="00D877F5" w:rsidRPr="00411AB4" w:rsidRDefault="00D877F5"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Después de la secuencia de continuación de línea no puede escribirse un comentario en la misma línea.</w:t>
      </w:r>
    </w:p>
    <w:p w:rsidR="00D877F5" w:rsidRPr="00411AB4" w:rsidRDefault="00D877F5" w:rsidP="00411AB4">
      <w:pPr>
        <w:pStyle w:val="Textoindependiente"/>
        <w:spacing w:after="0"/>
        <w:ind w:left="720"/>
        <w:rPr>
          <w:rFonts w:ascii="Arial" w:hAnsi="Arial" w:cs="Arial"/>
          <w:sz w:val="22"/>
          <w:szCs w:val="22"/>
          <w:lang w:val="es-NI"/>
        </w:rPr>
      </w:pPr>
    </w:p>
    <w:p w:rsidR="00D877F5" w:rsidRPr="00411AB4" w:rsidRDefault="00D877F5"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Todos los comentarios deben estar ortográficamente bien escritos, una escritura incorrecta demuestra un desarrollo negligente.</w:t>
      </w:r>
    </w:p>
    <w:p w:rsidR="00D877F5" w:rsidRPr="00411AB4" w:rsidRDefault="00D877F5" w:rsidP="00411AB4">
      <w:pPr>
        <w:pStyle w:val="Textoindependiente"/>
        <w:spacing w:after="0"/>
        <w:ind w:left="720"/>
        <w:rPr>
          <w:rFonts w:ascii="Arial" w:hAnsi="Arial" w:cs="Arial"/>
          <w:sz w:val="22"/>
          <w:szCs w:val="22"/>
          <w:lang w:val="es-NI"/>
        </w:rPr>
      </w:pPr>
    </w:p>
    <w:p w:rsidR="00D877F5" w:rsidRPr="00411AB4" w:rsidRDefault="00D877F5" w:rsidP="00411AB4">
      <w:pPr>
        <w:pStyle w:val="Textoindependiente"/>
        <w:numPr>
          <w:ilvl w:val="0"/>
          <w:numId w:val="32"/>
        </w:numPr>
        <w:spacing w:after="0"/>
        <w:ind w:left="720"/>
        <w:rPr>
          <w:rFonts w:ascii="Arial" w:hAnsi="Arial" w:cs="Arial"/>
          <w:sz w:val="22"/>
          <w:szCs w:val="22"/>
          <w:lang w:val="es-NI"/>
        </w:rPr>
      </w:pPr>
      <w:r w:rsidRPr="00411AB4">
        <w:rPr>
          <w:rFonts w:ascii="Arial" w:hAnsi="Arial" w:cs="Arial"/>
          <w:sz w:val="22"/>
          <w:szCs w:val="22"/>
          <w:lang w:val="es-NI"/>
        </w:rPr>
        <w:t>Evite comentarios que expliquen cosas obvias, en la mayoría de las cosas el código debe ser auto explicativo. Un buen código con buenas prácticas de nombrado no debe ser comentado.</w:t>
      </w:r>
    </w:p>
    <w:p w:rsidR="008B6CFC" w:rsidRPr="00411AB4" w:rsidRDefault="008B6CFC" w:rsidP="00411AB4">
      <w:pPr>
        <w:pStyle w:val="Textoindependiente"/>
        <w:spacing w:after="0"/>
        <w:ind w:left="720"/>
        <w:rPr>
          <w:rFonts w:ascii="Arial" w:hAnsi="Arial" w:cs="Arial"/>
          <w:sz w:val="22"/>
          <w:szCs w:val="22"/>
          <w:lang w:val="es-NI"/>
        </w:rPr>
      </w:pPr>
    </w:p>
    <w:p w:rsidR="00A46729" w:rsidRDefault="00A46729" w:rsidP="00A7434B">
      <w:pPr>
        <w:ind w:left="0"/>
      </w:pPr>
    </w:p>
    <w:p w:rsidR="00DD7772" w:rsidRPr="00FD00C2" w:rsidRDefault="002900AA" w:rsidP="00426504">
      <w:pPr>
        <w:pStyle w:val="Ttulo1"/>
        <w:rPr>
          <w:rFonts w:ascii="Arial" w:hAnsi="Arial"/>
          <w:b w:val="0"/>
        </w:rPr>
      </w:pPr>
      <w:r w:rsidRPr="009859D9">
        <w:rPr>
          <w:rFonts w:ascii="Arial" w:hAnsi="Arial"/>
          <w:b w:val="0"/>
        </w:rPr>
        <w:br w:type="page"/>
      </w:r>
      <w:bookmarkStart w:id="18" w:name="_Toc174156423"/>
      <w:r w:rsidR="00426504" w:rsidRPr="00FD00C2">
        <w:rPr>
          <w:rFonts w:ascii="Arial" w:hAnsi="Arial"/>
          <w:b w:val="0"/>
        </w:rPr>
        <w:lastRenderedPageBreak/>
        <w:t>Uso del GUI</w:t>
      </w:r>
      <w:r w:rsidR="00915C22" w:rsidRPr="00FD00C2">
        <w:rPr>
          <w:rFonts w:ascii="Arial" w:hAnsi="Arial"/>
          <w:b w:val="0"/>
        </w:rPr>
        <w:t xml:space="preserve"> (Interfaz Gráfica del Usuario)</w:t>
      </w:r>
      <w:bookmarkEnd w:id="18"/>
    </w:p>
    <w:p w:rsidR="00426504" w:rsidRDefault="00426504" w:rsidP="00426504"/>
    <w:p w:rsidR="00426504" w:rsidRPr="00411AB4" w:rsidRDefault="00426504" w:rsidP="00411AB4">
      <w:pPr>
        <w:ind w:left="0"/>
        <w:rPr>
          <w:rFonts w:ascii="Arial" w:hAnsi="Arial" w:cs="Arial"/>
          <w:sz w:val="22"/>
          <w:szCs w:val="22"/>
        </w:rPr>
      </w:pPr>
      <w:r w:rsidRPr="00411AB4">
        <w:rPr>
          <w:rFonts w:ascii="Arial" w:hAnsi="Arial" w:cs="Arial"/>
          <w:sz w:val="22"/>
          <w:szCs w:val="22"/>
        </w:rPr>
        <w:t xml:space="preserve">Este componente será utilizado para estandarizar </w:t>
      </w:r>
      <w:r w:rsidR="00C92C4A" w:rsidRPr="00411AB4">
        <w:rPr>
          <w:rFonts w:ascii="Arial" w:hAnsi="Arial" w:cs="Arial"/>
          <w:sz w:val="22"/>
          <w:szCs w:val="22"/>
        </w:rPr>
        <w:t>la apariencia de cada uno de los controles que se utilizan en la aplicación</w:t>
      </w:r>
      <w:r w:rsidR="00B750A9" w:rsidRPr="00411AB4">
        <w:rPr>
          <w:rFonts w:ascii="Arial" w:hAnsi="Arial" w:cs="Arial"/>
          <w:sz w:val="22"/>
          <w:szCs w:val="22"/>
        </w:rPr>
        <w:t xml:space="preserve"> y poder configurar de forma dinámica la apariencia de las ventanas</w:t>
      </w:r>
      <w:r w:rsidR="00C92C4A" w:rsidRPr="00411AB4">
        <w:rPr>
          <w:rFonts w:ascii="Arial" w:hAnsi="Arial" w:cs="Arial"/>
          <w:sz w:val="22"/>
          <w:szCs w:val="22"/>
        </w:rPr>
        <w:t>.  Para esto</w:t>
      </w:r>
      <w:r w:rsidR="006722DF" w:rsidRPr="00411AB4">
        <w:rPr>
          <w:rFonts w:ascii="Arial" w:hAnsi="Arial" w:cs="Arial"/>
          <w:sz w:val="22"/>
          <w:szCs w:val="22"/>
        </w:rPr>
        <w:t xml:space="preserve"> el desarrollador deberá incluir las siguientes líneas de código en el evento Form_Load del formulario:</w:t>
      </w:r>
    </w:p>
    <w:p w:rsidR="00426504" w:rsidRDefault="00426504" w:rsidP="00426504"/>
    <w:p w:rsidR="00426504" w:rsidRPr="00426504" w:rsidRDefault="00426504" w:rsidP="00426504"/>
    <w:p w:rsidR="00426504" w:rsidRPr="00411AB4" w:rsidRDefault="00426504" w:rsidP="00F55310">
      <w:pPr>
        <w:shd w:val="pct5" w:color="auto" w:fill="auto"/>
        <w:autoSpaceDE w:val="0"/>
        <w:autoSpaceDN w:val="0"/>
        <w:adjustRightInd w:val="0"/>
        <w:ind w:left="708"/>
        <w:jc w:val="left"/>
        <w:rPr>
          <w:rFonts w:ascii="Arial" w:hAnsi="Arial" w:cs="Arial"/>
          <w:noProof/>
          <w:color w:val="auto"/>
        </w:rPr>
      </w:pPr>
      <w:r w:rsidRPr="00411AB4">
        <w:rPr>
          <w:rFonts w:ascii="Arial" w:hAnsi="Arial" w:cs="Arial"/>
          <w:noProof/>
          <w:color w:val="auto"/>
        </w:rPr>
        <w:t xml:space="preserve">            </w:t>
      </w:r>
      <w:r w:rsidRPr="00411AB4">
        <w:rPr>
          <w:rFonts w:ascii="Arial" w:hAnsi="Arial" w:cs="Arial"/>
          <w:noProof/>
          <w:color w:val="0000FF"/>
        </w:rPr>
        <w:t>Dim</w:t>
      </w:r>
      <w:r w:rsidRPr="00411AB4">
        <w:rPr>
          <w:rFonts w:ascii="Arial" w:hAnsi="Arial" w:cs="Arial"/>
          <w:noProof/>
          <w:color w:val="auto"/>
        </w:rPr>
        <w:t xml:space="preserve"> ObjGUI </w:t>
      </w:r>
      <w:r w:rsidRPr="00411AB4">
        <w:rPr>
          <w:rFonts w:ascii="Arial" w:hAnsi="Arial" w:cs="Arial"/>
          <w:noProof/>
          <w:color w:val="0000FF"/>
        </w:rPr>
        <w:t>As</w:t>
      </w:r>
      <w:r w:rsidRPr="00411AB4">
        <w:rPr>
          <w:rFonts w:ascii="Arial" w:hAnsi="Arial" w:cs="Arial"/>
          <w:noProof/>
          <w:color w:val="auto"/>
        </w:rPr>
        <w:t xml:space="preserve"> GUI.ClsGUI</w:t>
      </w:r>
    </w:p>
    <w:p w:rsidR="00426504" w:rsidRPr="00411AB4" w:rsidRDefault="00426504" w:rsidP="00F55310">
      <w:pPr>
        <w:shd w:val="pct5" w:color="auto" w:fill="auto"/>
        <w:autoSpaceDE w:val="0"/>
        <w:autoSpaceDN w:val="0"/>
        <w:adjustRightInd w:val="0"/>
        <w:ind w:left="708"/>
        <w:jc w:val="left"/>
        <w:rPr>
          <w:rFonts w:ascii="Arial" w:hAnsi="Arial" w:cs="Arial"/>
          <w:noProof/>
          <w:color w:val="auto"/>
        </w:rPr>
      </w:pPr>
      <w:r w:rsidRPr="00411AB4">
        <w:rPr>
          <w:rFonts w:ascii="Arial" w:hAnsi="Arial" w:cs="Arial"/>
          <w:noProof/>
          <w:color w:val="auto"/>
        </w:rPr>
        <w:t xml:space="preserve">            ObjGUI = </w:t>
      </w:r>
      <w:r w:rsidRPr="00411AB4">
        <w:rPr>
          <w:rFonts w:ascii="Arial" w:hAnsi="Arial" w:cs="Arial"/>
          <w:noProof/>
          <w:color w:val="0000FF"/>
        </w:rPr>
        <w:t>New</w:t>
      </w:r>
      <w:r w:rsidRPr="00411AB4">
        <w:rPr>
          <w:rFonts w:ascii="Arial" w:hAnsi="Arial" w:cs="Arial"/>
          <w:noProof/>
          <w:color w:val="auto"/>
        </w:rPr>
        <w:t xml:space="preserve"> GUI.ClsGUI</w:t>
      </w:r>
    </w:p>
    <w:p w:rsidR="00426504" w:rsidRPr="00411AB4" w:rsidRDefault="00426504" w:rsidP="00F55310">
      <w:pPr>
        <w:shd w:val="pct5" w:color="auto" w:fill="auto"/>
        <w:autoSpaceDE w:val="0"/>
        <w:autoSpaceDN w:val="0"/>
        <w:adjustRightInd w:val="0"/>
        <w:ind w:left="708"/>
        <w:jc w:val="left"/>
        <w:rPr>
          <w:rFonts w:ascii="Arial" w:hAnsi="Arial" w:cs="Arial"/>
          <w:noProof/>
          <w:color w:val="auto"/>
        </w:rPr>
      </w:pPr>
    </w:p>
    <w:p w:rsidR="00426504" w:rsidRPr="00411AB4" w:rsidRDefault="00426504" w:rsidP="00F55310">
      <w:pPr>
        <w:shd w:val="pct5" w:color="auto" w:fill="auto"/>
        <w:autoSpaceDE w:val="0"/>
        <w:autoSpaceDN w:val="0"/>
        <w:adjustRightInd w:val="0"/>
        <w:ind w:left="708"/>
        <w:jc w:val="left"/>
        <w:rPr>
          <w:rFonts w:ascii="Arial" w:hAnsi="Arial" w:cs="Arial"/>
          <w:noProof/>
          <w:color w:val="auto"/>
        </w:rPr>
      </w:pPr>
      <w:r w:rsidRPr="00411AB4">
        <w:rPr>
          <w:rFonts w:ascii="Arial" w:hAnsi="Arial" w:cs="Arial"/>
          <w:noProof/>
          <w:color w:val="auto"/>
        </w:rPr>
        <w:t xml:space="preserve">            ObjGUI.AppPath = Application.StartupPath</w:t>
      </w:r>
    </w:p>
    <w:p w:rsidR="00426504" w:rsidRPr="00411AB4" w:rsidRDefault="00426504" w:rsidP="00F55310">
      <w:pPr>
        <w:shd w:val="pct5" w:color="auto" w:fill="auto"/>
        <w:autoSpaceDE w:val="0"/>
        <w:autoSpaceDN w:val="0"/>
        <w:adjustRightInd w:val="0"/>
        <w:ind w:left="708"/>
        <w:jc w:val="left"/>
        <w:rPr>
          <w:rFonts w:ascii="Arial" w:hAnsi="Arial" w:cs="Arial"/>
          <w:noProof/>
          <w:color w:val="auto"/>
        </w:rPr>
      </w:pPr>
      <w:r w:rsidRPr="00411AB4">
        <w:rPr>
          <w:rFonts w:ascii="Arial" w:hAnsi="Arial" w:cs="Arial"/>
          <w:noProof/>
          <w:color w:val="auto"/>
        </w:rPr>
        <w:t xml:space="preserve">            ObjGUI.SetFormLayout(</w:t>
      </w:r>
      <w:r w:rsidRPr="00411AB4">
        <w:rPr>
          <w:rFonts w:ascii="Arial" w:hAnsi="Arial" w:cs="Arial"/>
          <w:noProof/>
          <w:color w:val="0000FF"/>
        </w:rPr>
        <w:t>Me</w:t>
      </w:r>
      <w:r w:rsidRPr="00411AB4">
        <w:rPr>
          <w:rFonts w:ascii="Arial" w:hAnsi="Arial" w:cs="Arial"/>
          <w:noProof/>
          <w:color w:val="auto"/>
        </w:rPr>
        <w:t xml:space="preserve">, </w:t>
      </w:r>
      <w:r w:rsidR="00864790" w:rsidRPr="00411AB4">
        <w:rPr>
          <w:rFonts w:ascii="Arial" w:hAnsi="Arial" w:cs="Arial"/>
          <w:noProof/>
          <w:color w:val="800000"/>
        </w:rPr>
        <w:t>pNombreTema</w:t>
      </w:r>
      <w:r w:rsidRPr="00411AB4">
        <w:rPr>
          <w:rFonts w:ascii="Arial" w:hAnsi="Arial" w:cs="Arial"/>
          <w:noProof/>
          <w:color w:val="auto"/>
        </w:rPr>
        <w:t>)</w:t>
      </w:r>
    </w:p>
    <w:p w:rsidR="00426504" w:rsidRDefault="00426504" w:rsidP="00426504"/>
    <w:p w:rsidR="00864790" w:rsidRPr="00411AB4" w:rsidRDefault="00864790" w:rsidP="00411AB4">
      <w:pPr>
        <w:ind w:left="0"/>
        <w:rPr>
          <w:rFonts w:ascii="Arial" w:hAnsi="Arial" w:cs="Arial"/>
          <w:sz w:val="22"/>
          <w:szCs w:val="22"/>
        </w:rPr>
      </w:pPr>
      <w:r w:rsidRPr="00411AB4">
        <w:rPr>
          <w:rFonts w:ascii="Arial" w:hAnsi="Arial" w:cs="Arial"/>
          <w:sz w:val="22"/>
          <w:szCs w:val="22"/>
        </w:rPr>
        <w:t>pNombreTema es el nombre del tema (configuración de l</w:t>
      </w:r>
      <w:r w:rsidR="003061F1" w:rsidRPr="00411AB4">
        <w:rPr>
          <w:rFonts w:ascii="Arial" w:hAnsi="Arial" w:cs="Arial"/>
          <w:sz w:val="22"/>
          <w:szCs w:val="22"/>
        </w:rPr>
        <w:t>as propiedades de apariencia del conjunto de controles). Los temas definidos son: general, morado, verde, rojo, celeste.</w:t>
      </w:r>
      <w:r w:rsidR="00FD00C2" w:rsidRPr="00411AB4">
        <w:rPr>
          <w:rFonts w:ascii="Arial" w:hAnsi="Arial" w:cs="Arial"/>
          <w:sz w:val="22"/>
          <w:szCs w:val="22"/>
        </w:rPr>
        <w:t xml:space="preserve"> Para efectos del </w:t>
      </w:r>
      <w:r w:rsidR="002447CE" w:rsidRPr="00411AB4">
        <w:rPr>
          <w:rFonts w:ascii="Arial" w:hAnsi="Arial" w:cs="Arial"/>
          <w:sz w:val="22"/>
          <w:szCs w:val="22"/>
        </w:rPr>
        <w:t>SMUSURA0</w:t>
      </w:r>
      <w:r w:rsidR="00FD00C2" w:rsidRPr="00411AB4">
        <w:rPr>
          <w:rFonts w:ascii="Arial" w:hAnsi="Arial" w:cs="Arial"/>
          <w:sz w:val="22"/>
          <w:szCs w:val="22"/>
        </w:rPr>
        <w:t xml:space="preserve"> el tema definido es celeste.</w:t>
      </w:r>
    </w:p>
    <w:p w:rsidR="000628B9" w:rsidRPr="00411AB4" w:rsidRDefault="000628B9" w:rsidP="00411AB4">
      <w:pPr>
        <w:ind w:left="0"/>
        <w:rPr>
          <w:rFonts w:ascii="Arial" w:hAnsi="Arial" w:cs="Arial"/>
          <w:sz w:val="22"/>
          <w:szCs w:val="22"/>
        </w:rPr>
      </w:pPr>
    </w:p>
    <w:p w:rsidR="000628B9" w:rsidRPr="00411AB4" w:rsidRDefault="000628B9" w:rsidP="00411AB4">
      <w:pPr>
        <w:ind w:left="0"/>
        <w:rPr>
          <w:rFonts w:ascii="Arial" w:hAnsi="Arial" w:cs="Arial"/>
          <w:sz w:val="22"/>
          <w:szCs w:val="22"/>
        </w:rPr>
      </w:pPr>
      <w:r w:rsidRPr="00411AB4">
        <w:rPr>
          <w:rFonts w:ascii="Arial" w:hAnsi="Arial" w:cs="Arial"/>
          <w:sz w:val="22"/>
          <w:szCs w:val="22"/>
        </w:rPr>
        <w:t>Para el uso del componente GUI cada desarrollador deberá incluir el proyecto llamado GUI.vbproj</w:t>
      </w:r>
      <w:r w:rsidR="002A7B5C" w:rsidRPr="00411AB4">
        <w:rPr>
          <w:rFonts w:ascii="Arial" w:hAnsi="Arial" w:cs="Arial"/>
          <w:sz w:val="22"/>
          <w:szCs w:val="22"/>
        </w:rPr>
        <w:t>.</w:t>
      </w:r>
    </w:p>
    <w:p w:rsidR="00055AA7" w:rsidRDefault="00055AA7" w:rsidP="00864790">
      <w:pPr>
        <w:ind w:left="708"/>
        <w:rPr>
          <w:rFonts w:ascii="Arial" w:hAnsi="Arial" w:cs="Arial"/>
        </w:rPr>
      </w:pPr>
    </w:p>
    <w:p w:rsidR="00055AA7" w:rsidRDefault="000A4E6C" w:rsidP="00864790">
      <w:pPr>
        <w:ind w:left="708"/>
        <w:rPr>
          <w:rFonts w:ascii="Arial" w:hAnsi="Arial" w:cs="Arial"/>
        </w:rPr>
      </w:pPr>
      <w:r>
        <w:rPr>
          <w:rFonts w:ascii="Arial" w:hAnsi="Arial" w:cs="Arial"/>
        </w:rPr>
        <w:br w:type="page"/>
      </w:r>
    </w:p>
    <w:p w:rsidR="00055AA7" w:rsidRDefault="00055AA7" w:rsidP="00055AA7">
      <w:pPr>
        <w:pStyle w:val="Ttulo1"/>
        <w:rPr>
          <w:rFonts w:ascii="Arial" w:hAnsi="Arial"/>
          <w:b w:val="0"/>
        </w:rPr>
      </w:pPr>
      <w:bookmarkStart w:id="19" w:name="_Toc174156424"/>
      <w:r>
        <w:rPr>
          <w:rFonts w:ascii="Arial" w:hAnsi="Arial"/>
          <w:b w:val="0"/>
        </w:rPr>
        <w:lastRenderedPageBreak/>
        <w:t>Consejos para el Uso de la Arquitectura</w:t>
      </w:r>
      <w:bookmarkEnd w:id="19"/>
    </w:p>
    <w:p w:rsidR="00055AA7" w:rsidRDefault="00055AA7" w:rsidP="00055AA7">
      <w:pPr>
        <w:rPr>
          <w:rFonts w:ascii="Arial Unicode MS" w:eastAsia="Arial Unicode MS" w:hAnsi="Arial Unicode MS" w:cs="Arial Unicode MS"/>
        </w:rPr>
      </w:pPr>
    </w:p>
    <w:p w:rsidR="00055AA7" w:rsidRPr="00411AB4" w:rsidRDefault="00055AA7" w:rsidP="00055AA7">
      <w:pPr>
        <w:numPr>
          <w:ilvl w:val="0"/>
          <w:numId w:val="17"/>
        </w:numPr>
        <w:rPr>
          <w:rFonts w:ascii="Arial" w:hAnsi="Arial" w:cs="Arial"/>
          <w:sz w:val="22"/>
          <w:szCs w:val="22"/>
        </w:rPr>
      </w:pPr>
      <w:r w:rsidRPr="00411AB4">
        <w:rPr>
          <w:rFonts w:ascii="Arial" w:eastAsia="Arial Unicode MS" w:hAnsi="Arial" w:cs="Arial"/>
          <w:sz w:val="22"/>
          <w:szCs w:val="22"/>
        </w:rPr>
        <w:t xml:space="preserve">Los </w:t>
      </w:r>
      <w:r w:rsidRPr="00411AB4">
        <w:rPr>
          <w:rFonts w:ascii="Arial" w:eastAsia="Arial Unicode MS" w:hAnsi="Arial" w:cs="Arial"/>
          <w:b/>
          <w:sz w:val="22"/>
          <w:szCs w:val="22"/>
        </w:rPr>
        <w:t xml:space="preserve">Grids </w:t>
      </w:r>
      <w:r w:rsidRPr="00411AB4">
        <w:rPr>
          <w:rFonts w:ascii="Arial" w:eastAsia="Arial Unicode MS" w:hAnsi="Arial" w:cs="Arial"/>
          <w:sz w:val="22"/>
          <w:szCs w:val="22"/>
        </w:rPr>
        <w:t xml:space="preserve">deben tener la propiedad </w:t>
      </w:r>
      <w:r w:rsidRPr="00411AB4">
        <w:rPr>
          <w:rFonts w:ascii="Arial" w:eastAsia="Arial Unicode MS" w:hAnsi="Arial" w:cs="Arial"/>
          <w:b/>
          <w:sz w:val="22"/>
          <w:szCs w:val="22"/>
        </w:rPr>
        <w:t>AllowFilter = False</w:t>
      </w:r>
      <w:r w:rsidRPr="00411AB4">
        <w:rPr>
          <w:rFonts w:ascii="Arial" w:eastAsia="Arial Unicode MS" w:hAnsi="Arial" w:cs="Arial"/>
          <w:sz w:val="22"/>
          <w:szCs w:val="22"/>
        </w:rPr>
        <w:t xml:space="preserve"> para que el código programado en el evento filter sea válido. </w:t>
      </w:r>
    </w:p>
    <w:p w:rsidR="00055AA7" w:rsidRPr="00411AB4" w:rsidRDefault="00055AA7" w:rsidP="00055AA7">
      <w:pPr>
        <w:ind w:left="360"/>
        <w:rPr>
          <w:rFonts w:ascii="Arial" w:hAnsi="Arial" w:cs="Arial"/>
          <w:sz w:val="22"/>
          <w:szCs w:val="22"/>
        </w:rPr>
      </w:pPr>
    </w:p>
    <w:p w:rsidR="00055AA7" w:rsidRPr="00411AB4" w:rsidRDefault="00055AA7" w:rsidP="00055AA7">
      <w:pPr>
        <w:numPr>
          <w:ilvl w:val="0"/>
          <w:numId w:val="17"/>
        </w:numPr>
        <w:rPr>
          <w:rFonts w:ascii="Arial" w:hAnsi="Arial" w:cs="Arial"/>
          <w:sz w:val="22"/>
          <w:szCs w:val="22"/>
        </w:rPr>
      </w:pPr>
      <w:r w:rsidRPr="00411AB4">
        <w:rPr>
          <w:rFonts w:ascii="Arial" w:eastAsia="Arial Unicode MS" w:hAnsi="Arial" w:cs="Arial"/>
          <w:sz w:val="22"/>
          <w:szCs w:val="22"/>
        </w:rPr>
        <w:t xml:space="preserve">Se debe programar el evento </w:t>
      </w:r>
      <w:r w:rsidRPr="00411AB4">
        <w:rPr>
          <w:rFonts w:ascii="Arial" w:eastAsia="Arial Unicode MS" w:hAnsi="Arial" w:cs="Arial"/>
          <w:b/>
          <w:sz w:val="22"/>
          <w:szCs w:val="22"/>
        </w:rPr>
        <w:t>Filter</w:t>
      </w:r>
      <w:r w:rsidRPr="00411AB4">
        <w:rPr>
          <w:rFonts w:ascii="Arial" w:eastAsia="Arial Unicode MS" w:hAnsi="Arial" w:cs="Arial"/>
          <w:sz w:val="22"/>
          <w:szCs w:val="22"/>
        </w:rPr>
        <w:t xml:space="preserve"> de los Grids para actualizar la condición de filtro de la clase y refrescar la cantidad de registros.</w:t>
      </w:r>
    </w:p>
    <w:p w:rsidR="00AC671C" w:rsidRPr="00411AB4" w:rsidRDefault="00AC671C" w:rsidP="00AC671C">
      <w:pPr>
        <w:ind w:left="0"/>
        <w:rPr>
          <w:rFonts w:ascii="Arial" w:hAnsi="Arial" w:cs="Arial"/>
          <w:sz w:val="22"/>
          <w:szCs w:val="22"/>
        </w:rPr>
      </w:pPr>
    </w:p>
    <w:p w:rsidR="00E045B4" w:rsidRPr="00411AB4" w:rsidRDefault="00E045B4" w:rsidP="00E045B4">
      <w:pPr>
        <w:ind w:left="708"/>
        <w:rPr>
          <w:rFonts w:ascii="Arial" w:hAnsi="Arial" w:cs="Arial"/>
        </w:rPr>
      </w:pPr>
      <w:r w:rsidRPr="00411AB4">
        <w:rPr>
          <w:rFonts w:ascii="Arial" w:eastAsia="Arial Unicode MS" w:hAnsi="Arial" w:cs="Arial"/>
        </w:rPr>
        <w:t>Ejemplo:</w:t>
      </w:r>
    </w:p>
    <w:p w:rsidR="00BC115C" w:rsidRPr="00411AB4" w:rsidRDefault="00BC115C" w:rsidP="00BC115C">
      <w:pPr>
        <w:ind w:left="0"/>
        <w:rPr>
          <w:rFonts w:ascii="Arial" w:hAnsi="Arial" w:cs="Arial"/>
        </w:rPr>
      </w:pPr>
    </w:p>
    <w:p w:rsidR="00BC115C" w:rsidRPr="00411AB4" w:rsidRDefault="00BC115C" w:rsidP="008D231C">
      <w:pPr>
        <w:shd w:val="pct5" w:color="auto" w:fill="auto"/>
        <w:autoSpaceDE w:val="0"/>
        <w:autoSpaceDN w:val="0"/>
        <w:adjustRightInd w:val="0"/>
        <w:ind w:left="660"/>
        <w:rPr>
          <w:rFonts w:ascii="Arial" w:hAnsi="Arial" w:cs="Arial"/>
          <w:noProof/>
          <w:color w:val="auto"/>
          <w:lang w:val="en-US"/>
        </w:rPr>
      </w:pPr>
      <w:r w:rsidRPr="00411AB4">
        <w:rPr>
          <w:rFonts w:ascii="Arial" w:hAnsi="Arial" w:cs="Arial"/>
          <w:noProof/>
          <w:color w:val="auto"/>
          <w:lang w:val="en-US"/>
        </w:rPr>
        <w:t xml:space="preserve"> </w:t>
      </w:r>
      <w:r w:rsidRPr="00411AB4">
        <w:rPr>
          <w:rFonts w:ascii="Arial" w:hAnsi="Arial" w:cs="Arial"/>
          <w:noProof/>
          <w:color w:val="0000FF"/>
          <w:lang w:val="en-US"/>
        </w:rPr>
        <w:t>Private</w:t>
      </w:r>
      <w:r w:rsidRPr="00411AB4">
        <w:rPr>
          <w:rFonts w:ascii="Arial" w:hAnsi="Arial" w:cs="Arial"/>
          <w:noProof/>
          <w:color w:val="auto"/>
          <w:lang w:val="en-US"/>
        </w:rPr>
        <w:t xml:space="preserve"> </w:t>
      </w:r>
      <w:r w:rsidRPr="00411AB4">
        <w:rPr>
          <w:rFonts w:ascii="Arial" w:hAnsi="Arial" w:cs="Arial"/>
          <w:noProof/>
          <w:color w:val="0000FF"/>
          <w:lang w:val="en-US"/>
        </w:rPr>
        <w:t>Sub</w:t>
      </w:r>
      <w:r w:rsidRPr="00411AB4">
        <w:rPr>
          <w:rFonts w:ascii="Arial" w:hAnsi="Arial" w:cs="Arial"/>
          <w:noProof/>
          <w:color w:val="auto"/>
          <w:lang w:val="en-US"/>
        </w:rPr>
        <w:t xml:space="preserve"> grdOrdenes_Filter(</w:t>
      </w:r>
      <w:r w:rsidRPr="00411AB4">
        <w:rPr>
          <w:rFonts w:ascii="Arial" w:hAnsi="Arial" w:cs="Arial"/>
          <w:noProof/>
          <w:color w:val="0000FF"/>
          <w:lang w:val="en-US"/>
        </w:rPr>
        <w:t>ByVal</w:t>
      </w:r>
      <w:r w:rsidRPr="00411AB4">
        <w:rPr>
          <w:rFonts w:ascii="Arial" w:hAnsi="Arial" w:cs="Arial"/>
          <w:noProof/>
          <w:color w:val="auto"/>
          <w:lang w:val="en-US"/>
        </w:rPr>
        <w:t xml:space="preserve"> sender </w:t>
      </w:r>
      <w:r w:rsidRPr="00411AB4">
        <w:rPr>
          <w:rFonts w:ascii="Arial" w:hAnsi="Arial" w:cs="Arial"/>
          <w:noProof/>
          <w:color w:val="0000FF"/>
          <w:lang w:val="en-US"/>
        </w:rPr>
        <w:t>As</w:t>
      </w:r>
      <w:r w:rsidRPr="00411AB4">
        <w:rPr>
          <w:rFonts w:ascii="Arial" w:hAnsi="Arial" w:cs="Arial"/>
          <w:noProof/>
          <w:color w:val="auto"/>
          <w:lang w:val="en-US"/>
        </w:rPr>
        <w:t xml:space="preserve"> </w:t>
      </w:r>
      <w:r w:rsidRPr="00411AB4">
        <w:rPr>
          <w:rFonts w:ascii="Arial" w:hAnsi="Arial" w:cs="Arial"/>
          <w:noProof/>
          <w:color w:val="0000FF"/>
          <w:lang w:val="en-US"/>
        </w:rPr>
        <w:t>Object</w:t>
      </w:r>
      <w:r w:rsidRPr="00411AB4">
        <w:rPr>
          <w:rFonts w:ascii="Arial" w:hAnsi="Arial" w:cs="Arial"/>
          <w:noProof/>
          <w:color w:val="auto"/>
          <w:lang w:val="en-US"/>
        </w:rPr>
        <w:t xml:space="preserve">, </w:t>
      </w:r>
      <w:r w:rsidRPr="00411AB4">
        <w:rPr>
          <w:rFonts w:ascii="Arial" w:hAnsi="Arial" w:cs="Arial"/>
          <w:noProof/>
          <w:color w:val="0000FF"/>
          <w:lang w:val="en-US"/>
        </w:rPr>
        <w:t>ByVal</w:t>
      </w:r>
      <w:r w:rsidRPr="00411AB4">
        <w:rPr>
          <w:rFonts w:ascii="Arial" w:hAnsi="Arial" w:cs="Arial"/>
          <w:noProof/>
          <w:color w:val="auto"/>
          <w:lang w:val="en-US"/>
        </w:rPr>
        <w:t xml:space="preserve"> e </w:t>
      </w:r>
      <w:r w:rsidRPr="00411AB4">
        <w:rPr>
          <w:rFonts w:ascii="Arial" w:hAnsi="Arial" w:cs="Arial"/>
          <w:noProof/>
          <w:color w:val="0000FF"/>
          <w:lang w:val="en-US"/>
        </w:rPr>
        <w:t>As</w:t>
      </w:r>
      <w:r w:rsidRPr="00411AB4">
        <w:rPr>
          <w:rFonts w:ascii="Arial" w:hAnsi="Arial" w:cs="Arial"/>
          <w:noProof/>
          <w:color w:val="auto"/>
          <w:lang w:val="en-US"/>
        </w:rPr>
        <w:t xml:space="preserve"> _</w:t>
      </w:r>
    </w:p>
    <w:p w:rsidR="00BC115C" w:rsidRPr="00411AB4" w:rsidRDefault="00BC115C" w:rsidP="008D231C">
      <w:pPr>
        <w:shd w:val="pct5" w:color="auto" w:fill="auto"/>
        <w:autoSpaceDE w:val="0"/>
        <w:autoSpaceDN w:val="0"/>
        <w:adjustRightInd w:val="0"/>
        <w:ind w:left="660"/>
        <w:rPr>
          <w:rFonts w:ascii="Arial" w:hAnsi="Arial" w:cs="Arial"/>
          <w:noProof/>
          <w:color w:val="auto"/>
          <w:lang w:val="en-US"/>
        </w:rPr>
      </w:pPr>
      <w:r w:rsidRPr="00411AB4">
        <w:rPr>
          <w:rFonts w:ascii="Arial" w:hAnsi="Arial" w:cs="Arial"/>
          <w:noProof/>
          <w:color w:val="auto"/>
          <w:lang w:val="en-US"/>
        </w:rPr>
        <w:t xml:space="preserve"> </w:t>
      </w:r>
      <w:r w:rsidRPr="00411AB4">
        <w:rPr>
          <w:rFonts w:ascii="Arial" w:hAnsi="Arial" w:cs="Arial"/>
          <w:noProof/>
          <w:color w:val="auto"/>
          <w:lang w:val="en-US"/>
        </w:rPr>
        <w:tab/>
      </w:r>
      <w:r w:rsidRPr="00411AB4">
        <w:rPr>
          <w:rFonts w:ascii="Arial" w:hAnsi="Arial" w:cs="Arial"/>
          <w:noProof/>
          <w:color w:val="auto"/>
          <w:lang w:val="en-US"/>
        </w:rPr>
        <w:tab/>
        <w:t xml:space="preserve">C1.Win.C1TrueDBGrid.FilterEventArgs) </w:t>
      </w:r>
      <w:r w:rsidRPr="00411AB4">
        <w:rPr>
          <w:rFonts w:ascii="Arial" w:hAnsi="Arial" w:cs="Arial"/>
          <w:noProof/>
          <w:color w:val="0000FF"/>
          <w:lang w:val="en-US"/>
        </w:rPr>
        <w:t>Handles</w:t>
      </w:r>
      <w:r w:rsidRPr="00411AB4">
        <w:rPr>
          <w:rFonts w:ascii="Arial" w:hAnsi="Arial" w:cs="Arial"/>
          <w:noProof/>
          <w:color w:val="auto"/>
          <w:lang w:val="en-US"/>
        </w:rPr>
        <w:t xml:space="preserve"> grdOrdenes.Filter</w:t>
      </w:r>
    </w:p>
    <w:p w:rsidR="00BC115C" w:rsidRPr="00411AB4" w:rsidRDefault="00BC115C" w:rsidP="008D231C">
      <w:pPr>
        <w:shd w:val="pct5" w:color="auto" w:fill="auto"/>
        <w:autoSpaceDE w:val="0"/>
        <w:autoSpaceDN w:val="0"/>
        <w:adjustRightInd w:val="0"/>
        <w:ind w:left="660"/>
        <w:rPr>
          <w:rFonts w:ascii="Arial" w:hAnsi="Arial" w:cs="Arial"/>
          <w:noProof/>
          <w:color w:val="0000FF"/>
          <w:lang w:val="en-US"/>
        </w:rPr>
      </w:pPr>
      <w:r w:rsidRPr="00411AB4">
        <w:rPr>
          <w:rFonts w:ascii="Arial" w:hAnsi="Arial" w:cs="Arial"/>
          <w:noProof/>
          <w:color w:val="auto"/>
          <w:lang w:val="en-US"/>
        </w:rPr>
        <w:t xml:space="preserve">        </w:t>
      </w:r>
      <w:r w:rsidRPr="00411AB4">
        <w:rPr>
          <w:rFonts w:ascii="Arial" w:hAnsi="Arial" w:cs="Arial"/>
          <w:noProof/>
          <w:color w:val="auto"/>
          <w:lang w:val="en-US"/>
        </w:rPr>
        <w:tab/>
      </w:r>
      <w:r w:rsidRPr="00411AB4">
        <w:rPr>
          <w:rFonts w:ascii="Arial" w:hAnsi="Arial" w:cs="Arial"/>
          <w:noProof/>
          <w:color w:val="0000FF"/>
          <w:lang w:val="en-US"/>
        </w:rPr>
        <w:t>Try</w:t>
      </w:r>
    </w:p>
    <w:p w:rsidR="00BC115C" w:rsidRPr="00411AB4" w:rsidRDefault="00BC115C" w:rsidP="008D231C">
      <w:pPr>
        <w:shd w:val="pct5" w:color="auto" w:fill="auto"/>
        <w:autoSpaceDE w:val="0"/>
        <w:autoSpaceDN w:val="0"/>
        <w:adjustRightInd w:val="0"/>
        <w:ind w:left="660"/>
        <w:rPr>
          <w:rFonts w:ascii="Arial" w:hAnsi="Arial" w:cs="Arial"/>
          <w:noProof/>
          <w:color w:val="auto"/>
          <w:lang w:val="en-US"/>
        </w:rPr>
      </w:pPr>
      <w:r w:rsidRPr="00411AB4">
        <w:rPr>
          <w:rFonts w:ascii="Arial" w:hAnsi="Arial" w:cs="Arial"/>
          <w:noProof/>
          <w:color w:val="auto"/>
          <w:lang w:val="en-US"/>
        </w:rPr>
        <w:t xml:space="preserve">            </w:t>
      </w:r>
      <w:r w:rsidRPr="00411AB4">
        <w:rPr>
          <w:rFonts w:ascii="Arial" w:hAnsi="Arial" w:cs="Arial"/>
          <w:noProof/>
          <w:color w:val="auto"/>
          <w:lang w:val="en-US"/>
        </w:rPr>
        <w:tab/>
      </w:r>
      <w:r w:rsidRPr="00411AB4">
        <w:rPr>
          <w:rFonts w:ascii="Arial" w:hAnsi="Arial" w:cs="Arial"/>
          <w:noProof/>
          <w:color w:val="auto"/>
          <w:lang w:val="en-US"/>
        </w:rPr>
        <w:tab/>
        <w:t>ObjOrdenes.Orders.FilterLocal(e.Condition)</w:t>
      </w:r>
    </w:p>
    <w:p w:rsidR="00BC115C" w:rsidRPr="00411AB4" w:rsidRDefault="008D231C" w:rsidP="008D231C">
      <w:pPr>
        <w:shd w:val="pct5" w:color="auto" w:fill="auto"/>
        <w:autoSpaceDE w:val="0"/>
        <w:autoSpaceDN w:val="0"/>
        <w:adjustRightInd w:val="0"/>
        <w:ind w:left="660" w:firstLine="1430"/>
        <w:rPr>
          <w:rFonts w:ascii="Arial" w:hAnsi="Arial" w:cs="Arial"/>
          <w:noProof/>
          <w:color w:val="auto"/>
          <w:lang w:val="en-US"/>
        </w:rPr>
      </w:pPr>
      <w:r w:rsidRPr="00411AB4">
        <w:rPr>
          <w:rFonts w:ascii="Arial" w:hAnsi="Arial" w:cs="Arial"/>
          <w:noProof/>
          <w:color w:val="0000FF"/>
          <w:lang w:val="en-US"/>
        </w:rPr>
        <w:t xml:space="preserve"> </w:t>
      </w:r>
      <w:r w:rsidR="00BC115C" w:rsidRPr="00411AB4">
        <w:rPr>
          <w:rFonts w:ascii="Arial" w:hAnsi="Arial" w:cs="Arial"/>
          <w:noProof/>
          <w:color w:val="0000FF"/>
          <w:lang w:val="en-US"/>
        </w:rPr>
        <w:t>Me</w:t>
      </w:r>
      <w:r w:rsidR="00BC115C" w:rsidRPr="00411AB4">
        <w:rPr>
          <w:rFonts w:ascii="Arial" w:hAnsi="Arial" w:cs="Arial"/>
          <w:noProof/>
          <w:color w:val="auto"/>
          <w:lang w:val="en-US"/>
        </w:rPr>
        <w:t xml:space="preserve">.grdOrdenes.Caption = </w:t>
      </w:r>
      <w:r w:rsidR="00BC115C" w:rsidRPr="00411AB4">
        <w:rPr>
          <w:rFonts w:ascii="Arial" w:hAnsi="Arial" w:cs="Arial"/>
          <w:noProof/>
          <w:color w:val="800000"/>
          <w:lang w:val="en-US"/>
        </w:rPr>
        <w:t>" Listado de Ordenes ("</w:t>
      </w:r>
      <w:r w:rsidR="00BC115C" w:rsidRPr="00411AB4">
        <w:rPr>
          <w:rFonts w:ascii="Arial" w:hAnsi="Arial" w:cs="Arial"/>
          <w:noProof/>
          <w:color w:val="auto"/>
          <w:lang w:val="en-US"/>
        </w:rPr>
        <w:t xml:space="preserve"> + _</w:t>
      </w:r>
    </w:p>
    <w:p w:rsidR="00BC115C" w:rsidRPr="00411AB4" w:rsidRDefault="00BC115C" w:rsidP="008D231C">
      <w:pPr>
        <w:shd w:val="pct5" w:color="auto" w:fill="auto"/>
        <w:autoSpaceDE w:val="0"/>
        <w:autoSpaceDN w:val="0"/>
        <w:adjustRightInd w:val="0"/>
        <w:ind w:left="660"/>
        <w:rPr>
          <w:rFonts w:ascii="Arial" w:hAnsi="Arial" w:cs="Arial"/>
          <w:noProof/>
          <w:color w:val="800000"/>
          <w:lang w:val="en-US"/>
        </w:rPr>
      </w:pPr>
      <w:r w:rsidRPr="00411AB4">
        <w:rPr>
          <w:rFonts w:ascii="Arial" w:hAnsi="Arial" w:cs="Arial"/>
          <w:noProof/>
          <w:color w:val="auto"/>
          <w:lang w:val="en-US"/>
        </w:rPr>
        <w:t xml:space="preserve"> </w:t>
      </w:r>
      <w:r w:rsidRPr="00411AB4">
        <w:rPr>
          <w:rFonts w:ascii="Arial" w:hAnsi="Arial" w:cs="Arial"/>
          <w:noProof/>
          <w:color w:val="auto"/>
          <w:lang w:val="en-US"/>
        </w:rPr>
        <w:tab/>
      </w:r>
      <w:r w:rsidRPr="00411AB4">
        <w:rPr>
          <w:rFonts w:ascii="Arial" w:hAnsi="Arial" w:cs="Arial"/>
          <w:noProof/>
          <w:color w:val="auto"/>
          <w:lang w:val="en-US"/>
        </w:rPr>
        <w:tab/>
      </w:r>
      <w:r w:rsidR="00AC671C" w:rsidRPr="00411AB4">
        <w:rPr>
          <w:rFonts w:ascii="Arial" w:hAnsi="Arial" w:cs="Arial"/>
          <w:noProof/>
          <w:color w:val="auto"/>
          <w:lang w:val="en-US"/>
        </w:rPr>
        <w:tab/>
      </w:r>
      <w:r w:rsidR="00AC671C" w:rsidRPr="00411AB4">
        <w:rPr>
          <w:rFonts w:ascii="Arial" w:hAnsi="Arial" w:cs="Arial"/>
          <w:noProof/>
          <w:color w:val="auto"/>
          <w:lang w:val="en-US"/>
        </w:rPr>
        <w:tab/>
      </w:r>
      <w:r w:rsidRPr="00411AB4">
        <w:rPr>
          <w:rFonts w:ascii="Arial" w:hAnsi="Arial" w:cs="Arial"/>
          <w:noProof/>
          <w:color w:val="0000FF"/>
          <w:lang w:val="en-US"/>
        </w:rPr>
        <w:t>Me</w:t>
      </w:r>
      <w:r w:rsidRPr="00411AB4">
        <w:rPr>
          <w:rFonts w:ascii="Arial" w:hAnsi="Arial" w:cs="Arial"/>
          <w:noProof/>
          <w:color w:val="auto"/>
          <w:lang w:val="en-US"/>
        </w:rPr>
        <w:t xml:space="preserve">.grdOrdenes.RowCount.ToString + </w:t>
      </w:r>
      <w:r w:rsidRPr="00411AB4">
        <w:rPr>
          <w:rFonts w:ascii="Arial" w:hAnsi="Arial" w:cs="Arial"/>
          <w:noProof/>
          <w:color w:val="800000"/>
          <w:lang w:val="en-US"/>
        </w:rPr>
        <w:t>" registros)"</w:t>
      </w:r>
    </w:p>
    <w:p w:rsidR="00BC115C" w:rsidRPr="00411AB4" w:rsidRDefault="00BC115C" w:rsidP="008D231C">
      <w:pPr>
        <w:shd w:val="pct5" w:color="auto" w:fill="auto"/>
        <w:autoSpaceDE w:val="0"/>
        <w:autoSpaceDN w:val="0"/>
        <w:adjustRightInd w:val="0"/>
        <w:ind w:left="660"/>
        <w:rPr>
          <w:rFonts w:ascii="Arial" w:hAnsi="Arial" w:cs="Arial"/>
          <w:noProof/>
          <w:color w:val="auto"/>
          <w:lang w:val="en-US"/>
        </w:rPr>
      </w:pPr>
      <w:r w:rsidRPr="00411AB4">
        <w:rPr>
          <w:rFonts w:ascii="Arial" w:hAnsi="Arial" w:cs="Arial"/>
          <w:noProof/>
          <w:color w:val="auto"/>
          <w:lang w:val="en-US"/>
        </w:rPr>
        <w:t xml:space="preserve">        </w:t>
      </w:r>
      <w:r w:rsidRPr="00411AB4">
        <w:rPr>
          <w:rFonts w:ascii="Arial" w:hAnsi="Arial" w:cs="Arial"/>
          <w:noProof/>
          <w:color w:val="auto"/>
          <w:lang w:val="en-US"/>
        </w:rPr>
        <w:tab/>
      </w:r>
    </w:p>
    <w:p w:rsidR="00BC115C" w:rsidRPr="00411AB4" w:rsidRDefault="00BC115C" w:rsidP="008D231C">
      <w:pPr>
        <w:shd w:val="pct5" w:color="auto" w:fill="auto"/>
        <w:autoSpaceDE w:val="0"/>
        <w:autoSpaceDN w:val="0"/>
        <w:adjustRightInd w:val="0"/>
        <w:ind w:left="660" w:firstLine="708"/>
        <w:rPr>
          <w:rFonts w:ascii="Arial" w:hAnsi="Arial" w:cs="Arial"/>
          <w:noProof/>
          <w:color w:val="auto"/>
          <w:lang w:val="en-US"/>
        </w:rPr>
      </w:pPr>
      <w:r w:rsidRPr="00411AB4">
        <w:rPr>
          <w:rFonts w:ascii="Arial" w:hAnsi="Arial" w:cs="Arial"/>
          <w:noProof/>
          <w:color w:val="0000FF"/>
          <w:lang w:val="en-US"/>
        </w:rPr>
        <w:t>Catch</w:t>
      </w:r>
      <w:r w:rsidRPr="00411AB4">
        <w:rPr>
          <w:rFonts w:ascii="Arial" w:hAnsi="Arial" w:cs="Arial"/>
          <w:noProof/>
          <w:color w:val="auto"/>
          <w:lang w:val="en-US"/>
        </w:rPr>
        <w:t xml:space="preserve"> ex </w:t>
      </w:r>
      <w:r w:rsidRPr="00411AB4">
        <w:rPr>
          <w:rFonts w:ascii="Arial" w:hAnsi="Arial" w:cs="Arial"/>
          <w:noProof/>
          <w:color w:val="0000FF"/>
          <w:lang w:val="en-US"/>
        </w:rPr>
        <w:t>As</w:t>
      </w:r>
      <w:r w:rsidRPr="00411AB4">
        <w:rPr>
          <w:rFonts w:ascii="Arial" w:hAnsi="Arial" w:cs="Arial"/>
          <w:noProof/>
          <w:color w:val="auto"/>
          <w:lang w:val="en-US"/>
        </w:rPr>
        <w:t xml:space="preserve"> Exception</w:t>
      </w:r>
    </w:p>
    <w:p w:rsidR="00BC115C" w:rsidRPr="00411AB4" w:rsidRDefault="00BC115C" w:rsidP="008D231C">
      <w:pPr>
        <w:shd w:val="pct5" w:color="auto" w:fill="auto"/>
        <w:autoSpaceDE w:val="0"/>
        <w:autoSpaceDN w:val="0"/>
        <w:adjustRightInd w:val="0"/>
        <w:ind w:left="660"/>
        <w:rPr>
          <w:rFonts w:ascii="Arial" w:hAnsi="Arial" w:cs="Arial"/>
          <w:noProof/>
          <w:color w:val="auto"/>
          <w:lang w:val="en-US"/>
        </w:rPr>
      </w:pPr>
      <w:r w:rsidRPr="00411AB4">
        <w:rPr>
          <w:rFonts w:ascii="Arial" w:hAnsi="Arial" w:cs="Arial"/>
          <w:noProof/>
          <w:color w:val="auto"/>
          <w:lang w:val="en-US"/>
        </w:rPr>
        <w:t xml:space="preserve">            </w:t>
      </w:r>
      <w:r w:rsidRPr="00411AB4">
        <w:rPr>
          <w:rFonts w:ascii="Arial" w:hAnsi="Arial" w:cs="Arial"/>
          <w:noProof/>
          <w:color w:val="auto"/>
          <w:lang w:val="en-US"/>
        </w:rPr>
        <w:tab/>
      </w:r>
      <w:r w:rsidRPr="00411AB4">
        <w:rPr>
          <w:rFonts w:ascii="Arial" w:hAnsi="Arial" w:cs="Arial"/>
          <w:noProof/>
          <w:color w:val="auto"/>
          <w:lang w:val="en-US"/>
        </w:rPr>
        <w:tab/>
        <w:t>Control_Error(ex)</w:t>
      </w:r>
    </w:p>
    <w:p w:rsidR="00BC115C" w:rsidRPr="00411AB4" w:rsidRDefault="00BC115C" w:rsidP="008D231C">
      <w:pPr>
        <w:shd w:val="pct5" w:color="auto" w:fill="auto"/>
        <w:autoSpaceDE w:val="0"/>
        <w:autoSpaceDN w:val="0"/>
        <w:adjustRightInd w:val="0"/>
        <w:ind w:left="660"/>
        <w:rPr>
          <w:rFonts w:ascii="Arial" w:hAnsi="Arial" w:cs="Arial"/>
          <w:noProof/>
          <w:color w:val="0000FF"/>
          <w:lang w:val="en-US"/>
        </w:rPr>
      </w:pPr>
      <w:r w:rsidRPr="00411AB4">
        <w:rPr>
          <w:rFonts w:ascii="Arial" w:hAnsi="Arial" w:cs="Arial"/>
          <w:noProof/>
          <w:color w:val="auto"/>
          <w:lang w:val="en-US"/>
        </w:rPr>
        <w:t xml:space="preserve">       </w:t>
      </w:r>
      <w:r w:rsidRPr="00411AB4">
        <w:rPr>
          <w:rFonts w:ascii="Arial" w:hAnsi="Arial" w:cs="Arial"/>
          <w:noProof/>
          <w:color w:val="auto"/>
          <w:lang w:val="en-US"/>
        </w:rPr>
        <w:tab/>
      </w:r>
      <w:r w:rsidRPr="00411AB4">
        <w:rPr>
          <w:rFonts w:ascii="Arial" w:hAnsi="Arial" w:cs="Arial"/>
          <w:noProof/>
          <w:color w:val="0000FF"/>
          <w:lang w:val="en-US"/>
        </w:rPr>
        <w:t>End</w:t>
      </w:r>
      <w:r w:rsidRPr="00411AB4">
        <w:rPr>
          <w:rFonts w:ascii="Arial" w:hAnsi="Arial" w:cs="Arial"/>
          <w:noProof/>
          <w:color w:val="auto"/>
          <w:lang w:val="en-US"/>
        </w:rPr>
        <w:t xml:space="preserve"> </w:t>
      </w:r>
      <w:r w:rsidRPr="00411AB4">
        <w:rPr>
          <w:rFonts w:ascii="Arial" w:hAnsi="Arial" w:cs="Arial"/>
          <w:noProof/>
          <w:color w:val="0000FF"/>
          <w:lang w:val="en-US"/>
        </w:rPr>
        <w:t>Try</w:t>
      </w:r>
    </w:p>
    <w:p w:rsidR="00BC115C" w:rsidRPr="00411AB4" w:rsidRDefault="00BC115C" w:rsidP="008D231C">
      <w:pPr>
        <w:shd w:val="pct5" w:color="auto" w:fill="auto"/>
        <w:autoSpaceDE w:val="0"/>
        <w:autoSpaceDN w:val="0"/>
        <w:adjustRightInd w:val="0"/>
        <w:ind w:left="660"/>
        <w:rPr>
          <w:rFonts w:ascii="Arial" w:hAnsi="Arial" w:cs="Arial"/>
          <w:noProof/>
          <w:color w:val="0000FF"/>
          <w:lang w:val="en-US"/>
        </w:rPr>
      </w:pPr>
      <w:r w:rsidRPr="00411AB4">
        <w:rPr>
          <w:rFonts w:ascii="Arial" w:hAnsi="Arial" w:cs="Arial"/>
          <w:noProof/>
          <w:color w:val="auto"/>
          <w:lang w:val="en-US"/>
        </w:rPr>
        <w:t xml:space="preserve">    </w:t>
      </w:r>
      <w:r w:rsidRPr="00411AB4">
        <w:rPr>
          <w:rFonts w:ascii="Arial" w:hAnsi="Arial" w:cs="Arial"/>
          <w:noProof/>
          <w:color w:val="0000FF"/>
          <w:lang w:val="en-US"/>
        </w:rPr>
        <w:t>End</w:t>
      </w:r>
      <w:r w:rsidRPr="00411AB4">
        <w:rPr>
          <w:rFonts w:ascii="Arial" w:hAnsi="Arial" w:cs="Arial"/>
          <w:noProof/>
          <w:color w:val="auto"/>
          <w:lang w:val="en-US"/>
        </w:rPr>
        <w:t xml:space="preserve"> </w:t>
      </w:r>
      <w:r w:rsidRPr="00411AB4">
        <w:rPr>
          <w:rFonts w:ascii="Arial" w:hAnsi="Arial" w:cs="Arial"/>
          <w:noProof/>
          <w:color w:val="0000FF"/>
          <w:lang w:val="en-US"/>
        </w:rPr>
        <w:t>Sub</w:t>
      </w:r>
    </w:p>
    <w:p w:rsidR="00BC115C" w:rsidRPr="00BC115C" w:rsidRDefault="00BC115C" w:rsidP="00BC115C">
      <w:pPr>
        <w:ind w:left="0"/>
        <w:rPr>
          <w:rFonts w:ascii="Arial" w:hAnsi="Arial" w:cs="Arial"/>
          <w:lang w:val="en-US"/>
        </w:rPr>
      </w:pPr>
    </w:p>
    <w:p w:rsidR="00AC671C" w:rsidRPr="00AC671C" w:rsidRDefault="00AC671C" w:rsidP="00055AA7">
      <w:pPr>
        <w:ind w:left="360"/>
        <w:rPr>
          <w:rFonts w:ascii="Arial" w:eastAsia="Arial Unicode MS" w:hAnsi="Arial" w:cs="Arial"/>
          <w:lang w:val="en-US"/>
        </w:rPr>
      </w:pPr>
    </w:p>
    <w:p w:rsidR="00AC671C" w:rsidRPr="00411AB4" w:rsidRDefault="00AC671C" w:rsidP="00AC671C">
      <w:pPr>
        <w:numPr>
          <w:ilvl w:val="0"/>
          <w:numId w:val="17"/>
        </w:numPr>
        <w:rPr>
          <w:rFonts w:ascii="Arial" w:hAnsi="Arial" w:cs="Arial"/>
          <w:sz w:val="22"/>
          <w:szCs w:val="22"/>
        </w:rPr>
      </w:pPr>
      <w:r w:rsidRPr="00411AB4">
        <w:rPr>
          <w:rFonts w:ascii="Arial" w:eastAsia="Arial Unicode MS" w:hAnsi="Arial" w:cs="Arial"/>
          <w:sz w:val="22"/>
          <w:szCs w:val="22"/>
        </w:rPr>
        <w:t>Se debe programar el evento RowColChange de cada Grids padre para refrescar la cuenta de registros del Grids Hijo.</w:t>
      </w:r>
    </w:p>
    <w:p w:rsidR="00AC671C" w:rsidRDefault="00AC671C" w:rsidP="00AC671C">
      <w:pPr>
        <w:rPr>
          <w:rFonts w:ascii="Arial" w:eastAsia="Arial Unicode MS" w:hAnsi="Arial" w:cs="Arial"/>
        </w:rPr>
      </w:pPr>
    </w:p>
    <w:p w:rsidR="00AC671C" w:rsidRPr="00411AB4" w:rsidRDefault="00AC671C" w:rsidP="00AC671C">
      <w:pPr>
        <w:ind w:left="720"/>
        <w:rPr>
          <w:rFonts w:ascii="Arial" w:eastAsia="Arial Unicode MS" w:hAnsi="Arial" w:cs="Arial"/>
        </w:rPr>
      </w:pPr>
      <w:r w:rsidRPr="00411AB4">
        <w:rPr>
          <w:rFonts w:ascii="Arial" w:eastAsia="Arial Unicode MS" w:hAnsi="Arial" w:cs="Arial"/>
        </w:rPr>
        <w:t>Ejemplo: grdOrdenes -&gt; Grid Padre</w:t>
      </w:r>
    </w:p>
    <w:p w:rsidR="00AC671C" w:rsidRPr="00411AB4" w:rsidRDefault="00AC671C" w:rsidP="00AC671C">
      <w:pPr>
        <w:ind w:left="720"/>
        <w:rPr>
          <w:rFonts w:ascii="Arial" w:hAnsi="Arial" w:cs="Arial"/>
          <w:lang w:val="en-US"/>
        </w:rPr>
      </w:pPr>
      <w:r w:rsidRPr="00411AB4">
        <w:rPr>
          <w:rFonts w:ascii="Arial" w:eastAsia="Arial Unicode MS" w:hAnsi="Arial" w:cs="Arial"/>
        </w:rPr>
        <w:tab/>
      </w:r>
      <w:r w:rsidRPr="00411AB4">
        <w:rPr>
          <w:rFonts w:ascii="Arial" w:eastAsia="Arial Unicode MS" w:hAnsi="Arial" w:cs="Arial"/>
          <w:lang w:val="en-US"/>
        </w:rPr>
        <w:t xml:space="preserve">   grdDetOrdenes -&gt; Grid Hijo</w:t>
      </w:r>
    </w:p>
    <w:p w:rsidR="00AC671C" w:rsidRPr="00411AB4" w:rsidRDefault="00AC671C" w:rsidP="00055AA7">
      <w:pPr>
        <w:ind w:left="360"/>
        <w:rPr>
          <w:rFonts w:ascii="Arial" w:eastAsia="Arial Unicode MS" w:hAnsi="Arial" w:cs="Arial"/>
          <w:lang w:val="en-US"/>
        </w:rPr>
      </w:pPr>
    </w:p>
    <w:p w:rsidR="00AC671C" w:rsidRPr="00411AB4" w:rsidRDefault="00AC671C" w:rsidP="00E42955">
      <w:pPr>
        <w:shd w:val="pct5" w:color="auto" w:fill="auto"/>
        <w:autoSpaceDE w:val="0"/>
        <w:autoSpaceDN w:val="0"/>
        <w:adjustRightInd w:val="0"/>
        <w:ind w:left="660"/>
        <w:jc w:val="left"/>
        <w:rPr>
          <w:rFonts w:ascii="Arial" w:hAnsi="Arial" w:cs="Arial"/>
          <w:noProof/>
          <w:color w:val="auto"/>
          <w:lang w:val="en-US"/>
        </w:rPr>
      </w:pPr>
      <w:r w:rsidRPr="00411AB4">
        <w:rPr>
          <w:rFonts w:ascii="Arial" w:hAnsi="Arial" w:cs="Arial"/>
          <w:noProof/>
          <w:color w:val="auto"/>
          <w:lang w:val="en-US"/>
        </w:rPr>
        <w:t xml:space="preserve"> </w:t>
      </w:r>
      <w:r w:rsidRPr="00411AB4">
        <w:rPr>
          <w:rFonts w:ascii="Arial" w:hAnsi="Arial" w:cs="Arial"/>
          <w:noProof/>
          <w:color w:val="0000FF"/>
          <w:lang w:val="en-US"/>
        </w:rPr>
        <w:t>Private</w:t>
      </w:r>
      <w:r w:rsidRPr="00411AB4">
        <w:rPr>
          <w:rFonts w:ascii="Arial" w:hAnsi="Arial" w:cs="Arial"/>
          <w:noProof/>
          <w:color w:val="auto"/>
          <w:lang w:val="en-US"/>
        </w:rPr>
        <w:t xml:space="preserve"> </w:t>
      </w:r>
      <w:r w:rsidRPr="00411AB4">
        <w:rPr>
          <w:rFonts w:ascii="Arial" w:hAnsi="Arial" w:cs="Arial"/>
          <w:noProof/>
          <w:color w:val="0000FF"/>
          <w:lang w:val="en-US"/>
        </w:rPr>
        <w:t>Sub</w:t>
      </w:r>
      <w:r w:rsidRPr="00411AB4">
        <w:rPr>
          <w:rFonts w:ascii="Arial" w:hAnsi="Arial" w:cs="Arial"/>
          <w:noProof/>
          <w:color w:val="auto"/>
          <w:lang w:val="en-US"/>
        </w:rPr>
        <w:t xml:space="preserve"> grdOrdenes_RowColChange(</w:t>
      </w:r>
      <w:r w:rsidRPr="00411AB4">
        <w:rPr>
          <w:rFonts w:ascii="Arial" w:hAnsi="Arial" w:cs="Arial"/>
          <w:noProof/>
          <w:color w:val="0000FF"/>
          <w:lang w:val="en-US"/>
        </w:rPr>
        <w:t>ByVal</w:t>
      </w:r>
      <w:r w:rsidRPr="00411AB4">
        <w:rPr>
          <w:rFonts w:ascii="Arial" w:hAnsi="Arial" w:cs="Arial"/>
          <w:noProof/>
          <w:color w:val="auto"/>
          <w:lang w:val="en-US"/>
        </w:rPr>
        <w:t xml:space="preserve"> sender </w:t>
      </w:r>
      <w:r w:rsidRPr="00411AB4">
        <w:rPr>
          <w:rFonts w:ascii="Arial" w:hAnsi="Arial" w:cs="Arial"/>
          <w:noProof/>
          <w:color w:val="0000FF"/>
          <w:lang w:val="en-US"/>
        </w:rPr>
        <w:t>As</w:t>
      </w:r>
      <w:r w:rsidRPr="00411AB4">
        <w:rPr>
          <w:rFonts w:ascii="Arial" w:hAnsi="Arial" w:cs="Arial"/>
          <w:noProof/>
          <w:color w:val="auto"/>
          <w:lang w:val="en-US"/>
        </w:rPr>
        <w:t xml:space="preserve"> </w:t>
      </w:r>
      <w:r w:rsidRPr="00411AB4">
        <w:rPr>
          <w:rFonts w:ascii="Arial" w:hAnsi="Arial" w:cs="Arial"/>
          <w:noProof/>
          <w:color w:val="0000FF"/>
          <w:lang w:val="en-US"/>
        </w:rPr>
        <w:t>Object</w:t>
      </w:r>
      <w:r w:rsidRPr="00411AB4">
        <w:rPr>
          <w:rFonts w:ascii="Arial" w:hAnsi="Arial" w:cs="Arial"/>
          <w:noProof/>
          <w:color w:val="auto"/>
          <w:lang w:val="en-US"/>
        </w:rPr>
        <w:t xml:space="preserve">, </w:t>
      </w:r>
      <w:r w:rsidRPr="00411AB4">
        <w:rPr>
          <w:rFonts w:ascii="Arial" w:hAnsi="Arial" w:cs="Arial"/>
          <w:noProof/>
          <w:color w:val="0000FF"/>
          <w:lang w:val="en-US"/>
        </w:rPr>
        <w:t>ByVal</w:t>
      </w:r>
      <w:r w:rsidRPr="00411AB4">
        <w:rPr>
          <w:rFonts w:ascii="Arial" w:hAnsi="Arial" w:cs="Arial"/>
          <w:noProof/>
          <w:color w:val="auto"/>
          <w:lang w:val="en-US"/>
        </w:rPr>
        <w:t xml:space="preserve"> e </w:t>
      </w:r>
      <w:r w:rsidRPr="00411AB4">
        <w:rPr>
          <w:rFonts w:ascii="Arial" w:hAnsi="Arial" w:cs="Arial"/>
          <w:noProof/>
          <w:color w:val="0000FF"/>
          <w:lang w:val="en-US"/>
        </w:rPr>
        <w:t>As</w:t>
      </w:r>
      <w:r w:rsidRPr="00411AB4">
        <w:rPr>
          <w:rFonts w:ascii="Arial" w:hAnsi="Arial" w:cs="Arial"/>
          <w:noProof/>
          <w:color w:val="auto"/>
          <w:lang w:val="en-US"/>
        </w:rPr>
        <w:t xml:space="preserve">  _</w:t>
      </w:r>
    </w:p>
    <w:p w:rsidR="00AC671C" w:rsidRPr="00411AB4" w:rsidRDefault="00AC671C" w:rsidP="00E42955">
      <w:pPr>
        <w:shd w:val="pct5" w:color="auto" w:fill="auto"/>
        <w:autoSpaceDE w:val="0"/>
        <w:autoSpaceDN w:val="0"/>
        <w:adjustRightInd w:val="0"/>
        <w:ind w:left="660" w:firstLine="708"/>
        <w:jc w:val="left"/>
        <w:rPr>
          <w:rFonts w:ascii="Arial" w:hAnsi="Arial" w:cs="Arial"/>
          <w:noProof/>
          <w:color w:val="auto"/>
          <w:lang w:val="en-US"/>
        </w:rPr>
      </w:pPr>
      <w:r w:rsidRPr="00411AB4">
        <w:rPr>
          <w:rFonts w:ascii="Arial" w:hAnsi="Arial" w:cs="Arial"/>
          <w:noProof/>
          <w:color w:val="auto"/>
          <w:lang w:val="en-US"/>
        </w:rPr>
        <w:t xml:space="preserve">C1.Win.C1TrueDBGrid.RowColChangeEventArgs) </w:t>
      </w:r>
      <w:r w:rsidRPr="00411AB4">
        <w:rPr>
          <w:rFonts w:ascii="Arial" w:hAnsi="Arial" w:cs="Arial"/>
          <w:noProof/>
          <w:color w:val="0000FF"/>
          <w:lang w:val="en-US"/>
        </w:rPr>
        <w:t>Handles</w:t>
      </w:r>
      <w:r w:rsidRPr="00411AB4">
        <w:rPr>
          <w:rFonts w:ascii="Arial" w:hAnsi="Arial" w:cs="Arial"/>
          <w:noProof/>
          <w:color w:val="auto"/>
          <w:lang w:val="en-US"/>
        </w:rPr>
        <w:t xml:space="preserve"> grdOrdenes.RowColChange</w:t>
      </w:r>
    </w:p>
    <w:p w:rsidR="00AC671C" w:rsidRPr="00411AB4" w:rsidRDefault="00AC671C" w:rsidP="00E42955">
      <w:pPr>
        <w:shd w:val="pct5" w:color="auto" w:fill="auto"/>
        <w:autoSpaceDE w:val="0"/>
        <w:autoSpaceDN w:val="0"/>
        <w:adjustRightInd w:val="0"/>
        <w:ind w:left="660"/>
        <w:jc w:val="left"/>
        <w:rPr>
          <w:rFonts w:ascii="Arial" w:hAnsi="Arial" w:cs="Arial"/>
          <w:noProof/>
          <w:color w:val="0000FF"/>
        </w:rPr>
      </w:pPr>
      <w:r w:rsidRPr="00411AB4">
        <w:rPr>
          <w:rFonts w:ascii="Arial" w:hAnsi="Arial" w:cs="Arial"/>
          <w:noProof/>
          <w:color w:val="auto"/>
          <w:lang w:val="en-US"/>
        </w:rPr>
        <w:t xml:space="preserve">        </w:t>
      </w:r>
      <w:r w:rsidRPr="00411AB4">
        <w:rPr>
          <w:rFonts w:ascii="Arial" w:hAnsi="Arial" w:cs="Arial"/>
          <w:noProof/>
          <w:color w:val="auto"/>
          <w:lang w:val="en-US"/>
        </w:rPr>
        <w:tab/>
      </w:r>
      <w:r w:rsidRPr="00411AB4">
        <w:rPr>
          <w:rFonts w:ascii="Arial" w:hAnsi="Arial" w:cs="Arial"/>
          <w:noProof/>
          <w:color w:val="0000FF"/>
        </w:rPr>
        <w:t>Try</w:t>
      </w:r>
    </w:p>
    <w:p w:rsidR="00AC671C" w:rsidRPr="00411AB4" w:rsidRDefault="00AC671C" w:rsidP="00E42955">
      <w:pPr>
        <w:shd w:val="pct5" w:color="auto" w:fill="auto"/>
        <w:autoSpaceDE w:val="0"/>
        <w:autoSpaceDN w:val="0"/>
        <w:adjustRightInd w:val="0"/>
        <w:ind w:left="660"/>
        <w:jc w:val="left"/>
        <w:rPr>
          <w:rFonts w:ascii="Arial" w:hAnsi="Arial" w:cs="Arial"/>
          <w:noProof/>
          <w:color w:val="auto"/>
        </w:rPr>
      </w:pPr>
      <w:r w:rsidRPr="00411AB4">
        <w:rPr>
          <w:rFonts w:ascii="Arial" w:hAnsi="Arial" w:cs="Arial"/>
          <w:noProof/>
          <w:color w:val="auto"/>
        </w:rPr>
        <w:t xml:space="preserve">            </w:t>
      </w:r>
      <w:r w:rsidRPr="00411AB4">
        <w:rPr>
          <w:rFonts w:ascii="Arial" w:hAnsi="Arial" w:cs="Arial"/>
          <w:noProof/>
          <w:color w:val="auto"/>
        </w:rPr>
        <w:tab/>
      </w:r>
      <w:r w:rsidRPr="00411AB4">
        <w:rPr>
          <w:rFonts w:ascii="Arial" w:hAnsi="Arial" w:cs="Arial"/>
          <w:noProof/>
          <w:color w:val="auto"/>
        </w:rPr>
        <w:tab/>
      </w:r>
      <w:r w:rsidRPr="00411AB4">
        <w:rPr>
          <w:rFonts w:ascii="Arial" w:hAnsi="Arial" w:cs="Arial"/>
          <w:noProof/>
          <w:color w:val="0000FF"/>
        </w:rPr>
        <w:t>Me</w:t>
      </w:r>
      <w:r w:rsidRPr="00411AB4">
        <w:rPr>
          <w:rFonts w:ascii="Arial" w:hAnsi="Arial" w:cs="Arial"/>
          <w:noProof/>
          <w:color w:val="auto"/>
        </w:rPr>
        <w:t xml:space="preserve">.grdDetOrdenes.Caption = </w:t>
      </w:r>
      <w:r w:rsidRPr="00411AB4">
        <w:rPr>
          <w:rFonts w:ascii="Arial" w:hAnsi="Arial" w:cs="Arial"/>
          <w:noProof/>
          <w:color w:val="800000"/>
        </w:rPr>
        <w:t>" Detalle de la Orden ("</w:t>
      </w:r>
      <w:r w:rsidRPr="00411AB4">
        <w:rPr>
          <w:rFonts w:ascii="Arial" w:hAnsi="Arial" w:cs="Arial"/>
          <w:noProof/>
          <w:color w:val="auto"/>
        </w:rPr>
        <w:t xml:space="preserve"> + _</w:t>
      </w:r>
    </w:p>
    <w:p w:rsidR="00AC671C" w:rsidRPr="00411AB4" w:rsidRDefault="00AC671C" w:rsidP="00E42955">
      <w:pPr>
        <w:shd w:val="pct5" w:color="auto" w:fill="auto"/>
        <w:autoSpaceDE w:val="0"/>
        <w:autoSpaceDN w:val="0"/>
        <w:adjustRightInd w:val="0"/>
        <w:ind w:left="660" w:firstLine="3630"/>
        <w:jc w:val="left"/>
        <w:rPr>
          <w:rFonts w:ascii="Arial" w:hAnsi="Arial" w:cs="Arial"/>
          <w:noProof/>
          <w:color w:val="800000"/>
          <w:lang w:val="en-US"/>
        </w:rPr>
      </w:pPr>
      <w:r w:rsidRPr="00411AB4">
        <w:rPr>
          <w:rFonts w:ascii="Arial" w:hAnsi="Arial" w:cs="Arial"/>
          <w:noProof/>
          <w:color w:val="0000FF"/>
          <w:lang w:val="en-US"/>
        </w:rPr>
        <w:t>Me</w:t>
      </w:r>
      <w:r w:rsidRPr="00411AB4">
        <w:rPr>
          <w:rFonts w:ascii="Arial" w:hAnsi="Arial" w:cs="Arial"/>
          <w:noProof/>
          <w:color w:val="auto"/>
          <w:lang w:val="en-US"/>
        </w:rPr>
        <w:t xml:space="preserve">.grdDetOrdenes.RowCount.ToString + </w:t>
      </w:r>
      <w:r w:rsidRPr="00411AB4">
        <w:rPr>
          <w:rFonts w:ascii="Arial" w:hAnsi="Arial" w:cs="Arial"/>
          <w:noProof/>
          <w:color w:val="800000"/>
          <w:lang w:val="en-US"/>
        </w:rPr>
        <w:t>" registros)"</w:t>
      </w:r>
    </w:p>
    <w:p w:rsidR="00AC671C" w:rsidRPr="00411AB4" w:rsidRDefault="00AC671C" w:rsidP="00E42955">
      <w:pPr>
        <w:shd w:val="pct5" w:color="auto" w:fill="auto"/>
        <w:autoSpaceDE w:val="0"/>
        <w:autoSpaceDN w:val="0"/>
        <w:adjustRightInd w:val="0"/>
        <w:ind w:left="660"/>
        <w:jc w:val="left"/>
        <w:rPr>
          <w:rFonts w:ascii="Arial" w:hAnsi="Arial" w:cs="Arial"/>
          <w:noProof/>
          <w:color w:val="auto"/>
        </w:rPr>
      </w:pPr>
      <w:r w:rsidRPr="00411AB4">
        <w:rPr>
          <w:rFonts w:ascii="Arial" w:hAnsi="Arial" w:cs="Arial"/>
          <w:noProof/>
          <w:color w:val="auto"/>
          <w:lang w:val="en-US"/>
        </w:rPr>
        <w:t xml:space="preserve">        </w:t>
      </w:r>
      <w:r w:rsidRPr="00411AB4">
        <w:rPr>
          <w:rFonts w:ascii="Arial" w:hAnsi="Arial" w:cs="Arial"/>
          <w:noProof/>
          <w:color w:val="auto"/>
          <w:lang w:val="en-US"/>
        </w:rPr>
        <w:tab/>
      </w:r>
      <w:r w:rsidRPr="00411AB4">
        <w:rPr>
          <w:rFonts w:ascii="Arial" w:hAnsi="Arial" w:cs="Arial"/>
          <w:noProof/>
          <w:color w:val="0000FF"/>
        </w:rPr>
        <w:t>Catch</w:t>
      </w:r>
      <w:r w:rsidRPr="00411AB4">
        <w:rPr>
          <w:rFonts w:ascii="Arial" w:hAnsi="Arial" w:cs="Arial"/>
          <w:noProof/>
          <w:color w:val="auto"/>
        </w:rPr>
        <w:t xml:space="preserve"> ex </w:t>
      </w:r>
      <w:r w:rsidRPr="00411AB4">
        <w:rPr>
          <w:rFonts w:ascii="Arial" w:hAnsi="Arial" w:cs="Arial"/>
          <w:noProof/>
          <w:color w:val="0000FF"/>
        </w:rPr>
        <w:t>As</w:t>
      </w:r>
      <w:r w:rsidRPr="00411AB4">
        <w:rPr>
          <w:rFonts w:ascii="Arial" w:hAnsi="Arial" w:cs="Arial"/>
          <w:noProof/>
          <w:color w:val="auto"/>
        </w:rPr>
        <w:t xml:space="preserve"> Exception</w:t>
      </w:r>
    </w:p>
    <w:p w:rsidR="00AC671C" w:rsidRPr="00411AB4" w:rsidRDefault="00AC671C" w:rsidP="00E42955">
      <w:pPr>
        <w:shd w:val="pct5" w:color="auto" w:fill="auto"/>
        <w:autoSpaceDE w:val="0"/>
        <w:autoSpaceDN w:val="0"/>
        <w:adjustRightInd w:val="0"/>
        <w:ind w:left="660"/>
        <w:jc w:val="left"/>
        <w:rPr>
          <w:rFonts w:ascii="Arial" w:hAnsi="Arial" w:cs="Arial"/>
          <w:noProof/>
          <w:color w:val="auto"/>
        </w:rPr>
      </w:pPr>
      <w:r w:rsidRPr="00411AB4">
        <w:rPr>
          <w:rFonts w:ascii="Arial" w:hAnsi="Arial" w:cs="Arial"/>
          <w:noProof/>
          <w:color w:val="auto"/>
        </w:rPr>
        <w:t xml:space="preserve">            </w:t>
      </w:r>
      <w:r w:rsidRPr="00411AB4">
        <w:rPr>
          <w:rFonts w:ascii="Arial" w:hAnsi="Arial" w:cs="Arial"/>
          <w:noProof/>
          <w:color w:val="auto"/>
        </w:rPr>
        <w:tab/>
      </w:r>
      <w:r w:rsidRPr="00411AB4">
        <w:rPr>
          <w:rFonts w:ascii="Arial" w:hAnsi="Arial" w:cs="Arial"/>
          <w:noProof/>
          <w:color w:val="auto"/>
        </w:rPr>
        <w:tab/>
        <w:t>Control_Error(ex)</w:t>
      </w:r>
    </w:p>
    <w:p w:rsidR="00AC671C" w:rsidRPr="00411AB4" w:rsidRDefault="00AC671C" w:rsidP="00E42955">
      <w:pPr>
        <w:shd w:val="pct5" w:color="auto" w:fill="auto"/>
        <w:autoSpaceDE w:val="0"/>
        <w:autoSpaceDN w:val="0"/>
        <w:adjustRightInd w:val="0"/>
        <w:ind w:left="660"/>
        <w:jc w:val="left"/>
        <w:rPr>
          <w:rFonts w:ascii="Arial" w:hAnsi="Arial" w:cs="Arial"/>
          <w:noProof/>
          <w:color w:val="0000FF"/>
        </w:rPr>
      </w:pPr>
      <w:r w:rsidRPr="00411AB4">
        <w:rPr>
          <w:rFonts w:ascii="Arial" w:hAnsi="Arial" w:cs="Arial"/>
          <w:noProof/>
          <w:color w:val="auto"/>
        </w:rPr>
        <w:t xml:space="preserve">        </w:t>
      </w:r>
      <w:r w:rsidRPr="00411AB4">
        <w:rPr>
          <w:rFonts w:ascii="Arial" w:hAnsi="Arial" w:cs="Arial"/>
          <w:noProof/>
          <w:color w:val="auto"/>
        </w:rPr>
        <w:tab/>
      </w:r>
      <w:r w:rsidRPr="00411AB4">
        <w:rPr>
          <w:rFonts w:ascii="Arial" w:hAnsi="Arial" w:cs="Arial"/>
          <w:noProof/>
          <w:color w:val="0000FF"/>
        </w:rPr>
        <w:t>End</w:t>
      </w:r>
      <w:r w:rsidRPr="00411AB4">
        <w:rPr>
          <w:rFonts w:ascii="Arial" w:hAnsi="Arial" w:cs="Arial"/>
          <w:noProof/>
          <w:color w:val="auto"/>
        </w:rPr>
        <w:t xml:space="preserve"> </w:t>
      </w:r>
      <w:r w:rsidRPr="00411AB4">
        <w:rPr>
          <w:rFonts w:ascii="Arial" w:hAnsi="Arial" w:cs="Arial"/>
          <w:noProof/>
          <w:color w:val="0000FF"/>
        </w:rPr>
        <w:t>Try</w:t>
      </w:r>
    </w:p>
    <w:p w:rsidR="00AC671C" w:rsidRPr="00411AB4" w:rsidRDefault="00E42955" w:rsidP="00E42955">
      <w:pPr>
        <w:shd w:val="pct5" w:color="auto" w:fill="auto"/>
        <w:ind w:left="660"/>
        <w:rPr>
          <w:rFonts w:ascii="Arial" w:eastAsia="Arial Unicode MS" w:hAnsi="Arial" w:cs="Arial"/>
          <w:u w:val="single"/>
        </w:rPr>
      </w:pPr>
      <w:r w:rsidRPr="00411AB4">
        <w:rPr>
          <w:rFonts w:ascii="Arial" w:hAnsi="Arial" w:cs="Arial"/>
          <w:noProof/>
          <w:color w:val="0000FF"/>
        </w:rPr>
        <w:t xml:space="preserve"> </w:t>
      </w:r>
      <w:r w:rsidR="00AC671C" w:rsidRPr="00411AB4">
        <w:rPr>
          <w:rFonts w:ascii="Arial" w:hAnsi="Arial" w:cs="Arial"/>
          <w:noProof/>
          <w:color w:val="0000FF"/>
        </w:rPr>
        <w:t>End</w:t>
      </w:r>
      <w:r w:rsidR="00AC671C" w:rsidRPr="00411AB4">
        <w:rPr>
          <w:rFonts w:ascii="Arial" w:hAnsi="Arial" w:cs="Arial"/>
          <w:noProof/>
          <w:color w:val="auto"/>
        </w:rPr>
        <w:t xml:space="preserve"> </w:t>
      </w:r>
      <w:r w:rsidR="00AC671C" w:rsidRPr="00411AB4">
        <w:rPr>
          <w:rFonts w:ascii="Arial" w:hAnsi="Arial" w:cs="Arial"/>
          <w:noProof/>
          <w:color w:val="0000FF"/>
        </w:rPr>
        <w:t>Sub</w:t>
      </w:r>
    </w:p>
    <w:p w:rsidR="00AC671C" w:rsidRDefault="00AC671C" w:rsidP="00055AA7">
      <w:pPr>
        <w:ind w:left="360" w:firstLine="348"/>
        <w:rPr>
          <w:rFonts w:ascii="Arial" w:eastAsia="Arial Unicode MS" w:hAnsi="Arial" w:cs="Arial"/>
          <w:u w:val="single"/>
        </w:rPr>
      </w:pPr>
    </w:p>
    <w:p w:rsidR="00055AA7" w:rsidRPr="00411AB4" w:rsidRDefault="00055AA7" w:rsidP="00055AA7">
      <w:pPr>
        <w:numPr>
          <w:ilvl w:val="0"/>
          <w:numId w:val="17"/>
        </w:numPr>
        <w:jc w:val="left"/>
        <w:rPr>
          <w:rFonts w:ascii="Arial" w:eastAsia="Arial Unicode MS" w:hAnsi="Arial" w:cs="Arial"/>
          <w:sz w:val="22"/>
          <w:szCs w:val="22"/>
        </w:rPr>
      </w:pPr>
      <w:r w:rsidRPr="00411AB4">
        <w:rPr>
          <w:rFonts w:ascii="Arial" w:eastAsia="Arial Unicode MS" w:hAnsi="Arial" w:cs="Arial"/>
          <w:sz w:val="22"/>
          <w:szCs w:val="22"/>
        </w:rPr>
        <w:t>Para establecer el MaxLength de los campos tipo cadena se recomienda utilizar el método GetColumnLength(COLUMNNAME).</w:t>
      </w:r>
    </w:p>
    <w:p w:rsidR="00894D44" w:rsidRPr="00411AB4" w:rsidRDefault="00894D44" w:rsidP="00894D44">
      <w:pPr>
        <w:jc w:val="left"/>
        <w:rPr>
          <w:rFonts w:ascii="Arial" w:eastAsia="Arial Unicode MS" w:hAnsi="Arial" w:cs="Arial"/>
          <w:sz w:val="22"/>
          <w:szCs w:val="22"/>
        </w:rPr>
      </w:pPr>
    </w:p>
    <w:p w:rsidR="00894D44" w:rsidRPr="00411AB4" w:rsidRDefault="00894D44" w:rsidP="00894D44">
      <w:pPr>
        <w:ind w:left="720"/>
        <w:jc w:val="left"/>
        <w:rPr>
          <w:rFonts w:ascii="Arial" w:eastAsia="Arial Unicode MS" w:hAnsi="Arial" w:cs="Arial"/>
        </w:rPr>
      </w:pPr>
      <w:r w:rsidRPr="00411AB4">
        <w:rPr>
          <w:rFonts w:ascii="Arial" w:eastAsia="Arial Unicode MS" w:hAnsi="Arial" w:cs="Arial"/>
        </w:rPr>
        <w:t>Ejemplo:</w:t>
      </w:r>
    </w:p>
    <w:p w:rsidR="00894D44" w:rsidRPr="00411AB4" w:rsidRDefault="00894D44" w:rsidP="00894D44">
      <w:pPr>
        <w:jc w:val="left"/>
        <w:rPr>
          <w:rFonts w:ascii="Arial" w:eastAsia="Arial Unicode MS" w:hAnsi="Arial" w:cs="Arial"/>
        </w:rPr>
      </w:pPr>
    </w:p>
    <w:p w:rsidR="00894D44" w:rsidRPr="00411AB4" w:rsidRDefault="00894D44" w:rsidP="00702975">
      <w:pPr>
        <w:shd w:val="pct5" w:color="auto" w:fill="auto"/>
        <w:autoSpaceDE w:val="0"/>
        <w:autoSpaceDN w:val="0"/>
        <w:adjustRightInd w:val="0"/>
        <w:ind w:left="660"/>
        <w:jc w:val="left"/>
        <w:rPr>
          <w:rFonts w:ascii="Arial" w:hAnsi="Arial" w:cs="Arial"/>
          <w:noProof/>
          <w:color w:val="auto"/>
        </w:rPr>
      </w:pPr>
      <w:r w:rsidRPr="00411AB4">
        <w:rPr>
          <w:rFonts w:ascii="Arial" w:hAnsi="Arial" w:cs="Arial"/>
          <w:noProof/>
          <w:color w:val="auto"/>
        </w:rPr>
        <w:t xml:space="preserve">            </w:t>
      </w:r>
      <w:r w:rsidRPr="00411AB4">
        <w:rPr>
          <w:rFonts w:ascii="Arial" w:hAnsi="Arial" w:cs="Arial"/>
          <w:noProof/>
          <w:color w:val="auto"/>
        </w:rPr>
        <w:tab/>
      </w:r>
      <w:r w:rsidRPr="00411AB4">
        <w:rPr>
          <w:rFonts w:ascii="Arial" w:hAnsi="Arial" w:cs="Arial"/>
          <w:noProof/>
          <w:color w:val="0000FF"/>
        </w:rPr>
        <w:t>Me</w:t>
      </w:r>
      <w:r w:rsidRPr="00411AB4">
        <w:rPr>
          <w:rFonts w:ascii="Arial" w:hAnsi="Arial" w:cs="Arial"/>
          <w:noProof/>
          <w:color w:val="auto"/>
        </w:rPr>
        <w:t>.txtCiudad.MaxLength = ObjOrdenRow.GetColumnLenght(</w:t>
      </w:r>
      <w:r w:rsidRPr="00411AB4">
        <w:rPr>
          <w:rFonts w:ascii="Arial" w:hAnsi="Arial" w:cs="Arial"/>
          <w:noProof/>
          <w:color w:val="800000"/>
        </w:rPr>
        <w:t>"ShipCity"</w:t>
      </w:r>
      <w:r w:rsidRPr="00411AB4">
        <w:rPr>
          <w:rFonts w:ascii="Arial" w:hAnsi="Arial" w:cs="Arial"/>
          <w:noProof/>
          <w:color w:val="auto"/>
        </w:rPr>
        <w:t>)</w:t>
      </w:r>
    </w:p>
    <w:p w:rsidR="00894D44" w:rsidRPr="00055AA7" w:rsidRDefault="00894D44" w:rsidP="00894D44">
      <w:pPr>
        <w:jc w:val="left"/>
        <w:rPr>
          <w:rFonts w:ascii="Arial" w:eastAsia="Arial Unicode MS" w:hAnsi="Arial" w:cs="Arial"/>
        </w:rPr>
      </w:pPr>
    </w:p>
    <w:p w:rsidR="00055AA7" w:rsidRPr="00411AB4" w:rsidRDefault="00055AA7" w:rsidP="00055AA7">
      <w:pPr>
        <w:numPr>
          <w:ilvl w:val="0"/>
          <w:numId w:val="17"/>
        </w:numPr>
        <w:jc w:val="left"/>
        <w:rPr>
          <w:rFonts w:ascii="Arial" w:eastAsia="Arial Unicode MS" w:hAnsi="Arial" w:cs="Arial"/>
          <w:sz w:val="22"/>
          <w:szCs w:val="22"/>
        </w:rPr>
      </w:pPr>
      <w:r w:rsidRPr="00411AB4">
        <w:rPr>
          <w:rFonts w:ascii="Arial" w:eastAsia="Arial Unicode MS" w:hAnsi="Arial" w:cs="Arial"/>
          <w:sz w:val="22"/>
          <w:szCs w:val="22"/>
        </w:rPr>
        <w:t>Para mostrar datos en combos ó grids que no tienen datos relacionados se sugiere utilizar clases a nivel de DataTable y no de Entidad.</w:t>
      </w:r>
    </w:p>
    <w:p w:rsidR="00055AA7" w:rsidRPr="00411AB4" w:rsidRDefault="00055AA7" w:rsidP="00055AA7">
      <w:pPr>
        <w:ind w:left="360"/>
        <w:rPr>
          <w:rFonts w:ascii="Arial" w:eastAsia="Arial Unicode MS" w:hAnsi="Arial" w:cs="Arial"/>
          <w:sz w:val="22"/>
          <w:szCs w:val="22"/>
        </w:rPr>
      </w:pPr>
    </w:p>
    <w:p w:rsidR="00055AA7" w:rsidRPr="00411AB4" w:rsidRDefault="00055AA7" w:rsidP="00055AA7">
      <w:pPr>
        <w:numPr>
          <w:ilvl w:val="0"/>
          <w:numId w:val="17"/>
        </w:numPr>
        <w:rPr>
          <w:rFonts w:ascii="Arial" w:eastAsia="Arial Unicode MS" w:hAnsi="Arial" w:cs="Arial"/>
          <w:sz w:val="22"/>
          <w:szCs w:val="22"/>
        </w:rPr>
      </w:pPr>
      <w:r w:rsidRPr="00411AB4">
        <w:rPr>
          <w:rFonts w:ascii="Arial" w:eastAsia="Arial Unicode MS" w:hAnsi="Arial" w:cs="Arial"/>
          <w:sz w:val="22"/>
          <w:szCs w:val="22"/>
        </w:rPr>
        <w:t xml:space="preserve">Cuando se requiera inicializar el combo en el primer elemento se recomienda utilizar el método </w:t>
      </w:r>
      <w:r w:rsidRPr="00411AB4">
        <w:rPr>
          <w:rFonts w:ascii="Arial" w:eastAsia="Arial Unicode MS" w:hAnsi="Arial" w:cs="Arial"/>
          <w:b/>
          <w:sz w:val="22"/>
          <w:szCs w:val="22"/>
        </w:rPr>
        <w:t>SelectedIndex</w:t>
      </w:r>
      <w:r w:rsidRPr="00411AB4">
        <w:rPr>
          <w:rFonts w:ascii="Arial" w:eastAsia="Arial Unicode MS" w:hAnsi="Arial" w:cs="Arial"/>
          <w:sz w:val="22"/>
          <w:szCs w:val="22"/>
        </w:rPr>
        <w:t xml:space="preserve"> en lugar del Bookmark para sincronizar la clase </w:t>
      </w:r>
      <w:r w:rsidRPr="00411AB4">
        <w:rPr>
          <w:rFonts w:ascii="Arial" w:eastAsia="Arial Unicode MS" w:hAnsi="Arial" w:cs="Arial"/>
          <w:sz w:val="22"/>
          <w:szCs w:val="22"/>
        </w:rPr>
        <w:lastRenderedPageBreak/>
        <w:t>con el control. Esto es para los casos en que la pantalla se levanta en modo Nuevo y se requiere inicializar los combos en el primer elemento.</w:t>
      </w:r>
    </w:p>
    <w:p w:rsidR="00055AA7" w:rsidRPr="00411AB4" w:rsidRDefault="00055AA7" w:rsidP="00055AA7">
      <w:pPr>
        <w:rPr>
          <w:rFonts w:ascii="Arial" w:eastAsia="Arial Unicode MS" w:hAnsi="Arial" w:cs="Arial"/>
          <w:sz w:val="22"/>
          <w:szCs w:val="22"/>
        </w:rPr>
      </w:pPr>
    </w:p>
    <w:p w:rsidR="00055AA7" w:rsidRPr="00411AB4" w:rsidRDefault="00055AA7" w:rsidP="00055AA7">
      <w:pPr>
        <w:numPr>
          <w:ilvl w:val="0"/>
          <w:numId w:val="17"/>
        </w:numPr>
        <w:jc w:val="left"/>
        <w:rPr>
          <w:rFonts w:ascii="Arial" w:eastAsia="Arial Unicode MS" w:hAnsi="Arial" w:cs="Arial"/>
          <w:sz w:val="22"/>
          <w:szCs w:val="22"/>
        </w:rPr>
      </w:pPr>
      <w:r w:rsidRPr="00411AB4">
        <w:rPr>
          <w:rFonts w:ascii="Arial" w:eastAsia="Arial Unicode MS" w:hAnsi="Arial" w:cs="Arial"/>
          <w:sz w:val="22"/>
          <w:szCs w:val="22"/>
        </w:rPr>
        <w:t>Cuando se requiera inicializar el combo en cualquier elemento de la clase se recomienda utilizar el método SetCurrentById.</w:t>
      </w:r>
    </w:p>
    <w:p w:rsidR="0073363A" w:rsidRPr="00411AB4" w:rsidRDefault="0073363A" w:rsidP="0073363A">
      <w:pPr>
        <w:ind w:left="0"/>
        <w:jc w:val="left"/>
        <w:rPr>
          <w:rFonts w:ascii="Arial" w:eastAsia="Arial Unicode MS" w:hAnsi="Arial" w:cs="Arial"/>
          <w:sz w:val="22"/>
          <w:szCs w:val="22"/>
        </w:rPr>
      </w:pPr>
    </w:p>
    <w:p w:rsidR="0073363A" w:rsidRPr="00411AB4" w:rsidRDefault="0073363A" w:rsidP="0073363A">
      <w:pPr>
        <w:ind w:left="720"/>
        <w:jc w:val="left"/>
        <w:rPr>
          <w:rFonts w:ascii="Arial" w:eastAsia="Arial Unicode MS" w:hAnsi="Arial" w:cs="Arial"/>
        </w:rPr>
      </w:pPr>
      <w:r w:rsidRPr="00411AB4">
        <w:rPr>
          <w:rFonts w:ascii="Arial" w:eastAsia="Arial Unicode MS" w:hAnsi="Arial" w:cs="Arial"/>
        </w:rPr>
        <w:t>Ejemplo:</w:t>
      </w:r>
    </w:p>
    <w:p w:rsidR="0073363A" w:rsidRPr="00411AB4" w:rsidRDefault="0073363A" w:rsidP="0073363A">
      <w:pPr>
        <w:ind w:left="720"/>
        <w:jc w:val="left"/>
        <w:rPr>
          <w:rFonts w:ascii="Arial" w:eastAsia="Arial Unicode MS" w:hAnsi="Arial" w:cs="Arial"/>
        </w:rPr>
      </w:pPr>
    </w:p>
    <w:p w:rsidR="0073363A" w:rsidRPr="00411AB4" w:rsidRDefault="0073363A" w:rsidP="00702975">
      <w:pPr>
        <w:shd w:val="pct5" w:color="auto" w:fill="auto"/>
        <w:autoSpaceDE w:val="0"/>
        <w:autoSpaceDN w:val="0"/>
        <w:adjustRightInd w:val="0"/>
        <w:ind w:left="660"/>
        <w:jc w:val="left"/>
        <w:rPr>
          <w:rFonts w:ascii="Arial" w:hAnsi="Arial" w:cs="Arial"/>
          <w:noProof/>
          <w:color w:val="008000"/>
        </w:rPr>
      </w:pPr>
      <w:r w:rsidRPr="00411AB4">
        <w:rPr>
          <w:rFonts w:ascii="Arial" w:hAnsi="Arial" w:cs="Arial"/>
          <w:noProof/>
          <w:color w:val="auto"/>
        </w:rPr>
        <w:t xml:space="preserve">            </w:t>
      </w:r>
      <w:r w:rsidRPr="00411AB4">
        <w:rPr>
          <w:rFonts w:ascii="Arial" w:hAnsi="Arial" w:cs="Arial"/>
          <w:noProof/>
          <w:color w:val="auto"/>
        </w:rPr>
        <w:tab/>
      </w:r>
      <w:r w:rsidRPr="00411AB4">
        <w:rPr>
          <w:rFonts w:ascii="Arial" w:hAnsi="Arial" w:cs="Arial"/>
          <w:noProof/>
          <w:color w:val="008000"/>
        </w:rPr>
        <w:t>'Ubicar el combo en el primer registro</w:t>
      </w:r>
    </w:p>
    <w:p w:rsidR="0073363A" w:rsidRPr="00411AB4" w:rsidRDefault="0073363A" w:rsidP="00702975">
      <w:pPr>
        <w:shd w:val="pct5" w:color="auto" w:fill="auto"/>
        <w:autoSpaceDE w:val="0"/>
        <w:autoSpaceDN w:val="0"/>
        <w:adjustRightInd w:val="0"/>
        <w:ind w:left="660"/>
        <w:jc w:val="left"/>
        <w:rPr>
          <w:rFonts w:ascii="Arial" w:hAnsi="Arial" w:cs="Arial"/>
          <w:noProof/>
          <w:color w:val="0000FF"/>
          <w:lang w:val="en-US"/>
        </w:rPr>
      </w:pPr>
      <w:r w:rsidRPr="00411AB4">
        <w:rPr>
          <w:rFonts w:ascii="Arial" w:hAnsi="Arial" w:cs="Arial"/>
          <w:noProof/>
          <w:color w:val="auto"/>
        </w:rPr>
        <w:t xml:space="preserve">            </w:t>
      </w:r>
      <w:r w:rsidRPr="00411AB4">
        <w:rPr>
          <w:rFonts w:ascii="Arial" w:hAnsi="Arial" w:cs="Arial"/>
          <w:noProof/>
          <w:color w:val="auto"/>
        </w:rPr>
        <w:tab/>
      </w:r>
      <w:r w:rsidRPr="00411AB4">
        <w:rPr>
          <w:rFonts w:ascii="Arial" w:hAnsi="Arial" w:cs="Arial"/>
          <w:noProof/>
          <w:color w:val="0000FF"/>
          <w:lang w:val="en-US"/>
        </w:rPr>
        <w:t>If</w:t>
      </w:r>
      <w:r w:rsidRPr="00411AB4">
        <w:rPr>
          <w:rFonts w:ascii="Arial" w:hAnsi="Arial" w:cs="Arial"/>
          <w:noProof/>
          <w:color w:val="auto"/>
          <w:lang w:val="en-US"/>
        </w:rPr>
        <w:t xml:space="preserve"> ObjClientes.Count &gt; 0 </w:t>
      </w:r>
      <w:r w:rsidRPr="00411AB4">
        <w:rPr>
          <w:rFonts w:ascii="Arial" w:hAnsi="Arial" w:cs="Arial"/>
          <w:noProof/>
          <w:color w:val="0000FF"/>
          <w:lang w:val="en-US"/>
        </w:rPr>
        <w:t>Then</w:t>
      </w:r>
    </w:p>
    <w:p w:rsidR="0073363A" w:rsidRPr="00411AB4" w:rsidRDefault="0073363A" w:rsidP="00702975">
      <w:pPr>
        <w:shd w:val="pct5" w:color="auto" w:fill="auto"/>
        <w:autoSpaceDE w:val="0"/>
        <w:autoSpaceDN w:val="0"/>
        <w:adjustRightInd w:val="0"/>
        <w:ind w:left="660"/>
        <w:jc w:val="left"/>
        <w:rPr>
          <w:rFonts w:ascii="Arial" w:hAnsi="Arial" w:cs="Arial"/>
          <w:noProof/>
          <w:color w:val="auto"/>
          <w:lang w:val="en-US"/>
        </w:rPr>
      </w:pPr>
      <w:r w:rsidRPr="00411AB4">
        <w:rPr>
          <w:rFonts w:ascii="Arial" w:hAnsi="Arial" w:cs="Arial"/>
          <w:noProof/>
          <w:color w:val="auto"/>
          <w:lang w:val="en-US"/>
        </w:rPr>
        <w:t xml:space="preserve">            </w:t>
      </w:r>
      <w:r w:rsidRPr="00411AB4">
        <w:rPr>
          <w:rFonts w:ascii="Arial" w:hAnsi="Arial" w:cs="Arial"/>
          <w:noProof/>
          <w:color w:val="auto"/>
          <w:lang w:val="en-US"/>
        </w:rPr>
        <w:tab/>
        <w:t xml:space="preserve">    ObjClientes.SetCurrentByID(IdCliente)</w:t>
      </w:r>
    </w:p>
    <w:p w:rsidR="0073363A" w:rsidRPr="00411AB4" w:rsidRDefault="0073363A" w:rsidP="00702975">
      <w:pPr>
        <w:shd w:val="pct5" w:color="auto" w:fill="auto"/>
        <w:autoSpaceDE w:val="0"/>
        <w:autoSpaceDN w:val="0"/>
        <w:adjustRightInd w:val="0"/>
        <w:ind w:left="660"/>
        <w:jc w:val="left"/>
        <w:rPr>
          <w:rFonts w:ascii="Arial" w:hAnsi="Arial" w:cs="Arial"/>
          <w:noProof/>
          <w:color w:val="0000FF"/>
        </w:rPr>
      </w:pPr>
      <w:r w:rsidRPr="00411AB4">
        <w:rPr>
          <w:rFonts w:ascii="Arial" w:hAnsi="Arial" w:cs="Arial"/>
          <w:noProof/>
          <w:color w:val="auto"/>
          <w:lang w:val="en-US"/>
        </w:rPr>
        <w:t xml:space="preserve">            </w:t>
      </w:r>
      <w:r w:rsidRPr="00411AB4">
        <w:rPr>
          <w:rFonts w:ascii="Arial" w:hAnsi="Arial" w:cs="Arial"/>
          <w:noProof/>
          <w:color w:val="auto"/>
          <w:lang w:val="en-US"/>
        </w:rPr>
        <w:tab/>
      </w:r>
      <w:r w:rsidRPr="00411AB4">
        <w:rPr>
          <w:rFonts w:ascii="Arial" w:hAnsi="Arial" w:cs="Arial"/>
          <w:noProof/>
          <w:color w:val="0000FF"/>
        </w:rPr>
        <w:t>End</w:t>
      </w:r>
      <w:r w:rsidRPr="00411AB4">
        <w:rPr>
          <w:rFonts w:ascii="Arial" w:hAnsi="Arial" w:cs="Arial"/>
          <w:noProof/>
          <w:color w:val="auto"/>
        </w:rPr>
        <w:t xml:space="preserve"> </w:t>
      </w:r>
      <w:r w:rsidRPr="00411AB4">
        <w:rPr>
          <w:rFonts w:ascii="Arial" w:hAnsi="Arial" w:cs="Arial"/>
          <w:noProof/>
          <w:color w:val="0000FF"/>
        </w:rPr>
        <w:t>If</w:t>
      </w:r>
    </w:p>
    <w:p w:rsidR="0073363A" w:rsidRPr="00055AA7" w:rsidRDefault="0073363A" w:rsidP="0073363A">
      <w:pPr>
        <w:jc w:val="left"/>
        <w:rPr>
          <w:rFonts w:ascii="Arial" w:eastAsia="Arial Unicode MS" w:hAnsi="Arial" w:cs="Arial"/>
        </w:rPr>
      </w:pPr>
    </w:p>
    <w:p w:rsidR="00055AA7" w:rsidRPr="00411AB4" w:rsidRDefault="00055AA7" w:rsidP="00055AA7">
      <w:pPr>
        <w:numPr>
          <w:ilvl w:val="0"/>
          <w:numId w:val="17"/>
        </w:numPr>
        <w:jc w:val="left"/>
        <w:rPr>
          <w:rFonts w:ascii="Arial" w:eastAsia="Arial Unicode MS" w:hAnsi="Arial" w:cs="Arial"/>
          <w:sz w:val="22"/>
          <w:szCs w:val="22"/>
        </w:rPr>
      </w:pPr>
      <w:r w:rsidRPr="00411AB4">
        <w:rPr>
          <w:rFonts w:ascii="Arial" w:eastAsia="Arial Unicode MS" w:hAnsi="Arial" w:cs="Arial"/>
          <w:sz w:val="22"/>
          <w:szCs w:val="22"/>
        </w:rPr>
        <w:t>Cuando se utilice la clase XDataSet y se requiere relacionar datos hay que crear la relación antes de asignar la fuente de datos al DataSource.</w:t>
      </w:r>
    </w:p>
    <w:p w:rsidR="004C4816" w:rsidRPr="00411AB4" w:rsidRDefault="004C4816" w:rsidP="004C4816">
      <w:pPr>
        <w:jc w:val="left"/>
        <w:rPr>
          <w:rFonts w:ascii="Arial" w:eastAsia="Arial Unicode MS" w:hAnsi="Arial" w:cs="Arial"/>
          <w:sz w:val="22"/>
          <w:szCs w:val="22"/>
        </w:rPr>
      </w:pPr>
    </w:p>
    <w:p w:rsidR="004C4816" w:rsidRPr="00411AB4" w:rsidRDefault="004C4816" w:rsidP="004C4816">
      <w:pPr>
        <w:ind w:left="720"/>
        <w:jc w:val="left"/>
        <w:rPr>
          <w:rFonts w:ascii="Arial" w:eastAsia="Arial Unicode MS" w:hAnsi="Arial" w:cs="Arial"/>
          <w:lang w:val="en-US"/>
        </w:rPr>
      </w:pPr>
      <w:r w:rsidRPr="00411AB4">
        <w:rPr>
          <w:rFonts w:ascii="Arial" w:eastAsia="Arial Unicode MS" w:hAnsi="Arial" w:cs="Arial"/>
          <w:lang w:val="en-US"/>
        </w:rPr>
        <w:t>Ejemplo:</w:t>
      </w:r>
    </w:p>
    <w:p w:rsidR="004C4816" w:rsidRPr="00411AB4" w:rsidRDefault="004C4816" w:rsidP="004C4816">
      <w:pPr>
        <w:jc w:val="left"/>
        <w:rPr>
          <w:rFonts w:ascii="Arial" w:eastAsia="Arial Unicode MS" w:hAnsi="Arial" w:cs="Arial"/>
          <w:lang w:val="en-US"/>
        </w:rPr>
      </w:pPr>
    </w:p>
    <w:p w:rsidR="004C4816" w:rsidRPr="00411AB4" w:rsidRDefault="004C4816" w:rsidP="009D5EF4">
      <w:pPr>
        <w:shd w:val="pct5" w:color="auto" w:fill="auto"/>
        <w:autoSpaceDE w:val="0"/>
        <w:autoSpaceDN w:val="0"/>
        <w:adjustRightInd w:val="0"/>
        <w:ind w:left="660"/>
        <w:jc w:val="left"/>
        <w:rPr>
          <w:rFonts w:ascii="Arial" w:hAnsi="Arial" w:cs="Arial"/>
          <w:noProof/>
          <w:color w:val="0000FF"/>
          <w:lang w:val="en-US"/>
        </w:rPr>
      </w:pPr>
      <w:r w:rsidRPr="00411AB4">
        <w:rPr>
          <w:rFonts w:ascii="Arial" w:hAnsi="Arial" w:cs="Arial"/>
          <w:noProof/>
          <w:color w:val="auto"/>
          <w:lang w:val="en-US"/>
        </w:rPr>
        <w:t xml:space="preserve"> </w:t>
      </w:r>
      <w:r w:rsidRPr="00411AB4">
        <w:rPr>
          <w:rFonts w:ascii="Arial" w:hAnsi="Arial" w:cs="Arial"/>
          <w:noProof/>
          <w:color w:val="0000FF"/>
          <w:lang w:val="en-US"/>
        </w:rPr>
        <w:t>If</w:t>
      </w:r>
      <w:r w:rsidRPr="00411AB4">
        <w:rPr>
          <w:rFonts w:ascii="Arial" w:hAnsi="Arial" w:cs="Arial"/>
          <w:noProof/>
          <w:color w:val="auto"/>
          <w:lang w:val="en-US"/>
        </w:rPr>
        <w:t xml:space="preserve"> XdsOrdenes.ExistRelation(</w:t>
      </w:r>
      <w:r w:rsidRPr="00411AB4">
        <w:rPr>
          <w:rFonts w:ascii="Arial" w:hAnsi="Arial" w:cs="Arial"/>
          <w:noProof/>
          <w:color w:val="800000"/>
          <w:lang w:val="en-US"/>
        </w:rPr>
        <w:t>"OrdersConDetalle"</w:t>
      </w:r>
      <w:r w:rsidRPr="00411AB4">
        <w:rPr>
          <w:rFonts w:ascii="Arial" w:hAnsi="Arial" w:cs="Arial"/>
          <w:noProof/>
          <w:color w:val="auto"/>
          <w:lang w:val="en-US"/>
        </w:rPr>
        <w:t xml:space="preserve">) = </w:t>
      </w:r>
      <w:r w:rsidRPr="00411AB4">
        <w:rPr>
          <w:rFonts w:ascii="Arial" w:hAnsi="Arial" w:cs="Arial"/>
          <w:noProof/>
          <w:color w:val="0000FF"/>
          <w:lang w:val="en-US"/>
        </w:rPr>
        <w:t>False</w:t>
      </w:r>
      <w:r w:rsidRPr="00411AB4">
        <w:rPr>
          <w:rFonts w:ascii="Arial" w:hAnsi="Arial" w:cs="Arial"/>
          <w:noProof/>
          <w:color w:val="auto"/>
          <w:lang w:val="en-US"/>
        </w:rPr>
        <w:t xml:space="preserve"> </w:t>
      </w:r>
      <w:r w:rsidRPr="00411AB4">
        <w:rPr>
          <w:rFonts w:ascii="Arial" w:hAnsi="Arial" w:cs="Arial"/>
          <w:noProof/>
          <w:color w:val="0000FF"/>
          <w:lang w:val="en-US"/>
        </w:rPr>
        <w:t>Then</w:t>
      </w:r>
    </w:p>
    <w:p w:rsidR="004C4816" w:rsidRPr="00411AB4" w:rsidRDefault="004C4816" w:rsidP="009D5EF4">
      <w:pPr>
        <w:shd w:val="pct5" w:color="auto" w:fill="auto"/>
        <w:autoSpaceDE w:val="0"/>
        <w:autoSpaceDN w:val="0"/>
        <w:adjustRightInd w:val="0"/>
        <w:ind w:left="660"/>
        <w:jc w:val="left"/>
        <w:rPr>
          <w:rFonts w:ascii="Arial" w:hAnsi="Arial" w:cs="Arial"/>
          <w:noProof/>
          <w:color w:val="008000"/>
        </w:rPr>
      </w:pPr>
      <w:r w:rsidRPr="00411AB4">
        <w:rPr>
          <w:rFonts w:ascii="Arial" w:hAnsi="Arial" w:cs="Arial"/>
          <w:noProof/>
          <w:color w:val="auto"/>
        </w:rPr>
        <w:t xml:space="preserve">          </w:t>
      </w:r>
      <w:r w:rsidRPr="00411AB4">
        <w:rPr>
          <w:rFonts w:ascii="Arial" w:hAnsi="Arial" w:cs="Arial"/>
          <w:noProof/>
          <w:color w:val="008000"/>
        </w:rPr>
        <w:t>'Creando la relación entre el Primer Query y el Segundo</w:t>
      </w:r>
    </w:p>
    <w:p w:rsidR="004C4816" w:rsidRPr="00411AB4" w:rsidRDefault="009D5EF4" w:rsidP="009D5EF4">
      <w:pPr>
        <w:shd w:val="pct5" w:color="auto" w:fill="auto"/>
        <w:autoSpaceDE w:val="0"/>
        <w:autoSpaceDN w:val="0"/>
        <w:adjustRightInd w:val="0"/>
        <w:ind w:left="660"/>
        <w:jc w:val="left"/>
        <w:rPr>
          <w:rFonts w:ascii="Arial" w:hAnsi="Arial" w:cs="Arial"/>
          <w:noProof/>
          <w:color w:val="auto"/>
          <w:lang w:val="en-US"/>
        </w:rPr>
      </w:pPr>
      <w:r w:rsidRPr="00411AB4">
        <w:rPr>
          <w:rFonts w:ascii="Arial" w:hAnsi="Arial" w:cs="Arial"/>
          <w:noProof/>
          <w:color w:val="auto"/>
          <w:lang w:val="en-US"/>
        </w:rPr>
        <w:t xml:space="preserve">           </w:t>
      </w:r>
      <w:r w:rsidR="004C4816" w:rsidRPr="00411AB4">
        <w:rPr>
          <w:rFonts w:ascii="Arial" w:hAnsi="Arial" w:cs="Arial"/>
          <w:noProof/>
          <w:color w:val="auto"/>
          <w:lang w:val="en-US"/>
        </w:rPr>
        <w:t>XdsOrdenes.NewRelation(</w:t>
      </w:r>
      <w:r w:rsidR="004C4816" w:rsidRPr="00411AB4">
        <w:rPr>
          <w:rFonts w:ascii="Arial" w:hAnsi="Arial" w:cs="Arial"/>
          <w:noProof/>
          <w:color w:val="800000"/>
          <w:lang w:val="en-US"/>
        </w:rPr>
        <w:t>"OrdersConDetalle"</w:t>
      </w:r>
      <w:r w:rsidR="004C4816" w:rsidRPr="00411AB4">
        <w:rPr>
          <w:rFonts w:ascii="Arial" w:hAnsi="Arial" w:cs="Arial"/>
          <w:noProof/>
          <w:color w:val="auto"/>
          <w:lang w:val="en-US"/>
        </w:rPr>
        <w:t xml:space="preserve">, </w:t>
      </w:r>
      <w:r w:rsidR="004C4816" w:rsidRPr="00411AB4">
        <w:rPr>
          <w:rFonts w:ascii="Arial" w:hAnsi="Arial" w:cs="Arial"/>
          <w:noProof/>
          <w:color w:val="800000"/>
          <w:lang w:val="en-US"/>
        </w:rPr>
        <w:t>"Orders"</w:t>
      </w:r>
      <w:r w:rsidR="004C4816" w:rsidRPr="00411AB4">
        <w:rPr>
          <w:rFonts w:ascii="Arial" w:hAnsi="Arial" w:cs="Arial"/>
          <w:noProof/>
          <w:color w:val="auto"/>
          <w:lang w:val="en-US"/>
        </w:rPr>
        <w:t xml:space="preserve">, </w:t>
      </w:r>
      <w:r w:rsidR="004C4816" w:rsidRPr="00411AB4">
        <w:rPr>
          <w:rFonts w:ascii="Arial" w:hAnsi="Arial" w:cs="Arial"/>
          <w:noProof/>
          <w:color w:val="800000"/>
          <w:lang w:val="en-US"/>
        </w:rPr>
        <w:t>"OrdersDetails"</w:t>
      </w:r>
      <w:r w:rsidR="004C4816" w:rsidRPr="00411AB4">
        <w:rPr>
          <w:rFonts w:ascii="Arial" w:hAnsi="Arial" w:cs="Arial"/>
          <w:noProof/>
          <w:color w:val="auto"/>
          <w:lang w:val="en-US"/>
        </w:rPr>
        <w:t xml:space="preserve">, </w:t>
      </w:r>
      <w:r w:rsidR="004C4816" w:rsidRPr="00411AB4">
        <w:rPr>
          <w:rFonts w:ascii="Arial" w:hAnsi="Arial" w:cs="Arial"/>
          <w:noProof/>
          <w:color w:val="800000"/>
          <w:lang w:val="en-US"/>
        </w:rPr>
        <w:t>"OrderID"</w:t>
      </w:r>
      <w:r w:rsidR="004C4816" w:rsidRPr="00411AB4">
        <w:rPr>
          <w:rFonts w:ascii="Arial" w:hAnsi="Arial" w:cs="Arial"/>
          <w:noProof/>
          <w:color w:val="auto"/>
          <w:lang w:val="en-US"/>
        </w:rPr>
        <w:t xml:space="preserve">, </w:t>
      </w:r>
      <w:r w:rsidR="004C4816" w:rsidRPr="00411AB4">
        <w:rPr>
          <w:rFonts w:ascii="Arial" w:hAnsi="Arial" w:cs="Arial"/>
          <w:noProof/>
          <w:color w:val="800000"/>
          <w:lang w:val="en-US"/>
        </w:rPr>
        <w:t>"OrderID"</w:t>
      </w:r>
      <w:r w:rsidR="004C4816" w:rsidRPr="00411AB4">
        <w:rPr>
          <w:rFonts w:ascii="Arial" w:hAnsi="Arial" w:cs="Arial"/>
          <w:noProof/>
          <w:color w:val="auto"/>
          <w:lang w:val="en-US"/>
        </w:rPr>
        <w:t>)</w:t>
      </w:r>
    </w:p>
    <w:p w:rsidR="004C4816" w:rsidRPr="00411AB4" w:rsidRDefault="004C4816" w:rsidP="009D5EF4">
      <w:pPr>
        <w:shd w:val="pct5" w:color="auto" w:fill="auto"/>
        <w:autoSpaceDE w:val="0"/>
        <w:autoSpaceDN w:val="0"/>
        <w:adjustRightInd w:val="0"/>
        <w:ind w:left="660"/>
        <w:jc w:val="left"/>
        <w:rPr>
          <w:rFonts w:ascii="Arial" w:hAnsi="Arial" w:cs="Arial"/>
          <w:noProof/>
          <w:color w:val="0000FF"/>
        </w:rPr>
      </w:pPr>
      <w:r w:rsidRPr="00411AB4">
        <w:rPr>
          <w:rFonts w:ascii="Arial" w:hAnsi="Arial" w:cs="Arial"/>
          <w:noProof/>
          <w:color w:val="auto"/>
        </w:rPr>
        <w:t xml:space="preserve"> </w:t>
      </w:r>
      <w:r w:rsidRPr="00411AB4">
        <w:rPr>
          <w:rFonts w:ascii="Arial" w:hAnsi="Arial" w:cs="Arial"/>
          <w:noProof/>
          <w:color w:val="0000FF"/>
        </w:rPr>
        <w:t>End</w:t>
      </w:r>
      <w:r w:rsidRPr="00411AB4">
        <w:rPr>
          <w:rFonts w:ascii="Arial" w:hAnsi="Arial" w:cs="Arial"/>
          <w:noProof/>
          <w:color w:val="auto"/>
        </w:rPr>
        <w:t xml:space="preserve"> </w:t>
      </w:r>
      <w:r w:rsidRPr="00411AB4">
        <w:rPr>
          <w:rFonts w:ascii="Arial" w:hAnsi="Arial" w:cs="Arial"/>
          <w:noProof/>
          <w:color w:val="0000FF"/>
        </w:rPr>
        <w:t>If</w:t>
      </w:r>
    </w:p>
    <w:p w:rsidR="004C4816" w:rsidRPr="00411AB4" w:rsidRDefault="004C4816" w:rsidP="009D5EF4">
      <w:pPr>
        <w:shd w:val="pct5" w:color="auto" w:fill="auto"/>
        <w:autoSpaceDE w:val="0"/>
        <w:autoSpaceDN w:val="0"/>
        <w:adjustRightInd w:val="0"/>
        <w:ind w:left="660"/>
        <w:jc w:val="left"/>
        <w:rPr>
          <w:rFonts w:ascii="Arial" w:hAnsi="Arial" w:cs="Arial"/>
          <w:noProof/>
          <w:color w:val="0000FF"/>
        </w:rPr>
      </w:pPr>
    </w:p>
    <w:p w:rsidR="004C4816" w:rsidRPr="00411AB4" w:rsidRDefault="009D5EF4" w:rsidP="009D5EF4">
      <w:pPr>
        <w:shd w:val="pct5" w:color="auto" w:fill="auto"/>
        <w:autoSpaceDE w:val="0"/>
        <w:autoSpaceDN w:val="0"/>
        <w:adjustRightInd w:val="0"/>
        <w:ind w:left="660"/>
        <w:jc w:val="left"/>
        <w:rPr>
          <w:rFonts w:ascii="Arial" w:hAnsi="Arial" w:cs="Arial"/>
          <w:noProof/>
          <w:color w:val="auto"/>
        </w:rPr>
      </w:pPr>
      <w:r w:rsidRPr="00411AB4">
        <w:rPr>
          <w:rFonts w:ascii="Arial" w:hAnsi="Arial" w:cs="Arial"/>
          <w:noProof/>
          <w:color w:val="auto"/>
        </w:rPr>
        <w:t xml:space="preserve"> </w:t>
      </w:r>
      <w:r w:rsidR="004C4816" w:rsidRPr="00411AB4">
        <w:rPr>
          <w:rFonts w:ascii="Arial" w:hAnsi="Arial" w:cs="Arial"/>
          <w:noProof/>
          <w:color w:val="auto"/>
        </w:rPr>
        <w:t>XdsOrdenes.SincronizarRelaciones()</w:t>
      </w:r>
    </w:p>
    <w:p w:rsidR="004C4816" w:rsidRPr="00411AB4" w:rsidRDefault="004C4816" w:rsidP="009D5EF4">
      <w:pPr>
        <w:shd w:val="pct5" w:color="auto" w:fill="auto"/>
        <w:autoSpaceDE w:val="0"/>
        <w:autoSpaceDN w:val="0"/>
        <w:adjustRightInd w:val="0"/>
        <w:ind w:left="660"/>
        <w:jc w:val="left"/>
        <w:rPr>
          <w:rFonts w:ascii="Arial" w:hAnsi="Arial" w:cs="Arial"/>
          <w:noProof/>
          <w:color w:val="auto"/>
        </w:rPr>
      </w:pPr>
    </w:p>
    <w:p w:rsidR="004C4816" w:rsidRPr="00411AB4" w:rsidRDefault="004C4816" w:rsidP="009D5EF4">
      <w:pPr>
        <w:shd w:val="pct5" w:color="auto" w:fill="auto"/>
        <w:autoSpaceDE w:val="0"/>
        <w:autoSpaceDN w:val="0"/>
        <w:adjustRightInd w:val="0"/>
        <w:ind w:left="660"/>
        <w:jc w:val="left"/>
        <w:rPr>
          <w:rFonts w:ascii="Arial" w:hAnsi="Arial" w:cs="Arial"/>
          <w:noProof/>
          <w:color w:val="008000"/>
        </w:rPr>
      </w:pPr>
      <w:r w:rsidRPr="00411AB4">
        <w:rPr>
          <w:rFonts w:ascii="Arial" w:hAnsi="Arial" w:cs="Arial"/>
          <w:noProof/>
          <w:color w:val="auto"/>
        </w:rPr>
        <w:t xml:space="preserve"> </w:t>
      </w:r>
      <w:r w:rsidRPr="00411AB4">
        <w:rPr>
          <w:rFonts w:ascii="Arial" w:hAnsi="Arial" w:cs="Arial"/>
          <w:noProof/>
          <w:color w:val="008000"/>
        </w:rPr>
        <w:t>'Asignando a las fuentes de datos</w:t>
      </w:r>
    </w:p>
    <w:p w:rsidR="004C4816" w:rsidRPr="00411AB4" w:rsidRDefault="004C4816" w:rsidP="009D5EF4">
      <w:pPr>
        <w:shd w:val="pct5" w:color="auto" w:fill="auto"/>
        <w:autoSpaceDE w:val="0"/>
        <w:autoSpaceDN w:val="0"/>
        <w:adjustRightInd w:val="0"/>
        <w:ind w:left="660"/>
        <w:jc w:val="left"/>
        <w:rPr>
          <w:rFonts w:ascii="Arial" w:hAnsi="Arial" w:cs="Arial"/>
          <w:noProof/>
          <w:color w:val="auto"/>
          <w:lang w:val="en-US"/>
        </w:rPr>
      </w:pPr>
      <w:r w:rsidRPr="00411AB4">
        <w:rPr>
          <w:rFonts w:ascii="Arial" w:hAnsi="Arial" w:cs="Arial"/>
          <w:noProof/>
          <w:color w:val="auto"/>
          <w:lang w:val="en-US"/>
        </w:rPr>
        <w:t xml:space="preserve"> </w:t>
      </w:r>
      <w:r w:rsidRPr="00411AB4">
        <w:rPr>
          <w:rFonts w:ascii="Arial" w:hAnsi="Arial" w:cs="Arial"/>
          <w:noProof/>
          <w:color w:val="0000FF"/>
          <w:lang w:val="en-US"/>
        </w:rPr>
        <w:t>Me</w:t>
      </w:r>
      <w:r w:rsidRPr="00411AB4">
        <w:rPr>
          <w:rFonts w:ascii="Arial" w:hAnsi="Arial" w:cs="Arial"/>
          <w:noProof/>
          <w:color w:val="auto"/>
          <w:lang w:val="en-US"/>
        </w:rPr>
        <w:t>.grdOrdenes.DataSource = XdsOrdenes(</w:t>
      </w:r>
      <w:r w:rsidRPr="00411AB4">
        <w:rPr>
          <w:rFonts w:ascii="Arial" w:hAnsi="Arial" w:cs="Arial"/>
          <w:noProof/>
          <w:color w:val="800000"/>
          <w:lang w:val="en-US"/>
        </w:rPr>
        <w:t>"Orders"</w:t>
      </w:r>
      <w:r w:rsidRPr="00411AB4">
        <w:rPr>
          <w:rFonts w:ascii="Arial" w:hAnsi="Arial" w:cs="Arial"/>
          <w:noProof/>
          <w:color w:val="auto"/>
          <w:lang w:val="en-US"/>
        </w:rPr>
        <w:t>).Source</w:t>
      </w:r>
    </w:p>
    <w:p w:rsidR="004C4816" w:rsidRPr="00411AB4" w:rsidRDefault="004C4816" w:rsidP="009D5EF4">
      <w:pPr>
        <w:shd w:val="pct5" w:color="auto" w:fill="auto"/>
        <w:autoSpaceDE w:val="0"/>
        <w:autoSpaceDN w:val="0"/>
        <w:adjustRightInd w:val="0"/>
        <w:ind w:left="660"/>
        <w:jc w:val="left"/>
        <w:rPr>
          <w:rFonts w:ascii="Arial" w:hAnsi="Arial" w:cs="Arial"/>
          <w:noProof/>
          <w:color w:val="auto"/>
          <w:lang w:val="en-US"/>
        </w:rPr>
      </w:pPr>
      <w:r w:rsidRPr="00411AB4">
        <w:rPr>
          <w:rFonts w:ascii="Arial" w:hAnsi="Arial" w:cs="Arial"/>
          <w:noProof/>
          <w:color w:val="auto"/>
          <w:lang w:val="en-US"/>
        </w:rPr>
        <w:t xml:space="preserve"> </w:t>
      </w:r>
      <w:r w:rsidRPr="00411AB4">
        <w:rPr>
          <w:rFonts w:ascii="Arial" w:hAnsi="Arial" w:cs="Arial"/>
          <w:noProof/>
          <w:color w:val="0000FF"/>
          <w:lang w:val="en-US"/>
        </w:rPr>
        <w:t>Me</w:t>
      </w:r>
      <w:r w:rsidRPr="00411AB4">
        <w:rPr>
          <w:rFonts w:ascii="Arial" w:hAnsi="Arial" w:cs="Arial"/>
          <w:noProof/>
          <w:color w:val="auto"/>
          <w:lang w:val="en-US"/>
        </w:rPr>
        <w:t>.grdDetOrdenes.DataSource = XdsOrdenes(</w:t>
      </w:r>
      <w:r w:rsidRPr="00411AB4">
        <w:rPr>
          <w:rFonts w:ascii="Arial" w:hAnsi="Arial" w:cs="Arial"/>
          <w:noProof/>
          <w:color w:val="800000"/>
          <w:lang w:val="en-US"/>
        </w:rPr>
        <w:t>"OrdersDetails"</w:t>
      </w:r>
      <w:r w:rsidRPr="00411AB4">
        <w:rPr>
          <w:rFonts w:ascii="Arial" w:hAnsi="Arial" w:cs="Arial"/>
          <w:noProof/>
          <w:color w:val="auto"/>
          <w:lang w:val="en-US"/>
        </w:rPr>
        <w:t>).Source</w:t>
      </w:r>
    </w:p>
    <w:p w:rsidR="004C4816" w:rsidRDefault="004C4816" w:rsidP="004C4816">
      <w:pPr>
        <w:jc w:val="left"/>
        <w:rPr>
          <w:rFonts w:ascii="Arial" w:eastAsia="Arial Unicode MS" w:hAnsi="Arial" w:cs="Arial"/>
          <w:lang w:val="en-US"/>
        </w:rPr>
      </w:pPr>
    </w:p>
    <w:p w:rsidR="00055AA7" w:rsidRPr="00411AB4" w:rsidRDefault="00055AA7" w:rsidP="00055AA7">
      <w:pPr>
        <w:numPr>
          <w:ilvl w:val="0"/>
          <w:numId w:val="17"/>
        </w:numPr>
        <w:rPr>
          <w:rFonts w:ascii="Arial" w:eastAsia="Arial Unicode MS" w:hAnsi="Arial" w:cs="Arial"/>
          <w:sz w:val="22"/>
          <w:szCs w:val="22"/>
        </w:rPr>
      </w:pPr>
      <w:r w:rsidRPr="00411AB4">
        <w:rPr>
          <w:rFonts w:ascii="Arial" w:eastAsia="Arial Unicode MS" w:hAnsi="Arial" w:cs="Arial"/>
          <w:sz w:val="22"/>
          <w:szCs w:val="22"/>
        </w:rPr>
        <w:t xml:space="preserve">Cuando se utilice la propiedad </w:t>
      </w:r>
      <w:r w:rsidRPr="00411AB4">
        <w:rPr>
          <w:rFonts w:ascii="Arial" w:eastAsia="Arial Unicode MS" w:hAnsi="Arial" w:cs="Arial"/>
          <w:b/>
          <w:sz w:val="22"/>
          <w:szCs w:val="22"/>
        </w:rPr>
        <w:t>FILTER</w:t>
      </w:r>
      <w:r w:rsidRPr="00411AB4">
        <w:rPr>
          <w:rFonts w:ascii="Arial" w:eastAsia="Arial Unicode MS" w:hAnsi="Arial" w:cs="Arial"/>
          <w:sz w:val="22"/>
          <w:szCs w:val="22"/>
        </w:rPr>
        <w:t xml:space="preserve"> en los grids de las pantallas de mantenimiento principal tener en cuenta que cuando se Agrega o Edita un elemento este cumpla con las condiciones de filtro establecidas de lo contrario el elemento se agrega o edita pero los cambios no son visibles para el usuario.</w:t>
      </w:r>
    </w:p>
    <w:p w:rsidR="00055AA7" w:rsidRPr="00411AB4" w:rsidRDefault="00055AA7" w:rsidP="00055AA7">
      <w:pPr>
        <w:ind w:left="360"/>
        <w:rPr>
          <w:rFonts w:ascii="Arial" w:eastAsia="Arial Unicode MS" w:hAnsi="Arial" w:cs="Arial"/>
          <w:sz w:val="22"/>
          <w:szCs w:val="22"/>
        </w:rPr>
      </w:pPr>
    </w:p>
    <w:p w:rsidR="00055AA7" w:rsidRPr="00411AB4" w:rsidRDefault="00055AA7" w:rsidP="00055AA7">
      <w:pPr>
        <w:numPr>
          <w:ilvl w:val="0"/>
          <w:numId w:val="17"/>
        </w:numPr>
        <w:rPr>
          <w:rFonts w:ascii="Arial" w:eastAsia="Arial Unicode MS" w:hAnsi="Arial" w:cs="Arial"/>
          <w:b/>
          <w:sz w:val="22"/>
          <w:szCs w:val="22"/>
        </w:rPr>
      </w:pPr>
      <w:r w:rsidRPr="00411AB4">
        <w:rPr>
          <w:rFonts w:ascii="Arial" w:eastAsia="Arial Unicode MS" w:hAnsi="Arial" w:cs="Arial"/>
          <w:sz w:val="22"/>
          <w:szCs w:val="22"/>
        </w:rPr>
        <w:t xml:space="preserve">En el caso de la programación de formularios padres con formularios Hijos que hagan uso del XDataSet para la muestra de datos, luego que se agrega o edita es necesario REFRESCAR y ubicarse en el elemento en cuestión haciendo uso del método </w:t>
      </w:r>
      <w:r w:rsidRPr="00411AB4">
        <w:rPr>
          <w:rFonts w:ascii="Arial" w:eastAsia="Arial Unicode MS" w:hAnsi="Arial" w:cs="Arial"/>
          <w:b/>
          <w:sz w:val="22"/>
          <w:szCs w:val="22"/>
        </w:rPr>
        <w:t>SetCurrentById.</w:t>
      </w:r>
    </w:p>
    <w:p w:rsidR="004E28CD" w:rsidRDefault="004E28CD" w:rsidP="004E28CD">
      <w:pPr>
        <w:ind w:left="0"/>
        <w:rPr>
          <w:rFonts w:ascii="Arial" w:eastAsia="Arial Unicode MS" w:hAnsi="Arial" w:cs="Arial"/>
          <w:b/>
        </w:rPr>
      </w:pPr>
    </w:p>
    <w:p w:rsidR="004E28CD" w:rsidRPr="00411AB4" w:rsidRDefault="004E28CD" w:rsidP="004E28CD">
      <w:pPr>
        <w:ind w:left="708"/>
        <w:rPr>
          <w:rFonts w:ascii="Arial" w:eastAsia="Arial Unicode MS" w:hAnsi="Arial" w:cs="Arial"/>
        </w:rPr>
      </w:pPr>
      <w:r w:rsidRPr="00411AB4">
        <w:rPr>
          <w:rFonts w:ascii="Arial" w:eastAsia="Arial Unicode MS" w:hAnsi="Arial" w:cs="Arial"/>
        </w:rPr>
        <w:t>Ejemplo:</w:t>
      </w:r>
    </w:p>
    <w:p w:rsidR="004E28CD" w:rsidRPr="00411AB4" w:rsidRDefault="004E28CD" w:rsidP="004E28CD">
      <w:pPr>
        <w:ind w:left="0"/>
        <w:rPr>
          <w:rFonts w:ascii="Arial" w:eastAsia="Arial Unicode MS" w:hAnsi="Arial" w:cs="Arial"/>
          <w:b/>
        </w:rPr>
      </w:pPr>
    </w:p>
    <w:p w:rsidR="004E28CD" w:rsidRPr="00411AB4" w:rsidRDefault="004E28CD" w:rsidP="00B53913">
      <w:pPr>
        <w:shd w:val="pct5" w:color="auto" w:fill="auto"/>
        <w:autoSpaceDE w:val="0"/>
        <w:autoSpaceDN w:val="0"/>
        <w:adjustRightInd w:val="0"/>
        <w:ind w:left="660"/>
        <w:jc w:val="left"/>
        <w:rPr>
          <w:rFonts w:ascii="Arial" w:hAnsi="Arial" w:cs="Arial"/>
          <w:noProof/>
          <w:color w:val="008000"/>
        </w:rPr>
      </w:pPr>
      <w:r w:rsidRPr="00411AB4">
        <w:rPr>
          <w:rFonts w:ascii="Arial" w:hAnsi="Arial" w:cs="Arial"/>
          <w:noProof/>
          <w:color w:val="auto"/>
        </w:rPr>
        <w:t xml:space="preserve">            </w:t>
      </w:r>
      <w:r w:rsidRPr="00411AB4">
        <w:rPr>
          <w:rFonts w:ascii="Arial" w:hAnsi="Arial" w:cs="Arial"/>
          <w:noProof/>
          <w:color w:val="auto"/>
        </w:rPr>
        <w:tab/>
      </w:r>
      <w:r w:rsidRPr="00411AB4">
        <w:rPr>
          <w:rFonts w:ascii="Arial" w:hAnsi="Arial" w:cs="Arial"/>
          <w:noProof/>
          <w:color w:val="008000"/>
        </w:rPr>
        <w:t>'Refrescar el Grid del Detalle de Orden</w:t>
      </w:r>
    </w:p>
    <w:p w:rsidR="004E28CD" w:rsidRPr="00411AB4" w:rsidRDefault="004E28CD" w:rsidP="00B53913">
      <w:pPr>
        <w:shd w:val="pct5" w:color="auto" w:fill="auto"/>
        <w:autoSpaceDE w:val="0"/>
        <w:autoSpaceDN w:val="0"/>
        <w:adjustRightInd w:val="0"/>
        <w:ind w:left="660"/>
        <w:jc w:val="left"/>
        <w:rPr>
          <w:rFonts w:ascii="Arial" w:hAnsi="Arial" w:cs="Arial"/>
          <w:noProof/>
          <w:color w:val="auto"/>
          <w:lang w:val="en-US"/>
        </w:rPr>
      </w:pPr>
      <w:r w:rsidRPr="00411AB4">
        <w:rPr>
          <w:rFonts w:ascii="Arial" w:hAnsi="Arial" w:cs="Arial"/>
          <w:noProof/>
          <w:color w:val="auto"/>
        </w:rPr>
        <w:t xml:space="preserve">            </w:t>
      </w:r>
      <w:r w:rsidRPr="00411AB4">
        <w:rPr>
          <w:rFonts w:ascii="Arial" w:hAnsi="Arial" w:cs="Arial"/>
          <w:noProof/>
          <w:color w:val="auto"/>
        </w:rPr>
        <w:tab/>
      </w:r>
      <w:r w:rsidRPr="00411AB4">
        <w:rPr>
          <w:rFonts w:ascii="Arial" w:hAnsi="Arial" w:cs="Arial"/>
          <w:noProof/>
          <w:color w:val="auto"/>
          <w:lang w:val="en-US"/>
        </w:rPr>
        <w:t>RefrescarDetalleOrden()</w:t>
      </w:r>
    </w:p>
    <w:p w:rsidR="004E28CD" w:rsidRPr="00411AB4" w:rsidRDefault="004E28CD" w:rsidP="00B53913">
      <w:pPr>
        <w:shd w:val="pct5" w:color="auto" w:fill="auto"/>
        <w:autoSpaceDE w:val="0"/>
        <w:autoSpaceDN w:val="0"/>
        <w:adjustRightInd w:val="0"/>
        <w:ind w:left="660"/>
        <w:jc w:val="left"/>
        <w:rPr>
          <w:rFonts w:ascii="Arial" w:hAnsi="Arial" w:cs="Arial"/>
          <w:noProof/>
          <w:color w:val="auto"/>
          <w:lang w:val="en-US"/>
        </w:rPr>
      </w:pPr>
      <w:r w:rsidRPr="00411AB4">
        <w:rPr>
          <w:rFonts w:ascii="Arial" w:hAnsi="Arial" w:cs="Arial"/>
          <w:noProof/>
          <w:color w:val="auto"/>
          <w:lang w:val="en-US"/>
        </w:rPr>
        <w:t xml:space="preserve">            </w:t>
      </w:r>
      <w:r w:rsidRPr="00411AB4">
        <w:rPr>
          <w:rFonts w:ascii="Arial" w:hAnsi="Arial" w:cs="Arial"/>
          <w:noProof/>
          <w:color w:val="auto"/>
          <w:lang w:val="en-US"/>
        </w:rPr>
        <w:tab/>
        <w:t>XdsOrdenes(</w:t>
      </w:r>
      <w:r w:rsidRPr="00411AB4">
        <w:rPr>
          <w:rFonts w:ascii="Arial" w:hAnsi="Arial" w:cs="Arial"/>
          <w:noProof/>
          <w:color w:val="800000"/>
          <w:lang w:val="en-US"/>
        </w:rPr>
        <w:t>"OrdersDetails"</w:t>
      </w:r>
      <w:r w:rsidRPr="00411AB4">
        <w:rPr>
          <w:rFonts w:ascii="Arial" w:hAnsi="Arial" w:cs="Arial"/>
          <w:noProof/>
          <w:color w:val="auto"/>
          <w:lang w:val="en-US"/>
        </w:rPr>
        <w:t>).SetCurrentByID(</w:t>
      </w:r>
      <w:r w:rsidRPr="00411AB4">
        <w:rPr>
          <w:rFonts w:ascii="Arial" w:hAnsi="Arial" w:cs="Arial"/>
          <w:noProof/>
          <w:color w:val="800000"/>
          <w:lang w:val="en-US"/>
        </w:rPr>
        <w:t>"ProductID"</w:t>
      </w:r>
      <w:r w:rsidRPr="00411AB4">
        <w:rPr>
          <w:rFonts w:ascii="Arial" w:hAnsi="Arial" w:cs="Arial"/>
          <w:noProof/>
          <w:color w:val="auto"/>
          <w:lang w:val="en-US"/>
        </w:rPr>
        <w:t>, ObjFrmEditDetOrden.IdProducto)</w:t>
      </w:r>
    </w:p>
    <w:p w:rsidR="004E28CD" w:rsidRPr="004E28CD" w:rsidRDefault="004E28CD" w:rsidP="004E28CD">
      <w:pPr>
        <w:rPr>
          <w:rFonts w:ascii="Arial" w:eastAsia="Arial Unicode MS" w:hAnsi="Arial" w:cs="Arial"/>
          <w:b/>
          <w:lang w:val="en-US"/>
        </w:rPr>
      </w:pPr>
    </w:p>
    <w:p w:rsidR="00055AA7" w:rsidRPr="00411AB4" w:rsidRDefault="00055AA7" w:rsidP="00055AA7">
      <w:pPr>
        <w:numPr>
          <w:ilvl w:val="0"/>
          <w:numId w:val="17"/>
        </w:numPr>
        <w:rPr>
          <w:rFonts w:ascii="Arial" w:eastAsia="Arial Unicode MS" w:hAnsi="Arial" w:cs="Arial"/>
          <w:sz w:val="22"/>
          <w:szCs w:val="22"/>
        </w:rPr>
      </w:pPr>
      <w:r w:rsidRPr="00411AB4">
        <w:rPr>
          <w:rFonts w:ascii="Arial" w:eastAsia="Arial Unicode MS" w:hAnsi="Arial" w:cs="Arial"/>
          <w:sz w:val="22"/>
          <w:szCs w:val="22"/>
        </w:rPr>
        <w:t xml:space="preserve">Cada vez que se requieran realizar operaciones de Inserción, Actualización o Eliminación debe utilizar una clase typada a nivel de </w:t>
      </w:r>
      <w:r w:rsidRPr="00411AB4">
        <w:rPr>
          <w:rFonts w:ascii="Arial" w:eastAsia="Arial Unicode MS" w:hAnsi="Arial" w:cs="Arial"/>
          <w:b/>
          <w:sz w:val="22"/>
          <w:szCs w:val="22"/>
        </w:rPr>
        <w:t>Datatable ó Datarow</w:t>
      </w:r>
      <w:r w:rsidRPr="00411AB4">
        <w:rPr>
          <w:rFonts w:ascii="Arial" w:eastAsia="Arial Unicode MS" w:hAnsi="Arial" w:cs="Arial"/>
          <w:sz w:val="22"/>
          <w:szCs w:val="22"/>
        </w:rPr>
        <w:t xml:space="preserve">.  Para eliminar o actualizar </w:t>
      </w:r>
      <w:r w:rsidRPr="00411AB4">
        <w:rPr>
          <w:rFonts w:ascii="Arial" w:eastAsia="Arial Unicode MS" w:hAnsi="Arial" w:cs="Arial"/>
          <w:i/>
          <w:sz w:val="22"/>
          <w:szCs w:val="22"/>
        </w:rPr>
        <w:t>varios registros</w:t>
      </w:r>
      <w:r w:rsidRPr="00411AB4">
        <w:rPr>
          <w:rFonts w:ascii="Arial" w:eastAsia="Arial Unicode MS" w:hAnsi="Arial" w:cs="Arial"/>
          <w:sz w:val="22"/>
          <w:szCs w:val="22"/>
        </w:rPr>
        <w:t xml:space="preserve"> se recomienda combinar los métodos (Filter y Delete) ó (Filter y Update) del DataTable. En  caso que el requerimiento sea la actualización, inserción o eliminación de </w:t>
      </w:r>
      <w:r w:rsidRPr="00411AB4">
        <w:rPr>
          <w:rFonts w:ascii="Arial" w:eastAsia="Arial Unicode MS" w:hAnsi="Arial" w:cs="Arial"/>
          <w:i/>
          <w:sz w:val="22"/>
          <w:szCs w:val="22"/>
        </w:rPr>
        <w:t>un solo</w:t>
      </w:r>
      <w:r w:rsidRPr="00411AB4">
        <w:rPr>
          <w:rFonts w:ascii="Arial" w:eastAsia="Arial Unicode MS" w:hAnsi="Arial" w:cs="Arial"/>
          <w:sz w:val="22"/>
          <w:szCs w:val="22"/>
        </w:rPr>
        <w:t xml:space="preserve"> registro los métodos son: Update, New Row y Update y DeleteCurrent respectivamente.</w:t>
      </w:r>
    </w:p>
    <w:p w:rsidR="00FC6763" w:rsidRPr="00411AB4" w:rsidRDefault="00FC6763" w:rsidP="00FC6763">
      <w:pPr>
        <w:rPr>
          <w:rFonts w:ascii="Arial" w:eastAsia="Arial Unicode MS" w:hAnsi="Arial" w:cs="Arial"/>
          <w:sz w:val="22"/>
          <w:szCs w:val="22"/>
        </w:rPr>
      </w:pPr>
    </w:p>
    <w:p w:rsidR="00FC6763" w:rsidRPr="00411AB4" w:rsidRDefault="00FC6763" w:rsidP="00FC6763">
      <w:pPr>
        <w:ind w:left="720"/>
        <w:rPr>
          <w:rFonts w:ascii="Arial" w:eastAsia="Arial Unicode MS" w:hAnsi="Arial" w:cs="Arial"/>
        </w:rPr>
      </w:pPr>
      <w:r w:rsidRPr="00411AB4">
        <w:rPr>
          <w:rFonts w:ascii="Arial" w:eastAsia="Arial Unicode MS" w:hAnsi="Arial" w:cs="Arial"/>
        </w:rPr>
        <w:lastRenderedPageBreak/>
        <w:t>Ejemplo:</w:t>
      </w:r>
    </w:p>
    <w:p w:rsidR="00FC6763" w:rsidRPr="00411AB4" w:rsidRDefault="00FC6763" w:rsidP="00FC6763">
      <w:pPr>
        <w:ind w:left="720"/>
        <w:rPr>
          <w:rFonts w:ascii="Arial" w:eastAsia="Arial Unicode MS" w:hAnsi="Arial" w:cs="Arial"/>
        </w:rPr>
      </w:pPr>
    </w:p>
    <w:p w:rsidR="00FC6763" w:rsidRPr="00411AB4" w:rsidRDefault="00FC6763" w:rsidP="00B53913">
      <w:pPr>
        <w:shd w:val="pct5" w:color="auto" w:fill="auto"/>
        <w:autoSpaceDE w:val="0"/>
        <w:autoSpaceDN w:val="0"/>
        <w:adjustRightInd w:val="0"/>
        <w:ind w:left="660"/>
        <w:jc w:val="left"/>
        <w:rPr>
          <w:rFonts w:ascii="Arial" w:hAnsi="Arial" w:cs="Arial"/>
          <w:noProof/>
          <w:color w:val="auto"/>
        </w:rPr>
      </w:pPr>
      <w:r w:rsidRPr="00411AB4">
        <w:rPr>
          <w:rFonts w:ascii="Arial" w:hAnsi="Arial" w:cs="Arial"/>
          <w:noProof/>
          <w:color w:val="auto"/>
        </w:rPr>
        <w:t xml:space="preserve">            </w:t>
      </w:r>
      <w:r w:rsidRPr="00411AB4">
        <w:rPr>
          <w:rFonts w:ascii="Arial" w:hAnsi="Arial" w:cs="Arial"/>
          <w:noProof/>
          <w:color w:val="auto"/>
        </w:rPr>
        <w:tab/>
        <w:t>ObjOrdenes.Orders.DeleteCurrent()</w:t>
      </w:r>
    </w:p>
    <w:p w:rsidR="00FC6763" w:rsidRPr="00055AA7" w:rsidRDefault="00FC6763" w:rsidP="00FC6763">
      <w:pPr>
        <w:rPr>
          <w:rFonts w:ascii="Arial" w:eastAsia="Arial Unicode MS" w:hAnsi="Arial" w:cs="Arial"/>
        </w:rPr>
      </w:pPr>
    </w:p>
    <w:p w:rsidR="00055AA7" w:rsidRDefault="00055AA7" w:rsidP="00864790">
      <w:pPr>
        <w:ind w:left="708"/>
        <w:rPr>
          <w:rFonts w:ascii="Arial" w:hAnsi="Arial" w:cs="Arial"/>
        </w:rPr>
      </w:pPr>
    </w:p>
    <w:p w:rsidR="00864790" w:rsidRDefault="00864790" w:rsidP="00864790"/>
    <w:p w:rsidR="00216372" w:rsidRDefault="00216372" w:rsidP="00216372">
      <w:pPr>
        <w:pStyle w:val="Ttulo1"/>
        <w:rPr>
          <w:rFonts w:ascii="Arial" w:hAnsi="Arial"/>
          <w:b w:val="0"/>
        </w:rPr>
      </w:pPr>
      <w:r>
        <w:br w:type="page"/>
      </w:r>
      <w:bookmarkStart w:id="20" w:name="_Toc174156425"/>
      <w:r>
        <w:rPr>
          <w:rFonts w:ascii="Arial" w:hAnsi="Arial"/>
          <w:b w:val="0"/>
        </w:rPr>
        <w:lastRenderedPageBreak/>
        <w:t>Manejo de la Seguridad</w:t>
      </w:r>
      <w:bookmarkEnd w:id="20"/>
    </w:p>
    <w:p w:rsidR="006A11B0" w:rsidRDefault="006A11B0" w:rsidP="00864790"/>
    <w:p w:rsidR="002E2698" w:rsidRDefault="002E2698" w:rsidP="00864790"/>
    <w:p w:rsidR="00216372" w:rsidRPr="00411AB4" w:rsidRDefault="00216372" w:rsidP="00216372">
      <w:pPr>
        <w:numPr>
          <w:ilvl w:val="0"/>
          <w:numId w:val="22"/>
        </w:numPr>
        <w:rPr>
          <w:rFonts w:ascii="Arial" w:eastAsia="Arial Unicode MS" w:hAnsi="Arial" w:cs="Arial"/>
          <w:sz w:val="22"/>
          <w:szCs w:val="22"/>
        </w:rPr>
      </w:pPr>
      <w:r w:rsidRPr="00411AB4">
        <w:rPr>
          <w:rFonts w:ascii="Arial" w:eastAsia="Arial Unicode MS" w:hAnsi="Arial" w:cs="Arial"/>
          <w:sz w:val="22"/>
          <w:szCs w:val="22"/>
        </w:rPr>
        <w:t>Referenciar el Dll SEA.dll en su proyecto .NET</w:t>
      </w:r>
    </w:p>
    <w:p w:rsidR="00216372" w:rsidRPr="00411AB4" w:rsidRDefault="00216372" w:rsidP="00216372">
      <w:pPr>
        <w:ind w:left="360"/>
        <w:rPr>
          <w:rFonts w:ascii="Arial" w:eastAsia="Arial Unicode MS" w:hAnsi="Arial" w:cs="Arial"/>
          <w:sz w:val="22"/>
          <w:szCs w:val="22"/>
        </w:rPr>
      </w:pPr>
    </w:p>
    <w:p w:rsidR="00216372" w:rsidRPr="00411AB4" w:rsidRDefault="00216372" w:rsidP="00216372">
      <w:pPr>
        <w:numPr>
          <w:ilvl w:val="0"/>
          <w:numId w:val="22"/>
        </w:numPr>
        <w:rPr>
          <w:rFonts w:ascii="Arial" w:eastAsia="Arial Unicode MS" w:hAnsi="Arial" w:cs="Arial"/>
          <w:sz w:val="22"/>
          <w:szCs w:val="22"/>
        </w:rPr>
      </w:pPr>
      <w:r w:rsidRPr="00411AB4">
        <w:rPr>
          <w:rFonts w:ascii="Arial" w:eastAsia="Arial Unicode MS" w:hAnsi="Arial" w:cs="Arial"/>
          <w:sz w:val="22"/>
          <w:szCs w:val="22"/>
        </w:rPr>
        <w:t>En el evento Load del formulario al cual se le desea incorporar seguridad invocar el procedimiento SEGURIDAD().</w:t>
      </w:r>
    </w:p>
    <w:p w:rsidR="00216372" w:rsidRPr="00411AB4" w:rsidRDefault="00216372" w:rsidP="00216372">
      <w:pPr>
        <w:ind w:left="0"/>
        <w:rPr>
          <w:rFonts w:ascii="Arial" w:eastAsia="Arial Unicode MS" w:hAnsi="Arial" w:cs="Arial"/>
          <w:sz w:val="22"/>
          <w:szCs w:val="22"/>
        </w:rPr>
      </w:pPr>
    </w:p>
    <w:p w:rsidR="00216372" w:rsidRPr="00411AB4" w:rsidRDefault="00216372" w:rsidP="00216372">
      <w:pPr>
        <w:numPr>
          <w:ilvl w:val="0"/>
          <w:numId w:val="22"/>
        </w:numPr>
        <w:rPr>
          <w:rFonts w:ascii="Arial" w:eastAsia="Arial Unicode MS" w:hAnsi="Arial" w:cs="Arial"/>
          <w:sz w:val="22"/>
          <w:szCs w:val="22"/>
        </w:rPr>
      </w:pPr>
      <w:r w:rsidRPr="00411AB4">
        <w:rPr>
          <w:rFonts w:ascii="Arial" w:eastAsia="Arial Unicode MS" w:hAnsi="Arial" w:cs="Arial"/>
          <w:sz w:val="22"/>
          <w:szCs w:val="22"/>
        </w:rPr>
        <w:t>Definir el procedimiento SEGURIDAD().</w:t>
      </w:r>
    </w:p>
    <w:p w:rsidR="00216372" w:rsidRPr="00411AB4" w:rsidRDefault="00216372" w:rsidP="00216372">
      <w:pPr>
        <w:rPr>
          <w:rFonts w:ascii="Arial" w:eastAsia="Arial Unicode MS" w:hAnsi="Arial" w:cs="Arial"/>
          <w:sz w:val="22"/>
          <w:szCs w:val="22"/>
        </w:rPr>
      </w:pPr>
    </w:p>
    <w:p w:rsidR="00216372" w:rsidRPr="00216372" w:rsidRDefault="00216372" w:rsidP="002E2698">
      <w:pPr>
        <w:ind w:left="720"/>
        <w:rPr>
          <w:rFonts w:ascii="Arial" w:eastAsia="Arial Unicode MS" w:hAnsi="Arial" w:cs="Arial"/>
          <w:u w:val="single"/>
        </w:rPr>
      </w:pPr>
      <w:r w:rsidRPr="00BB2B6C">
        <w:rPr>
          <w:rFonts w:ascii="Arial" w:eastAsia="Arial Unicode MS" w:hAnsi="Arial" w:cs="Arial"/>
          <w:u w:val="single"/>
        </w:rPr>
        <w:t>Ejemplo de la definición del procedimiento Seguridad:</w:t>
      </w:r>
    </w:p>
    <w:p w:rsidR="00216372" w:rsidRPr="00216372" w:rsidRDefault="00216372" w:rsidP="002E2698">
      <w:pPr>
        <w:ind w:left="720"/>
        <w:rPr>
          <w:rFonts w:ascii="Arial" w:eastAsia="Arial Unicode MS" w:hAnsi="Arial" w:cs="Arial"/>
          <w:u w:val="single"/>
        </w:rPr>
      </w:pPr>
    </w:p>
    <w:p w:rsidR="00216372" w:rsidRPr="00216372" w:rsidRDefault="00216372" w:rsidP="002E2698">
      <w:pPr>
        <w:ind w:left="720"/>
        <w:rPr>
          <w:rFonts w:ascii="Arial" w:eastAsia="Arial Unicode MS" w:hAnsi="Arial" w:cs="Arial"/>
          <w:lang w:val="en-US"/>
        </w:rPr>
      </w:pPr>
      <w:r w:rsidRPr="00216372">
        <w:rPr>
          <w:rFonts w:ascii="Arial" w:eastAsia="Arial Unicode MS" w:hAnsi="Arial" w:cs="Arial"/>
        </w:rPr>
        <w:t xml:space="preserve"> </w:t>
      </w:r>
      <w:r w:rsidRPr="00216372">
        <w:rPr>
          <w:rFonts w:ascii="Arial" w:eastAsia="Arial Unicode MS" w:hAnsi="Arial" w:cs="Arial"/>
          <w:lang w:val="en-US"/>
        </w:rPr>
        <w:t>Private Sub Seguridad()</w:t>
      </w:r>
    </w:p>
    <w:p w:rsidR="00216372" w:rsidRPr="00216372" w:rsidRDefault="00216372" w:rsidP="002E2698">
      <w:pPr>
        <w:ind w:left="720"/>
        <w:rPr>
          <w:rFonts w:ascii="Arial" w:eastAsia="Arial Unicode MS" w:hAnsi="Arial" w:cs="Arial"/>
          <w:lang w:val="en-US"/>
        </w:rPr>
      </w:pPr>
      <w:r w:rsidRPr="00216372">
        <w:rPr>
          <w:rFonts w:ascii="Arial" w:eastAsia="Arial Unicode MS" w:hAnsi="Arial" w:cs="Arial"/>
          <w:lang w:val="en-US"/>
        </w:rPr>
        <w:t xml:space="preserve">        Try</w:t>
      </w:r>
    </w:p>
    <w:p w:rsidR="00216372" w:rsidRPr="00216372" w:rsidRDefault="00216372" w:rsidP="002E2698">
      <w:pPr>
        <w:ind w:left="720"/>
        <w:rPr>
          <w:rFonts w:ascii="Arial" w:eastAsia="Arial Unicode MS" w:hAnsi="Arial" w:cs="Arial"/>
          <w:lang w:val="en-US"/>
        </w:rPr>
      </w:pPr>
      <w:r w:rsidRPr="00216372">
        <w:rPr>
          <w:rFonts w:ascii="Arial" w:eastAsia="Arial Unicode MS" w:hAnsi="Arial" w:cs="Arial"/>
          <w:lang w:val="en-US"/>
        </w:rPr>
        <w:t xml:space="preserve">            Seg.RefreshPermissions()</w:t>
      </w:r>
    </w:p>
    <w:p w:rsidR="00216372" w:rsidRPr="00216372" w:rsidRDefault="00216372" w:rsidP="002E2698">
      <w:pPr>
        <w:ind w:left="720"/>
        <w:rPr>
          <w:rFonts w:ascii="Arial" w:eastAsia="Arial Unicode MS" w:hAnsi="Arial" w:cs="Arial"/>
          <w:lang w:val="en-US"/>
        </w:rPr>
      </w:pPr>
    </w:p>
    <w:p w:rsidR="00216372" w:rsidRPr="00216372" w:rsidRDefault="00216372" w:rsidP="002E2698">
      <w:pPr>
        <w:ind w:left="720"/>
        <w:rPr>
          <w:rFonts w:ascii="Arial" w:eastAsia="Arial Unicode MS" w:hAnsi="Arial" w:cs="Arial"/>
          <w:color w:val="339966"/>
        </w:rPr>
      </w:pPr>
      <w:r w:rsidRPr="00216372">
        <w:rPr>
          <w:rFonts w:ascii="Arial" w:eastAsia="Arial Unicode MS" w:hAnsi="Arial" w:cs="Arial"/>
          <w:color w:val="339966"/>
        </w:rPr>
        <w:t>‘******************************************</w:t>
      </w:r>
    </w:p>
    <w:p w:rsidR="00216372" w:rsidRPr="00216372" w:rsidRDefault="00216372" w:rsidP="002E2698">
      <w:pPr>
        <w:ind w:left="720"/>
        <w:rPr>
          <w:rFonts w:ascii="Arial" w:eastAsia="Arial Unicode MS" w:hAnsi="Arial" w:cs="Arial"/>
          <w:color w:val="339966"/>
        </w:rPr>
      </w:pPr>
      <w:r w:rsidRPr="00216372">
        <w:rPr>
          <w:rFonts w:ascii="Arial" w:eastAsia="Arial Unicode MS" w:hAnsi="Arial" w:cs="Arial"/>
          <w:color w:val="339966"/>
        </w:rPr>
        <w:t>‘Controlar la opción SELECCIONAR PERIODO</w:t>
      </w:r>
    </w:p>
    <w:p w:rsidR="00216372" w:rsidRPr="00216372" w:rsidRDefault="00216372" w:rsidP="002E2698">
      <w:pPr>
        <w:ind w:left="720"/>
        <w:rPr>
          <w:rFonts w:ascii="Arial" w:eastAsia="Arial Unicode MS" w:hAnsi="Arial" w:cs="Arial"/>
          <w:color w:val="339966"/>
        </w:rPr>
      </w:pPr>
      <w:r w:rsidRPr="00216372">
        <w:rPr>
          <w:rFonts w:ascii="Arial" w:eastAsia="Arial Unicode MS" w:hAnsi="Arial" w:cs="Arial"/>
          <w:color w:val="339966"/>
        </w:rPr>
        <w:t>'En este caso, mnuMantPeriodo es la acción descrita en el UC y que debe estar definida además en la BD</w:t>
      </w:r>
    </w:p>
    <w:p w:rsidR="00216372" w:rsidRPr="00216372" w:rsidRDefault="00216372" w:rsidP="002E2698">
      <w:pPr>
        <w:ind w:left="720"/>
        <w:rPr>
          <w:rFonts w:ascii="Arial" w:eastAsia="Arial Unicode MS" w:hAnsi="Arial" w:cs="Arial"/>
          <w:color w:val="339966"/>
        </w:rPr>
      </w:pPr>
      <w:r w:rsidRPr="00216372">
        <w:rPr>
          <w:rFonts w:ascii="Arial" w:eastAsia="Arial Unicode MS" w:hAnsi="Arial" w:cs="Arial"/>
          <w:color w:val="339966"/>
        </w:rPr>
        <w:t>'lblMantPeriodo es el control que se desea habilitar o deshabilitar, el mas común sería un botón de la toolbar.</w:t>
      </w:r>
    </w:p>
    <w:p w:rsidR="00216372" w:rsidRPr="00216372" w:rsidRDefault="00216372" w:rsidP="002E2698">
      <w:pPr>
        <w:ind w:left="720"/>
        <w:rPr>
          <w:rFonts w:ascii="Arial" w:eastAsia="Arial Unicode MS" w:hAnsi="Arial" w:cs="Arial"/>
          <w:color w:val="339966"/>
          <w:lang w:val="en-US"/>
        </w:rPr>
      </w:pPr>
      <w:r w:rsidRPr="00216372">
        <w:rPr>
          <w:rFonts w:ascii="Arial" w:eastAsia="Arial Unicode MS" w:hAnsi="Arial" w:cs="Arial"/>
          <w:color w:val="339966"/>
          <w:lang w:val="en-US"/>
        </w:rPr>
        <w:t>‘*****************************************</w:t>
      </w:r>
    </w:p>
    <w:p w:rsidR="00216372" w:rsidRPr="00216372" w:rsidRDefault="00933A90" w:rsidP="002E2698">
      <w:pPr>
        <w:ind w:left="720"/>
        <w:rPr>
          <w:rFonts w:ascii="Arial" w:eastAsia="Arial Unicode MS" w:hAnsi="Arial" w:cs="Arial"/>
          <w:lang w:val="en-US"/>
        </w:rPr>
      </w:pPr>
      <w:r>
        <w:rPr>
          <w:rFonts w:ascii="Arial" w:eastAsia="Arial Unicode MS" w:hAnsi="Arial" w:cs="Arial"/>
          <w:lang w:val="en-US"/>
        </w:rPr>
        <w:t xml:space="preserve">      </w:t>
      </w:r>
      <w:r>
        <w:rPr>
          <w:rFonts w:ascii="Arial" w:eastAsia="Arial Unicode MS" w:hAnsi="Arial" w:cs="Arial"/>
          <w:lang w:val="en-US"/>
        </w:rPr>
        <w:tab/>
      </w:r>
      <w:r w:rsidR="00216372" w:rsidRPr="00216372">
        <w:rPr>
          <w:rFonts w:ascii="Arial" w:eastAsia="Arial Unicode MS" w:hAnsi="Arial" w:cs="Arial"/>
          <w:lang w:val="en-US"/>
        </w:rPr>
        <w:t xml:space="preserve">If Seg.HasPermission("mnuMantPeriodo") Then  </w:t>
      </w:r>
      <w:r w:rsidR="00216372" w:rsidRPr="00216372">
        <w:rPr>
          <w:rFonts w:ascii="Arial" w:eastAsia="Arial Unicode MS" w:hAnsi="Arial" w:cs="Arial"/>
          <w:color w:val="339966"/>
          <w:lang w:val="en-US"/>
        </w:rPr>
        <w:t>‘Habilita</w:t>
      </w:r>
    </w:p>
    <w:p w:rsidR="00216372" w:rsidRPr="00216372" w:rsidRDefault="00216372" w:rsidP="002E2698">
      <w:pPr>
        <w:ind w:left="1428" w:firstLine="708"/>
        <w:rPr>
          <w:rFonts w:ascii="Arial" w:eastAsia="Arial Unicode MS" w:hAnsi="Arial" w:cs="Arial"/>
          <w:lang w:val="en-US"/>
        </w:rPr>
      </w:pPr>
      <w:r w:rsidRPr="00216372">
        <w:rPr>
          <w:rFonts w:ascii="Arial" w:eastAsia="Arial Unicode MS" w:hAnsi="Arial" w:cs="Arial"/>
          <w:lang w:val="en-US"/>
        </w:rPr>
        <w:t xml:space="preserve">Me.lblMantPeriodo.Enabled = True         </w:t>
      </w:r>
    </w:p>
    <w:p w:rsidR="00216372" w:rsidRPr="00216372" w:rsidRDefault="00216372" w:rsidP="002E2698">
      <w:pPr>
        <w:ind w:left="720"/>
        <w:rPr>
          <w:rFonts w:ascii="Arial" w:eastAsia="Arial Unicode MS" w:hAnsi="Arial" w:cs="Arial"/>
          <w:lang w:val="en-US"/>
        </w:rPr>
      </w:pPr>
      <w:r w:rsidRPr="00216372">
        <w:rPr>
          <w:rFonts w:ascii="Arial" w:eastAsia="Arial Unicode MS" w:hAnsi="Arial" w:cs="Arial"/>
          <w:lang w:val="en-US"/>
        </w:rPr>
        <w:t xml:space="preserve">               </w:t>
      </w:r>
      <w:r w:rsidRPr="00216372">
        <w:rPr>
          <w:rFonts w:ascii="Arial" w:eastAsia="Arial Unicode MS" w:hAnsi="Arial" w:cs="Arial"/>
          <w:lang w:val="en-US"/>
        </w:rPr>
        <w:tab/>
        <w:t>Me.lblMantPeriodo.Cursor = Cursors.Hand</w:t>
      </w:r>
    </w:p>
    <w:p w:rsidR="00216372" w:rsidRPr="00216372" w:rsidRDefault="00216372" w:rsidP="002E2698">
      <w:pPr>
        <w:ind w:left="720"/>
        <w:rPr>
          <w:rFonts w:ascii="Arial" w:eastAsia="Arial Unicode MS" w:hAnsi="Arial" w:cs="Arial"/>
          <w:lang w:val="en-US"/>
        </w:rPr>
      </w:pPr>
      <w:r w:rsidRPr="00216372">
        <w:rPr>
          <w:rFonts w:ascii="Arial" w:eastAsia="Arial Unicode MS" w:hAnsi="Arial" w:cs="Arial"/>
          <w:lang w:val="en-US"/>
        </w:rPr>
        <w:t xml:space="preserve">            Else  </w:t>
      </w:r>
      <w:r w:rsidRPr="00216372">
        <w:rPr>
          <w:rFonts w:ascii="Arial" w:eastAsia="Arial Unicode MS" w:hAnsi="Arial" w:cs="Arial"/>
          <w:color w:val="339966"/>
          <w:lang w:val="en-US"/>
        </w:rPr>
        <w:t>'''Deshabilita</w:t>
      </w:r>
    </w:p>
    <w:p w:rsidR="00216372" w:rsidRPr="00216372" w:rsidRDefault="00216372" w:rsidP="002E2698">
      <w:pPr>
        <w:ind w:left="720"/>
        <w:rPr>
          <w:rFonts w:ascii="Arial" w:eastAsia="Arial Unicode MS" w:hAnsi="Arial" w:cs="Arial"/>
          <w:lang w:val="en-US"/>
        </w:rPr>
      </w:pPr>
      <w:r w:rsidRPr="00216372">
        <w:rPr>
          <w:rFonts w:ascii="Arial" w:eastAsia="Arial Unicode MS" w:hAnsi="Arial" w:cs="Arial"/>
          <w:lang w:val="en-US"/>
        </w:rPr>
        <w:t xml:space="preserve">                </w:t>
      </w:r>
      <w:r w:rsidR="00933A90">
        <w:rPr>
          <w:rFonts w:ascii="Arial" w:eastAsia="Arial Unicode MS" w:hAnsi="Arial" w:cs="Arial"/>
          <w:lang w:val="en-US"/>
        </w:rPr>
        <w:tab/>
      </w:r>
      <w:r w:rsidRPr="00216372">
        <w:rPr>
          <w:rFonts w:ascii="Arial" w:eastAsia="Arial Unicode MS" w:hAnsi="Arial" w:cs="Arial"/>
          <w:lang w:val="en-US"/>
        </w:rPr>
        <w:t>Me.lblMantPeriodo.Enabled = False</w:t>
      </w:r>
    </w:p>
    <w:p w:rsidR="00216372" w:rsidRPr="00216372" w:rsidRDefault="00216372" w:rsidP="002E2698">
      <w:pPr>
        <w:ind w:left="720"/>
        <w:rPr>
          <w:rFonts w:ascii="Arial" w:eastAsia="Arial Unicode MS" w:hAnsi="Arial" w:cs="Arial"/>
          <w:lang w:val="en-US"/>
        </w:rPr>
      </w:pPr>
      <w:r w:rsidRPr="00216372">
        <w:rPr>
          <w:rFonts w:ascii="Arial" w:eastAsia="Arial Unicode MS" w:hAnsi="Arial" w:cs="Arial"/>
          <w:lang w:val="en-US"/>
        </w:rPr>
        <w:t xml:space="preserve">                </w:t>
      </w:r>
      <w:r w:rsidR="00933A90">
        <w:rPr>
          <w:rFonts w:ascii="Arial" w:eastAsia="Arial Unicode MS" w:hAnsi="Arial" w:cs="Arial"/>
          <w:lang w:val="en-US"/>
        </w:rPr>
        <w:tab/>
      </w:r>
      <w:r w:rsidRPr="00216372">
        <w:rPr>
          <w:rFonts w:ascii="Arial" w:eastAsia="Arial Unicode MS" w:hAnsi="Arial" w:cs="Arial"/>
          <w:lang w:val="en-US"/>
        </w:rPr>
        <w:t>Me.lblMantPeriodo.Cursor = Cursors.Default</w:t>
      </w:r>
    </w:p>
    <w:p w:rsidR="00216372" w:rsidRPr="00216372" w:rsidRDefault="00216372" w:rsidP="002E2698">
      <w:pPr>
        <w:ind w:left="720"/>
        <w:rPr>
          <w:rFonts w:ascii="Arial" w:eastAsia="Arial Unicode MS" w:hAnsi="Arial" w:cs="Arial"/>
          <w:lang w:val="en-US"/>
        </w:rPr>
      </w:pPr>
      <w:r w:rsidRPr="00216372">
        <w:rPr>
          <w:rFonts w:ascii="Arial" w:eastAsia="Arial Unicode MS" w:hAnsi="Arial" w:cs="Arial"/>
          <w:lang w:val="en-US"/>
        </w:rPr>
        <w:t xml:space="preserve">            End If</w:t>
      </w:r>
    </w:p>
    <w:p w:rsidR="00216372" w:rsidRPr="00216372" w:rsidRDefault="00216372" w:rsidP="002E2698">
      <w:pPr>
        <w:ind w:left="720"/>
        <w:rPr>
          <w:rFonts w:ascii="Arial" w:eastAsia="Arial Unicode MS" w:hAnsi="Arial" w:cs="Arial"/>
        </w:rPr>
      </w:pPr>
      <w:r w:rsidRPr="00216372">
        <w:rPr>
          <w:rFonts w:ascii="Arial" w:eastAsia="Arial Unicode MS" w:hAnsi="Arial" w:cs="Arial"/>
          <w:lang w:val="en-US"/>
        </w:rPr>
        <w:t xml:space="preserve">        </w:t>
      </w:r>
      <w:r w:rsidRPr="00216372">
        <w:rPr>
          <w:rFonts w:ascii="Arial" w:eastAsia="Arial Unicode MS" w:hAnsi="Arial" w:cs="Arial"/>
        </w:rPr>
        <w:t>Catch ex As Exception</w:t>
      </w:r>
    </w:p>
    <w:p w:rsidR="00216372" w:rsidRPr="00216372" w:rsidRDefault="00216372" w:rsidP="002E2698">
      <w:pPr>
        <w:ind w:left="720"/>
        <w:rPr>
          <w:rFonts w:ascii="Arial" w:eastAsia="Arial Unicode MS" w:hAnsi="Arial" w:cs="Arial"/>
        </w:rPr>
      </w:pPr>
      <w:r w:rsidRPr="00216372">
        <w:rPr>
          <w:rFonts w:ascii="Arial" w:eastAsia="Arial Unicode MS" w:hAnsi="Arial" w:cs="Arial"/>
        </w:rPr>
        <w:t xml:space="preserve">            Control_Error(ex)</w:t>
      </w:r>
    </w:p>
    <w:p w:rsidR="00216372" w:rsidRPr="00216372" w:rsidRDefault="00216372" w:rsidP="002E2698">
      <w:pPr>
        <w:ind w:left="720"/>
        <w:rPr>
          <w:rFonts w:ascii="Arial" w:eastAsia="Arial Unicode MS" w:hAnsi="Arial" w:cs="Arial"/>
        </w:rPr>
      </w:pPr>
      <w:r w:rsidRPr="00216372">
        <w:rPr>
          <w:rFonts w:ascii="Arial" w:eastAsia="Arial Unicode MS" w:hAnsi="Arial" w:cs="Arial"/>
        </w:rPr>
        <w:t xml:space="preserve">        End Try</w:t>
      </w:r>
    </w:p>
    <w:p w:rsidR="00216372" w:rsidRPr="00216372" w:rsidRDefault="00216372" w:rsidP="002E2698">
      <w:pPr>
        <w:ind w:left="720"/>
        <w:rPr>
          <w:rFonts w:ascii="Arial" w:eastAsia="Arial Unicode MS" w:hAnsi="Arial" w:cs="Arial"/>
        </w:rPr>
      </w:pPr>
      <w:r w:rsidRPr="00216372">
        <w:rPr>
          <w:rFonts w:ascii="Arial" w:eastAsia="Arial Unicode MS" w:hAnsi="Arial" w:cs="Arial"/>
        </w:rPr>
        <w:t xml:space="preserve">    End Sub</w:t>
      </w:r>
    </w:p>
    <w:p w:rsidR="00216372" w:rsidRDefault="00216372" w:rsidP="002E2698">
      <w:pPr>
        <w:ind w:left="720"/>
        <w:rPr>
          <w:rFonts w:ascii="Arial" w:eastAsia="Arial Unicode MS" w:hAnsi="Arial" w:cs="Arial"/>
        </w:rPr>
      </w:pPr>
    </w:p>
    <w:p w:rsidR="002E2698" w:rsidRDefault="002E2698" w:rsidP="002E2698">
      <w:pPr>
        <w:ind w:left="720"/>
        <w:rPr>
          <w:rFonts w:ascii="Arial" w:eastAsia="Arial Unicode MS" w:hAnsi="Arial" w:cs="Arial"/>
        </w:rPr>
      </w:pPr>
    </w:p>
    <w:p w:rsidR="009A59CE" w:rsidRDefault="009A59CE" w:rsidP="009A59CE">
      <w:pPr>
        <w:pStyle w:val="Ttulo1"/>
        <w:rPr>
          <w:rFonts w:ascii="Arial" w:hAnsi="Arial"/>
          <w:b w:val="0"/>
        </w:rPr>
      </w:pPr>
      <w:r>
        <w:rPr>
          <w:rFonts w:ascii="Arial" w:hAnsi="Arial"/>
          <w:b w:val="0"/>
        </w:rPr>
        <w:br w:type="page"/>
      </w:r>
      <w:bookmarkStart w:id="21" w:name="_Toc174156426"/>
      <w:r>
        <w:rPr>
          <w:rFonts w:ascii="Arial" w:hAnsi="Arial"/>
          <w:b w:val="0"/>
        </w:rPr>
        <w:lastRenderedPageBreak/>
        <w:t>Variables Globales de Sistema</w:t>
      </w:r>
      <w:bookmarkEnd w:id="21"/>
    </w:p>
    <w:p w:rsidR="00216372" w:rsidRPr="00216372" w:rsidRDefault="00216372" w:rsidP="002E2698">
      <w:pPr>
        <w:ind w:left="720"/>
        <w:rPr>
          <w:rFonts w:ascii="Arial" w:eastAsia="Arial Unicode MS" w:hAnsi="Arial" w:cs="Arial"/>
          <w:b/>
        </w:rPr>
      </w:pPr>
    </w:p>
    <w:p w:rsidR="00216372" w:rsidRPr="00411AB4" w:rsidRDefault="00216372" w:rsidP="00411AB4">
      <w:pPr>
        <w:ind w:left="0"/>
        <w:rPr>
          <w:rFonts w:ascii="Arial" w:eastAsia="Arial Unicode MS" w:hAnsi="Arial" w:cs="Arial"/>
          <w:sz w:val="22"/>
          <w:szCs w:val="22"/>
        </w:rPr>
      </w:pPr>
      <w:r w:rsidRPr="00411AB4">
        <w:rPr>
          <w:rFonts w:ascii="Arial" w:eastAsia="Arial Unicode MS" w:hAnsi="Arial" w:cs="Arial"/>
          <w:sz w:val="22"/>
          <w:szCs w:val="22"/>
        </w:rPr>
        <w:t>Se ha definido una estructura que se llama InfoSistema la cual contiene las variables globales del sistema como son:</w:t>
      </w:r>
    </w:p>
    <w:p w:rsidR="00216372" w:rsidRPr="00411AB4" w:rsidRDefault="00216372" w:rsidP="002E2698">
      <w:pPr>
        <w:rPr>
          <w:rFonts w:ascii="Arial" w:eastAsia="Arial Unicode MS" w:hAnsi="Arial" w:cs="Arial"/>
          <w:sz w:val="22"/>
          <w:szCs w:val="22"/>
        </w:rPr>
      </w:pPr>
    </w:p>
    <w:p w:rsidR="00216372" w:rsidRPr="00411AB4" w:rsidRDefault="00216372" w:rsidP="002E2698">
      <w:pPr>
        <w:numPr>
          <w:ilvl w:val="0"/>
          <w:numId w:val="23"/>
        </w:numPr>
        <w:autoSpaceDE w:val="0"/>
        <w:autoSpaceDN w:val="0"/>
        <w:adjustRightInd w:val="0"/>
        <w:rPr>
          <w:rFonts w:ascii="Arial" w:eastAsia="Arial Unicode MS" w:hAnsi="Arial" w:cs="Arial"/>
          <w:noProof/>
          <w:sz w:val="22"/>
          <w:szCs w:val="22"/>
        </w:rPr>
      </w:pPr>
      <w:r w:rsidRPr="00411AB4">
        <w:rPr>
          <w:rFonts w:ascii="Arial" w:eastAsia="Arial Unicode MS" w:hAnsi="Arial" w:cs="Arial"/>
          <w:b/>
          <w:noProof/>
          <w:sz w:val="22"/>
          <w:szCs w:val="22"/>
        </w:rPr>
        <w:t>DBName</w:t>
      </w:r>
      <w:r w:rsidRPr="00411AB4">
        <w:rPr>
          <w:rFonts w:ascii="Arial" w:eastAsia="Arial Unicode MS" w:hAnsi="Arial" w:cs="Arial"/>
          <w:noProof/>
          <w:sz w:val="22"/>
          <w:szCs w:val="22"/>
        </w:rPr>
        <w:t>: Es de tipo String y almacena el nombre de la base de datos</w:t>
      </w:r>
      <w:r w:rsidR="002E2698" w:rsidRPr="00411AB4">
        <w:rPr>
          <w:rFonts w:ascii="Arial" w:eastAsia="Arial Unicode MS" w:hAnsi="Arial" w:cs="Arial"/>
          <w:noProof/>
          <w:sz w:val="22"/>
          <w:szCs w:val="22"/>
        </w:rPr>
        <w:t>.</w:t>
      </w:r>
    </w:p>
    <w:p w:rsidR="002E2698" w:rsidRPr="00411AB4" w:rsidRDefault="002E2698" w:rsidP="002E2698">
      <w:pPr>
        <w:autoSpaceDE w:val="0"/>
        <w:autoSpaceDN w:val="0"/>
        <w:adjustRightInd w:val="0"/>
        <w:ind w:left="708"/>
        <w:rPr>
          <w:rFonts w:ascii="Arial" w:eastAsia="Arial Unicode MS" w:hAnsi="Arial" w:cs="Arial"/>
          <w:noProof/>
          <w:sz w:val="22"/>
          <w:szCs w:val="22"/>
        </w:rPr>
      </w:pPr>
    </w:p>
    <w:p w:rsidR="00216372" w:rsidRPr="00411AB4" w:rsidRDefault="00216372" w:rsidP="002E2698">
      <w:pPr>
        <w:numPr>
          <w:ilvl w:val="0"/>
          <w:numId w:val="23"/>
        </w:numPr>
        <w:autoSpaceDE w:val="0"/>
        <w:autoSpaceDN w:val="0"/>
        <w:adjustRightInd w:val="0"/>
        <w:rPr>
          <w:rFonts w:ascii="Arial" w:eastAsia="Arial Unicode MS" w:hAnsi="Arial" w:cs="Arial"/>
          <w:noProof/>
          <w:sz w:val="22"/>
          <w:szCs w:val="22"/>
        </w:rPr>
      </w:pPr>
      <w:r w:rsidRPr="00411AB4">
        <w:rPr>
          <w:rFonts w:ascii="Arial" w:eastAsia="Arial Unicode MS" w:hAnsi="Arial" w:cs="Arial"/>
          <w:b/>
          <w:noProof/>
          <w:sz w:val="22"/>
          <w:szCs w:val="22"/>
        </w:rPr>
        <w:t>ServerName</w:t>
      </w:r>
      <w:r w:rsidRPr="00411AB4">
        <w:rPr>
          <w:rFonts w:ascii="Arial" w:eastAsia="Arial Unicode MS" w:hAnsi="Arial" w:cs="Arial"/>
          <w:noProof/>
          <w:sz w:val="22"/>
          <w:szCs w:val="22"/>
        </w:rPr>
        <w:t>: Es de tipo String y almacena el nombre del servidor de base de datos.</w:t>
      </w:r>
    </w:p>
    <w:p w:rsidR="002E2698" w:rsidRPr="00411AB4" w:rsidRDefault="002E2698" w:rsidP="002E2698">
      <w:pPr>
        <w:autoSpaceDE w:val="0"/>
        <w:autoSpaceDN w:val="0"/>
        <w:adjustRightInd w:val="0"/>
        <w:ind w:left="0"/>
        <w:rPr>
          <w:rFonts w:ascii="Arial" w:eastAsia="Arial Unicode MS" w:hAnsi="Arial" w:cs="Arial"/>
          <w:noProof/>
          <w:sz w:val="22"/>
          <w:szCs w:val="22"/>
        </w:rPr>
      </w:pPr>
    </w:p>
    <w:p w:rsidR="00216372" w:rsidRPr="00411AB4" w:rsidRDefault="00216372" w:rsidP="002E2698">
      <w:pPr>
        <w:numPr>
          <w:ilvl w:val="0"/>
          <w:numId w:val="23"/>
        </w:numPr>
        <w:autoSpaceDE w:val="0"/>
        <w:autoSpaceDN w:val="0"/>
        <w:adjustRightInd w:val="0"/>
        <w:rPr>
          <w:rFonts w:ascii="Arial" w:eastAsia="Arial Unicode MS" w:hAnsi="Arial" w:cs="Arial"/>
          <w:noProof/>
          <w:sz w:val="22"/>
          <w:szCs w:val="22"/>
        </w:rPr>
      </w:pPr>
      <w:r w:rsidRPr="00411AB4">
        <w:rPr>
          <w:rFonts w:ascii="Arial" w:eastAsia="Arial Unicode MS" w:hAnsi="Arial" w:cs="Arial"/>
          <w:b/>
          <w:noProof/>
          <w:sz w:val="22"/>
          <w:szCs w:val="22"/>
        </w:rPr>
        <w:t>UsrName</w:t>
      </w:r>
      <w:r w:rsidRPr="00411AB4">
        <w:rPr>
          <w:rFonts w:ascii="Arial" w:eastAsia="Arial Unicode MS" w:hAnsi="Arial" w:cs="Arial"/>
          <w:noProof/>
          <w:sz w:val="22"/>
          <w:szCs w:val="22"/>
        </w:rPr>
        <w:t>: Es de tipo String y almacena el nombre del usuario conectado.</w:t>
      </w:r>
    </w:p>
    <w:p w:rsidR="002E2698" w:rsidRPr="00411AB4" w:rsidRDefault="002E2698" w:rsidP="002E2698">
      <w:pPr>
        <w:autoSpaceDE w:val="0"/>
        <w:autoSpaceDN w:val="0"/>
        <w:adjustRightInd w:val="0"/>
        <w:ind w:left="0"/>
        <w:rPr>
          <w:rFonts w:ascii="Arial" w:eastAsia="Arial Unicode MS" w:hAnsi="Arial" w:cs="Arial"/>
          <w:noProof/>
          <w:sz w:val="22"/>
          <w:szCs w:val="22"/>
        </w:rPr>
      </w:pPr>
    </w:p>
    <w:p w:rsidR="00216372" w:rsidRPr="00411AB4" w:rsidRDefault="00216372" w:rsidP="002E2698">
      <w:pPr>
        <w:numPr>
          <w:ilvl w:val="0"/>
          <w:numId w:val="23"/>
        </w:numPr>
        <w:autoSpaceDE w:val="0"/>
        <w:autoSpaceDN w:val="0"/>
        <w:adjustRightInd w:val="0"/>
        <w:rPr>
          <w:rFonts w:ascii="Arial" w:eastAsia="Arial Unicode MS" w:hAnsi="Arial" w:cs="Arial"/>
          <w:noProof/>
          <w:sz w:val="22"/>
          <w:szCs w:val="22"/>
        </w:rPr>
      </w:pPr>
      <w:r w:rsidRPr="00411AB4">
        <w:rPr>
          <w:rFonts w:ascii="Arial" w:eastAsia="Arial Unicode MS" w:hAnsi="Arial" w:cs="Arial"/>
          <w:b/>
          <w:noProof/>
          <w:sz w:val="22"/>
          <w:szCs w:val="22"/>
        </w:rPr>
        <w:t>LoginName</w:t>
      </w:r>
      <w:r w:rsidRPr="00411AB4">
        <w:rPr>
          <w:rFonts w:ascii="Arial" w:eastAsia="Arial Unicode MS" w:hAnsi="Arial" w:cs="Arial"/>
          <w:noProof/>
          <w:sz w:val="22"/>
          <w:szCs w:val="22"/>
        </w:rPr>
        <w:t>: Es de tipo String y almacena el Login del usuario conectado.</w:t>
      </w:r>
    </w:p>
    <w:p w:rsidR="001948AB" w:rsidRDefault="001948AB" w:rsidP="001948AB">
      <w:pPr>
        <w:pStyle w:val="Prrafodelista"/>
        <w:rPr>
          <w:rFonts w:ascii="Arial" w:eastAsia="Arial Unicode MS" w:hAnsi="Arial" w:cs="Arial"/>
          <w:noProof/>
        </w:rPr>
      </w:pPr>
    </w:p>
    <w:p w:rsidR="00216372" w:rsidRDefault="00216372" w:rsidP="00216372">
      <w:pPr>
        <w:rPr>
          <w:rFonts w:ascii="Arial" w:eastAsia="Arial Unicode MS" w:hAnsi="Arial" w:cs="Arial"/>
          <w:noProof/>
        </w:rPr>
      </w:pPr>
    </w:p>
    <w:p w:rsidR="002E2698" w:rsidRDefault="00FD00C2" w:rsidP="00216372">
      <w:pPr>
        <w:rPr>
          <w:rFonts w:ascii="Arial" w:eastAsia="Arial Unicode MS" w:hAnsi="Arial" w:cs="Arial"/>
          <w:noProof/>
        </w:rPr>
      </w:pPr>
      <w:r>
        <w:rPr>
          <w:rFonts w:ascii="Arial" w:eastAsia="Arial Unicode MS" w:hAnsi="Arial" w:cs="Arial"/>
          <w:noProof/>
        </w:rPr>
        <w:br w:type="page"/>
      </w:r>
    </w:p>
    <w:p w:rsidR="009A59CE" w:rsidRDefault="009A59CE" w:rsidP="009A59CE">
      <w:pPr>
        <w:pStyle w:val="Ttulo1"/>
        <w:rPr>
          <w:rFonts w:ascii="Arial" w:hAnsi="Arial"/>
          <w:b w:val="0"/>
        </w:rPr>
      </w:pPr>
      <w:bookmarkStart w:id="22" w:name="_Toc174156427"/>
      <w:r>
        <w:rPr>
          <w:rFonts w:ascii="Arial" w:hAnsi="Arial"/>
          <w:b w:val="0"/>
        </w:rPr>
        <w:lastRenderedPageBreak/>
        <w:t>Carga de Formularios Principales</w:t>
      </w:r>
      <w:bookmarkEnd w:id="22"/>
    </w:p>
    <w:p w:rsidR="009A59CE" w:rsidRPr="00216372" w:rsidRDefault="009A59CE" w:rsidP="00216372">
      <w:pPr>
        <w:rPr>
          <w:rFonts w:ascii="Arial" w:hAnsi="Arial" w:cs="Arial"/>
          <w:noProof/>
          <w:color w:val="0000FF"/>
        </w:rPr>
      </w:pPr>
    </w:p>
    <w:p w:rsidR="00216372" w:rsidRDefault="00216372" w:rsidP="00216372">
      <w:pPr>
        <w:rPr>
          <w:rFonts w:ascii="Arial" w:hAnsi="Arial" w:cs="Arial"/>
          <w:b/>
          <w:noProof/>
        </w:rPr>
      </w:pPr>
    </w:p>
    <w:p w:rsidR="00216372" w:rsidRPr="00411AB4" w:rsidRDefault="00216372" w:rsidP="00411AB4">
      <w:pPr>
        <w:ind w:left="0"/>
        <w:rPr>
          <w:rFonts w:ascii="Arial" w:hAnsi="Arial" w:cs="Arial"/>
          <w:noProof/>
          <w:sz w:val="22"/>
          <w:szCs w:val="22"/>
        </w:rPr>
      </w:pPr>
      <w:r w:rsidRPr="00411AB4">
        <w:rPr>
          <w:rFonts w:ascii="Arial" w:hAnsi="Arial" w:cs="Arial"/>
          <w:noProof/>
          <w:sz w:val="22"/>
          <w:szCs w:val="22"/>
        </w:rPr>
        <w:t xml:space="preserve">Se debe evitar que una pantalla que ya está abierta se vuelva a abrir, para eso en lugar de usar el método Show se debe hacer el uso de la función </w:t>
      </w:r>
      <w:r w:rsidRPr="00411AB4">
        <w:rPr>
          <w:rFonts w:ascii="Arial" w:hAnsi="Arial" w:cs="Arial"/>
          <w:b/>
          <w:noProof/>
          <w:sz w:val="22"/>
          <w:szCs w:val="22"/>
        </w:rPr>
        <w:t>OpenForm</w:t>
      </w:r>
      <w:r w:rsidRPr="00411AB4">
        <w:rPr>
          <w:rFonts w:ascii="Arial" w:hAnsi="Arial" w:cs="Arial"/>
          <w:noProof/>
          <w:sz w:val="22"/>
          <w:szCs w:val="22"/>
        </w:rPr>
        <w:t xml:space="preserve"> que está definida en el</w:t>
      </w:r>
      <w:r w:rsidRPr="00411AB4">
        <w:rPr>
          <w:rFonts w:ascii="Arial" w:hAnsi="Arial" w:cs="Arial"/>
          <w:b/>
          <w:noProof/>
          <w:sz w:val="22"/>
          <w:szCs w:val="22"/>
        </w:rPr>
        <w:t xml:space="preserve"> mod</w:t>
      </w:r>
      <w:r w:rsidR="00FD00C2" w:rsidRPr="00411AB4">
        <w:rPr>
          <w:rFonts w:ascii="Arial" w:hAnsi="Arial" w:cs="Arial"/>
          <w:b/>
          <w:noProof/>
          <w:sz w:val="22"/>
          <w:szCs w:val="22"/>
        </w:rPr>
        <w:t>General</w:t>
      </w:r>
      <w:r w:rsidRPr="00411AB4">
        <w:rPr>
          <w:rFonts w:ascii="Arial" w:hAnsi="Arial" w:cs="Arial"/>
          <w:noProof/>
          <w:sz w:val="22"/>
          <w:szCs w:val="22"/>
        </w:rPr>
        <w:t>. Esto es solamente en el llamado de las pantallas principales no en las que se abren como pop-up (showdialog).</w:t>
      </w:r>
    </w:p>
    <w:p w:rsidR="00216372" w:rsidRPr="00216372" w:rsidRDefault="00216372" w:rsidP="00216372">
      <w:pPr>
        <w:rPr>
          <w:rFonts w:ascii="Arial" w:hAnsi="Arial" w:cs="Arial"/>
          <w:noProof/>
        </w:rPr>
      </w:pPr>
    </w:p>
    <w:p w:rsidR="00216372" w:rsidRPr="00216372" w:rsidRDefault="00216372" w:rsidP="009A59CE">
      <w:pPr>
        <w:ind w:left="708"/>
        <w:rPr>
          <w:rFonts w:ascii="Arial" w:hAnsi="Arial" w:cs="Arial"/>
          <w:noProof/>
          <w:u w:val="single"/>
          <w:lang w:val="en-US"/>
        </w:rPr>
      </w:pPr>
      <w:r w:rsidRPr="00216372">
        <w:rPr>
          <w:rFonts w:ascii="Arial" w:hAnsi="Arial" w:cs="Arial"/>
          <w:noProof/>
          <w:u w:val="single"/>
          <w:lang w:val="en-US"/>
        </w:rPr>
        <w:t>Ejemplo:</w:t>
      </w:r>
    </w:p>
    <w:p w:rsidR="00216372" w:rsidRPr="00216372" w:rsidRDefault="00216372" w:rsidP="009A59CE">
      <w:pPr>
        <w:ind w:left="708"/>
        <w:rPr>
          <w:rFonts w:ascii="Arial" w:hAnsi="Arial" w:cs="Arial"/>
          <w:noProof/>
          <w:color w:val="0000FF"/>
          <w:lang w:val="en-US"/>
        </w:rPr>
      </w:pPr>
    </w:p>
    <w:p w:rsidR="00216372" w:rsidRPr="00216372" w:rsidRDefault="00216372" w:rsidP="009A59CE">
      <w:pPr>
        <w:autoSpaceDE w:val="0"/>
        <w:autoSpaceDN w:val="0"/>
        <w:adjustRightInd w:val="0"/>
        <w:ind w:left="708"/>
        <w:rPr>
          <w:rFonts w:ascii="Arial" w:hAnsi="Arial" w:cs="Arial"/>
          <w:noProof/>
          <w:lang w:val="en-US"/>
        </w:rPr>
      </w:pPr>
      <w:r w:rsidRPr="00216372">
        <w:rPr>
          <w:rFonts w:ascii="Arial" w:hAnsi="Arial" w:cs="Arial"/>
          <w:noProof/>
          <w:color w:val="0000FF"/>
          <w:lang w:val="en-US"/>
        </w:rPr>
        <w:t>Private</w:t>
      </w:r>
      <w:r w:rsidRPr="00216372">
        <w:rPr>
          <w:rFonts w:ascii="Arial" w:hAnsi="Arial" w:cs="Arial"/>
          <w:noProof/>
          <w:lang w:val="en-US"/>
        </w:rPr>
        <w:t xml:space="preserve"> </w:t>
      </w:r>
      <w:r w:rsidRPr="00216372">
        <w:rPr>
          <w:rFonts w:ascii="Arial" w:hAnsi="Arial" w:cs="Arial"/>
          <w:noProof/>
          <w:color w:val="0000FF"/>
          <w:lang w:val="en-US"/>
        </w:rPr>
        <w:t>Sub</w:t>
      </w:r>
      <w:r w:rsidRPr="00216372">
        <w:rPr>
          <w:rFonts w:ascii="Arial" w:hAnsi="Arial" w:cs="Arial"/>
          <w:noProof/>
          <w:lang w:val="en-US"/>
        </w:rPr>
        <w:t xml:space="preserve"> mnuCtaBco_Click(</w:t>
      </w:r>
      <w:r w:rsidRPr="00216372">
        <w:rPr>
          <w:rFonts w:ascii="Arial" w:hAnsi="Arial" w:cs="Arial"/>
          <w:noProof/>
          <w:color w:val="0000FF"/>
          <w:lang w:val="en-US"/>
        </w:rPr>
        <w:t>ByVal</w:t>
      </w:r>
      <w:r w:rsidRPr="00216372">
        <w:rPr>
          <w:rFonts w:ascii="Arial" w:hAnsi="Arial" w:cs="Arial"/>
          <w:noProof/>
          <w:lang w:val="en-US"/>
        </w:rPr>
        <w:t xml:space="preserve"> sender </w:t>
      </w:r>
      <w:r w:rsidRPr="00216372">
        <w:rPr>
          <w:rFonts w:ascii="Arial" w:hAnsi="Arial" w:cs="Arial"/>
          <w:noProof/>
          <w:color w:val="0000FF"/>
          <w:lang w:val="en-US"/>
        </w:rPr>
        <w:t>As</w:t>
      </w:r>
      <w:r w:rsidRPr="00216372">
        <w:rPr>
          <w:rFonts w:ascii="Arial" w:hAnsi="Arial" w:cs="Arial"/>
          <w:noProof/>
          <w:lang w:val="en-US"/>
        </w:rPr>
        <w:t xml:space="preserve"> System.Object, </w:t>
      </w:r>
      <w:r w:rsidRPr="00216372">
        <w:rPr>
          <w:rFonts w:ascii="Arial" w:hAnsi="Arial" w:cs="Arial"/>
          <w:noProof/>
          <w:color w:val="0000FF"/>
          <w:lang w:val="en-US"/>
        </w:rPr>
        <w:t>ByVal</w:t>
      </w:r>
      <w:r w:rsidRPr="00216372">
        <w:rPr>
          <w:rFonts w:ascii="Arial" w:hAnsi="Arial" w:cs="Arial"/>
          <w:noProof/>
          <w:lang w:val="en-US"/>
        </w:rPr>
        <w:t xml:space="preserve"> e </w:t>
      </w:r>
      <w:r w:rsidRPr="00216372">
        <w:rPr>
          <w:rFonts w:ascii="Arial" w:hAnsi="Arial" w:cs="Arial"/>
          <w:noProof/>
          <w:color w:val="0000FF"/>
          <w:lang w:val="en-US"/>
        </w:rPr>
        <w:t>As</w:t>
      </w:r>
      <w:r w:rsidRPr="00216372">
        <w:rPr>
          <w:rFonts w:ascii="Arial" w:hAnsi="Arial" w:cs="Arial"/>
          <w:noProof/>
          <w:lang w:val="en-US"/>
        </w:rPr>
        <w:t xml:space="preserve"> C1.Win.C1Command.ClickEventArgs) </w:t>
      </w:r>
      <w:r w:rsidRPr="00216372">
        <w:rPr>
          <w:rFonts w:ascii="Arial" w:hAnsi="Arial" w:cs="Arial"/>
          <w:noProof/>
          <w:color w:val="0000FF"/>
          <w:lang w:val="en-US"/>
        </w:rPr>
        <w:t>Handles</w:t>
      </w:r>
      <w:r w:rsidRPr="00216372">
        <w:rPr>
          <w:rFonts w:ascii="Arial" w:hAnsi="Arial" w:cs="Arial"/>
          <w:noProof/>
          <w:lang w:val="en-US"/>
        </w:rPr>
        <w:t xml:space="preserve"> mnuCtaBco.Click</w:t>
      </w:r>
    </w:p>
    <w:p w:rsidR="00216372" w:rsidRPr="00216372" w:rsidRDefault="00216372" w:rsidP="009A59CE">
      <w:pPr>
        <w:autoSpaceDE w:val="0"/>
        <w:autoSpaceDN w:val="0"/>
        <w:adjustRightInd w:val="0"/>
        <w:ind w:left="708"/>
        <w:rPr>
          <w:rFonts w:ascii="Arial" w:hAnsi="Arial" w:cs="Arial"/>
          <w:noProof/>
        </w:rPr>
      </w:pPr>
      <w:r w:rsidRPr="00216372">
        <w:rPr>
          <w:rFonts w:ascii="Arial" w:hAnsi="Arial" w:cs="Arial"/>
          <w:noProof/>
          <w:lang w:val="en-US"/>
        </w:rPr>
        <w:t xml:space="preserve">        </w:t>
      </w:r>
      <w:r w:rsidRPr="00216372">
        <w:rPr>
          <w:rFonts w:ascii="Arial" w:hAnsi="Arial" w:cs="Arial"/>
          <w:noProof/>
        </w:rPr>
        <w:t>LlamarCuentasBancarias()</w:t>
      </w:r>
    </w:p>
    <w:p w:rsidR="00216372" w:rsidRPr="00216372" w:rsidRDefault="00216372" w:rsidP="009A59CE">
      <w:pPr>
        <w:autoSpaceDE w:val="0"/>
        <w:autoSpaceDN w:val="0"/>
        <w:adjustRightInd w:val="0"/>
        <w:ind w:left="708"/>
        <w:rPr>
          <w:rFonts w:ascii="Arial" w:hAnsi="Arial" w:cs="Arial"/>
          <w:noProof/>
          <w:color w:val="0000FF"/>
        </w:rPr>
      </w:pPr>
      <w:r w:rsidRPr="00216372">
        <w:rPr>
          <w:rFonts w:ascii="Arial" w:hAnsi="Arial" w:cs="Arial"/>
          <w:noProof/>
        </w:rPr>
        <w:t xml:space="preserve">    </w:t>
      </w:r>
      <w:r w:rsidRPr="00216372">
        <w:rPr>
          <w:rFonts w:ascii="Arial" w:hAnsi="Arial" w:cs="Arial"/>
          <w:noProof/>
          <w:color w:val="0000FF"/>
        </w:rPr>
        <w:t>End</w:t>
      </w:r>
      <w:r w:rsidRPr="00216372">
        <w:rPr>
          <w:rFonts w:ascii="Arial" w:hAnsi="Arial" w:cs="Arial"/>
          <w:noProof/>
        </w:rPr>
        <w:t xml:space="preserve"> </w:t>
      </w:r>
      <w:r w:rsidRPr="00216372">
        <w:rPr>
          <w:rFonts w:ascii="Arial" w:hAnsi="Arial" w:cs="Arial"/>
          <w:noProof/>
          <w:color w:val="0000FF"/>
        </w:rPr>
        <w:t>Sub</w:t>
      </w:r>
    </w:p>
    <w:p w:rsidR="00216372" w:rsidRPr="00216372" w:rsidRDefault="00216372" w:rsidP="009A59CE">
      <w:pPr>
        <w:autoSpaceDE w:val="0"/>
        <w:autoSpaceDN w:val="0"/>
        <w:adjustRightInd w:val="0"/>
        <w:ind w:left="708"/>
        <w:rPr>
          <w:rFonts w:ascii="Arial" w:hAnsi="Arial" w:cs="Arial"/>
          <w:noProof/>
          <w:color w:val="0000FF"/>
        </w:rPr>
      </w:pPr>
    </w:p>
    <w:p w:rsidR="00216372" w:rsidRPr="00216372" w:rsidRDefault="00216372" w:rsidP="009A59CE">
      <w:pPr>
        <w:autoSpaceDE w:val="0"/>
        <w:autoSpaceDN w:val="0"/>
        <w:adjustRightInd w:val="0"/>
        <w:ind w:left="708"/>
        <w:rPr>
          <w:rFonts w:ascii="Arial" w:hAnsi="Arial" w:cs="Arial"/>
          <w:noProof/>
        </w:rPr>
      </w:pPr>
      <w:r w:rsidRPr="00216372">
        <w:rPr>
          <w:rFonts w:ascii="Arial" w:hAnsi="Arial" w:cs="Arial"/>
          <w:noProof/>
        </w:rPr>
        <w:t xml:space="preserve">    </w:t>
      </w:r>
      <w:r w:rsidRPr="00216372">
        <w:rPr>
          <w:rFonts w:ascii="Arial" w:hAnsi="Arial" w:cs="Arial"/>
          <w:noProof/>
          <w:color w:val="0000FF"/>
        </w:rPr>
        <w:t>Private</w:t>
      </w:r>
      <w:r w:rsidRPr="00216372">
        <w:rPr>
          <w:rFonts w:ascii="Arial" w:hAnsi="Arial" w:cs="Arial"/>
          <w:noProof/>
        </w:rPr>
        <w:t xml:space="preserve"> </w:t>
      </w:r>
      <w:r w:rsidRPr="00216372">
        <w:rPr>
          <w:rFonts w:ascii="Arial" w:hAnsi="Arial" w:cs="Arial"/>
          <w:noProof/>
          <w:color w:val="0000FF"/>
        </w:rPr>
        <w:t>Sub</w:t>
      </w:r>
      <w:r w:rsidRPr="00216372">
        <w:rPr>
          <w:rFonts w:ascii="Arial" w:hAnsi="Arial" w:cs="Arial"/>
          <w:noProof/>
        </w:rPr>
        <w:t xml:space="preserve"> LlamarCuentasBancarias()</w:t>
      </w:r>
    </w:p>
    <w:p w:rsidR="00216372" w:rsidRPr="00216372" w:rsidRDefault="00216372" w:rsidP="009A59CE">
      <w:pPr>
        <w:autoSpaceDE w:val="0"/>
        <w:autoSpaceDN w:val="0"/>
        <w:adjustRightInd w:val="0"/>
        <w:ind w:left="708"/>
        <w:rPr>
          <w:rFonts w:ascii="Arial" w:hAnsi="Arial" w:cs="Arial"/>
          <w:noProof/>
          <w:color w:val="0000FF"/>
        </w:rPr>
      </w:pPr>
      <w:r w:rsidRPr="00216372">
        <w:rPr>
          <w:rFonts w:ascii="Arial" w:hAnsi="Arial" w:cs="Arial"/>
          <w:noProof/>
        </w:rPr>
        <w:t xml:space="preserve">        </w:t>
      </w:r>
      <w:r w:rsidRPr="00216372">
        <w:rPr>
          <w:rFonts w:ascii="Arial" w:hAnsi="Arial" w:cs="Arial"/>
          <w:noProof/>
          <w:color w:val="0000FF"/>
        </w:rPr>
        <w:t>Try</w:t>
      </w:r>
    </w:p>
    <w:p w:rsidR="00216372" w:rsidRPr="00216372" w:rsidRDefault="00216372" w:rsidP="009A59CE">
      <w:pPr>
        <w:autoSpaceDE w:val="0"/>
        <w:autoSpaceDN w:val="0"/>
        <w:adjustRightInd w:val="0"/>
        <w:ind w:left="708"/>
        <w:rPr>
          <w:rFonts w:ascii="Arial" w:hAnsi="Arial" w:cs="Arial"/>
          <w:noProof/>
          <w:color w:val="0000FF"/>
        </w:rPr>
      </w:pPr>
    </w:p>
    <w:p w:rsidR="00216372" w:rsidRPr="00216372" w:rsidRDefault="00216372" w:rsidP="009A59CE">
      <w:pPr>
        <w:autoSpaceDE w:val="0"/>
        <w:autoSpaceDN w:val="0"/>
        <w:adjustRightInd w:val="0"/>
        <w:ind w:left="708"/>
        <w:rPr>
          <w:rFonts w:ascii="Arial" w:hAnsi="Arial" w:cs="Arial"/>
          <w:noProof/>
        </w:rPr>
      </w:pPr>
      <w:r w:rsidRPr="00216372">
        <w:rPr>
          <w:rFonts w:ascii="Arial" w:hAnsi="Arial" w:cs="Arial"/>
          <w:noProof/>
        </w:rPr>
        <w:t xml:space="preserve">            </w:t>
      </w:r>
      <w:r w:rsidRPr="00216372">
        <w:rPr>
          <w:rFonts w:ascii="Arial" w:hAnsi="Arial" w:cs="Arial"/>
          <w:noProof/>
          <w:color w:val="0000FF"/>
        </w:rPr>
        <w:t>Dim</w:t>
      </w:r>
      <w:r w:rsidRPr="00216372">
        <w:rPr>
          <w:rFonts w:ascii="Arial" w:hAnsi="Arial" w:cs="Arial"/>
          <w:noProof/>
        </w:rPr>
        <w:t xml:space="preserve"> ObjFrmCtasBancarias </w:t>
      </w:r>
      <w:r w:rsidRPr="00216372">
        <w:rPr>
          <w:rFonts w:ascii="Arial" w:hAnsi="Arial" w:cs="Arial"/>
          <w:noProof/>
          <w:color w:val="0000FF"/>
        </w:rPr>
        <w:t>As</w:t>
      </w:r>
      <w:r w:rsidRPr="00216372">
        <w:rPr>
          <w:rFonts w:ascii="Arial" w:hAnsi="Arial" w:cs="Arial"/>
          <w:noProof/>
        </w:rPr>
        <w:t xml:space="preserve"> frmStbCtaBancaria</w:t>
      </w:r>
    </w:p>
    <w:p w:rsidR="00216372" w:rsidRPr="00216372" w:rsidRDefault="00216372" w:rsidP="009A59CE">
      <w:pPr>
        <w:autoSpaceDE w:val="0"/>
        <w:autoSpaceDN w:val="0"/>
        <w:adjustRightInd w:val="0"/>
        <w:ind w:left="708"/>
        <w:rPr>
          <w:rFonts w:ascii="Arial" w:hAnsi="Arial" w:cs="Arial"/>
          <w:noProof/>
        </w:rPr>
      </w:pPr>
      <w:r w:rsidRPr="00216372">
        <w:rPr>
          <w:rFonts w:ascii="Arial" w:hAnsi="Arial" w:cs="Arial"/>
          <w:noProof/>
        </w:rPr>
        <w:t xml:space="preserve">            ObjFrmCtasBancarias = </w:t>
      </w:r>
      <w:r w:rsidRPr="00216372">
        <w:rPr>
          <w:rFonts w:ascii="Arial" w:hAnsi="Arial" w:cs="Arial"/>
          <w:noProof/>
          <w:color w:val="0000FF"/>
        </w:rPr>
        <w:t>New</w:t>
      </w:r>
      <w:r w:rsidRPr="00216372">
        <w:rPr>
          <w:rFonts w:ascii="Arial" w:hAnsi="Arial" w:cs="Arial"/>
          <w:noProof/>
        </w:rPr>
        <w:t xml:space="preserve"> frmStbCtaBancaria</w:t>
      </w:r>
    </w:p>
    <w:p w:rsidR="00216372" w:rsidRPr="00216372" w:rsidRDefault="00216372" w:rsidP="009A59CE">
      <w:pPr>
        <w:autoSpaceDE w:val="0"/>
        <w:autoSpaceDN w:val="0"/>
        <w:adjustRightInd w:val="0"/>
        <w:ind w:left="708"/>
        <w:rPr>
          <w:rFonts w:ascii="Arial" w:hAnsi="Arial" w:cs="Arial"/>
          <w:noProof/>
        </w:rPr>
      </w:pPr>
    </w:p>
    <w:p w:rsidR="00216372" w:rsidRPr="00216372" w:rsidRDefault="00216372" w:rsidP="009A59CE">
      <w:pPr>
        <w:autoSpaceDE w:val="0"/>
        <w:autoSpaceDN w:val="0"/>
        <w:adjustRightInd w:val="0"/>
        <w:ind w:left="708"/>
        <w:rPr>
          <w:rFonts w:ascii="Arial" w:hAnsi="Arial" w:cs="Arial"/>
          <w:noProof/>
          <w:color w:val="008000"/>
        </w:rPr>
      </w:pPr>
      <w:r w:rsidRPr="00216372">
        <w:rPr>
          <w:rFonts w:ascii="Arial" w:hAnsi="Arial" w:cs="Arial"/>
          <w:noProof/>
        </w:rPr>
        <w:t xml:space="preserve">            </w:t>
      </w:r>
      <w:r w:rsidRPr="00216372">
        <w:rPr>
          <w:rFonts w:ascii="Arial" w:hAnsi="Arial" w:cs="Arial"/>
          <w:noProof/>
          <w:color w:val="008000"/>
        </w:rPr>
        <w:t>'-- Poner el cursor en un estado de ocupado</w:t>
      </w:r>
    </w:p>
    <w:p w:rsidR="00216372" w:rsidRPr="00216372" w:rsidRDefault="00216372" w:rsidP="009A59CE">
      <w:pPr>
        <w:autoSpaceDE w:val="0"/>
        <w:autoSpaceDN w:val="0"/>
        <w:adjustRightInd w:val="0"/>
        <w:ind w:left="708"/>
        <w:rPr>
          <w:rFonts w:ascii="Arial" w:hAnsi="Arial" w:cs="Arial"/>
          <w:noProof/>
        </w:rPr>
      </w:pPr>
      <w:r w:rsidRPr="00216372">
        <w:rPr>
          <w:rFonts w:ascii="Arial" w:hAnsi="Arial" w:cs="Arial"/>
          <w:noProof/>
        </w:rPr>
        <w:t xml:space="preserve">            </w:t>
      </w:r>
      <w:r w:rsidRPr="00216372">
        <w:rPr>
          <w:rFonts w:ascii="Arial" w:hAnsi="Arial" w:cs="Arial"/>
          <w:noProof/>
          <w:color w:val="0000FF"/>
        </w:rPr>
        <w:t>Me</w:t>
      </w:r>
      <w:r w:rsidRPr="00216372">
        <w:rPr>
          <w:rFonts w:ascii="Arial" w:hAnsi="Arial" w:cs="Arial"/>
          <w:noProof/>
        </w:rPr>
        <w:t>.Cursor = System.Windows.Forms.Cursors.WaitCursor</w:t>
      </w:r>
    </w:p>
    <w:p w:rsidR="00216372" w:rsidRPr="00216372" w:rsidRDefault="00216372" w:rsidP="009A59CE">
      <w:pPr>
        <w:autoSpaceDE w:val="0"/>
        <w:autoSpaceDN w:val="0"/>
        <w:adjustRightInd w:val="0"/>
        <w:ind w:left="708"/>
        <w:rPr>
          <w:rFonts w:ascii="Arial" w:hAnsi="Arial" w:cs="Arial"/>
          <w:noProof/>
          <w:color w:val="0000FF"/>
        </w:rPr>
      </w:pPr>
      <w:r w:rsidRPr="00216372">
        <w:rPr>
          <w:rFonts w:ascii="Arial" w:hAnsi="Arial" w:cs="Arial"/>
          <w:noProof/>
        </w:rPr>
        <w:t xml:space="preserve">            ObjFrmCtasBancarias.MdiParent = </w:t>
      </w:r>
      <w:r w:rsidRPr="00216372">
        <w:rPr>
          <w:rFonts w:ascii="Arial" w:hAnsi="Arial" w:cs="Arial"/>
          <w:noProof/>
          <w:color w:val="0000FF"/>
        </w:rPr>
        <w:t>Me</w:t>
      </w:r>
    </w:p>
    <w:p w:rsidR="00216372" w:rsidRPr="00216372" w:rsidRDefault="00216372" w:rsidP="009A59CE">
      <w:pPr>
        <w:autoSpaceDE w:val="0"/>
        <w:autoSpaceDN w:val="0"/>
        <w:adjustRightInd w:val="0"/>
        <w:ind w:left="708"/>
        <w:rPr>
          <w:rFonts w:ascii="Arial" w:hAnsi="Arial" w:cs="Arial"/>
          <w:noProof/>
          <w:color w:val="0000FF"/>
        </w:rPr>
      </w:pPr>
    </w:p>
    <w:p w:rsidR="00216372" w:rsidRPr="00216372" w:rsidRDefault="00216372" w:rsidP="009A59CE">
      <w:pPr>
        <w:autoSpaceDE w:val="0"/>
        <w:autoSpaceDN w:val="0"/>
        <w:adjustRightInd w:val="0"/>
        <w:ind w:left="708"/>
        <w:rPr>
          <w:rFonts w:ascii="Arial" w:hAnsi="Arial" w:cs="Arial"/>
          <w:noProof/>
        </w:rPr>
      </w:pPr>
      <w:r w:rsidRPr="00216372">
        <w:rPr>
          <w:rFonts w:ascii="Arial" w:hAnsi="Arial" w:cs="Arial"/>
          <w:noProof/>
        </w:rPr>
        <w:t xml:space="preserve">            ObjFrmCtasBancarias.WindowState = FormWindowState.Maximized</w:t>
      </w:r>
    </w:p>
    <w:p w:rsidR="00216372" w:rsidRPr="00216372" w:rsidRDefault="00216372" w:rsidP="009A59CE">
      <w:pPr>
        <w:autoSpaceDE w:val="0"/>
        <w:autoSpaceDN w:val="0"/>
        <w:adjustRightInd w:val="0"/>
        <w:ind w:left="708"/>
        <w:rPr>
          <w:rFonts w:ascii="Arial" w:hAnsi="Arial" w:cs="Arial"/>
          <w:noProof/>
        </w:rPr>
      </w:pPr>
      <w:r w:rsidRPr="00216372">
        <w:rPr>
          <w:rFonts w:ascii="Arial" w:hAnsi="Arial" w:cs="Arial"/>
          <w:noProof/>
        </w:rPr>
        <w:t xml:space="preserve">            </w:t>
      </w:r>
      <w:r w:rsidRPr="00216372">
        <w:rPr>
          <w:rFonts w:ascii="Arial" w:hAnsi="Arial" w:cs="Arial"/>
          <w:b/>
          <w:noProof/>
        </w:rPr>
        <w:t>OpenForm</w:t>
      </w:r>
      <w:r w:rsidRPr="00216372">
        <w:rPr>
          <w:rFonts w:ascii="Arial" w:hAnsi="Arial" w:cs="Arial"/>
          <w:noProof/>
        </w:rPr>
        <w:t xml:space="preserve">(ObjFrmCtasBancarias, </w:t>
      </w:r>
      <w:r w:rsidRPr="00216372">
        <w:rPr>
          <w:rFonts w:ascii="Arial" w:hAnsi="Arial" w:cs="Arial"/>
          <w:noProof/>
          <w:color w:val="0000FF"/>
        </w:rPr>
        <w:t>Me</w:t>
      </w:r>
      <w:r w:rsidRPr="00216372">
        <w:rPr>
          <w:rFonts w:ascii="Arial" w:hAnsi="Arial" w:cs="Arial"/>
          <w:noProof/>
        </w:rPr>
        <w:t>)</w:t>
      </w:r>
    </w:p>
    <w:p w:rsidR="00216372" w:rsidRPr="00216372" w:rsidRDefault="00216372" w:rsidP="009A59CE">
      <w:pPr>
        <w:autoSpaceDE w:val="0"/>
        <w:autoSpaceDN w:val="0"/>
        <w:adjustRightInd w:val="0"/>
        <w:ind w:left="708"/>
        <w:rPr>
          <w:rFonts w:ascii="Arial" w:hAnsi="Arial" w:cs="Arial"/>
          <w:noProof/>
        </w:rPr>
      </w:pPr>
    </w:p>
    <w:p w:rsidR="00216372" w:rsidRPr="00216372" w:rsidRDefault="00216372" w:rsidP="009A59CE">
      <w:pPr>
        <w:autoSpaceDE w:val="0"/>
        <w:autoSpaceDN w:val="0"/>
        <w:adjustRightInd w:val="0"/>
        <w:ind w:left="708"/>
        <w:rPr>
          <w:rFonts w:ascii="Arial" w:hAnsi="Arial" w:cs="Arial"/>
          <w:noProof/>
          <w:color w:val="008000"/>
        </w:rPr>
      </w:pPr>
      <w:r w:rsidRPr="00216372">
        <w:rPr>
          <w:rFonts w:ascii="Arial" w:hAnsi="Arial" w:cs="Arial"/>
          <w:noProof/>
        </w:rPr>
        <w:t xml:space="preserve">            </w:t>
      </w:r>
      <w:r w:rsidRPr="00216372">
        <w:rPr>
          <w:rFonts w:ascii="Arial" w:hAnsi="Arial" w:cs="Arial"/>
          <w:noProof/>
          <w:color w:val="008000"/>
        </w:rPr>
        <w:t xml:space="preserve">'-- Para enviar el foco al formulario </w:t>
      </w:r>
    </w:p>
    <w:p w:rsidR="00216372" w:rsidRPr="00216372" w:rsidRDefault="00216372" w:rsidP="009A59CE">
      <w:pPr>
        <w:autoSpaceDE w:val="0"/>
        <w:autoSpaceDN w:val="0"/>
        <w:adjustRightInd w:val="0"/>
        <w:ind w:left="708"/>
        <w:rPr>
          <w:rFonts w:ascii="Arial" w:hAnsi="Arial" w:cs="Arial"/>
          <w:noProof/>
          <w:color w:val="008000"/>
        </w:rPr>
      </w:pPr>
      <w:r w:rsidRPr="00216372">
        <w:rPr>
          <w:rFonts w:ascii="Arial" w:hAnsi="Arial" w:cs="Arial"/>
          <w:noProof/>
        </w:rPr>
        <w:t xml:space="preserve">            </w:t>
      </w:r>
      <w:r w:rsidRPr="00216372">
        <w:rPr>
          <w:rFonts w:ascii="Arial" w:hAnsi="Arial" w:cs="Arial"/>
          <w:noProof/>
          <w:color w:val="008000"/>
        </w:rPr>
        <w:t>'-- que se está llamando.</w:t>
      </w:r>
    </w:p>
    <w:p w:rsidR="00216372" w:rsidRPr="00216372" w:rsidRDefault="00216372" w:rsidP="009A59CE">
      <w:pPr>
        <w:autoSpaceDE w:val="0"/>
        <w:autoSpaceDN w:val="0"/>
        <w:adjustRightInd w:val="0"/>
        <w:ind w:left="708"/>
        <w:rPr>
          <w:rFonts w:ascii="Arial" w:hAnsi="Arial" w:cs="Arial"/>
          <w:noProof/>
        </w:rPr>
      </w:pPr>
      <w:r w:rsidRPr="00216372">
        <w:rPr>
          <w:rFonts w:ascii="Arial" w:hAnsi="Arial" w:cs="Arial"/>
          <w:noProof/>
        </w:rPr>
        <w:t xml:space="preserve">            ObjFrmCtasBancarias.BringToFront()</w:t>
      </w:r>
    </w:p>
    <w:p w:rsidR="00216372" w:rsidRPr="00216372" w:rsidRDefault="00216372" w:rsidP="009A59CE">
      <w:pPr>
        <w:autoSpaceDE w:val="0"/>
        <w:autoSpaceDN w:val="0"/>
        <w:adjustRightInd w:val="0"/>
        <w:ind w:left="708"/>
        <w:rPr>
          <w:rFonts w:ascii="Arial" w:hAnsi="Arial" w:cs="Arial"/>
          <w:noProof/>
        </w:rPr>
      </w:pPr>
    </w:p>
    <w:p w:rsidR="00216372" w:rsidRPr="00216372" w:rsidRDefault="00216372" w:rsidP="009A59CE">
      <w:pPr>
        <w:autoSpaceDE w:val="0"/>
        <w:autoSpaceDN w:val="0"/>
        <w:adjustRightInd w:val="0"/>
        <w:ind w:left="708"/>
        <w:rPr>
          <w:rFonts w:ascii="Arial" w:hAnsi="Arial" w:cs="Arial"/>
          <w:noProof/>
          <w:color w:val="008000"/>
        </w:rPr>
      </w:pPr>
      <w:r w:rsidRPr="00216372">
        <w:rPr>
          <w:rFonts w:ascii="Arial" w:hAnsi="Arial" w:cs="Arial"/>
          <w:noProof/>
        </w:rPr>
        <w:t xml:space="preserve">            </w:t>
      </w:r>
      <w:r w:rsidRPr="00216372">
        <w:rPr>
          <w:rFonts w:ascii="Arial" w:hAnsi="Arial" w:cs="Arial"/>
          <w:noProof/>
          <w:color w:val="008000"/>
        </w:rPr>
        <w:t>'-- Poner el cursor en un estado de desocupado</w:t>
      </w:r>
    </w:p>
    <w:p w:rsidR="00216372" w:rsidRPr="00216372" w:rsidRDefault="00216372" w:rsidP="009A59CE">
      <w:pPr>
        <w:autoSpaceDE w:val="0"/>
        <w:autoSpaceDN w:val="0"/>
        <w:adjustRightInd w:val="0"/>
        <w:ind w:left="708"/>
        <w:rPr>
          <w:rFonts w:ascii="Arial" w:hAnsi="Arial" w:cs="Arial"/>
          <w:noProof/>
        </w:rPr>
      </w:pPr>
      <w:r w:rsidRPr="00216372">
        <w:rPr>
          <w:rFonts w:ascii="Arial" w:hAnsi="Arial" w:cs="Arial"/>
          <w:noProof/>
        </w:rPr>
        <w:t xml:space="preserve">            </w:t>
      </w:r>
      <w:r w:rsidRPr="00216372">
        <w:rPr>
          <w:rFonts w:ascii="Arial" w:hAnsi="Arial" w:cs="Arial"/>
          <w:noProof/>
          <w:color w:val="0000FF"/>
        </w:rPr>
        <w:t>Me</w:t>
      </w:r>
      <w:r w:rsidRPr="00216372">
        <w:rPr>
          <w:rFonts w:ascii="Arial" w:hAnsi="Arial" w:cs="Arial"/>
          <w:noProof/>
        </w:rPr>
        <w:t>.Cursor = System.Windows.Forms.Cursors.Default</w:t>
      </w:r>
    </w:p>
    <w:p w:rsidR="00216372" w:rsidRPr="00216372" w:rsidRDefault="00216372" w:rsidP="009A59CE">
      <w:pPr>
        <w:autoSpaceDE w:val="0"/>
        <w:autoSpaceDN w:val="0"/>
        <w:adjustRightInd w:val="0"/>
        <w:ind w:left="708"/>
        <w:rPr>
          <w:rFonts w:ascii="Arial" w:hAnsi="Arial" w:cs="Arial"/>
          <w:noProof/>
        </w:rPr>
      </w:pPr>
    </w:p>
    <w:p w:rsidR="00216372" w:rsidRPr="00216372" w:rsidRDefault="00216372" w:rsidP="009A59CE">
      <w:pPr>
        <w:autoSpaceDE w:val="0"/>
        <w:autoSpaceDN w:val="0"/>
        <w:adjustRightInd w:val="0"/>
        <w:ind w:left="708"/>
        <w:rPr>
          <w:rFonts w:ascii="Arial" w:hAnsi="Arial" w:cs="Arial"/>
          <w:noProof/>
        </w:rPr>
      </w:pPr>
      <w:r w:rsidRPr="00216372">
        <w:rPr>
          <w:rFonts w:ascii="Arial" w:hAnsi="Arial" w:cs="Arial"/>
          <w:noProof/>
        </w:rPr>
        <w:t xml:space="preserve">        </w:t>
      </w:r>
      <w:r w:rsidRPr="00216372">
        <w:rPr>
          <w:rFonts w:ascii="Arial" w:hAnsi="Arial" w:cs="Arial"/>
          <w:noProof/>
          <w:color w:val="0000FF"/>
        </w:rPr>
        <w:t>Catch</w:t>
      </w:r>
      <w:r w:rsidRPr="00216372">
        <w:rPr>
          <w:rFonts w:ascii="Arial" w:hAnsi="Arial" w:cs="Arial"/>
          <w:noProof/>
        </w:rPr>
        <w:t xml:space="preserve"> ex </w:t>
      </w:r>
      <w:r w:rsidRPr="00216372">
        <w:rPr>
          <w:rFonts w:ascii="Arial" w:hAnsi="Arial" w:cs="Arial"/>
          <w:noProof/>
          <w:color w:val="0000FF"/>
        </w:rPr>
        <w:t>As</w:t>
      </w:r>
      <w:r w:rsidRPr="00216372">
        <w:rPr>
          <w:rFonts w:ascii="Arial" w:hAnsi="Arial" w:cs="Arial"/>
          <w:noProof/>
        </w:rPr>
        <w:t xml:space="preserve"> Exception</w:t>
      </w:r>
    </w:p>
    <w:p w:rsidR="00216372" w:rsidRPr="00216372" w:rsidRDefault="00216372" w:rsidP="009A59CE">
      <w:pPr>
        <w:autoSpaceDE w:val="0"/>
        <w:autoSpaceDN w:val="0"/>
        <w:adjustRightInd w:val="0"/>
        <w:ind w:left="708"/>
        <w:rPr>
          <w:rFonts w:ascii="Arial" w:hAnsi="Arial" w:cs="Arial"/>
          <w:noProof/>
        </w:rPr>
      </w:pPr>
      <w:r w:rsidRPr="00216372">
        <w:rPr>
          <w:rFonts w:ascii="Arial" w:hAnsi="Arial" w:cs="Arial"/>
          <w:noProof/>
        </w:rPr>
        <w:t xml:space="preserve">            Control_Error(ex)</w:t>
      </w:r>
    </w:p>
    <w:p w:rsidR="00216372" w:rsidRPr="00216372" w:rsidRDefault="00216372" w:rsidP="009A59CE">
      <w:pPr>
        <w:autoSpaceDE w:val="0"/>
        <w:autoSpaceDN w:val="0"/>
        <w:adjustRightInd w:val="0"/>
        <w:ind w:left="708"/>
        <w:rPr>
          <w:rFonts w:ascii="Arial" w:hAnsi="Arial" w:cs="Arial"/>
          <w:noProof/>
          <w:color w:val="0000FF"/>
        </w:rPr>
      </w:pPr>
      <w:r w:rsidRPr="00216372">
        <w:rPr>
          <w:rFonts w:ascii="Arial" w:hAnsi="Arial" w:cs="Arial"/>
          <w:noProof/>
        </w:rPr>
        <w:t xml:space="preserve">        </w:t>
      </w:r>
      <w:r w:rsidRPr="00216372">
        <w:rPr>
          <w:rFonts w:ascii="Arial" w:hAnsi="Arial" w:cs="Arial"/>
          <w:noProof/>
          <w:color w:val="0000FF"/>
        </w:rPr>
        <w:t>End</w:t>
      </w:r>
      <w:r w:rsidRPr="00216372">
        <w:rPr>
          <w:rFonts w:ascii="Arial" w:hAnsi="Arial" w:cs="Arial"/>
          <w:noProof/>
        </w:rPr>
        <w:t xml:space="preserve"> </w:t>
      </w:r>
      <w:r w:rsidRPr="00216372">
        <w:rPr>
          <w:rFonts w:ascii="Arial" w:hAnsi="Arial" w:cs="Arial"/>
          <w:noProof/>
          <w:color w:val="0000FF"/>
        </w:rPr>
        <w:t>Try</w:t>
      </w:r>
    </w:p>
    <w:p w:rsidR="00216372" w:rsidRPr="00216372" w:rsidRDefault="00216372" w:rsidP="009A59CE">
      <w:pPr>
        <w:autoSpaceDE w:val="0"/>
        <w:autoSpaceDN w:val="0"/>
        <w:adjustRightInd w:val="0"/>
        <w:ind w:left="708"/>
        <w:rPr>
          <w:rFonts w:ascii="Arial" w:hAnsi="Arial" w:cs="Arial"/>
          <w:noProof/>
          <w:color w:val="0000FF"/>
        </w:rPr>
      </w:pPr>
    </w:p>
    <w:p w:rsidR="00216372" w:rsidRPr="00216372" w:rsidRDefault="00216372" w:rsidP="009A59CE">
      <w:pPr>
        <w:ind w:left="708"/>
        <w:rPr>
          <w:rFonts w:ascii="Arial" w:hAnsi="Arial" w:cs="Arial"/>
          <w:noProof/>
          <w:color w:val="0000FF"/>
        </w:rPr>
      </w:pPr>
      <w:r w:rsidRPr="00216372">
        <w:rPr>
          <w:rFonts w:ascii="Arial" w:hAnsi="Arial" w:cs="Arial"/>
          <w:noProof/>
        </w:rPr>
        <w:t xml:space="preserve">    </w:t>
      </w:r>
      <w:r w:rsidRPr="00216372">
        <w:rPr>
          <w:rFonts w:ascii="Arial" w:hAnsi="Arial" w:cs="Arial"/>
          <w:noProof/>
          <w:color w:val="0000FF"/>
        </w:rPr>
        <w:t>End</w:t>
      </w:r>
      <w:r w:rsidRPr="00216372">
        <w:rPr>
          <w:rFonts w:ascii="Arial" w:hAnsi="Arial" w:cs="Arial"/>
          <w:noProof/>
        </w:rPr>
        <w:t xml:space="preserve"> </w:t>
      </w:r>
      <w:r w:rsidRPr="00216372">
        <w:rPr>
          <w:rFonts w:ascii="Arial" w:hAnsi="Arial" w:cs="Arial"/>
          <w:noProof/>
          <w:color w:val="0000FF"/>
        </w:rPr>
        <w:t>Sub</w:t>
      </w:r>
    </w:p>
    <w:p w:rsidR="006A11B0" w:rsidRDefault="006A11B0" w:rsidP="00864790"/>
    <w:p w:rsidR="006A11B0" w:rsidRPr="00FD00C2" w:rsidRDefault="00216372" w:rsidP="006A11B0">
      <w:pPr>
        <w:pStyle w:val="Ttulo1"/>
        <w:rPr>
          <w:rFonts w:ascii="Arial" w:hAnsi="Arial"/>
          <w:b w:val="0"/>
        </w:rPr>
      </w:pPr>
      <w:r>
        <w:rPr>
          <w:rFonts w:ascii="Arial" w:hAnsi="Arial"/>
          <w:b w:val="0"/>
        </w:rPr>
        <w:br w:type="page"/>
      </w:r>
      <w:bookmarkStart w:id="23" w:name="_Toc174156428"/>
      <w:r w:rsidR="00F25B8E" w:rsidRPr="00FD00C2">
        <w:rPr>
          <w:rFonts w:ascii="Arial" w:hAnsi="Arial"/>
          <w:b w:val="0"/>
        </w:rPr>
        <w:lastRenderedPageBreak/>
        <w:t>Normas Técnicas definidas para los Reportes</w:t>
      </w:r>
      <w:bookmarkEnd w:id="23"/>
    </w:p>
    <w:p w:rsidR="00F25B8E" w:rsidRPr="00411AB4" w:rsidRDefault="00F25B8E" w:rsidP="00F25B8E">
      <w:pPr>
        <w:rPr>
          <w:sz w:val="22"/>
          <w:szCs w:val="22"/>
        </w:rPr>
      </w:pPr>
    </w:p>
    <w:p w:rsidR="00F25B8E" w:rsidRPr="00411AB4" w:rsidRDefault="00F25B8E" w:rsidP="00F25B8E">
      <w:pPr>
        <w:numPr>
          <w:ilvl w:val="0"/>
          <w:numId w:val="26"/>
        </w:numPr>
        <w:rPr>
          <w:rFonts w:ascii="Arial" w:eastAsia="Arial Unicode MS" w:hAnsi="Arial" w:cs="Arial"/>
          <w:b/>
          <w:sz w:val="22"/>
          <w:szCs w:val="22"/>
        </w:rPr>
      </w:pPr>
      <w:r w:rsidRPr="00411AB4">
        <w:rPr>
          <w:rFonts w:ascii="Arial" w:eastAsia="Arial Unicode MS" w:hAnsi="Arial" w:cs="Arial"/>
          <w:sz w:val="22"/>
          <w:szCs w:val="22"/>
        </w:rPr>
        <w:t xml:space="preserve">Los reportes deben mostrarse de forma </w:t>
      </w:r>
      <w:r w:rsidRPr="00411AB4">
        <w:rPr>
          <w:rFonts w:ascii="Arial" w:eastAsia="Arial Unicode MS" w:hAnsi="Arial" w:cs="Arial"/>
          <w:b/>
          <w:sz w:val="22"/>
          <w:szCs w:val="22"/>
        </w:rPr>
        <w:t>maximizada</w:t>
      </w:r>
      <w:r w:rsidRPr="00411AB4">
        <w:rPr>
          <w:rFonts w:ascii="Arial" w:eastAsia="Arial Unicode MS" w:hAnsi="Arial" w:cs="Arial"/>
          <w:sz w:val="22"/>
          <w:szCs w:val="22"/>
        </w:rPr>
        <w:t xml:space="preserve">, para esto es necesario que agreguen una pantalla de tipo Visualizador. </w:t>
      </w:r>
    </w:p>
    <w:p w:rsidR="00F25B8E" w:rsidRPr="00411AB4" w:rsidRDefault="00F25B8E" w:rsidP="00F25B8E">
      <w:pPr>
        <w:ind w:left="720"/>
        <w:rPr>
          <w:rFonts w:ascii="Arial" w:eastAsia="Arial Unicode MS" w:hAnsi="Arial" w:cs="Arial"/>
          <w:b/>
          <w:sz w:val="22"/>
          <w:szCs w:val="22"/>
        </w:rPr>
      </w:pPr>
    </w:p>
    <w:p w:rsidR="00F25B8E" w:rsidRPr="00411AB4" w:rsidRDefault="00F25B8E" w:rsidP="00F25B8E">
      <w:pPr>
        <w:numPr>
          <w:ilvl w:val="0"/>
          <w:numId w:val="26"/>
        </w:numPr>
        <w:rPr>
          <w:rFonts w:ascii="Arial" w:eastAsia="Arial Unicode MS" w:hAnsi="Arial" w:cs="Arial"/>
          <w:sz w:val="22"/>
          <w:szCs w:val="22"/>
        </w:rPr>
      </w:pPr>
      <w:r w:rsidRPr="00411AB4">
        <w:rPr>
          <w:rFonts w:ascii="Arial" w:eastAsia="Arial Unicode MS" w:hAnsi="Arial" w:cs="Arial"/>
          <w:sz w:val="22"/>
          <w:szCs w:val="22"/>
        </w:rPr>
        <w:t>Las plantillas de reportes deben tener definidos los siguientes valores para los márgenes:</w:t>
      </w:r>
    </w:p>
    <w:p w:rsidR="00F25B8E" w:rsidRPr="00411AB4" w:rsidRDefault="00F25B8E" w:rsidP="00F25B8E">
      <w:pPr>
        <w:ind w:left="0"/>
        <w:rPr>
          <w:rFonts w:ascii="Arial" w:eastAsia="Arial Unicode MS" w:hAnsi="Arial" w:cs="Arial"/>
          <w:sz w:val="22"/>
          <w:szCs w:val="22"/>
        </w:rPr>
      </w:pPr>
    </w:p>
    <w:p w:rsidR="00F25B8E" w:rsidRPr="00F25B8E" w:rsidRDefault="00F25B8E" w:rsidP="00F25B8E">
      <w:pPr>
        <w:ind w:left="720"/>
        <w:rPr>
          <w:rFonts w:ascii="Arial" w:eastAsia="Arial Unicode MS" w:hAnsi="Arial" w:cs="Arial"/>
        </w:rPr>
      </w:pP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58"/>
        <w:gridCol w:w="2022"/>
      </w:tblGrid>
      <w:tr w:rsidR="00F25B8E" w:rsidRPr="00411AB4" w:rsidTr="00411AB4">
        <w:trPr>
          <w:jc w:val="center"/>
        </w:trPr>
        <w:tc>
          <w:tcPr>
            <w:tcW w:w="4880" w:type="dxa"/>
            <w:gridSpan w:val="2"/>
            <w:shd w:val="clear" w:color="auto" w:fill="D9D9D9"/>
          </w:tcPr>
          <w:p w:rsidR="00F25B8E" w:rsidRPr="00411AB4" w:rsidRDefault="00F25B8E" w:rsidP="004C2AF4">
            <w:pPr>
              <w:rPr>
                <w:rFonts w:ascii="Arial" w:eastAsia="Arial Unicode MS" w:hAnsi="Arial" w:cs="Arial"/>
                <w:b/>
                <w:sz w:val="22"/>
                <w:szCs w:val="22"/>
              </w:rPr>
            </w:pPr>
            <w:r w:rsidRPr="00411AB4">
              <w:rPr>
                <w:rFonts w:ascii="Arial" w:eastAsia="Arial Unicode MS" w:hAnsi="Arial" w:cs="Arial"/>
                <w:b/>
                <w:sz w:val="22"/>
                <w:szCs w:val="22"/>
              </w:rPr>
              <w:t xml:space="preserve">Márgenes del Reporte </w:t>
            </w:r>
          </w:p>
        </w:tc>
      </w:tr>
      <w:tr w:rsidR="00F25B8E" w:rsidRPr="00AB0323" w:rsidTr="00AB0323">
        <w:trPr>
          <w:jc w:val="center"/>
        </w:trPr>
        <w:tc>
          <w:tcPr>
            <w:tcW w:w="2858" w:type="dxa"/>
          </w:tcPr>
          <w:p w:rsidR="00F25B8E" w:rsidRPr="00AB0323" w:rsidRDefault="00F25B8E" w:rsidP="00AB0323">
            <w:pPr>
              <w:ind w:left="0"/>
              <w:rPr>
                <w:rFonts w:ascii="Arial" w:eastAsia="Arial Unicode MS" w:hAnsi="Arial" w:cs="Arial"/>
              </w:rPr>
            </w:pPr>
            <w:r w:rsidRPr="00AB0323">
              <w:rPr>
                <w:rFonts w:ascii="Arial" w:eastAsia="Arial Unicode MS" w:hAnsi="Arial" w:cs="Arial"/>
              </w:rPr>
              <w:t>Top Margin</w:t>
            </w:r>
          </w:p>
        </w:tc>
        <w:tc>
          <w:tcPr>
            <w:tcW w:w="2022" w:type="dxa"/>
          </w:tcPr>
          <w:p w:rsidR="00F25B8E" w:rsidRPr="00AB0323" w:rsidRDefault="00F25B8E" w:rsidP="004C2AF4">
            <w:pPr>
              <w:rPr>
                <w:rFonts w:ascii="Arial" w:eastAsia="Arial Unicode MS" w:hAnsi="Arial" w:cs="Arial"/>
              </w:rPr>
            </w:pPr>
            <w:r w:rsidRPr="00AB0323">
              <w:rPr>
                <w:rFonts w:ascii="Arial" w:eastAsia="Arial Unicode MS" w:hAnsi="Arial" w:cs="Arial"/>
              </w:rPr>
              <w:t>0.4</w:t>
            </w:r>
          </w:p>
        </w:tc>
      </w:tr>
      <w:tr w:rsidR="00F25B8E" w:rsidRPr="00AB0323" w:rsidTr="00AB0323">
        <w:trPr>
          <w:jc w:val="center"/>
        </w:trPr>
        <w:tc>
          <w:tcPr>
            <w:tcW w:w="2858" w:type="dxa"/>
          </w:tcPr>
          <w:p w:rsidR="00F25B8E" w:rsidRPr="00AB0323" w:rsidRDefault="00F25B8E" w:rsidP="00AB0323">
            <w:pPr>
              <w:ind w:left="0"/>
              <w:rPr>
                <w:rFonts w:ascii="Arial" w:eastAsia="Arial Unicode MS" w:hAnsi="Arial" w:cs="Arial"/>
              </w:rPr>
            </w:pPr>
            <w:r w:rsidRPr="00AB0323">
              <w:rPr>
                <w:rFonts w:ascii="Arial" w:eastAsia="Arial Unicode MS" w:hAnsi="Arial" w:cs="Arial"/>
              </w:rPr>
              <w:t>Botton Margin</w:t>
            </w:r>
          </w:p>
        </w:tc>
        <w:tc>
          <w:tcPr>
            <w:tcW w:w="2022" w:type="dxa"/>
          </w:tcPr>
          <w:p w:rsidR="00F25B8E" w:rsidRPr="00AB0323" w:rsidRDefault="00F25B8E" w:rsidP="004C2AF4">
            <w:pPr>
              <w:rPr>
                <w:rFonts w:ascii="Arial" w:eastAsia="Arial Unicode MS" w:hAnsi="Arial" w:cs="Arial"/>
              </w:rPr>
            </w:pPr>
            <w:r w:rsidRPr="00AB0323">
              <w:rPr>
                <w:rFonts w:ascii="Arial" w:eastAsia="Arial Unicode MS" w:hAnsi="Arial" w:cs="Arial"/>
              </w:rPr>
              <w:t>1.00</w:t>
            </w:r>
          </w:p>
        </w:tc>
      </w:tr>
      <w:tr w:rsidR="00F25B8E" w:rsidRPr="00AB0323" w:rsidTr="00AB0323">
        <w:trPr>
          <w:jc w:val="center"/>
        </w:trPr>
        <w:tc>
          <w:tcPr>
            <w:tcW w:w="2858" w:type="dxa"/>
          </w:tcPr>
          <w:p w:rsidR="00F25B8E" w:rsidRPr="00AB0323" w:rsidRDefault="00F25B8E" w:rsidP="00AB0323">
            <w:pPr>
              <w:ind w:left="0"/>
              <w:rPr>
                <w:rFonts w:ascii="Arial" w:eastAsia="Arial Unicode MS" w:hAnsi="Arial" w:cs="Arial"/>
              </w:rPr>
            </w:pPr>
            <w:r w:rsidRPr="00AB0323">
              <w:rPr>
                <w:rFonts w:ascii="Arial" w:eastAsia="Arial Unicode MS" w:hAnsi="Arial" w:cs="Arial"/>
              </w:rPr>
              <w:t>Left Margin</w:t>
            </w:r>
          </w:p>
        </w:tc>
        <w:tc>
          <w:tcPr>
            <w:tcW w:w="2022" w:type="dxa"/>
          </w:tcPr>
          <w:p w:rsidR="00F25B8E" w:rsidRPr="00AB0323" w:rsidRDefault="00F25B8E" w:rsidP="004C2AF4">
            <w:pPr>
              <w:rPr>
                <w:rFonts w:ascii="Arial" w:eastAsia="Arial Unicode MS" w:hAnsi="Arial" w:cs="Arial"/>
              </w:rPr>
            </w:pPr>
            <w:r w:rsidRPr="00AB0323">
              <w:rPr>
                <w:rFonts w:ascii="Arial" w:eastAsia="Arial Unicode MS" w:hAnsi="Arial" w:cs="Arial"/>
              </w:rPr>
              <w:t>0.4</w:t>
            </w:r>
          </w:p>
        </w:tc>
      </w:tr>
      <w:tr w:rsidR="00F25B8E" w:rsidRPr="00AB0323" w:rsidTr="00AB0323">
        <w:trPr>
          <w:jc w:val="center"/>
        </w:trPr>
        <w:tc>
          <w:tcPr>
            <w:tcW w:w="2858" w:type="dxa"/>
          </w:tcPr>
          <w:p w:rsidR="00F25B8E" w:rsidRPr="00AB0323" w:rsidRDefault="00F25B8E" w:rsidP="00AB0323">
            <w:pPr>
              <w:ind w:left="0"/>
              <w:rPr>
                <w:rFonts w:ascii="Arial" w:eastAsia="Arial Unicode MS" w:hAnsi="Arial" w:cs="Arial"/>
              </w:rPr>
            </w:pPr>
            <w:r w:rsidRPr="00AB0323">
              <w:rPr>
                <w:rFonts w:ascii="Arial" w:eastAsia="Arial Unicode MS" w:hAnsi="Arial" w:cs="Arial"/>
              </w:rPr>
              <w:t>Right Margin</w:t>
            </w:r>
          </w:p>
        </w:tc>
        <w:tc>
          <w:tcPr>
            <w:tcW w:w="2022" w:type="dxa"/>
          </w:tcPr>
          <w:p w:rsidR="00F25B8E" w:rsidRPr="00AB0323" w:rsidRDefault="00F25B8E" w:rsidP="004C2AF4">
            <w:pPr>
              <w:rPr>
                <w:rFonts w:ascii="Arial" w:eastAsia="Arial Unicode MS" w:hAnsi="Arial" w:cs="Arial"/>
              </w:rPr>
            </w:pPr>
            <w:r w:rsidRPr="00AB0323">
              <w:rPr>
                <w:rFonts w:ascii="Arial" w:eastAsia="Arial Unicode MS" w:hAnsi="Arial" w:cs="Arial"/>
              </w:rPr>
              <w:t>0.4</w:t>
            </w:r>
          </w:p>
        </w:tc>
      </w:tr>
    </w:tbl>
    <w:p w:rsidR="00F25B8E" w:rsidRPr="00F25B8E" w:rsidRDefault="00F25B8E" w:rsidP="00F25B8E">
      <w:pPr>
        <w:rPr>
          <w:rFonts w:ascii="Arial" w:eastAsia="Arial Unicode MS" w:hAnsi="Arial" w:cs="Arial"/>
        </w:rPr>
      </w:pPr>
    </w:p>
    <w:p w:rsidR="00F25B8E" w:rsidRPr="00F25B8E" w:rsidRDefault="00F25B8E" w:rsidP="00F25B8E">
      <w:pPr>
        <w:rPr>
          <w:rFonts w:ascii="Arial" w:eastAsia="Arial Unicode MS" w:hAnsi="Arial" w:cs="Arial"/>
        </w:rPr>
      </w:pPr>
    </w:p>
    <w:p w:rsidR="00F25B8E" w:rsidRPr="00411AB4" w:rsidRDefault="00F25B8E" w:rsidP="00F25B8E">
      <w:pPr>
        <w:numPr>
          <w:ilvl w:val="0"/>
          <w:numId w:val="26"/>
        </w:numPr>
        <w:rPr>
          <w:rFonts w:ascii="Arial" w:eastAsia="Arial Unicode MS" w:hAnsi="Arial" w:cs="Arial"/>
          <w:sz w:val="22"/>
          <w:szCs w:val="22"/>
        </w:rPr>
      </w:pPr>
      <w:r w:rsidRPr="00411AB4">
        <w:rPr>
          <w:rFonts w:ascii="Arial" w:eastAsia="Arial Unicode MS" w:hAnsi="Arial" w:cs="Arial"/>
          <w:sz w:val="22"/>
          <w:szCs w:val="22"/>
        </w:rPr>
        <w:t>Las plantillas de reporte de Orientación vertical deben diseñarse en un ancho de 7.5 pulgadas. El reporte en modo diseño debe verse de la siguiente manera:</w:t>
      </w:r>
    </w:p>
    <w:p w:rsidR="00F25B8E" w:rsidRDefault="00F25B8E" w:rsidP="00F25B8E">
      <w:pPr>
        <w:ind w:left="720"/>
        <w:rPr>
          <w:rFonts w:ascii="Arial Unicode MS" w:eastAsia="Arial Unicode MS" w:hAnsi="Arial Unicode MS" w:cs="Arial Unicode MS"/>
        </w:rPr>
      </w:pPr>
    </w:p>
    <w:p w:rsidR="00F25B8E" w:rsidRDefault="000C5741" w:rsidP="00F25B8E">
      <w:pPr>
        <w:ind w:left="720"/>
        <w:rPr>
          <w:rFonts w:ascii="Arial Unicode MS" w:eastAsia="Arial Unicode MS" w:hAnsi="Arial Unicode MS" w:cs="Arial Unicode MS"/>
        </w:rPr>
      </w:pPr>
      <w:r>
        <w:rPr>
          <w:rFonts w:ascii="Arial Unicode MS" w:eastAsia="Arial Unicode MS" w:hAnsi="Arial Unicode MS" w:cs="Arial Unicode MS"/>
          <w:noProof/>
          <w:lang w:val="es-CO" w:eastAsia="es-CO"/>
        </w:rPr>
        <w:drawing>
          <wp:inline distT="0" distB="0" distL="0" distR="0">
            <wp:extent cx="5391150" cy="13811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91150" cy="1381125"/>
                    </a:xfrm>
                    <a:prstGeom prst="rect">
                      <a:avLst/>
                    </a:prstGeom>
                    <a:noFill/>
                    <a:ln w="9525">
                      <a:noFill/>
                      <a:miter lim="800000"/>
                      <a:headEnd/>
                      <a:tailEnd/>
                    </a:ln>
                  </pic:spPr>
                </pic:pic>
              </a:graphicData>
            </a:graphic>
          </wp:inline>
        </w:drawing>
      </w:r>
    </w:p>
    <w:p w:rsidR="00F25B8E" w:rsidRPr="00F25B8E" w:rsidRDefault="00F25B8E" w:rsidP="00F25B8E">
      <w:pPr>
        <w:ind w:left="720"/>
        <w:rPr>
          <w:rFonts w:ascii="Arial" w:eastAsia="Arial Unicode MS" w:hAnsi="Arial" w:cs="Arial"/>
        </w:rPr>
      </w:pPr>
    </w:p>
    <w:p w:rsidR="00411AB4" w:rsidRPr="00DA37A6" w:rsidRDefault="00411AB4" w:rsidP="00411AB4">
      <w:pPr>
        <w:pStyle w:val="Epgrafe"/>
        <w:ind w:left="2160" w:firstLine="672"/>
        <w:jc w:val="both"/>
        <w:rPr>
          <w:rFonts w:ascii="Arial" w:hAnsi="Arial" w:cs="Arial"/>
          <w:b w:val="0"/>
        </w:rPr>
      </w:pPr>
      <w:bookmarkStart w:id="24" w:name="_Toc174161082"/>
      <w:r w:rsidRPr="00DA37A6">
        <w:rPr>
          <w:rFonts w:ascii="Arial" w:hAnsi="Arial" w:cs="Arial"/>
          <w:b w:val="0"/>
        </w:rPr>
        <w:t xml:space="preserve">Ilustración </w:t>
      </w:r>
      <w:r w:rsidRPr="00DA37A6">
        <w:rPr>
          <w:rFonts w:ascii="Arial" w:hAnsi="Arial" w:cs="Arial"/>
          <w:b w:val="0"/>
        </w:rPr>
        <w:fldChar w:fldCharType="begin"/>
      </w:r>
      <w:r w:rsidRPr="00DA37A6">
        <w:rPr>
          <w:rFonts w:ascii="Arial" w:hAnsi="Arial" w:cs="Arial"/>
          <w:b w:val="0"/>
        </w:rPr>
        <w:instrText xml:space="preserve"> SEQ Ilustración \* ARABIC </w:instrText>
      </w:r>
      <w:r w:rsidRPr="00DA37A6">
        <w:rPr>
          <w:rFonts w:ascii="Arial" w:hAnsi="Arial" w:cs="Arial"/>
          <w:b w:val="0"/>
        </w:rPr>
        <w:fldChar w:fldCharType="separate"/>
      </w:r>
      <w:r w:rsidR="007F6B8C">
        <w:rPr>
          <w:rFonts w:ascii="Arial" w:hAnsi="Arial" w:cs="Arial"/>
          <w:b w:val="0"/>
          <w:noProof/>
        </w:rPr>
        <w:t>1</w:t>
      </w:r>
      <w:r w:rsidRPr="00DA37A6">
        <w:rPr>
          <w:rFonts w:ascii="Arial" w:hAnsi="Arial" w:cs="Arial"/>
          <w:b w:val="0"/>
        </w:rPr>
        <w:fldChar w:fldCharType="end"/>
      </w:r>
      <w:r w:rsidRPr="00DA37A6">
        <w:rPr>
          <w:rFonts w:ascii="Arial" w:hAnsi="Arial" w:cs="Arial"/>
          <w:b w:val="0"/>
        </w:rPr>
        <w:t>.</w:t>
      </w:r>
      <w:bookmarkEnd w:id="24"/>
      <w:r>
        <w:rPr>
          <w:rFonts w:ascii="Arial" w:hAnsi="Arial" w:cs="Arial"/>
          <w:b w:val="0"/>
        </w:rPr>
        <w:t>Rep_Ancho en pulgadas de una plantilla de reporte vertical</w:t>
      </w:r>
    </w:p>
    <w:p w:rsidR="00F25B8E" w:rsidRPr="00411AB4" w:rsidRDefault="00F25B8E" w:rsidP="00F25B8E">
      <w:pPr>
        <w:numPr>
          <w:ilvl w:val="0"/>
          <w:numId w:val="26"/>
        </w:numPr>
        <w:rPr>
          <w:rFonts w:ascii="Arial" w:eastAsia="Arial Unicode MS" w:hAnsi="Arial" w:cs="Arial"/>
          <w:sz w:val="22"/>
          <w:szCs w:val="22"/>
        </w:rPr>
      </w:pPr>
      <w:r>
        <w:rPr>
          <w:rFonts w:ascii="Arial" w:eastAsia="Arial Unicode MS" w:hAnsi="Arial" w:cs="Arial"/>
        </w:rPr>
        <w:br w:type="page"/>
      </w:r>
      <w:r w:rsidRPr="00411AB4">
        <w:rPr>
          <w:rFonts w:ascii="Arial" w:eastAsia="Arial Unicode MS" w:hAnsi="Arial" w:cs="Arial"/>
          <w:sz w:val="22"/>
          <w:szCs w:val="22"/>
        </w:rPr>
        <w:lastRenderedPageBreak/>
        <w:t>Las plantillas de Reporte de Orientación Horizontal deben diseñarse en un ancho de 10 pulgadas.</w:t>
      </w:r>
    </w:p>
    <w:p w:rsidR="00F25B8E" w:rsidRDefault="00F25B8E" w:rsidP="00F25B8E">
      <w:pPr>
        <w:rPr>
          <w:rFonts w:ascii="Arial Unicode MS" w:eastAsia="Arial Unicode MS" w:hAnsi="Arial Unicode MS" w:cs="Arial Unicode MS"/>
        </w:rPr>
      </w:pPr>
    </w:p>
    <w:p w:rsidR="00F25B8E" w:rsidRDefault="00F25B8E" w:rsidP="00F25B8E">
      <w:pPr>
        <w:jc w:val="center"/>
        <w:rPr>
          <w:rFonts w:ascii="Arial Unicode MS" w:eastAsia="Arial Unicode MS" w:hAnsi="Arial Unicode MS" w:cs="Arial Unicode MS"/>
        </w:rPr>
      </w:pPr>
      <w:r>
        <w:rPr>
          <w:rFonts w:ascii="Arial Unicode MS" w:eastAsia="Arial Unicode MS" w:hAnsi="Arial Unicode MS" w:cs="Arial Unicode MS"/>
          <w:noProof/>
        </w:rPr>
        <w:pict>
          <v:line id="_x0000_s1314" style="position:absolute;left:0;text-align:left;flip:x y;z-index:251657728" from="315pt,14.1pt" to="342pt,41.1pt" strokecolor="red">
            <v:stroke endarrow="block"/>
          </v:line>
        </w:pict>
      </w:r>
      <w:r w:rsidR="000C5741">
        <w:rPr>
          <w:rFonts w:ascii="Arial Unicode MS" w:eastAsia="Arial Unicode MS" w:hAnsi="Arial Unicode MS" w:cs="Arial Unicode MS"/>
          <w:noProof/>
          <w:lang w:val="es-CO" w:eastAsia="es-CO"/>
        </w:rPr>
        <w:drawing>
          <wp:inline distT="0" distB="0" distL="0" distR="0">
            <wp:extent cx="2695575" cy="24574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695575" cy="2457450"/>
                    </a:xfrm>
                    <a:prstGeom prst="rect">
                      <a:avLst/>
                    </a:prstGeom>
                    <a:noFill/>
                    <a:ln w="9525">
                      <a:noFill/>
                      <a:miter lim="800000"/>
                      <a:headEnd/>
                      <a:tailEnd/>
                    </a:ln>
                  </pic:spPr>
                </pic:pic>
              </a:graphicData>
            </a:graphic>
          </wp:inline>
        </w:drawing>
      </w:r>
    </w:p>
    <w:p w:rsidR="00411AB4" w:rsidRPr="00DA37A6" w:rsidRDefault="00411AB4" w:rsidP="00411AB4">
      <w:pPr>
        <w:pStyle w:val="Epgrafe"/>
        <w:jc w:val="both"/>
        <w:rPr>
          <w:rFonts w:ascii="Arial" w:hAnsi="Arial" w:cs="Arial"/>
          <w:b w:val="0"/>
        </w:rPr>
      </w:pPr>
      <w:r>
        <w:rPr>
          <w:rFonts w:ascii="Arial" w:hAnsi="Arial" w:cs="Arial"/>
          <w:b w:val="0"/>
        </w:rPr>
        <w:t xml:space="preserve">           </w:t>
      </w:r>
      <w:r w:rsidRPr="00DA37A6">
        <w:rPr>
          <w:rFonts w:ascii="Arial" w:hAnsi="Arial" w:cs="Arial"/>
          <w:b w:val="0"/>
        </w:rPr>
        <w:t xml:space="preserve">Ilustración </w:t>
      </w:r>
      <w:r>
        <w:rPr>
          <w:rFonts w:ascii="Arial" w:hAnsi="Arial" w:cs="Arial"/>
          <w:b w:val="0"/>
        </w:rPr>
        <w:t>2</w:t>
      </w:r>
      <w:r w:rsidRPr="00DA37A6">
        <w:rPr>
          <w:rFonts w:ascii="Arial" w:hAnsi="Arial" w:cs="Arial"/>
          <w:b w:val="0"/>
        </w:rPr>
        <w:t>.</w:t>
      </w:r>
      <w:r>
        <w:rPr>
          <w:rFonts w:ascii="Arial" w:hAnsi="Arial" w:cs="Arial"/>
          <w:b w:val="0"/>
        </w:rPr>
        <w:t>Rep_Ancho en pulgadas de una plantilla de reporte horizontal</w:t>
      </w:r>
    </w:p>
    <w:p w:rsidR="00F25B8E" w:rsidRPr="00F25B8E" w:rsidRDefault="00F25B8E" w:rsidP="00F25B8E">
      <w:pPr>
        <w:jc w:val="center"/>
        <w:rPr>
          <w:rFonts w:ascii="Arial" w:eastAsia="Arial Unicode MS" w:hAnsi="Arial" w:cs="Arial"/>
        </w:rPr>
      </w:pPr>
    </w:p>
    <w:p w:rsidR="00F25B8E" w:rsidRPr="00411AB4" w:rsidRDefault="00F25B8E" w:rsidP="00F25B8E">
      <w:pPr>
        <w:numPr>
          <w:ilvl w:val="0"/>
          <w:numId w:val="26"/>
        </w:numPr>
        <w:rPr>
          <w:rFonts w:ascii="Arial" w:eastAsia="Arial Unicode MS" w:hAnsi="Arial" w:cs="Arial"/>
          <w:sz w:val="22"/>
          <w:szCs w:val="22"/>
        </w:rPr>
      </w:pPr>
      <w:r w:rsidRPr="00411AB4">
        <w:rPr>
          <w:rFonts w:ascii="Arial" w:eastAsia="Arial Unicode MS" w:hAnsi="Arial" w:cs="Arial"/>
          <w:sz w:val="22"/>
          <w:szCs w:val="22"/>
        </w:rPr>
        <w:t>El subreporte de encabezado Vertical y Horizontal debe tener un alto de 0.7 pulgadas</w:t>
      </w:r>
    </w:p>
    <w:p w:rsidR="00704672" w:rsidRPr="00804709" w:rsidRDefault="00704672" w:rsidP="00804709">
      <w:pPr>
        <w:pStyle w:val="Ttulo1"/>
        <w:rPr>
          <w:rFonts w:ascii="Arial" w:hAnsi="Arial"/>
          <w:b w:val="0"/>
        </w:rPr>
      </w:pPr>
      <w:r>
        <w:br w:type="page"/>
      </w:r>
      <w:bookmarkStart w:id="25" w:name="_Toc174156429"/>
      <w:r w:rsidRPr="00804709">
        <w:rPr>
          <w:rFonts w:ascii="Arial" w:hAnsi="Arial"/>
          <w:b w:val="0"/>
        </w:rPr>
        <w:lastRenderedPageBreak/>
        <w:t>Manejo de Filtros y Rangos en Consultas y Reportes</w:t>
      </w:r>
      <w:bookmarkEnd w:id="25"/>
    </w:p>
    <w:p w:rsidR="006A11B0" w:rsidRDefault="006A11B0" w:rsidP="00864790"/>
    <w:p w:rsidR="00704672" w:rsidRPr="00411AB4" w:rsidRDefault="00704672" w:rsidP="00411AB4">
      <w:pPr>
        <w:ind w:left="0"/>
        <w:rPr>
          <w:rFonts w:ascii="Arial" w:hAnsi="Arial" w:cs="Arial"/>
          <w:sz w:val="22"/>
          <w:szCs w:val="22"/>
        </w:rPr>
      </w:pPr>
      <w:r w:rsidRPr="00411AB4">
        <w:rPr>
          <w:rFonts w:ascii="Arial" w:hAnsi="Arial" w:cs="Arial"/>
          <w:sz w:val="22"/>
          <w:szCs w:val="22"/>
        </w:rPr>
        <w:t xml:space="preserve">En los filtros y rangos que se utilizan para </w:t>
      </w:r>
      <w:r w:rsidR="005758F8" w:rsidRPr="00411AB4">
        <w:rPr>
          <w:rFonts w:ascii="Arial" w:hAnsi="Arial" w:cs="Arial"/>
          <w:sz w:val="22"/>
          <w:szCs w:val="22"/>
        </w:rPr>
        <w:t>condicionar los</w:t>
      </w:r>
      <w:r w:rsidRPr="00411AB4">
        <w:rPr>
          <w:rFonts w:ascii="Arial" w:hAnsi="Arial" w:cs="Arial"/>
          <w:sz w:val="22"/>
          <w:szCs w:val="22"/>
        </w:rPr>
        <w:t xml:space="preserve"> datos de consultas por pantalla o de reportes, se deberá de tomar en cuenta las siguientes normas en dependencia del tipo de dato del </w:t>
      </w:r>
      <w:r w:rsidR="00901881" w:rsidRPr="00411AB4">
        <w:rPr>
          <w:rFonts w:ascii="Arial" w:hAnsi="Arial" w:cs="Arial"/>
          <w:sz w:val="22"/>
          <w:szCs w:val="22"/>
        </w:rPr>
        <w:t>filtro</w:t>
      </w:r>
      <w:r w:rsidRPr="00411AB4">
        <w:rPr>
          <w:rFonts w:ascii="Arial" w:hAnsi="Arial" w:cs="Arial"/>
          <w:sz w:val="22"/>
          <w:szCs w:val="22"/>
        </w:rPr>
        <w:t>:</w:t>
      </w:r>
    </w:p>
    <w:p w:rsidR="00704672" w:rsidRPr="00411AB4" w:rsidRDefault="00704672" w:rsidP="00864790">
      <w:pPr>
        <w:rPr>
          <w:sz w:val="22"/>
          <w:szCs w:val="22"/>
        </w:rPr>
      </w:pPr>
    </w:p>
    <w:p w:rsidR="00704672" w:rsidRPr="00411AB4" w:rsidRDefault="00704672" w:rsidP="00704672">
      <w:pPr>
        <w:numPr>
          <w:ilvl w:val="0"/>
          <w:numId w:val="27"/>
        </w:numPr>
        <w:rPr>
          <w:rFonts w:ascii="Arial" w:eastAsia="Arial Unicode MS" w:hAnsi="Arial" w:cs="Arial"/>
          <w:sz w:val="22"/>
          <w:szCs w:val="22"/>
        </w:rPr>
      </w:pPr>
      <w:r w:rsidRPr="00411AB4">
        <w:rPr>
          <w:rFonts w:ascii="Arial" w:eastAsia="Arial Unicode MS" w:hAnsi="Arial" w:cs="Arial"/>
          <w:sz w:val="22"/>
          <w:szCs w:val="22"/>
        </w:rPr>
        <w:t>Filtro de fechas: Para un campo Fecha, se muestra por defecto la fecha del servidor de base de datos.</w:t>
      </w:r>
    </w:p>
    <w:p w:rsidR="000A4E6C" w:rsidRPr="00411AB4" w:rsidRDefault="000A4E6C" w:rsidP="000A4E6C">
      <w:pPr>
        <w:ind w:left="1440"/>
        <w:rPr>
          <w:rFonts w:ascii="Arial" w:eastAsia="Arial Unicode MS" w:hAnsi="Arial" w:cs="Arial"/>
          <w:sz w:val="22"/>
          <w:szCs w:val="22"/>
        </w:rPr>
      </w:pPr>
    </w:p>
    <w:p w:rsidR="00704672" w:rsidRPr="00411AB4" w:rsidRDefault="00704672" w:rsidP="00704672">
      <w:pPr>
        <w:numPr>
          <w:ilvl w:val="0"/>
          <w:numId w:val="27"/>
        </w:numPr>
        <w:rPr>
          <w:rFonts w:ascii="Arial" w:eastAsia="Arial Unicode MS" w:hAnsi="Arial" w:cs="Arial"/>
          <w:sz w:val="22"/>
          <w:szCs w:val="22"/>
        </w:rPr>
      </w:pPr>
      <w:r w:rsidRPr="00411AB4">
        <w:rPr>
          <w:rFonts w:ascii="Arial" w:eastAsia="Arial Unicode MS" w:hAnsi="Arial" w:cs="Arial"/>
          <w:sz w:val="22"/>
          <w:szCs w:val="22"/>
        </w:rPr>
        <w:t>Filtro de Código: Para un campo de código, se muestra por defecto la palabra “TODOS”, lo que indica que no se filtra por ningún</w:t>
      </w:r>
      <w:r w:rsidR="00901881" w:rsidRPr="00411AB4">
        <w:rPr>
          <w:rFonts w:ascii="Arial" w:eastAsia="Arial Unicode MS" w:hAnsi="Arial" w:cs="Arial"/>
          <w:sz w:val="22"/>
          <w:szCs w:val="22"/>
        </w:rPr>
        <w:t xml:space="preserve"> código</w:t>
      </w:r>
      <w:r w:rsidRPr="00411AB4">
        <w:rPr>
          <w:rFonts w:ascii="Arial" w:eastAsia="Arial Unicode MS" w:hAnsi="Arial" w:cs="Arial"/>
          <w:sz w:val="22"/>
          <w:szCs w:val="22"/>
        </w:rPr>
        <w:t xml:space="preserve"> </w:t>
      </w:r>
      <w:r w:rsidR="00901881" w:rsidRPr="00411AB4">
        <w:rPr>
          <w:rFonts w:ascii="Arial" w:eastAsia="Arial Unicode MS" w:hAnsi="Arial" w:cs="Arial"/>
          <w:sz w:val="22"/>
          <w:szCs w:val="22"/>
        </w:rPr>
        <w:t xml:space="preserve">en particular </w:t>
      </w:r>
      <w:r w:rsidRPr="00411AB4">
        <w:rPr>
          <w:rFonts w:ascii="Arial" w:eastAsia="Arial Unicode MS" w:hAnsi="Arial" w:cs="Arial"/>
          <w:sz w:val="22"/>
          <w:szCs w:val="22"/>
        </w:rPr>
        <w:t>cuando se ejecuta la consulta.</w:t>
      </w:r>
    </w:p>
    <w:p w:rsidR="000A4E6C" w:rsidRPr="00411AB4" w:rsidRDefault="000A4E6C" w:rsidP="000A4E6C">
      <w:pPr>
        <w:pStyle w:val="Prrafodelista"/>
        <w:rPr>
          <w:rFonts w:ascii="Arial" w:eastAsia="Arial Unicode MS" w:hAnsi="Arial" w:cs="Arial"/>
          <w:sz w:val="22"/>
          <w:szCs w:val="22"/>
        </w:rPr>
      </w:pPr>
    </w:p>
    <w:p w:rsidR="00704672" w:rsidRPr="00411AB4" w:rsidRDefault="00704672" w:rsidP="00704672">
      <w:pPr>
        <w:numPr>
          <w:ilvl w:val="0"/>
          <w:numId w:val="27"/>
        </w:numPr>
        <w:rPr>
          <w:rFonts w:ascii="Arial" w:eastAsia="Arial Unicode MS" w:hAnsi="Arial" w:cs="Arial"/>
          <w:sz w:val="22"/>
          <w:szCs w:val="22"/>
        </w:rPr>
      </w:pPr>
      <w:r w:rsidRPr="00411AB4">
        <w:rPr>
          <w:rFonts w:ascii="Arial" w:eastAsia="Arial Unicode MS" w:hAnsi="Arial" w:cs="Arial"/>
          <w:sz w:val="22"/>
          <w:szCs w:val="22"/>
        </w:rPr>
        <w:t xml:space="preserve">Rango de fechas: </w:t>
      </w:r>
    </w:p>
    <w:p w:rsidR="00704672" w:rsidRPr="00411AB4" w:rsidRDefault="00704672" w:rsidP="00704672">
      <w:pPr>
        <w:numPr>
          <w:ilvl w:val="1"/>
          <w:numId w:val="27"/>
        </w:numPr>
        <w:rPr>
          <w:rFonts w:ascii="Arial" w:eastAsia="Arial Unicode MS" w:hAnsi="Arial" w:cs="Arial"/>
          <w:sz w:val="22"/>
          <w:szCs w:val="22"/>
        </w:rPr>
      </w:pPr>
      <w:r w:rsidRPr="00411AB4">
        <w:rPr>
          <w:rFonts w:ascii="Arial" w:eastAsia="Arial Unicode MS" w:hAnsi="Arial" w:cs="Arial"/>
          <w:sz w:val="22"/>
          <w:szCs w:val="22"/>
        </w:rPr>
        <w:t>Para el campo Desde se mostrara por defecto la menor fecha de los registros que se consultaran. Se debe de permitir que el usuario lo cambie.</w:t>
      </w:r>
    </w:p>
    <w:p w:rsidR="00704672" w:rsidRPr="00411AB4" w:rsidRDefault="00704672" w:rsidP="00704672">
      <w:pPr>
        <w:numPr>
          <w:ilvl w:val="1"/>
          <w:numId w:val="27"/>
        </w:numPr>
        <w:rPr>
          <w:rFonts w:ascii="Arial" w:eastAsia="Arial Unicode MS" w:hAnsi="Arial" w:cs="Arial"/>
          <w:sz w:val="22"/>
          <w:szCs w:val="22"/>
        </w:rPr>
      </w:pPr>
      <w:r w:rsidRPr="00411AB4">
        <w:rPr>
          <w:rFonts w:ascii="Arial" w:eastAsia="Arial Unicode MS" w:hAnsi="Arial" w:cs="Arial"/>
          <w:sz w:val="22"/>
          <w:szCs w:val="22"/>
        </w:rPr>
        <w:t>Para el campo Hasta se mostrara por defecto la fecha del servidor de base de datos. Se debe de permitir que el usuario lo cambie.</w:t>
      </w:r>
    </w:p>
    <w:p w:rsidR="000A4E6C" w:rsidRPr="00411AB4" w:rsidRDefault="000A4E6C" w:rsidP="000A4E6C">
      <w:pPr>
        <w:ind w:left="1800"/>
        <w:rPr>
          <w:rFonts w:ascii="Arial" w:eastAsia="Arial Unicode MS" w:hAnsi="Arial" w:cs="Arial"/>
          <w:sz w:val="22"/>
          <w:szCs w:val="22"/>
        </w:rPr>
      </w:pPr>
    </w:p>
    <w:p w:rsidR="00704672" w:rsidRPr="00411AB4" w:rsidRDefault="00704672" w:rsidP="00704672">
      <w:pPr>
        <w:numPr>
          <w:ilvl w:val="0"/>
          <w:numId w:val="27"/>
        </w:numPr>
        <w:rPr>
          <w:rFonts w:ascii="Arial" w:eastAsia="Arial Unicode MS" w:hAnsi="Arial" w:cs="Arial"/>
          <w:sz w:val="22"/>
          <w:szCs w:val="22"/>
        </w:rPr>
      </w:pPr>
      <w:r w:rsidRPr="00411AB4">
        <w:rPr>
          <w:rFonts w:ascii="Arial" w:eastAsia="Arial Unicode MS" w:hAnsi="Arial" w:cs="Arial"/>
          <w:sz w:val="22"/>
          <w:szCs w:val="22"/>
        </w:rPr>
        <w:t>Rango de Códigos:</w:t>
      </w:r>
    </w:p>
    <w:p w:rsidR="00704672" w:rsidRPr="00411AB4" w:rsidRDefault="00704672" w:rsidP="00704672">
      <w:pPr>
        <w:numPr>
          <w:ilvl w:val="1"/>
          <w:numId w:val="27"/>
        </w:numPr>
        <w:rPr>
          <w:rFonts w:ascii="Arial" w:eastAsia="Arial Unicode MS" w:hAnsi="Arial" w:cs="Arial"/>
          <w:sz w:val="22"/>
          <w:szCs w:val="22"/>
        </w:rPr>
      </w:pPr>
      <w:r w:rsidRPr="00411AB4">
        <w:rPr>
          <w:rFonts w:ascii="Arial" w:eastAsia="Arial Unicode MS" w:hAnsi="Arial" w:cs="Arial"/>
          <w:sz w:val="22"/>
          <w:szCs w:val="22"/>
        </w:rPr>
        <w:t>Para el campo Desde se mostrara por defecto el menor código de los registros que se consultaran. Se debe de permitir que el usuario lo cambie</w:t>
      </w:r>
    </w:p>
    <w:p w:rsidR="00704672" w:rsidRPr="00411AB4" w:rsidRDefault="00704672" w:rsidP="00704672">
      <w:pPr>
        <w:numPr>
          <w:ilvl w:val="1"/>
          <w:numId w:val="27"/>
        </w:numPr>
        <w:rPr>
          <w:rFonts w:ascii="Arial" w:eastAsia="Arial Unicode MS" w:hAnsi="Arial" w:cs="Arial"/>
          <w:sz w:val="22"/>
          <w:szCs w:val="22"/>
        </w:rPr>
      </w:pPr>
      <w:r w:rsidRPr="00411AB4">
        <w:rPr>
          <w:rFonts w:ascii="Arial" w:eastAsia="Arial Unicode MS" w:hAnsi="Arial" w:cs="Arial"/>
          <w:sz w:val="22"/>
          <w:szCs w:val="22"/>
        </w:rPr>
        <w:t>Para el campo Hasta se mostrara por defecto el mayor código de los registros que se consultaran. Se debe de permitir que el usuario lo cambie.</w:t>
      </w:r>
    </w:p>
    <w:p w:rsidR="00704672" w:rsidRPr="00704672" w:rsidRDefault="00704672" w:rsidP="00704672">
      <w:pPr>
        <w:ind w:left="1080"/>
        <w:rPr>
          <w:rFonts w:ascii="Arial" w:eastAsia="Arial Unicode MS" w:hAnsi="Arial" w:cs="Arial"/>
        </w:rPr>
      </w:pPr>
    </w:p>
    <w:sectPr w:rsidR="00704672" w:rsidRPr="00704672">
      <w:headerReference w:type="default" r:id="rId13"/>
      <w:footerReference w:type="even" r:id="rId14"/>
      <w:footerReference w:type="default" r:id="rId15"/>
      <w:pgSz w:w="12242" w:h="15842" w:code="1"/>
      <w:pgMar w:top="1418" w:right="1701" w:bottom="1418"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75A" w:rsidRDefault="0067575A">
      <w:r>
        <w:separator/>
      </w:r>
    </w:p>
  </w:endnote>
  <w:endnote w:type="continuationSeparator" w:id="1">
    <w:p w:rsidR="0067575A" w:rsidRDefault="006757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D0A" w:rsidRDefault="009F6D0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F6D0A" w:rsidRDefault="009F6D0A">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D0A" w:rsidRDefault="009F6D0A">
    <w:pPr>
      <w:pStyle w:val="Piedepgina"/>
      <w:pBdr>
        <w:top w:val="single" w:sz="4" w:space="3" w:color="auto"/>
      </w:pBdr>
      <w:tabs>
        <w:tab w:val="clear" w:pos="8504"/>
        <w:tab w:val="right" w:pos="8647"/>
      </w:tabs>
      <w:ind w:left="0" w:right="193"/>
      <w:jc w:val="left"/>
      <w:rPr>
        <w:rFonts w:ascii="Helvetica" w:hAnsi="Helvetica"/>
        <w:color w:val="4D4D4D"/>
        <w:sz w:val="16"/>
        <w:szCs w:val="16"/>
      </w:rPr>
    </w:pPr>
    <w:r>
      <w:rPr>
        <w:rFonts w:ascii="Helvetica" w:hAnsi="Helvetica"/>
        <w:color w:val="4D4D4D"/>
        <w:sz w:val="16"/>
        <w:szCs w:val="16"/>
        <w:lang w:val="es-NI"/>
      </w:rPr>
      <w:tab/>
    </w:r>
    <w:r>
      <w:rPr>
        <w:rFonts w:ascii="Helvetica" w:hAnsi="Helvetica"/>
        <w:color w:val="4D4D4D"/>
        <w:sz w:val="16"/>
        <w:szCs w:val="16"/>
        <w:lang w:val="es-NI"/>
      </w:rPr>
      <w:tab/>
      <w:t xml:space="preserve">Página </w:t>
    </w:r>
    <w:r>
      <w:rPr>
        <w:rStyle w:val="Nmerodepgina"/>
        <w:rFonts w:ascii="Helvetica" w:hAnsi="Helvetica"/>
        <w:color w:val="4D4D4D"/>
        <w:sz w:val="16"/>
        <w:szCs w:val="16"/>
      </w:rPr>
      <w:fldChar w:fldCharType="begin"/>
    </w:r>
    <w:r>
      <w:rPr>
        <w:rStyle w:val="Nmerodepgina"/>
        <w:rFonts w:ascii="Helvetica" w:hAnsi="Helvetica"/>
        <w:color w:val="4D4D4D"/>
        <w:sz w:val="16"/>
        <w:szCs w:val="16"/>
      </w:rPr>
      <w:instrText xml:space="preserve"> PAGE </w:instrText>
    </w:r>
    <w:r>
      <w:rPr>
        <w:rStyle w:val="Nmerodepgina"/>
        <w:rFonts w:ascii="Helvetica" w:hAnsi="Helvetica"/>
        <w:color w:val="4D4D4D"/>
        <w:sz w:val="16"/>
        <w:szCs w:val="16"/>
      </w:rPr>
      <w:fldChar w:fldCharType="separate"/>
    </w:r>
    <w:r w:rsidR="00BA5B53">
      <w:rPr>
        <w:rStyle w:val="Nmerodepgina"/>
        <w:rFonts w:ascii="Helvetica" w:hAnsi="Helvetica"/>
        <w:noProof/>
        <w:color w:val="4D4D4D"/>
        <w:sz w:val="16"/>
        <w:szCs w:val="16"/>
      </w:rPr>
      <w:t>1</w:t>
    </w:r>
    <w:r>
      <w:rPr>
        <w:rStyle w:val="Nmerodepgina"/>
        <w:rFonts w:ascii="Helvetica" w:hAnsi="Helvetica"/>
        <w:color w:val="4D4D4D"/>
        <w:sz w:val="16"/>
        <w:szCs w:val="16"/>
      </w:rPr>
      <w:fldChar w:fldCharType="end"/>
    </w:r>
    <w:r>
      <w:rPr>
        <w:rStyle w:val="Nmerodepgina"/>
        <w:rFonts w:ascii="Helvetica" w:hAnsi="Helvetica"/>
        <w:color w:val="4D4D4D"/>
        <w:sz w:val="16"/>
        <w:szCs w:val="16"/>
      </w:rPr>
      <w:t xml:space="preserve"> de </w:t>
    </w:r>
    <w:r>
      <w:rPr>
        <w:rStyle w:val="Nmerodepgina"/>
        <w:rFonts w:ascii="Helvetica" w:hAnsi="Helvetica"/>
        <w:color w:val="4D4D4D"/>
        <w:sz w:val="16"/>
        <w:szCs w:val="16"/>
      </w:rPr>
      <w:fldChar w:fldCharType="begin"/>
    </w:r>
    <w:r>
      <w:rPr>
        <w:rStyle w:val="Nmerodepgina"/>
        <w:rFonts w:ascii="Helvetica" w:hAnsi="Helvetica"/>
        <w:color w:val="4D4D4D"/>
        <w:sz w:val="16"/>
        <w:szCs w:val="16"/>
      </w:rPr>
      <w:instrText xml:space="preserve">  NUMPAGES</w:instrText>
    </w:r>
    <w:r>
      <w:rPr>
        <w:rStyle w:val="Nmerodepgina"/>
        <w:rFonts w:ascii="Helvetica" w:hAnsi="Helvetica"/>
        <w:color w:val="4D4D4D"/>
        <w:sz w:val="16"/>
        <w:szCs w:val="16"/>
      </w:rPr>
      <w:fldChar w:fldCharType="separate"/>
    </w:r>
    <w:r w:rsidR="00BA5B53">
      <w:rPr>
        <w:rStyle w:val="Nmerodepgina"/>
        <w:rFonts w:ascii="Helvetica" w:hAnsi="Helvetica"/>
        <w:noProof/>
        <w:color w:val="4D4D4D"/>
        <w:sz w:val="16"/>
        <w:szCs w:val="16"/>
      </w:rPr>
      <w:t>23</w:t>
    </w:r>
    <w:r>
      <w:rPr>
        <w:rStyle w:val="Nmerodepgina"/>
        <w:rFonts w:ascii="Helvetica" w:hAnsi="Helvetica"/>
        <w:color w:val="4D4D4D"/>
        <w:sz w:val="16"/>
        <w:szCs w:val="16"/>
      </w:rPr>
      <w:fldChar w:fldCharType="end"/>
    </w:r>
    <w:r>
      <w:rPr>
        <w:rStyle w:val="Nmerodepgina"/>
        <w:rFonts w:ascii="Helvetica" w:hAnsi="Helvetica"/>
        <w:color w:val="4D4D4D"/>
        <w:sz w:val="16"/>
        <w:szCs w:val="16"/>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9CE" w:rsidRDefault="009A59C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A59CE" w:rsidRDefault="009A59CE">
    <w:pPr>
      <w:pStyle w:val="Piedepgin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9CE" w:rsidRDefault="009A59CE">
    <w:pPr>
      <w:pStyle w:val="Piedepgina"/>
      <w:pBdr>
        <w:top w:val="single" w:sz="4" w:space="3" w:color="auto"/>
      </w:pBdr>
      <w:tabs>
        <w:tab w:val="clear" w:pos="8504"/>
        <w:tab w:val="right" w:pos="8647"/>
      </w:tabs>
      <w:ind w:left="0" w:right="193"/>
      <w:jc w:val="left"/>
      <w:rPr>
        <w:rFonts w:ascii="Helvetica" w:hAnsi="Helvetica"/>
        <w:color w:val="4D4D4D"/>
        <w:sz w:val="16"/>
        <w:szCs w:val="16"/>
      </w:rPr>
    </w:pPr>
    <w:r>
      <w:rPr>
        <w:rFonts w:ascii="Helvetica" w:hAnsi="Helvetica"/>
        <w:color w:val="4D4D4D"/>
        <w:sz w:val="16"/>
        <w:szCs w:val="16"/>
        <w:lang w:val="es-NI"/>
      </w:rPr>
      <w:tab/>
    </w:r>
    <w:r>
      <w:rPr>
        <w:rFonts w:ascii="Helvetica" w:hAnsi="Helvetica"/>
        <w:color w:val="4D4D4D"/>
        <w:sz w:val="16"/>
        <w:szCs w:val="16"/>
        <w:lang w:val="es-NI"/>
      </w:rPr>
      <w:tab/>
      <w:t xml:space="preserve">Páginas </w:t>
    </w:r>
    <w:r>
      <w:rPr>
        <w:rStyle w:val="Nmerodepgina"/>
        <w:rFonts w:ascii="Helvetica" w:hAnsi="Helvetica"/>
        <w:color w:val="4D4D4D"/>
        <w:sz w:val="16"/>
        <w:szCs w:val="16"/>
      </w:rPr>
      <w:fldChar w:fldCharType="begin"/>
    </w:r>
    <w:r>
      <w:rPr>
        <w:rStyle w:val="Nmerodepgina"/>
        <w:rFonts w:ascii="Helvetica" w:hAnsi="Helvetica"/>
        <w:color w:val="4D4D4D"/>
        <w:sz w:val="16"/>
        <w:szCs w:val="16"/>
      </w:rPr>
      <w:instrText xml:space="preserve"> PAGE </w:instrText>
    </w:r>
    <w:r>
      <w:rPr>
        <w:rStyle w:val="Nmerodepgina"/>
        <w:rFonts w:ascii="Helvetica" w:hAnsi="Helvetica"/>
        <w:color w:val="4D4D4D"/>
        <w:sz w:val="16"/>
        <w:szCs w:val="16"/>
      </w:rPr>
      <w:fldChar w:fldCharType="separate"/>
    </w:r>
    <w:r w:rsidR="00BA5B53">
      <w:rPr>
        <w:rStyle w:val="Nmerodepgina"/>
        <w:rFonts w:ascii="Helvetica" w:hAnsi="Helvetica"/>
        <w:noProof/>
        <w:color w:val="4D4D4D"/>
        <w:sz w:val="16"/>
        <w:szCs w:val="16"/>
      </w:rPr>
      <w:t>21</w:t>
    </w:r>
    <w:r>
      <w:rPr>
        <w:rStyle w:val="Nmerodepgina"/>
        <w:rFonts w:ascii="Helvetica" w:hAnsi="Helvetica"/>
        <w:color w:val="4D4D4D"/>
        <w:sz w:val="16"/>
        <w:szCs w:val="16"/>
      </w:rPr>
      <w:fldChar w:fldCharType="end"/>
    </w:r>
    <w:r>
      <w:rPr>
        <w:rStyle w:val="Nmerodepgina"/>
        <w:rFonts w:ascii="Helvetica" w:hAnsi="Helvetica"/>
        <w:color w:val="4D4D4D"/>
        <w:sz w:val="16"/>
        <w:szCs w:val="16"/>
      </w:rPr>
      <w:t xml:space="preserve"> de </w:t>
    </w:r>
    <w:r>
      <w:rPr>
        <w:rStyle w:val="Nmerodepgina"/>
        <w:rFonts w:ascii="Helvetica" w:hAnsi="Helvetica"/>
        <w:color w:val="4D4D4D"/>
        <w:sz w:val="16"/>
        <w:szCs w:val="16"/>
      </w:rPr>
      <w:fldChar w:fldCharType="begin"/>
    </w:r>
    <w:r>
      <w:rPr>
        <w:rStyle w:val="Nmerodepgina"/>
        <w:rFonts w:ascii="Helvetica" w:hAnsi="Helvetica"/>
        <w:color w:val="4D4D4D"/>
        <w:sz w:val="16"/>
        <w:szCs w:val="16"/>
      </w:rPr>
      <w:instrText xml:space="preserve">  NUMPAGES</w:instrText>
    </w:r>
    <w:r>
      <w:rPr>
        <w:rStyle w:val="Nmerodepgina"/>
        <w:rFonts w:ascii="Helvetica" w:hAnsi="Helvetica"/>
        <w:color w:val="4D4D4D"/>
        <w:sz w:val="16"/>
        <w:szCs w:val="16"/>
      </w:rPr>
      <w:fldChar w:fldCharType="separate"/>
    </w:r>
    <w:r w:rsidR="00BA5B53">
      <w:rPr>
        <w:rStyle w:val="Nmerodepgina"/>
        <w:rFonts w:ascii="Helvetica" w:hAnsi="Helvetica"/>
        <w:noProof/>
        <w:color w:val="4D4D4D"/>
        <w:sz w:val="16"/>
        <w:szCs w:val="16"/>
      </w:rPr>
      <w:t>23</w:t>
    </w:r>
    <w:r>
      <w:rPr>
        <w:rStyle w:val="Nmerodepgina"/>
        <w:rFonts w:ascii="Helvetica" w:hAnsi="Helvetica"/>
        <w:color w:val="4D4D4D"/>
        <w:sz w:val="16"/>
        <w:szCs w:val="16"/>
      </w:rPr>
      <w:fldChar w:fldCharType="end"/>
    </w:r>
    <w:r>
      <w:rPr>
        <w:rStyle w:val="Nmerodepgina"/>
        <w:rFonts w:ascii="Helvetica" w:hAnsi="Helvetica"/>
        <w:color w:val="4D4D4D"/>
        <w:sz w:val="16"/>
        <w:szCs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75A" w:rsidRDefault="0067575A">
      <w:r>
        <w:separator/>
      </w:r>
    </w:p>
  </w:footnote>
  <w:footnote w:type="continuationSeparator" w:id="1">
    <w:p w:rsidR="0067575A" w:rsidRDefault="006757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D0A" w:rsidRDefault="009F6D0A">
    <w:pPr>
      <w:pStyle w:val="Encabezado"/>
      <w:jc w:val="right"/>
      <w:rPr>
        <w:rFonts w:ascii="Helvetica" w:hAnsi="Helvetica"/>
        <w:color w:val="4D4D4D"/>
        <w:sz w:val="16"/>
        <w:szCs w:val="16"/>
        <w:lang w:val="es-NI"/>
      </w:rPr>
    </w:pPr>
    <w:r>
      <w:rPr>
        <w:rFonts w:ascii="Helvetica" w:hAnsi="Helvetica"/>
        <w:color w:val="4D4D4D"/>
        <w:sz w:val="16"/>
        <w:szCs w:val="16"/>
        <w:lang w:val="es-NI"/>
      </w:rPr>
      <w:t>Estándares de Desarrollo</w:t>
    </w:r>
  </w:p>
  <w:p w:rsidR="009F6D0A" w:rsidRDefault="009F6D0A">
    <w:pPr>
      <w:pStyle w:val="Encabezado"/>
      <w:pBdr>
        <w:bottom w:val="single" w:sz="4" w:space="3" w:color="auto"/>
      </w:pBdr>
      <w:ind w:left="0"/>
      <w:jc w:val="right"/>
      <w:rPr>
        <w:rFonts w:ascii="Helvetica" w:hAnsi="Helvetica"/>
        <w:color w:val="4D4D4D"/>
        <w:sz w:val="16"/>
        <w:szCs w:val="16"/>
        <w:lang w:val="es-NI"/>
      </w:rPr>
    </w:pPr>
    <w:r w:rsidRPr="00E57F91">
      <w:rPr>
        <w:rFonts w:ascii="Helvetica" w:hAnsi="Helvetica"/>
        <w:color w:val="4D4D4D"/>
        <w:sz w:val="16"/>
        <w:szCs w:val="16"/>
        <w:lang w:val="es-NI"/>
      </w:rPr>
      <w:t xml:space="preserve">Sistema de </w:t>
    </w:r>
    <w:r>
      <w:rPr>
        <w:rFonts w:ascii="Helvetica" w:hAnsi="Helvetica"/>
        <w:color w:val="4D4D4D"/>
        <w:sz w:val="16"/>
        <w:szCs w:val="16"/>
        <w:lang w:val="es-NI"/>
      </w:rPr>
      <w:t>Micro Crédito</w:t>
    </w:r>
    <w:r w:rsidRPr="00E57F91">
      <w:rPr>
        <w:rFonts w:ascii="Helvetica" w:hAnsi="Helvetica"/>
        <w:color w:val="4D4D4D"/>
        <w:sz w:val="16"/>
        <w:szCs w:val="16"/>
        <w:lang w:val="es-NI"/>
      </w:rPr>
      <w:t xml:space="preserve"> Usura Cero “</w:t>
    </w:r>
    <w:r>
      <w:rPr>
        <w:rFonts w:ascii="Helvetica" w:hAnsi="Helvetica"/>
        <w:color w:val="4D4D4D"/>
        <w:sz w:val="16"/>
        <w:szCs w:val="16"/>
        <w:lang w:val="es-NI"/>
      </w:rPr>
      <w:t>SMUSURA0</w:t>
    </w:r>
    <w:r w:rsidRPr="00E57F91">
      <w:rPr>
        <w:rFonts w:ascii="Helvetica" w:hAnsi="Helvetica"/>
        <w:color w:val="4D4D4D"/>
        <w:sz w:val="16"/>
        <w:szCs w:val="16"/>
        <w:lang w:val="es-NI"/>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9CE" w:rsidRDefault="009A59CE">
    <w:pPr>
      <w:pStyle w:val="Encabezado"/>
      <w:jc w:val="right"/>
      <w:rPr>
        <w:rFonts w:ascii="Helvetica" w:hAnsi="Helvetica"/>
        <w:color w:val="4D4D4D"/>
        <w:sz w:val="16"/>
        <w:szCs w:val="16"/>
        <w:lang w:val="es-NI"/>
      </w:rPr>
    </w:pPr>
    <w:r>
      <w:rPr>
        <w:rFonts w:ascii="Helvetica" w:hAnsi="Helvetica"/>
        <w:color w:val="4D4D4D"/>
        <w:sz w:val="16"/>
        <w:szCs w:val="16"/>
        <w:lang w:val="es-NI"/>
      </w:rPr>
      <w:t>Documento de Est</w:t>
    </w:r>
    <w:r>
      <w:rPr>
        <w:rFonts w:ascii="Helvetica" w:hAnsi="Helvetica" w:cs="Helvetica"/>
        <w:color w:val="4D4D4D"/>
        <w:sz w:val="16"/>
        <w:szCs w:val="16"/>
        <w:lang w:val="es-NI"/>
      </w:rPr>
      <w:t>á</w:t>
    </w:r>
    <w:r>
      <w:rPr>
        <w:rFonts w:ascii="Helvetica" w:hAnsi="Helvetica"/>
        <w:color w:val="4D4D4D"/>
        <w:sz w:val="16"/>
        <w:szCs w:val="16"/>
        <w:lang w:val="es-NI"/>
      </w:rPr>
      <w:t>ndares de Desarrollo</w:t>
    </w:r>
  </w:p>
  <w:p w:rsidR="009A59CE" w:rsidRDefault="009A59CE">
    <w:pPr>
      <w:pStyle w:val="Encabezado"/>
      <w:pBdr>
        <w:bottom w:val="single" w:sz="4" w:space="3" w:color="auto"/>
      </w:pBdr>
      <w:ind w:left="0"/>
      <w:jc w:val="right"/>
      <w:rPr>
        <w:rFonts w:ascii="Helvetica" w:hAnsi="Helvetica"/>
        <w:color w:val="4D4D4D"/>
        <w:sz w:val="16"/>
        <w:szCs w:val="16"/>
        <w:lang w:val="es-NI"/>
      </w:rPr>
    </w:pPr>
    <w:r w:rsidRPr="00912A85">
      <w:rPr>
        <w:rFonts w:ascii="Helvetica" w:hAnsi="Helvetica"/>
        <w:color w:val="4D4D4D"/>
        <w:sz w:val="16"/>
        <w:szCs w:val="16"/>
        <w:lang w:val="es-NI"/>
      </w:rPr>
      <w:t xml:space="preserve">Sistema </w:t>
    </w:r>
    <w:r w:rsidR="00912A85" w:rsidRPr="00912A85">
      <w:rPr>
        <w:rFonts w:ascii="Helvetica" w:hAnsi="Helvetica"/>
        <w:color w:val="4D4D4D"/>
        <w:sz w:val="16"/>
        <w:szCs w:val="16"/>
        <w:lang w:val="es-NI"/>
      </w:rPr>
      <w:t xml:space="preserve">de </w:t>
    </w:r>
    <w:r w:rsidR="005E7055">
      <w:rPr>
        <w:rFonts w:ascii="Helvetica" w:hAnsi="Helvetica"/>
        <w:color w:val="4D4D4D"/>
        <w:sz w:val="16"/>
        <w:szCs w:val="16"/>
        <w:lang w:val="es-NI"/>
      </w:rPr>
      <w:t>Micro Crédito</w:t>
    </w:r>
    <w:r w:rsidR="00912A85" w:rsidRPr="00912A85">
      <w:rPr>
        <w:rFonts w:ascii="Helvetica" w:hAnsi="Helvetica"/>
        <w:color w:val="4D4D4D"/>
        <w:sz w:val="16"/>
        <w:szCs w:val="16"/>
        <w:lang w:val="es-NI"/>
      </w:rPr>
      <w:t xml:space="preserve"> Usura Cero</w:t>
    </w:r>
    <w:r w:rsidRPr="00912A85">
      <w:rPr>
        <w:rFonts w:ascii="Helvetica" w:hAnsi="Helvetica"/>
        <w:color w:val="4D4D4D"/>
        <w:sz w:val="16"/>
        <w:szCs w:val="16"/>
        <w:lang w:val="es-NI"/>
      </w:rPr>
      <w:t xml:space="preserve"> “</w:t>
    </w:r>
    <w:r w:rsidR="002447CE">
      <w:rPr>
        <w:rFonts w:ascii="Helvetica" w:hAnsi="Helvetica"/>
        <w:color w:val="4D4D4D"/>
        <w:sz w:val="16"/>
        <w:szCs w:val="16"/>
        <w:lang w:val="es-NI"/>
      </w:rPr>
      <w:t>SMUSURA0</w:t>
    </w:r>
    <w:r w:rsidRPr="00912A85">
      <w:rPr>
        <w:rFonts w:ascii="Helvetica" w:hAnsi="Helvetica"/>
        <w:color w:val="4D4D4D"/>
        <w:sz w:val="16"/>
        <w:szCs w:val="16"/>
        <w:lang w:val="es-NI"/>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8" type="#_x0000_t75" style="width:11.25pt;height:11.25pt" o:bullet="t">
        <v:imagedata r:id="rId1" o:title="mso4E"/>
      </v:shape>
    </w:pict>
  </w:numPicBullet>
  <w:numPicBullet w:numPicBulletId="1">
    <w:pict>
      <v:shape id="_x0000_i1259" type="#_x0000_t75" style="width:24pt;height:24pt" o:bullet="t">
        <v:imagedata r:id="rId2" o:title="newtodo"/>
      </v:shape>
    </w:pict>
  </w:numPicBullet>
  <w:numPicBullet w:numPicBulletId="2">
    <w:pict>
      <v:shape id="_x0000_i1260" type="#_x0000_t75" style="width:11.25pt;height:11.25pt" o:bullet="t">
        <v:imagedata r:id="rId3" o:title="BD14578_"/>
      </v:shape>
    </w:pict>
  </w:numPicBullet>
  <w:numPicBullet w:numPicBulletId="3">
    <w:pict>
      <v:shape id="_x0000_i1261" type="#_x0000_t75" style="width:11.25pt;height:9.75pt" o:bullet="t">
        <v:imagedata r:id="rId4" o:title="BD21300_"/>
      </v:shape>
    </w:pict>
  </w:numPicBullet>
  <w:abstractNum w:abstractNumId="0">
    <w:nsid w:val="FFFFFF89"/>
    <w:multiLevelType w:val="singleLevel"/>
    <w:tmpl w:val="DC2ADD5A"/>
    <w:lvl w:ilvl="0">
      <w:start w:val="1"/>
      <w:numFmt w:val="bullet"/>
      <w:lvlText w:val=""/>
      <w:lvlJc w:val="left"/>
      <w:pPr>
        <w:tabs>
          <w:tab w:val="num" w:pos="360"/>
        </w:tabs>
        <w:ind w:left="360" w:hanging="360"/>
      </w:pPr>
      <w:rPr>
        <w:rFonts w:ascii="Symbol" w:hAnsi="Symbol" w:hint="default"/>
      </w:rPr>
    </w:lvl>
  </w:abstractNum>
  <w:abstractNum w:abstractNumId="1">
    <w:nsid w:val="01E84BF2"/>
    <w:multiLevelType w:val="hybridMultilevel"/>
    <w:tmpl w:val="698EFB88"/>
    <w:lvl w:ilvl="0" w:tplc="584CE272">
      <w:start w:val="1"/>
      <w:numFmt w:val="decimal"/>
      <w:lvlText w:val="%1."/>
      <w:lvlJc w:val="left"/>
      <w:pPr>
        <w:tabs>
          <w:tab w:val="num" w:pos="1440"/>
        </w:tabs>
        <w:ind w:left="1440" w:hanging="360"/>
      </w:pPr>
      <w:rPr>
        <w:rFonts w:hint="default"/>
        <w:b w:val="0"/>
      </w:r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nsid w:val="09B87781"/>
    <w:multiLevelType w:val="hybridMultilevel"/>
    <w:tmpl w:val="A9801A9E"/>
    <w:lvl w:ilvl="0" w:tplc="00F87798">
      <w:start w:val="1"/>
      <w:numFmt w:val="decimal"/>
      <w:lvlText w:val="%1."/>
      <w:lvlJc w:val="left"/>
      <w:pPr>
        <w:tabs>
          <w:tab w:val="num" w:pos="720"/>
        </w:tabs>
        <w:ind w:left="720" w:hanging="360"/>
      </w:pPr>
      <w:rPr>
        <w:rFonts w:hint="default"/>
        <w:color w:val="auto"/>
      </w:rPr>
    </w:lvl>
    <w:lvl w:ilvl="1" w:tplc="560C77B6">
      <w:start w:val="1"/>
      <w:numFmt w:val="bullet"/>
      <w:lvlText w:val=""/>
      <w:lvlPicBulletId w:val="1"/>
      <w:lvlJc w:val="left"/>
      <w:pPr>
        <w:tabs>
          <w:tab w:val="num" w:pos="1440"/>
        </w:tabs>
        <w:ind w:left="1440" w:hanging="360"/>
      </w:pPr>
      <w:rPr>
        <w:rFonts w:ascii="Symbol" w:hAnsi="Symbol" w:hint="default"/>
        <w:color w:val="auto"/>
      </w:rPr>
    </w:lvl>
    <w:lvl w:ilvl="2" w:tplc="D4E6F79E">
      <w:start w:val="1"/>
      <w:numFmt w:val="bullet"/>
      <w:lvlText w:val=""/>
      <w:lvlPicBulletId w:val="1"/>
      <w:lvlJc w:val="left"/>
      <w:pPr>
        <w:tabs>
          <w:tab w:val="num" w:pos="2263"/>
        </w:tabs>
        <w:ind w:left="2836" w:hanging="856"/>
      </w:pPr>
      <w:rPr>
        <w:rFonts w:ascii="Symbol" w:hAnsi="Symbol" w:hint="default"/>
        <w:color w:val="auto"/>
      </w:rPr>
    </w:lvl>
    <w:lvl w:ilvl="3" w:tplc="0EBEE4B8" w:tentative="1">
      <w:start w:val="1"/>
      <w:numFmt w:val="decimal"/>
      <w:lvlText w:val="%4."/>
      <w:lvlJc w:val="left"/>
      <w:pPr>
        <w:tabs>
          <w:tab w:val="num" w:pos="2880"/>
        </w:tabs>
        <w:ind w:left="2880" w:hanging="360"/>
      </w:pPr>
      <w:rPr>
        <w:rFonts w:hint="default"/>
      </w:rPr>
    </w:lvl>
    <w:lvl w:ilvl="4" w:tplc="1904EFCE" w:tentative="1">
      <w:start w:val="1"/>
      <w:numFmt w:val="lowerLetter"/>
      <w:lvlText w:val="%5."/>
      <w:lvlJc w:val="left"/>
      <w:pPr>
        <w:tabs>
          <w:tab w:val="num" w:pos="3600"/>
        </w:tabs>
        <w:ind w:left="3600" w:hanging="360"/>
      </w:pPr>
      <w:rPr>
        <w:rFonts w:hint="default"/>
      </w:rPr>
    </w:lvl>
    <w:lvl w:ilvl="5" w:tplc="6A9691C2" w:tentative="1">
      <w:start w:val="1"/>
      <w:numFmt w:val="lowerRoman"/>
      <w:lvlText w:val="%6."/>
      <w:lvlJc w:val="right"/>
      <w:pPr>
        <w:tabs>
          <w:tab w:val="num" w:pos="4320"/>
        </w:tabs>
        <w:ind w:left="4320" w:hanging="180"/>
      </w:pPr>
      <w:rPr>
        <w:rFonts w:hint="default"/>
      </w:rPr>
    </w:lvl>
    <w:lvl w:ilvl="6" w:tplc="579EA956" w:tentative="1">
      <w:start w:val="1"/>
      <w:numFmt w:val="decimal"/>
      <w:lvlText w:val="%7."/>
      <w:lvlJc w:val="left"/>
      <w:pPr>
        <w:tabs>
          <w:tab w:val="num" w:pos="5040"/>
        </w:tabs>
        <w:ind w:left="5040" w:hanging="360"/>
      </w:pPr>
      <w:rPr>
        <w:rFonts w:hint="default"/>
      </w:rPr>
    </w:lvl>
    <w:lvl w:ilvl="7" w:tplc="DEEC8AFE" w:tentative="1">
      <w:start w:val="1"/>
      <w:numFmt w:val="lowerLetter"/>
      <w:lvlText w:val="%8."/>
      <w:lvlJc w:val="left"/>
      <w:pPr>
        <w:tabs>
          <w:tab w:val="num" w:pos="5760"/>
        </w:tabs>
        <w:ind w:left="5760" w:hanging="360"/>
      </w:pPr>
      <w:rPr>
        <w:rFonts w:hint="default"/>
      </w:rPr>
    </w:lvl>
    <w:lvl w:ilvl="8" w:tplc="AE080AEE" w:tentative="1">
      <w:start w:val="1"/>
      <w:numFmt w:val="lowerRoman"/>
      <w:lvlText w:val="%9."/>
      <w:lvlJc w:val="right"/>
      <w:pPr>
        <w:tabs>
          <w:tab w:val="num" w:pos="6480"/>
        </w:tabs>
        <w:ind w:left="6480" w:hanging="180"/>
      </w:pPr>
      <w:rPr>
        <w:rFonts w:hint="default"/>
      </w:rPr>
    </w:lvl>
  </w:abstractNum>
  <w:abstractNum w:abstractNumId="3">
    <w:nsid w:val="161D0636"/>
    <w:multiLevelType w:val="hybridMultilevel"/>
    <w:tmpl w:val="F7FC019C"/>
    <w:lvl w:ilvl="0" w:tplc="0C0A0003">
      <w:start w:val="1"/>
      <w:numFmt w:val="bullet"/>
      <w:lvlText w:val="o"/>
      <w:lvlJc w:val="left"/>
      <w:pPr>
        <w:tabs>
          <w:tab w:val="num" w:pos="2136"/>
        </w:tabs>
        <w:ind w:left="2136" w:hanging="360"/>
      </w:pPr>
      <w:rPr>
        <w:rFonts w:ascii="Courier New" w:hAnsi="Courier New" w:cs="Courier New" w:hint="default"/>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4">
    <w:nsid w:val="19D52745"/>
    <w:multiLevelType w:val="hybridMultilevel"/>
    <w:tmpl w:val="86FCF5DA"/>
    <w:lvl w:ilvl="0" w:tplc="9FCCFF8A">
      <w:start w:val="1"/>
      <w:numFmt w:val="bullet"/>
      <w:lvlText w:val=""/>
      <w:lvlPicBulletId w:val="3"/>
      <w:lvlJc w:val="left"/>
      <w:pPr>
        <w:tabs>
          <w:tab w:val="num" w:pos="2136"/>
        </w:tabs>
        <w:ind w:left="2136" w:hanging="360"/>
      </w:pPr>
      <w:rPr>
        <w:rFonts w:ascii="Symbol" w:hAnsi="Symbol" w:hint="default"/>
        <w:color w:val="auto"/>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5">
    <w:nsid w:val="2866014A"/>
    <w:multiLevelType w:val="hybridMultilevel"/>
    <w:tmpl w:val="4954A14A"/>
    <w:lvl w:ilvl="0" w:tplc="0C0A000F">
      <w:start w:val="1"/>
      <w:numFmt w:val="decimal"/>
      <w:lvlText w:val="%1."/>
      <w:lvlJc w:val="left"/>
      <w:pPr>
        <w:tabs>
          <w:tab w:val="num" w:pos="720"/>
        </w:tabs>
        <w:ind w:left="720" w:hanging="360"/>
      </w:pPr>
    </w:lvl>
    <w:lvl w:ilvl="1" w:tplc="C27EFF4A">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2163F10"/>
    <w:multiLevelType w:val="hybridMultilevel"/>
    <w:tmpl w:val="7A46300C"/>
    <w:lvl w:ilvl="0" w:tplc="0C0A0001">
      <w:start w:val="1"/>
      <w:numFmt w:val="bullet"/>
      <w:lvlText w:val=""/>
      <w:lvlJc w:val="left"/>
      <w:pPr>
        <w:tabs>
          <w:tab w:val="num" w:pos="1778"/>
        </w:tabs>
        <w:ind w:left="1778" w:hanging="360"/>
      </w:pPr>
      <w:rPr>
        <w:rFonts w:ascii="Symbol" w:hAnsi="Symbol" w:hint="default"/>
      </w:rPr>
    </w:lvl>
    <w:lvl w:ilvl="1" w:tplc="0C0A0003">
      <w:start w:val="1"/>
      <w:numFmt w:val="bullet"/>
      <w:lvlText w:val="o"/>
      <w:lvlJc w:val="left"/>
      <w:pPr>
        <w:tabs>
          <w:tab w:val="num" w:pos="2498"/>
        </w:tabs>
        <w:ind w:left="2498" w:hanging="360"/>
      </w:pPr>
      <w:rPr>
        <w:rFonts w:ascii="Courier New" w:hAnsi="Courier New" w:cs="Courier New" w:hint="default"/>
      </w:rPr>
    </w:lvl>
    <w:lvl w:ilvl="2" w:tplc="0C0A0001">
      <w:start w:val="1"/>
      <w:numFmt w:val="bullet"/>
      <w:lvlText w:val=""/>
      <w:lvlJc w:val="left"/>
      <w:pPr>
        <w:tabs>
          <w:tab w:val="num" w:pos="3218"/>
        </w:tabs>
        <w:ind w:left="3218" w:hanging="360"/>
      </w:pPr>
      <w:rPr>
        <w:rFonts w:ascii="Symbol" w:hAnsi="Symbol" w:hint="default"/>
      </w:rPr>
    </w:lvl>
    <w:lvl w:ilvl="3" w:tplc="4F76B194">
      <w:numFmt w:val="bullet"/>
      <w:lvlText w:val=""/>
      <w:lvlJc w:val="left"/>
      <w:pPr>
        <w:tabs>
          <w:tab w:val="num" w:pos="3938"/>
        </w:tabs>
        <w:ind w:left="3938" w:hanging="360"/>
      </w:pPr>
      <w:rPr>
        <w:rFonts w:ascii="Wingdings" w:eastAsia="Times New Roman" w:hAnsi="Wingdings" w:cs="Times New Roman" w:hint="default"/>
      </w:rPr>
    </w:lvl>
    <w:lvl w:ilvl="4" w:tplc="0C0A0003" w:tentative="1">
      <w:start w:val="1"/>
      <w:numFmt w:val="bullet"/>
      <w:lvlText w:val="o"/>
      <w:lvlJc w:val="left"/>
      <w:pPr>
        <w:tabs>
          <w:tab w:val="num" w:pos="4658"/>
        </w:tabs>
        <w:ind w:left="4658" w:hanging="360"/>
      </w:pPr>
      <w:rPr>
        <w:rFonts w:ascii="Courier New" w:hAnsi="Courier New" w:cs="Courier New" w:hint="default"/>
      </w:rPr>
    </w:lvl>
    <w:lvl w:ilvl="5" w:tplc="0C0A0005" w:tentative="1">
      <w:start w:val="1"/>
      <w:numFmt w:val="bullet"/>
      <w:lvlText w:val=""/>
      <w:lvlJc w:val="left"/>
      <w:pPr>
        <w:tabs>
          <w:tab w:val="num" w:pos="5378"/>
        </w:tabs>
        <w:ind w:left="5378" w:hanging="360"/>
      </w:pPr>
      <w:rPr>
        <w:rFonts w:ascii="Wingdings" w:hAnsi="Wingdings" w:hint="default"/>
      </w:rPr>
    </w:lvl>
    <w:lvl w:ilvl="6" w:tplc="0C0A0001" w:tentative="1">
      <w:start w:val="1"/>
      <w:numFmt w:val="bullet"/>
      <w:lvlText w:val=""/>
      <w:lvlJc w:val="left"/>
      <w:pPr>
        <w:tabs>
          <w:tab w:val="num" w:pos="6098"/>
        </w:tabs>
        <w:ind w:left="6098" w:hanging="360"/>
      </w:pPr>
      <w:rPr>
        <w:rFonts w:ascii="Symbol" w:hAnsi="Symbol" w:hint="default"/>
      </w:rPr>
    </w:lvl>
    <w:lvl w:ilvl="7" w:tplc="0C0A0003" w:tentative="1">
      <w:start w:val="1"/>
      <w:numFmt w:val="bullet"/>
      <w:lvlText w:val="o"/>
      <w:lvlJc w:val="left"/>
      <w:pPr>
        <w:tabs>
          <w:tab w:val="num" w:pos="6818"/>
        </w:tabs>
        <w:ind w:left="6818" w:hanging="360"/>
      </w:pPr>
      <w:rPr>
        <w:rFonts w:ascii="Courier New" w:hAnsi="Courier New" w:cs="Courier New" w:hint="default"/>
      </w:rPr>
    </w:lvl>
    <w:lvl w:ilvl="8" w:tplc="0C0A0005" w:tentative="1">
      <w:start w:val="1"/>
      <w:numFmt w:val="bullet"/>
      <w:lvlText w:val=""/>
      <w:lvlJc w:val="left"/>
      <w:pPr>
        <w:tabs>
          <w:tab w:val="num" w:pos="7538"/>
        </w:tabs>
        <w:ind w:left="7538" w:hanging="360"/>
      </w:pPr>
      <w:rPr>
        <w:rFonts w:ascii="Wingdings" w:hAnsi="Wingdings" w:hint="default"/>
      </w:rPr>
    </w:lvl>
  </w:abstractNum>
  <w:abstractNum w:abstractNumId="7">
    <w:nsid w:val="3C820547"/>
    <w:multiLevelType w:val="multilevel"/>
    <w:tmpl w:val="4CF24DF6"/>
    <w:lvl w:ilvl="0">
      <w:start w:val="1"/>
      <w:numFmt w:val="bullet"/>
      <w:lvlText w:val=""/>
      <w:lvlJc w:val="left"/>
      <w:pPr>
        <w:tabs>
          <w:tab w:val="num" w:pos="2136"/>
        </w:tabs>
        <w:ind w:left="2136" w:hanging="360"/>
      </w:pPr>
      <w:rPr>
        <w:rFonts w:ascii="Wingdings" w:hAnsi="Wingdings" w:hint="default"/>
      </w:rPr>
    </w:lvl>
    <w:lvl w:ilvl="1">
      <w:start w:val="1"/>
      <w:numFmt w:val="bullet"/>
      <w:lvlText w:val="o"/>
      <w:lvlJc w:val="left"/>
      <w:pPr>
        <w:tabs>
          <w:tab w:val="num" w:pos="2856"/>
        </w:tabs>
        <w:ind w:left="2856" w:hanging="360"/>
      </w:pPr>
      <w:rPr>
        <w:rFonts w:ascii="Courier New" w:hAnsi="Courier New" w:cs="Courier New" w:hint="default"/>
      </w:rPr>
    </w:lvl>
    <w:lvl w:ilvl="2">
      <w:start w:val="1"/>
      <w:numFmt w:val="bullet"/>
      <w:lvlText w:val=""/>
      <w:lvlJc w:val="left"/>
      <w:pPr>
        <w:tabs>
          <w:tab w:val="num" w:pos="3576"/>
        </w:tabs>
        <w:ind w:left="3576" w:hanging="360"/>
      </w:pPr>
      <w:rPr>
        <w:rFonts w:ascii="Wingdings" w:hAnsi="Wingdings" w:hint="default"/>
      </w:rPr>
    </w:lvl>
    <w:lvl w:ilvl="3">
      <w:start w:val="1"/>
      <w:numFmt w:val="bullet"/>
      <w:lvlText w:val=""/>
      <w:lvlJc w:val="left"/>
      <w:pPr>
        <w:tabs>
          <w:tab w:val="num" w:pos="4296"/>
        </w:tabs>
        <w:ind w:left="4296" w:hanging="360"/>
      </w:pPr>
      <w:rPr>
        <w:rFonts w:ascii="Symbol" w:hAnsi="Symbol" w:hint="default"/>
      </w:rPr>
    </w:lvl>
    <w:lvl w:ilvl="4">
      <w:start w:val="1"/>
      <w:numFmt w:val="bullet"/>
      <w:lvlText w:val="o"/>
      <w:lvlJc w:val="left"/>
      <w:pPr>
        <w:tabs>
          <w:tab w:val="num" w:pos="5016"/>
        </w:tabs>
        <w:ind w:left="5016" w:hanging="360"/>
      </w:pPr>
      <w:rPr>
        <w:rFonts w:ascii="Courier New" w:hAnsi="Courier New" w:cs="Courier New" w:hint="default"/>
      </w:rPr>
    </w:lvl>
    <w:lvl w:ilvl="5">
      <w:start w:val="1"/>
      <w:numFmt w:val="bullet"/>
      <w:lvlText w:val=""/>
      <w:lvlJc w:val="left"/>
      <w:pPr>
        <w:tabs>
          <w:tab w:val="num" w:pos="5736"/>
        </w:tabs>
        <w:ind w:left="5736" w:hanging="360"/>
      </w:pPr>
      <w:rPr>
        <w:rFonts w:ascii="Wingdings" w:hAnsi="Wingdings" w:hint="default"/>
      </w:rPr>
    </w:lvl>
    <w:lvl w:ilvl="6">
      <w:start w:val="1"/>
      <w:numFmt w:val="bullet"/>
      <w:lvlText w:val=""/>
      <w:lvlJc w:val="left"/>
      <w:pPr>
        <w:tabs>
          <w:tab w:val="num" w:pos="6456"/>
        </w:tabs>
        <w:ind w:left="6456" w:hanging="360"/>
      </w:pPr>
      <w:rPr>
        <w:rFonts w:ascii="Symbol" w:hAnsi="Symbol" w:hint="default"/>
      </w:rPr>
    </w:lvl>
    <w:lvl w:ilvl="7">
      <w:start w:val="1"/>
      <w:numFmt w:val="bullet"/>
      <w:lvlText w:val="o"/>
      <w:lvlJc w:val="left"/>
      <w:pPr>
        <w:tabs>
          <w:tab w:val="num" w:pos="7176"/>
        </w:tabs>
        <w:ind w:left="7176" w:hanging="360"/>
      </w:pPr>
      <w:rPr>
        <w:rFonts w:ascii="Courier New" w:hAnsi="Courier New" w:cs="Courier New" w:hint="default"/>
      </w:rPr>
    </w:lvl>
    <w:lvl w:ilvl="8">
      <w:start w:val="1"/>
      <w:numFmt w:val="bullet"/>
      <w:lvlText w:val=""/>
      <w:lvlJc w:val="left"/>
      <w:pPr>
        <w:tabs>
          <w:tab w:val="num" w:pos="7896"/>
        </w:tabs>
        <w:ind w:left="7896" w:hanging="360"/>
      </w:pPr>
      <w:rPr>
        <w:rFonts w:ascii="Wingdings" w:hAnsi="Wingdings" w:hint="default"/>
      </w:rPr>
    </w:lvl>
  </w:abstractNum>
  <w:abstractNum w:abstractNumId="8">
    <w:nsid w:val="3CEA204B"/>
    <w:multiLevelType w:val="hybridMultilevel"/>
    <w:tmpl w:val="3DE8797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3E4777BA"/>
    <w:multiLevelType w:val="multilevel"/>
    <w:tmpl w:val="F7FC019C"/>
    <w:lvl w:ilvl="0">
      <w:start w:val="1"/>
      <w:numFmt w:val="bullet"/>
      <w:lvlText w:val="o"/>
      <w:lvlJc w:val="left"/>
      <w:pPr>
        <w:tabs>
          <w:tab w:val="num" w:pos="2136"/>
        </w:tabs>
        <w:ind w:left="2136" w:hanging="360"/>
      </w:pPr>
      <w:rPr>
        <w:rFonts w:ascii="Courier New" w:hAnsi="Courier New" w:cs="Courier New" w:hint="default"/>
      </w:rPr>
    </w:lvl>
    <w:lvl w:ilvl="1">
      <w:start w:val="1"/>
      <w:numFmt w:val="bullet"/>
      <w:lvlText w:val="o"/>
      <w:lvlJc w:val="left"/>
      <w:pPr>
        <w:tabs>
          <w:tab w:val="num" w:pos="2856"/>
        </w:tabs>
        <w:ind w:left="2856" w:hanging="360"/>
      </w:pPr>
      <w:rPr>
        <w:rFonts w:ascii="Courier New" w:hAnsi="Courier New" w:cs="Courier New" w:hint="default"/>
      </w:rPr>
    </w:lvl>
    <w:lvl w:ilvl="2">
      <w:start w:val="1"/>
      <w:numFmt w:val="bullet"/>
      <w:lvlText w:val=""/>
      <w:lvlJc w:val="left"/>
      <w:pPr>
        <w:tabs>
          <w:tab w:val="num" w:pos="3576"/>
        </w:tabs>
        <w:ind w:left="3576" w:hanging="360"/>
      </w:pPr>
      <w:rPr>
        <w:rFonts w:ascii="Wingdings" w:hAnsi="Wingdings" w:hint="default"/>
      </w:rPr>
    </w:lvl>
    <w:lvl w:ilvl="3">
      <w:start w:val="1"/>
      <w:numFmt w:val="bullet"/>
      <w:lvlText w:val=""/>
      <w:lvlJc w:val="left"/>
      <w:pPr>
        <w:tabs>
          <w:tab w:val="num" w:pos="4296"/>
        </w:tabs>
        <w:ind w:left="4296" w:hanging="360"/>
      </w:pPr>
      <w:rPr>
        <w:rFonts w:ascii="Symbol" w:hAnsi="Symbol" w:hint="default"/>
      </w:rPr>
    </w:lvl>
    <w:lvl w:ilvl="4">
      <w:start w:val="1"/>
      <w:numFmt w:val="bullet"/>
      <w:lvlText w:val="o"/>
      <w:lvlJc w:val="left"/>
      <w:pPr>
        <w:tabs>
          <w:tab w:val="num" w:pos="5016"/>
        </w:tabs>
        <w:ind w:left="5016" w:hanging="360"/>
      </w:pPr>
      <w:rPr>
        <w:rFonts w:ascii="Courier New" w:hAnsi="Courier New" w:cs="Courier New" w:hint="default"/>
      </w:rPr>
    </w:lvl>
    <w:lvl w:ilvl="5">
      <w:start w:val="1"/>
      <w:numFmt w:val="bullet"/>
      <w:lvlText w:val=""/>
      <w:lvlJc w:val="left"/>
      <w:pPr>
        <w:tabs>
          <w:tab w:val="num" w:pos="5736"/>
        </w:tabs>
        <w:ind w:left="5736" w:hanging="360"/>
      </w:pPr>
      <w:rPr>
        <w:rFonts w:ascii="Wingdings" w:hAnsi="Wingdings" w:hint="default"/>
      </w:rPr>
    </w:lvl>
    <w:lvl w:ilvl="6">
      <w:start w:val="1"/>
      <w:numFmt w:val="bullet"/>
      <w:lvlText w:val=""/>
      <w:lvlJc w:val="left"/>
      <w:pPr>
        <w:tabs>
          <w:tab w:val="num" w:pos="6456"/>
        </w:tabs>
        <w:ind w:left="6456" w:hanging="360"/>
      </w:pPr>
      <w:rPr>
        <w:rFonts w:ascii="Symbol" w:hAnsi="Symbol" w:hint="default"/>
      </w:rPr>
    </w:lvl>
    <w:lvl w:ilvl="7">
      <w:start w:val="1"/>
      <w:numFmt w:val="bullet"/>
      <w:lvlText w:val="o"/>
      <w:lvlJc w:val="left"/>
      <w:pPr>
        <w:tabs>
          <w:tab w:val="num" w:pos="7176"/>
        </w:tabs>
        <w:ind w:left="7176" w:hanging="360"/>
      </w:pPr>
      <w:rPr>
        <w:rFonts w:ascii="Courier New" w:hAnsi="Courier New" w:cs="Courier New" w:hint="default"/>
      </w:rPr>
    </w:lvl>
    <w:lvl w:ilvl="8">
      <w:start w:val="1"/>
      <w:numFmt w:val="bullet"/>
      <w:lvlText w:val=""/>
      <w:lvlJc w:val="left"/>
      <w:pPr>
        <w:tabs>
          <w:tab w:val="num" w:pos="7896"/>
        </w:tabs>
        <w:ind w:left="7896" w:hanging="360"/>
      </w:pPr>
      <w:rPr>
        <w:rFonts w:ascii="Wingdings" w:hAnsi="Wingdings" w:hint="default"/>
      </w:rPr>
    </w:lvl>
  </w:abstractNum>
  <w:abstractNum w:abstractNumId="10">
    <w:nsid w:val="3EAE49BB"/>
    <w:multiLevelType w:val="hybridMultilevel"/>
    <w:tmpl w:val="94A87FEC"/>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1438"/>
        </w:tabs>
        <w:ind w:left="1438" w:hanging="360"/>
      </w:pPr>
      <w:rPr>
        <w:rFonts w:ascii="Courier New" w:hAnsi="Courier New" w:cs="Courier New" w:hint="default"/>
      </w:rPr>
    </w:lvl>
    <w:lvl w:ilvl="2" w:tplc="0C0A0005">
      <w:start w:val="1"/>
      <w:numFmt w:val="bullet"/>
      <w:lvlText w:val=""/>
      <w:lvlJc w:val="left"/>
      <w:pPr>
        <w:tabs>
          <w:tab w:val="num" w:pos="2158"/>
        </w:tabs>
        <w:ind w:left="2158" w:hanging="360"/>
      </w:pPr>
      <w:rPr>
        <w:rFonts w:ascii="Wingdings" w:hAnsi="Wingdings" w:hint="default"/>
      </w:rPr>
    </w:lvl>
    <w:lvl w:ilvl="3" w:tplc="0C0A0001" w:tentative="1">
      <w:start w:val="1"/>
      <w:numFmt w:val="bullet"/>
      <w:lvlText w:val=""/>
      <w:lvlJc w:val="left"/>
      <w:pPr>
        <w:tabs>
          <w:tab w:val="num" w:pos="2878"/>
        </w:tabs>
        <w:ind w:left="2878" w:hanging="360"/>
      </w:pPr>
      <w:rPr>
        <w:rFonts w:ascii="Symbol" w:hAnsi="Symbol" w:hint="default"/>
      </w:rPr>
    </w:lvl>
    <w:lvl w:ilvl="4" w:tplc="0C0A0003" w:tentative="1">
      <w:start w:val="1"/>
      <w:numFmt w:val="bullet"/>
      <w:lvlText w:val="o"/>
      <w:lvlJc w:val="left"/>
      <w:pPr>
        <w:tabs>
          <w:tab w:val="num" w:pos="3598"/>
        </w:tabs>
        <w:ind w:left="3598" w:hanging="360"/>
      </w:pPr>
      <w:rPr>
        <w:rFonts w:ascii="Courier New" w:hAnsi="Courier New" w:cs="Courier New" w:hint="default"/>
      </w:rPr>
    </w:lvl>
    <w:lvl w:ilvl="5" w:tplc="0C0A0005" w:tentative="1">
      <w:start w:val="1"/>
      <w:numFmt w:val="bullet"/>
      <w:lvlText w:val=""/>
      <w:lvlJc w:val="left"/>
      <w:pPr>
        <w:tabs>
          <w:tab w:val="num" w:pos="4318"/>
        </w:tabs>
        <w:ind w:left="4318" w:hanging="360"/>
      </w:pPr>
      <w:rPr>
        <w:rFonts w:ascii="Wingdings" w:hAnsi="Wingdings" w:hint="default"/>
      </w:rPr>
    </w:lvl>
    <w:lvl w:ilvl="6" w:tplc="0C0A0001" w:tentative="1">
      <w:start w:val="1"/>
      <w:numFmt w:val="bullet"/>
      <w:lvlText w:val=""/>
      <w:lvlJc w:val="left"/>
      <w:pPr>
        <w:tabs>
          <w:tab w:val="num" w:pos="5038"/>
        </w:tabs>
        <w:ind w:left="5038" w:hanging="360"/>
      </w:pPr>
      <w:rPr>
        <w:rFonts w:ascii="Symbol" w:hAnsi="Symbol" w:hint="default"/>
      </w:rPr>
    </w:lvl>
    <w:lvl w:ilvl="7" w:tplc="0C0A0003" w:tentative="1">
      <w:start w:val="1"/>
      <w:numFmt w:val="bullet"/>
      <w:lvlText w:val="o"/>
      <w:lvlJc w:val="left"/>
      <w:pPr>
        <w:tabs>
          <w:tab w:val="num" w:pos="5758"/>
        </w:tabs>
        <w:ind w:left="5758" w:hanging="360"/>
      </w:pPr>
      <w:rPr>
        <w:rFonts w:ascii="Courier New" w:hAnsi="Courier New" w:cs="Courier New" w:hint="default"/>
      </w:rPr>
    </w:lvl>
    <w:lvl w:ilvl="8" w:tplc="0C0A0005" w:tentative="1">
      <w:start w:val="1"/>
      <w:numFmt w:val="bullet"/>
      <w:lvlText w:val=""/>
      <w:lvlJc w:val="left"/>
      <w:pPr>
        <w:tabs>
          <w:tab w:val="num" w:pos="6478"/>
        </w:tabs>
        <w:ind w:left="6478" w:hanging="360"/>
      </w:pPr>
      <w:rPr>
        <w:rFonts w:ascii="Wingdings" w:hAnsi="Wingdings" w:hint="default"/>
      </w:rPr>
    </w:lvl>
  </w:abstractNum>
  <w:abstractNum w:abstractNumId="11">
    <w:nsid w:val="40F12B89"/>
    <w:multiLevelType w:val="hybridMultilevel"/>
    <w:tmpl w:val="EA1E4846"/>
    <w:lvl w:ilvl="0" w:tplc="0C0A0001">
      <w:start w:val="1"/>
      <w:numFmt w:val="bullet"/>
      <w:lvlText w:val=""/>
      <w:lvlJc w:val="left"/>
      <w:pPr>
        <w:tabs>
          <w:tab w:val="num" w:pos="2136"/>
        </w:tabs>
        <w:ind w:left="2136" w:hanging="360"/>
      </w:pPr>
      <w:rPr>
        <w:rFonts w:ascii="Symbol" w:hAnsi="Symbol" w:hint="default"/>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2">
    <w:nsid w:val="442B6612"/>
    <w:multiLevelType w:val="hybridMultilevel"/>
    <w:tmpl w:val="40849B96"/>
    <w:lvl w:ilvl="0" w:tplc="0C0A0001">
      <w:start w:val="1"/>
      <w:numFmt w:val="bullet"/>
      <w:lvlText w:val=""/>
      <w:lvlJc w:val="left"/>
      <w:pPr>
        <w:tabs>
          <w:tab w:val="num" w:pos="1020"/>
        </w:tabs>
        <w:ind w:left="1020" w:hanging="360"/>
      </w:pPr>
      <w:rPr>
        <w:rFonts w:ascii="Symbol" w:hAnsi="Symbol" w:hint="default"/>
        <w:sz w:val="16"/>
        <w:szCs w:val="16"/>
      </w:rPr>
    </w:lvl>
    <w:lvl w:ilvl="1" w:tplc="0C0A0003" w:tentative="1">
      <w:start w:val="1"/>
      <w:numFmt w:val="bullet"/>
      <w:lvlText w:val="o"/>
      <w:lvlJc w:val="left"/>
      <w:pPr>
        <w:tabs>
          <w:tab w:val="num" w:pos="2100"/>
        </w:tabs>
        <w:ind w:left="2100" w:hanging="360"/>
      </w:pPr>
      <w:rPr>
        <w:rFonts w:ascii="Courier New" w:hAnsi="Courier New" w:cs="Courier New" w:hint="default"/>
      </w:rPr>
    </w:lvl>
    <w:lvl w:ilvl="2" w:tplc="0C0A0005" w:tentative="1">
      <w:start w:val="1"/>
      <w:numFmt w:val="bullet"/>
      <w:lvlText w:val=""/>
      <w:lvlJc w:val="left"/>
      <w:pPr>
        <w:tabs>
          <w:tab w:val="num" w:pos="2820"/>
        </w:tabs>
        <w:ind w:left="2820" w:hanging="360"/>
      </w:pPr>
      <w:rPr>
        <w:rFonts w:ascii="Wingdings" w:hAnsi="Wingdings" w:hint="default"/>
      </w:rPr>
    </w:lvl>
    <w:lvl w:ilvl="3" w:tplc="0C0A0001" w:tentative="1">
      <w:start w:val="1"/>
      <w:numFmt w:val="bullet"/>
      <w:lvlText w:val=""/>
      <w:lvlJc w:val="left"/>
      <w:pPr>
        <w:tabs>
          <w:tab w:val="num" w:pos="3540"/>
        </w:tabs>
        <w:ind w:left="3540" w:hanging="360"/>
      </w:pPr>
      <w:rPr>
        <w:rFonts w:ascii="Symbol" w:hAnsi="Symbol" w:hint="default"/>
      </w:rPr>
    </w:lvl>
    <w:lvl w:ilvl="4" w:tplc="0C0A0003" w:tentative="1">
      <w:start w:val="1"/>
      <w:numFmt w:val="bullet"/>
      <w:lvlText w:val="o"/>
      <w:lvlJc w:val="left"/>
      <w:pPr>
        <w:tabs>
          <w:tab w:val="num" w:pos="4260"/>
        </w:tabs>
        <w:ind w:left="4260" w:hanging="360"/>
      </w:pPr>
      <w:rPr>
        <w:rFonts w:ascii="Courier New" w:hAnsi="Courier New" w:cs="Courier New" w:hint="default"/>
      </w:rPr>
    </w:lvl>
    <w:lvl w:ilvl="5" w:tplc="0C0A0005" w:tentative="1">
      <w:start w:val="1"/>
      <w:numFmt w:val="bullet"/>
      <w:lvlText w:val=""/>
      <w:lvlJc w:val="left"/>
      <w:pPr>
        <w:tabs>
          <w:tab w:val="num" w:pos="4980"/>
        </w:tabs>
        <w:ind w:left="4980" w:hanging="360"/>
      </w:pPr>
      <w:rPr>
        <w:rFonts w:ascii="Wingdings" w:hAnsi="Wingdings" w:hint="default"/>
      </w:rPr>
    </w:lvl>
    <w:lvl w:ilvl="6" w:tplc="0C0A0001" w:tentative="1">
      <w:start w:val="1"/>
      <w:numFmt w:val="bullet"/>
      <w:lvlText w:val=""/>
      <w:lvlJc w:val="left"/>
      <w:pPr>
        <w:tabs>
          <w:tab w:val="num" w:pos="5700"/>
        </w:tabs>
        <w:ind w:left="5700" w:hanging="360"/>
      </w:pPr>
      <w:rPr>
        <w:rFonts w:ascii="Symbol" w:hAnsi="Symbol" w:hint="default"/>
      </w:rPr>
    </w:lvl>
    <w:lvl w:ilvl="7" w:tplc="0C0A0003" w:tentative="1">
      <w:start w:val="1"/>
      <w:numFmt w:val="bullet"/>
      <w:lvlText w:val="o"/>
      <w:lvlJc w:val="left"/>
      <w:pPr>
        <w:tabs>
          <w:tab w:val="num" w:pos="6420"/>
        </w:tabs>
        <w:ind w:left="6420" w:hanging="360"/>
      </w:pPr>
      <w:rPr>
        <w:rFonts w:ascii="Courier New" w:hAnsi="Courier New" w:cs="Courier New" w:hint="default"/>
      </w:rPr>
    </w:lvl>
    <w:lvl w:ilvl="8" w:tplc="0C0A0005" w:tentative="1">
      <w:start w:val="1"/>
      <w:numFmt w:val="bullet"/>
      <w:lvlText w:val=""/>
      <w:lvlJc w:val="left"/>
      <w:pPr>
        <w:tabs>
          <w:tab w:val="num" w:pos="7140"/>
        </w:tabs>
        <w:ind w:left="7140" w:hanging="360"/>
      </w:pPr>
      <w:rPr>
        <w:rFonts w:ascii="Wingdings" w:hAnsi="Wingdings" w:hint="default"/>
      </w:rPr>
    </w:lvl>
  </w:abstractNum>
  <w:abstractNum w:abstractNumId="13">
    <w:nsid w:val="46A03484"/>
    <w:multiLevelType w:val="hybridMultilevel"/>
    <w:tmpl w:val="0C0A000F"/>
    <w:lvl w:ilvl="0" w:tplc="FFFFFFFF">
      <w:start w:val="1"/>
      <w:numFmt w:val="decimal"/>
      <w:lvlText w:val="%1."/>
      <w:lvlJc w:val="left"/>
      <w:pPr>
        <w:tabs>
          <w:tab w:val="num" w:pos="720"/>
        </w:tabs>
        <w:ind w:left="720" w:hanging="360"/>
      </w:pPr>
      <w:rPr>
        <w:rFonts w:hint="default"/>
        <w:color w:val="auto"/>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rPr>
        <w:rFonts w:hint="default"/>
      </w:rPr>
    </w:lvl>
    <w:lvl w:ilvl="3" w:tplc="FFFFFFFF" w:tentative="1">
      <w:start w:val="1"/>
      <w:numFmt w:val="decimal"/>
      <w:lvlText w:val="%4."/>
      <w:lvlJc w:val="left"/>
      <w:pPr>
        <w:tabs>
          <w:tab w:val="num" w:pos="2880"/>
        </w:tabs>
        <w:ind w:left="2880" w:hanging="360"/>
      </w:pPr>
      <w:rPr>
        <w:rFonts w:hint="default"/>
      </w:rPr>
    </w:lvl>
    <w:lvl w:ilvl="4" w:tplc="FFFFFFFF" w:tentative="1">
      <w:start w:val="1"/>
      <w:numFmt w:val="lowerLetter"/>
      <w:lvlText w:val="%5."/>
      <w:lvlJc w:val="left"/>
      <w:pPr>
        <w:tabs>
          <w:tab w:val="num" w:pos="3600"/>
        </w:tabs>
        <w:ind w:left="3600" w:hanging="360"/>
      </w:pPr>
      <w:rPr>
        <w:rFonts w:hint="default"/>
      </w:rPr>
    </w:lvl>
    <w:lvl w:ilvl="5" w:tplc="FFFFFFFF" w:tentative="1">
      <w:start w:val="1"/>
      <w:numFmt w:val="lowerRoman"/>
      <w:lvlText w:val="%6."/>
      <w:lvlJc w:val="right"/>
      <w:pPr>
        <w:tabs>
          <w:tab w:val="num" w:pos="4320"/>
        </w:tabs>
        <w:ind w:left="4320" w:hanging="180"/>
      </w:pPr>
      <w:rPr>
        <w:rFonts w:hint="default"/>
      </w:rPr>
    </w:lvl>
    <w:lvl w:ilvl="6" w:tplc="FFFFFFFF" w:tentative="1">
      <w:start w:val="1"/>
      <w:numFmt w:val="decimal"/>
      <w:lvlText w:val="%7."/>
      <w:lvlJc w:val="left"/>
      <w:pPr>
        <w:tabs>
          <w:tab w:val="num" w:pos="5040"/>
        </w:tabs>
        <w:ind w:left="5040" w:hanging="360"/>
      </w:pPr>
      <w:rPr>
        <w:rFonts w:hint="default"/>
      </w:rPr>
    </w:lvl>
    <w:lvl w:ilvl="7" w:tplc="FFFFFFFF" w:tentative="1">
      <w:start w:val="1"/>
      <w:numFmt w:val="lowerLetter"/>
      <w:lvlText w:val="%8."/>
      <w:lvlJc w:val="left"/>
      <w:pPr>
        <w:tabs>
          <w:tab w:val="num" w:pos="5760"/>
        </w:tabs>
        <w:ind w:left="5760" w:hanging="360"/>
      </w:pPr>
      <w:rPr>
        <w:rFonts w:hint="default"/>
      </w:rPr>
    </w:lvl>
    <w:lvl w:ilvl="8" w:tplc="FFFFFFFF" w:tentative="1">
      <w:start w:val="1"/>
      <w:numFmt w:val="lowerRoman"/>
      <w:lvlText w:val="%9."/>
      <w:lvlJc w:val="right"/>
      <w:pPr>
        <w:tabs>
          <w:tab w:val="num" w:pos="6480"/>
        </w:tabs>
        <w:ind w:left="6480" w:hanging="180"/>
      </w:pPr>
      <w:rPr>
        <w:rFonts w:hint="default"/>
      </w:rPr>
    </w:lvl>
  </w:abstractNum>
  <w:abstractNum w:abstractNumId="14">
    <w:nsid w:val="470E18DB"/>
    <w:multiLevelType w:val="hybridMultilevel"/>
    <w:tmpl w:val="95D69D7A"/>
    <w:lvl w:ilvl="0" w:tplc="FB800A54">
      <w:start w:val="1"/>
      <w:numFmt w:val="bullet"/>
      <w:lvlText w:val=""/>
      <w:lvlPicBulletId w:val="2"/>
      <w:lvlJc w:val="left"/>
      <w:pPr>
        <w:ind w:left="360" w:hanging="360"/>
      </w:pPr>
      <w:rPr>
        <w:rFonts w:ascii="Symbol" w:hAnsi="Symbol" w:hint="default"/>
        <w:color w:val="auto"/>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5">
    <w:nsid w:val="4B3D21C5"/>
    <w:multiLevelType w:val="multilevel"/>
    <w:tmpl w:val="3DE879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4B862541"/>
    <w:multiLevelType w:val="multilevel"/>
    <w:tmpl w:val="C85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57308A"/>
    <w:multiLevelType w:val="hybridMultilevel"/>
    <w:tmpl w:val="D18A1E2C"/>
    <w:lvl w:ilvl="0" w:tplc="560C77B6">
      <w:start w:val="1"/>
      <w:numFmt w:val="bullet"/>
      <w:lvlText w:val=""/>
      <w:lvlPicBulletId w:val="1"/>
      <w:lvlJc w:val="left"/>
      <w:pPr>
        <w:tabs>
          <w:tab w:val="num" w:pos="2484"/>
        </w:tabs>
        <w:ind w:left="2484" w:hanging="360"/>
      </w:pPr>
      <w:rPr>
        <w:rFonts w:ascii="Symbol" w:hAnsi="Symbol" w:hint="default"/>
        <w:color w:val="auto"/>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8">
    <w:nsid w:val="55247ED8"/>
    <w:multiLevelType w:val="hybridMultilevel"/>
    <w:tmpl w:val="F3102E34"/>
    <w:lvl w:ilvl="0" w:tplc="C27EFF4A">
      <w:start w:val="1"/>
      <w:numFmt w:val="decimal"/>
      <w:lvlText w:val="%1-"/>
      <w:lvlJc w:val="left"/>
      <w:pPr>
        <w:tabs>
          <w:tab w:val="num" w:pos="1428"/>
        </w:tabs>
        <w:ind w:left="1428" w:hanging="360"/>
      </w:pPr>
      <w:rPr>
        <w:rFonts w:hint="default"/>
      </w:rPr>
    </w:lvl>
    <w:lvl w:ilvl="1" w:tplc="0C0A0019" w:tentative="1">
      <w:start w:val="1"/>
      <w:numFmt w:val="lowerLetter"/>
      <w:lvlText w:val="%2."/>
      <w:lvlJc w:val="left"/>
      <w:pPr>
        <w:tabs>
          <w:tab w:val="num" w:pos="1428"/>
        </w:tabs>
        <w:ind w:left="1428" w:hanging="360"/>
      </w:pPr>
    </w:lvl>
    <w:lvl w:ilvl="2" w:tplc="0C0A001B" w:tentative="1">
      <w:start w:val="1"/>
      <w:numFmt w:val="lowerRoman"/>
      <w:lvlText w:val="%3."/>
      <w:lvlJc w:val="right"/>
      <w:pPr>
        <w:tabs>
          <w:tab w:val="num" w:pos="2148"/>
        </w:tabs>
        <w:ind w:left="2148" w:hanging="180"/>
      </w:pPr>
    </w:lvl>
    <w:lvl w:ilvl="3" w:tplc="0C0A000F" w:tentative="1">
      <w:start w:val="1"/>
      <w:numFmt w:val="decimal"/>
      <w:lvlText w:val="%4."/>
      <w:lvlJc w:val="left"/>
      <w:pPr>
        <w:tabs>
          <w:tab w:val="num" w:pos="2868"/>
        </w:tabs>
        <w:ind w:left="2868" w:hanging="360"/>
      </w:pPr>
    </w:lvl>
    <w:lvl w:ilvl="4" w:tplc="0C0A0019" w:tentative="1">
      <w:start w:val="1"/>
      <w:numFmt w:val="lowerLetter"/>
      <w:lvlText w:val="%5."/>
      <w:lvlJc w:val="left"/>
      <w:pPr>
        <w:tabs>
          <w:tab w:val="num" w:pos="3588"/>
        </w:tabs>
        <w:ind w:left="3588" w:hanging="360"/>
      </w:pPr>
    </w:lvl>
    <w:lvl w:ilvl="5" w:tplc="0C0A001B" w:tentative="1">
      <w:start w:val="1"/>
      <w:numFmt w:val="lowerRoman"/>
      <w:lvlText w:val="%6."/>
      <w:lvlJc w:val="right"/>
      <w:pPr>
        <w:tabs>
          <w:tab w:val="num" w:pos="4308"/>
        </w:tabs>
        <w:ind w:left="4308" w:hanging="180"/>
      </w:pPr>
    </w:lvl>
    <w:lvl w:ilvl="6" w:tplc="0C0A000F" w:tentative="1">
      <w:start w:val="1"/>
      <w:numFmt w:val="decimal"/>
      <w:lvlText w:val="%7."/>
      <w:lvlJc w:val="left"/>
      <w:pPr>
        <w:tabs>
          <w:tab w:val="num" w:pos="5028"/>
        </w:tabs>
        <w:ind w:left="5028" w:hanging="360"/>
      </w:pPr>
    </w:lvl>
    <w:lvl w:ilvl="7" w:tplc="0C0A0019" w:tentative="1">
      <w:start w:val="1"/>
      <w:numFmt w:val="lowerLetter"/>
      <w:lvlText w:val="%8."/>
      <w:lvlJc w:val="left"/>
      <w:pPr>
        <w:tabs>
          <w:tab w:val="num" w:pos="5748"/>
        </w:tabs>
        <w:ind w:left="5748" w:hanging="360"/>
      </w:pPr>
    </w:lvl>
    <w:lvl w:ilvl="8" w:tplc="0C0A001B" w:tentative="1">
      <w:start w:val="1"/>
      <w:numFmt w:val="lowerRoman"/>
      <w:lvlText w:val="%9."/>
      <w:lvlJc w:val="right"/>
      <w:pPr>
        <w:tabs>
          <w:tab w:val="num" w:pos="6468"/>
        </w:tabs>
        <w:ind w:left="6468" w:hanging="180"/>
      </w:pPr>
    </w:lvl>
  </w:abstractNum>
  <w:abstractNum w:abstractNumId="19">
    <w:nsid w:val="57D66BA1"/>
    <w:multiLevelType w:val="hybridMultilevel"/>
    <w:tmpl w:val="76726B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5B5E755E"/>
    <w:multiLevelType w:val="multilevel"/>
    <w:tmpl w:val="94A87FEC"/>
    <w:lvl w:ilvl="0">
      <w:start w:val="1"/>
      <w:numFmt w:val="bullet"/>
      <w:lvlText w:val=""/>
      <w:lvlJc w:val="left"/>
      <w:pPr>
        <w:tabs>
          <w:tab w:val="num" w:pos="1776"/>
        </w:tabs>
        <w:ind w:left="1776" w:hanging="360"/>
      </w:pPr>
      <w:rPr>
        <w:rFonts w:ascii="Symbol" w:hAnsi="Symbol" w:hint="default"/>
      </w:rPr>
    </w:lvl>
    <w:lvl w:ilvl="1">
      <w:start w:val="1"/>
      <w:numFmt w:val="bullet"/>
      <w:lvlText w:val="o"/>
      <w:lvlJc w:val="left"/>
      <w:pPr>
        <w:tabs>
          <w:tab w:val="num" w:pos="1438"/>
        </w:tabs>
        <w:ind w:left="1438" w:hanging="360"/>
      </w:pPr>
      <w:rPr>
        <w:rFonts w:ascii="Courier New" w:hAnsi="Courier New" w:cs="Courier New" w:hint="default"/>
      </w:rPr>
    </w:lvl>
    <w:lvl w:ilvl="2">
      <w:start w:val="1"/>
      <w:numFmt w:val="bullet"/>
      <w:lvlText w:val=""/>
      <w:lvlJc w:val="left"/>
      <w:pPr>
        <w:tabs>
          <w:tab w:val="num" w:pos="2158"/>
        </w:tabs>
        <w:ind w:left="2158" w:hanging="360"/>
      </w:pPr>
      <w:rPr>
        <w:rFonts w:ascii="Wingdings" w:hAnsi="Wingdings"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cs="Courier New" w:hint="default"/>
      </w:rPr>
    </w:lvl>
    <w:lvl w:ilvl="5">
      <w:start w:val="1"/>
      <w:numFmt w:val="bullet"/>
      <w:lvlText w:val=""/>
      <w:lvlJc w:val="left"/>
      <w:pPr>
        <w:tabs>
          <w:tab w:val="num" w:pos="4318"/>
        </w:tabs>
        <w:ind w:left="4318" w:hanging="360"/>
      </w:pPr>
      <w:rPr>
        <w:rFonts w:ascii="Wingdings" w:hAnsi="Wingdings"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cs="Courier New" w:hint="default"/>
      </w:rPr>
    </w:lvl>
    <w:lvl w:ilvl="8">
      <w:start w:val="1"/>
      <w:numFmt w:val="bullet"/>
      <w:lvlText w:val=""/>
      <w:lvlJc w:val="left"/>
      <w:pPr>
        <w:tabs>
          <w:tab w:val="num" w:pos="6478"/>
        </w:tabs>
        <w:ind w:left="6478" w:hanging="360"/>
      </w:pPr>
      <w:rPr>
        <w:rFonts w:ascii="Wingdings" w:hAnsi="Wingdings" w:hint="default"/>
      </w:rPr>
    </w:lvl>
  </w:abstractNum>
  <w:abstractNum w:abstractNumId="21">
    <w:nsid w:val="5B8542CF"/>
    <w:multiLevelType w:val="hybridMultilevel"/>
    <w:tmpl w:val="8AD0E22C"/>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2">
    <w:nsid w:val="5CF038D4"/>
    <w:multiLevelType w:val="hybridMultilevel"/>
    <w:tmpl w:val="CCC67C1C"/>
    <w:lvl w:ilvl="0" w:tplc="584CE272">
      <w:start w:val="1"/>
      <w:numFmt w:val="decimal"/>
      <w:lvlText w:val="%1."/>
      <w:lvlJc w:val="left"/>
      <w:pPr>
        <w:tabs>
          <w:tab w:val="num" w:pos="1080"/>
        </w:tabs>
        <w:ind w:left="1080" w:hanging="360"/>
      </w:pPr>
      <w:rPr>
        <w:rFonts w:hint="default"/>
        <w:b w:val="0"/>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3">
    <w:nsid w:val="60A73112"/>
    <w:multiLevelType w:val="multilevel"/>
    <w:tmpl w:val="D55477AE"/>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1418" w:firstLine="0"/>
      </w:pPr>
      <w:rPr>
        <w:rFonts w:hint="default"/>
      </w:rPr>
    </w:lvl>
    <w:lvl w:ilvl="2">
      <w:start w:val="1"/>
      <w:numFmt w:val="decimal"/>
      <w:pStyle w:val="Ttulo3"/>
      <w:suff w:val="space"/>
      <w:lvlText w:val="%1.%2.%3."/>
      <w:lvlJc w:val="left"/>
      <w:pPr>
        <w:ind w:left="1418" w:firstLine="0"/>
      </w:pPr>
      <w:rPr>
        <w:rFonts w:hint="default"/>
        <w:u w:val="none"/>
      </w:rPr>
    </w:lvl>
    <w:lvl w:ilvl="3">
      <w:start w:val="1"/>
      <w:numFmt w:val="decimal"/>
      <w:pStyle w:val="Ttulo4"/>
      <w:suff w:val="space"/>
      <w:lvlText w:val="%1.%2.%3.%4."/>
      <w:lvlJc w:val="left"/>
      <w:pPr>
        <w:ind w:left="1418" w:firstLine="0"/>
      </w:pPr>
      <w:rPr>
        <w:rFonts w:hint="default"/>
      </w:rPr>
    </w:lvl>
    <w:lvl w:ilvl="4">
      <w:start w:val="1"/>
      <w:numFmt w:val="decimal"/>
      <w:lvlText w:val="%1.%2.%3.%4.%5."/>
      <w:lvlJc w:val="left"/>
      <w:pPr>
        <w:tabs>
          <w:tab w:val="num" w:pos="6485"/>
        </w:tabs>
        <w:ind w:left="6197" w:hanging="792"/>
      </w:pPr>
      <w:rPr>
        <w:rFonts w:hint="default"/>
      </w:rPr>
    </w:lvl>
    <w:lvl w:ilvl="5">
      <w:start w:val="1"/>
      <w:numFmt w:val="decimal"/>
      <w:lvlText w:val="%1.%2.%3.%4.%5.%6."/>
      <w:lvlJc w:val="left"/>
      <w:pPr>
        <w:tabs>
          <w:tab w:val="num" w:pos="6845"/>
        </w:tabs>
        <w:ind w:left="6701" w:hanging="936"/>
      </w:pPr>
      <w:rPr>
        <w:rFonts w:hint="default"/>
      </w:rPr>
    </w:lvl>
    <w:lvl w:ilvl="6">
      <w:start w:val="1"/>
      <w:numFmt w:val="decimal"/>
      <w:lvlText w:val="%1.%2.%3.%4.%5.%6.%7."/>
      <w:lvlJc w:val="left"/>
      <w:pPr>
        <w:tabs>
          <w:tab w:val="num" w:pos="7565"/>
        </w:tabs>
        <w:ind w:left="7205" w:hanging="1080"/>
      </w:pPr>
      <w:rPr>
        <w:rFonts w:hint="default"/>
      </w:rPr>
    </w:lvl>
    <w:lvl w:ilvl="7">
      <w:start w:val="1"/>
      <w:numFmt w:val="decimal"/>
      <w:lvlText w:val="%1.%2.%3.%4.%5.%6.%7.%8."/>
      <w:lvlJc w:val="left"/>
      <w:pPr>
        <w:tabs>
          <w:tab w:val="num" w:pos="7925"/>
        </w:tabs>
        <w:ind w:left="7709" w:hanging="1224"/>
      </w:pPr>
      <w:rPr>
        <w:rFonts w:hint="default"/>
      </w:rPr>
    </w:lvl>
    <w:lvl w:ilvl="8">
      <w:start w:val="1"/>
      <w:numFmt w:val="decimal"/>
      <w:lvlText w:val="%1.%2.%3.%4.%5.%6.%7.%8.%9."/>
      <w:lvlJc w:val="left"/>
      <w:pPr>
        <w:tabs>
          <w:tab w:val="num" w:pos="8645"/>
        </w:tabs>
        <w:ind w:left="8285" w:hanging="1440"/>
      </w:pPr>
      <w:rPr>
        <w:rFonts w:hint="default"/>
      </w:rPr>
    </w:lvl>
  </w:abstractNum>
  <w:abstractNum w:abstractNumId="24">
    <w:nsid w:val="65EA09D9"/>
    <w:multiLevelType w:val="multilevel"/>
    <w:tmpl w:val="EA1E4846"/>
    <w:lvl w:ilvl="0">
      <w:start w:val="1"/>
      <w:numFmt w:val="bullet"/>
      <w:lvlText w:val=""/>
      <w:lvlJc w:val="left"/>
      <w:pPr>
        <w:tabs>
          <w:tab w:val="num" w:pos="2136"/>
        </w:tabs>
        <w:ind w:left="2136" w:hanging="360"/>
      </w:pPr>
      <w:rPr>
        <w:rFonts w:ascii="Symbol" w:hAnsi="Symbol" w:hint="default"/>
      </w:rPr>
    </w:lvl>
    <w:lvl w:ilvl="1">
      <w:start w:val="1"/>
      <w:numFmt w:val="bullet"/>
      <w:lvlText w:val="o"/>
      <w:lvlJc w:val="left"/>
      <w:pPr>
        <w:tabs>
          <w:tab w:val="num" w:pos="2856"/>
        </w:tabs>
        <w:ind w:left="2856" w:hanging="360"/>
      </w:pPr>
      <w:rPr>
        <w:rFonts w:ascii="Courier New" w:hAnsi="Courier New" w:cs="Courier New" w:hint="default"/>
      </w:rPr>
    </w:lvl>
    <w:lvl w:ilvl="2">
      <w:start w:val="1"/>
      <w:numFmt w:val="bullet"/>
      <w:lvlText w:val=""/>
      <w:lvlJc w:val="left"/>
      <w:pPr>
        <w:tabs>
          <w:tab w:val="num" w:pos="3576"/>
        </w:tabs>
        <w:ind w:left="3576" w:hanging="360"/>
      </w:pPr>
      <w:rPr>
        <w:rFonts w:ascii="Wingdings" w:hAnsi="Wingdings" w:hint="default"/>
      </w:rPr>
    </w:lvl>
    <w:lvl w:ilvl="3">
      <w:start w:val="1"/>
      <w:numFmt w:val="bullet"/>
      <w:lvlText w:val=""/>
      <w:lvlJc w:val="left"/>
      <w:pPr>
        <w:tabs>
          <w:tab w:val="num" w:pos="4296"/>
        </w:tabs>
        <w:ind w:left="4296" w:hanging="360"/>
      </w:pPr>
      <w:rPr>
        <w:rFonts w:ascii="Symbol" w:hAnsi="Symbol" w:hint="default"/>
      </w:rPr>
    </w:lvl>
    <w:lvl w:ilvl="4">
      <w:start w:val="1"/>
      <w:numFmt w:val="bullet"/>
      <w:lvlText w:val="o"/>
      <w:lvlJc w:val="left"/>
      <w:pPr>
        <w:tabs>
          <w:tab w:val="num" w:pos="5016"/>
        </w:tabs>
        <w:ind w:left="5016" w:hanging="360"/>
      </w:pPr>
      <w:rPr>
        <w:rFonts w:ascii="Courier New" w:hAnsi="Courier New" w:cs="Courier New" w:hint="default"/>
      </w:rPr>
    </w:lvl>
    <w:lvl w:ilvl="5">
      <w:start w:val="1"/>
      <w:numFmt w:val="bullet"/>
      <w:lvlText w:val=""/>
      <w:lvlJc w:val="left"/>
      <w:pPr>
        <w:tabs>
          <w:tab w:val="num" w:pos="5736"/>
        </w:tabs>
        <w:ind w:left="5736" w:hanging="360"/>
      </w:pPr>
      <w:rPr>
        <w:rFonts w:ascii="Wingdings" w:hAnsi="Wingdings" w:hint="default"/>
      </w:rPr>
    </w:lvl>
    <w:lvl w:ilvl="6">
      <w:start w:val="1"/>
      <w:numFmt w:val="bullet"/>
      <w:lvlText w:val=""/>
      <w:lvlJc w:val="left"/>
      <w:pPr>
        <w:tabs>
          <w:tab w:val="num" w:pos="6456"/>
        </w:tabs>
        <w:ind w:left="6456" w:hanging="360"/>
      </w:pPr>
      <w:rPr>
        <w:rFonts w:ascii="Symbol" w:hAnsi="Symbol" w:hint="default"/>
      </w:rPr>
    </w:lvl>
    <w:lvl w:ilvl="7">
      <w:start w:val="1"/>
      <w:numFmt w:val="bullet"/>
      <w:lvlText w:val="o"/>
      <w:lvlJc w:val="left"/>
      <w:pPr>
        <w:tabs>
          <w:tab w:val="num" w:pos="7176"/>
        </w:tabs>
        <w:ind w:left="7176" w:hanging="360"/>
      </w:pPr>
      <w:rPr>
        <w:rFonts w:ascii="Courier New" w:hAnsi="Courier New" w:cs="Courier New" w:hint="default"/>
      </w:rPr>
    </w:lvl>
    <w:lvl w:ilvl="8">
      <w:start w:val="1"/>
      <w:numFmt w:val="bullet"/>
      <w:lvlText w:val=""/>
      <w:lvlJc w:val="left"/>
      <w:pPr>
        <w:tabs>
          <w:tab w:val="num" w:pos="7896"/>
        </w:tabs>
        <w:ind w:left="7896" w:hanging="360"/>
      </w:pPr>
      <w:rPr>
        <w:rFonts w:ascii="Wingdings" w:hAnsi="Wingdings" w:hint="default"/>
      </w:rPr>
    </w:lvl>
  </w:abstractNum>
  <w:abstractNum w:abstractNumId="25">
    <w:nsid w:val="66D30530"/>
    <w:multiLevelType w:val="hybridMultilevel"/>
    <w:tmpl w:val="7F0A3224"/>
    <w:lvl w:ilvl="0" w:tplc="C27EFF4A">
      <w:start w:val="1"/>
      <w:numFmt w:val="decimal"/>
      <w:lvlText w:val="%1-"/>
      <w:lvlJc w:val="left"/>
      <w:pPr>
        <w:tabs>
          <w:tab w:val="num" w:pos="1068"/>
        </w:tabs>
        <w:ind w:left="1068" w:hanging="360"/>
      </w:pPr>
      <w:rPr>
        <w:rFonts w:hint="default"/>
      </w:rPr>
    </w:lvl>
    <w:lvl w:ilvl="1" w:tplc="0C0A0019" w:tentative="1">
      <w:start w:val="1"/>
      <w:numFmt w:val="lowerLetter"/>
      <w:lvlText w:val="%2."/>
      <w:lvlJc w:val="left"/>
      <w:pPr>
        <w:tabs>
          <w:tab w:val="num" w:pos="1068"/>
        </w:tabs>
        <w:ind w:left="1068" w:hanging="360"/>
      </w:pPr>
    </w:lvl>
    <w:lvl w:ilvl="2" w:tplc="0C0A001B" w:tentative="1">
      <w:start w:val="1"/>
      <w:numFmt w:val="lowerRoman"/>
      <w:lvlText w:val="%3."/>
      <w:lvlJc w:val="right"/>
      <w:pPr>
        <w:tabs>
          <w:tab w:val="num" w:pos="1788"/>
        </w:tabs>
        <w:ind w:left="1788" w:hanging="180"/>
      </w:pPr>
    </w:lvl>
    <w:lvl w:ilvl="3" w:tplc="0C0A000F" w:tentative="1">
      <w:start w:val="1"/>
      <w:numFmt w:val="decimal"/>
      <w:lvlText w:val="%4."/>
      <w:lvlJc w:val="left"/>
      <w:pPr>
        <w:tabs>
          <w:tab w:val="num" w:pos="2508"/>
        </w:tabs>
        <w:ind w:left="2508" w:hanging="360"/>
      </w:pPr>
    </w:lvl>
    <w:lvl w:ilvl="4" w:tplc="0C0A0019" w:tentative="1">
      <w:start w:val="1"/>
      <w:numFmt w:val="lowerLetter"/>
      <w:lvlText w:val="%5."/>
      <w:lvlJc w:val="left"/>
      <w:pPr>
        <w:tabs>
          <w:tab w:val="num" w:pos="3228"/>
        </w:tabs>
        <w:ind w:left="3228" w:hanging="360"/>
      </w:pPr>
    </w:lvl>
    <w:lvl w:ilvl="5" w:tplc="0C0A001B" w:tentative="1">
      <w:start w:val="1"/>
      <w:numFmt w:val="lowerRoman"/>
      <w:lvlText w:val="%6."/>
      <w:lvlJc w:val="right"/>
      <w:pPr>
        <w:tabs>
          <w:tab w:val="num" w:pos="3948"/>
        </w:tabs>
        <w:ind w:left="3948" w:hanging="180"/>
      </w:pPr>
    </w:lvl>
    <w:lvl w:ilvl="6" w:tplc="0C0A000F" w:tentative="1">
      <w:start w:val="1"/>
      <w:numFmt w:val="decimal"/>
      <w:lvlText w:val="%7."/>
      <w:lvlJc w:val="left"/>
      <w:pPr>
        <w:tabs>
          <w:tab w:val="num" w:pos="4668"/>
        </w:tabs>
        <w:ind w:left="4668" w:hanging="360"/>
      </w:pPr>
    </w:lvl>
    <w:lvl w:ilvl="7" w:tplc="0C0A0019" w:tentative="1">
      <w:start w:val="1"/>
      <w:numFmt w:val="lowerLetter"/>
      <w:lvlText w:val="%8."/>
      <w:lvlJc w:val="left"/>
      <w:pPr>
        <w:tabs>
          <w:tab w:val="num" w:pos="5388"/>
        </w:tabs>
        <w:ind w:left="5388" w:hanging="360"/>
      </w:pPr>
    </w:lvl>
    <w:lvl w:ilvl="8" w:tplc="0C0A001B" w:tentative="1">
      <w:start w:val="1"/>
      <w:numFmt w:val="lowerRoman"/>
      <w:lvlText w:val="%9."/>
      <w:lvlJc w:val="right"/>
      <w:pPr>
        <w:tabs>
          <w:tab w:val="num" w:pos="6108"/>
        </w:tabs>
        <w:ind w:left="6108" w:hanging="180"/>
      </w:pPr>
    </w:lvl>
  </w:abstractNum>
  <w:abstractNum w:abstractNumId="26">
    <w:nsid w:val="71BF6EF2"/>
    <w:multiLevelType w:val="hybridMultilevel"/>
    <w:tmpl w:val="E228DE28"/>
    <w:lvl w:ilvl="0" w:tplc="0C0A000D">
      <w:start w:val="1"/>
      <w:numFmt w:val="bullet"/>
      <w:lvlText w:val=""/>
      <w:lvlJc w:val="left"/>
      <w:pPr>
        <w:tabs>
          <w:tab w:val="num" w:pos="2136"/>
        </w:tabs>
        <w:ind w:left="2136" w:hanging="360"/>
      </w:pPr>
      <w:rPr>
        <w:rFonts w:ascii="Wingdings" w:hAnsi="Wingdings" w:hint="default"/>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27">
    <w:nsid w:val="783D7BC0"/>
    <w:multiLevelType w:val="multilevel"/>
    <w:tmpl w:val="CCC67C1C"/>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nsid w:val="7A45771C"/>
    <w:multiLevelType w:val="hybridMultilevel"/>
    <w:tmpl w:val="848ED04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7F0A0620"/>
    <w:multiLevelType w:val="hybridMultilevel"/>
    <w:tmpl w:val="4CF24DF6"/>
    <w:lvl w:ilvl="0" w:tplc="0C0A000D">
      <w:start w:val="1"/>
      <w:numFmt w:val="bullet"/>
      <w:lvlText w:val=""/>
      <w:lvlJc w:val="left"/>
      <w:pPr>
        <w:tabs>
          <w:tab w:val="num" w:pos="2136"/>
        </w:tabs>
        <w:ind w:left="2136" w:hanging="360"/>
      </w:pPr>
      <w:rPr>
        <w:rFonts w:ascii="Wingdings" w:hAnsi="Wingdings" w:hint="default"/>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num w:numId="1">
    <w:abstractNumId w:val="23"/>
  </w:num>
  <w:num w:numId="2">
    <w:abstractNumId w:val="12"/>
  </w:num>
  <w:num w:numId="3">
    <w:abstractNumId w:val="6"/>
  </w:num>
  <w:num w:numId="4">
    <w:abstractNumId w:val="8"/>
  </w:num>
  <w:num w:numId="5">
    <w:abstractNumId w:val="11"/>
  </w:num>
  <w:num w:numId="6">
    <w:abstractNumId w:val="15"/>
  </w:num>
  <w:num w:numId="7">
    <w:abstractNumId w:val="10"/>
  </w:num>
  <w:num w:numId="8">
    <w:abstractNumId w:val="20"/>
  </w:num>
  <w:num w:numId="9">
    <w:abstractNumId w:val="21"/>
  </w:num>
  <w:num w:numId="10">
    <w:abstractNumId w:val="24"/>
  </w:num>
  <w:num w:numId="11">
    <w:abstractNumId w:val="29"/>
  </w:num>
  <w:num w:numId="12">
    <w:abstractNumId w:val="7"/>
  </w:num>
  <w:num w:numId="13">
    <w:abstractNumId w:val="3"/>
  </w:num>
  <w:num w:numId="14">
    <w:abstractNumId w:val="9"/>
  </w:num>
  <w:num w:numId="15">
    <w:abstractNumId w:val="26"/>
  </w:num>
  <w:num w:numId="16">
    <w:abstractNumId w:val="19"/>
  </w:num>
  <w:num w:numId="17">
    <w:abstractNumId w:val="28"/>
  </w:num>
  <w:num w:numId="18">
    <w:abstractNumId w:val="0"/>
  </w:num>
  <w:num w:numId="19">
    <w:abstractNumId w:val="13"/>
  </w:num>
  <w:num w:numId="20">
    <w:abstractNumId w:val="2"/>
  </w:num>
  <w:num w:numId="21">
    <w:abstractNumId w:val="17"/>
  </w:num>
  <w:num w:numId="22">
    <w:abstractNumId w:val="5"/>
  </w:num>
  <w:num w:numId="23">
    <w:abstractNumId w:val="25"/>
  </w:num>
  <w:num w:numId="24">
    <w:abstractNumId w:val="18"/>
  </w:num>
  <w:num w:numId="25">
    <w:abstractNumId w:val="16"/>
  </w:num>
  <w:num w:numId="26">
    <w:abstractNumId w:val="22"/>
  </w:num>
  <w:num w:numId="27">
    <w:abstractNumId w:val="1"/>
  </w:num>
  <w:num w:numId="28">
    <w:abstractNumId w:val="27"/>
  </w:num>
  <w:num w:numId="29">
    <w:abstractNumId w:val="2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4"/>
  </w:num>
  <w:num w:numId="33">
    <w:abstractNumId w:val="23"/>
  </w:num>
  <w:num w:numId="34">
    <w:abstractNumId w:val="4"/>
  </w:num>
  <w:num w:numId="35">
    <w:abstractNumId w:val="23"/>
  </w:num>
  <w:num w:numId="36">
    <w:abstractNumId w:val="23"/>
  </w:num>
  <w:num w:numId="37">
    <w:abstractNumId w:val="23"/>
  </w:num>
  <w:num w:numId="38">
    <w:abstractNumId w:val="23"/>
  </w:num>
  <w:num w:numId="39">
    <w:abstractNumId w:val="23"/>
  </w:num>
  <w:num w:numId="40">
    <w:abstractNumId w:val="23"/>
  </w:num>
  <w:num w:numId="41">
    <w:abstractNumId w:val="23"/>
  </w:num>
  <w:num w:numId="42">
    <w:abstractNumId w:val="23"/>
  </w:num>
  <w:num w:numId="43">
    <w:abstractNumId w:val="23"/>
  </w:num>
  <w:num w:numId="44">
    <w:abstractNumId w:val="23"/>
  </w:num>
  <w:num w:numId="45">
    <w:abstractNumId w:val="23"/>
  </w:num>
  <w:num w:numId="46">
    <w:abstractNumId w:val="23"/>
  </w:num>
  <w:num w:numId="4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11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E62250"/>
    <w:rsid w:val="00011C35"/>
    <w:rsid w:val="00022C22"/>
    <w:rsid w:val="0003067B"/>
    <w:rsid w:val="0004135A"/>
    <w:rsid w:val="00055AA7"/>
    <w:rsid w:val="000628B9"/>
    <w:rsid w:val="00063518"/>
    <w:rsid w:val="000A4E6C"/>
    <w:rsid w:val="000B60FB"/>
    <w:rsid w:val="000C5741"/>
    <w:rsid w:val="000D01B3"/>
    <w:rsid w:val="000D1777"/>
    <w:rsid w:val="000D654B"/>
    <w:rsid w:val="00100A19"/>
    <w:rsid w:val="001258E8"/>
    <w:rsid w:val="00132371"/>
    <w:rsid w:val="00141BC7"/>
    <w:rsid w:val="00145385"/>
    <w:rsid w:val="001948AB"/>
    <w:rsid w:val="00195588"/>
    <w:rsid w:val="001E6817"/>
    <w:rsid w:val="001F021E"/>
    <w:rsid w:val="00210076"/>
    <w:rsid w:val="00216372"/>
    <w:rsid w:val="002269A2"/>
    <w:rsid w:val="002341FC"/>
    <w:rsid w:val="002447CE"/>
    <w:rsid w:val="00246CA9"/>
    <w:rsid w:val="00283E0C"/>
    <w:rsid w:val="00284CE3"/>
    <w:rsid w:val="00287830"/>
    <w:rsid w:val="002900AA"/>
    <w:rsid w:val="002907FD"/>
    <w:rsid w:val="00291BE3"/>
    <w:rsid w:val="002962D2"/>
    <w:rsid w:val="002A7B5C"/>
    <w:rsid w:val="002B0BED"/>
    <w:rsid w:val="002B7E2B"/>
    <w:rsid w:val="002C6F91"/>
    <w:rsid w:val="002D51AC"/>
    <w:rsid w:val="002E2698"/>
    <w:rsid w:val="003061F1"/>
    <w:rsid w:val="003136E6"/>
    <w:rsid w:val="0032159A"/>
    <w:rsid w:val="0032170B"/>
    <w:rsid w:val="003268ED"/>
    <w:rsid w:val="003446D9"/>
    <w:rsid w:val="003448FD"/>
    <w:rsid w:val="00356487"/>
    <w:rsid w:val="0036277A"/>
    <w:rsid w:val="00363A8D"/>
    <w:rsid w:val="00372432"/>
    <w:rsid w:val="00386F79"/>
    <w:rsid w:val="00396FDE"/>
    <w:rsid w:val="003974FA"/>
    <w:rsid w:val="003A4507"/>
    <w:rsid w:val="003B2728"/>
    <w:rsid w:val="003B4378"/>
    <w:rsid w:val="003C1274"/>
    <w:rsid w:val="003C373E"/>
    <w:rsid w:val="003C60D2"/>
    <w:rsid w:val="003D40F0"/>
    <w:rsid w:val="003D415D"/>
    <w:rsid w:val="003D465A"/>
    <w:rsid w:val="003D6841"/>
    <w:rsid w:val="003F22CD"/>
    <w:rsid w:val="003F65B7"/>
    <w:rsid w:val="00411AB4"/>
    <w:rsid w:val="004132DB"/>
    <w:rsid w:val="00421CAF"/>
    <w:rsid w:val="00426504"/>
    <w:rsid w:val="00433AC0"/>
    <w:rsid w:val="004349F7"/>
    <w:rsid w:val="004425FA"/>
    <w:rsid w:val="00456454"/>
    <w:rsid w:val="00461F09"/>
    <w:rsid w:val="00484D31"/>
    <w:rsid w:val="00494617"/>
    <w:rsid w:val="004954E8"/>
    <w:rsid w:val="004C2AF4"/>
    <w:rsid w:val="004C4816"/>
    <w:rsid w:val="004C5AED"/>
    <w:rsid w:val="004E28CD"/>
    <w:rsid w:val="004E560D"/>
    <w:rsid w:val="004F1EAB"/>
    <w:rsid w:val="00504A65"/>
    <w:rsid w:val="00507D38"/>
    <w:rsid w:val="00512426"/>
    <w:rsid w:val="00523B3D"/>
    <w:rsid w:val="00562419"/>
    <w:rsid w:val="00572463"/>
    <w:rsid w:val="005758F8"/>
    <w:rsid w:val="00577120"/>
    <w:rsid w:val="005863D1"/>
    <w:rsid w:val="0059548D"/>
    <w:rsid w:val="005A65E8"/>
    <w:rsid w:val="005B6C41"/>
    <w:rsid w:val="005C2388"/>
    <w:rsid w:val="005E7055"/>
    <w:rsid w:val="00601ED6"/>
    <w:rsid w:val="00606D35"/>
    <w:rsid w:val="00615B6E"/>
    <w:rsid w:val="006213F1"/>
    <w:rsid w:val="00627907"/>
    <w:rsid w:val="00640D7B"/>
    <w:rsid w:val="0066136E"/>
    <w:rsid w:val="00665662"/>
    <w:rsid w:val="006722DF"/>
    <w:rsid w:val="0067575A"/>
    <w:rsid w:val="006762E2"/>
    <w:rsid w:val="006A11B0"/>
    <w:rsid w:val="006E7116"/>
    <w:rsid w:val="006F61BE"/>
    <w:rsid w:val="00702975"/>
    <w:rsid w:val="00704672"/>
    <w:rsid w:val="0073363A"/>
    <w:rsid w:val="00735C7F"/>
    <w:rsid w:val="007714C0"/>
    <w:rsid w:val="0077644D"/>
    <w:rsid w:val="00790D06"/>
    <w:rsid w:val="00792060"/>
    <w:rsid w:val="00797C5F"/>
    <w:rsid w:val="007A6A20"/>
    <w:rsid w:val="007A7C65"/>
    <w:rsid w:val="007D5EA4"/>
    <w:rsid w:val="007E0C98"/>
    <w:rsid w:val="007F6B8C"/>
    <w:rsid w:val="00804709"/>
    <w:rsid w:val="00812733"/>
    <w:rsid w:val="00821AB6"/>
    <w:rsid w:val="00825C47"/>
    <w:rsid w:val="00831C06"/>
    <w:rsid w:val="00842DC2"/>
    <w:rsid w:val="008553F7"/>
    <w:rsid w:val="00855E9A"/>
    <w:rsid w:val="0086018E"/>
    <w:rsid w:val="00864790"/>
    <w:rsid w:val="00865238"/>
    <w:rsid w:val="00865CDF"/>
    <w:rsid w:val="00871E7C"/>
    <w:rsid w:val="00893722"/>
    <w:rsid w:val="00894D44"/>
    <w:rsid w:val="00897DAE"/>
    <w:rsid w:val="008B423F"/>
    <w:rsid w:val="008B6CFC"/>
    <w:rsid w:val="008C1731"/>
    <w:rsid w:val="008C1D0D"/>
    <w:rsid w:val="008C648F"/>
    <w:rsid w:val="008D231C"/>
    <w:rsid w:val="00901881"/>
    <w:rsid w:val="00903099"/>
    <w:rsid w:val="0090466C"/>
    <w:rsid w:val="009069F2"/>
    <w:rsid w:val="0091069F"/>
    <w:rsid w:val="00912A85"/>
    <w:rsid w:val="00915C22"/>
    <w:rsid w:val="00924D8B"/>
    <w:rsid w:val="00925064"/>
    <w:rsid w:val="00927187"/>
    <w:rsid w:val="00933A90"/>
    <w:rsid w:val="00937BAF"/>
    <w:rsid w:val="009468D0"/>
    <w:rsid w:val="00951465"/>
    <w:rsid w:val="00962E58"/>
    <w:rsid w:val="009725A1"/>
    <w:rsid w:val="00985087"/>
    <w:rsid w:val="009859D9"/>
    <w:rsid w:val="009A4269"/>
    <w:rsid w:val="009A59CE"/>
    <w:rsid w:val="009A79CD"/>
    <w:rsid w:val="009B3203"/>
    <w:rsid w:val="009B331B"/>
    <w:rsid w:val="009D5EF4"/>
    <w:rsid w:val="009F6D0A"/>
    <w:rsid w:val="00A05920"/>
    <w:rsid w:val="00A06AC5"/>
    <w:rsid w:val="00A13F06"/>
    <w:rsid w:val="00A4191F"/>
    <w:rsid w:val="00A42E84"/>
    <w:rsid w:val="00A46729"/>
    <w:rsid w:val="00A501C8"/>
    <w:rsid w:val="00A5296A"/>
    <w:rsid w:val="00A543E4"/>
    <w:rsid w:val="00A62754"/>
    <w:rsid w:val="00A7434B"/>
    <w:rsid w:val="00A81EC3"/>
    <w:rsid w:val="00A86943"/>
    <w:rsid w:val="00A878FF"/>
    <w:rsid w:val="00A9045C"/>
    <w:rsid w:val="00AB0323"/>
    <w:rsid w:val="00AB1FC7"/>
    <w:rsid w:val="00AC671C"/>
    <w:rsid w:val="00AF2015"/>
    <w:rsid w:val="00B03960"/>
    <w:rsid w:val="00B0456A"/>
    <w:rsid w:val="00B1010D"/>
    <w:rsid w:val="00B22222"/>
    <w:rsid w:val="00B45930"/>
    <w:rsid w:val="00B50615"/>
    <w:rsid w:val="00B53913"/>
    <w:rsid w:val="00B57F6E"/>
    <w:rsid w:val="00B61DD6"/>
    <w:rsid w:val="00B750A9"/>
    <w:rsid w:val="00B75400"/>
    <w:rsid w:val="00B801C8"/>
    <w:rsid w:val="00B82397"/>
    <w:rsid w:val="00BA5B53"/>
    <w:rsid w:val="00BA7285"/>
    <w:rsid w:val="00BB11DD"/>
    <w:rsid w:val="00BB2B6C"/>
    <w:rsid w:val="00BC115C"/>
    <w:rsid w:val="00BD102F"/>
    <w:rsid w:val="00BF20C2"/>
    <w:rsid w:val="00C102B8"/>
    <w:rsid w:val="00C25DE2"/>
    <w:rsid w:val="00C26790"/>
    <w:rsid w:val="00C305E0"/>
    <w:rsid w:val="00C34CDC"/>
    <w:rsid w:val="00C42817"/>
    <w:rsid w:val="00C443CA"/>
    <w:rsid w:val="00C629AE"/>
    <w:rsid w:val="00C71B98"/>
    <w:rsid w:val="00C92C4A"/>
    <w:rsid w:val="00C94F3B"/>
    <w:rsid w:val="00CA7C55"/>
    <w:rsid w:val="00CB5C36"/>
    <w:rsid w:val="00CC0E67"/>
    <w:rsid w:val="00CD7C5D"/>
    <w:rsid w:val="00CE4BE1"/>
    <w:rsid w:val="00CF1268"/>
    <w:rsid w:val="00D12D7A"/>
    <w:rsid w:val="00D27AB5"/>
    <w:rsid w:val="00D55E5E"/>
    <w:rsid w:val="00D72A77"/>
    <w:rsid w:val="00D86E9C"/>
    <w:rsid w:val="00D877F5"/>
    <w:rsid w:val="00D949F6"/>
    <w:rsid w:val="00DA2CB8"/>
    <w:rsid w:val="00DA317D"/>
    <w:rsid w:val="00DA7156"/>
    <w:rsid w:val="00DC79A3"/>
    <w:rsid w:val="00DD76BB"/>
    <w:rsid w:val="00DD7772"/>
    <w:rsid w:val="00DE3819"/>
    <w:rsid w:val="00DF4C9F"/>
    <w:rsid w:val="00DF5659"/>
    <w:rsid w:val="00E00D74"/>
    <w:rsid w:val="00E045B4"/>
    <w:rsid w:val="00E10572"/>
    <w:rsid w:val="00E23F7D"/>
    <w:rsid w:val="00E33DCB"/>
    <w:rsid w:val="00E41713"/>
    <w:rsid w:val="00E42955"/>
    <w:rsid w:val="00E57F14"/>
    <w:rsid w:val="00E62250"/>
    <w:rsid w:val="00E7109A"/>
    <w:rsid w:val="00E809D4"/>
    <w:rsid w:val="00E877E3"/>
    <w:rsid w:val="00ED3593"/>
    <w:rsid w:val="00ED4291"/>
    <w:rsid w:val="00EE0863"/>
    <w:rsid w:val="00F2572A"/>
    <w:rsid w:val="00F25B8E"/>
    <w:rsid w:val="00F4634F"/>
    <w:rsid w:val="00F5078D"/>
    <w:rsid w:val="00F55310"/>
    <w:rsid w:val="00F71B36"/>
    <w:rsid w:val="00F74E98"/>
    <w:rsid w:val="00F95014"/>
    <w:rsid w:val="00F974D7"/>
    <w:rsid w:val="00FA00D6"/>
    <w:rsid w:val="00FA300D"/>
    <w:rsid w:val="00FC6763"/>
    <w:rsid w:val="00FD00C2"/>
    <w:rsid w:val="00FE54B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colormru v:ext="edit" colors="#ddd"/>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1416"/>
      <w:jc w:val="both"/>
    </w:pPr>
    <w:rPr>
      <w:rFonts w:ascii="Garamond" w:hAnsi="Garamond"/>
      <w:color w:val="000000"/>
      <w:lang w:val="es-ES" w:eastAsia="es-ES"/>
    </w:rPr>
  </w:style>
  <w:style w:type="paragraph" w:styleId="Ttulo1">
    <w:name w:val="heading 1"/>
    <w:basedOn w:val="Normal"/>
    <w:next w:val="Normal"/>
    <w:qFormat/>
    <w:pPr>
      <w:keepNext/>
      <w:numPr>
        <w:numId w:val="1"/>
      </w:numPr>
      <w:pBdr>
        <w:top w:val="single" w:sz="24" w:space="1" w:color="auto"/>
      </w:pBdr>
      <w:spacing w:before="240" w:after="60"/>
      <w:outlineLvl w:val="0"/>
    </w:pPr>
    <w:rPr>
      <w:rFonts w:cs="Arial"/>
      <w:b/>
      <w:bCs/>
      <w:kern w:val="32"/>
      <w:sz w:val="32"/>
      <w:szCs w:val="32"/>
    </w:rPr>
  </w:style>
  <w:style w:type="paragraph" w:styleId="Ttulo2">
    <w:name w:val="heading 2"/>
    <w:basedOn w:val="Normal"/>
    <w:next w:val="Normal"/>
    <w:qFormat/>
    <w:pPr>
      <w:keepNext/>
      <w:numPr>
        <w:ilvl w:val="1"/>
        <w:numId w:val="1"/>
      </w:numPr>
      <w:pBdr>
        <w:bottom w:val="single" w:sz="8" w:space="1" w:color="auto"/>
      </w:pBdr>
      <w:outlineLvl w:val="1"/>
    </w:pPr>
    <w:rPr>
      <w:rFonts w:cs="Arial"/>
      <w:b/>
      <w:bCs/>
      <w:iCs/>
      <w:sz w:val="22"/>
      <w:szCs w:val="28"/>
    </w:rPr>
  </w:style>
  <w:style w:type="paragraph" w:styleId="Ttulo3">
    <w:name w:val="heading 3"/>
    <w:basedOn w:val="Normal"/>
    <w:next w:val="Normal"/>
    <w:qFormat/>
    <w:pPr>
      <w:keepNext/>
      <w:numPr>
        <w:ilvl w:val="2"/>
        <w:numId w:val="1"/>
      </w:numPr>
      <w:outlineLvl w:val="2"/>
    </w:pPr>
    <w:rPr>
      <w:rFonts w:cs="Arial"/>
      <w:b/>
      <w:bCs/>
      <w:szCs w:val="26"/>
    </w:rPr>
  </w:style>
  <w:style w:type="paragraph" w:styleId="Ttulo4">
    <w:name w:val="heading 4"/>
    <w:basedOn w:val="Normal"/>
    <w:next w:val="Normal"/>
    <w:qFormat/>
    <w:pPr>
      <w:keepNext/>
      <w:numPr>
        <w:ilvl w:val="3"/>
        <w:numId w:val="1"/>
      </w:numPr>
      <w:spacing w:before="240" w:after="60"/>
      <w:outlineLvl w:val="3"/>
    </w:pPr>
    <w:rPr>
      <w:b/>
      <w:bCs/>
      <w:i/>
      <w:szCs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pgrafe">
    <w:name w:val="caption"/>
    <w:basedOn w:val="Normal"/>
    <w:next w:val="Normal"/>
    <w:qFormat/>
    <w:pPr>
      <w:spacing w:before="40" w:after="240"/>
      <w:ind w:left="1418"/>
      <w:jc w:val="center"/>
    </w:pPr>
    <w:rPr>
      <w:b/>
      <w:bCs/>
      <w:i/>
      <w:sz w:val="18"/>
      <w:szCs w:val="18"/>
    </w:rPr>
  </w:style>
  <w:style w:type="character" w:styleId="MquinadeescribirHTML">
    <w:name w:val="HTML Typewriter"/>
    <w:basedOn w:val="Fuentedeprrafopredeter"/>
    <w:rsid w:val="00356487"/>
    <w:rPr>
      <w:rFonts w:ascii="Courier New" w:eastAsia="Times New Roman" w:hAnsi="Courier New" w:cs="Courier New"/>
      <w:sz w:val="20"/>
      <w:szCs w:val="20"/>
    </w:rPr>
  </w:style>
  <w:style w:type="paragraph" w:customStyle="1" w:styleId="Enfasis">
    <w:name w:val="Enfasis"/>
    <w:basedOn w:val="Epgrafe"/>
    <w:rPr>
      <w:rFonts w:ascii="Tw Cen MT" w:hAnsi="Tw Cen MT" w:cs="Arial"/>
      <w:b w:val="0"/>
      <w:i w:val="0"/>
      <w:sz w:val="16"/>
      <w:szCs w:val="16"/>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deglobo">
    <w:name w:val="Balloon Text"/>
    <w:basedOn w:val="Normal"/>
    <w:semiHidden/>
    <w:rPr>
      <w:rFonts w:ascii="Tahoma" w:hAnsi="Tahoma" w:cs="Tahoma"/>
      <w:sz w:val="16"/>
      <w:szCs w:val="16"/>
    </w:rPr>
  </w:style>
  <w:style w:type="paragraph" w:styleId="TDC2">
    <w:name w:val="toc 2"/>
    <w:basedOn w:val="Normal"/>
    <w:next w:val="Normal"/>
    <w:autoRedefine/>
    <w:uiPriority w:val="39"/>
    <w:pPr>
      <w:ind w:left="2126"/>
    </w:pPr>
  </w:style>
  <w:style w:type="paragraph" w:styleId="TDC1">
    <w:name w:val="toc 1"/>
    <w:basedOn w:val="Normal"/>
    <w:next w:val="Normal"/>
    <w:autoRedefine/>
    <w:uiPriority w:val="39"/>
    <w:rsid w:val="00812733"/>
    <w:pPr>
      <w:pBdr>
        <w:bottom w:val="single" w:sz="8" w:space="1" w:color="auto"/>
      </w:pBdr>
      <w:tabs>
        <w:tab w:val="right" w:pos="8830"/>
      </w:tabs>
      <w:spacing w:before="120" w:after="120"/>
      <w:ind w:left="1418"/>
    </w:pPr>
    <w:rPr>
      <w:rFonts w:ascii="Arial" w:hAnsi="Arial"/>
      <w:b/>
      <w:i/>
      <w:noProof/>
    </w:rPr>
  </w:style>
  <w:style w:type="paragraph" w:styleId="TDC3">
    <w:name w:val="toc 3"/>
    <w:basedOn w:val="Normal"/>
    <w:next w:val="Normal"/>
    <w:autoRedefine/>
    <w:semiHidden/>
    <w:pPr>
      <w:ind w:left="2829"/>
    </w:pPr>
  </w:style>
  <w:style w:type="character" w:styleId="Hipervnculo">
    <w:name w:val="Hyperlink"/>
    <w:basedOn w:val="Fuentedeprrafopredeter"/>
    <w:uiPriority w:val="99"/>
    <w:rPr>
      <w:color w:val="0000FF"/>
      <w:u w:val="single"/>
    </w:rPr>
  </w:style>
  <w:style w:type="character" w:styleId="CdigoHTML">
    <w:name w:val="HTML Code"/>
    <w:basedOn w:val="Fuentedeprrafopredeter"/>
    <w:rsid w:val="000D01B3"/>
    <w:rPr>
      <w:rFonts w:ascii="Courier New" w:eastAsia="Times New Roman" w:hAnsi="Courier New" w:cs="Courier New"/>
      <w:sz w:val="20"/>
      <w:szCs w:val="20"/>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TDC4">
    <w:name w:val="toc 4"/>
    <w:basedOn w:val="Normal"/>
    <w:next w:val="Normal"/>
    <w:autoRedefine/>
    <w:semiHidden/>
    <w:pPr>
      <w:ind w:left="600"/>
    </w:pPr>
  </w:style>
  <w:style w:type="character" w:styleId="Hipervnculovisitado">
    <w:name w:val="FollowedHyperlink"/>
    <w:basedOn w:val="Fuentedeprrafopredeter"/>
    <w:rPr>
      <w:color w:val="800080"/>
      <w:u w:val="single"/>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pPr>
    <w:rPr>
      <w:rFonts w:ascii="Courier New" w:hAnsi="Courier New" w:cs="Courier New"/>
      <w:color w:val="auto"/>
    </w:rPr>
  </w:style>
  <w:style w:type="paragraph" w:styleId="Ttulo">
    <w:name w:val="Title"/>
    <w:basedOn w:val="Normal"/>
    <w:qFormat/>
    <w:pPr>
      <w:ind w:left="0"/>
      <w:jc w:val="center"/>
    </w:pPr>
    <w:rPr>
      <w:rFonts w:ascii="Times New Roman" w:hAnsi="Times New Roman"/>
      <w:b/>
      <w:bCs/>
      <w:color w:val="auto"/>
      <w:sz w:val="24"/>
      <w:szCs w:val="24"/>
      <w:lang w:val="en-GB" w:eastAsia="en-US"/>
    </w:rPr>
  </w:style>
  <w:style w:type="paragraph" w:styleId="Sangradetextonormal">
    <w:name w:val="Body Text Indent"/>
    <w:basedOn w:val="Normal"/>
    <w:pPr>
      <w:ind w:left="1080"/>
      <w:outlineLvl w:val="1"/>
    </w:pPr>
    <w:rPr>
      <w:rFonts w:ascii="Times New Roman" w:hAnsi="Times New Roman"/>
      <w:color w:val="auto"/>
      <w:sz w:val="24"/>
      <w:szCs w:val="24"/>
    </w:rPr>
  </w:style>
  <w:style w:type="paragraph" w:styleId="NormalWeb">
    <w:name w:val="Normal (Web)"/>
    <w:basedOn w:val="Normal"/>
    <w:pPr>
      <w:spacing w:before="100" w:beforeAutospacing="1" w:after="100" w:afterAutospacing="1"/>
      <w:ind w:left="0"/>
      <w:jc w:val="left"/>
    </w:pPr>
    <w:rPr>
      <w:rFonts w:ascii="Times New Roman" w:hAnsi="Times New Roman"/>
      <w:color w:val="auto"/>
      <w:sz w:val="24"/>
      <w:szCs w:val="24"/>
    </w:rPr>
  </w:style>
  <w:style w:type="paragraph" w:customStyle="1" w:styleId="Tabletext">
    <w:name w:val="Tabletext"/>
    <w:basedOn w:val="Normal"/>
    <w:pPr>
      <w:keepLines/>
      <w:widowControl w:val="0"/>
      <w:overflowPunct w:val="0"/>
      <w:autoSpaceDE w:val="0"/>
      <w:autoSpaceDN w:val="0"/>
      <w:adjustRightInd w:val="0"/>
      <w:spacing w:after="120" w:line="240" w:lineRule="atLeast"/>
      <w:ind w:left="0"/>
      <w:jc w:val="left"/>
      <w:textAlignment w:val="baseline"/>
    </w:pPr>
    <w:rPr>
      <w:rFonts w:ascii="Times New Roman" w:hAnsi="Times New Roman"/>
      <w:color w:val="auto"/>
      <w:lang w:val="en-US"/>
    </w:rPr>
  </w:style>
  <w:style w:type="paragraph" w:styleId="Tabladeilustraciones">
    <w:name w:val="table of figures"/>
    <w:basedOn w:val="Normal"/>
    <w:next w:val="Normal"/>
    <w:semiHidden/>
    <w:pPr>
      <w:ind w:left="400" w:hanging="400"/>
    </w:pPr>
  </w:style>
  <w:style w:type="character" w:styleId="Refdecomentario">
    <w:name w:val="annotation reference"/>
    <w:basedOn w:val="Fuentedeprrafopredeter"/>
    <w:semiHidden/>
    <w:rPr>
      <w:sz w:val="16"/>
      <w:szCs w:val="16"/>
    </w:rPr>
  </w:style>
  <w:style w:type="paragraph" w:styleId="ndice1">
    <w:name w:val="index 1"/>
    <w:basedOn w:val="Normal"/>
    <w:next w:val="Normal"/>
    <w:autoRedefine/>
    <w:semiHidden/>
    <w:pPr>
      <w:ind w:left="200" w:hanging="200"/>
    </w:p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paragraph" w:styleId="Textoindependiente">
    <w:name w:val="Body Text"/>
    <w:basedOn w:val="Normal"/>
    <w:pPr>
      <w:spacing w:after="120"/>
    </w:pPr>
  </w:style>
  <w:style w:type="table" w:styleId="Tablaconcuadrcula">
    <w:name w:val="Table Grid"/>
    <w:basedOn w:val="Tablanormal"/>
    <w:rsid w:val="00F25B8E"/>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948AB"/>
    <w:pPr>
      <w:ind w:left="708"/>
    </w:pPr>
  </w:style>
</w:styles>
</file>

<file path=word/webSettings.xml><?xml version="1.0" encoding="utf-8"?>
<w:webSettings xmlns:r="http://schemas.openxmlformats.org/officeDocument/2006/relationships" xmlns:w="http://schemas.openxmlformats.org/wordprocessingml/2006/main">
  <w:divs>
    <w:div w:id="109335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B8742-3DD1-4A5D-BBD5-8C7661CA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23</Pages>
  <Words>4156</Words>
  <Characters>22860</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lpstr>
    </vt:vector>
  </TitlesOfParts>
  <Company>FISE</Company>
  <LinksUpToDate>false</LinksUpToDate>
  <CharactersWithSpaces>26963</CharactersWithSpaces>
  <SharedDoc>false</SharedDoc>
  <HLinks>
    <vt:vector size="144" baseType="variant">
      <vt:variant>
        <vt:i4>1376308</vt:i4>
      </vt:variant>
      <vt:variant>
        <vt:i4>140</vt:i4>
      </vt:variant>
      <vt:variant>
        <vt:i4>0</vt:i4>
      </vt:variant>
      <vt:variant>
        <vt:i4>5</vt:i4>
      </vt:variant>
      <vt:variant>
        <vt:lpwstr/>
      </vt:variant>
      <vt:variant>
        <vt:lpwstr>_Toc174156429</vt:lpwstr>
      </vt:variant>
      <vt:variant>
        <vt:i4>1376308</vt:i4>
      </vt:variant>
      <vt:variant>
        <vt:i4>134</vt:i4>
      </vt:variant>
      <vt:variant>
        <vt:i4>0</vt:i4>
      </vt:variant>
      <vt:variant>
        <vt:i4>5</vt:i4>
      </vt:variant>
      <vt:variant>
        <vt:lpwstr/>
      </vt:variant>
      <vt:variant>
        <vt:lpwstr>_Toc174156428</vt:lpwstr>
      </vt:variant>
      <vt:variant>
        <vt:i4>1376308</vt:i4>
      </vt:variant>
      <vt:variant>
        <vt:i4>128</vt:i4>
      </vt:variant>
      <vt:variant>
        <vt:i4>0</vt:i4>
      </vt:variant>
      <vt:variant>
        <vt:i4>5</vt:i4>
      </vt:variant>
      <vt:variant>
        <vt:lpwstr/>
      </vt:variant>
      <vt:variant>
        <vt:lpwstr>_Toc174156427</vt:lpwstr>
      </vt:variant>
      <vt:variant>
        <vt:i4>1376308</vt:i4>
      </vt:variant>
      <vt:variant>
        <vt:i4>122</vt:i4>
      </vt:variant>
      <vt:variant>
        <vt:i4>0</vt:i4>
      </vt:variant>
      <vt:variant>
        <vt:i4>5</vt:i4>
      </vt:variant>
      <vt:variant>
        <vt:lpwstr/>
      </vt:variant>
      <vt:variant>
        <vt:lpwstr>_Toc174156426</vt:lpwstr>
      </vt:variant>
      <vt:variant>
        <vt:i4>1376308</vt:i4>
      </vt:variant>
      <vt:variant>
        <vt:i4>116</vt:i4>
      </vt:variant>
      <vt:variant>
        <vt:i4>0</vt:i4>
      </vt:variant>
      <vt:variant>
        <vt:i4>5</vt:i4>
      </vt:variant>
      <vt:variant>
        <vt:lpwstr/>
      </vt:variant>
      <vt:variant>
        <vt:lpwstr>_Toc174156425</vt:lpwstr>
      </vt:variant>
      <vt:variant>
        <vt:i4>1376308</vt:i4>
      </vt:variant>
      <vt:variant>
        <vt:i4>110</vt:i4>
      </vt:variant>
      <vt:variant>
        <vt:i4>0</vt:i4>
      </vt:variant>
      <vt:variant>
        <vt:i4>5</vt:i4>
      </vt:variant>
      <vt:variant>
        <vt:lpwstr/>
      </vt:variant>
      <vt:variant>
        <vt:lpwstr>_Toc174156424</vt:lpwstr>
      </vt:variant>
      <vt:variant>
        <vt:i4>1376308</vt:i4>
      </vt:variant>
      <vt:variant>
        <vt:i4>104</vt:i4>
      </vt:variant>
      <vt:variant>
        <vt:i4>0</vt:i4>
      </vt:variant>
      <vt:variant>
        <vt:i4>5</vt:i4>
      </vt:variant>
      <vt:variant>
        <vt:lpwstr/>
      </vt:variant>
      <vt:variant>
        <vt:lpwstr>_Toc174156423</vt:lpwstr>
      </vt:variant>
      <vt:variant>
        <vt:i4>1376308</vt:i4>
      </vt:variant>
      <vt:variant>
        <vt:i4>98</vt:i4>
      </vt:variant>
      <vt:variant>
        <vt:i4>0</vt:i4>
      </vt:variant>
      <vt:variant>
        <vt:i4>5</vt:i4>
      </vt:variant>
      <vt:variant>
        <vt:lpwstr/>
      </vt:variant>
      <vt:variant>
        <vt:lpwstr>_Toc174156422</vt:lpwstr>
      </vt:variant>
      <vt:variant>
        <vt:i4>1376308</vt:i4>
      </vt:variant>
      <vt:variant>
        <vt:i4>92</vt:i4>
      </vt:variant>
      <vt:variant>
        <vt:i4>0</vt:i4>
      </vt:variant>
      <vt:variant>
        <vt:i4>5</vt:i4>
      </vt:variant>
      <vt:variant>
        <vt:lpwstr/>
      </vt:variant>
      <vt:variant>
        <vt:lpwstr>_Toc174156421</vt:lpwstr>
      </vt:variant>
      <vt:variant>
        <vt:i4>1376308</vt:i4>
      </vt:variant>
      <vt:variant>
        <vt:i4>86</vt:i4>
      </vt:variant>
      <vt:variant>
        <vt:i4>0</vt:i4>
      </vt:variant>
      <vt:variant>
        <vt:i4>5</vt:i4>
      </vt:variant>
      <vt:variant>
        <vt:lpwstr/>
      </vt:variant>
      <vt:variant>
        <vt:lpwstr>_Toc174156420</vt:lpwstr>
      </vt:variant>
      <vt:variant>
        <vt:i4>1441844</vt:i4>
      </vt:variant>
      <vt:variant>
        <vt:i4>80</vt:i4>
      </vt:variant>
      <vt:variant>
        <vt:i4>0</vt:i4>
      </vt:variant>
      <vt:variant>
        <vt:i4>5</vt:i4>
      </vt:variant>
      <vt:variant>
        <vt:lpwstr/>
      </vt:variant>
      <vt:variant>
        <vt:lpwstr>_Toc174156419</vt:lpwstr>
      </vt:variant>
      <vt:variant>
        <vt:i4>1441844</vt:i4>
      </vt:variant>
      <vt:variant>
        <vt:i4>74</vt:i4>
      </vt:variant>
      <vt:variant>
        <vt:i4>0</vt:i4>
      </vt:variant>
      <vt:variant>
        <vt:i4>5</vt:i4>
      </vt:variant>
      <vt:variant>
        <vt:lpwstr/>
      </vt:variant>
      <vt:variant>
        <vt:lpwstr>_Toc174156418</vt:lpwstr>
      </vt:variant>
      <vt:variant>
        <vt:i4>1441844</vt:i4>
      </vt:variant>
      <vt:variant>
        <vt:i4>68</vt:i4>
      </vt:variant>
      <vt:variant>
        <vt:i4>0</vt:i4>
      </vt:variant>
      <vt:variant>
        <vt:i4>5</vt:i4>
      </vt:variant>
      <vt:variant>
        <vt:lpwstr/>
      </vt:variant>
      <vt:variant>
        <vt:lpwstr>_Toc174156417</vt:lpwstr>
      </vt:variant>
      <vt:variant>
        <vt:i4>1441844</vt:i4>
      </vt:variant>
      <vt:variant>
        <vt:i4>62</vt:i4>
      </vt:variant>
      <vt:variant>
        <vt:i4>0</vt:i4>
      </vt:variant>
      <vt:variant>
        <vt:i4>5</vt:i4>
      </vt:variant>
      <vt:variant>
        <vt:lpwstr/>
      </vt:variant>
      <vt:variant>
        <vt:lpwstr>_Toc174156416</vt:lpwstr>
      </vt:variant>
      <vt:variant>
        <vt:i4>1441844</vt:i4>
      </vt:variant>
      <vt:variant>
        <vt:i4>56</vt:i4>
      </vt:variant>
      <vt:variant>
        <vt:i4>0</vt:i4>
      </vt:variant>
      <vt:variant>
        <vt:i4>5</vt:i4>
      </vt:variant>
      <vt:variant>
        <vt:lpwstr/>
      </vt:variant>
      <vt:variant>
        <vt:lpwstr>_Toc174156415</vt:lpwstr>
      </vt:variant>
      <vt:variant>
        <vt:i4>1441844</vt:i4>
      </vt:variant>
      <vt:variant>
        <vt:i4>50</vt:i4>
      </vt:variant>
      <vt:variant>
        <vt:i4>0</vt:i4>
      </vt:variant>
      <vt:variant>
        <vt:i4>5</vt:i4>
      </vt:variant>
      <vt:variant>
        <vt:lpwstr/>
      </vt:variant>
      <vt:variant>
        <vt:lpwstr>_Toc174156414</vt:lpwstr>
      </vt:variant>
      <vt:variant>
        <vt:i4>1441844</vt:i4>
      </vt:variant>
      <vt:variant>
        <vt:i4>44</vt:i4>
      </vt:variant>
      <vt:variant>
        <vt:i4>0</vt:i4>
      </vt:variant>
      <vt:variant>
        <vt:i4>5</vt:i4>
      </vt:variant>
      <vt:variant>
        <vt:lpwstr/>
      </vt:variant>
      <vt:variant>
        <vt:lpwstr>_Toc174156413</vt:lpwstr>
      </vt:variant>
      <vt:variant>
        <vt:i4>1441844</vt:i4>
      </vt:variant>
      <vt:variant>
        <vt:i4>38</vt:i4>
      </vt:variant>
      <vt:variant>
        <vt:i4>0</vt:i4>
      </vt:variant>
      <vt:variant>
        <vt:i4>5</vt:i4>
      </vt:variant>
      <vt:variant>
        <vt:lpwstr/>
      </vt:variant>
      <vt:variant>
        <vt:lpwstr>_Toc174156412</vt:lpwstr>
      </vt:variant>
      <vt:variant>
        <vt:i4>1441844</vt:i4>
      </vt:variant>
      <vt:variant>
        <vt:i4>32</vt:i4>
      </vt:variant>
      <vt:variant>
        <vt:i4>0</vt:i4>
      </vt:variant>
      <vt:variant>
        <vt:i4>5</vt:i4>
      </vt:variant>
      <vt:variant>
        <vt:lpwstr/>
      </vt:variant>
      <vt:variant>
        <vt:lpwstr>_Toc174156411</vt:lpwstr>
      </vt:variant>
      <vt:variant>
        <vt:i4>1441844</vt:i4>
      </vt:variant>
      <vt:variant>
        <vt:i4>26</vt:i4>
      </vt:variant>
      <vt:variant>
        <vt:i4>0</vt:i4>
      </vt:variant>
      <vt:variant>
        <vt:i4>5</vt:i4>
      </vt:variant>
      <vt:variant>
        <vt:lpwstr/>
      </vt:variant>
      <vt:variant>
        <vt:lpwstr>_Toc174156410</vt:lpwstr>
      </vt:variant>
      <vt:variant>
        <vt:i4>1507380</vt:i4>
      </vt:variant>
      <vt:variant>
        <vt:i4>20</vt:i4>
      </vt:variant>
      <vt:variant>
        <vt:i4>0</vt:i4>
      </vt:variant>
      <vt:variant>
        <vt:i4>5</vt:i4>
      </vt:variant>
      <vt:variant>
        <vt:lpwstr/>
      </vt:variant>
      <vt:variant>
        <vt:lpwstr>_Toc174156409</vt:lpwstr>
      </vt:variant>
      <vt:variant>
        <vt:i4>1507380</vt:i4>
      </vt:variant>
      <vt:variant>
        <vt:i4>14</vt:i4>
      </vt:variant>
      <vt:variant>
        <vt:i4>0</vt:i4>
      </vt:variant>
      <vt:variant>
        <vt:i4>5</vt:i4>
      </vt:variant>
      <vt:variant>
        <vt:lpwstr/>
      </vt:variant>
      <vt:variant>
        <vt:lpwstr>_Toc174156408</vt:lpwstr>
      </vt:variant>
      <vt:variant>
        <vt:i4>1507380</vt:i4>
      </vt:variant>
      <vt:variant>
        <vt:i4>8</vt:i4>
      </vt:variant>
      <vt:variant>
        <vt:i4>0</vt:i4>
      </vt:variant>
      <vt:variant>
        <vt:i4>5</vt:i4>
      </vt:variant>
      <vt:variant>
        <vt:lpwstr/>
      </vt:variant>
      <vt:variant>
        <vt:lpwstr>_Toc174156407</vt:lpwstr>
      </vt:variant>
      <vt:variant>
        <vt:i4>1507380</vt:i4>
      </vt:variant>
      <vt:variant>
        <vt:i4>2</vt:i4>
      </vt:variant>
      <vt:variant>
        <vt:i4>0</vt:i4>
      </vt:variant>
      <vt:variant>
        <vt:i4>5</vt:i4>
      </vt:variant>
      <vt:variant>
        <vt:lpwstr/>
      </vt:variant>
      <vt:variant>
        <vt:lpwstr>_Toc174156406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Azucena Suarez Tijerino</dc:creator>
  <cp:keywords/>
  <dc:description/>
  <cp:lastModifiedBy>Azucena Suárez</cp:lastModifiedBy>
  <cp:revision>3</cp:revision>
  <cp:lastPrinted>2007-08-14T16:02:00Z</cp:lastPrinted>
  <dcterms:created xsi:type="dcterms:W3CDTF">2007-08-15T12:46:00Z</dcterms:created>
  <dcterms:modified xsi:type="dcterms:W3CDTF">2007-08-15T14:11:00Z</dcterms:modified>
</cp:coreProperties>
</file>