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6729" w:rsidRPr="001048A7" w:rsidRDefault="00A46729">
      <w:pPr>
        <w:pStyle w:val="Header"/>
        <w:ind w:left="-550"/>
        <w:jc w:val="center"/>
        <w:rPr>
          <w:rFonts w:ascii="Arial" w:hAnsi="Arial" w:cs="Arial"/>
          <w:b/>
          <w:sz w:val="24"/>
          <w:szCs w:val="24"/>
        </w:rPr>
      </w:pPr>
      <w:r w:rsidRPr="001048A7">
        <w:rPr>
          <w:rFonts w:ascii="Arial" w:hAnsi="Arial" w:cs="Arial"/>
          <w:b/>
          <w:sz w:val="24"/>
          <w:szCs w:val="24"/>
        </w:rPr>
        <w:t>REPUBLICA DE NICARAGUA</w:t>
      </w:r>
    </w:p>
    <w:p w:rsidR="009859D9" w:rsidRPr="001048A7" w:rsidRDefault="009859D9">
      <w:pPr>
        <w:pStyle w:val="Header"/>
        <w:ind w:left="-550"/>
        <w:jc w:val="center"/>
        <w:rPr>
          <w:rFonts w:ascii="Arial" w:hAnsi="Arial" w:cs="Arial"/>
          <w:b/>
          <w:sz w:val="24"/>
          <w:szCs w:val="24"/>
        </w:rPr>
      </w:pPr>
      <w:r w:rsidRPr="001048A7">
        <w:rPr>
          <w:rFonts w:ascii="Arial" w:hAnsi="Arial" w:cs="Arial"/>
          <w:b/>
          <w:sz w:val="24"/>
          <w:szCs w:val="24"/>
        </w:rPr>
        <w:t>PROGRAMA DE MICRO CREDITO USURA CERO</w:t>
      </w:r>
    </w:p>
    <w:p w:rsidR="00A46729" w:rsidRPr="00A9154B" w:rsidRDefault="00812733">
      <w:pPr>
        <w:pStyle w:val="Header"/>
        <w:ind w:left="-550"/>
        <w:jc w:val="center"/>
        <w:rPr>
          <w:rFonts w:ascii="Arial" w:hAnsi="Arial" w:cs="Arial"/>
          <w:sz w:val="22"/>
          <w:szCs w:val="22"/>
        </w:rPr>
      </w:pPr>
      <w:r w:rsidRPr="00A9154B">
        <w:rPr>
          <w:rFonts w:ascii="Arial" w:hAnsi="Arial" w:cs="Arial"/>
          <w:sz w:val="22"/>
          <w:szCs w:val="22"/>
        </w:rPr>
        <w:t>Equipo</w:t>
      </w:r>
      <w:r w:rsidR="00A46729" w:rsidRPr="00A9154B">
        <w:rPr>
          <w:rFonts w:ascii="Arial" w:hAnsi="Arial" w:cs="Arial"/>
          <w:sz w:val="22"/>
          <w:szCs w:val="22"/>
        </w:rPr>
        <w:t xml:space="preserve"> </w:t>
      </w:r>
      <w:r w:rsidR="009859D9" w:rsidRPr="00A9154B">
        <w:rPr>
          <w:rFonts w:ascii="Arial" w:hAnsi="Arial" w:cs="Arial"/>
          <w:sz w:val="22"/>
          <w:szCs w:val="22"/>
        </w:rPr>
        <w:t xml:space="preserve">de </w:t>
      </w:r>
      <w:r w:rsidR="00A9154B">
        <w:rPr>
          <w:rFonts w:ascii="Arial" w:hAnsi="Arial" w:cs="Arial"/>
          <w:sz w:val="22"/>
          <w:szCs w:val="22"/>
        </w:rPr>
        <w:t>Sistemas de Información</w:t>
      </w:r>
    </w:p>
    <w:p w:rsidR="00A46729" w:rsidRDefault="00A46729">
      <w:pPr>
        <w:ind w:left="-550"/>
        <w:rPr>
          <w:lang w:val="es-NI"/>
        </w:rPr>
      </w:pPr>
    </w:p>
    <w:p w:rsidR="00A46729" w:rsidRDefault="00A46729">
      <w:pPr>
        <w:rPr>
          <w:lang w:val="es-NI"/>
        </w:rPr>
      </w:pPr>
    </w:p>
    <w:p w:rsidR="00A46729" w:rsidRDefault="00A46729">
      <w:pPr>
        <w:ind w:left="-550"/>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ind w:left="-550" w:hanging="2"/>
        <w:rPr>
          <w:rFonts w:ascii="Book Antiqua" w:hAnsi="Book Antiqua"/>
          <w:smallCaps/>
          <w:sz w:val="48"/>
          <w:szCs w:val="48"/>
          <w:lang w:val="es-NI"/>
        </w:rPr>
      </w:pPr>
    </w:p>
    <w:p w:rsidR="00A46729" w:rsidRDefault="00A46729">
      <w:pPr>
        <w:ind w:left="-550" w:hanging="2"/>
        <w:rPr>
          <w:rFonts w:ascii="Book Antiqua" w:hAnsi="Book Antiqua"/>
          <w:smallCaps/>
          <w:sz w:val="48"/>
          <w:szCs w:val="48"/>
          <w:lang w:val="es-NI"/>
        </w:rPr>
      </w:pPr>
    </w:p>
    <w:p w:rsidR="00A46729" w:rsidRDefault="00A46729">
      <w:pPr>
        <w:ind w:left="-550" w:hanging="2"/>
        <w:rPr>
          <w:rFonts w:ascii="Book Antiqua" w:hAnsi="Book Antiqua"/>
          <w:smallCaps/>
          <w:sz w:val="48"/>
          <w:szCs w:val="48"/>
          <w:lang w:val="es-NI"/>
        </w:rPr>
      </w:pPr>
    </w:p>
    <w:p w:rsidR="00A46729" w:rsidRDefault="00A46729">
      <w:pPr>
        <w:ind w:left="-550" w:hanging="2"/>
        <w:rPr>
          <w:rFonts w:ascii="Book Antiqua" w:hAnsi="Book Antiqua"/>
          <w:smallCaps/>
          <w:sz w:val="48"/>
          <w:szCs w:val="48"/>
          <w:lang w:val="es-NI"/>
        </w:rPr>
      </w:pPr>
    </w:p>
    <w:p w:rsidR="00A46729" w:rsidRDefault="00A46729">
      <w:pPr>
        <w:ind w:left="-550" w:hanging="2"/>
        <w:rPr>
          <w:rFonts w:ascii="Book Antiqua" w:hAnsi="Book Antiqua"/>
          <w:smallCaps/>
          <w:sz w:val="48"/>
          <w:szCs w:val="48"/>
          <w:lang w:val="es-NI"/>
        </w:rPr>
      </w:pPr>
    </w:p>
    <w:p w:rsidR="00A46729" w:rsidRDefault="00A46729">
      <w:pPr>
        <w:ind w:left="-550" w:hanging="2"/>
        <w:rPr>
          <w:rFonts w:ascii="Book Antiqua" w:hAnsi="Book Antiqua"/>
          <w:smallCaps/>
          <w:sz w:val="48"/>
          <w:szCs w:val="48"/>
          <w:lang w:val="es-NI"/>
        </w:rPr>
      </w:pPr>
    </w:p>
    <w:p w:rsidR="00A46729" w:rsidRDefault="00A46729">
      <w:pPr>
        <w:pStyle w:val="Header"/>
        <w:pBdr>
          <w:bottom w:val="single" w:sz="12" w:space="1" w:color="auto"/>
        </w:pBdr>
        <w:ind w:left="-550"/>
        <w:rPr>
          <w:b/>
          <w:bCs/>
          <w:sz w:val="28"/>
          <w:lang w:val="es-GT"/>
        </w:rPr>
      </w:pPr>
    </w:p>
    <w:p w:rsidR="00A46729" w:rsidRDefault="00A46729">
      <w:pPr>
        <w:ind w:left="-550"/>
        <w:rPr>
          <w:lang w:val="es-GT"/>
        </w:rPr>
      </w:pPr>
    </w:p>
    <w:p w:rsidR="00A46729" w:rsidRDefault="00A46729">
      <w:pPr>
        <w:ind w:left="-550"/>
        <w:rPr>
          <w:lang w:val="es-GT"/>
        </w:rPr>
      </w:pPr>
    </w:p>
    <w:p w:rsidR="00A46729" w:rsidRDefault="00686FCB">
      <w:pPr>
        <w:pStyle w:val="Header"/>
        <w:ind w:left="-550"/>
        <w:jc w:val="center"/>
        <w:rPr>
          <w:rFonts w:ascii="Arial" w:hAnsi="Arial" w:cs="Arial"/>
          <w:b/>
          <w:bCs/>
          <w:sz w:val="32"/>
          <w:szCs w:val="32"/>
          <w:lang w:val="es-GT"/>
        </w:rPr>
      </w:pPr>
      <w:r>
        <w:rPr>
          <w:rFonts w:ascii="Arial" w:hAnsi="Arial" w:cs="Arial"/>
          <w:b/>
          <w:bCs/>
          <w:sz w:val="32"/>
          <w:szCs w:val="32"/>
          <w:lang w:val="es-GT"/>
        </w:rPr>
        <w:t>MANUAL DE USUARIO</w:t>
      </w:r>
      <w:r w:rsidR="00A46729" w:rsidRPr="00161B86">
        <w:rPr>
          <w:rFonts w:ascii="Arial" w:hAnsi="Arial" w:cs="Arial"/>
          <w:b/>
          <w:bCs/>
          <w:sz w:val="32"/>
          <w:szCs w:val="32"/>
          <w:lang w:val="es-GT"/>
        </w:rPr>
        <w:t xml:space="preserve"> </w:t>
      </w:r>
    </w:p>
    <w:p w:rsidR="00A46729" w:rsidRPr="00161B86" w:rsidRDefault="00A46729">
      <w:pPr>
        <w:pStyle w:val="Header"/>
        <w:ind w:left="-550"/>
        <w:jc w:val="center"/>
        <w:rPr>
          <w:rFonts w:ascii="Arial" w:hAnsi="Arial" w:cs="Arial"/>
          <w:b/>
          <w:bCs/>
          <w:sz w:val="28"/>
          <w:szCs w:val="28"/>
          <w:lang w:val="es-GT"/>
        </w:rPr>
      </w:pPr>
      <w:r w:rsidRPr="00161B86">
        <w:rPr>
          <w:rFonts w:ascii="Arial" w:hAnsi="Arial" w:cs="Arial"/>
          <w:b/>
          <w:bCs/>
          <w:sz w:val="28"/>
          <w:szCs w:val="28"/>
          <w:lang w:val="es-GT"/>
        </w:rPr>
        <w:t xml:space="preserve">Sistema </w:t>
      </w:r>
      <w:r w:rsidR="00912A85" w:rsidRPr="00161B86">
        <w:rPr>
          <w:rFonts w:ascii="Arial" w:hAnsi="Arial" w:cs="Arial"/>
          <w:b/>
          <w:bCs/>
          <w:sz w:val="28"/>
          <w:szCs w:val="28"/>
          <w:lang w:val="es-GT"/>
        </w:rPr>
        <w:t xml:space="preserve">de </w:t>
      </w:r>
      <w:r w:rsidR="005E7055" w:rsidRPr="00161B86">
        <w:rPr>
          <w:rFonts w:ascii="Arial" w:hAnsi="Arial" w:cs="Arial"/>
          <w:b/>
          <w:bCs/>
          <w:sz w:val="28"/>
          <w:szCs w:val="28"/>
          <w:lang w:val="es-GT"/>
        </w:rPr>
        <w:t>Micro Crédito</w:t>
      </w:r>
      <w:r w:rsidR="00912A85" w:rsidRPr="00161B86">
        <w:rPr>
          <w:rFonts w:ascii="Arial" w:hAnsi="Arial" w:cs="Arial"/>
          <w:b/>
          <w:bCs/>
          <w:sz w:val="28"/>
          <w:szCs w:val="28"/>
          <w:lang w:val="es-GT"/>
        </w:rPr>
        <w:t xml:space="preserve"> Usura Cero</w:t>
      </w:r>
    </w:p>
    <w:p w:rsidR="00912A85" w:rsidRPr="00161B86" w:rsidRDefault="00232F22">
      <w:pPr>
        <w:pStyle w:val="Header"/>
        <w:ind w:left="-550"/>
        <w:jc w:val="center"/>
        <w:rPr>
          <w:rFonts w:ascii="Arial" w:hAnsi="Arial" w:cs="Arial"/>
          <w:b/>
          <w:bCs/>
          <w:sz w:val="28"/>
          <w:szCs w:val="28"/>
          <w:lang w:val="es-GT"/>
        </w:rPr>
      </w:pPr>
      <w:r>
        <w:rPr>
          <w:rFonts w:ascii="Arial" w:hAnsi="Arial" w:cs="Arial"/>
          <w:b/>
          <w:bCs/>
          <w:sz w:val="28"/>
          <w:szCs w:val="28"/>
          <w:lang w:val="es-GT"/>
        </w:rPr>
        <w:t xml:space="preserve">Módulo de </w:t>
      </w:r>
      <w:r w:rsidR="00AE4B32">
        <w:rPr>
          <w:rFonts w:ascii="Arial" w:hAnsi="Arial" w:cs="Arial"/>
          <w:b/>
          <w:bCs/>
          <w:sz w:val="28"/>
          <w:szCs w:val="28"/>
          <w:lang w:val="es-GT"/>
        </w:rPr>
        <w:t>Control de Socias</w:t>
      </w:r>
    </w:p>
    <w:p w:rsidR="00A46729" w:rsidRDefault="00A46729">
      <w:pPr>
        <w:pStyle w:val="Header"/>
        <w:ind w:left="-550"/>
        <w:jc w:val="center"/>
        <w:rPr>
          <w:b/>
          <w:bCs/>
          <w:sz w:val="28"/>
          <w:szCs w:val="28"/>
          <w:lang w:val="es-GT"/>
        </w:rPr>
      </w:pPr>
    </w:p>
    <w:p w:rsidR="00A46729" w:rsidRPr="00161B86" w:rsidRDefault="00A46729">
      <w:pPr>
        <w:pStyle w:val="Header"/>
        <w:ind w:left="-550"/>
        <w:jc w:val="center"/>
        <w:rPr>
          <w:rFonts w:ascii="Arial" w:hAnsi="Arial" w:cs="Arial"/>
          <w:b/>
          <w:bCs/>
          <w:lang w:val="es-GT"/>
        </w:rPr>
      </w:pPr>
      <w:r w:rsidRPr="00161B86">
        <w:rPr>
          <w:rFonts w:ascii="Arial" w:hAnsi="Arial" w:cs="Arial"/>
          <w:b/>
          <w:bCs/>
          <w:lang w:val="es-GT"/>
        </w:rPr>
        <w:t>Versión 1.</w:t>
      </w:r>
      <w:r w:rsidR="00BA0ADC">
        <w:rPr>
          <w:rFonts w:ascii="Arial" w:hAnsi="Arial" w:cs="Arial"/>
          <w:b/>
          <w:bCs/>
          <w:lang w:val="es-GT"/>
        </w:rPr>
        <w:t>2</w:t>
      </w:r>
    </w:p>
    <w:p w:rsidR="00A46729" w:rsidRDefault="00A46729">
      <w:pPr>
        <w:pStyle w:val="Header"/>
        <w:pBdr>
          <w:bottom w:val="single" w:sz="12" w:space="1" w:color="auto"/>
        </w:pBdr>
        <w:ind w:left="-550"/>
        <w:jc w:val="center"/>
        <w:rPr>
          <w:b/>
          <w:bCs/>
          <w:sz w:val="28"/>
          <w:lang w:val="es-GT"/>
        </w:rPr>
      </w:pPr>
    </w:p>
    <w:p w:rsidR="00A46729" w:rsidRDefault="00A46729">
      <w:pPr>
        <w:ind w:left="-550"/>
        <w:rPr>
          <w:lang w:val="es-GT"/>
        </w:rPr>
      </w:pPr>
    </w:p>
    <w:p w:rsidR="00A46729" w:rsidRDefault="00A46729">
      <w:pPr>
        <w:ind w:left="1418" w:hanging="2"/>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281834" w:rsidRDefault="00281834">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Pr="00161B86" w:rsidRDefault="00A46729">
      <w:pPr>
        <w:ind w:left="-550"/>
        <w:jc w:val="center"/>
        <w:rPr>
          <w:rFonts w:ascii="Arial" w:hAnsi="Arial" w:cs="Arial"/>
          <w:noProof/>
          <w:lang w:val="es-GT"/>
        </w:rPr>
      </w:pPr>
      <w:r w:rsidRPr="00161B86">
        <w:rPr>
          <w:rFonts w:ascii="Arial" w:hAnsi="Arial" w:cs="Arial"/>
          <w:noProof/>
          <w:lang w:val="es-GT"/>
        </w:rPr>
        <w:t xml:space="preserve">Managua, </w:t>
      </w:r>
      <w:r w:rsidR="00BA0ADC">
        <w:rPr>
          <w:rFonts w:ascii="Arial" w:hAnsi="Arial" w:cs="Arial"/>
          <w:noProof/>
          <w:lang w:val="es-GT"/>
        </w:rPr>
        <w:t>Marzo 2014</w:t>
      </w:r>
    </w:p>
    <w:p w:rsidR="00A46729" w:rsidRDefault="00A46729">
      <w:pPr>
        <w:ind w:left="1418" w:hanging="2"/>
        <w:rPr>
          <w:lang w:val="es-NI"/>
        </w:rPr>
      </w:pPr>
    </w:p>
    <w:p w:rsidR="00A46729" w:rsidRDefault="00A46729">
      <w:pPr>
        <w:rPr>
          <w:lang w:val="es-NI"/>
        </w:rPr>
      </w:pPr>
    </w:p>
    <w:p w:rsidR="00A46729" w:rsidRPr="00765548" w:rsidRDefault="00A46729">
      <w:pPr>
        <w:pBdr>
          <w:bottom w:val="single" w:sz="12" w:space="1" w:color="auto"/>
        </w:pBdr>
        <w:ind w:left="0"/>
        <w:jc w:val="center"/>
        <w:rPr>
          <w:rFonts w:ascii="Arial" w:hAnsi="Arial" w:cs="Arial"/>
          <w:b/>
          <w:sz w:val="24"/>
          <w:szCs w:val="24"/>
          <w:lang w:val="es-NI"/>
        </w:rPr>
      </w:pPr>
      <w:r w:rsidRPr="00765548">
        <w:rPr>
          <w:rFonts w:ascii="Arial" w:hAnsi="Arial" w:cs="Arial"/>
          <w:b/>
          <w:sz w:val="24"/>
          <w:szCs w:val="24"/>
          <w:lang w:val="es-NI"/>
        </w:rPr>
        <w:t>STATUS DEL DOCUMENTO</w:t>
      </w:r>
    </w:p>
    <w:p w:rsidR="00A46729" w:rsidRDefault="00A46729">
      <w:pPr>
        <w:ind w:left="0"/>
        <w:rPr>
          <w:b/>
          <w:lang w:val="es-NI"/>
        </w:rPr>
      </w:pPr>
    </w:p>
    <w:p w:rsidR="00A46729" w:rsidRPr="00765548" w:rsidRDefault="00A46729" w:rsidP="00765548">
      <w:pPr>
        <w:ind w:left="0"/>
        <w:jc w:val="center"/>
        <w:rPr>
          <w:rFonts w:ascii="Arial" w:hAnsi="Arial" w:cs="Arial"/>
          <w:b/>
          <w:sz w:val="22"/>
          <w:szCs w:val="22"/>
          <w:lang w:val="es-NI"/>
        </w:rPr>
      </w:pPr>
    </w:p>
    <w:p w:rsidR="00A46729" w:rsidRDefault="00686FCB">
      <w:pPr>
        <w:ind w:left="0"/>
        <w:jc w:val="center"/>
        <w:rPr>
          <w:rFonts w:ascii="Arial" w:hAnsi="Arial" w:cs="Arial"/>
          <w:b/>
          <w:sz w:val="22"/>
          <w:szCs w:val="22"/>
          <w:lang w:val="es-NI"/>
        </w:rPr>
      </w:pPr>
      <w:r>
        <w:rPr>
          <w:rFonts w:ascii="Arial" w:hAnsi="Arial" w:cs="Arial"/>
          <w:b/>
          <w:sz w:val="22"/>
          <w:szCs w:val="22"/>
          <w:lang w:val="es-NI"/>
        </w:rPr>
        <w:t>Manual de Usuario</w:t>
      </w:r>
      <w:r w:rsidR="00A46729" w:rsidRPr="00765548">
        <w:rPr>
          <w:rFonts w:ascii="Arial" w:hAnsi="Arial" w:cs="Arial"/>
          <w:b/>
          <w:sz w:val="22"/>
          <w:szCs w:val="22"/>
          <w:lang w:val="es-NI"/>
        </w:rPr>
        <w:t xml:space="preserve"> para el </w:t>
      </w:r>
      <w:r w:rsidR="00912A85" w:rsidRPr="00765548">
        <w:rPr>
          <w:rFonts w:ascii="Arial" w:hAnsi="Arial" w:cs="Arial"/>
          <w:b/>
          <w:sz w:val="22"/>
          <w:szCs w:val="22"/>
          <w:lang w:val="es-NI"/>
        </w:rPr>
        <w:t xml:space="preserve">Sistema </w:t>
      </w:r>
      <w:r w:rsidR="005E7055" w:rsidRPr="00765548">
        <w:rPr>
          <w:rFonts w:ascii="Arial" w:hAnsi="Arial" w:cs="Arial"/>
          <w:b/>
          <w:sz w:val="22"/>
          <w:szCs w:val="22"/>
          <w:lang w:val="es-NI"/>
        </w:rPr>
        <w:t>de Micro Crédito</w:t>
      </w:r>
      <w:r w:rsidR="00912A85" w:rsidRPr="00765548">
        <w:rPr>
          <w:rFonts w:ascii="Arial" w:hAnsi="Arial" w:cs="Arial"/>
          <w:b/>
          <w:sz w:val="22"/>
          <w:szCs w:val="22"/>
          <w:lang w:val="es-NI"/>
        </w:rPr>
        <w:t xml:space="preserve"> Usura Cero</w:t>
      </w:r>
    </w:p>
    <w:p w:rsidR="00765548" w:rsidRPr="00765548" w:rsidRDefault="00765548">
      <w:pPr>
        <w:ind w:left="0"/>
        <w:jc w:val="center"/>
        <w:rPr>
          <w:rFonts w:ascii="Arial" w:hAnsi="Arial" w:cs="Arial"/>
          <w:b/>
          <w:sz w:val="22"/>
          <w:szCs w:val="22"/>
          <w:lang w:val="es-NI"/>
        </w:rPr>
      </w:pPr>
    </w:p>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78"/>
        <w:gridCol w:w="2268"/>
        <w:gridCol w:w="1640"/>
        <w:gridCol w:w="3830"/>
      </w:tblGrid>
      <w:tr w:rsidR="00765548" w:rsidRPr="00F66FB8" w:rsidTr="00AD4F6E">
        <w:trPr>
          <w:trHeight w:val="567"/>
        </w:trPr>
        <w:tc>
          <w:tcPr>
            <w:tcW w:w="1478" w:type="dxa"/>
            <w:shd w:val="clear" w:color="auto" w:fill="D9D9D9"/>
            <w:vAlign w:val="center"/>
          </w:tcPr>
          <w:p w:rsidR="00765548" w:rsidRPr="00F66FB8" w:rsidRDefault="00765548" w:rsidP="00AD4F6E">
            <w:pPr>
              <w:ind w:left="0"/>
              <w:jc w:val="center"/>
              <w:rPr>
                <w:rFonts w:ascii="Arial" w:hAnsi="Arial" w:cs="Arial"/>
                <w:b/>
                <w:sz w:val="22"/>
                <w:szCs w:val="22"/>
                <w:lang w:val="es-NI"/>
              </w:rPr>
            </w:pPr>
            <w:r w:rsidRPr="00F66FB8">
              <w:rPr>
                <w:rFonts w:ascii="Arial" w:hAnsi="Arial" w:cs="Arial"/>
                <w:b/>
                <w:sz w:val="22"/>
                <w:szCs w:val="22"/>
                <w:lang w:val="es-NI"/>
              </w:rPr>
              <w:t>Número de versión</w:t>
            </w:r>
          </w:p>
        </w:tc>
        <w:tc>
          <w:tcPr>
            <w:tcW w:w="2268" w:type="dxa"/>
            <w:shd w:val="clear" w:color="auto" w:fill="D9D9D9"/>
            <w:vAlign w:val="center"/>
          </w:tcPr>
          <w:p w:rsidR="00765548" w:rsidRPr="00F66FB8" w:rsidRDefault="00765548" w:rsidP="00AD4F6E">
            <w:pPr>
              <w:ind w:left="0"/>
              <w:jc w:val="center"/>
              <w:rPr>
                <w:rFonts w:ascii="Arial" w:hAnsi="Arial" w:cs="Arial"/>
                <w:b/>
                <w:sz w:val="22"/>
                <w:szCs w:val="22"/>
                <w:lang w:val="es-NI"/>
              </w:rPr>
            </w:pPr>
            <w:r w:rsidRPr="00F66FB8">
              <w:rPr>
                <w:rFonts w:ascii="Arial" w:hAnsi="Arial" w:cs="Arial"/>
                <w:b/>
                <w:sz w:val="22"/>
                <w:szCs w:val="22"/>
                <w:lang w:val="es-NI"/>
              </w:rPr>
              <w:t>Incorporado por</w:t>
            </w:r>
          </w:p>
        </w:tc>
        <w:tc>
          <w:tcPr>
            <w:tcW w:w="1640" w:type="dxa"/>
            <w:shd w:val="clear" w:color="auto" w:fill="D9D9D9"/>
            <w:vAlign w:val="center"/>
          </w:tcPr>
          <w:p w:rsidR="00765548" w:rsidRPr="00F66FB8" w:rsidRDefault="00765548" w:rsidP="00AD4F6E">
            <w:pPr>
              <w:ind w:left="0"/>
              <w:jc w:val="center"/>
              <w:rPr>
                <w:rFonts w:ascii="Arial" w:hAnsi="Arial" w:cs="Arial"/>
                <w:b/>
                <w:sz w:val="22"/>
                <w:szCs w:val="22"/>
                <w:lang w:val="es-NI"/>
              </w:rPr>
            </w:pPr>
            <w:r w:rsidRPr="00F66FB8">
              <w:rPr>
                <w:rFonts w:ascii="Arial" w:hAnsi="Arial" w:cs="Arial"/>
                <w:b/>
                <w:sz w:val="22"/>
                <w:szCs w:val="22"/>
                <w:lang w:val="es-NI"/>
              </w:rPr>
              <w:t>Fecha</w:t>
            </w:r>
          </w:p>
        </w:tc>
        <w:tc>
          <w:tcPr>
            <w:tcW w:w="3830" w:type="dxa"/>
            <w:shd w:val="clear" w:color="auto" w:fill="D9D9D9"/>
            <w:vAlign w:val="center"/>
          </w:tcPr>
          <w:p w:rsidR="00765548" w:rsidRPr="00F66FB8" w:rsidRDefault="00765548" w:rsidP="00AD4F6E">
            <w:pPr>
              <w:ind w:left="0"/>
              <w:jc w:val="center"/>
              <w:rPr>
                <w:rFonts w:ascii="Arial" w:hAnsi="Arial" w:cs="Arial"/>
                <w:b/>
                <w:sz w:val="22"/>
                <w:szCs w:val="22"/>
                <w:lang w:val="es-NI"/>
              </w:rPr>
            </w:pPr>
            <w:r w:rsidRPr="00F66FB8">
              <w:rPr>
                <w:rFonts w:ascii="Arial" w:hAnsi="Arial" w:cs="Arial"/>
                <w:b/>
                <w:sz w:val="22"/>
                <w:szCs w:val="22"/>
                <w:lang w:val="es-NI"/>
              </w:rPr>
              <w:t>Descripción</w:t>
            </w:r>
          </w:p>
        </w:tc>
      </w:tr>
      <w:tr w:rsidR="00765548" w:rsidRPr="00F66FB8" w:rsidTr="00AD4F6E">
        <w:trPr>
          <w:trHeight w:val="567"/>
        </w:trPr>
        <w:tc>
          <w:tcPr>
            <w:tcW w:w="1478" w:type="dxa"/>
            <w:vAlign w:val="center"/>
          </w:tcPr>
          <w:p w:rsidR="00765548" w:rsidRPr="00F66FB8" w:rsidRDefault="00765548" w:rsidP="00AD4F6E">
            <w:pPr>
              <w:ind w:left="0"/>
              <w:jc w:val="center"/>
              <w:rPr>
                <w:rFonts w:ascii="Arial" w:hAnsi="Arial" w:cs="Arial"/>
                <w:lang w:val="es-NI"/>
              </w:rPr>
            </w:pPr>
            <w:r w:rsidRPr="00F66FB8">
              <w:rPr>
                <w:rFonts w:ascii="Arial" w:hAnsi="Arial" w:cs="Arial"/>
                <w:lang w:val="es-NI"/>
              </w:rPr>
              <w:t>1.0</w:t>
            </w:r>
          </w:p>
        </w:tc>
        <w:tc>
          <w:tcPr>
            <w:tcW w:w="2268" w:type="dxa"/>
            <w:vAlign w:val="center"/>
          </w:tcPr>
          <w:p w:rsidR="00765548" w:rsidRPr="00F66FB8" w:rsidRDefault="00765548" w:rsidP="00AD4F6E">
            <w:pPr>
              <w:ind w:left="0"/>
              <w:jc w:val="center"/>
              <w:rPr>
                <w:rFonts w:ascii="Arial" w:hAnsi="Arial" w:cs="Arial"/>
                <w:lang w:val="es-NI"/>
              </w:rPr>
            </w:pPr>
            <w:r w:rsidRPr="00F66FB8">
              <w:rPr>
                <w:rFonts w:ascii="Arial" w:hAnsi="Arial" w:cs="Arial"/>
                <w:lang w:val="es-NI"/>
              </w:rPr>
              <w:t xml:space="preserve">Equipo de </w:t>
            </w:r>
            <w:r>
              <w:rPr>
                <w:rFonts w:ascii="Arial" w:hAnsi="Arial" w:cs="Arial"/>
                <w:lang w:val="es-NI"/>
              </w:rPr>
              <w:t xml:space="preserve">Sistemas de Información </w:t>
            </w:r>
            <w:r w:rsidRPr="00F66FB8">
              <w:rPr>
                <w:rFonts w:ascii="Arial" w:hAnsi="Arial" w:cs="Arial"/>
                <w:lang w:val="es-NI"/>
              </w:rPr>
              <w:t>Programa de Micro Crédito Usura Cero</w:t>
            </w:r>
          </w:p>
        </w:tc>
        <w:tc>
          <w:tcPr>
            <w:tcW w:w="1640" w:type="dxa"/>
            <w:vAlign w:val="center"/>
          </w:tcPr>
          <w:p w:rsidR="00765548" w:rsidRPr="00F66FB8" w:rsidRDefault="00290D2C" w:rsidP="00290D2C">
            <w:pPr>
              <w:ind w:left="0"/>
              <w:jc w:val="center"/>
              <w:rPr>
                <w:rFonts w:ascii="Arial" w:hAnsi="Arial" w:cs="Arial"/>
                <w:lang w:val="es-NI"/>
              </w:rPr>
            </w:pPr>
            <w:r>
              <w:rPr>
                <w:rFonts w:ascii="Arial" w:hAnsi="Arial" w:cs="Arial"/>
                <w:lang w:val="es-NI"/>
              </w:rPr>
              <w:t>11</w:t>
            </w:r>
            <w:r w:rsidR="00765548" w:rsidRPr="00F66FB8">
              <w:rPr>
                <w:rFonts w:ascii="Arial" w:hAnsi="Arial" w:cs="Arial"/>
                <w:lang w:val="es-NI"/>
              </w:rPr>
              <w:t>/</w:t>
            </w:r>
            <w:r>
              <w:rPr>
                <w:rFonts w:ascii="Arial" w:hAnsi="Arial" w:cs="Arial"/>
                <w:lang w:val="es-NI"/>
              </w:rPr>
              <w:t>Marzo</w:t>
            </w:r>
            <w:r w:rsidR="00765548" w:rsidRPr="00F66FB8">
              <w:rPr>
                <w:rFonts w:ascii="Arial" w:hAnsi="Arial" w:cs="Arial"/>
                <w:lang w:val="es-NI"/>
              </w:rPr>
              <w:t>/200</w:t>
            </w:r>
            <w:r>
              <w:rPr>
                <w:rFonts w:ascii="Arial" w:hAnsi="Arial" w:cs="Arial"/>
                <w:lang w:val="es-NI"/>
              </w:rPr>
              <w:t>8</w:t>
            </w:r>
          </w:p>
        </w:tc>
        <w:tc>
          <w:tcPr>
            <w:tcW w:w="3830" w:type="dxa"/>
            <w:vAlign w:val="center"/>
          </w:tcPr>
          <w:p w:rsidR="00765548" w:rsidRPr="00F66FB8" w:rsidRDefault="00765548" w:rsidP="00AD4F6E">
            <w:pPr>
              <w:ind w:left="0"/>
              <w:jc w:val="center"/>
              <w:rPr>
                <w:rFonts w:ascii="Arial" w:hAnsi="Arial" w:cs="Arial"/>
                <w:lang w:val="es-NI"/>
              </w:rPr>
            </w:pPr>
            <w:r w:rsidRPr="00F66FB8">
              <w:rPr>
                <w:rFonts w:ascii="Arial" w:hAnsi="Arial" w:cs="Arial"/>
                <w:lang w:val="es-NI"/>
              </w:rPr>
              <w:t>Primer borrador del documento</w:t>
            </w:r>
          </w:p>
        </w:tc>
      </w:tr>
      <w:tr w:rsidR="00EA2E2B" w:rsidRPr="00B45930" w:rsidTr="00AD4F6E">
        <w:trPr>
          <w:trHeight w:val="567"/>
        </w:trPr>
        <w:tc>
          <w:tcPr>
            <w:tcW w:w="1478" w:type="dxa"/>
            <w:vAlign w:val="center"/>
          </w:tcPr>
          <w:p w:rsidR="00EA2E2B" w:rsidRPr="00F66FB8" w:rsidRDefault="00EA2E2B" w:rsidP="00EA2E2B">
            <w:pPr>
              <w:ind w:left="0"/>
              <w:jc w:val="center"/>
              <w:rPr>
                <w:rFonts w:ascii="Arial" w:hAnsi="Arial" w:cs="Arial"/>
                <w:lang w:val="es-NI"/>
              </w:rPr>
            </w:pPr>
            <w:r w:rsidRPr="00F66FB8">
              <w:rPr>
                <w:rFonts w:ascii="Arial" w:hAnsi="Arial" w:cs="Arial"/>
                <w:lang w:val="es-NI"/>
              </w:rPr>
              <w:t>1.</w:t>
            </w:r>
            <w:r>
              <w:rPr>
                <w:rFonts w:ascii="Arial" w:hAnsi="Arial" w:cs="Arial"/>
                <w:lang w:val="es-NI"/>
              </w:rPr>
              <w:t>1</w:t>
            </w:r>
          </w:p>
        </w:tc>
        <w:tc>
          <w:tcPr>
            <w:tcW w:w="2268" w:type="dxa"/>
            <w:vAlign w:val="center"/>
          </w:tcPr>
          <w:p w:rsidR="00EA2E2B" w:rsidRPr="00F66FB8" w:rsidRDefault="00EA2E2B" w:rsidP="007635A7">
            <w:pPr>
              <w:ind w:left="0"/>
              <w:jc w:val="center"/>
              <w:rPr>
                <w:rFonts w:ascii="Arial" w:hAnsi="Arial" w:cs="Arial"/>
                <w:lang w:val="es-NI"/>
              </w:rPr>
            </w:pPr>
            <w:r w:rsidRPr="00F66FB8">
              <w:rPr>
                <w:rFonts w:ascii="Arial" w:hAnsi="Arial" w:cs="Arial"/>
                <w:lang w:val="es-NI"/>
              </w:rPr>
              <w:t xml:space="preserve">Equipo de </w:t>
            </w:r>
            <w:r>
              <w:rPr>
                <w:rFonts w:ascii="Arial" w:hAnsi="Arial" w:cs="Arial"/>
                <w:lang w:val="es-NI"/>
              </w:rPr>
              <w:t xml:space="preserve">Sistemas de Información </w:t>
            </w:r>
            <w:r w:rsidRPr="00F66FB8">
              <w:rPr>
                <w:rFonts w:ascii="Arial" w:hAnsi="Arial" w:cs="Arial"/>
                <w:lang w:val="es-NI"/>
              </w:rPr>
              <w:t>Programa de Micro Crédito Usura Cero</w:t>
            </w:r>
          </w:p>
        </w:tc>
        <w:tc>
          <w:tcPr>
            <w:tcW w:w="1640" w:type="dxa"/>
            <w:vAlign w:val="center"/>
          </w:tcPr>
          <w:p w:rsidR="00EA2E2B" w:rsidRPr="00F66FB8" w:rsidRDefault="00EA2E2B" w:rsidP="00EA2E2B">
            <w:pPr>
              <w:ind w:left="0"/>
              <w:jc w:val="center"/>
              <w:rPr>
                <w:rFonts w:ascii="Arial" w:hAnsi="Arial" w:cs="Arial"/>
                <w:lang w:val="es-NI"/>
              </w:rPr>
            </w:pPr>
            <w:r>
              <w:rPr>
                <w:rFonts w:ascii="Arial" w:hAnsi="Arial" w:cs="Arial"/>
                <w:lang w:val="es-NI"/>
              </w:rPr>
              <w:t>25</w:t>
            </w:r>
            <w:r w:rsidRPr="00F66FB8">
              <w:rPr>
                <w:rFonts w:ascii="Arial" w:hAnsi="Arial" w:cs="Arial"/>
                <w:lang w:val="es-NI"/>
              </w:rPr>
              <w:t>/</w:t>
            </w:r>
            <w:r>
              <w:rPr>
                <w:rFonts w:ascii="Arial" w:hAnsi="Arial" w:cs="Arial"/>
                <w:lang w:val="es-NI"/>
              </w:rPr>
              <w:t>Junio</w:t>
            </w:r>
            <w:r w:rsidRPr="00F66FB8">
              <w:rPr>
                <w:rFonts w:ascii="Arial" w:hAnsi="Arial" w:cs="Arial"/>
                <w:lang w:val="es-NI"/>
              </w:rPr>
              <w:t>/200</w:t>
            </w:r>
            <w:r>
              <w:rPr>
                <w:rFonts w:ascii="Arial" w:hAnsi="Arial" w:cs="Arial"/>
                <w:lang w:val="es-NI"/>
              </w:rPr>
              <w:t>9</w:t>
            </w:r>
          </w:p>
        </w:tc>
        <w:tc>
          <w:tcPr>
            <w:tcW w:w="3830" w:type="dxa"/>
            <w:vAlign w:val="center"/>
          </w:tcPr>
          <w:p w:rsidR="00EA2E2B" w:rsidRPr="00F66FB8" w:rsidRDefault="00EA2E2B" w:rsidP="00EA2E2B">
            <w:pPr>
              <w:ind w:left="0"/>
              <w:jc w:val="center"/>
              <w:rPr>
                <w:rFonts w:ascii="Arial" w:hAnsi="Arial" w:cs="Arial"/>
                <w:lang w:val="es-NI"/>
              </w:rPr>
            </w:pPr>
            <w:r>
              <w:rPr>
                <w:rFonts w:ascii="Arial" w:hAnsi="Arial" w:cs="Arial"/>
                <w:lang w:val="es-NI"/>
              </w:rPr>
              <w:t xml:space="preserve">Actualización </w:t>
            </w:r>
            <w:r w:rsidRPr="00F66FB8">
              <w:rPr>
                <w:rFonts w:ascii="Arial" w:hAnsi="Arial" w:cs="Arial"/>
                <w:lang w:val="es-NI"/>
              </w:rPr>
              <w:t>del documento</w:t>
            </w:r>
          </w:p>
        </w:tc>
      </w:tr>
      <w:tr w:rsidR="00BA0ADC" w:rsidRPr="00B45930" w:rsidTr="00AD4F6E">
        <w:trPr>
          <w:trHeight w:val="567"/>
        </w:trPr>
        <w:tc>
          <w:tcPr>
            <w:tcW w:w="1478" w:type="dxa"/>
            <w:vAlign w:val="center"/>
          </w:tcPr>
          <w:p w:rsidR="00BA0ADC" w:rsidRPr="00B45930" w:rsidRDefault="00BA0ADC" w:rsidP="00AD4F6E">
            <w:pPr>
              <w:ind w:left="0"/>
              <w:jc w:val="center"/>
              <w:rPr>
                <w:rFonts w:ascii="Arial" w:hAnsi="Arial" w:cs="Arial"/>
                <w:sz w:val="18"/>
                <w:szCs w:val="18"/>
                <w:lang w:val="es-NI"/>
              </w:rPr>
            </w:pPr>
            <w:r>
              <w:rPr>
                <w:rFonts w:ascii="Arial" w:hAnsi="Arial" w:cs="Arial"/>
                <w:sz w:val="18"/>
                <w:szCs w:val="18"/>
                <w:lang w:val="es-NI"/>
              </w:rPr>
              <w:t>1.2</w:t>
            </w:r>
          </w:p>
        </w:tc>
        <w:tc>
          <w:tcPr>
            <w:tcW w:w="2268" w:type="dxa"/>
            <w:vAlign w:val="center"/>
          </w:tcPr>
          <w:p w:rsidR="00BA0ADC" w:rsidRPr="00B45930" w:rsidRDefault="00BA0ADC" w:rsidP="00AD4F6E">
            <w:pPr>
              <w:ind w:left="0"/>
              <w:jc w:val="center"/>
              <w:rPr>
                <w:rFonts w:ascii="Arial" w:hAnsi="Arial" w:cs="Arial"/>
                <w:sz w:val="18"/>
                <w:szCs w:val="18"/>
                <w:lang w:val="es-NI"/>
              </w:rPr>
            </w:pPr>
            <w:r w:rsidRPr="00F66FB8">
              <w:rPr>
                <w:rFonts w:ascii="Arial" w:hAnsi="Arial" w:cs="Arial"/>
                <w:lang w:val="es-NI"/>
              </w:rPr>
              <w:t xml:space="preserve">Equipo de </w:t>
            </w:r>
            <w:r>
              <w:rPr>
                <w:rFonts w:ascii="Arial" w:hAnsi="Arial" w:cs="Arial"/>
                <w:lang w:val="es-NI"/>
              </w:rPr>
              <w:t xml:space="preserve">Sistemas de Información </w:t>
            </w:r>
            <w:r w:rsidRPr="00F66FB8">
              <w:rPr>
                <w:rFonts w:ascii="Arial" w:hAnsi="Arial" w:cs="Arial"/>
                <w:lang w:val="es-NI"/>
              </w:rPr>
              <w:t>Programa de Micro Crédito Usura Cero</w:t>
            </w:r>
          </w:p>
        </w:tc>
        <w:tc>
          <w:tcPr>
            <w:tcW w:w="1640" w:type="dxa"/>
            <w:vAlign w:val="center"/>
          </w:tcPr>
          <w:p w:rsidR="00BA0ADC" w:rsidRPr="00B45930" w:rsidRDefault="00BA0ADC" w:rsidP="00AD4F6E">
            <w:pPr>
              <w:ind w:left="0"/>
              <w:jc w:val="center"/>
              <w:rPr>
                <w:rFonts w:ascii="Arial" w:hAnsi="Arial" w:cs="Arial"/>
                <w:sz w:val="18"/>
                <w:szCs w:val="18"/>
                <w:lang w:val="es-NI"/>
              </w:rPr>
            </w:pPr>
            <w:r>
              <w:rPr>
                <w:rFonts w:ascii="Arial" w:hAnsi="Arial" w:cs="Arial"/>
                <w:sz w:val="18"/>
                <w:szCs w:val="18"/>
                <w:lang w:val="es-NI"/>
              </w:rPr>
              <w:t>Marzo 2014</w:t>
            </w:r>
          </w:p>
        </w:tc>
        <w:tc>
          <w:tcPr>
            <w:tcW w:w="3830" w:type="dxa"/>
            <w:vAlign w:val="center"/>
          </w:tcPr>
          <w:p w:rsidR="00BA0ADC" w:rsidRPr="00F66FB8" w:rsidRDefault="00BA0ADC" w:rsidP="00E30E00">
            <w:pPr>
              <w:ind w:left="0"/>
              <w:jc w:val="center"/>
              <w:rPr>
                <w:rFonts w:ascii="Arial" w:hAnsi="Arial" w:cs="Arial"/>
                <w:lang w:val="es-NI"/>
              </w:rPr>
            </w:pPr>
            <w:r>
              <w:rPr>
                <w:rFonts w:ascii="Arial" w:hAnsi="Arial" w:cs="Arial"/>
                <w:lang w:val="es-NI"/>
              </w:rPr>
              <w:t xml:space="preserve">Actualización </w:t>
            </w:r>
            <w:r w:rsidRPr="00F66FB8">
              <w:rPr>
                <w:rFonts w:ascii="Arial" w:hAnsi="Arial" w:cs="Arial"/>
                <w:lang w:val="es-NI"/>
              </w:rPr>
              <w:t>del documento</w:t>
            </w:r>
          </w:p>
        </w:tc>
      </w:tr>
      <w:tr w:rsidR="00BA0ADC" w:rsidRPr="00B45930" w:rsidTr="00AD4F6E">
        <w:trPr>
          <w:trHeight w:val="567"/>
        </w:trPr>
        <w:tc>
          <w:tcPr>
            <w:tcW w:w="1478" w:type="dxa"/>
            <w:vAlign w:val="center"/>
          </w:tcPr>
          <w:p w:rsidR="00BA0ADC" w:rsidRPr="00B45930" w:rsidRDefault="00BA0ADC" w:rsidP="00AD4F6E">
            <w:pPr>
              <w:ind w:left="0"/>
              <w:jc w:val="center"/>
              <w:rPr>
                <w:rFonts w:ascii="Arial" w:hAnsi="Arial" w:cs="Arial"/>
                <w:sz w:val="18"/>
                <w:szCs w:val="18"/>
                <w:lang w:val="es-NI"/>
              </w:rPr>
            </w:pPr>
          </w:p>
        </w:tc>
        <w:tc>
          <w:tcPr>
            <w:tcW w:w="2268" w:type="dxa"/>
            <w:vAlign w:val="center"/>
          </w:tcPr>
          <w:p w:rsidR="00BA0ADC" w:rsidRPr="00B45930" w:rsidRDefault="00BA0ADC" w:rsidP="00AD4F6E">
            <w:pPr>
              <w:ind w:left="0"/>
              <w:jc w:val="center"/>
              <w:rPr>
                <w:rFonts w:ascii="Arial" w:hAnsi="Arial" w:cs="Arial"/>
                <w:sz w:val="18"/>
                <w:szCs w:val="18"/>
                <w:lang w:val="es-NI"/>
              </w:rPr>
            </w:pPr>
          </w:p>
        </w:tc>
        <w:tc>
          <w:tcPr>
            <w:tcW w:w="1640" w:type="dxa"/>
            <w:vAlign w:val="center"/>
          </w:tcPr>
          <w:p w:rsidR="00BA0ADC" w:rsidRPr="00B45930" w:rsidRDefault="00BA0ADC" w:rsidP="00AD4F6E">
            <w:pPr>
              <w:ind w:left="0"/>
              <w:jc w:val="center"/>
              <w:rPr>
                <w:rFonts w:ascii="Arial" w:hAnsi="Arial" w:cs="Arial"/>
                <w:sz w:val="18"/>
                <w:szCs w:val="18"/>
                <w:lang w:val="es-NI"/>
              </w:rPr>
            </w:pPr>
          </w:p>
        </w:tc>
        <w:tc>
          <w:tcPr>
            <w:tcW w:w="3830" w:type="dxa"/>
            <w:vAlign w:val="center"/>
          </w:tcPr>
          <w:p w:rsidR="00BA0ADC" w:rsidRPr="00B45930" w:rsidRDefault="00BA0ADC" w:rsidP="00AD4F6E">
            <w:pPr>
              <w:ind w:left="0"/>
              <w:jc w:val="center"/>
              <w:rPr>
                <w:rFonts w:ascii="Arial" w:hAnsi="Arial" w:cs="Arial"/>
                <w:sz w:val="18"/>
                <w:szCs w:val="18"/>
                <w:lang w:val="es-NI"/>
              </w:rPr>
            </w:pPr>
          </w:p>
        </w:tc>
      </w:tr>
    </w:tbl>
    <w:p w:rsidR="00765548" w:rsidRDefault="00765548">
      <w:pPr>
        <w:rPr>
          <w:lang w:val="es-NI"/>
        </w:rPr>
      </w:pPr>
    </w:p>
    <w:p w:rsidR="00A46729" w:rsidRDefault="00A46729">
      <w:pPr>
        <w:rPr>
          <w:lang w:val="es-NI"/>
        </w:rPr>
      </w:pPr>
    </w:p>
    <w:p w:rsidR="00D2062B" w:rsidRDefault="00CA5228" w:rsidP="007D27A0">
      <w:pPr>
        <w:pBdr>
          <w:top w:val="single" w:sz="24" w:space="1" w:color="auto"/>
        </w:pBdr>
        <w:ind w:left="1430"/>
        <w:rPr>
          <w:lang w:val="es-NI"/>
        </w:rPr>
      </w:pPr>
      <w:r>
        <w:rPr>
          <w:rFonts w:ascii="Arial" w:hAnsi="Arial" w:cs="Arial"/>
          <w:sz w:val="32"/>
          <w:szCs w:val="32"/>
          <w:lang w:val="es-NI"/>
        </w:rPr>
        <w:br w:type="page"/>
      </w:r>
      <w:r w:rsidR="00A46729" w:rsidRPr="00615B6E">
        <w:rPr>
          <w:rFonts w:ascii="Arial" w:hAnsi="Arial" w:cs="Arial"/>
          <w:sz w:val="32"/>
          <w:szCs w:val="32"/>
          <w:lang w:val="es-NI"/>
        </w:rPr>
        <w:lastRenderedPageBreak/>
        <w:t>Contenido</w:t>
      </w:r>
      <w:r w:rsidR="00A46729">
        <w:rPr>
          <w:lang w:val="es-NI"/>
        </w:rPr>
        <w:tab/>
      </w:r>
    </w:p>
    <w:p w:rsidR="00ED3EFE" w:rsidRDefault="00A46729" w:rsidP="007D27A0">
      <w:pPr>
        <w:pBdr>
          <w:top w:val="single" w:sz="24" w:space="1" w:color="auto"/>
        </w:pBdr>
        <w:ind w:left="1430"/>
        <w:rPr>
          <w:noProof/>
        </w:rPr>
      </w:pPr>
      <w:r>
        <w:rPr>
          <w:lang w:val="es-NI"/>
        </w:rPr>
        <w:tab/>
      </w:r>
      <w:r w:rsidR="00217755">
        <w:rPr>
          <w:lang w:val="es-NI"/>
        </w:rPr>
        <w:fldChar w:fldCharType="begin"/>
      </w:r>
      <w:r w:rsidR="00B1010D">
        <w:rPr>
          <w:lang w:val="es-NI"/>
        </w:rPr>
        <w:instrText xml:space="preserve"> TOC \o "1-3" \h \z \u </w:instrText>
      </w:r>
      <w:r w:rsidR="00217755">
        <w:rPr>
          <w:lang w:val="es-NI"/>
        </w:rPr>
        <w:fldChar w:fldCharType="separate"/>
      </w:r>
    </w:p>
    <w:p w:rsidR="00ED3EFE" w:rsidRDefault="00217755">
      <w:pPr>
        <w:pStyle w:val="TOC1"/>
        <w:rPr>
          <w:rFonts w:ascii="Calibri" w:hAnsi="Calibri"/>
          <w:b w:val="0"/>
          <w:i w:val="0"/>
          <w:color w:val="auto"/>
          <w:sz w:val="22"/>
          <w:szCs w:val="22"/>
          <w:lang w:val="es-NI" w:eastAsia="es-NI"/>
        </w:rPr>
      </w:pPr>
      <w:hyperlink w:anchor="_Toc233775556" w:history="1">
        <w:r w:rsidR="00ED3EFE" w:rsidRPr="000B7D75">
          <w:rPr>
            <w:rStyle w:val="Hyperlink"/>
          </w:rPr>
          <w:t>Indice de Ilustraciones</w:t>
        </w:r>
        <w:r w:rsidR="00ED3EFE">
          <w:rPr>
            <w:webHidden/>
          </w:rPr>
          <w:tab/>
        </w:r>
        <w:r>
          <w:rPr>
            <w:webHidden/>
          </w:rPr>
          <w:fldChar w:fldCharType="begin"/>
        </w:r>
        <w:r w:rsidR="00ED3EFE">
          <w:rPr>
            <w:webHidden/>
          </w:rPr>
          <w:instrText xml:space="preserve"> PAGEREF _Toc233775556 \h </w:instrText>
        </w:r>
        <w:r>
          <w:rPr>
            <w:webHidden/>
          </w:rPr>
        </w:r>
        <w:r>
          <w:rPr>
            <w:webHidden/>
          </w:rPr>
          <w:fldChar w:fldCharType="separate"/>
        </w:r>
        <w:r w:rsidR="00ED3EFE">
          <w:rPr>
            <w:webHidden/>
          </w:rPr>
          <w:t>4</w:t>
        </w:r>
        <w:r>
          <w:rPr>
            <w:webHidden/>
          </w:rPr>
          <w:fldChar w:fldCharType="end"/>
        </w:r>
      </w:hyperlink>
    </w:p>
    <w:p w:rsidR="00ED3EFE" w:rsidRDefault="00217755">
      <w:pPr>
        <w:pStyle w:val="TOC1"/>
        <w:tabs>
          <w:tab w:val="left" w:pos="2124"/>
        </w:tabs>
        <w:rPr>
          <w:rFonts w:ascii="Calibri" w:hAnsi="Calibri"/>
          <w:b w:val="0"/>
          <w:i w:val="0"/>
          <w:color w:val="auto"/>
          <w:sz w:val="22"/>
          <w:szCs w:val="22"/>
          <w:lang w:val="es-NI" w:eastAsia="es-NI"/>
        </w:rPr>
      </w:pPr>
      <w:hyperlink w:anchor="_Toc233775557" w:history="1">
        <w:r w:rsidR="00ED3EFE" w:rsidRPr="000B7D75">
          <w:rPr>
            <w:rStyle w:val="Hyperlink"/>
            <w:rFonts w:eastAsia="MS Mincho"/>
          </w:rPr>
          <w:t>1.</w:t>
        </w:r>
        <w:r w:rsidR="00ED3EFE">
          <w:rPr>
            <w:rFonts w:ascii="Calibri" w:hAnsi="Calibri"/>
            <w:b w:val="0"/>
            <w:i w:val="0"/>
            <w:color w:val="auto"/>
            <w:sz w:val="22"/>
            <w:szCs w:val="22"/>
            <w:lang w:val="es-NI" w:eastAsia="es-NI"/>
          </w:rPr>
          <w:tab/>
        </w:r>
        <w:r w:rsidR="00ED3EFE" w:rsidRPr="000B7D75">
          <w:rPr>
            <w:rStyle w:val="Hyperlink"/>
          </w:rPr>
          <w:t>I</w:t>
        </w:r>
        <w:r w:rsidR="00ED3EFE" w:rsidRPr="000B7D75">
          <w:rPr>
            <w:rStyle w:val="Hyperlink"/>
            <w:rFonts w:eastAsia="MS Mincho"/>
          </w:rPr>
          <w:t>ntroducción</w:t>
        </w:r>
        <w:r w:rsidR="00ED3EFE">
          <w:rPr>
            <w:webHidden/>
          </w:rPr>
          <w:tab/>
        </w:r>
        <w:r>
          <w:rPr>
            <w:webHidden/>
          </w:rPr>
          <w:fldChar w:fldCharType="begin"/>
        </w:r>
        <w:r w:rsidR="00ED3EFE">
          <w:rPr>
            <w:webHidden/>
          </w:rPr>
          <w:instrText xml:space="preserve"> PAGEREF _Toc233775557 \h </w:instrText>
        </w:r>
        <w:r>
          <w:rPr>
            <w:webHidden/>
          </w:rPr>
        </w:r>
        <w:r>
          <w:rPr>
            <w:webHidden/>
          </w:rPr>
          <w:fldChar w:fldCharType="separate"/>
        </w:r>
        <w:r w:rsidR="00ED3EFE">
          <w:rPr>
            <w:webHidden/>
          </w:rPr>
          <w:t>5</w:t>
        </w:r>
        <w:r>
          <w:rPr>
            <w:webHidden/>
          </w:rPr>
          <w:fldChar w:fldCharType="end"/>
        </w:r>
      </w:hyperlink>
    </w:p>
    <w:p w:rsidR="00ED3EFE" w:rsidRDefault="00217755">
      <w:pPr>
        <w:pStyle w:val="TOC1"/>
        <w:tabs>
          <w:tab w:val="left" w:pos="2124"/>
        </w:tabs>
        <w:rPr>
          <w:rFonts w:ascii="Calibri" w:hAnsi="Calibri"/>
          <w:b w:val="0"/>
          <w:i w:val="0"/>
          <w:color w:val="auto"/>
          <w:sz w:val="22"/>
          <w:szCs w:val="22"/>
          <w:lang w:val="es-NI" w:eastAsia="es-NI"/>
        </w:rPr>
      </w:pPr>
      <w:hyperlink w:anchor="_Toc233775558" w:history="1">
        <w:r w:rsidR="00ED3EFE" w:rsidRPr="000B7D75">
          <w:rPr>
            <w:rStyle w:val="Hyperlink"/>
          </w:rPr>
          <w:t>2.</w:t>
        </w:r>
        <w:r w:rsidR="00ED3EFE">
          <w:rPr>
            <w:rFonts w:ascii="Calibri" w:hAnsi="Calibri"/>
            <w:b w:val="0"/>
            <w:i w:val="0"/>
            <w:color w:val="auto"/>
            <w:sz w:val="22"/>
            <w:szCs w:val="22"/>
            <w:lang w:val="es-NI" w:eastAsia="es-NI"/>
          </w:rPr>
          <w:tab/>
        </w:r>
        <w:r w:rsidR="00ED3EFE" w:rsidRPr="000B7D75">
          <w:rPr>
            <w:rStyle w:val="Hyperlink"/>
          </w:rPr>
          <w:t>Estándares de Interfaz</w:t>
        </w:r>
        <w:r w:rsidR="00ED3EFE">
          <w:rPr>
            <w:webHidden/>
          </w:rPr>
          <w:tab/>
        </w:r>
        <w:r>
          <w:rPr>
            <w:webHidden/>
          </w:rPr>
          <w:fldChar w:fldCharType="begin"/>
        </w:r>
        <w:r w:rsidR="00ED3EFE">
          <w:rPr>
            <w:webHidden/>
          </w:rPr>
          <w:instrText xml:space="preserve"> PAGEREF _Toc233775558 \h </w:instrText>
        </w:r>
        <w:r>
          <w:rPr>
            <w:webHidden/>
          </w:rPr>
        </w:r>
        <w:r>
          <w:rPr>
            <w:webHidden/>
          </w:rPr>
          <w:fldChar w:fldCharType="separate"/>
        </w:r>
        <w:r w:rsidR="00ED3EFE">
          <w:rPr>
            <w:webHidden/>
          </w:rPr>
          <w:t>6</w:t>
        </w:r>
        <w:r>
          <w:rPr>
            <w:webHidden/>
          </w:rPr>
          <w:fldChar w:fldCharType="end"/>
        </w:r>
      </w:hyperlink>
    </w:p>
    <w:p w:rsidR="00ED3EFE" w:rsidRDefault="00217755">
      <w:pPr>
        <w:pStyle w:val="TOC2"/>
        <w:rPr>
          <w:rFonts w:ascii="Calibri" w:hAnsi="Calibri"/>
          <w:noProof/>
          <w:color w:val="auto"/>
          <w:sz w:val="22"/>
          <w:szCs w:val="22"/>
          <w:lang w:val="es-NI" w:eastAsia="es-NI"/>
        </w:rPr>
      </w:pPr>
      <w:hyperlink w:anchor="_Toc233775559" w:history="1">
        <w:r w:rsidR="00ED3EFE" w:rsidRPr="000B7D75">
          <w:rPr>
            <w:rStyle w:val="Hyperlink"/>
            <w:rFonts w:ascii="Arial" w:hAnsi="Arial" w:cs="Arial"/>
            <w:b/>
            <w:noProof/>
          </w:rPr>
          <w:t>2.1.</w:t>
        </w:r>
        <w:r w:rsidR="00ED3EFE">
          <w:rPr>
            <w:rFonts w:ascii="Calibri" w:hAnsi="Calibri"/>
            <w:noProof/>
            <w:color w:val="auto"/>
            <w:sz w:val="22"/>
            <w:szCs w:val="22"/>
            <w:lang w:val="es-NI" w:eastAsia="es-NI"/>
          </w:rPr>
          <w:tab/>
        </w:r>
        <w:r w:rsidR="00ED3EFE" w:rsidRPr="000B7D75">
          <w:rPr>
            <w:rStyle w:val="Hyperlink"/>
            <w:rFonts w:ascii="Arial" w:hAnsi="Arial" w:cs="Arial"/>
            <w:b/>
            <w:noProof/>
          </w:rPr>
          <w:t>Campos Obligatorios y Opcionales</w:t>
        </w:r>
        <w:r w:rsidR="00ED3EFE">
          <w:rPr>
            <w:noProof/>
            <w:webHidden/>
          </w:rPr>
          <w:tab/>
        </w:r>
        <w:r>
          <w:rPr>
            <w:noProof/>
            <w:webHidden/>
          </w:rPr>
          <w:fldChar w:fldCharType="begin"/>
        </w:r>
        <w:r w:rsidR="00ED3EFE">
          <w:rPr>
            <w:noProof/>
            <w:webHidden/>
          </w:rPr>
          <w:instrText xml:space="preserve"> PAGEREF _Toc233775559 \h </w:instrText>
        </w:r>
        <w:r>
          <w:rPr>
            <w:noProof/>
            <w:webHidden/>
          </w:rPr>
        </w:r>
        <w:r>
          <w:rPr>
            <w:noProof/>
            <w:webHidden/>
          </w:rPr>
          <w:fldChar w:fldCharType="separate"/>
        </w:r>
        <w:r w:rsidR="00ED3EFE">
          <w:rPr>
            <w:noProof/>
            <w:webHidden/>
          </w:rPr>
          <w:t>6</w:t>
        </w:r>
        <w:r>
          <w:rPr>
            <w:noProof/>
            <w:webHidden/>
          </w:rPr>
          <w:fldChar w:fldCharType="end"/>
        </w:r>
      </w:hyperlink>
    </w:p>
    <w:p w:rsidR="00ED3EFE" w:rsidRDefault="00217755">
      <w:pPr>
        <w:pStyle w:val="TOC2"/>
        <w:rPr>
          <w:rFonts w:ascii="Calibri" w:hAnsi="Calibri"/>
          <w:noProof/>
          <w:color w:val="auto"/>
          <w:sz w:val="22"/>
          <w:szCs w:val="22"/>
          <w:lang w:val="es-NI" w:eastAsia="es-NI"/>
        </w:rPr>
      </w:pPr>
      <w:hyperlink w:anchor="_Toc233775560" w:history="1">
        <w:r w:rsidR="00ED3EFE" w:rsidRPr="000B7D75">
          <w:rPr>
            <w:rStyle w:val="Hyperlink"/>
            <w:rFonts w:ascii="Arial" w:hAnsi="Arial" w:cs="Arial"/>
            <w:b/>
            <w:noProof/>
          </w:rPr>
          <w:t>2.2.</w:t>
        </w:r>
        <w:r w:rsidR="00ED3EFE">
          <w:rPr>
            <w:rFonts w:ascii="Calibri" w:hAnsi="Calibri"/>
            <w:noProof/>
            <w:color w:val="auto"/>
            <w:sz w:val="22"/>
            <w:szCs w:val="22"/>
            <w:lang w:val="es-NI" w:eastAsia="es-NI"/>
          </w:rPr>
          <w:tab/>
        </w:r>
        <w:r w:rsidR="00ED3EFE" w:rsidRPr="000B7D75">
          <w:rPr>
            <w:rStyle w:val="Hyperlink"/>
            <w:rFonts w:ascii="Arial" w:hAnsi="Arial" w:cs="Arial"/>
            <w:b/>
            <w:noProof/>
          </w:rPr>
          <w:t>Campos de Consulta (Sólo Lectura)</w:t>
        </w:r>
        <w:r w:rsidR="00ED3EFE">
          <w:rPr>
            <w:noProof/>
            <w:webHidden/>
          </w:rPr>
          <w:tab/>
        </w:r>
        <w:r>
          <w:rPr>
            <w:noProof/>
            <w:webHidden/>
          </w:rPr>
          <w:fldChar w:fldCharType="begin"/>
        </w:r>
        <w:r w:rsidR="00ED3EFE">
          <w:rPr>
            <w:noProof/>
            <w:webHidden/>
          </w:rPr>
          <w:instrText xml:space="preserve"> PAGEREF _Toc233775560 \h </w:instrText>
        </w:r>
        <w:r>
          <w:rPr>
            <w:noProof/>
            <w:webHidden/>
          </w:rPr>
        </w:r>
        <w:r>
          <w:rPr>
            <w:noProof/>
            <w:webHidden/>
          </w:rPr>
          <w:fldChar w:fldCharType="separate"/>
        </w:r>
        <w:r w:rsidR="00ED3EFE">
          <w:rPr>
            <w:noProof/>
            <w:webHidden/>
          </w:rPr>
          <w:t>7</w:t>
        </w:r>
        <w:r>
          <w:rPr>
            <w:noProof/>
            <w:webHidden/>
          </w:rPr>
          <w:fldChar w:fldCharType="end"/>
        </w:r>
      </w:hyperlink>
    </w:p>
    <w:p w:rsidR="00ED3EFE" w:rsidRDefault="00217755">
      <w:pPr>
        <w:pStyle w:val="TOC2"/>
        <w:rPr>
          <w:rFonts w:ascii="Calibri" w:hAnsi="Calibri"/>
          <w:noProof/>
          <w:color w:val="auto"/>
          <w:sz w:val="22"/>
          <w:szCs w:val="22"/>
          <w:lang w:val="es-NI" w:eastAsia="es-NI"/>
        </w:rPr>
      </w:pPr>
      <w:hyperlink w:anchor="_Toc233775561" w:history="1">
        <w:r w:rsidR="00ED3EFE" w:rsidRPr="000B7D75">
          <w:rPr>
            <w:rStyle w:val="Hyperlink"/>
            <w:rFonts w:ascii="Arial" w:hAnsi="Arial" w:cs="Arial"/>
            <w:b/>
            <w:noProof/>
          </w:rPr>
          <w:t>2.3.</w:t>
        </w:r>
        <w:r w:rsidR="00ED3EFE">
          <w:rPr>
            <w:rFonts w:ascii="Calibri" w:hAnsi="Calibri"/>
            <w:noProof/>
            <w:color w:val="auto"/>
            <w:sz w:val="22"/>
            <w:szCs w:val="22"/>
            <w:lang w:val="es-NI" w:eastAsia="es-NI"/>
          </w:rPr>
          <w:tab/>
        </w:r>
        <w:r w:rsidR="00ED3EFE" w:rsidRPr="000B7D75">
          <w:rPr>
            <w:rStyle w:val="Hyperlink"/>
            <w:rFonts w:ascii="Arial" w:hAnsi="Arial" w:cs="Arial"/>
            <w:b/>
            <w:noProof/>
          </w:rPr>
          <w:t>Barra de Herramientas en Pantallas Principales</w:t>
        </w:r>
        <w:r w:rsidR="00ED3EFE">
          <w:rPr>
            <w:noProof/>
            <w:webHidden/>
          </w:rPr>
          <w:tab/>
        </w:r>
        <w:r>
          <w:rPr>
            <w:noProof/>
            <w:webHidden/>
          </w:rPr>
          <w:fldChar w:fldCharType="begin"/>
        </w:r>
        <w:r w:rsidR="00ED3EFE">
          <w:rPr>
            <w:noProof/>
            <w:webHidden/>
          </w:rPr>
          <w:instrText xml:space="preserve"> PAGEREF _Toc233775561 \h </w:instrText>
        </w:r>
        <w:r>
          <w:rPr>
            <w:noProof/>
            <w:webHidden/>
          </w:rPr>
        </w:r>
        <w:r>
          <w:rPr>
            <w:noProof/>
            <w:webHidden/>
          </w:rPr>
          <w:fldChar w:fldCharType="separate"/>
        </w:r>
        <w:r w:rsidR="00ED3EFE">
          <w:rPr>
            <w:noProof/>
            <w:webHidden/>
          </w:rPr>
          <w:t>7</w:t>
        </w:r>
        <w:r>
          <w:rPr>
            <w:noProof/>
            <w:webHidden/>
          </w:rPr>
          <w:fldChar w:fldCharType="end"/>
        </w:r>
      </w:hyperlink>
    </w:p>
    <w:p w:rsidR="00ED3EFE" w:rsidRDefault="00217755">
      <w:pPr>
        <w:pStyle w:val="TOC2"/>
        <w:rPr>
          <w:rFonts w:ascii="Calibri" w:hAnsi="Calibri"/>
          <w:noProof/>
          <w:color w:val="auto"/>
          <w:sz w:val="22"/>
          <w:szCs w:val="22"/>
          <w:lang w:val="es-NI" w:eastAsia="es-NI"/>
        </w:rPr>
      </w:pPr>
      <w:hyperlink w:anchor="_Toc233775562" w:history="1">
        <w:r w:rsidR="00ED3EFE" w:rsidRPr="000B7D75">
          <w:rPr>
            <w:rStyle w:val="Hyperlink"/>
            <w:rFonts w:ascii="Arial" w:hAnsi="Arial" w:cs="Arial"/>
            <w:b/>
            <w:noProof/>
          </w:rPr>
          <w:t>2.4.</w:t>
        </w:r>
        <w:r w:rsidR="00ED3EFE">
          <w:rPr>
            <w:rFonts w:ascii="Calibri" w:hAnsi="Calibri"/>
            <w:noProof/>
            <w:color w:val="auto"/>
            <w:sz w:val="22"/>
            <w:szCs w:val="22"/>
            <w:lang w:val="es-NI" w:eastAsia="es-NI"/>
          </w:rPr>
          <w:tab/>
        </w:r>
        <w:r w:rsidR="00ED3EFE" w:rsidRPr="000B7D75">
          <w:rPr>
            <w:rStyle w:val="Hyperlink"/>
            <w:rFonts w:ascii="Arial" w:hAnsi="Arial" w:cs="Arial"/>
            <w:b/>
            <w:noProof/>
          </w:rPr>
          <w:t>Iconos estándares en las Barras de Herramientas</w:t>
        </w:r>
        <w:r w:rsidR="00ED3EFE">
          <w:rPr>
            <w:noProof/>
            <w:webHidden/>
          </w:rPr>
          <w:tab/>
        </w:r>
        <w:r>
          <w:rPr>
            <w:noProof/>
            <w:webHidden/>
          </w:rPr>
          <w:fldChar w:fldCharType="begin"/>
        </w:r>
        <w:r w:rsidR="00ED3EFE">
          <w:rPr>
            <w:noProof/>
            <w:webHidden/>
          </w:rPr>
          <w:instrText xml:space="preserve"> PAGEREF _Toc233775562 \h </w:instrText>
        </w:r>
        <w:r>
          <w:rPr>
            <w:noProof/>
            <w:webHidden/>
          </w:rPr>
        </w:r>
        <w:r>
          <w:rPr>
            <w:noProof/>
            <w:webHidden/>
          </w:rPr>
          <w:fldChar w:fldCharType="separate"/>
        </w:r>
        <w:r w:rsidR="00ED3EFE">
          <w:rPr>
            <w:noProof/>
            <w:webHidden/>
          </w:rPr>
          <w:t>7</w:t>
        </w:r>
        <w:r>
          <w:rPr>
            <w:noProof/>
            <w:webHidden/>
          </w:rPr>
          <w:fldChar w:fldCharType="end"/>
        </w:r>
      </w:hyperlink>
    </w:p>
    <w:p w:rsidR="00ED3EFE" w:rsidRDefault="00217755">
      <w:pPr>
        <w:pStyle w:val="TOC2"/>
        <w:rPr>
          <w:rFonts w:ascii="Calibri" w:hAnsi="Calibri"/>
          <w:noProof/>
          <w:color w:val="auto"/>
          <w:sz w:val="22"/>
          <w:szCs w:val="22"/>
          <w:lang w:val="es-NI" w:eastAsia="es-NI"/>
        </w:rPr>
      </w:pPr>
      <w:hyperlink w:anchor="_Toc233775563" w:history="1">
        <w:r w:rsidR="00ED3EFE" w:rsidRPr="000B7D75">
          <w:rPr>
            <w:rStyle w:val="Hyperlink"/>
            <w:rFonts w:ascii="Arial" w:hAnsi="Arial" w:cs="Arial"/>
            <w:b/>
            <w:noProof/>
          </w:rPr>
          <w:t>2.5.</w:t>
        </w:r>
        <w:r w:rsidR="00ED3EFE">
          <w:rPr>
            <w:rFonts w:ascii="Calibri" w:hAnsi="Calibri"/>
            <w:noProof/>
            <w:color w:val="auto"/>
            <w:sz w:val="22"/>
            <w:szCs w:val="22"/>
            <w:lang w:val="es-NI" w:eastAsia="es-NI"/>
          </w:rPr>
          <w:tab/>
        </w:r>
        <w:r w:rsidR="00ED3EFE" w:rsidRPr="000B7D75">
          <w:rPr>
            <w:rStyle w:val="Hyperlink"/>
            <w:rFonts w:ascii="Arial" w:hAnsi="Arial" w:cs="Arial"/>
            <w:b/>
            <w:noProof/>
          </w:rPr>
          <w:t>Botones de Guardar y Cancelar</w:t>
        </w:r>
        <w:r w:rsidR="00ED3EFE">
          <w:rPr>
            <w:noProof/>
            <w:webHidden/>
          </w:rPr>
          <w:tab/>
        </w:r>
        <w:r>
          <w:rPr>
            <w:noProof/>
            <w:webHidden/>
          </w:rPr>
          <w:fldChar w:fldCharType="begin"/>
        </w:r>
        <w:r w:rsidR="00ED3EFE">
          <w:rPr>
            <w:noProof/>
            <w:webHidden/>
          </w:rPr>
          <w:instrText xml:space="preserve"> PAGEREF _Toc233775563 \h </w:instrText>
        </w:r>
        <w:r>
          <w:rPr>
            <w:noProof/>
            <w:webHidden/>
          </w:rPr>
        </w:r>
        <w:r>
          <w:rPr>
            <w:noProof/>
            <w:webHidden/>
          </w:rPr>
          <w:fldChar w:fldCharType="separate"/>
        </w:r>
        <w:r w:rsidR="00ED3EFE">
          <w:rPr>
            <w:noProof/>
            <w:webHidden/>
          </w:rPr>
          <w:t>8</w:t>
        </w:r>
        <w:r>
          <w:rPr>
            <w:noProof/>
            <w:webHidden/>
          </w:rPr>
          <w:fldChar w:fldCharType="end"/>
        </w:r>
      </w:hyperlink>
    </w:p>
    <w:p w:rsidR="00ED3EFE" w:rsidRDefault="00217755">
      <w:pPr>
        <w:pStyle w:val="TOC2"/>
        <w:rPr>
          <w:rFonts w:ascii="Calibri" w:hAnsi="Calibri"/>
          <w:noProof/>
          <w:color w:val="auto"/>
          <w:sz w:val="22"/>
          <w:szCs w:val="22"/>
          <w:lang w:val="es-NI" w:eastAsia="es-NI"/>
        </w:rPr>
      </w:pPr>
      <w:hyperlink w:anchor="_Toc233775564" w:history="1">
        <w:r w:rsidR="00ED3EFE" w:rsidRPr="000B7D75">
          <w:rPr>
            <w:rStyle w:val="Hyperlink"/>
            <w:rFonts w:ascii="Arial" w:hAnsi="Arial" w:cs="Arial"/>
            <w:b/>
            <w:noProof/>
          </w:rPr>
          <w:t>2.6.</w:t>
        </w:r>
        <w:r w:rsidR="00ED3EFE">
          <w:rPr>
            <w:rFonts w:ascii="Calibri" w:hAnsi="Calibri"/>
            <w:noProof/>
            <w:color w:val="auto"/>
            <w:sz w:val="22"/>
            <w:szCs w:val="22"/>
            <w:lang w:val="es-NI" w:eastAsia="es-NI"/>
          </w:rPr>
          <w:tab/>
        </w:r>
        <w:r w:rsidR="00ED3EFE" w:rsidRPr="000B7D75">
          <w:rPr>
            <w:rStyle w:val="Hyperlink"/>
            <w:rFonts w:ascii="Arial" w:hAnsi="Arial" w:cs="Arial"/>
            <w:b/>
            <w:noProof/>
          </w:rPr>
          <w:t>Navegación</w:t>
        </w:r>
        <w:r w:rsidR="00ED3EFE">
          <w:rPr>
            <w:noProof/>
            <w:webHidden/>
          </w:rPr>
          <w:tab/>
        </w:r>
        <w:r>
          <w:rPr>
            <w:noProof/>
            <w:webHidden/>
          </w:rPr>
          <w:fldChar w:fldCharType="begin"/>
        </w:r>
        <w:r w:rsidR="00ED3EFE">
          <w:rPr>
            <w:noProof/>
            <w:webHidden/>
          </w:rPr>
          <w:instrText xml:space="preserve"> PAGEREF _Toc233775564 \h </w:instrText>
        </w:r>
        <w:r>
          <w:rPr>
            <w:noProof/>
            <w:webHidden/>
          </w:rPr>
        </w:r>
        <w:r>
          <w:rPr>
            <w:noProof/>
            <w:webHidden/>
          </w:rPr>
          <w:fldChar w:fldCharType="separate"/>
        </w:r>
        <w:r w:rsidR="00ED3EFE">
          <w:rPr>
            <w:noProof/>
            <w:webHidden/>
          </w:rPr>
          <w:t>9</w:t>
        </w:r>
        <w:r>
          <w:rPr>
            <w:noProof/>
            <w:webHidden/>
          </w:rPr>
          <w:fldChar w:fldCharType="end"/>
        </w:r>
      </w:hyperlink>
    </w:p>
    <w:p w:rsidR="00ED3EFE" w:rsidRDefault="00217755">
      <w:pPr>
        <w:pStyle w:val="TOC2"/>
        <w:rPr>
          <w:rFonts w:ascii="Calibri" w:hAnsi="Calibri"/>
          <w:noProof/>
          <w:color w:val="auto"/>
          <w:sz w:val="22"/>
          <w:szCs w:val="22"/>
          <w:lang w:val="es-NI" w:eastAsia="es-NI"/>
        </w:rPr>
      </w:pPr>
      <w:hyperlink w:anchor="_Toc233775565" w:history="1">
        <w:r w:rsidR="00ED3EFE" w:rsidRPr="000B7D75">
          <w:rPr>
            <w:rStyle w:val="Hyperlink"/>
            <w:rFonts w:ascii="Arial" w:hAnsi="Arial" w:cs="Arial"/>
            <w:b/>
            <w:noProof/>
          </w:rPr>
          <w:t>2.7.</w:t>
        </w:r>
        <w:r w:rsidR="00ED3EFE">
          <w:rPr>
            <w:rFonts w:ascii="Calibri" w:hAnsi="Calibri"/>
            <w:noProof/>
            <w:color w:val="auto"/>
            <w:sz w:val="22"/>
            <w:szCs w:val="22"/>
            <w:lang w:val="es-NI" w:eastAsia="es-NI"/>
          </w:rPr>
          <w:tab/>
        </w:r>
        <w:r w:rsidR="00ED3EFE" w:rsidRPr="000B7D75">
          <w:rPr>
            <w:rStyle w:val="Hyperlink"/>
            <w:rFonts w:ascii="Arial" w:hAnsi="Arial" w:cs="Arial"/>
            <w:b/>
            <w:noProof/>
          </w:rPr>
          <w:t>Mensajes de Error</w:t>
        </w:r>
        <w:r w:rsidR="00ED3EFE">
          <w:rPr>
            <w:noProof/>
            <w:webHidden/>
          </w:rPr>
          <w:tab/>
        </w:r>
        <w:r>
          <w:rPr>
            <w:noProof/>
            <w:webHidden/>
          </w:rPr>
          <w:fldChar w:fldCharType="begin"/>
        </w:r>
        <w:r w:rsidR="00ED3EFE">
          <w:rPr>
            <w:noProof/>
            <w:webHidden/>
          </w:rPr>
          <w:instrText xml:space="preserve"> PAGEREF _Toc233775565 \h </w:instrText>
        </w:r>
        <w:r>
          <w:rPr>
            <w:noProof/>
            <w:webHidden/>
          </w:rPr>
        </w:r>
        <w:r>
          <w:rPr>
            <w:noProof/>
            <w:webHidden/>
          </w:rPr>
          <w:fldChar w:fldCharType="separate"/>
        </w:r>
        <w:r w:rsidR="00ED3EFE">
          <w:rPr>
            <w:noProof/>
            <w:webHidden/>
          </w:rPr>
          <w:t>9</w:t>
        </w:r>
        <w:r>
          <w:rPr>
            <w:noProof/>
            <w:webHidden/>
          </w:rPr>
          <w:fldChar w:fldCharType="end"/>
        </w:r>
      </w:hyperlink>
    </w:p>
    <w:p w:rsidR="00ED3EFE" w:rsidRDefault="00217755">
      <w:pPr>
        <w:pStyle w:val="TOC1"/>
        <w:tabs>
          <w:tab w:val="left" w:pos="2124"/>
        </w:tabs>
        <w:rPr>
          <w:rFonts w:ascii="Calibri" w:hAnsi="Calibri"/>
          <w:b w:val="0"/>
          <w:i w:val="0"/>
          <w:color w:val="auto"/>
          <w:sz w:val="22"/>
          <w:szCs w:val="22"/>
          <w:lang w:val="es-NI" w:eastAsia="es-NI"/>
        </w:rPr>
      </w:pPr>
      <w:hyperlink w:anchor="_Toc233775566" w:history="1">
        <w:r w:rsidR="00ED3EFE" w:rsidRPr="000B7D75">
          <w:rPr>
            <w:rStyle w:val="Hyperlink"/>
          </w:rPr>
          <w:t>3.</w:t>
        </w:r>
        <w:r w:rsidR="00ED3EFE">
          <w:rPr>
            <w:rFonts w:ascii="Calibri" w:hAnsi="Calibri"/>
            <w:b w:val="0"/>
            <w:i w:val="0"/>
            <w:color w:val="auto"/>
            <w:sz w:val="22"/>
            <w:szCs w:val="22"/>
            <w:lang w:val="es-NI" w:eastAsia="es-NI"/>
          </w:rPr>
          <w:tab/>
        </w:r>
        <w:r w:rsidR="00ED3EFE" w:rsidRPr="000B7D75">
          <w:rPr>
            <w:rStyle w:val="Hyperlink"/>
          </w:rPr>
          <w:t>Módulo de Control de Socias</w:t>
        </w:r>
        <w:r w:rsidR="00ED3EFE">
          <w:rPr>
            <w:webHidden/>
          </w:rPr>
          <w:tab/>
        </w:r>
        <w:r>
          <w:rPr>
            <w:webHidden/>
          </w:rPr>
          <w:fldChar w:fldCharType="begin"/>
        </w:r>
        <w:r w:rsidR="00ED3EFE">
          <w:rPr>
            <w:webHidden/>
          </w:rPr>
          <w:instrText xml:space="preserve"> PAGEREF _Toc233775566 \h </w:instrText>
        </w:r>
        <w:r>
          <w:rPr>
            <w:webHidden/>
          </w:rPr>
        </w:r>
        <w:r>
          <w:rPr>
            <w:webHidden/>
          </w:rPr>
          <w:fldChar w:fldCharType="separate"/>
        </w:r>
        <w:r w:rsidR="00ED3EFE">
          <w:rPr>
            <w:webHidden/>
          </w:rPr>
          <w:t>10</w:t>
        </w:r>
        <w:r>
          <w:rPr>
            <w:webHidden/>
          </w:rPr>
          <w:fldChar w:fldCharType="end"/>
        </w:r>
      </w:hyperlink>
    </w:p>
    <w:p w:rsidR="00ED3EFE" w:rsidRDefault="00217755">
      <w:pPr>
        <w:pStyle w:val="TOC2"/>
        <w:rPr>
          <w:rFonts w:ascii="Calibri" w:hAnsi="Calibri"/>
          <w:noProof/>
          <w:color w:val="auto"/>
          <w:sz w:val="22"/>
          <w:szCs w:val="22"/>
          <w:lang w:val="es-NI" w:eastAsia="es-NI"/>
        </w:rPr>
      </w:pPr>
      <w:hyperlink w:anchor="_Toc233775567" w:history="1">
        <w:r w:rsidR="00ED3EFE" w:rsidRPr="000B7D75">
          <w:rPr>
            <w:rStyle w:val="Hyperlink"/>
            <w:rFonts w:ascii="Arial" w:hAnsi="Arial" w:cs="Arial"/>
            <w:b/>
            <w:noProof/>
          </w:rPr>
          <w:t>3.1.</w:t>
        </w:r>
        <w:r w:rsidR="00ED3EFE">
          <w:rPr>
            <w:rFonts w:ascii="Calibri" w:hAnsi="Calibri"/>
            <w:noProof/>
            <w:color w:val="auto"/>
            <w:sz w:val="22"/>
            <w:szCs w:val="22"/>
            <w:lang w:val="es-NI" w:eastAsia="es-NI"/>
          </w:rPr>
          <w:tab/>
        </w:r>
        <w:r w:rsidR="00ED3EFE" w:rsidRPr="000B7D75">
          <w:rPr>
            <w:rStyle w:val="Hyperlink"/>
            <w:rFonts w:ascii="Arial" w:hAnsi="Arial" w:cs="Arial"/>
            <w:b/>
            <w:noProof/>
          </w:rPr>
          <w:t>Ingreso al Sistema</w:t>
        </w:r>
        <w:r w:rsidR="00ED3EFE">
          <w:rPr>
            <w:noProof/>
            <w:webHidden/>
          </w:rPr>
          <w:tab/>
        </w:r>
        <w:r>
          <w:rPr>
            <w:noProof/>
            <w:webHidden/>
          </w:rPr>
          <w:fldChar w:fldCharType="begin"/>
        </w:r>
        <w:r w:rsidR="00ED3EFE">
          <w:rPr>
            <w:noProof/>
            <w:webHidden/>
          </w:rPr>
          <w:instrText xml:space="preserve"> PAGEREF _Toc233775567 \h </w:instrText>
        </w:r>
        <w:r>
          <w:rPr>
            <w:noProof/>
            <w:webHidden/>
          </w:rPr>
        </w:r>
        <w:r>
          <w:rPr>
            <w:noProof/>
            <w:webHidden/>
          </w:rPr>
          <w:fldChar w:fldCharType="separate"/>
        </w:r>
        <w:r w:rsidR="00ED3EFE">
          <w:rPr>
            <w:noProof/>
            <w:webHidden/>
          </w:rPr>
          <w:t>1</w:t>
        </w:r>
        <w:r w:rsidR="008F5B99">
          <w:rPr>
            <w:noProof/>
            <w:webHidden/>
          </w:rPr>
          <w:t>2</w:t>
        </w:r>
        <w:r>
          <w:rPr>
            <w:noProof/>
            <w:webHidden/>
          </w:rPr>
          <w:fldChar w:fldCharType="end"/>
        </w:r>
      </w:hyperlink>
    </w:p>
    <w:p w:rsidR="00ED3EFE" w:rsidRDefault="00217755">
      <w:pPr>
        <w:pStyle w:val="TOC2"/>
        <w:rPr>
          <w:rFonts w:ascii="Calibri" w:hAnsi="Calibri"/>
          <w:noProof/>
          <w:color w:val="auto"/>
          <w:sz w:val="22"/>
          <w:szCs w:val="22"/>
          <w:lang w:val="es-NI" w:eastAsia="es-NI"/>
        </w:rPr>
      </w:pPr>
      <w:hyperlink w:anchor="_Toc233775568" w:history="1">
        <w:r w:rsidR="00ED3EFE" w:rsidRPr="000B7D75">
          <w:rPr>
            <w:rStyle w:val="Hyperlink"/>
            <w:rFonts w:ascii="Arial" w:hAnsi="Arial" w:cs="Arial"/>
            <w:b/>
            <w:noProof/>
          </w:rPr>
          <w:t>3.2.</w:t>
        </w:r>
        <w:r w:rsidR="00ED3EFE">
          <w:rPr>
            <w:rFonts w:ascii="Calibri" w:hAnsi="Calibri"/>
            <w:noProof/>
            <w:color w:val="auto"/>
            <w:sz w:val="22"/>
            <w:szCs w:val="22"/>
            <w:lang w:val="es-NI" w:eastAsia="es-NI"/>
          </w:rPr>
          <w:tab/>
        </w:r>
        <w:r w:rsidR="004A46C6">
          <w:rPr>
            <w:rStyle w:val="Hyperlink"/>
            <w:rFonts w:ascii="Arial" w:hAnsi="Arial" w:cs="Arial"/>
            <w:b/>
            <w:noProof/>
          </w:rPr>
          <w:t>Catálogo</w:t>
        </w:r>
        <w:r w:rsidR="00ED3EFE" w:rsidRPr="000B7D75">
          <w:rPr>
            <w:rStyle w:val="Hyperlink"/>
            <w:rFonts w:ascii="Arial" w:hAnsi="Arial" w:cs="Arial"/>
            <w:b/>
            <w:noProof/>
          </w:rPr>
          <w:t xml:space="preserve"> de Socias</w:t>
        </w:r>
        <w:r w:rsidR="00ED3EFE">
          <w:rPr>
            <w:noProof/>
            <w:webHidden/>
          </w:rPr>
          <w:tab/>
        </w:r>
        <w:r>
          <w:rPr>
            <w:noProof/>
            <w:webHidden/>
          </w:rPr>
          <w:fldChar w:fldCharType="begin"/>
        </w:r>
        <w:r w:rsidR="00ED3EFE">
          <w:rPr>
            <w:noProof/>
            <w:webHidden/>
          </w:rPr>
          <w:instrText xml:space="preserve"> PAGEREF _Toc233775568 \h </w:instrText>
        </w:r>
        <w:r>
          <w:rPr>
            <w:noProof/>
            <w:webHidden/>
          </w:rPr>
        </w:r>
        <w:r>
          <w:rPr>
            <w:noProof/>
            <w:webHidden/>
          </w:rPr>
          <w:fldChar w:fldCharType="separate"/>
        </w:r>
        <w:r w:rsidR="00ED3EFE">
          <w:rPr>
            <w:noProof/>
            <w:webHidden/>
          </w:rPr>
          <w:t>1</w:t>
        </w:r>
        <w:r w:rsidR="008F5B99">
          <w:rPr>
            <w:noProof/>
            <w:webHidden/>
          </w:rPr>
          <w:t>4</w:t>
        </w:r>
        <w:r>
          <w:rPr>
            <w:noProof/>
            <w:webHidden/>
          </w:rPr>
          <w:fldChar w:fldCharType="end"/>
        </w:r>
      </w:hyperlink>
    </w:p>
    <w:p w:rsidR="00ED3EFE" w:rsidRDefault="00217755">
      <w:pPr>
        <w:pStyle w:val="TOC2"/>
        <w:rPr>
          <w:rFonts w:ascii="Calibri" w:hAnsi="Calibri"/>
          <w:noProof/>
          <w:color w:val="auto"/>
          <w:sz w:val="22"/>
          <w:szCs w:val="22"/>
          <w:lang w:val="es-NI" w:eastAsia="es-NI"/>
        </w:rPr>
      </w:pPr>
      <w:hyperlink w:anchor="_Toc233775569" w:history="1">
        <w:r w:rsidR="00ED3EFE" w:rsidRPr="000B7D75">
          <w:rPr>
            <w:rStyle w:val="Hyperlink"/>
            <w:rFonts w:ascii="Arial" w:hAnsi="Arial" w:cs="Arial"/>
            <w:b/>
            <w:noProof/>
          </w:rPr>
          <w:t>3.3.</w:t>
        </w:r>
        <w:r w:rsidR="00ED3EFE">
          <w:rPr>
            <w:rFonts w:ascii="Calibri" w:hAnsi="Calibri"/>
            <w:noProof/>
            <w:color w:val="auto"/>
            <w:sz w:val="22"/>
            <w:szCs w:val="22"/>
            <w:lang w:val="es-NI" w:eastAsia="es-NI"/>
          </w:rPr>
          <w:tab/>
        </w:r>
        <w:r w:rsidR="00ED3EFE" w:rsidRPr="000B7D75">
          <w:rPr>
            <w:rStyle w:val="Hyperlink"/>
            <w:rFonts w:ascii="Arial" w:hAnsi="Arial" w:cs="Arial"/>
            <w:b/>
            <w:noProof/>
          </w:rPr>
          <w:t>Registro de Grupo Solidario</w:t>
        </w:r>
        <w:r w:rsidR="00ED3EFE">
          <w:rPr>
            <w:noProof/>
            <w:webHidden/>
          </w:rPr>
          <w:tab/>
        </w:r>
        <w:r>
          <w:rPr>
            <w:noProof/>
            <w:webHidden/>
          </w:rPr>
          <w:fldChar w:fldCharType="begin"/>
        </w:r>
        <w:r w:rsidR="00ED3EFE">
          <w:rPr>
            <w:noProof/>
            <w:webHidden/>
          </w:rPr>
          <w:instrText xml:space="preserve"> PAGEREF _Toc233775569 \h </w:instrText>
        </w:r>
        <w:r>
          <w:rPr>
            <w:noProof/>
            <w:webHidden/>
          </w:rPr>
        </w:r>
        <w:r>
          <w:rPr>
            <w:noProof/>
            <w:webHidden/>
          </w:rPr>
          <w:fldChar w:fldCharType="separate"/>
        </w:r>
        <w:r w:rsidR="00ED3EFE">
          <w:rPr>
            <w:noProof/>
            <w:webHidden/>
          </w:rPr>
          <w:t>1</w:t>
        </w:r>
        <w:r w:rsidR="008F5B99">
          <w:rPr>
            <w:noProof/>
            <w:webHidden/>
          </w:rPr>
          <w:t>8</w:t>
        </w:r>
        <w:r>
          <w:rPr>
            <w:noProof/>
            <w:webHidden/>
          </w:rPr>
          <w:fldChar w:fldCharType="end"/>
        </w:r>
      </w:hyperlink>
    </w:p>
    <w:p w:rsidR="00ED3EFE" w:rsidRDefault="00217755">
      <w:pPr>
        <w:pStyle w:val="TOC2"/>
        <w:rPr>
          <w:rFonts w:ascii="Calibri" w:hAnsi="Calibri"/>
          <w:noProof/>
          <w:color w:val="auto"/>
          <w:sz w:val="22"/>
          <w:szCs w:val="22"/>
          <w:lang w:val="es-NI" w:eastAsia="es-NI"/>
        </w:rPr>
      </w:pPr>
      <w:hyperlink w:anchor="_Toc233775570" w:history="1">
        <w:r w:rsidR="00ED3EFE" w:rsidRPr="000B7D75">
          <w:rPr>
            <w:rStyle w:val="Hyperlink"/>
            <w:rFonts w:ascii="Arial" w:hAnsi="Arial" w:cs="Arial"/>
            <w:b/>
            <w:noProof/>
          </w:rPr>
          <w:t>3.4.</w:t>
        </w:r>
        <w:r w:rsidR="00ED3EFE">
          <w:rPr>
            <w:rFonts w:ascii="Calibri" w:hAnsi="Calibri"/>
            <w:noProof/>
            <w:color w:val="auto"/>
            <w:sz w:val="22"/>
            <w:szCs w:val="22"/>
            <w:lang w:val="es-NI" w:eastAsia="es-NI"/>
          </w:rPr>
          <w:tab/>
        </w:r>
        <w:r w:rsidR="00ED3EFE" w:rsidRPr="000B7D75">
          <w:rPr>
            <w:rStyle w:val="Hyperlink"/>
            <w:rFonts w:ascii="Arial" w:hAnsi="Arial" w:cs="Arial"/>
            <w:b/>
            <w:noProof/>
          </w:rPr>
          <w:t>Cambio de Grupo Solidario</w:t>
        </w:r>
        <w:r w:rsidR="00ED3EFE">
          <w:rPr>
            <w:noProof/>
            <w:webHidden/>
          </w:rPr>
          <w:tab/>
        </w:r>
        <w:r>
          <w:rPr>
            <w:noProof/>
            <w:webHidden/>
          </w:rPr>
          <w:fldChar w:fldCharType="begin"/>
        </w:r>
        <w:r w:rsidR="00ED3EFE">
          <w:rPr>
            <w:noProof/>
            <w:webHidden/>
          </w:rPr>
          <w:instrText xml:space="preserve"> PAGEREF _Toc233775570 \h </w:instrText>
        </w:r>
        <w:r>
          <w:rPr>
            <w:noProof/>
            <w:webHidden/>
          </w:rPr>
        </w:r>
        <w:r>
          <w:rPr>
            <w:noProof/>
            <w:webHidden/>
          </w:rPr>
          <w:fldChar w:fldCharType="separate"/>
        </w:r>
        <w:r w:rsidR="00ED3EFE">
          <w:rPr>
            <w:noProof/>
            <w:webHidden/>
          </w:rPr>
          <w:t>2</w:t>
        </w:r>
        <w:r w:rsidR="008F5B99">
          <w:rPr>
            <w:noProof/>
            <w:webHidden/>
          </w:rPr>
          <w:t>2</w:t>
        </w:r>
        <w:r>
          <w:rPr>
            <w:noProof/>
            <w:webHidden/>
          </w:rPr>
          <w:fldChar w:fldCharType="end"/>
        </w:r>
      </w:hyperlink>
    </w:p>
    <w:p w:rsidR="00ED3EFE" w:rsidRDefault="00217755">
      <w:pPr>
        <w:pStyle w:val="TOC2"/>
        <w:rPr>
          <w:rStyle w:val="Hyperlink"/>
          <w:noProof/>
        </w:rPr>
      </w:pPr>
      <w:hyperlink w:anchor="_Toc233775571" w:history="1">
        <w:r w:rsidR="00ED3EFE" w:rsidRPr="000B7D75">
          <w:rPr>
            <w:rStyle w:val="Hyperlink"/>
            <w:rFonts w:ascii="Arial" w:hAnsi="Arial" w:cs="Arial"/>
            <w:b/>
            <w:noProof/>
          </w:rPr>
          <w:t>3.5.</w:t>
        </w:r>
        <w:r w:rsidR="00ED3EFE">
          <w:rPr>
            <w:rFonts w:ascii="Calibri" w:hAnsi="Calibri"/>
            <w:noProof/>
            <w:color w:val="auto"/>
            <w:sz w:val="22"/>
            <w:szCs w:val="22"/>
            <w:lang w:val="es-NI" w:eastAsia="es-NI"/>
          </w:rPr>
          <w:tab/>
        </w:r>
        <w:r w:rsidR="00ED3EFE" w:rsidRPr="000B7D75">
          <w:rPr>
            <w:rStyle w:val="Hyperlink"/>
            <w:rFonts w:ascii="Arial" w:hAnsi="Arial" w:cs="Arial"/>
            <w:b/>
            <w:noProof/>
          </w:rPr>
          <w:t>Central de Riesgo</w:t>
        </w:r>
        <w:r w:rsidR="00ED3EFE">
          <w:rPr>
            <w:noProof/>
            <w:webHidden/>
          </w:rPr>
          <w:tab/>
        </w:r>
        <w:r>
          <w:rPr>
            <w:noProof/>
            <w:webHidden/>
          </w:rPr>
          <w:fldChar w:fldCharType="begin"/>
        </w:r>
        <w:r w:rsidR="00ED3EFE">
          <w:rPr>
            <w:noProof/>
            <w:webHidden/>
          </w:rPr>
          <w:instrText xml:space="preserve"> PAGEREF _Toc233775571 \h </w:instrText>
        </w:r>
        <w:r>
          <w:rPr>
            <w:noProof/>
            <w:webHidden/>
          </w:rPr>
        </w:r>
        <w:r>
          <w:rPr>
            <w:noProof/>
            <w:webHidden/>
          </w:rPr>
          <w:fldChar w:fldCharType="separate"/>
        </w:r>
        <w:r w:rsidR="00ED3EFE">
          <w:rPr>
            <w:noProof/>
            <w:webHidden/>
          </w:rPr>
          <w:t>2</w:t>
        </w:r>
        <w:r w:rsidR="008F5B99">
          <w:rPr>
            <w:noProof/>
            <w:webHidden/>
          </w:rPr>
          <w:t>5</w:t>
        </w:r>
        <w:r>
          <w:rPr>
            <w:noProof/>
            <w:webHidden/>
          </w:rPr>
          <w:fldChar w:fldCharType="end"/>
        </w:r>
      </w:hyperlink>
    </w:p>
    <w:p w:rsidR="004A46C6" w:rsidRDefault="00217755" w:rsidP="004A46C6">
      <w:pPr>
        <w:pStyle w:val="TOC2"/>
        <w:rPr>
          <w:rFonts w:ascii="Calibri" w:hAnsi="Calibri"/>
          <w:noProof/>
          <w:color w:val="auto"/>
          <w:sz w:val="22"/>
          <w:szCs w:val="22"/>
          <w:lang w:val="es-NI" w:eastAsia="es-NI"/>
        </w:rPr>
      </w:pPr>
      <w:hyperlink w:anchor="_Toc233775573" w:history="1">
        <w:r w:rsidR="004A46C6" w:rsidRPr="000B7D75">
          <w:rPr>
            <w:rStyle w:val="Hyperlink"/>
            <w:rFonts w:ascii="Arial" w:hAnsi="Arial" w:cs="Arial"/>
            <w:b/>
            <w:noProof/>
          </w:rPr>
          <w:t>3.</w:t>
        </w:r>
        <w:r w:rsidR="004A46C6">
          <w:rPr>
            <w:rStyle w:val="Hyperlink"/>
            <w:rFonts w:ascii="Arial" w:hAnsi="Arial" w:cs="Arial"/>
            <w:b/>
            <w:noProof/>
          </w:rPr>
          <w:t>6</w:t>
        </w:r>
        <w:r w:rsidR="004A46C6" w:rsidRPr="000B7D75">
          <w:rPr>
            <w:rStyle w:val="Hyperlink"/>
            <w:rFonts w:ascii="Arial" w:hAnsi="Arial" w:cs="Arial"/>
            <w:b/>
            <w:noProof/>
          </w:rPr>
          <w:t>.</w:t>
        </w:r>
        <w:r w:rsidR="004A46C6">
          <w:rPr>
            <w:rFonts w:ascii="Calibri" w:hAnsi="Calibri"/>
            <w:noProof/>
            <w:color w:val="auto"/>
            <w:sz w:val="22"/>
            <w:szCs w:val="22"/>
            <w:lang w:val="es-NI" w:eastAsia="es-NI"/>
          </w:rPr>
          <w:tab/>
        </w:r>
        <w:r w:rsidR="004A46C6" w:rsidRPr="000B7D75">
          <w:rPr>
            <w:rStyle w:val="Hyperlink"/>
            <w:rFonts w:ascii="Arial" w:hAnsi="Arial" w:cs="Arial"/>
            <w:b/>
            <w:noProof/>
          </w:rPr>
          <w:t>Ficha de Inscripción</w:t>
        </w:r>
        <w:r w:rsidR="004A46C6">
          <w:rPr>
            <w:noProof/>
            <w:webHidden/>
          </w:rPr>
          <w:tab/>
        </w:r>
        <w:r w:rsidR="008F5B99">
          <w:rPr>
            <w:noProof/>
            <w:webHidden/>
          </w:rPr>
          <w:t>28</w:t>
        </w:r>
      </w:hyperlink>
    </w:p>
    <w:p w:rsidR="004A46C6" w:rsidRDefault="00217755" w:rsidP="004A46C6">
      <w:pPr>
        <w:pStyle w:val="TOC2"/>
        <w:rPr>
          <w:rFonts w:ascii="Calibri" w:hAnsi="Calibri"/>
          <w:noProof/>
          <w:color w:val="auto"/>
          <w:sz w:val="22"/>
          <w:szCs w:val="22"/>
          <w:lang w:val="es-NI" w:eastAsia="es-NI"/>
        </w:rPr>
      </w:pPr>
      <w:hyperlink w:anchor="_Toc233775574" w:history="1">
        <w:r w:rsidR="004A46C6" w:rsidRPr="000B7D75">
          <w:rPr>
            <w:rStyle w:val="Hyperlink"/>
            <w:rFonts w:ascii="Arial" w:hAnsi="Arial" w:cs="Arial"/>
            <w:b/>
            <w:noProof/>
          </w:rPr>
          <w:t>3.</w:t>
        </w:r>
        <w:r w:rsidR="004A46C6">
          <w:rPr>
            <w:rStyle w:val="Hyperlink"/>
            <w:rFonts w:ascii="Arial" w:hAnsi="Arial" w:cs="Arial"/>
            <w:b/>
            <w:noProof/>
          </w:rPr>
          <w:t>7</w:t>
        </w:r>
        <w:r w:rsidR="004A46C6" w:rsidRPr="000B7D75">
          <w:rPr>
            <w:rStyle w:val="Hyperlink"/>
            <w:rFonts w:ascii="Arial" w:hAnsi="Arial" w:cs="Arial"/>
            <w:b/>
            <w:noProof/>
          </w:rPr>
          <w:t>.</w:t>
        </w:r>
        <w:r w:rsidR="004A46C6">
          <w:rPr>
            <w:rFonts w:ascii="Calibri" w:hAnsi="Calibri"/>
            <w:noProof/>
            <w:color w:val="auto"/>
            <w:sz w:val="22"/>
            <w:szCs w:val="22"/>
            <w:lang w:val="es-NI" w:eastAsia="es-NI"/>
          </w:rPr>
          <w:tab/>
        </w:r>
        <w:r w:rsidR="004A46C6" w:rsidRPr="000B7D75">
          <w:rPr>
            <w:rStyle w:val="Hyperlink"/>
            <w:rFonts w:ascii="Arial" w:hAnsi="Arial" w:cs="Arial"/>
            <w:b/>
            <w:noProof/>
          </w:rPr>
          <w:t>Hoja de Verificación</w:t>
        </w:r>
        <w:r w:rsidR="004A46C6">
          <w:rPr>
            <w:noProof/>
            <w:webHidden/>
          </w:rPr>
          <w:tab/>
        </w:r>
        <w:r>
          <w:rPr>
            <w:noProof/>
            <w:webHidden/>
          </w:rPr>
          <w:fldChar w:fldCharType="begin"/>
        </w:r>
        <w:r w:rsidR="004A46C6">
          <w:rPr>
            <w:noProof/>
            <w:webHidden/>
          </w:rPr>
          <w:instrText xml:space="preserve"> PAGEREF _Toc233775574 \h </w:instrText>
        </w:r>
        <w:r>
          <w:rPr>
            <w:noProof/>
            <w:webHidden/>
          </w:rPr>
        </w:r>
        <w:r>
          <w:rPr>
            <w:noProof/>
            <w:webHidden/>
          </w:rPr>
          <w:fldChar w:fldCharType="separate"/>
        </w:r>
        <w:r w:rsidR="004A46C6">
          <w:rPr>
            <w:noProof/>
            <w:webHidden/>
          </w:rPr>
          <w:t>3</w:t>
        </w:r>
        <w:r w:rsidR="008F5B99">
          <w:rPr>
            <w:noProof/>
            <w:webHidden/>
          </w:rPr>
          <w:t>7</w:t>
        </w:r>
        <w:r>
          <w:rPr>
            <w:noProof/>
            <w:webHidden/>
          </w:rPr>
          <w:fldChar w:fldCharType="end"/>
        </w:r>
      </w:hyperlink>
    </w:p>
    <w:p w:rsidR="004A46C6" w:rsidRDefault="00217755" w:rsidP="004A46C6">
      <w:pPr>
        <w:pStyle w:val="TOC2"/>
        <w:rPr>
          <w:rFonts w:ascii="Calibri" w:hAnsi="Calibri"/>
          <w:noProof/>
          <w:color w:val="auto"/>
          <w:sz w:val="22"/>
          <w:szCs w:val="22"/>
          <w:lang w:val="es-NI" w:eastAsia="es-NI"/>
        </w:rPr>
      </w:pPr>
      <w:hyperlink w:anchor="_Toc233775574" w:history="1">
        <w:r w:rsidR="004A46C6" w:rsidRPr="000B7D75">
          <w:rPr>
            <w:rStyle w:val="Hyperlink"/>
            <w:rFonts w:ascii="Arial" w:hAnsi="Arial" w:cs="Arial"/>
            <w:b/>
            <w:noProof/>
          </w:rPr>
          <w:t>3.8.</w:t>
        </w:r>
        <w:r w:rsidR="004A46C6">
          <w:rPr>
            <w:rFonts w:ascii="Calibri" w:hAnsi="Calibri"/>
            <w:noProof/>
            <w:color w:val="auto"/>
            <w:sz w:val="22"/>
            <w:szCs w:val="22"/>
            <w:lang w:val="es-NI" w:eastAsia="es-NI"/>
          </w:rPr>
          <w:tab/>
        </w:r>
        <w:r w:rsidR="004A46C6">
          <w:rPr>
            <w:rStyle w:val="Hyperlink"/>
            <w:rFonts w:ascii="Arial" w:hAnsi="Arial" w:cs="Arial"/>
            <w:b/>
            <w:noProof/>
          </w:rPr>
          <w:t>Actividad Económica</w:t>
        </w:r>
        <w:r w:rsidR="004A46C6">
          <w:rPr>
            <w:noProof/>
            <w:webHidden/>
          </w:rPr>
          <w:tab/>
        </w:r>
        <w:r w:rsidR="008F5B99">
          <w:rPr>
            <w:noProof/>
            <w:webHidden/>
          </w:rPr>
          <w:t>41</w:t>
        </w:r>
      </w:hyperlink>
    </w:p>
    <w:p w:rsidR="00ED3EFE" w:rsidRDefault="00217755">
      <w:pPr>
        <w:pStyle w:val="TOC2"/>
        <w:rPr>
          <w:rStyle w:val="Hyperlink"/>
          <w:noProof/>
        </w:rPr>
      </w:pPr>
      <w:hyperlink w:anchor="_Toc233775572" w:history="1">
        <w:r w:rsidR="00ED3EFE" w:rsidRPr="000B7D75">
          <w:rPr>
            <w:rStyle w:val="Hyperlink"/>
            <w:rFonts w:ascii="Arial" w:hAnsi="Arial" w:cs="Arial"/>
            <w:b/>
            <w:noProof/>
          </w:rPr>
          <w:t>3.</w:t>
        </w:r>
        <w:r w:rsidR="004A46C6">
          <w:rPr>
            <w:rStyle w:val="Hyperlink"/>
            <w:rFonts w:ascii="Arial" w:hAnsi="Arial" w:cs="Arial"/>
            <w:b/>
            <w:noProof/>
          </w:rPr>
          <w:t>9</w:t>
        </w:r>
        <w:r w:rsidR="00ED3EFE" w:rsidRPr="000B7D75">
          <w:rPr>
            <w:rStyle w:val="Hyperlink"/>
            <w:rFonts w:ascii="Arial" w:hAnsi="Arial" w:cs="Arial"/>
            <w:b/>
            <w:noProof/>
          </w:rPr>
          <w:t>.</w:t>
        </w:r>
        <w:r w:rsidR="00ED3EFE">
          <w:rPr>
            <w:rFonts w:ascii="Calibri" w:hAnsi="Calibri"/>
            <w:noProof/>
            <w:color w:val="auto"/>
            <w:sz w:val="22"/>
            <w:szCs w:val="22"/>
            <w:lang w:val="es-NI" w:eastAsia="es-NI"/>
          </w:rPr>
          <w:tab/>
        </w:r>
        <w:r w:rsidR="00ED3EFE" w:rsidRPr="000B7D75">
          <w:rPr>
            <w:rStyle w:val="Hyperlink"/>
            <w:rFonts w:ascii="Arial" w:hAnsi="Arial" w:cs="Arial"/>
            <w:b/>
            <w:noProof/>
          </w:rPr>
          <w:t>Formato de Promoción y Capacitación</w:t>
        </w:r>
        <w:r w:rsidR="00ED3EFE">
          <w:rPr>
            <w:noProof/>
            <w:webHidden/>
          </w:rPr>
          <w:tab/>
        </w:r>
        <w:r w:rsidR="008F5B99">
          <w:rPr>
            <w:noProof/>
            <w:webHidden/>
          </w:rPr>
          <w:t>43</w:t>
        </w:r>
      </w:hyperlink>
    </w:p>
    <w:p w:rsidR="00ED3EFE" w:rsidRDefault="00217755">
      <w:pPr>
        <w:pStyle w:val="TOC2"/>
        <w:rPr>
          <w:rFonts w:ascii="Calibri" w:hAnsi="Calibri"/>
          <w:noProof/>
          <w:color w:val="auto"/>
          <w:sz w:val="22"/>
          <w:szCs w:val="22"/>
          <w:lang w:val="es-NI" w:eastAsia="es-NI"/>
        </w:rPr>
      </w:pPr>
      <w:hyperlink w:anchor="_Toc233775573" w:history="1">
        <w:r w:rsidR="00ED3EFE" w:rsidRPr="000B7D75">
          <w:rPr>
            <w:rStyle w:val="Hyperlink"/>
            <w:rFonts w:ascii="Arial" w:hAnsi="Arial" w:cs="Arial"/>
            <w:b/>
            <w:noProof/>
          </w:rPr>
          <w:t>3.</w:t>
        </w:r>
        <w:r w:rsidR="004A46C6">
          <w:rPr>
            <w:rStyle w:val="Hyperlink"/>
            <w:rFonts w:ascii="Arial" w:hAnsi="Arial" w:cs="Arial"/>
            <w:b/>
            <w:noProof/>
          </w:rPr>
          <w:t>10</w:t>
        </w:r>
        <w:r w:rsidR="00ED3EFE" w:rsidRPr="000B7D75">
          <w:rPr>
            <w:rStyle w:val="Hyperlink"/>
            <w:rFonts w:ascii="Arial" w:hAnsi="Arial" w:cs="Arial"/>
            <w:b/>
            <w:noProof/>
          </w:rPr>
          <w:t>.</w:t>
        </w:r>
        <w:r w:rsidR="00ED3EFE">
          <w:rPr>
            <w:rFonts w:ascii="Calibri" w:hAnsi="Calibri"/>
            <w:noProof/>
            <w:color w:val="auto"/>
            <w:sz w:val="22"/>
            <w:szCs w:val="22"/>
            <w:lang w:val="es-NI" w:eastAsia="es-NI"/>
          </w:rPr>
          <w:tab/>
        </w:r>
        <w:r w:rsidR="00ED3EFE" w:rsidRPr="000B7D75">
          <w:rPr>
            <w:rStyle w:val="Hyperlink"/>
            <w:rFonts w:ascii="Arial" w:hAnsi="Arial" w:cs="Arial"/>
            <w:b/>
            <w:noProof/>
          </w:rPr>
          <w:t xml:space="preserve">Ficha de </w:t>
        </w:r>
        <w:r w:rsidR="004A46C6">
          <w:rPr>
            <w:rStyle w:val="Hyperlink"/>
            <w:rFonts w:ascii="Arial" w:hAnsi="Arial" w:cs="Arial"/>
            <w:b/>
            <w:noProof/>
          </w:rPr>
          <w:t>Seguimiento</w:t>
        </w:r>
        <w:r w:rsidR="00ED3EFE">
          <w:rPr>
            <w:noProof/>
            <w:webHidden/>
          </w:rPr>
          <w:tab/>
        </w:r>
        <w:r w:rsidR="008F5B99">
          <w:rPr>
            <w:noProof/>
            <w:webHidden/>
          </w:rPr>
          <w:t>46</w:t>
        </w:r>
      </w:hyperlink>
    </w:p>
    <w:p w:rsidR="00ED3EFE" w:rsidRDefault="00217755">
      <w:pPr>
        <w:pStyle w:val="TOC2"/>
        <w:rPr>
          <w:rFonts w:ascii="Calibri" w:hAnsi="Calibri"/>
          <w:noProof/>
          <w:color w:val="auto"/>
          <w:sz w:val="22"/>
          <w:szCs w:val="22"/>
          <w:lang w:val="es-NI" w:eastAsia="es-NI"/>
        </w:rPr>
      </w:pPr>
      <w:hyperlink w:anchor="_Toc233775575" w:history="1">
        <w:r w:rsidR="00ED3EFE" w:rsidRPr="000B7D75">
          <w:rPr>
            <w:rStyle w:val="Hyperlink"/>
            <w:rFonts w:ascii="Arial" w:hAnsi="Arial" w:cs="Arial"/>
            <w:b/>
            <w:noProof/>
          </w:rPr>
          <w:t>3.</w:t>
        </w:r>
        <w:r w:rsidR="004A46C6">
          <w:rPr>
            <w:rStyle w:val="Hyperlink"/>
            <w:rFonts w:ascii="Arial" w:hAnsi="Arial" w:cs="Arial"/>
            <w:b/>
            <w:noProof/>
          </w:rPr>
          <w:t>1</w:t>
        </w:r>
        <w:r w:rsidR="002334BD">
          <w:rPr>
            <w:rStyle w:val="Hyperlink"/>
            <w:rFonts w:ascii="Arial" w:hAnsi="Arial" w:cs="Arial"/>
            <w:b/>
            <w:noProof/>
          </w:rPr>
          <w:t>1</w:t>
        </w:r>
        <w:r w:rsidR="00ED3EFE" w:rsidRPr="000B7D75">
          <w:rPr>
            <w:rStyle w:val="Hyperlink"/>
            <w:rFonts w:ascii="Arial" w:hAnsi="Arial" w:cs="Arial"/>
            <w:b/>
            <w:noProof/>
          </w:rPr>
          <w:t>.</w:t>
        </w:r>
        <w:r w:rsidR="00ED3EFE">
          <w:rPr>
            <w:rFonts w:ascii="Calibri" w:hAnsi="Calibri"/>
            <w:noProof/>
            <w:color w:val="auto"/>
            <w:sz w:val="22"/>
            <w:szCs w:val="22"/>
            <w:lang w:val="es-NI" w:eastAsia="es-NI"/>
          </w:rPr>
          <w:tab/>
        </w:r>
        <w:r w:rsidR="00ED3EFE" w:rsidRPr="000B7D75">
          <w:rPr>
            <w:rStyle w:val="Hyperlink"/>
            <w:rFonts w:ascii="Arial" w:hAnsi="Arial" w:cs="Arial"/>
            <w:b/>
            <w:noProof/>
          </w:rPr>
          <w:t>Reportes y Consultas</w:t>
        </w:r>
        <w:r w:rsidR="00ED3EFE">
          <w:rPr>
            <w:noProof/>
            <w:webHidden/>
          </w:rPr>
          <w:tab/>
        </w:r>
        <w:r w:rsidR="00D3664E">
          <w:rPr>
            <w:noProof/>
            <w:webHidden/>
          </w:rPr>
          <w:t>51</w:t>
        </w:r>
      </w:hyperlink>
    </w:p>
    <w:p w:rsidR="00A46729" w:rsidRDefault="00217755">
      <w:pPr>
        <w:ind w:left="32568" w:firstLine="1418"/>
        <w:rPr>
          <w:lang w:val="es-NI"/>
        </w:rPr>
      </w:pPr>
      <w:r>
        <w:rPr>
          <w:lang w:val="es-NI"/>
        </w:rPr>
        <w:fldChar w:fldCharType="end"/>
      </w:r>
    </w:p>
    <w:p w:rsidR="00205A0A" w:rsidRDefault="00D2062B" w:rsidP="00EB5F4B">
      <w:pPr>
        <w:pStyle w:val="Heading1"/>
        <w:numPr>
          <w:ilvl w:val="0"/>
          <w:numId w:val="0"/>
        </w:numPr>
        <w:ind w:left="1416"/>
        <w:rPr>
          <w:rFonts w:ascii="Arial" w:hAnsi="Arial"/>
          <w:b w:val="0"/>
        </w:rPr>
      </w:pPr>
      <w:bookmarkStart w:id="0" w:name="Referencia"/>
      <w:r>
        <w:rPr>
          <w:rFonts w:ascii="Arial" w:hAnsi="Arial"/>
          <w:b w:val="0"/>
        </w:rPr>
        <w:br w:type="page"/>
      </w:r>
      <w:bookmarkStart w:id="1" w:name="_Toc233775556"/>
      <w:r w:rsidR="00ED3EFE">
        <w:rPr>
          <w:rFonts w:ascii="Arial" w:hAnsi="Arial"/>
          <w:b w:val="0"/>
        </w:rPr>
        <w:lastRenderedPageBreak/>
        <w:t>Índice</w:t>
      </w:r>
      <w:r w:rsidR="00205A0A">
        <w:rPr>
          <w:rFonts w:ascii="Arial" w:hAnsi="Arial"/>
          <w:b w:val="0"/>
        </w:rPr>
        <w:t xml:space="preserve"> de Ilustraciones</w:t>
      </w:r>
      <w:bookmarkEnd w:id="1"/>
    </w:p>
    <w:p w:rsidR="00EB5F4B" w:rsidRPr="00EB5F4B" w:rsidRDefault="00EB5F4B" w:rsidP="00EB5F4B">
      <w:pPr>
        <w:ind w:left="2832"/>
      </w:pPr>
    </w:p>
    <w:p w:rsidR="00ED3EFE" w:rsidRDefault="00217755" w:rsidP="00ED3EFE">
      <w:pPr>
        <w:pStyle w:val="TableofFigures"/>
        <w:tabs>
          <w:tab w:val="right" w:leader="dot" w:pos="8830"/>
        </w:tabs>
        <w:ind w:left="1816"/>
        <w:rPr>
          <w:rFonts w:ascii="Calibri" w:hAnsi="Calibri"/>
          <w:noProof/>
          <w:color w:val="auto"/>
          <w:sz w:val="22"/>
          <w:szCs w:val="22"/>
          <w:lang w:val="es-NI" w:eastAsia="es-NI"/>
        </w:rPr>
      </w:pPr>
      <w:r w:rsidRPr="00217755">
        <w:rPr>
          <w:rFonts w:ascii="Arial" w:hAnsi="Arial"/>
          <w:b/>
        </w:rPr>
        <w:fldChar w:fldCharType="begin"/>
      </w:r>
      <w:r w:rsidR="00540149">
        <w:rPr>
          <w:rFonts w:ascii="Arial" w:hAnsi="Arial"/>
          <w:b/>
        </w:rPr>
        <w:instrText xml:space="preserve"> TOC \h \z \c "Ilustración" </w:instrText>
      </w:r>
      <w:r w:rsidRPr="00217755">
        <w:rPr>
          <w:rFonts w:ascii="Arial" w:hAnsi="Arial"/>
          <w:b/>
        </w:rPr>
        <w:fldChar w:fldCharType="separate"/>
      </w:r>
      <w:hyperlink w:anchor="_Toc233775576" w:history="1">
        <w:r w:rsidR="00ED3EFE" w:rsidRPr="005338B1">
          <w:rPr>
            <w:rStyle w:val="Hyperlink"/>
            <w:noProof/>
          </w:rPr>
          <w:t>Ilustración 1 Campos obligatorios y opcionales en Pantallas de Captura</w:t>
        </w:r>
        <w:r w:rsidR="00ED3EFE">
          <w:rPr>
            <w:noProof/>
            <w:webHidden/>
          </w:rPr>
          <w:tab/>
        </w:r>
        <w:r>
          <w:rPr>
            <w:noProof/>
            <w:webHidden/>
          </w:rPr>
          <w:fldChar w:fldCharType="begin"/>
        </w:r>
        <w:r w:rsidR="00ED3EFE">
          <w:rPr>
            <w:noProof/>
            <w:webHidden/>
          </w:rPr>
          <w:instrText xml:space="preserve"> PAGEREF _Toc233775576 \h </w:instrText>
        </w:r>
        <w:r>
          <w:rPr>
            <w:noProof/>
            <w:webHidden/>
          </w:rPr>
        </w:r>
        <w:r>
          <w:rPr>
            <w:noProof/>
            <w:webHidden/>
          </w:rPr>
          <w:fldChar w:fldCharType="separate"/>
        </w:r>
        <w:r w:rsidR="00ED3EFE">
          <w:rPr>
            <w:noProof/>
            <w:webHidden/>
          </w:rPr>
          <w:t>6</w:t>
        </w:r>
        <w:r>
          <w:rPr>
            <w:noProof/>
            <w:webHidden/>
          </w:rPr>
          <w:fldChar w:fldCharType="end"/>
        </w:r>
      </w:hyperlink>
    </w:p>
    <w:p w:rsidR="00ED3EFE" w:rsidRDefault="00217755" w:rsidP="00ED3EFE">
      <w:pPr>
        <w:pStyle w:val="TableofFigures"/>
        <w:tabs>
          <w:tab w:val="right" w:leader="dot" w:pos="8830"/>
        </w:tabs>
        <w:ind w:left="1816"/>
        <w:rPr>
          <w:rFonts w:ascii="Calibri" w:hAnsi="Calibri"/>
          <w:noProof/>
          <w:color w:val="auto"/>
          <w:sz w:val="22"/>
          <w:szCs w:val="22"/>
          <w:lang w:val="es-NI" w:eastAsia="es-NI"/>
        </w:rPr>
      </w:pPr>
      <w:hyperlink w:anchor="_Toc233775577" w:history="1">
        <w:r w:rsidR="00ED3EFE" w:rsidRPr="005338B1">
          <w:rPr>
            <w:rStyle w:val="Hyperlink"/>
            <w:noProof/>
          </w:rPr>
          <w:t>Ilustración 2 Campos de Sólo Lectura (Consulta) en Pantallas de Captura</w:t>
        </w:r>
        <w:r w:rsidR="00ED3EFE">
          <w:rPr>
            <w:noProof/>
            <w:webHidden/>
          </w:rPr>
          <w:tab/>
        </w:r>
        <w:r>
          <w:rPr>
            <w:noProof/>
            <w:webHidden/>
          </w:rPr>
          <w:fldChar w:fldCharType="begin"/>
        </w:r>
        <w:r w:rsidR="00ED3EFE">
          <w:rPr>
            <w:noProof/>
            <w:webHidden/>
          </w:rPr>
          <w:instrText xml:space="preserve"> PAGEREF _Toc233775577 \h </w:instrText>
        </w:r>
        <w:r>
          <w:rPr>
            <w:noProof/>
            <w:webHidden/>
          </w:rPr>
        </w:r>
        <w:r>
          <w:rPr>
            <w:noProof/>
            <w:webHidden/>
          </w:rPr>
          <w:fldChar w:fldCharType="separate"/>
        </w:r>
        <w:r w:rsidR="00ED3EFE">
          <w:rPr>
            <w:noProof/>
            <w:webHidden/>
          </w:rPr>
          <w:t>7</w:t>
        </w:r>
        <w:r>
          <w:rPr>
            <w:noProof/>
            <w:webHidden/>
          </w:rPr>
          <w:fldChar w:fldCharType="end"/>
        </w:r>
      </w:hyperlink>
    </w:p>
    <w:p w:rsidR="00ED3EFE" w:rsidRDefault="00217755" w:rsidP="00ED3EFE">
      <w:pPr>
        <w:pStyle w:val="TableofFigures"/>
        <w:tabs>
          <w:tab w:val="right" w:leader="dot" w:pos="8830"/>
        </w:tabs>
        <w:ind w:left="1816"/>
        <w:rPr>
          <w:rFonts w:ascii="Calibri" w:hAnsi="Calibri"/>
          <w:noProof/>
          <w:color w:val="auto"/>
          <w:sz w:val="22"/>
          <w:szCs w:val="22"/>
          <w:lang w:val="es-NI" w:eastAsia="es-NI"/>
        </w:rPr>
      </w:pPr>
      <w:hyperlink w:anchor="_Toc233775578" w:history="1">
        <w:r w:rsidR="00ED3EFE" w:rsidRPr="005338B1">
          <w:rPr>
            <w:rStyle w:val="Hyperlink"/>
            <w:noProof/>
          </w:rPr>
          <w:t>Ilustración 3 Barra de Herramientas en Pantallas Principales</w:t>
        </w:r>
        <w:r w:rsidR="00ED3EFE">
          <w:rPr>
            <w:noProof/>
            <w:webHidden/>
          </w:rPr>
          <w:tab/>
        </w:r>
        <w:r>
          <w:rPr>
            <w:noProof/>
            <w:webHidden/>
          </w:rPr>
          <w:fldChar w:fldCharType="begin"/>
        </w:r>
        <w:r w:rsidR="00ED3EFE">
          <w:rPr>
            <w:noProof/>
            <w:webHidden/>
          </w:rPr>
          <w:instrText xml:space="preserve"> PAGEREF _Toc233775578 \h </w:instrText>
        </w:r>
        <w:r>
          <w:rPr>
            <w:noProof/>
            <w:webHidden/>
          </w:rPr>
        </w:r>
        <w:r>
          <w:rPr>
            <w:noProof/>
            <w:webHidden/>
          </w:rPr>
          <w:fldChar w:fldCharType="separate"/>
        </w:r>
        <w:r w:rsidR="00ED3EFE">
          <w:rPr>
            <w:noProof/>
            <w:webHidden/>
          </w:rPr>
          <w:t>7</w:t>
        </w:r>
        <w:r>
          <w:rPr>
            <w:noProof/>
            <w:webHidden/>
          </w:rPr>
          <w:fldChar w:fldCharType="end"/>
        </w:r>
      </w:hyperlink>
    </w:p>
    <w:p w:rsidR="00ED3EFE" w:rsidRDefault="00217755" w:rsidP="00ED3EFE">
      <w:pPr>
        <w:pStyle w:val="TableofFigures"/>
        <w:tabs>
          <w:tab w:val="right" w:leader="dot" w:pos="8830"/>
        </w:tabs>
        <w:ind w:left="1816"/>
        <w:rPr>
          <w:rFonts w:ascii="Calibri" w:hAnsi="Calibri"/>
          <w:noProof/>
          <w:color w:val="auto"/>
          <w:sz w:val="22"/>
          <w:szCs w:val="22"/>
          <w:lang w:val="es-NI" w:eastAsia="es-NI"/>
        </w:rPr>
      </w:pPr>
      <w:hyperlink w:anchor="_Toc233775579" w:history="1">
        <w:r w:rsidR="00ED3EFE" w:rsidRPr="005338B1">
          <w:rPr>
            <w:rStyle w:val="Hyperlink"/>
            <w:noProof/>
          </w:rPr>
          <w:t>Ilustración 4 Botones de Guardar y Cancelar en Pantallas de Captura</w:t>
        </w:r>
        <w:r w:rsidR="00ED3EFE">
          <w:rPr>
            <w:noProof/>
            <w:webHidden/>
          </w:rPr>
          <w:tab/>
        </w:r>
        <w:r>
          <w:rPr>
            <w:noProof/>
            <w:webHidden/>
          </w:rPr>
          <w:fldChar w:fldCharType="begin"/>
        </w:r>
        <w:r w:rsidR="00ED3EFE">
          <w:rPr>
            <w:noProof/>
            <w:webHidden/>
          </w:rPr>
          <w:instrText xml:space="preserve"> PAGEREF _Toc233775579 \h </w:instrText>
        </w:r>
        <w:r>
          <w:rPr>
            <w:noProof/>
            <w:webHidden/>
          </w:rPr>
        </w:r>
        <w:r>
          <w:rPr>
            <w:noProof/>
            <w:webHidden/>
          </w:rPr>
          <w:fldChar w:fldCharType="separate"/>
        </w:r>
        <w:r w:rsidR="00ED3EFE">
          <w:rPr>
            <w:noProof/>
            <w:webHidden/>
          </w:rPr>
          <w:t>8</w:t>
        </w:r>
        <w:r>
          <w:rPr>
            <w:noProof/>
            <w:webHidden/>
          </w:rPr>
          <w:fldChar w:fldCharType="end"/>
        </w:r>
      </w:hyperlink>
    </w:p>
    <w:p w:rsidR="00ED3EFE" w:rsidRDefault="00217755" w:rsidP="00ED3EFE">
      <w:pPr>
        <w:pStyle w:val="TableofFigures"/>
        <w:tabs>
          <w:tab w:val="right" w:leader="dot" w:pos="8830"/>
        </w:tabs>
        <w:ind w:left="1816"/>
        <w:rPr>
          <w:rFonts w:ascii="Calibri" w:hAnsi="Calibri"/>
          <w:noProof/>
          <w:color w:val="auto"/>
          <w:sz w:val="22"/>
          <w:szCs w:val="22"/>
          <w:lang w:val="es-NI" w:eastAsia="es-NI"/>
        </w:rPr>
      </w:pPr>
      <w:hyperlink w:anchor="_Toc233775580" w:history="1">
        <w:r w:rsidR="00ED3EFE" w:rsidRPr="005338B1">
          <w:rPr>
            <w:rStyle w:val="Hyperlink"/>
            <w:noProof/>
          </w:rPr>
          <w:t>Ilustración 5 Mensaje de Error en Pantallas de Captura</w:t>
        </w:r>
        <w:r w:rsidR="00ED3EFE">
          <w:rPr>
            <w:noProof/>
            <w:webHidden/>
          </w:rPr>
          <w:tab/>
        </w:r>
        <w:r>
          <w:rPr>
            <w:noProof/>
            <w:webHidden/>
          </w:rPr>
          <w:fldChar w:fldCharType="begin"/>
        </w:r>
        <w:r w:rsidR="00ED3EFE">
          <w:rPr>
            <w:noProof/>
            <w:webHidden/>
          </w:rPr>
          <w:instrText xml:space="preserve"> PAGEREF _Toc233775580 \h </w:instrText>
        </w:r>
        <w:r>
          <w:rPr>
            <w:noProof/>
            <w:webHidden/>
          </w:rPr>
        </w:r>
        <w:r>
          <w:rPr>
            <w:noProof/>
            <w:webHidden/>
          </w:rPr>
          <w:fldChar w:fldCharType="separate"/>
        </w:r>
        <w:r w:rsidR="00ED3EFE">
          <w:rPr>
            <w:noProof/>
            <w:webHidden/>
          </w:rPr>
          <w:t>9</w:t>
        </w:r>
        <w:r>
          <w:rPr>
            <w:noProof/>
            <w:webHidden/>
          </w:rPr>
          <w:fldChar w:fldCharType="end"/>
        </w:r>
      </w:hyperlink>
    </w:p>
    <w:p w:rsidR="00ED3EFE" w:rsidRDefault="00217755" w:rsidP="00ED3EFE">
      <w:pPr>
        <w:pStyle w:val="TableofFigures"/>
        <w:tabs>
          <w:tab w:val="right" w:leader="dot" w:pos="8830"/>
        </w:tabs>
        <w:ind w:left="1816"/>
        <w:rPr>
          <w:rFonts w:ascii="Calibri" w:hAnsi="Calibri"/>
          <w:noProof/>
          <w:color w:val="auto"/>
          <w:sz w:val="22"/>
          <w:szCs w:val="22"/>
          <w:lang w:val="es-NI" w:eastAsia="es-NI"/>
        </w:rPr>
      </w:pPr>
      <w:hyperlink w:anchor="_Toc233775581" w:history="1">
        <w:r w:rsidR="00ED3EFE" w:rsidRPr="005338B1">
          <w:rPr>
            <w:rStyle w:val="Hyperlink"/>
            <w:noProof/>
          </w:rPr>
          <w:t>Ilustración 6 Pantalla de Ingreso al Sistema</w:t>
        </w:r>
        <w:r w:rsidR="00ED3EFE">
          <w:rPr>
            <w:noProof/>
            <w:webHidden/>
          </w:rPr>
          <w:tab/>
        </w:r>
        <w:r>
          <w:rPr>
            <w:noProof/>
            <w:webHidden/>
          </w:rPr>
          <w:fldChar w:fldCharType="begin"/>
        </w:r>
        <w:r w:rsidR="00ED3EFE">
          <w:rPr>
            <w:noProof/>
            <w:webHidden/>
          </w:rPr>
          <w:instrText xml:space="preserve"> PAGEREF _Toc233775581 \h </w:instrText>
        </w:r>
        <w:r>
          <w:rPr>
            <w:noProof/>
            <w:webHidden/>
          </w:rPr>
        </w:r>
        <w:r>
          <w:rPr>
            <w:noProof/>
            <w:webHidden/>
          </w:rPr>
          <w:fldChar w:fldCharType="separate"/>
        </w:r>
        <w:r w:rsidR="00ED3EFE">
          <w:rPr>
            <w:noProof/>
            <w:webHidden/>
          </w:rPr>
          <w:t>11</w:t>
        </w:r>
        <w:r>
          <w:rPr>
            <w:noProof/>
            <w:webHidden/>
          </w:rPr>
          <w:fldChar w:fldCharType="end"/>
        </w:r>
      </w:hyperlink>
    </w:p>
    <w:p w:rsidR="00ED3EFE" w:rsidRDefault="00217755" w:rsidP="00ED3EFE">
      <w:pPr>
        <w:pStyle w:val="TableofFigures"/>
        <w:tabs>
          <w:tab w:val="right" w:leader="dot" w:pos="8830"/>
        </w:tabs>
        <w:ind w:left="1816"/>
        <w:rPr>
          <w:rFonts w:ascii="Calibri" w:hAnsi="Calibri"/>
          <w:noProof/>
          <w:color w:val="auto"/>
          <w:sz w:val="22"/>
          <w:szCs w:val="22"/>
          <w:lang w:val="es-NI" w:eastAsia="es-NI"/>
        </w:rPr>
      </w:pPr>
      <w:hyperlink w:anchor="_Toc233775582" w:history="1">
        <w:r w:rsidR="00ED3EFE" w:rsidRPr="005338B1">
          <w:rPr>
            <w:rStyle w:val="Hyperlink"/>
            <w:noProof/>
          </w:rPr>
          <w:t>Ilustración 7 Icono de Ingreso al Módulo de Control de Socias</w:t>
        </w:r>
        <w:r w:rsidR="00ED3EFE">
          <w:rPr>
            <w:noProof/>
            <w:webHidden/>
          </w:rPr>
          <w:tab/>
        </w:r>
        <w:r>
          <w:rPr>
            <w:noProof/>
            <w:webHidden/>
          </w:rPr>
          <w:fldChar w:fldCharType="begin"/>
        </w:r>
        <w:r w:rsidR="00ED3EFE">
          <w:rPr>
            <w:noProof/>
            <w:webHidden/>
          </w:rPr>
          <w:instrText xml:space="preserve"> PAGEREF _Toc233775582 \h </w:instrText>
        </w:r>
        <w:r>
          <w:rPr>
            <w:noProof/>
            <w:webHidden/>
          </w:rPr>
        </w:r>
        <w:r>
          <w:rPr>
            <w:noProof/>
            <w:webHidden/>
          </w:rPr>
          <w:fldChar w:fldCharType="separate"/>
        </w:r>
        <w:r w:rsidR="00ED3EFE">
          <w:rPr>
            <w:noProof/>
            <w:webHidden/>
          </w:rPr>
          <w:t>11</w:t>
        </w:r>
        <w:r>
          <w:rPr>
            <w:noProof/>
            <w:webHidden/>
          </w:rPr>
          <w:fldChar w:fldCharType="end"/>
        </w:r>
      </w:hyperlink>
    </w:p>
    <w:p w:rsidR="00ED3EFE" w:rsidRDefault="00217755" w:rsidP="00ED3EFE">
      <w:pPr>
        <w:pStyle w:val="TableofFigures"/>
        <w:tabs>
          <w:tab w:val="right" w:leader="dot" w:pos="8830"/>
        </w:tabs>
        <w:ind w:left="1816"/>
        <w:rPr>
          <w:rFonts w:ascii="Calibri" w:hAnsi="Calibri"/>
          <w:noProof/>
          <w:color w:val="auto"/>
          <w:sz w:val="22"/>
          <w:szCs w:val="22"/>
          <w:lang w:val="es-NI" w:eastAsia="es-NI"/>
        </w:rPr>
      </w:pPr>
      <w:hyperlink w:anchor="_Toc233775583" w:history="1">
        <w:r w:rsidR="00ED3EFE" w:rsidRPr="005338B1">
          <w:rPr>
            <w:rStyle w:val="Hyperlink"/>
            <w:noProof/>
          </w:rPr>
          <w:t>Ilustración 8 Pantalla Principal del Módulo de Control de Socias</w:t>
        </w:r>
        <w:r w:rsidR="00ED3EFE">
          <w:rPr>
            <w:noProof/>
            <w:webHidden/>
          </w:rPr>
          <w:tab/>
        </w:r>
        <w:r>
          <w:rPr>
            <w:noProof/>
            <w:webHidden/>
          </w:rPr>
          <w:fldChar w:fldCharType="begin"/>
        </w:r>
        <w:r w:rsidR="00ED3EFE">
          <w:rPr>
            <w:noProof/>
            <w:webHidden/>
          </w:rPr>
          <w:instrText xml:space="preserve"> PAGEREF _Toc233775583 \h </w:instrText>
        </w:r>
        <w:r>
          <w:rPr>
            <w:noProof/>
            <w:webHidden/>
          </w:rPr>
        </w:r>
        <w:r>
          <w:rPr>
            <w:noProof/>
            <w:webHidden/>
          </w:rPr>
          <w:fldChar w:fldCharType="separate"/>
        </w:r>
        <w:r w:rsidR="00ED3EFE">
          <w:rPr>
            <w:noProof/>
            <w:webHidden/>
          </w:rPr>
          <w:t>12</w:t>
        </w:r>
        <w:r>
          <w:rPr>
            <w:noProof/>
            <w:webHidden/>
          </w:rPr>
          <w:fldChar w:fldCharType="end"/>
        </w:r>
      </w:hyperlink>
    </w:p>
    <w:p w:rsidR="00ED3EFE" w:rsidRDefault="00217755" w:rsidP="00ED3EFE">
      <w:pPr>
        <w:pStyle w:val="TableofFigures"/>
        <w:tabs>
          <w:tab w:val="right" w:leader="dot" w:pos="8830"/>
        </w:tabs>
        <w:ind w:left="1816"/>
        <w:rPr>
          <w:rFonts w:ascii="Calibri" w:hAnsi="Calibri"/>
          <w:noProof/>
          <w:color w:val="auto"/>
          <w:sz w:val="22"/>
          <w:szCs w:val="22"/>
          <w:lang w:val="es-NI" w:eastAsia="es-NI"/>
        </w:rPr>
      </w:pPr>
      <w:hyperlink w:anchor="_Toc233775584" w:history="1">
        <w:r w:rsidR="00ED3EFE" w:rsidRPr="005338B1">
          <w:rPr>
            <w:rStyle w:val="Hyperlink"/>
            <w:noProof/>
          </w:rPr>
          <w:t>Ilustración 9 Opción Catálogos de Socias o Registro de Socias Menú Vertical</w:t>
        </w:r>
        <w:r w:rsidR="00ED3EFE">
          <w:rPr>
            <w:noProof/>
            <w:webHidden/>
          </w:rPr>
          <w:tab/>
        </w:r>
        <w:r>
          <w:rPr>
            <w:noProof/>
            <w:webHidden/>
          </w:rPr>
          <w:fldChar w:fldCharType="begin"/>
        </w:r>
        <w:r w:rsidR="00ED3EFE">
          <w:rPr>
            <w:noProof/>
            <w:webHidden/>
          </w:rPr>
          <w:instrText xml:space="preserve"> PAGEREF _Toc233775584 \h </w:instrText>
        </w:r>
        <w:r>
          <w:rPr>
            <w:noProof/>
            <w:webHidden/>
          </w:rPr>
        </w:r>
        <w:r>
          <w:rPr>
            <w:noProof/>
            <w:webHidden/>
          </w:rPr>
          <w:fldChar w:fldCharType="separate"/>
        </w:r>
        <w:r w:rsidR="00ED3EFE">
          <w:rPr>
            <w:noProof/>
            <w:webHidden/>
          </w:rPr>
          <w:t>13</w:t>
        </w:r>
        <w:r>
          <w:rPr>
            <w:noProof/>
            <w:webHidden/>
          </w:rPr>
          <w:fldChar w:fldCharType="end"/>
        </w:r>
      </w:hyperlink>
    </w:p>
    <w:p w:rsidR="00ED3EFE" w:rsidRDefault="00217755" w:rsidP="00ED3EFE">
      <w:pPr>
        <w:pStyle w:val="TableofFigures"/>
        <w:tabs>
          <w:tab w:val="right" w:leader="dot" w:pos="8830"/>
        </w:tabs>
        <w:ind w:left="1816"/>
        <w:rPr>
          <w:rFonts w:ascii="Calibri" w:hAnsi="Calibri"/>
          <w:noProof/>
          <w:color w:val="auto"/>
          <w:sz w:val="22"/>
          <w:szCs w:val="22"/>
          <w:lang w:val="es-NI" w:eastAsia="es-NI"/>
        </w:rPr>
      </w:pPr>
      <w:hyperlink w:anchor="_Toc233775585" w:history="1">
        <w:r w:rsidR="00ED3EFE" w:rsidRPr="005338B1">
          <w:rPr>
            <w:rStyle w:val="Hyperlink"/>
            <w:noProof/>
          </w:rPr>
          <w:t>Ilustración 10 Opción Catálogos de Socias Menú Horizontal</w:t>
        </w:r>
        <w:r w:rsidR="00ED3EFE">
          <w:rPr>
            <w:noProof/>
            <w:webHidden/>
          </w:rPr>
          <w:tab/>
        </w:r>
        <w:r>
          <w:rPr>
            <w:noProof/>
            <w:webHidden/>
          </w:rPr>
          <w:fldChar w:fldCharType="begin"/>
        </w:r>
        <w:r w:rsidR="00ED3EFE">
          <w:rPr>
            <w:noProof/>
            <w:webHidden/>
          </w:rPr>
          <w:instrText xml:space="preserve"> PAGEREF _Toc233775585 \h </w:instrText>
        </w:r>
        <w:r>
          <w:rPr>
            <w:noProof/>
            <w:webHidden/>
          </w:rPr>
        </w:r>
        <w:r>
          <w:rPr>
            <w:noProof/>
            <w:webHidden/>
          </w:rPr>
          <w:fldChar w:fldCharType="separate"/>
        </w:r>
        <w:r w:rsidR="00ED3EFE">
          <w:rPr>
            <w:noProof/>
            <w:webHidden/>
          </w:rPr>
          <w:t>13</w:t>
        </w:r>
        <w:r>
          <w:rPr>
            <w:noProof/>
            <w:webHidden/>
          </w:rPr>
          <w:fldChar w:fldCharType="end"/>
        </w:r>
      </w:hyperlink>
    </w:p>
    <w:p w:rsidR="00ED3EFE" w:rsidRDefault="00217755" w:rsidP="00ED3EFE">
      <w:pPr>
        <w:pStyle w:val="TableofFigures"/>
        <w:tabs>
          <w:tab w:val="right" w:leader="dot" w:pos="8830"/>
        </w:tabs>
        <w:ind w:left="1816"/>
        <w:rPr>
          <w:rFonts w:ascii="Calibri" w:hAnsi="Calibri"/>
          <w:noProof/>
          <w:color w:val="auto"/>
          <w:sz w:val="22"/>
          <w:szCs w:val="22"/>
          <w:lang w:val="es-NI" w:eastAsia="es-NI"/>
        </w:rPr>
      </w:pPr>
      <w:hyperlink w:anchor="_Toc233775586" w:history="1">
        <w:r w:rsidR="00ED3EFE" w:rsidRPr="005338B1">
          <w:rPr>
            <w:rStyle w:val="Hyperlink"/>
            <w:noProof/>
          </w:rPr>
          <w:t>Ilustración 11 Pantalla Principal Catálogo de Socias</w:t>
        </w:r>
        <w:r w:rsidR="00ED3EFE">
          <w:rPr>
            <w:noProof/>
            <w:webHidden/>
          </w:rPr>
          <w:tab/>
        </w:r>
        <w:r>
          <w:rPr>
            <w:noProof/>
            <w:webHidden/>
          </w:rPr>
          <w:fldChar w:fldCharType="begin"/>
        </w:r>
        <w:r w:rsidR="00ED3EFE">
          <w:rPr>
            <w:noProof/>
            <w:webHidden/>
          </w:rPr>
          <w:instrText xml:space="preserve"> PAGEREF _Toc233775586 \h </w:instrText>
        </w:r>
        <w:r>
          <w:rPr>
            <w:noProof/>
            <w:webHidden/>
          </w:rPr>
        </w:r>
        <w:r>
          <w:rPr>
            <w:noProof/>
            <w:webHidden/>
          </w:rPr>
          <w:fldChar w:fldCharType="separate"/>
        </w:r>
        <w:r w:rsidR="00ED3EFE">
          <w:rPr>
            <w:noProof/>
            <w:webHidden/>
          </w:rPr>
          <w:t>14</w:t>
        </w:r>
        <w:r>
          <w:rPr>
            <w:noProof/>
            <w:webHidden/>
          </w:rPr>
          <w:fldChar w:fldCharType="end"/>
        </w:r>
      </w:hyperlink>
    </w:p>
    <w:p w:rsidR="00ED3EFE" w:rsidRDefault="00217755" w:rsidP="00ED3EFE">
      <w:pPr>
        <w:pStyle w:val="TableofFigures"/>
        <w:tabs>
          <w:tab w:val="right" w:leader="dot" w:pos="8830"/>
        </w:tabs>
        <w:ind w:left="1816"/>
        <w:rPr>
          <w:rFonts w:ascii="Calibri" w:hAnsi="Calibri"/>
          <w:noProof/>
          <w:color w:val="auto"/>
          <w:sz w:val="22"/>
          <w:szCs w:val="22"/>
          <w:lang w:val="es-NI" w:eastAsia="es-NI"/>
        </w:rPr>
      </w:pPr>
      <w:hyperlink w:anchor="_Toc233775587" w:history="1">
        <w:r w:rsidR="00ED3EFE" w:rsidRPr="005338B1">
          <w:rPr>
            <w:rStyle w:val="Hyperlink"/>
            <w:noProof/>
          </w:rPr>
          <w:t>Ilustración 12 Pantalla de Agregar Catálogo de Socias</w:t>
        </w:r>
        <w:r w:rsidR="00ED3EFE">
          <w:rPr>
            <w:noProof/>
            <w:webHidden/>
          </w:rPr>
          <w:tab/>
        </w:r>
        <w:r>
          <w:rPr>
            <w:noProof/>
            <w:webHidden/>
          </w:rPr>
          <w:fldChar w:fldCharType="begin"/>
        </w:r>
        <w:r w:rsidR="00ED3EFE">
          <w:rPr>
            <w:noProof/>
            <w:webHidden/>
          </w:rPr>
          <w:instrText xml:space="preserve"> PAGEREF _Toc233775587 \h </w:instrText>
        </w:r>
        <w:r>
          <w:rPr>
            <w:noProof/>
            <w:webHidden/>
          </w:rPr>
        </w:r>
        <w:r>
          <w:rPr>
            <w:noProof/>
            <w:webHidden/>
          </w:rPr>
          <w:fldChar w:fldCharType="separate"/>
        </w:r>
        <w:r w:rsidR="00ED3EFE">
          <w:rPr>
            <w:noProof/>
            <w:webHidden/>
          </w:rPr>
          <w:t>15</w:t>
        </w:r>
        <w:r>
          <w:rPr>
            <w:noProof/>
            <w:webHidden/>
          </w:rPr>
          <w:fldChar w:fldCharType="end"/>
        </w:r>
      </w:hyperlink>
    </w:p>
    <w:p w:rsidR="00ED3EFE" w:rsidRDefault="00217755" w:rsidP="00ED3EFE">
      <w:pPr>
        <w:pStyle w:val="TableofFigures"/>
        <w:tabs>
          <w:tab w:val="right" w:leader="dot" w:pos="8830"/>
        </w:tabs>
        <w:ind w:left="1816"/>
        <w:rPr>
          <w:rFonts w:ascii="Calibri" w:hAnsi="Calibri"/>
          <w:noProof/>
          <w:color w:val="auto"/>
          <w:sz w:val="22"/>
          <w:szCs w:val="22"/>
          <w:lang w:val="es-NI" w:eastAsia="es-NI"/>
        </w:rPr>
      </w:pPr>
      <w:hyperlink w:anchor="_Toc233775588" w:history="1">
        <w:r w:rsidR="00ED3EFE" w:rsidRPr="005338B1">
          <w:rPr>
            <w:rStyle w:val="Hyperlink"/>
            <w:noProof/>
          </w:rPr>
          <w:t>Ilustración 13 Traslado de Delegación para una Socia</w:t>
        </w:r>
        <w:r w:rsidR="00ED3EFE">
          <w:rPr>
            <w:noProof/>
            <w:webHidden/>
          </w:rPr>
          <w:tab/>
        </w:r>
        <w:r>
          <w:rPr>
            <w:noProof/>
            <w:webHidden/>
          </w:rPr>
          <w:fldChar w:fldCharType="begin"/>
        </w:r>
        <w:r w:rsidR="00ED3EFE">
          <w:rPr>
            <w:noProof/>
            <w:webHidden/>
          </w:rPr>
          <w:instrText xml:space="preserve"> PAGEREF _Toc233775588 \h </w:instrText>
        </w:r>
        <w:r>
          <w:rPr>
            <w:noProof/>
            <w:webHidden/>
          </w:rPr>
        </w:r>
        <w:r>
          <w:rPr>
            <w:noProof/>
            <w:webHidden/>
          </w:rPr>
          <w:fldChar w:fldCharType="separate"/>
        </w:r>
        <w:r w:rsidR="00ED3EFE">
          <w:rPr>
            <w:noProof/>
            <w:webHidden/>
          </w:rPr>
          <w:t>16</w:t>
        </w:r>
        <w:r>
          <w:rPr>
            <w:noProof/>
            <w:webHidden/>
          </w:rPr>
          <w:fldChar w:fldCharType="end"/>
        </w:r>
      </w:hyperlink>
    </w:p>
    <w:p w:rsidR="00ED3EFE" w:rsidRDefault="00217755" w:rsidP="00ED3EFE">
      <w:pPr>
        <w:pStyle w:val="TableofFigures"/>
        <w:tabs>
          <w:tab w:val="right" w:leader="dot" w:pos="8830"/>
        </w:tabs>
        <w:ind w:left="1816"/>
        <w:rPr>
          <w:rFonts w:ascii="Calibri" w:hAnsi="Calibri"/>
          <w:noProof/>
          <w:color w:val="auto"/>
          <w:sz w:val="22"/>
          <w:szCs w:val="22"/>
          <w:lang w:val="es-NI" w:eastAsia="es-NI"/>
        </w:rPr>
      </w:pPr>
      <w:hyperlink w:anchor="_Toc233775589" w:history="1">
        <w:r w:rsidR="00ED3EFE" w:rsidRPr="005338B1">
          <w:rPr>
            <w:rStyle w:val="Hyperlink"/>
            <w:noProof/>
          </w:rPr>
          <w:t>Ilustración 14 Opción Registro Grupo Solidario Menú Vertical</w:t>
        </w:r>
        <w:r w:rsidR="00ED3EFE">
          <w:rPr>
            <w:noProof/>
            <w:webHidden/>
          </w:rPr>
          <w:tab/>
        </w:r>
        <w:r>
          <w:rPr>
            <w:noProof/>
            <w:webHidden/>
          </w:rPr>
          <w:fldChar w:fldCharType="begin"/>
        </w:r>
        <w:r w:rsidR="00ED3EFE">
          <w:rPr>
            <w:noProof/>
            <w:webHidden/>
          </w:rPr>
          <w:instrText xml:space="preserve"> PAGEREF _Toc233775589 \h </w:instrText>
        </w:r>
        <w:r>
          <w:rPr>
            <w:noProof/>
            <w:webHidden/>
          </w:rPr>
        </w:r>
        <w:r>
          <w:rPr>
            <w:noProof/>
            <w:webHidden/>
          </w:rPr>
          <w:fldChar w:fldCharType="separate"/>
        </w:r>
        <w:r w:rsidR="00ED3EFE">
          <w:rPr>
            <w:noProof/>
            <w:webHidden/>
          </w:rPr>
          <w:t>17</w:t>
        </w:r>
        <w:r>
          <w:rPr>
            <w:noProof/>
            <w:webHidden/>
          </w:rPr>
          <w:fldChar w:fldCharType="end"/>
        </w:r>
      </w:hyperlink>
    </w:p>
    <w:p w:rsidR="00ED3EFE" w:rsidRDefault="00217755" w:rsidP="00ED3EFE">
      <w:pPr>
        <w:pStyle w:val="TableofFigures"/>
        <w:tabs>
          <w:tab w:val="right" w:leader="dot" w:pos="8830"/>
        </w:tabs>
        <w:ind w:left="1816"/>
        <w:rPr>
          <w:rFonts w:ascii="Calibri" w:hAnsi="Calibri"/>
          <w:noProof/>
          <w:color w:val="auto"/>
          <w:sz w:val="22"/>
          <w:szCs w:val="22"/>
          <w:lang w:val="es-NI" w:eastAsia="es-NI"/>
        </w:rPr>
      </w:pPr>
      <w:hyperlink w:anchor="_Toc233775590" w:history="1">
        <w:r w:rsidR="00ED3EFE" w:rsidRPr="005338B1">
          <w:rPr>
            <w:rStyle w:val="Hyperlink"/>
            <w:noProof/>
          </w:rPr>
          <w:t>Ilustración 15 Opción Registro Grupo Solidario Menú Horizontal</w:t>
        </w:r>
        <w:r w:rsidR="00ED3EFE">
          <w:rPr>
            <w:noProof/>
            <w:webHidden/>
          </w:rPr>
          <w:tab/>
        </w:r>
        <w:r>
          <w:rPr>
            <w:noProof/>
            <w:webHidden/>
          </w:rPr>
          <w:fldChar w:fldCharType="begin"/>
        </w:r>
        <w:r w:rsidR="00ED3EFE">
          <w:rPr>
            <w:noProof/>
            <w:webHidden/>
          </w:rPr>
          <w:instrText xml:space="preserve"> PAGEREF _Toc233775590 \h </w:instrText>
        </w:r>
        <w:r>
          <w:rPr>
            <w:noProof/>
            <w:webHidden/>
          </w:rPr>
        </w:r>
        <w:r>
          <w:rPr>
            <w:noProof/>
            <w:webHidden/>
          </w:rPr>
          <w:fldChar w:fldCharType="separate"/>
        </w:r>
        <w:r w:rsidR="00ED3EFE">
          <w:rPr>
            <w:noProof/>
            <w:webHidden/>
          </w:rPr>
          <w:t>17</w:t>
        </w:r>
        <w:r>
          <w:rPr>
            <w:noProof/>
            <w:webHidden/>
          </w:rPr>
          <w:fldChar w:fldCharType="end"/>
        </w:r>
      </w:hyperlink>
    </w:p>
    <w:p w:rsidR="00ED3EFE" w:rsidRDefault="00217755" w:rsidP="00ED3EFE">
      <w:pPr>
        <w:pStyle w:val="TableofFigures"/>
        <w:tabs>
          <w:tab w:val="right" w:leader="dot" w:pos="8830"/>
        </w:tabs>
        <w:ind w:left="1816"/>
        <w:rPr>
          <w:rFonts w:ascii="Calibri" w:hAnsi="Calibri"/>
          <w:noProof/>
          <w:color w:val="auto"/>
          <w:sz w:val="22"/>
          <w:szCs w:val="22"/>
          <w:lang w:val="es-NI" w:eastAsia="es-NI"/>
        </w:rPr>
      </w:pPr>
      <w:hyperlink w:anchor="_Toc233775591" w:history="1">
        <w:r w:rsidR="00ED3EFE" w:rsidRPr="005338B1">
          <w:rPr>
            <w:rStyle w:val="Hyperlink"/>
            <w:noProof/>
          </w:rPr>
          <w:t>Ilustración 16 Pantalla Principal Registro Grupo Solidario</w:t>
        </w:r>
        <w:r w:rsidR="00ED3EFE">
          <w:rPr>
            <w:noProof/>
            <w:webHidden/>
          </w:rPr>
          <w:tab/>
        </w:r>
        <w:r>
          <w:rPr>
            <w:noProof/>
            <w:webHidden/>
          </w:rPr>
          <w:fldChar w:fldCharType="begin"/>
        </w:r>
        <w:r w:rsidR="00ED3EFE">
          <w:rPr>
            <w:noProof/>
            <w:webHidden/>
          </w:rPr>
          <w:instrText xml:space="preserve"> PAGEREF _Toc233775591 \h </w:instrText>
        </w:r>
        <w:r>
          <w:rPr>
            <w:noProof/>
            <w:webHidden/>
          </w:rPr>
        </w:r>
        <w:r>
          <w:rPr>
            <w:noProof/>
            <w:webHidden/>
          </w:rPr>
          <w:fldChar w:fldCharType="separate"/>
        </w:r>
        <w:r w:rsidR="00ED3EFE">
          <w:rPr>
            <w:noProof/>
            <w:webHidden/>
          </w:rPr>
          <w:t>18</w:t>
        </w:r>
        <w:r>
          <w:rPr>
            <w:noProof/>
            <w:webHidden/>
          </w:rPr>
          <w:fldChar w:fldCharType="end"/>
        </w:r>
      </w:hyperlink>
    </w:p>
    <w:p w:rsidR="00ED3EFE" w:rsidRDefault="00217755" w:rsidP="00ED3EFE">
      <w:pPr>
        <w:pStyle w:val="TableofFigures"/>
        <w:tabs>
          <w:tab w:val="right" w:leader="dot" w:pos="8830"/>
        </w:tabs>
        <w:ind w:left="1816"/>
        <w:rPr>
          <w:rFonts w:ascii="Calibri" w:hAnsi="Calibri"/>
          <w:noProof/>
          <w:color w:val="auto"/>
          <w:sz w:val="22"/>
          <w:szCs w:val="22"/>
          <w:lang w:val="es-NI" w:eastAsia="es-NI"/>
        </w:rPr>
      </w:pPr>
      <w:hyperlink w:anchor="_Toc233775592" w:history="1">
        <w:r w:rsidR="00ED3EFE" w:rsidRPr="005338B1">
          <w:rPr>
            <w:rStyle w:val="Hyperlink"/>
            <w:noProof/>
          </w:rPr>
          <w:t>Ilustración 17 Agregar Grupo Solidario</w:t>
        </w:r>
        <w:r w:rsidR="00ED3EFE">
          <w:rPr>
            <w:noProof/>
            <w:webHidden/>
          </w:rPr>
          <w:tab/>
        </w:r>
        <w:r>
          <w:rPr>
            <w:noProof/>
            <w:webHidden/>
          </w:rPr>
          <w:fldChar w:fldCharType="begin"/>
        </w:r>
        <w:r w:rsidR="00ED3EFE">
          <w:rPr>
            <w:noProof/>
            <w:webHidden/>
          </w:rPr>
          <w:instrText xml:space="preserve"> PAGEREF _Toc233775592 \h </w:instrText>
        </w:r>
        <w:r>
          <w:rPr>
            <w:noProof/>
            <w:webHidden/>
          </w:rPr>
        </w:r>
        <w:r>
          <w:rPr>
            <w:noProof/>
            <w:webHidden/>
          </w:rPr>
          <w:fldChar w:fldCharType="separate"/>
        </w:r>
        <w:r w:rsidR="00ED3EFE">
          <w:rPr>
            <w:noProof/>
            <w:webHidden/>
          </w:rPr>
          <w:t>19</w:t>
        </w:r>
        <w:r>
          <w:rPr>
            <w:noProof/>
            <w:webHidden/>
          </w:rPr>
          <w:fldChar w:fldCharType="end"/>
        </w:r>
      </w:hyperlink>
    </w:p>
    <w:p w:rsidR="00ED3EFE" w:rsidRDefault="00217755" w:rsidP="00ED3EFE">
      <w:pPr>
        <w:pStyle w:val="TableofFigures"/>
        <w:tabs>
          <w:tab w:val="right" w:leader="dot" w:pos="8830"/>
        </w:tabs>
        <w:ind w:left="1816"/>
        <w:rPr>
          <w:rFonts w:ascii="Calibri" w:hAnsi="Calibri"/>
          <w:noProof/>
          <w:color w:val="auto"/>
          <w:sz w:val="22"/>
          <w:szCs w:val="22"/>
          <w:lang w:val="es-NI" w:eastAsia="es-NI"/>
        </w:rPr>
      </w:pPr>
      <w:hyperlink w:anchor="_Toc233775593" w:history="1">
        <w:r w:rsidR="00ED3EFE" w:rsidRPr="005338B1">
          <w:rPr>
            <w:rStyle w:val="Hyperlink"/>
            <w:noProof/>
          </w:rPr>
          <w:t>Ilustración 18 Agregar Socia al Grupo Solidario</w:t>
        </w:r>
        <w:r w:rsidR="00ED3EFE">
          <w:rPr>
            <w:noProof/>
            <w:webHidden/>
          </w:rPr>
          <w:tab/>
        </w:r>
        <w:r>
          <w:rPr>
            <w:noProof/>
            <w:webHidden/>
          </w:rPr>
          <w:fldChar w:fldCharType="begin"/>
        </w:r>
        <w:r w:rsidR="00ED3EFE">
          <w:rPr>
            <w:noProof/>
            <w:webHidden/>
          </w:rPr>
          <w:instrText xml:space="preserve"> PAGEREF _Toc233775593 \h </w:instrText>
        </w:r>
        <w:r>
          <w:rPr>
            <w:noProof/>
            <w:webHidden/>
          </w:rPr>
        </w:r>
        <w:r>
          <w:rPr>
            <w:noProof/>
            <w:webHidden/>
          </w:rPr>
          <w:fldChar w:fldCharType="separate"/>
        </w:r>
        <w:r w:rsidR="00ED3EFE">
          <w:rPr>
            <w:noProof/>
            <w:webHidden/>
          </w:rPr>
          <w:t>20</w:t>
        </w:r>
        <w:r>
          <w:rPr>
            <w:noProof/>
            <w:webHidden/>
          </w:rPr>
          <w:fldChar w:fldCharType="end"/>
        </w:r>
      </w:hyperlink>
    </w:p>
    <w:p w:rsidR="00ED3EFE" w:rsidRDefault="00217755" w:rsidP="00ED3EFE">
      <w:pPr>
        <w:pStyle w:val="TableofFigures"/>
        <w:tabs>
          <w:tab w:val="right" w:leader="dot" w:pos="8830"/>
        </w:tabs>
        <w:ind w:left="1816"/>
        <w:rPr>
          <w:rFonts w:ascii="Calibri" w:hAnsi="Calibri"/>
          <w:noProof/>
          <w:color w:val="auto"/>
          <w:sz w:val="22"/>
          <w:szCs w:val="22"/>
          <w:lang w:val="es-NI" w:eastAsia="es-NI"/>
        </w:rPr>
      </w:pPr>
      <w:hyperlink w:anchor="_Toc233775594" w:history="1">
        <w:r w:rsidR="00ED3EFE" w:rsidRPr="005338B1">
          <w:rPr>
            <w:rStyle w:val="Hyperlink"/>
            <w:noProof/>
          </w:rPr>
          <w:t>Ilustración 19 Opción Cambio Grupo Solidario Menú Vertical</w:t>
        </w:r>
        <w:r w:rsidR="00ED3EFE">
          <w:rPr>
            <w:noProof/>
            <w:webHidden/>
          </w:rPr>
          <w:tab/>
        </w:r>
        <w:r>
          <w:rPr>
            <w:noProof/>
            <w:webHidden/>
          </w:rPr>
          <w:fldChar w:fldCharType="begin"/>
        </w:r>
        <w:r w:rsidR="00ED3EFE">
          <w:rPr>
            <w:noProof/>
            <w:webHidden/>
          </w:rPr>
          <w:instrText xml:space="preserve"> PAGEREF _Toc233775594 \h </w:instrText>
        </w:r>
        <w:r>
          <w:rPr>
            <w:noProof/>
            <w:webHidden/>
          </w:rPr>
        </w:r>
        <w:r>
          <w:rPr>
            <w:noProof/>
            <w:webHidden/>
          </w:rPr>
          <w:fldChar w:fldCharType="separate"/>
        </w:r>
        <w:r w:rsidR="00ED3EFE">
          <w:rPr>
            <w:noProof/>
            <w:webHidden/>
          </w:rPr>
          <w:t>21</w:t>
        </w:r>
        <w:r>
          <w:rPr>
            <w:noProof/>
            <w:webHidden/>
          </w:rPr>
          <w:fldChar w:fldCharType="end"/>
        </w:r>
      </w:hyperlink>
    </w:p>
    <w:p w:rsidR="00ED3EFE" w:rsidRDefault="00217755" w:rsidP="00ED3EFE">
      <w:pPr>
        <w:pStyle w:val="TableofFigures"/>
        <w:tabs>
          <w:tab w:val="right" w:leader="dot" w:pos="8830"/>
        </w:tabs>
        <w:ind w:left="1816"/>
        <w:rPr>
          <w:rFonts w:ascii="Calibri" w:hAnsi="Calibri"/>
          <w:noProof/>
          <w:color w:val="auto"/>
          <w:sz w:val="22"/>
          <w:szCs w:val="22"/>
          <w:lang w:val="es-NI" w:eastAsia="es-NI"/>
        </w:rPr>
      </w:pPr>
      <w:hyperlink w:anchor="_Toc233775595" w:history="1">
        <w:r w:rsidR="00ED3EFE" w:rsidRPr="005338B1">
          <w:rPr>
            <w:rStyle w:val="Hyperlink"/>
            <w:noProof/>
          </w:rPr>
          <w:t>Ilustración 20 Opción Cambio Grupo Solidario Menú Horizontal</w:t>
        </w:r>
        <w:r w:rsidR="00ED3EFE">
          <w:rPr>
            <w:noProof/>
            <w:webHidden/>
          </w:rPr>
          <w:tab/>
        </w:r>
        <w:r>
          <w:rPr>
            <w:noProof/>
            <w:webHidden/>
          </w:rPr>
          <w:fldChar w:fldCharType="begin"/>
        </w:r>
        <w:r w:rsidR="00ED3EFE">
          <w:rPr>
            <w:noProof/>
            <w:webHidden/>
          </w:rPr>
          <w:instrText xml:space="preserve"> PAGEREF _Toc233775595 \h </w:instrText>
        </w:r>
        <w:r>
          <w:rPr>
            <w:noProof/>
            <w:webHidden/>
          </w:rPr>
        </w:r>
        <w:r>
          <w:rPr>
            <w:noProof/>
            <w:webHidden/>
          </w:rPr>
          <w:fldChar w:fldCharType="separate"/>
        </w:r>
        <w:r w:rsidR="00ED3EFE">
          <w:rPr>
            <w:noProof/>
            <w:webHidden/>
          </w:rPr>
          <w:t>21</w:t>
        </w:r>
        <w:r>
          <w:rPr>
            <w:noProof/>
            <w:webHidden/>
          </w:rPr>
          <w:fldChar w:fldCharType="end"/>
        </w:r>
      </w:hyperlink>
    </w:p>
    <w:p w:rsidR="00ED3EFE" w:rsidRDefault="00217755" w:rsidP="00ED3EFE">
      <w:pPr>
        <w:pStyle w:val="TableofFigures"/>
        <w:tabs>
          <w:tab w:val="right" w:leader="dot" w:pos="8830"/>
        </w:tabs>
        <w:ind w:left="1816"/>
        <w:rPr>
          <w:rFonts w:ascii="Calibri" w:hAnsi="Calibri"/>
          <w:noProof/>
          <w:color w:val="auto"/>
          <w:sz w:val="22"/>
          <w:szCs w:val="22"/>
          <w:lang w:val="es-NI" w:eastAsia="es-NI"/>
        </w:rPr>
      </w:pPr>
      <w:hyperlink w:anchor="_Toc233775596" w:history="1">
        <w:r w:rsidR="00ED3EFE" w:rsidRPr="005338B1">
          <w:rPr>
            <w:rStyle w:val="Hyperlink"/>
            <w:noProof/>
          </w:rPr>
          <w:t>Ilustración 21 Pantalla Principal Cambio Grupo Solidario</w:t>
        </w:r>
        <w:r w:rsidR="00ED3EFE">
          <w:rPr>
            <w:noProof/>
            <w:webHidden/>
          </w:rPr>
          <w:tab/>
        </w:r>
        <w:r>
          <w:rPr>
            <w:noProof/>
            <w:webHidden/>
          </w:rPr>
          <w:fldChar w:fldCharType="begin"/>
        </w:r>
        <w:r w:rsidR="00ED3EFE">
          <w:rPr>
            <w:noProof/>
            <w:webHidden/>
          </w:rPr>
          <w:instrText xml:space="preserve"> PAGEREF _Toc233775596 \h </w:instrText>
        </w:r>
        <w:r>
          <w:rPr>
            <w:noProof/>
            <w:webHidden/>
          </w:rPr>
        </w:r>
        <w:r>
          <w:rPr>
            <w:noProof/>
            <w:webHidden/>
          </w:rPr>
          <w:fldChar w:fldCharType="separate"/>
        </w:r>
        <w:r w:rsidR="00ED3EFE">
          <w:rPr>
            <w:noProof/>
            <w:webHidden/>
          </w:rPr>
          <w:t>22</w:t>
        </w:r>
        <w:r>
          <w:rPr>
            <w:noProof/>
            <w:webHidden/>
          </w:rPr>
          <w:fldChar w:fldCharType="end"/>
        </w:r>
      </w:hyperlink>
    </w:p>
    <w:p w:rsidR="00ED3EFE" w:rsidRDefault="00217755" w:rsidP="00ED3EFE">
      <w:pPr>
        <w:pStyle w:val="TableofFigures"/>
        <w:tabs>
          <w:tab w:val="right" w:leader="dot" w:pos="8830"/>
        </w:tabs>
        <w:ind w:left="1816"/>
        <w:rPr>
          <w:rFonts w:ascii="Calibri" w:hAnsi="Calibri"/>
          <w:noProof/>
          <w:color w:val="auto"/>
          <w:sz w:val="22"/>
          <w:szCs w:val="22"/>
          <w:lang w:val="es-NI" w:eastAsia="es-NI"/>
        </w:rPr>
      </w:pPr>
      <w:hyperlink w:anchor="_Toc233775597" w:history="1">
        <w:r w:rsidR="00ED3EFE" w:rsidRPr="005338B1">
          <w:rPr>
            <w:rStyle w:val="Hyperlink"/>
            <w:noProof/>
          </w:rPr>
          <w:t>Ilustración 22 Cambio de Socia de Grupo Solidario</w:t>
        </w:r>
        <w:r w:rsidR="00ED3EFE">
          <w:rPr>
            <w:noProof/>
            <w:webHidden/>
          </w:rPr>
          <w:tab/>
        </w:r>
        <w:r>
          <w:rPr>
            <w:noProof/>
            <w:webHidden/>
          </w:rPr>
          <w:fldChar w:fldCharType="begin"/>
        </w:r>
        <w:r w:rsidR="00ED3EFE">
          <w:rPr>
            <w:noProof/>
            <w:webHidden/>
          </w:rPr>
          <w:instrText xml:space="preserve"> PAGEREF _Toc233775597 \h </w:instrText>
        </w:r>
        <w:r>
          <w:rPr>
            <w:noProof/>
            <w:webHidden/>
          </w:rPr>
        </w:r>
        <w:r>
          <w:rPr>
            <w:noProof/>
            <w:webHidden/>
          </w:rPr>
          <w:fldChar w:fldCharType="separate"/>
        </w:r>
        <w:r w:rsidR="00ED3EFE">
          <w:rPr>
            <w:noProof/>
            <w:webHidden/>
          </w:rPr>
          <w:t>23</w:t>
        </w:r>
        <w:r>
          <w:rPr>
            <w:noProof/>
            <w:webHidden/>
          </w:rPr>
          <w:fldChar w:fldCharType="end"/>
        </w:r>
      </w:hyperlink>
    </w:p>
    <w:p w:rsidR="00ED3EFE" w:rsidRDefault="00217755" w:rsidP="00ED3EFE">
      <w:pPr>
        <w:pStyle w:val="TableofFigures"/>
        <w:tabs>
          <w:tab w:val="right" w:leader="dot" w:pos="8830"/>
        </w:tabs>
        <w:ind w:left="1816"/>
        <w:rPr>
          <w:rFonts w:ascii="Calibri" w:hAnsi="Calibri"/>
          <w:noProof/>
          <w:color w:val="auto"/>
          <w:sz w:val="22"/>
          <w:szCs w:val="22"/>
          <w:lang w:val="es-NI" w:eastAsia="es-NI"/>
        </w:rPr>
      </w:pPr>
      <w:hyperlink w:anchor="_Toc233775598" w:history="1">
        <w:r w:rsidR="00ED3EFE" w:rsidRPr="005338B1">
          <w:rPr>
            <w:rStyle w:val="Hyperlink"/>
            <w:noProof/>
          </w:rPr>
          <w:t>Ilustración 23 Opción Central de Riesgo Menú Horizontal</w:t>
        </w:r>
        <w:r w:rsidR="00ED3EFE">
          <w:rPr>
            <w:noProof/>
            <w:webHidden/>
          </w:rPr>
          <w:tab/>
        </w:r>
        <w:r>
          <w:rPr>
            <w:noProof/>
            <w:webHidden/>
          </w:rPr>
          <w:fldChar w:fldCharType="begin"/>
        </w:r>
        <w:r w:rsidR="00ED3EFE">
          <w:rPr>
            <w:noProof/>
            <w:webHidden/>
          </w:rPr>
          <w:instrText xml:space="preserve"> PAGEREF _Toc233775598 \h </w:instrText>
        </w:r>
        <w:r>
          <w:rPr>
            <w:noProof/>
            <w:webHidden/>
          </w:rPr>
        </w:r>
        <w:r>
          <w:rPr>
            <w:noProof/>
            <w:webHidden/>
          </w:rPr>
          <w:fldChar w:fldCharType="separate"/>
        </w:r>
        <w:r w:rsidR="00ED3EFE">
          <w:rPr>
            <w:noProof/>
            <w:webHidden/>
          </w:rPr>
          <w:t>24</w:t>
        </w:r>
        <w:r>
          <w:rPr>
            <w:noProof/>
            <w:webHidden/>
          </w:rPr>
          <w:fldChar w:fldCharType="end"/>
        </w:r>
      </w:hyperlink>
    </w:p>
    <w:p w:rsidR="00ED3EFE" w:rsidRDefault="00217755" w:rsidP="00ED3EFE">
      <w:pPr>
        <w:pStyle w:val="TableofFigures"/>
        <w:tabs>
          <w:tab w:val="right" w:leader="dot" w:pos="8830"/>
        </w:tabs>
        <w:ind w:left="1816"/>
        <w:rPr>
          <w:rFonts w:ascii="Calibri" w:hAnsi="Calibri"/>
          <w:noProof/>
          <w:color w:val="auto"/>
          <w:sz w:val="22"/>
          <w:szCs w:val="22"/>
          <w:lang w:val="es-NI" w:eastAsia="es-NI"/>
        </w:rPr>
      </w:pPr>
      <w:hyperlink w:anchor="_Toc233775599" w:history="1">
        <w:r w:rsidR="00ED3EFE" w:rsidRPr="005338B1">
          <w:rPr>
            <w:rStyle w:val="Hyperlink"/>
            <w:noProof/>
          </w:rPr>
          <w:t>Ilustración 24 Pantalla Principal Central de Riesgo</w:t>
        </w:r>
        <w:r w:rsidR="00ED3EFE">
          <w:rPr>
            <w:noProof/>
            <w:webHidden/>
          </w:rPr>
          <w:tab/>
        </w:r>
        <w:r>
          <w:rPr>
            <w:noProof/>
            <w:webHidden/>
          </w:rPr>
          <w:fldChar w:fldCharType="begin"/>
        </w:r>
        <w:r w:rsidR="00ED3EFE">
          <w:rPr>
            <w:noProof/>
            <w:webHidden/>
          </w:rPr>
          <w:instrText xml:space="preserve"> PAGEREF _Toc233775599 \h </w:instrText>
        </w:r>
        <w:r>
          <w:rPr>
            <w:noProof/>
            <w:webHidden/>
          </w:rPr>
        </w:r>
        <w:r>
          <w:rPr>
            <w:noProof/>
            <w:webHidden/>
          </w:rPr>
          <w:fldChar w:fldCharType="separate"/>
        </w:r>
        <w:r w:rsidR="00ED3EFE">
          <w:rPr>
            <w:noProof/>
            <w:webHidden/>
          </w:rPr>
          <w:t>25</w:t>
        </w:r>
        <w:r>
          <w:rPr>
            <w:noProof/>
            <w:webHidden/>
          </w:rPr>
          <w:fldChar w:fldCharType="end"/>
        </w:r>
      </w:hyperlink>
    </w:p>
    <w:p w:rsidR="00ED3EFE" w:rsidRDefault="00217755" w:rsidP="00ED3EFE">
      <w:pPr>
        <w:pStyle w:val="TableofFigures"/>
        <w:tabs>
          <w:tab w:val="right" w:leader="dot" w:pos="8830"/>
        </w:tabs>
        <w:ind w:left="1816"/>
        <w:rPr>
          <w:rFonts w:ascii="Calibri" w:hAnsi="Calibri"/>
          <w:noProof/>
          <w:color w:val="auto"/>
          <w:sz w:val="22"/>
          <w:szCs w:val="22"/>
          <w:lang w:val="es-NI" w:eastAsia="es-NI"/>
        </w:rPr>
      </w:pPr>
      <w:hyperlink w:anchor="_Toc233775600" w:history="1">
        <w:r w:rsidR="00ED3EFE" w:rsidRPr="005338B1">
          <w:rPr>
            <w:rStyle w:val="Hyperlink"/>
            <w:noProof/>
          </w:rPr>
          <w:t>Ilustración 25 Pantalla de Agregar Referencias Personales de Socias</w:t>
        </w:r>
        <w:r w:rsidR="00ED3EFE">
          <w:rPr>
            <w:noProof/>
            <w:webHidden/>
          </w:rPr>
          <w:tab/>
        </w:r>
        <w:r>
          <w:rPr>
            <w:noProof/>
            <w:webHidden/>
          </w:rPr>
          <w:fldChar w:fldCharType="begin"/>
        </w:r>
        <w:r w:rsidR="00ED3EFE">
          <w:rPr>
            <w:noProof/>
            <w:webHidden/>
          </w:rPr>
          <w:instrText xml:space="preserve"> PAGEREF _Toc233775600 \h </w:instrText>
        </w:r>
        <w:r>
          <w:rPr>
            <w:noProof/>
            <w:webHidden/>
          </w:rPr>
        </w:r>
        <w:r>
          <w:rPr>
            <w:noProof/>
            <w:webHidden/>
          </w:rPr>
          <w:fldChar w:fldCharType="separate"/>
        </w:r>
        <w:r w:rsidR="00ED3EFE">
          <w:rPr>
            <w:noProof/>
            <w:webHidden/>
          </w:rPr>
          <w:t>25</w:t>
        </w:r>
        <w:r>
          <w:rPr>
            <w:noProof/>
            <w:webHidden/>
          </w:rPr>
          <w:fldChar w:fldCharType="end"/>
        </w:r>
      </w:hyperlink>
    </w:p>
    <w:p w:rsidR="00ED3EFE" w:rsidRDefault="00217755" w:rsidP="00ED3EFE">
      <w:pPr>
        <w:pStyle w:val="TableofFigures"/>
        <w:tabs>
          <w:tab w:val="right" w:leader="dot" w:pos="8830"/>
        </w:tabs>
        <w:ind w:left="1816"/>
        <w:rPr>
          <w:rFonts w:ascii="Calibri" w:hAnsi="Calibri"/>
          <w:noProof/>
          <w:color w:val="auto"/>
          <w:sz w:val="22"/>
          <w:szCs w:val="22"/>
          <w:lang w:val="es-NI" w:eastAsia="es-NI"/>
        </w:rPr>
      </w:pPr>
      <w:hyperlink w:anchor="_Toc233775601" w:history="1">
        <w:r w:rsidR="00ED3EFE" w:rsidRPr="005338B1">
          <w:rPr>
            <w:rStyle w:val="Hyperlink"/>
            <w:noProof/>
          </w:rPr>
          <w:t>Ilustración 26 Opción Formato Promoción/Capacitación  Menú Horizontal</w:t>
        </w:r>
        <w:r w:rsidR="00ED3EFE">
          <w:rPr>
            <w:noProof/>
            <w:webHidden/>
          </w:rPr>
          <w:tab/>
        </w:r>
        <w:r>
          <w:rPr>
            <w:noProof/>
            <w:webHidden/>
          </w:rPr>
          <w:fldChar w:fldCharType="begin"/>
        </w:r>
        <w:r w:rsidR="00ED3EFE">
          <w:rPr>
            <w:noProof/>
            <w:webHidden/>
          </w:rPr>
          <w:instrText xml:space="preserve"> PAGEREF _Toc233775601 \h </w:instrText>
        </w:r>
        <w:r>
          <w:rPr>
            <w:noProof/>
            <w:webHidden/>
          </w:rPr>
        </w:r>
        <w:r>
          <w:rPr>
            <w:noProof/>
            <w:webHidden/>
          </w:rPr>
          <w:fldChar w:fldCharType="separate"/>
        </w:r>
        <w:r w:rsidR="00ED3EFE">
          <w:rPr>
            <w:noProof/>
            <w:webHidden/>
          </w:rPr>
          <w:t>27</w:t>
        </w:r>
        <w:r>
          <w:rPr>
            <w:noProof/>
            <w:webHidden/>
          </w:rPr>
          <w:fldChar w:fldCharType="end"/>
        </w:r>
      </w:hyperlink>
    </w:p>
    <w:p w:rsidR="00ED3EFE" w:rsidRDefault="00217755" w:rsidP="00ED3EFE">
      <w:pPr>
        <w:pStyle w:val="TableofFigures"/>
        <w:tabs>
          <w:tab w:val="right" w:leader="dot" w:pos="8830"/>
        </w:tabs>
        <w:ind w:left="1816"/>
        <w:rPr>
          <w:rFonts w:ascii="Calibri" w:hAnsi="Calibri"/>
          <w:noProof/>
          <w:color w:val="auto"/>
          <w:sz w:val="22"/>
          <w:szCs w:val="22"/>
          <w:lang w:val="es-NI" w:eastAsia="es-NI"/>
        </w:rPr>
      </w:pPr>
      <w:hyperlink w:anchor="_Toc233775602" w:history="1">
        <w:r w:rsidR="00ED3EFE" w:rsidRPr="005338B1">
          <w:rPr>
            <w:rStyle w:val="Hyperlink"/>
            <w:noProof/>
          </w:rPr>
          <w:t>Ilustración 27 Pantalla Principal Formato Promoción/Capacitación</w:t>
        </w:r>
        <w:r w:rsidR="00ED3EFE">
          <w:rPr>
            <w:noProof/>
            <w:webHidden/>
          </w:rPr>
          <w:tab/>
        </w:r>
        <w:r>
          <w:rPr>
            <w:noProof/>
            <w:webHidden/>
          </w:rPr>
          <w:fldChar w:fldCharType="begin"/>
        </w:r>
        <w:r w:rsidR="00ED3EFE">
          <w:rPr>
            <w:noProof/>
            <w:webHidden/>
          </w:rPr>
          <w:instrText xml:space="preserve"> PAGEREF _Toc233775602 \h </w:instrText>
        </w:r>
        <w:r>
          <w:rPr>
            <w:noProof/>
            <w:webHidden/>
          </w:rPr>
        </w:r>
        <w:r>
          <w:rPr>
            <w:noProof/>
            <w:webHidden/>
          </w:rPr>
          <w:fldChar w:fldCharType="separate"/>
        </w:r>
        <w:r w:rsidR="00ED3EFE">
          <w:rPr>
            <w:noProof/>
            <w:webHidden/>
          </w:rPr>
          <w:t>27</w:t>
        </w:r>
        <w:r>
          <w:rPr>
            <w:noProof/>
            <w:webHidden/>
          </w:rPr>
          <w:fldChar w:fldCharType="end"/>
        </w:r>
      </w:hyperlink>
    </w:p>
    <w:p w:rsidR="00ED3EFE" w:rsidRDefault="00217755" w:rsidP="00ED3EFE">
      <w:pPr>
        <w:pStyle w:val="TableofFigures"/>
        <w:tabs>
          <w:tab w:val="right" w:leader="dot" w:pos="8830"/>
        </w:tabs>
        <w:ind w:left="1816"/>
        <w:rPr>
          <w:rFonts w:ascii="Calibri" w:hAnsi="Calibri"/>
          <w:noProof/>
          <w:color w:val="auto"/>
          <w:sz w:val="22"/>
          <w:szCs w:val="22"/>
          <w:lang w:val="es-NI" w:eastAsia="es-NI"/>
        </w:rPr>
      </w:pPr>
      <w:hyperlink w:anchor="_Toc233775603" w:history="1">
        <w:r w:rsidR="00ED3EFE" w:rsidRPr="005338B1">
          <w:rPr>
            <w:rStyle w:val="Hyperlink"/>
            <w:noProof/>
          </w:rPr>
          <w:t>Ilustración 28 Pantalla de Agregar Formatos de Promoción y Capacitación</w:t>
        </w:r>
        <w:r w:rsidR="00ED3EFE">
          <w:rPr>
            <w:noProof/>
            <w:webHidden/>
          </w:rPr>
          <w:tab/>
        </w:r>
        <w:r>
          <w:rPr>
            <w:noProof/>
            <w:webHidden/>
          </w:rPr>
          <w:fldChar w:fldCharType="begin"/>
        </w:r>
        <w:r w:rsidR="00ED3EFE">
          <w:rPr>
            <w:noProof/>
            <w:webHidden/>
          </w:rPr>
          <w:instrText xml:space="preserve"> PAGEREF _Toc233775603 \h </w:instrText>
        </w:r>
        <w:r>
          <w:rPr>
            <w:noProof/>
            <w:webHidden/>
          </w:rPr>
        </w:r>
        <w:r>
          <w:rPr>
            <w:noProof/>
            <w:webHidden/>
          </w:rPr>
          <w:fldChar w:fldCharType="separate"/>
        </w:r>
        <w:r w:rsidR="00ED3EFE">
          <w:rPr>
            <w:noProof/>
            <w:webHidden/>
          </w:rPr>
          <w:t>28</w:t>
        </w:r>
        <w:r>
          <w:rPr>
            <w:noProof/>
            <w:webHidden/>
          </w:rPr>
          <w:fldChar w:fldCharType="end"/>
        </w:r>
      </w:hyperlink>
    </w:p>
    <w:p w:rsidR="00ED3EFE" w:rsidRDefault="00217755" w:rsidP="00ED3EFE">
      <w:pPr>
        <w:pStyle w:val="TableofFigures"/>
        <w:tabs>
          <w:tab w:val="right" w:leader="dot" w:pos="8830"/>
        </w:tabs>
        <w:ind w:left="1816"/>
        <w:rPr>
          <w:rFonts w:ascii="Calibri" w:hAnsi="Calibri"/>
          <w:noProof/>
          <w:color w:val="auto"/>
          <w:sz w:val="22"/>
          <w:szCs w:val="22"/>
          <w:lang w:val="es-NI" w:eastAsia="es-NI"/>
        </w:rPr>
      </w:pPr>
      <w:hyperlink w:anchor="_Toc233775604" w:history="1">
        <w:r w:rsidR="00ED3EFE" w:rsidRPr="005338B1">
          <w:rPr>
            <w:rStyle w:val="Hyperlink"/>
            <w:noProof/>
          </w:rPr>
          <w:t>Ilustración 29 Opción Ficha de Inscripción Menú Vertical</w:t>
        </w:r>
        <w:r w:rsidR="00ED3EFE">
          <w:rPr>
            <w:noProof/>
            <w:webHidden/>
          </w:rPr>
          <w:tab/>
        </w:r>
        <w:r>
          <w:rPr>
            <w:noProof/>
            <w:webHidden/>
          </w:rPr>
          <w:fldChar w:fldCharType="begin"/>
        </w:r>
        <w:r w:rsidR="00ED3EFE">
          <w:rPr>
            <w:noProof/>
            <w:webHidden/>
          </w:rPr>
          <w:instrText xml:space="preserve"> PAGEREF _Toc233775604 \h </w:instrText>
        </w:r>
        <w:r>
          <w:rPr>
            <w:noProof/>
            <w:webHidden/>
          </w:rPr>
        </w:r>
        <w:r>
          <w:rPr>
            <w:noProof/>
            <w:webHidden/>
          </w:rPr>
          <w:fldChar w:fldCharType="separate"/>
        </w:r>
        <w:r w:rsidR="00ED3EFE">
          <w:rPr>
            <w:noProof/>
            <w:webHidden/>
          </w:rPr>
          <w:t>30</w:t>
        </w:r>
        <w:r>
          <w:rPr>
            <w:noProof/>
            <w:webHidden/>
          </w:rPr>
          <w:fldChar w:fldCharType="end"/>
        </w:r>
      </w:hyperlink>
    </w:p>
    <w:p w:rsidR="00ED3EFE" w:rsidRDefault="00217755" w:rsidP="00ED3EFE">
      <w:pPr>
        <w:pStyle w:val="TableofFigures"/>
        <w:tabs>
          <w:tab w:val="right" w:leader="dot" w:pos="8830"/>
        </w:tabs>
        <w:ind w:left="1816"/>
        <w:rPr>
          <w:rFonts w:ascii="Calibri" w:hAnsi="Calibri"/>
          <w:noProof/>
          <w:color w:val="auto"/>
          <w:sz w:val="22"/>
          <w:szCs w:val="22"/>
          <w:lang w:val="es-NI" w:eastAsia="es-NI"/>
        </w:rPr>
      </w:pPr>
      <w:hyperlink w:anchor="_Toc233775605" w:history="1">
        <w:r w:rsidR="00ED3EFE" w:rsidRPr="005338B1">
          <w:rPr>
            <w:rStyle w:val="Hyperlink"/>
            <w:noProof/>
          </w:rPr>
          <w:t>Ilustración 30 Opción Ficha de Inscripción Menú Horizontal</w:t>
        </w:r>
        <w:r w:rsidR="00ED3EFE">
          <w:rPr>
            <w:noProof/>
            <w:webHidden/>
          </w:rPr>
          <w:tab/>
        </w:r>
        <w:r>
          <w:rPr>
            <w:noProof/>
            <w:webHidden/>
          </w:rPr>
          <w:fldChar w:fldCharType="begin"/>
        </w:r>
        <w:r w:rsidR="00ED3EFE">
          <w:rPr>
            <w:noProof/>
            <w:webHidden/>
          </w:rPr>
          <w:instrText xml:space="preserve"> PAGEREF _Toc233775605 \h </w:instrText>
        </w:r>
        <w:r>
          <w:rPr>
            <w:noProof/>
            <w:webHidden/>
          </w:rPr>
        </w:r>
        <w:r>
          <w:rPr>
            <w:noProof/>
            <w:webHidden/>
          </w:rPr>
          <w:fldChar w:fldCharType="separate"/>
        </w:r>
        <w:r w:rsidR="00ED3EFE">
          <w:rPr>
            <w:noProof/>
            <w:webHidden/>
          </w:rPr>
          <w:t>30</w:t>
        </w:r>
        <w:r>
          <w:rPr>
            <w:noProof/>
            <w:webHidden/>
          </w:rPr>
          <w:fldChar w:fldCharType="end"/>
        </w:r>
      </w:hyperlink>
    </w:p>
    <w:p w:rsidR="00ED3EFE" w:rsidRDefault="00217755" w:rsidP="00ED3EFE">
      <w:pPr>
        <w:pStyle w:val="TableofFigures"/>
        <w:tabs>
          <w:tab w:val="right" w:leader="dot" w:pos="8830"/>
        </w:tabs>
        <w:ind w:left="1816"/>
        <w:rPr>
          <w:rFonts w:ascii="Calibri" w:hAnsi="Calibri"/>
          <w:noProof/>
          <w:color w:val="auto"/>
          <w:sz w:val="22"/>
          <w:szCs w:val="22"/>
          <w:lang w:val="es-NI" w:eastAsia="es-NI"/>
        </w:rPr>
      </w:pPr>
      <w:hyperlink w:anchor="_Toc233775606" w:history="1">
        <w:r w:rsidR="00ED3EFE" w:rsidRPr="005338B1">
          <w:rPr>
            <w:rStyle w:val="Hyperlink"/>
            <w:noProof/>
          </w:rPr>
          <w:t>Ilustración 31 Pantalla Principal Ficha de Inscripción</w:t>
        </w:r>
        <w:r w:rsidR="00ED3EFE">
          <w:rPr>
            <w:noProof/>
            <w:webHidden/>
          </w:rPr>
          <w:tab/>
        </w:r>
        <w:r>
          <w:rPr>
            <w:noProof/>
            <w:webHidden/>
          </w:rPr>
          <w:fldChar w:fldCharType="begin"/>
        </w:r>
        <w:r w:rsidR="00ED3EFE">
          <w:rPr>
            <w:noProof/>
            <w:webHidden/>
          </w:rPr>
          <w:instrText xml:space="preserve"> PAGEREF _Toc233775606 \h </w:instrText>
        </w:r>
        <w:r>
          <w:rPr>
            <w:noProof/>
            <w:webHidden/>
          </w:rPr>
        </w:r>
        <w:r>
          <w:rPr>
            <w:noProof/>
            <w:webHidden/>
          </w:rPr>
          <w:fldChar w:fldCharType="separate"/>
        </w:r>
        <w:r w:rsidR="00ED3EFE">
          <w:rPr>
            <w:noProof/>
            <w:webHidden/>
          </w:rPr>
          <w:t>31</w:t>
        </w:r>
        <w:r>
          <w:rPr>
            <w:noProof/>
            <w:webHidden/>
          </w:rPr>
          <w:fldChar w:fldCharType="end"/>
        </w:r>
      </w:hyperlink>
    </w:p>
    <w:p w:rsidR="00ED3EFE" w:rsidRDefault="00217755" w:rsidP="00ED3EFE">
      <w:pPr>
        <w:pStyle w:val="TableofFigures"/>
        <w:tabs>
          <w:tab w:val="right" w:leader="dot" w:pos="8830"/>
        </w:tabs>
        <w:ind w:left="1816"/>
        <w:rPr>
          <w:rFonts w:ascii="Calibri" w:hAnsi="Calibri"/>
          <w:noProof/>
          <w:color w:val="auto"/>
          <w:sz w:val="22"/>
          <w:szCs w:val="22"/>
          <w:lang w:val="es-NI" w:eastAsia="es-NI"/>
        </w:rPr>
      </w:pPr>
      <w:hyperlink w:anchor="_Toc233775607" w:history="1">
        <w:r w:rsidR="00ED3EFE" w:rsidRPr="005338B1">
          <w:rPr>
            <w:rStyle w:val="Hyperlink"/>
            <w:noProof/>
          </w:rPr>
          <w:t>Ilustración 32 Agregar Ficha de Inscripción</w:t>
        </w:r>
        <w:r w:rsidR="00ED3EFE">
          <w:rPr>
            <w:noProof/>
            <w:webHidden/>
          </w:rPr>
          <w:tab/>
        </w:r>
        <w:r>
          <w:rPr>
            <w:noProof/>
            <w:webHidden/>
          </w:rPr>
          <w:fldChar w:fldCharType="begin"/>
        </w:r>
        <w:r w:rsidR="00ED3EFE">
          <w:rPr>
            <w:noProof/>
            <w:webHidden/>
          </w:rPr>
          <w:instrText xml:space="preserve"> PAGEREF _Toc233775607 \h </w:instrText>
        </w:r>
        <w:r>
          <w:rPr>
            <w:noProof/>
            <w:webHidden/>
          </w:rPr>
        </w:r>
        <w:r>
          <w:rPr>
            <w:noProof/>
            <w:webHidden/>
          </w:rPr>
          <w:fldChar w:fldCharType="separate"/>
        </w:r>
        <w:r w:rsidR="00ED3EFE">
          <w:rPr>
            <w:noProof/>
            <w:webHidden/>
          </w:rPr>
          <w:t>32</w:t>
        </w:r>
        <w:r>
          <w:rPr>
            <w:noProof/>
            <w:webHidden/>
          </w:rPr>
          <w:fldChar w:fldCharType="end"/>
        </w:r>
      </w:hyperlink>
    </w:p>
    <w:p w:rsidR="00ED3EFE" w:rsidRDefault="00217755" w:rsidP="00ED3EFE">
      <w:pPr>
        <w:pStyle w:val="TableofFigures"/>
        <w:tabs>
          <w:tab w:val="right" w:leader="dot" w:pos="8830"/>
        </w:tabs>
        <w:ind w:left="1816"/>
        <w:rPr>
          <w:rFonts w:ascii="Calibri" w:hAnsi="Calibri"/>
          <w:noProof/>
          <w:color w:val="auto"/>
          <w:sz w:val="22"/>
          <w:szCs w:val="22"/>
          <w:lang w:val="es-NI" w:eastAsia="es-NI"/>
        </w:rPr>
      </w:pPr>
      <w:hyperlink w:anchor="_Toc233775608" w:history="1">
        <w:r w:rsidR="00ED3EFE" w:rsidRPr="005338B1">
          <w:rPr>
            <w:rStyle w:val="Hyperlink"/>
            <w:noProof/>
          </w:rPr>
          <w:t>Ilustración 33 Pantalla principal Otros Créditos</w:t>
        </w:r>
        <w:r w:rsidR="00ED3EFE">
          <w:rPr>
            <w:noProof/>
            <w:webHidden/>
          </w:rPr>
          <w:tab/>
        </w:r>
        <w:r>
          <w:rPr>
            <w:noProof/>
            <w:webHidden/>
          </w:rPr>
          <w:fldChar w:fldCharType="begin"/>
        </w:r>
        <w:r w:rsidR="00ED3EFE">
          <w:rPr>
            <w:noProof/>
            <w:webHidden/>
          </w:rPr>
          <w:instrText xml:space="preserve"> PAGEREF _Toc233775608 \h </w:instrText>
        </w:r>
        <w:r>
          <w:rPr>
            <w:noProof/>
            <w:webHidden/>
          </w:rPr>
        </w:r>
        <w:r>
          <w:rPr>
            <w:noProof/>
            <w:webHidden/>
          </w:rPr>
          <w:fldChar w:fldCharType="separate"/>
        </w:r>
        <w:r w:rsidR="00ED3EFE">
          <w:rPr>
            <w:noProof/>
            <w:webHidden/>
          </w:rPr>
          <w:t>33</w:t>
        </w:r>
        <w:r>
          <w:rPr>
            <w:noProof/>
            <w:webHidden/>
          </w:rPr>
          <w:fldChar w:fldCharType="end"/>
        </w:r>
      </w:hyperlink>
    </w:p>
    <w:p w:rsidR="00ED3EFE" w:rsidRDefault="00217755" w:rsidP="00ED3EFE">
      <w:pPr>
        <w:pStyle w:val="TableofFigures"/>
        <w:tabs>
          <w:tab w:val="right" w:leader="dot" w:pos="8830"/>
        </w:tabs>
        <w:ind w:left="1816"/>
        <w:rPr>
          <w:rFonts w:ascii="Calibri" w:hAnsi="Calibri"/>
          <w:noProof/>
          <w:color w:val="auto"/>
          <w:sz w:val="22"/>
          <w:szCs w:val="22"/>
          <w:lang w:val="es-NI" w:eastAsia="es-NI"/>
        </w:rPr>
      </w:pPr>
      <w:hyperlink w:anchor="_Toc233775609" w:history="1">
        <w:r w:rsidR="00ED3EFE" w:rsidRPr="005338B1">
          <w:rPr>
            <w:rStyle w:val="Hyperlink"/>
            <w:noProof/>
          </w:rPr>
          <w:t>Ilustración 34 Agregar Otro Crédito</w:t>
        </w:r>
        <w:r w:rsidR="00ED3EFE">
          <w:rPr>
            <w:noProof/>
            <w:webHidden/>
          </w:rPr>
          <w:tab/>
        </w:r>
        <w:r>
          <w:rPr>
            <w:noProof/>
            <w:webHidden/>
          </w:rPr>
          <w:fldChar w:fldCharType="begin"/>
        </w:r>
        <w:r w:rsidR="00ED3EFE">
          <w:rPr>
            <w:noProof/>
            <w:webHidden/>
          </w:rPr>
          <w:instrText xml:space="preserve"> PAGEREF _Toc233775609 \h </w:instrText>
        </w:r>
        <w:r>
          <w:rPr>
            <w:noProof/>
            <w:webHidden/>
          </w:rPr>
        </w:r>
        <w:r>
          <w:rPr>
            <w:noProof/>
            <w:webHidden/>
          </w:rPr>
          <w:fldChar w:fldCharType="separate"/>
        </w:r>
        <w:r w:rsidR="00ED3EFE">
          <w:rPr>
            <w:noProof/>
            <w:webHidden/>
          </w:rPr>
          <w:t>34</w:t>
        </w:r>
        <w:r>
          <w:rPr>
            <w:noProof/>
            <w:webHidden/>
          </w:rPr>
          <w:fldChar w:fldCharType="end"/>
        </w:r>
      </w:hyperlink>
    </w:p>
    <w:p w:rsidR="00ED3EFE" w:rsidRDefault="00217755" w:rsidP="00ED3EFE">
      <w:pPr>
        <w:pStyle w:val="TableofFigures"/>
        <w:tabs>
          <w:tab w:val="right" w:leader="dot" w:pos="8830"/>
        </w:tabs>
        <w:ind w:left="1816"/>
        <w:rPr>
          <w:rFonts w:ascii="Calibri" w:hAnsi="Calibri"/>
          <w:noProof/>
          <w:color w:val="auto"/>
          <w:sz w:val="22"/>
          <w:szCs w:val="22"/>
          <w:lang w:val="es-NI" w:eastAsia="es-NI"/>
        </w:rPr>
      </w:pPr>
      <w:hyperlink w:anchor="_Toc233775610" w:history="1">
        <w:r w:rsidR="00ED3EFE" w:rsidRPr="005338B1">
          <w:rPr>
            <w:rStyle w:val="Hyperlink"/>
            <w:noProof/>
          </w:rPr>
          <w:t>Ilustración 35 Referencia Crediticia</w:t>
        </w:r>
        <w:r w:rsidR="00ED3EFE">
          <w:rPr>
            <w:noProof/>
            <w:webHidden/>
          </w:rPr>
          <w:tab/>
        </w:r>
        <w:r>
          <w:rPr>
            <w:noProof/>
            <w:webHidden/>
          </w:rPr>
          <w:fldChar w:fldCharType="begin"/>
        </w:r>
        <w:r w:rsidR="00ED3EFE">
          <w:rPr>
            <w:noProof/>
            <w:webHidden/>
          </w:rPr>
          <w:instrText xml:space="preserve"> PAGEREF _Toc233775610 \h </w:instrText>
        </w:r>
        <w:r>
          <w:rPr>
            <w:noProof/>
            <w:webHidden/>
          </w:rPr>
        </w:r>
        <w:r>
          <w:rPr>
            <w:noProof/>
            <w:webHidden/>
          </w:rPr>
          <w:fldChar w:fldCharType="separate"/>
        </w:r>
        <w:r w:rsidR="00ED3EFE">
          <w:rPr>
            <w:noProof/>
            <w:webHidden/>
          </w:rPr>
          <w:t>34</w:t>
        </w:r>
        <w:r>
          <w:rPr>
            <w:noProof/>
            <w:webHidden/>
          </w:rPr>
          <w:fldChar w:fldCharType="end"/>
        </w:r>
      </w:hyperlink>
    </w:p>
    <w:p w:rsidR="00ED3EFE" w:rsidRDefault="00217755" w:rsidP="00ED3EFE">
      <w:pPr>
        <w:pStyle w:val="TableofFigures"/>
        <w:tabs>
          <w:tab w:val="right" w:leader="dot" w:pos="8830"/>
        </w:tabs>
        <w:ind w:left="1816"/>
        <w:rPr>
          <w:rFonts w:ascii="Calibri" w:hAnsi="Calibri"/>
          <w:noProof/>
          <w:color w:val="auto"/>
          <w:sz w:val="22"/>
          <w:szCs w:val="22"/>
          <w:lang w:val="es-NI" w:eastAsia="es-NI"/>
        </w:rPr>
      </w:pPr>
      <w:hyperlink w:anchor="_Toc233775611" w:history="1">
        <w:r w:rsidR="00ED3EFE" w:rsidRPr="005338B1">
          <w:rPr>
            <w:rStyle w:val="Hyperlink"/>
            <w:noProof/>
          </w:rPr>
          <w:t>Ilustración 36 Agregar Referencia Crediticia</w:t>
        </w:r>
        <w:r w:rsidR="00ED3EFE">
          <w:rPr>
            <w:noProof/>
            <w:webHidden/>
          </w:rPr>
          <w:tab/>
        </w:r>
        <w:r>
          <w:rPr>
            <w:noProof/>
            <w:webHidden/>
          </w:rPr>
          <w:fldChar w:fldCharType="begin"/>
        </w:r>
        <w:r w:rsidR="00ED3EFE">
          <w:rPr>
            <w:noProof/>
            <w:webHidden/>
          </w:rPr>
          <w:instrText xml:space="preserve"> PAGEREF _Toc233775611 \h </w:instrText>
        </w:r>
        <w:r>
          <w:rPr>
            <w:noProof/>
            <w:webHidden/>
          </w:rPr>
        </w:r>
        <w:r>
          <w:rPr>
            <w:noProof/>
            <w:webHidden/>
          </w:rPr>
          <w:fldChar w:fldCharType="separate"/>
        </w:r>
        <w:r w:rsidR="00ED3EFE">
          <w:rPr>
            <w:noProof/>
            <w:webHidden/>
          </w:rPr>
          <w:t>35</w:t>
        </w:r>
        <w:r>
          <w:rPr>
            <w:noProof/>
            <w:webHidden/>
          </w:rPr>
          <w:fldChar w:fldCharType="end"/>
        </w:r>
      </w:hyperlink>
    </w:p>
    <w:p w:rsidR="00ED3EFE" w:rsidRDefault="00217755" w:rsidP="00ED3EFE">
      <w:pPr>
        <w:pStyle w:val="TableofFigures"/>
        <w:tabs>
          <w:tab w:val="right" w:leader="dot" w:pos="8830"/>
        </w:tabs>
        <w:ind w:left="1816"/>
        <w:rPr>
          <w:rFonts w:ascii="Calibri" w:hAnsi="Calibri"/>
          <w:noProof/>
          <w:color w:val="auto"/>
          <w:sz w:val="22"/>
          <w:szCs w:val="22"/>
          <w:lang w:val="es-NI" w:eastAsia="es-NI"/>
        </w:rPr>
      </w:pPr>
      <w:hyperlink w:anchor="_Toc233775612" w:history="1">
        <w:r w:rsidR="00ED3EFE" w:rsidRPr="005338B1">
          <w:rPr>
            <w:rStyle w:val="Hyperlink"/>
            <w:noProof/>
          </w:rPr>
          <w:t>Ilustración 37 Opción Hoja de Verificación Menú Vertical</w:t>
        </w:r>
        <w:r w:rsidR="00ED3EFE">
          <w:rPr>
            <w:noProof/>
            <w:webHidden/>
          </w:rPr>
          <w:tab/>
        </w:r>
        <w:r>
          <w:rPr>
            <w:noProof/>
            <w:webHidden/>
          </w:rPr>
          <w:fldChar w:fldCharType="begin"/>
        </w:r>
        <w:r w:rsidR="00ED3EFE">
          <w:rPr>
            <w:noProof/>
            <w:webHidden/>
          </w:rPr>
          <w:instrText xml:space="preserve"> PAGEREF _Toc233775612 \h </w:instrText>
        </w:r>
        <w:r>
          <w:rPr>
            <w:noProof/>
            <w:webHidden/>
          </w:rPr>
        </w:r>
        <w:r>
          <w:rPr>
            <w:noProof/>
            <w:webHidden/>
          </w:rPr>
          <w:fldChar w:fldCharType="separate"/>
        </w:r>
        <w:r w:rsidR="00ED3EFE">
          <w:rPr>
            <w:noProof/>
            <w:webHidden/>
          </w:rPr>
          <w:t>36</w:t>
        </w:r>
        <w:r>
          <w:rPr>
            <w:noProof/>
            <w:webHidden/>
          </w:rPr>
          <w:fldChar w:fldCharType="end"/>
        </w:r>
      </w:hyperlink>
    </w:p>
    <w:p w:rsidR="00ED3EFE" w:rsidRDefault="00217755" w:rsidP="00ED3EFE">
      <w:pPr>
        <w:pStyle w:val="TableofFigures"/>
        <w:tabs>
          <w:tab w:val="right" w:leader="dot" w:pos="8830"/>
        </w:tabs>
        <w:ind w:left="1816"/>
        <w:rPr>
          <w:rFonts w:ascii="Calibri" w:hAnsi="Calibri"/>
          <w:noProof/>
          <w:color w:val="auto"/>
          <w:sz w:val="22"/>
          <w:szCs w:val="22"/>
          <w:lang w:val="es-NI" w:eastAsia="es-NI"/>
        </w:rPr>
      </w:pPr>
      <w:hyperlink w:anchor="_Toc233775613" w:history="1">
        <w:r w:rsidR="00ED3EFE" w:rsidRPr="005338B1">
          <w:rPr>
            <w:rStyle w:val="Hyperlink"/>
            <w:noProof/>
          </w:rPr>
          <w:t>Ilustración 38 Opción Hoja de Verificación Menú Horizontal</w:t>
        </w:r>
        <w:r w:rsidR="00ED3EFE">
          <w:rPr>
            <w:noProof/>
            <w:webHidden/>
          </w:rPr>
          <w:tab/>
        </w:r>
        <w:r>
          <w:rPr>
            <w:noProof/>
            <w:webHidden/>
          </w:rPr>
          <w:fldChar w:fldCharType="begin"/>
        </w:r>
        <w:r w:rsidR="00ED3EFE">
          <w:rPr>
            <w:noProof/>
            <w:webHidden/>
          </w:rPr>
          <w:instrText xml:space="preserve"> PAGEREF _Toc233775613 \h </w:instrText>
        </w:r>
        <w:r>
          <w:rPr>
            <w:noProof/>
            <w:webHidden/>
          </w:rPr>
        </w:r>
        <w:r>
          <w:rPr>
            <w:noProof/>
            <w:webHidden/>
          </w:rPr>
          <w:fldChar w:fldCharType="separate"/>
        </w:r>
        <w:r w:rsidR="00ED3EFE">
          <w:rPr>
            <w:noProof/>
            <w:webHidden/>
          </w:rPr>
          <w:t>37</w:t>
        </w:r>
        <w:r>
          <w:rPr>
            <w:noProof/>
            <w:webHidden/>
          </w:rPr>
          <w:fldChar w:fldCharType="end"/>
        </w:r>
      </w:hyperlink>
    </w:p>
    <w:p w:rsidR="00ED3EFE" w:rsidRDefault="00217755" w:rsidP="00ED3EFE">
      <w:pPr>
        <w:pStyle w:val="TableofFigures"/>
        <w:tabs>
          <w:tab w:val="right" w:leader="dot" w:pos="8830"/>
        </w:tabs>
        <w:ind w:left="1816"/>
        <w:rPr>
          <w:rFonts w:ascii="Calibri" w:hAnsi="Calibri"/>
          <w:noProof/>
          <w:color w:val="auto"/>
          <w:sz w:val="22"/>
          <w:szCs w:val="22"/>
          <w:lang w:val="es-NI" w:eastAsia="es-NI"/>
        </w:rPr>
      </w:pPr>
      <w:hyperlink w:anchor="_Toc233775614" w:history="1">
        <w:r w:rsidR="00ED3EFE" w:rsidRPr="005338B1">
          <w:rPr>
            <w:rStyle w:val="Hyperlink"/>
            <w:noProof/>
          </w:rPr>
          <w:t>Ilustración 39 Pantalla Principal Hoja de Verificación</w:t>
        </w:r>
        <w:r w:rsidR="00ED3EFE">
          <w:rPr>
            <w:noProof/>
            <w:webHidden/>
          </w:rPr>
          <w:tab/>
        </w:r>
        <w:r>
          <w:rPr>
            <w:noProof/>
            <w:webHidden/>
          </w:rPr>
          <w:fldChar w:fldCharType="begin"/>
        </w:r>
        <w:r w:rsidR="00ED3EFE">
          <w:rPr>
            <w:noProof/>
            <w:webHidden/>
          </w:rPr>
          <w:instrText xml:space="preserve"> PAGEREF _Toc233775614 \h </w:instrText>
        </w:r>
        <w:r>
          <w:rPr>
            <w:noProof/>
            <w:webHidden/>
          </w:rPr>
        </w:r>
        <w:r>
          <w:rPr>
            <w:noProof/>
            <w:webHidden/>
          </w:rPr>
          <w:fldChar w:fldCharType="separate"/>
        </w:r>
        <w:r w:rsidR="00ED3EFE">
          <w:rPr>
            <w:noProof/>
            <w:webHidden/>
          </w:rPr>
          <w:t>37</w:t>
        </w:r>
        <w:r>
          <w:rPr>
            <w:noProof/>
            <w:webHidden/>
          </w:rPr>
          <w:fldChar w:fldCharType="end"/>
        </w:r>
      </w:hyperlink>
    </w:p>
    <w:p w:rsidR="00ED3EFE" w:rsidRDefault="00217755" w:rsidP="00ED3EFE">
      <w:pPr>
        <w:pStyle w:val="TableofFigures"/>
        <w:tabs>
          <w:tab w:val="right" w:leader="dot" w:pos="8830"/>
        </w:tabs>
        <w:ind w:left="1816"/>
        <w:rPr>
          <w:rFonts w:ascii="Calibri" w:hAnsi="Calibri"/>
          <w:noProof/>
          <w:color w:val="auto"/>
          <w:sz w:val="22"/>
          <w:szCs w:val="22"/>
          <w:lang w:val="es-NI" w:eastAsia="es-NI"/>
        </w:rPr>
      </w:pPr>
      <w:hyperlink w:anchor="_Toc233775615" w:history="1">
        <w:r w:rsidR="00ED3EFE" w:rsidRPr="005338B1">
          <w:rPr>
            <w:rStyle w:val="Hyperlink"/>
            <w:noProof/>
          </w:rPr>
          <w:t>Ilustración 40 Modificar Hoja de Verificación</w:t>
        </w:r>
        <w:r w:rsidR="00ED3EFE">
          <w:rPr>
            <w:noProof/>
            <w:webHidden/>
          </w:rPr>
          <w:tab/>
        </w:r>
        <w:r>
          <w:rPr>
            <w:noProof/>
            <w:webHidden/>
          </w:rPr>
          <w:fldChar w:fldCharType="begin"/>
        </w:r>
        <w:r w:rsidR="00ED3EFE">
          <w:rPr>
            <w:noProof/>
            <w:webHidden/>
          </w:rPr>
          <w:instrText xml:space="preserve"> PAGEREF _Toc233775615 \h </w:instrText>
        </w:r>
        <w:r>
          <w:rPr>
            <w:noProof/>
            <w:webHidden/>
          </w:rPr>
        </w:r>
        <w:r>
          <w:rPr>
            <w:noProof/>
            <w:webHidden/>
          </w:rPr>
          <w:fldChar w:fldCharType="separate"/>
        </w:r>
        <w:r w:rsidR="00ED3EFE">
          <w:rPr>
            <w:noProof/>
            <w:webHidden/>
          </w:rPr>
          <w:t>38</w:t>
        </w:r>
        <w:r>
          <w:rPr>
            <w:noProof/>
            <w:webHidden/>
          </w:rPr>
          <w:fldChar w:fldCharType="end"/>
        </w:r>
      </w:hyperlink>
    </w:p>
    <w:p w:rsidR="00ED3EFE" w:rsidRDefault="00217755" w:rsidP="00ED3EFE">
      <w:pPr>
        <w:pStyle w:val="TableofFigures"/>
        <w:tabs>
          <w:tab w:val="right" w:leader="dot" w:pos="8830"/>
        </w:tabs>
        <w:ind w:left="1816"/>
        <w:rPr>
          <w:rFonts w:ascii="Calibri" w:hAnsi="Calibri"/>
          <w:noProof/>
          <w:color w:val="auto"/>
          <w:sz w:val="22"/>
          <w:szCs w:val="22"/>
          <w:lang w:val="es-NI" w:eastAsia="es-NI"/>
        </w:rPr>
      </w:pPr>
      <w:hyperlink w:anchor="_Toc233775616" w:history="1">
        <w:r w:rsidR="00ED3EFE" w:rsidRPr="005338B1">
          <w:rPr>
            <w:rStyle w:val="Hyperlink"/>
            <w:noProof/>
          </w:rPr>
          <w:t>Ilustración 41 Opción Reportes y Consultas Menú Horizontal</w:t>
        </w:r>
        <w:r w:rsidR="00ED3EFE">
          <w:rPr>
            <w:noProof/>
            <w:webHidden/>
          </w:rPr>
          <w:tab/>
        </w:r>
        <w:r>
          <w:rPr>
            <w:noProof/>
            <w:webHidden/>
          </w:rPr>
          <w:fldChar w:fldCharType="begin"/>
        </w:r>
        <w:r w:rsidR="00ED3EFE">
          <w:rPr>
            <w:noProof/>
            <w:webHidden/>
          </w:rPr>
          <w:instrText xml:space="preserve"> PAGEREF _Toc233775616 \h </w:instrText>
        </w:r>
        <w:r>
          <w:rPr>
            <w:noProof/>
            <w:webHidden/>
          </w:rPr>
        </w:r>
        <w:r>
          <w:rPr>
            <w:noProof/>
            <w:webHidden/>
          </w:rPr>
          <w:fldChar w:fldCharType="separate"/>
        </w:r>
        <w:r w:rsidR="00ED3EFE">
          <w:rPr>
            <w:noProof/>
            <w:webHidden/>
          </w:rPr>
          <w:t>39</w:t>
        </w:r>
        <w:r>
          <w:rPr>
            <w:noProof/>
            <w:webHidden/>
          </w:rPr>
          <w:fldChar w:fldCharType="end"/>
        </w:r>
      </w:hyperlink>
    </w:p>
    <w:p w:rsidR="00ED3EFE" w:rsidRDefault="00217755" w:rsidP="00ED3EFE">
      <w:pPr>
        <w:pStyle w:val="TableofFigures"/>
        <w:tabs>
          <w:tab w:val="right" w:leader="dot" w:pos="8830"/>
        </w:tabs>
        <w:ind w:left="1816"/>
        <w:rPr>
          <w:rFonts w:ascii="Calibri" w:hAnsi="Calibri"/>
          <w:noProof/>
          <w:color w:val="auto"/>
          <w:sz w:val="22"/>
          <w:szCs w:val="22"/>
          <w:lang w:val="es-NI" w:eastAsia="es-NI"/>
        </w:rPr>
      </w:pPr>
      <w:hyperlink w:anchor="_Toc233775617" w:history="1">
        <w:r w:rsidR="00ED3EFE" w:rsidRPr="005338B1">
          <w:rPr>
            <w:rStyle w:val="Hyperlink"/>
            <w:noProof/>
          </w:rPr>
          <w:t>Ilustración 42 Pantalla de Parámetros Listado Barrios con Crédito Aprobado</w:t>
        </w:r>
        <w:r w:rsidR="00ED3EFE">
          <w:rPr>
            <w:noProof/>
            <w:webHidden/>
          </w:rPr>
          <w:tab/>
        </w:r>
        <w:r>
          <w:rPr>
            <w:noProof/>
            <w:webHidden/>
          </w:rPr>
          <w:fldChar w:fldCharType="begin"/>
        </w:r>
        <w:r w:rsidR="00ED3EFE">
          <w:rPr>
            <w:noProof/>
            <w:webHidden/>
          </w:rPr>
          <w:instrText xml:space="preserve"> PAGEREF _Toc233775617 \h </w:instrText>
        </w:r>
        <w:r>
          <w:rPr>
            <w:noProof/>
            <w:webHidden/>
          </w:rPr>
        </w:r>
        <w:r>
          <w:rPr>
            <w:noProof/>
            <w:webHidden/>
          </w:rPr>
          <w:fldChar w:fldCharType="separate"/>
        </w:r>
        <w:r w:rsidR="00ED3EFE">
          <w:rPr>
            <w:noProof/>
            <w:webHidden/>
          </w:rPr>
          <w:t>39</w:t>
        </w:r>
        <w:r>
          <w:rPr>
            <w:noProof/>
            <w:webHidden/>
          </w:rPr>
          <w:fldChar w:fldCharType="end"/>
        </w:r>
      </w:hyperlink>
    </w:p>
    <w:p w:rsidR="00540149" w:rsidRDefault="00217755" w:rsidP="00ED3EFE">
      <w:pPr>
        <w:pStyle w:val="Heading1"/>
        <w:numPr>
          <w:ilvl w:val="0"/>
          <w:numId w:val="0"/>
        </w:numPr>
        <w:ind w:left="2832"/>
        <w:rPr>
          <w:rFonts w:ascii="Arial" w:hAnsi="Arial"/>
          <w:b w:val="0"/>
        </w:rPr>
      </w:pPr>
      <w:r>
        <w:rPr>
          <w:rFonts w:ascii="Arial" w:hAnsi="Arial"/>
          <w:b w:val="0"/>
        </w:rPr>
        <w:fldChar w:fldCharType="end"/>
      </w:r>
    </w:p>
    <w:p w:rsidR="00A46729" w:rsidRPr="00B172E3" w:rsidRDefault="00540149" w:rsidP="00B172E3">
      <w:pPr>
        <w:pStyle w:val="Heading1"/>
        <w:numPr>
          <w:ilvl w:val="0"/>
          <w:numId w:val="31"/>
        </w:numPr>
        <w:rPr>
          <w:rFonts w:ascii="Arial" w:eastAsia="MS Mincho" w:hAnsi="Arial"/>
          <w:b w:val="0"/>
        </w:rPr>
      </w:pPr>
      <w:r>
        <w:rPr>
          <w:rFonts w:ascii="Arial" w:hAnsi="Arial"/>
          <w:b w:val="0"/>
        </w:rPr>
        <w:br w:type="page"/>
      </w:r>
      <w:bookmarkStart w:id="2" w:name="_Toc233775557"/>
      <w:r w:rsidR="00B172E3">
        <w:rPr>
          <w:rFonts w:ascii="Arial" w:hAnsi="Arial"/>
          <w:b w:val="0"/>
        </w:rPr>
        <w:lastRenderedPageBreak/>
        <w:t>I</w:t>
      </w:r>
      <w:r w:rsidR="00A46729" w:rsidRPr="00B172E3">
        <w:rPr>
          <w:rFonts w:ascii="Arial" w:eastAsia="MS Mincho" w:hAnsi="Arial"/>
          <w:b w:val="0"/>
        </w:rPr>
        <w:t>ntroducción</w:t>
      </w:r>
      <w:bookmarkEnd w:id="2"/>
    </w:p>
    <w:bookmarkEnd w:id="0"/>
    <w:p w:rsidR="00A46729" w:rsidRDefault="00A46729">
      <w:pPr>
        <w:rPr>
          <w:lang w:val="es-NI"/>
        </w:rPr>
      </w:pPr>
    </w:p>
    <w:p w:rsidR="007D606B" w:rsidRDefault="007D606B">
      <w:pPr>
        <w:rPr>
          <w:lang w:val="es-NI"/>
        </w:rPr>
      </w:pPr>
    </w:p>
    <w:p w:rsidR="00872107" w:rsidRDefault="00872107">
      <w:pPr>
        <w:ind w:left="708"/>
        <w:rPr>
          <w:rFonts w:ascii="Arial" w:hAnsi="Arial" w:cs="Arial"/>
          <w:sz w:val="22"/>
          <w:szCs w:val="22"/>
          <w:lang w:val="es-NI"/>
        </w:rPr>
      </w:pPr>
    </w:p>
    <w:p w:rsidR="00872107" w:rsidRPr="00872107" w:rsidRDefault="00872107" w:rsidP="00872107">
      <w:pPr>
        <w:ind w:left="708"/>
        <w:rPr>
          <w:rFonts w:ascii="Arial" w:hAnsi="Arial" w:cs="Arial"/>
          <w:sz w:val="22"/>
          <w:szCs w:val="22"/>
          <w:lang w:val="es-NI"/>
        </w:rPr>
      </w:pPr>
      <w:r w:rsidRPr="00872107">
        <w:rPr>
          <w:rFonts w:ascii="Arial" w:hAnsi="Arial" w:cs="Arial"/>
          <w:sz w:val="22"/>
          <w:szCs w:val="22"/>
          <w:lang w:val="es-NI"/>
        </w:rPr>
        <w:t xml:space="preserve">El propósito de este documento es </w:t>
      </w:r>
      <w:r w:rsidR="00847097">
        <w:rPr>
          <w:rFonts w:ascii="Arial" w:hAnsi="Arial" w:cs="Arial"/>
          <w:sz w:val="22"/>
          <w:szCs w:val="22"/>
          <w:lang w:val="es-NI"/>
        </w:rPr>
        <w:t>dar a conocer al usuario cada una de las opciones</w:t>
      </w:r>
      <w:r w:rsidRPr="00872107">
        <w:rPr>
          <w:rFonts w:ascii="Arial" w:hAnsi="Arial" w:cs="Arial"/>
          <w:sz w:val="22"/>
          <w:szCs w:val="22"/>
          <w:lang w:val="es-NI"/>
        </w:rPr>
        <w:t xml:space="preserve"> del </w:t>
      </w:r>
      <w:r>
        <w:rPr>
          <w:rFonts w:ascii="Arial" w:hAnsi="Arial" w:cs="Arial"/>
          <w:sz w:val="22"/>
          <w:szCs w:val="22"/>
          <w:lang w:val="es-NI"/>
        </w:rPr>
        <w:t>Sistema de Información del Programa de Micro Crédito Usura</w:t>
      </w:r>
      <w:r w:rsidR="008D0946">
        <w:rPr>
          <w:rFonts w:ascii="Arial" w:hAnsi="Arial" w:cs="Arial"/>
          <w:sz w:val="22"/>
          <w:szCs w:val="22"/>
          <w:lang w:val="es-NI"/>
        </w:rPr>
        <w:t xml:space="preserve"> Cero (SMUSURA0) del Ministerio de Foment</w:t>
      </w:r>
      <w:r w:rsidR="00847097">
        <w:rPr>
          <w:rFonts w:ascii="Arial" w:hAnsi="Arial" w:cs="Arial"/>
          <w:sz w:val="22"/>
          <w:szCs w:val="22"/>
          <w:lang w:val="es-NI"/>
        </w:rPr>
        <w:t xml:space="preserve">o, Industria y Comercio (MIFIC), su funcionamiento y </w:t>
      </w:r>
      <w:proofErr w:type="spellStart"/>
      <w:r w:rsidR="00847097">
        <w:rPr>
          <w:rFonts w:ascii="Arial" w:hAnsi="Arial" w:cs="Arial"/>
          <w:sz w:val="22"/>
          <w:szCs w:val="22"/>
          <w:lang w:val="es-NI"/>
        </w:rPr>
        <w:t>operabilidad</w:t>
      </w:r>
      <w:proofErr w:type="spellEnd"/>
      <w:r w:rsidR="00847097">
        <w:rPr>
          <w:rFonts w:ascii="Arial" w:hAnsi="Arial" w:cs="Arial"/>
          <w:sz w:val="22"/>
          <w:szCs w:val="22"/>
          <w:lang w:val="es-NI"/>
        </w:rPr>
        <w:t>.</w:t>
      </w:r>
    </w:p>
    <w:p w:rsidR="00872107" w:rsidRPr="00872107" w:rsidRDefault="00872107" w:rsidP="00872107">
      <w:pPr>
        <w:ind w:left="708"/>
        <w:rPr>
          <w:rFonts w:ascii="Arial" w:hAnsi="Arial" w:cs="Arial"/>
          <w:sz w:val="22"/>
          <w:szCs w:val="22"/>
          <w:lang w:val="es-NI"/>
        </w:rPr>
      </w:pPr>
    </w:p>
    <w:p w:rsidR="00872107" w:rsidRPr="00872107" w:rsidRDefault="00872107" w:rsidP="00872107">
      <w:pPr>
        <w:ind w:left="708"/>
        <w:rPr>
          <w:rFonts w:ascii="Arial" w:hAnsi="Arial" w:cs="Arial"/>
          <w:sz w:val="22"/>
          <w:szCs w:val="22"/>
          <w:lang w:val="es-NI"/>
        </w:rPr>
      </w:pPr>
      <w:r w:rsidRPr="00872107">
        <w:rPr>
          <w:rFonts w:ascii="Arial" w:hAnsi="Arial" w:cs="Arial"/>
          <w:sz w:val="22"/>
          <w:szCs w:val="22"/>
          <w:lang w:val="es-NI"/>
        </w:rPr>
        <w:t xml:space="preserve">Este documento está diseñado </w:t>
      </w:r>
      <w:r w:rsidR="00847097">
        <w:rPr>
          <w:rFonts w:ascii="Arial" w:hAnsi="Arial" w:cs="Arial"/>
          <w:sz w:val="22"/>
          <w:szCs w:val="22"/>
          <w:lang w:val="es-NI"/>
        </w:rPr>
        <w:t>como una guía que le sirva al usuario para el mejor aprovechamiento del sistema y le explique las bondades del mismo.</w:t>
      </w:r>
    </w:p>
    <w:p w:rsidR="00872107" w:rsidRPr="00847097" w:rsidRDefault="00872107">
      <w:pPr>
        <w:ind w:left="708"/>
        <w:rPr>
          <w:rFonts w:ascii="Arial" w:hAnsi="Arial" w:cs="Arial"/>
          <w:sz w:val="22"/>
          <w:szCs w:val="22"/>
          <w:lang w:val="es-NI"/>
        </w:rPr>
      </w:pPr>
    </w:p>
    <w:p w:rsidR="00A46729" w:rsidRDefault="009820E0">
      <w:pPr>
        <w:ind w:left="708"/>
        <w:rPr>
          <w:rFonts w:ascii="Arial" w:hAnsi="Arial" w:cs="Arial"/>
          <w:sz w:val="22"/>
          <w:szCs w:val="22"/>
          <w:lang w:val="es-NI"/>
        </w:rPr>
      </w:pPr>
      <w:r w:rsidRPr="007D606B">
        <w:rPr>
          <w:rFonts w:ascii="Arial" w:hAnsi="Arial" w:cs="Arial"/>
          <w:sz w:val="22"/>
          <w:szCs w:val="22"/>
          <w:lang w:val="es-NI"/>
        </w:rPr>
        <w:t xml:space="preserve">El propósito fundamental del Sistema de Micro Crédito Usura Cero (SMUSURA0) es llevar el registro y control de las beneficiarias del </w:t>
      </w:r>
      <w:r w:rsidR="00322974">
        <w:rPr>
          <w:rFonts w:ascii="Arial" w:hAnsi="Arial" w:cs="Arial"/>
          <w:sz w:val="22"/>
          <w:szCs w:val="22"/>
          <w:lang w:val="es-NI"/>
        </w:rPr>
        <w:t>programa</w:t>
      </w:r>
      <w:r w:rsidRPr="007D606B">
        <w:rPr>
          <w:rFonts w:ascii="Arial" w:hAnsi="Arial" w:cs="Arial"/>
          <w:sz w:val="22"/>
          <w:szCs w:val="22"/>
          <w:lang w:val="es-NI"/>
        </w:rPr>
        <w:t xml:space="preserve"> y todo lo relacionado a los </w:t>
      </w:r>
      <w:r w:rsidR="00223FD2">
        <w:rPr>
          <w:rFonts w:ascii="Arial" w:hAnsi="Arial" w:cs="Arial"/>
          <w:sz w:val="22"/>
          <w:szCs w:val="22"/>
          <w:lang w:val="es-NI"/>
        </w:rPr>
        <w:t>créditos otorgados</w:t>
      </w:r>
      <w:r w:rsidR="00A46729" w:rsidRPr="007D606B">
        <w:rPr>
          <w:rFonts w:ascii="Arial" w:hAnsi="Arial" w:cs="Arial"/>
          <w:sz w:val="22"/>
          <w:szCs w:val="22"/>
          <w:lang w:val="es-NI"/>
        </w:rPr>
        <w:t>.</w:t>
      </w:r>
    </w:p>
    <w:p w:rsidR="00144A97" w:rsidRDefault="00144A97">
      <w:pPr>
        <w:ind w:left="708"/>
        <w:rPr>
          <w:rFonts w:ascii="Arial" w:hAnsi="Arial" w:cs="Arial"/>
          <w:sz w:val="22"/>
          <w:szCs w:val="22"/>
          <w:lang w:val="es-NI"/>
        </w:rPr>
      </w:pPr>
    </w:p>
    <w:p w:rsidR="00C1638B" w:rsidRDefault="00BE7980" w:rsidP="00BE7980">
      <w:pPr>
        <w:ind w:left="708"/>
        <w:rPr>
          <w:rFonts w:ascii="Arial" w:hAnsi="Arial" w:cs="Arial"/>
          <w:sz w:val="22"/>
          <w:szCs w:val="22"/>
          <w:lang w:val="es-NI"/>
        </w:rPr>
      </w:pPr>
      <w:r>
        <w:rPr>
          <w:rFonts w:ascii="Arial" w:hAnsi="Arial" w:cs="Arial"/>
          <w:sz w:val="22"/>
          <w:szCs w:val="22"/>
          <w:lang w:val="es-NI"/>
        </w:rPr>
        <w:t>A continuación se describe el funcionamiento del Módulo de Control de Socias del sistema.</w:t>
      </w:r>
    </w:p>
    <w:p w:rsidR="00C1638B" w:rsidRDefault="00C1638B" w:rsidP="00C1638B">
      <w:pPr>
        <w:pStyle w:val="Heading1"/>
        <w:numPr>
          <w:ilvl w:val="0"/>
          <w:numId w:val="31"/>
        </w:numPr>
        <w:rPr>
          <w:rFonts w:ascii="Arial" w:hAnsi="Arial"/>
          <w:b w:val="0"/>
        </w:rPr>
      </w:pPr>
      <w:r>
        <w:rPr>
          <w:rFonts w:ascii="Arial" w:hAnsi="Arial"/>
          <w:sz w:val="22"/>
          <w:szCs w:val="22"/>
          <w:lang w:val="es-NI"/>
        </w:rPr>
        <w:br w:type="page"/>
      </w:r>
      <w:bookmarkStart w:id="3" w:name="_Toc196734071"/>
      <w:bookmarkStart w:id="4" w:name="_Toc197226385"/>
      <w:bookmarkStart w:id="5" w:name="_Toc233775558"/>
      <w:r>
        <w:rPr>
          <w:rFonts w:ascii="Arial" w:hAnsi="Arial"/>
          <w:b w:val="0"/>
        </w:rPr>
        <w:lastRenderedPageBreak/>
        <w:t>Estándares de Interfaz</w:t>
      </w:r>
      <w:bookmarkEnd w:id="3"/>
      <w:bookmarkEnd w:id="4"/>
      <w:bookmarkEnd w:id="5"/>
      <w:r>
        <w:rPr>
          <w:rFonts w:ascii="Arial" w:hAnsi="Arial"/>
          <w:b w:val="0"/>
        </w:rPr>
        <w:t xml:space="preserve"> </w:t>
      </w:r>
    </w:p>
    <w:p w:rsidR="00C1638B" w:rsidRDefault="00C1638B" w:rsidP="00C1638B">
      <w:pPr>
        <w:pStyle w:val="BodyText"/>
        <w:tabs>
          <w:tab w:val="num" w:pos="360"/>
        </w:tabs>
        <w:spacing w:after="0"/>
        <w:ind w:left="0"/>
        <w:rPr>
          <w:rFonts w:ascii="Arial" w:hAnsi="Arial" w:cs="Arial"/>
          <w:sz w:val="22"/>
          <w:szCs w:val="22"/>
        </w:rPr>
      </w:pPr>
    </w:p>
    <w:p w:rsidR="00C1638B" w:rsidRDefault="00C1638B" w:rsidP="00C1638B">
      <w:pPr>
        <w:pStyle w:val="BodyText"/>
        <w:tabs>
          <w:tab w:val="num" w:pos="360"/>
        </w:tabs>
        <w:spacing w:after="0"/>
        <w:ind w:left="0"/>
        <w:rPr>
          <w:rFonts w:ascii="Arial" w:hAnsi="Arial" w:cs="Arial"/>
          <w:sz w:val="22"/>
          <w:szCs w:val="22"/>
        </w:rPr>
      </w:pPr>
      <w:r>
        <w:rPr>
          <w:rFonts w:ascii="Arial" w:hAnsi="Arial" w:cs="Arial"/>
          <w:sz w:val="22"/>
          <w:szCs w:val="22"/>
        </w:rPr>
        <w:t>A continuación se indican las normas estándares en todas y cada una de las pantallas del Sistema de información del Programa de Micro Crédito Usura Cero.</w:t>
      </w:r>
    </w:p>
    <w:p w:rsidR="00C1638B" w:rsidRPr="00C56860" w:rsidRDefault="00C1638B" w:rsidP="00C1638B">
      <w:pPr>
        <w:pStyle w:val="BodyText"/>
        <w:tabs>
          <w:tab w:val="num" w:pos="360"/>
        </w:tabs>
        <w:spacing w:after="0"/>
        <w:ind w:left="0"/>
        <w:rPr>
          <w:rFonts w:ascii="Arial" w:hAnsi="Arial"/>
        </w:rPr>
      </w:pPr>
    </w:p>
    <w:p w:rsidR="00C1638B" w:rsidRPr="00FF420F" w:rsidRDefault="00C1638B" w:rsidP="00C1638B">
      <w:pPr>
        <w:numPr>
          <w:ilvl w:val="1"/>
          <w:numId w:val="31"/>
        </w:numPr>
        <w:outlineLvl w:val="1"/>
        <w:rPr>
          <w:rFonts w:ascii="Arial" w:hAnsi="Arial" w:cs="Arial"/>
          <w:b/>
          <w:sz w:val="28"/>
          <w:szCs w:val="28"/>
        </w:rPr>
      </w:pPr>
      <w:bookmarkStart w:id="6" w:name="_Toc196734072"/>
      <w:bookmarkStart w:id="7" w:name="_Toc197226386"/>
      <w:bookmarkStart w:id="8" w:name="_Toc233775559"/>
      <w:r>
        <w:rPr>
          <w:rFonts w:ascii="Arial" w:hAnsi="Arial" w:cs="Arial"/>
          <w:b/>
          <w:sz w:val="28"/>
          <w:szCs w:val="28"/>
        </w:rPr>
        <w:t>Campos Obligatorios y Opcionales</w:t>
      </w:r>
      <w:bookmarkEnd w:id="6"/>
      <w:bookmarkEnd w:id="7"/>
      <w:bookmarkEnd w:id="8"/>
    </w:p>
    <w:p w:rsidR="00C1638B" w:rsidRDefault="00C1638B" w:rsidP="00C1638B">
      <w:pPr>
        <w:ind w:left="0"/>
        <w:outlineLvl w:val="1"/>
        <w:rPr>
          <w:rFonts w:ascii="Arial" w:hAnsi="Arial" w:cs="Arial"/>
          <w:b/>
          <w:sz w:val="28"/>
          <w:szCs w:val="28"/>
        </w:rPr>
      </w:pPr>
    </w:p>
    <w:p w:rsidR="00C1638B" w:rsidRPr="00452846" w:rsidRDefault="00C1638B" w:rsidP="00C1638B">
      <w:pPr>
        <w:pStyle w:val="BodyText"/>
        <w:numPr>
          <w:ilvl w:val="0"/>
          <w:numId w:val="35"/>
        </w:numPr>
        <w:tabs>
          <w:tab w:val="num" w:pos="360"/>
        </w:tabs>
        <w:spacing w:after="0"/>
        <w:rPr>
          <w:rFonts w:ascii="Arial" w:hAnsi="Arial" w:cs="Arial"/>
          <w:sz w:val="22"/>
          <w:szCs w:val="22"/>
        </w:rPr>
      </w:pPr>
      <w:r>
        <w:rPr>
          <w:rFonts w:ascii="Arial" w:hAnsi="Arial" w:cs="Arial"/>
          <w:sz w:val="22"/>
          <w:szCs w:val="22"/>
        </w:rPr>
        <w:t>En pantallas de captura, l</w:t>
      </w:r>
      <w:r w:rsidRPr="00452846">
        <w:rPr>
          <w:rFonts w:ascii="Arial" w:hAnsi="Arial" w:cs="Arial"/>
          <w:sz w:val="22"/>
          <w:szCs w:val="22"/>
        </w:rPr>
        <w:t>as etiquetas correspondientes a los campos obligatorios se mostrarán con color azul</w:t>
      </w:r>
      <w:r>
        <w:rPr>
          <w:rFonts w:ascii="Arial" w:hAnsi="Arial" w:cs="Arial"/>
          <w:sz w:val="22"/>
          <w:szCs w:val="22"/>
        </w:rPr>
        <w:t xml:space="preserve"> y </w:t>
      </w:r>
      <w:r w:rsidRPr="00452846">
        <w:rPr>
          <w:rFonts w:ascii="Arial" w:hAnsi="Arial" w:cs="Arial"/>
          <w:sz w:val="22"/>
          <w:szCs w:val="22"/>
        </w:rPr>
        <w:t>los campos opcionales se mostrarán en color negro.</w:t>
      </w:r>
    </w:p>
    <w:p w:rsidR="00C1638B" w:rsidRDefault="00C1638B" w:rsidP="00C1638B">
      <w:pPr>
        <w:pStyle w:val="ListParagraph"/>
        <w:rPr>
          <w:rFonts w:ascii="Arial" w:hAnsi="Arial" w:cs="Arial"/>
          <w:sz w:val="22"/>
          <w:szCs w:val="22"/>
        </w:rPr>
      </w:pPr>
    </w:p>
    <w:p w:rsidR="00C1638B" w:rsidRDefault="00C1638B" w:rsidP="00C1638B">
      <w:pPr>
        <w:pStyle w:val="BodyText"/>
        <w:spacing w:after="0"/>
        <w:ind w:left="720"/>
        <w:rPr>
          <w:rFonts w:ascii="Arial" w:hAnsi="Arial" w:cs="Arial"/>
          <w:sz w:val="22"/>
          <w:szCs w:val="22"/>
        </w:rPr>
      </w:pPr>
      <w:r>
        <w:rPr>
          <w:rFonts w:ascii="Arial" w:hAnsi="Arial" w:cs="Arial"/>
          <w:sz w:val="22"/>
          <w:szCs w:val="22"/>
        </w:rPr>
        <w:t xml:space="preserve">Así por ejemplo en la siguiente </w:t>
      </w:r>
      <w:r w:rsidR="00274D76">
        <w:rPr>
          <w:rFonts w:ascii="Arial" w:hAnsi="Arial" w:cs="Arial"/>
          <w:sz w:val="22"/>
          <w:szCs w:val="22"/>
        </w:rPr>
        <w:t>ilustración para ingreso</w:t>
      </w:r>
      <w:r>
        <w:rPr>
          <w:rFonts w:ascii="Arial" w:hAnsi="Arial" w:cs="Arial"/>
          <w:sz w:val="22"/>
          <w:szCs w:val="22"/>
        </w:rPr>
        <w:t xml:space="preserve"> de </w:t>
      </w:r>
      <w:r w:rsidR="00274D76">
        <w:rPr>
          <w:rFonts w:ascii="Arial" w:hAnsi="Arial" w:cs="Arial"/>
          <w:sz w:val="22"/>
          <w:szCs w:val="22"/>
        </w:rPr>
        <w:t>Socias</w:t>
      </w:r>
      <w:r>
        <w:rPr>
          <w:rFonts w:ascii="Arial" w:hAnsi="Arial" w:cs="Arial"/>
          <w:sz w:val="22"/>
          <w:szCs w:val="22"/>
        </w:rPr>
        <w:t xml:space="preserve"> </w:t>
      </w:r>
      <w:r w:rsidR="00274D76">
        <w:rPr>
          <w:rFonts w:ascii="Arial" w:hAnsi="Arial" w:cs="Arial"/>
          <w:sz w:val="22"/>
          <w:szCs w:val="22"/>
        </w:rPr>
        <w:t>los siguientes datos son opcionales: Segundo Nombre, Segundo Apellido, Teléfono</w:t>
      </w:r>
      <w:r w:rsidR="00AB23FB">
        <w:rPr>
          <w:rFonts w:ascii="Arial" w:hAnsi="Arial" w:cs="Arial"/>
          <w:sz w:val="22"/>
          <w:szCs w:val="22"/>
        </w:rPr>
        <w:t xml:space="preserve">, </w:t>
      </w:r>
      <w:r w:rsidR="00274D76">
        <w:rPr>
          <w:rFonts w:ascii="Arial" w:hAnsi="Arial" w:cs="Arial"/>
          <w:sz w:val="22"/>
          <w:szCs w:val="22"/>
        </w:rPr>
        <w:t>Estado Civil,</w:t>
      </w:r>
      <w:r w:rsidR="00AB23FB">
        <w:rPr>
          <w:rFonts w:ascii="Arial" w:hAnsi="Arial" w:cs="Arial"/>
          <w:sz w:val="22"/>
          <w:szCs w:val="22"/>
        </w:rPr>
        <w:t xml:space="preserve"> Otro Tipo Identificación, Número Identificación y Otros Estudios</w:t>
      </w:r>
      <w:r>
        <w:rPr>
          <w:rFonts w:ascii="Arial" w:hAnsi="Arial" w:cs="Arial"/>
          <w:sz w:val="22"/>
          <w:szCs w:val="22"/>
        </w:rPr>
        <w:t xml:space="preserve"> siendo el ingreso de todos los datos restantes obligatorio para el usuario.</w:t>
      </w:r>
    </w:p>
    <w:p w:rsidR="00C1638B" w:rsidRDefault="00C1638B" w:rsidP="00C1638B">
      <w:pPr>
        <w:pStyle w:val="ListParagraph"/>
        <w:rPr>
          <w:rFonts w:ascii="Arial" w:hAnsi="Arial" w:cs="Arial"/>
          <w:sz w:val="22"/>
          <w:szCs w:val="22"/>
        </w:rPr>
      </w:pPr>
    </w:p>
    <w:p w:rsidR="00C1638B" w:rsidRDefault="00DF5A3A" w:rsidP="00AB23FB">
      <w:pPr>
        <w:keepNext/>
        <w:ind w:left="0"/>
        <w:jc w:val="center"/>
      </w:pPr>
      <w:r>
        <w:rPr>
          <w:noProof/>
          <w:lang w:val="es-NI" w:eastAsia="es-NI"/>
        </w:rPr>
        <w:drawing>
          <wp:inline distT="0" distB="0" distL="0" distR="0">
            <wp:extent cx="5610225" cy="40386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610225" cy="4038600"/>
                    </a:xfrm>
                    <a:prstGeom prst="rect">
                      <a:avLst/>
                    </a:prstGeom>
                    <a:noFill/>
                    <a:ln w="9525">
                      <a:noFill/>
                      <a:miter lim="800000"/>
                      <a:headEnd/>
                      <a:tailEnd/>
                    </a:ln>
                  </pic:spPr>
                </pic:pic>
              </a:graphicData>
            </a:graphic>
          </wp:inline>
        </w:drawing>
      </w:r>
    </w:p>
    <w:p w:rsidR="00C1638B" w:rsidRDefault="00C1638B" w:rsidP="00C1638B">
      <w:pPr>
        <w:pStyle w:val="Caption"/>
        <w:jc w:val="both"/>
        <w:rPr>
          <w:rFonts w:ascii="Arial" w:hAnsi="Arial" w:cs="Arial"/>
          <w:sz w:val="22"/>
          <w:szCs w:val="22"/>
        </w:rPr>
      </w:pPr>
      <w:r>
        <w:t xml:space="preserve">             </w:t>
      </w:r>
      <w:bookmarkStart w:id="9" w:name="_Toc196619171"/>
      <w:bookmarkStart w:id="10" w:name="_Toc233775576"/>
      <w:r>
        <w:t xml:space="preserve">Ilustración </w:t>
      </w:r>
      <w:fldSimple w:instr=" SEQ Ilustración \* ARABIC ">
        <w:r w:rsidR="00DE47D8">
          <w:rPr>
            <w:noProof/>
          </w:rPr>
          <w:t>1</w:t>
        </w:r>
      </w:fldSimple>
      <w:r>
        <w:t xml:space="preserve"> Campos obligatorios y opcionales en Pantallas de Captura</w:t>
      </w:r>
      <w:bookmarkEnd w:id="9"/>
      <w:bookmarkEnd w:id="10"/>
    </w:p>
    <w:p w:rsidR="00C1638B" w:rsidRPr="00FF420F" w:rsidRDefault="00AB23FB" w:rsidP="00C1638B">
      <w:pPr>
        <w:numPr>
          <w:ilvl w:val="1"/>
          <w:numId w:val="31"/>
        </w:numPr>
        <w:outlineLvl w:val="1"/>
        <w:rPr>
          <w:rFonts w:ascii="Arial" w:hAnsi="Arial" w:cs="Arial"/>
          <w:b/>
          <w:sz w:val="28"/>
          <w:szCs w:val="28"/>
        </w:rPr>
      </w:pPr>
      <w:bookmarkStart w:id="11" w:name="_Toc196734073"/>
      <w:bookmarkStart w:id="12" w:name="_Toc197226387"/>
      <w:r>
        <w:rPr>
          <w:rFonts w:ascii="Arial" w:hAnsi="Arial" w:cs="Arial"/>
          <w:b/>
          <w:sz w:val="28"/>
          <w:szCs w:val="28"/>
        </w:rPr>
        <w:br w:type="page"/>
      </w:r>
      <w:bookmarkStart w:id="13" w:name="_Toc233775560"/>
      <w:r w:rsidR="00C1638B">
        <w:rPr>
          <w:rFonts w:ascii="Arial" w:hAnsi="Arial" w:cs="Arial"/>
          <w:b/>
          <w:sz w:val="28"/>
          <w:szCs w:val="28"/>
        </w:rPr>
        <w:lastRenderedPageBreak/>
        <w:t>Campos de Consulta (Sólo Lectura)</w:t>
      </w:r>
      <w:bookmarkEnd w:id="11"/>
      <w:bookmarkEnd w:id="12"/>
      <w:bookmarkEnd w:id="13"/>
    </w:p>
    <w:p w:rsidR="00C1638B" w:rsidRDefault="00C1638B" w:rsidP="00C1638B">
      <w:pPr>
        <w:ind w:left="0"/>
        <w:outlineLvl w:val="1"/>
        <w:rPr>
          <w:rFonts w:ascii="Arial" w:hAnsi="Arial" w:cs="Arial"/>
          <w:b/>
          <w:sz w:val="28"/>
          <w:szCs w:val="28"/>
        </w:rPr>
      </w:pPr>
    </w:p>
    <w:p w:rsidR="00C1638B" w:rsidRDefault="00C1638B" w:rsidP="00C1638B">
      <w:pPr>
        <w:pStyle w:val="BodyText"/>
        <w:numPr>
          <w:ilvl w:val="0"/>
          <w:numId w:val="35"/>
        </w:numPr>
        <w:tabs>
          <w:tab w:val="num" w:pos="360"/>
        </w:tabs>
        <w:spacing w:after="0"/>
        <w:rPr>
          <w:rFonts w:ascii="Arial" w:hAnsi="Arial" w:cs="Arial"/>
          <w:sz w:val="22"/>
          <w:szCs w:val="22"/>
        </w:rPr>
      </w:pPr>
      <w:r>
        <w:rPr>
          <w:rFonts w:ascii="Arial" w:hAnsi="Arial" w:cs="Arial"/>
          <w:sz w:val="22"/>
          <w:szCs w:val="22"/>
        </w:rPr>
        <w:t>L</w:t>
      </w:r>
      <w:r w:rsidRPr="003A2C71">
        <w:rPr>
          <w:rFonts w:ascii="Arial" w:hAnsi="Arial" w:cs="Arial"/>
          <w:sz w:val="22"/>
          <w:szCs w:val="22"/>
        </w:rPr>
        <w:t>os campos de s</w:t>
      </w:r>
      <w:r>
        <w:rPr>
          <w:rFonts w:ascii="Arial" w:hAnsi="Arial" w:cs="Arial"/>
          <w:sz w:val="22"/>
          <w:szCs w:val="22"/>
        </w:rPr>
        <w:t>ó</w:t>
      </w:r>
      <w:r w:rsidRPr="003A2C71">
        <w:rPr>
          <w:rFonts w:ascii="Arial" w:hAnsi="Arial" w:cs="Arial"/>
          <w:sz w:val="22"/>
          <w:szCs w:val="22"/>
        </w:rPr>
        <w:t xml:space="preserve">lo lectura </w:t>
      </w:r>
      <w:r>
        <w:rPr>
          <w:rFonts w:ascii="Arial" w:hAnsi="Arial" w:cs="Arial"/>
          <w:sz w:val="22"/>
          <w:szCs w:val="22"/>
        </w:rPr>
        <w:t xml:space="preserve">o de consulta se mostrarán inhabilitados y en color amarillo tal como se muestra en la siguiente </w:t>
      </w:r>
      <w:r w:rsidR="009B5EFC">
        <w:rPr>
          <w:rFonts w:ascii="Arial" w:hAnsi="Arial" w:cs="Arial"/>
          <w:sz w:val="22"/>
          <w:szCs w:val="22"/>
        </w:rPr>
        <w:t>ilustración, donde el Nombre de la Socia y la Delegación Actual son datos que se presentan para visualización por parte del usuario.</w:t>
      </w:r>
    </w:p>
    <w:p w:rsidR="00C1638B" w:rsidRDefault="00C1638B" w:rsidP="00C1638B">
      <w:pPr>
        <w:pStyle w:val="BodyText"/>
        <w:spacing w:after="0"/>
        <w:ind w:left="720"/>
        <w:rPr>
          <w:rFonts w:ascii="Arial" w:hAnsi="Arial" w:cs="Arial"/>
          <w:sz w:val="22"/>
          <w:szCs w:val="22"/>
        </w:rPr>
      </w:pPr>
    </w:p>
    <w:p w:rsidR="00C1638B" w:rsidRDefault="00DF5A3A" w:rsidP="00C1638B">
      <w:pPr>
        <w:keepNext/>
        <w:ind w:left="720"/>
        <w:jc w:val="center"/>
        <w:rPr>
          <w:rFonts w:ascii="Arial" w:hAnsi="Arial" w:cs="Arial"/>
          <w:sz w:val="22"/>
          <w:szCs w:val="22"/>
        </w:rPr>
      </w:pPr>
      <w:r>
        <w:rPr>
          <w:rFonts w:ascii="Arial" w:hAnsi="Arial" w:cs="Arial"/>
          <w:noProof/>
          <w:sz w:val="22"/>
          <w:szCs w:val="22"/>
          <w:lang w:val="es-NI" w:eastAsia="es-NI"/>
        </w:rPr>
        <w:drawing>
          <wp:inline distT="0" distB="0" distL="0" distR="0">
            <wp:extent cx="4895850" cy="2038350"/>
            <wp:effectExtent l="19050" t="0" r="0" b="0"/>
            <wp:docPr id="2" name="Picture 2" descr="Traslado Deleg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aslado Delegacion"/>
                    <pic:cNvPicPr>
                      <a:picLocks noChangeAspect="1" noChangeArrowheads="1"/>
                    </pic:cNvPicPr>
                  </pic:nvPicPr>
                  <pic:blipFill>
                    <a:blip r:embed="rId9" cstate="print"/>
                    <a:srcRect/>
                    <a:stretch>
                      <a:fillRect/>
                    </a:stretch>
                  </pic:blipFill>
                  <pic:spPr bwMode="auto">
                    <a:xfrm>
                      <a:off x="0" y="0"/>
                      <a:ext cx="4895850" cy="2038350"/>
                    </a:xfrm>
                    <a:prstGeom prst="rect">
                      <a:avLst/>
                    </a:prstGeom>
                    <a:noFill/>
                    <a:ln w="9525">
                      <a:noFill/>
                      <a:miter lim="800000"/>
                      <a:headEnd/>
                      <a:tailEnd/>
                    </a:ln>
                  </pic:spPr>
                </pic:pic>
              </a:graphicData>
            </a:graphic>
          </wp:inline>
        </w:drawing>
      </w:r>
    </w:p>
    <w:p w:rsidR="00C1638B" w:rsidRDefault="00C1638B" w:rsidP="00C1638B">
      <w:pPr>
        <w:pStyle w:val="Caption"/>
        <w:jc w:val="both"/>
        <w:rPr>
          <w:rFonts w:ascii="Arial" w:hAnsi="Arial" w:cs="Arial"/>
          <w:sz w:val="22"/>
          <w:szCs w:val="22"/>
        </w:rPr>
      </w:pPr>
      <w:r>
        <w:t xml:space="preserve">             </w:t>
      </w:r>
      <w:bookmarkStart w:id="14" w:name="_Toc196619172"/>
      <w:bookmarkStart w:id="15" w:name="_Toc233775577"/>
      <w:r>
        <w:t xml:space="preserve">Ilustración </w:t>
      </w:r>
      <w:fldSimple w:instr=" SEQ Ilustración \* ARABIC ">
        <w:r w:rsidR="00DE47D8">
          <w:rPr>
            <w:noProof/>
          </w:rPr>
          <w:t>2</w:t>
        </w:r>
      </w:fldSimple>
      <w:r>
        <w:t xml:space="preserve"> Campos de Sólo Lectura (Consulta) en Pantallas de Captura</w:t>
      </w:r>
      <w:bookmarkEnd w:id="14"/>
      <w:bookmarkEnd w:id="15"/>
    </w:p>
    <w:p w:rsidR="00C1638B" w:rsidRDefault="00C1638B" w:rsidP="00C1638B">
      <w:pPr>
        <w:keepNext/>
        <w:ind w:left="720"/>
        <w:jc w:val="center"/>
      </w:pPr>
    </w:p>
    <w:p w:rsidR="00C1638B" w:rsidRPr="00FF420F" w:rsidRDefault="00C1638B" w:rsidP="00C1638B">
      <w:pPr>
        <w:numPr>
          <w:ilvl w:val="1"/>
          <w:numId w:val="31"/>
        </w:numPr>
        <w:outlineLvl w:val="1"/>
        <w:rPr>
          <w:rFonts w:ascii="Arial" w:hAnsi="Arial" w:cs="Arial"/>
          <w:b/>
          <w:sz w:val="28"/>
          <w:szCs w:val="28"/>
        </w:rPr>
      </w:pPr>
      <w:bookmarkStart w:id="16" w:name="_Toc196734074"/>
      <w:bookmarkStart w:id="17" w:name="_Toc197226388"/>
      <w:bookmarkStart w:id="18" w:name="_Toc233775561"/>
      <w:r>
        <w:rPr>
          <w:rFonts w:ascii="Arial" w:hAnsi="Arial" w:cs="Arial"/>
          <w:b/>
          <w:sz w:val="28"/>
          <w:szCs w:val="28"/>
        </w:rPr>
        <w:t>Barra de Herramientas en Pantallas Principales</w:t>
      </w:r>
      <w:bookmarkEnd w:id="16"/>
      <w:bookmarkEnd w:id="17"/>
      <w:bookmarkEnd w:id="18"/>
    </w:p>
    <w:p w:rsidR="00C1638B" w:rsidRDefault="00C1638B" w:rsidP="00C1638B">
      <w:pPr>
        <w:ind w:left="0"/>
        <w:outlineLvl w:val="1"/>
        <w:rPr>
          <w:rFonts w:ascii="Arial" w:hAnsi="Arial" w:cs="Arial"/>
          <w:b/>
          <w:sz w:val="28"/>
          <w:szCs w:val="28"/>
        </w:rPr>
      </w:pPr>
    </w:p>
    <w:p w:rsidR="00C1638B" w:rsidRDefault="00C1638B" w:rsidP="00C1638B">
      <w:pPr>
        <w:pStyle w:val="BodyText"/>
        <w:numPr>
          <w:ilvl w:val="0"/>
          <w:numId w:val="35"/>
        </w:numPr>
        <w:tabs>
          <w:tab w:val="num" w:pos="360"/>
        </w:tabs>
        <w:spacing w:after="0"/>
        <w:rPr>
          <w:rFonts w:ascii="Arial" w:hAnsi="Arial" w:cs="Arial"/>
          <w:sz w:val="22"/>
          <w:szCs w:val="22"/>
        </w:rPr>
      </w:pPr>
      <w:r>
        <w:rPr>
          <w:rFonts w:ascii="Arial" w:hAnsi="Arial" w:cs="Arial"/>
          <w:sz w:val="22"/>
          <w:szCs w:val="22"/>
        </w:rPr>
        <w:t>La</w:t>
      </w:r>
      <w:r w:rsidRPr="003A2C71">
        <w:rPr>
          <w:rFonts w:ascii="Arial" w:hAnsi="Arial" w:cs="Arial"/>
          <w:sz w:val="22"/>
          <w:szCs w:val="22"/>
        </w:rPr>
        <w:t xml:space="preserve">s </w:t>
      </w:r>
      <w:r>
        <w:rPr>
          <w:rFonts w:ascii="Arial" w:hAnsi="Arial" w:cs="Arial"/>
          <w:sz w:val="22"/>
          <w:szCs w:val="22"/>
        </w:rPr>
        <w:t xml:space="preserve">barras de herramientas o de comandos del sistema estarán ubicadas en la parte superior de las pantallas principales y permitirán ejecutar diferentes acciones tales como: Agregar, Modificar, Anular, Imprimir; entre otros comandos en dependencia de la interfaz en la cual se encuentre el usuario y </w:t>
      </w:r>
      <w:r w:rsidRPr="00B857ED">
        <w:rPr>
          <w:rFonts w:ascii="Arial" w:hAnsi="Arial" w:cs="Arial"/>
          <w:sz w:val="22"/>
        </w:rPr>
        <w:t xml:space="preserve">de que </w:t>
      </w:r>
      <w:r>
        <w:rPr>
          <w:rFonts w:ascii="Arial" w:hAnsi="Arial" w:cs="Arial"/>
          <w:sz w:val="22"/>
        </w:rPr>
        <w:t xml:space="preserve">su </w:t>
      </w:r>
      <w:r w:rsidRPr="00B857ED">
        <w:rPr>
          <w:rFonts w:ascii="Arial" w:hAnsi="Arial" w:cs="Arial"/>
          <w:sz w:val="22"/>
        </w:rPr>
        <w:t>rol</w:t>
      </w:r>
      <w:r>
        <w:rPr>
          <w:rFonts w:ascii="Arial" w:hAnsi="Arial" w:cs="Arial"/>
          <w:sz w:val="22"/>
        </w:rPr>
        <w:t xml:space="preserve"> de acceso al sistema</w:t>
      </w:r>
      <w:r w:rsidRPr="00B857ED">
        <w:rPr>
          <w:rFonts w:ascii="Arial" w:hAnsi="Arial" w:cs="Arial"/>
          <w:sz w:val="22"/>
        </w:rPr>
        <w:t xml:space="preserve"> lo permita</w:t>
      </w:r>
      <w:r>
        <w:rPr>
          <w:rFonts w:ascii="Arial" w:hAnsi="Arial" w:cs="Arial"/>
          <w:sz w:val="22"/>
        </w:rPr>
        <w:t xml:space="preserve">. A continuación se muestra la barra de herramientas </w:t>
      </w:r>
      <w:r>
        <w:rPr>
          <w:rFonts w:ascii="Arial" w:hAnsi="Arial" w:cs="Arial"/>
          <w:sz w:val="22"/>
          <w:szCs w:val="22"/>
        </w:rPr>
        <w:t>de la pantalla principal de</w:t>
      </w:r>
      <w:r w:rsidR="003F1257">
        <w:rPr>
          <w:rFonts w:ascii="Arial" w:hAnsi="Arial" w:cs="Arial"/>
          <w:sz w:val="22"/>
          <w:szCs w:val="22"/>
        </w:rPr>
        <w:t xml:space="preserve"> la Ficha de Inscripción.</w:t>
      </w:r>
    </w:p>
    <w:p w:rsidR="00C1638B" w:rsidRDefault="00C1638B" w:rsidP="00C1638B">
      <w:pPr>
        <w:pStyle w:val="BodyText"/>
        <w:spacing w:after="0"/>
        <w:ind w:left="720"/>
        <w:rPr>
          <w:rFonts w:ascii="Arial" w:hAnsi="Arial" w:cs="Arial"/>
          <w:sz w:val="22"/>
          <w:szCs w:val="22"/>
        </w:rPr>
      </w:pPr>
    </w:p>
    <w:p w:rsidR="00C1638B" w:rsidRDefault="00DF5A3A" w:rsidP="00C1638B">
      <w:pPr>
        <w:keepNext/>
        <w:ind w:left="720"/>
        <w:jc w:val="center"/>
      </w:pPr>
      <w:r>
        <w:rPr>
          <w:rFonts w:ascii="Arial" w:hAnsi="Arial" w:cs="Arial"/>
          <w:noProof/>
          <w:sz w:val="22"/>
          <w:szCs w:val="22"/>
          <w:lang w:val="es-NI" w:eastAsia="es-NI"/>
        </w:rPr>
        <w:drawing>
          <wp:inline distT="0" distB="0" distL="0" distR="0">
            <wp:extent cx="2076450" cy="257175"/>
            <wp:effectExtent l="19050" t="0" r="0" b="0"/>
            <wp:docPr id="3" name="Picture 3" descr="Barra Ico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rra Iconos"/>
                    <pic:cNvPicPr>
                      <a:picLocks noChangeAspect="1" noChangeArrowheads="1"/>
                    </pic:cNvPicPr>
                  </pic:nvPicPr>
                  <pic:blipFill>
                    <a:blip r:embed="rId10" cstate="print"/>
                    <a:srcRect/>
                    <a:stretch>
                      <a:fillRect/>
                    </a:stretch>
                  </pic:blipFill>
                  <pic:spPr bwMode="auto">
                    <a:xfrm>
                      <a:off x="0" y="0"/>
                      <a:ext cx="2076450" cy="257175"/>
                    </a:xfrm>
                    <a:prstGeom prst="rect">
                      <a:avLst/>
                    </a:prstGeom>
                    <a:noFill/>
                    <a:ln w="9525">
                      <a:noFill/>
                      <a:miter lim="800000"/>
                      <a:headEnd/>
                      <a:tailEnd/>
                    </a:ln>
                  </pic:spPr>
                </pic:pic>
              </a:graphicData>
            </a:graphic>
          </wp:inline>
        </w:drawing>
      </w:r>
    </w:p>
    <w:p w:rsidR="00C1638B" w:rsidRDefault="00C1638B" w:rsidP="00C1638B">
      <w:pPr>
        <w:pStyle w:val="Caption"/>
        <w:jc w:val="both"/>
        <w:rPr>
          <w:rFonts w:ascii="Arial" w:hAnsi="Arial" w:cs="Arial"/>
          <w:sz w:val="22"/>
          <w:szCs w:val="22"/>
        </w:rPr>
      </w:pPr>
      <w:r>
        <w:t xml:space="preserve">             </w:t>
      </w:r>
      <w:bookmarkStart w:id="19" w:name="_Toc196619173"/>
      <w:r>
        <w:t xml:space="preserve">           </w:t>
      </w:r>
      <w:bookmarkStart w:id="20" w:name="_Toc233775578"/>
      <w:r>
        <w:t xml:space="preserve">Ilustración </w:t>
      </w:r>
      <w:fldSimple w:instr=" SEQ Ilustración \* ARABIC ">
        <w:r w:rsidR="00DE47D8">
          <w:rPr>
            <w:noProof/>
          </w:rPr>
          <w:t>3</w:t>
        </w:r>
      </w:fldSimple>
      <w:r>
        <w:t xml:space="preserve"> Barra de Herramientas en Pantallas Principales</w:t>
      </w:r>
      <w:bookmarkEnd w:id="19"/>
      <w:bookmarkEnd w:id="20"/>
    </w:p>
    <w:p w:rsidR="00C1638B" w:rsidRPr="00FF420F" w:rsidRDefault="00C1638B" w:rsidP="00C1638B">
      <w:pPr>
        <w:numPr>
          <w:ilvl w:val="1"/>
          <w:numId w:val="31"/>
        </w:numPr>
        <w:outlineLvl w:val="1"/>
        <w:rPr>
          <w:rFonts w:ascii="Arial" w:hAnsi="Arial" w:cs="Arial"/>
          <w:b/>
          <w:sz w:val="28"/>
          <w:szCs w:val="28"/>
        </w:rPr>
      </w:pPr>
      <w:bookmarkStart w:id="21" w:name="_Toc196734075"/>
      <w:bookmarkStart w:id="22" w:name="_Toc197226389"/>
      <w:bookmarkStart w:id="23" w:name="_Toc233775562"/>
      <w:r>
        <w:rPr>
          <w:rFonts w:ascii="Arial" w:hAnsi="Arial" w:cs="Arial"/>
          <w:b/>
          <w:sz w:val="28"/>
          <w:szCs w:val="28"/>
        </w:rPr>
        <w:t>Iconos estándares en las Barras de Herramientas</w:t>
      </w:r>
      <w:bookmarkEnd w:id="21"/>
      <w:bookmarkEnd w:id="22"/>
      <w:bookmarkEnd w:id="23"/>
    </w:p>
    <w:p w:rsidR="00C1638B" w:rsidRDefault="00C1638B" w:rsidP="00C1638B">
      <w:pPr>
        <w:ind w:left="0"/>
        <w:outlineLvl w:val="1"/>
        <w:rPr>
          <w:rFonts w:ascii="Arial" w:hAnsi="Arial" w:cs="Arial"/>
          <w:b/>
          <w:sz w:val="28"/>
          <w:szCs w:val="28"/>
        </w:rPr>
      </w:pPr>
    </w:p>
    <w:p w:rsidR="00C1638B" w:rsidRDefault="00C1638B" w:rsidP="00C1638B">
      <w:pPr>
        <w:pStyle w:val="BodyText"/>
        <w:numPr>
          <w:ilvl w:val="0"/>
          <w:numId w:val="35"/>
        </w:numPr>
        <w:tabs>
          <w:tab w:val="num" w:pos="360"/>
        </w:tabs>
        <w:spacing w:after="0"/>
        <w:rPr>
          <w:rFonts w:ascii="Arial" w:hAnsi="Arial" w:cs="Arial"/>
          <w:sz w:val="22"/>
          <w:szCs w:val="22"/>
        </w:rPr>
      </w:pPr>
      <w:r>
        <w:rPr>
          <w:rFonts w:ascii="Arial" w:hAnsi="Arial" w:cs="Arial"/>
          <w:sz w:val="22"/>
          <w:szCs w:val="22"/>
        </w:rPr>
        <w:t>A continuación se presentan los iconos más utilizados y el propósito de los mismos dentro de la</w:t>
      </w:r>
      <w:r w:rsidRPr="003A2C71">
        <w:rPr>
          <w:rFonts w:ascii="Arial" w:hAnsi="Arial" w:cs="Arial"/>
          <w:sz w:val="22"/>
          <w:szCs w:val="22"/>
        </w:rPr>
        <w:t xml:space="preserve">s </w:t>
      </w:r>
      <w:r>
        <w:rPr>
          <w:rFonts w:ascii="Arial" w:hAnsi="Arial" w:cs="Arial"/>
          <w:sz w:val="22"/>
          <w:szCs w:val="22"/>
        </w:rPr>
        <w:t>barras de herramientas o de comandos del sistema ubicadas en la parte superior de las pantallas principales:</w:t>
      </w:r>
    </w:p>
    <w:p w:rsidR="00C1638B" w:rsidRDefault="00C1638B" w:rsidP="00C1638B">
      <w:pPr>
        <w:pStyle w:val="BodyText"/>
        <w:spacing w:after="0"/>
        <w:ind w:left="720"/>
        <w:rPr>
          <w:rFonts w:ascii="Arial" w:hAnsi="Arial" w:cs="Arial"/>
          <w:sz w:val="22"/>
          <w:szCs w:val="22"/>
        </w:rPr>
      </w:pPr>
    </w:p>
    <w:tbl>
      <w:tblPr>
        <w:tblW w:w="0" w:type="auto"/>
        <w:jc w:val="center"/>
        <w:tblInd w:w="1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88"/>
        <w:gridCol w:w="3574"/>
      </w:tblGrid>
      <w:tr w:rsidR="00C1638B" w:rsidRPr="00FE7062" w:rsidTr="001453FE">
        <w:trPr>
          <w:trHeight w:val="143"/>
          <w:tblHeader/>
          <w:jc w:val="center"/>
        </w:trPr>
        <w:tc>
          <w:tcPr>
            <w:tcW w:w="0" w:type="auto"/>
            <w:shd w:val="clear" w:color="auto" w:fill="D9D9D9"/>
          </w:tcPr>
          <w:p w:rsidR="00C1638B" w:rsidRPr="00FE7062" w:rsidRDefault="00C1638B" w:rsidP="001453FE">
            <w:pPr>
              <w:ind w:left="0"/>
              <w:jc w:val="center"/>
              <w:rPr>
                <w:rFonts w:ascii="Arial" w:hAnsi="Arial" w:cs="Arial"/>
                <w:b/>
                <w:sz w:val="22"/>
                <w:szCs w:val="22"/>
              </w:rPr>
            </w:pPr>
            <w:r w:rsidRPr="00FE7062">
              <w:rPr>
                <w:rFonts w:ascii="Arial" w:hAnsi="Arial" w:cs="Arial"/>
                <w:b/>
                <w:sz w:val="22"/>
                <w:szCs w:val="22"/>
              </w:rPr>
              <w:t>Icono</w:t>
            </w:r>
          </w:p>
        </w:tc>
        <w:tc>
          <w:tcPr>
            <w:tcW w:w="3574" w:type="dxa"/>
            <w:shd w:val="clear" w:color="auto" w:fill="D9D9D9"/>
          </w:tcPr>
          <w:p w:rsidR="00C1638B" w:rsidRPr="00FE7062" w:rsidRDefault="00C1638B" w:rsidP="001453FE">
            <w:pPr>
              <w:ind w:left="0"/>
              <w:jc w:val="center"/>
              <w:rPr>
                <w:rFonts w:ascii="Arial" w:hAnsi="Arial" w:cs="Arial"/>
                <w:b/>
                <w:sz w:val="22"/>
                <w:szCs w:val="22"/>
              </w:rPr>
            </w:pPr>
            <w:r w:rsidRPr="00FE7062">
              <w:rPr>
                <w:rFonts w:ascii="Arial" w:hAnsi="Arial" w:cs="Arial"/>
                <w:b/>
                <w:sz w:val="22"/>
                <w:szCs w:val="22"/>
              </w:rPr>
              <w:t>Descripción</w:t>
            </w:r>
          </w:p>
        </w:tc>
      </w:tr>
      <w:tr w:rsidR="00C1638B" w:rsidRPr="00202388" w:rsidTr="001453FE">
        <w:trPr>
          <w:jc w:val="center"/>
        </w:trPr>
        <w:tc>
          <w:tcPr>
            <w:tcW w:w="0" w:type="auto"/>
          </w:tcPr>
          <w:p w:rsidR="00C1638B" w:rsidRDefault="00C1638B" w:rsidP="001453FE">
            <w:pPr>
              <w:ind w:left="0"/>
              <w:jc w:val="center"/>
              <w:rPr>
                <w:rFonts w:ascii="Arial" w:hAnsi="Arial" w:cs="Arial"/>
              </w:rPr>
            </w:pPr>
          </w:p>
          <w:p w:rsidR="00C1638B" w:rsidRDefault="00DF5A3A" w:rsidP="001453FE">
            <w:pPr>
              <w:ind w:left="0"/>
              <w:jc w:val="center"/>
              <w:rPr>
                <w:rFonts w:ascii="Arial" w:hAnsi="Arial" w:cs="Arial"/>
              </w:rPr>
            </w:pPr>
            <w:r>
              <w:rPr>
                <w:rFonts w:ascii="Arial" w:hAnsi="Arial" w:cs="Arial"/>
                <w:noProof/>
                <w:lang w:val="es-NI" w:eastAsia="es-NI"/>
              </w:rPr>
              <w:drawing>
                <wp:inline distT="0" distB="0" distL="0" distR="0">
                  <wp:extent cx="152400" cy="152400"/>
                  <wp:effectExtent l="19050" t="0" r="0" b="0"/>
                  <wp:docPr id="4" name="Picture 4" descr="Agrega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gregar16"/>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rsidR="00C1638B" w:rsidRDefault="00C1638B" w:rsidP="001453FE">
            <w:pPr>
              <w:ind w:left="0"/>
              <w:jc w:val="center"/>
              <w:rPr>
                <w:rFonts w:ascii="Arial" w:hAnsi="Arial" w:cs="Arial"/>
              </w:rPr>
            </w:pPr>
          </w:p>
        </w:tc>
        <w:tc>
          <w:tcPr>
            <w:tcW w:w="3574" w:type="dxa"/>
          </w:tcPr>
          <w:p w:rsidR="00C1638B" w:rsidRDefault="00C1638B" w:rsidP="001453FE">
            <w:pPr>
              <w:ind w:left="0"/>
              <w:jc w:val="left"/>
              <w:rPr>
                <w:rFonts w:ascii="Arial" w:hAnsi="Arial" w:cs="Arial"/>
                <w:color w:val="auto"/>
              </w:rPr>
            </w:pPr>
          </w:p>
          <w:p w:rsidR="00C1638B" w:rsidRPr="002907FD" w:rsidRDefault="00C1638B" w:rsidP="001453FE">
            <w:pPr>
              <w:ind w:left="0"/>
              <w:jc w:val="left"/>
              <w:rPr>
                <w:rFonts w:ascii="Arial" w:hAnsi="Arial" w:cs="Arial"/>
                <w:color w:val="auto"/>
              </w:rPr>
            </w:pPr>
            <w:r>
              <w:rPr>
                <w:rFonts w:ascii="Arial" w:hAnsi="Arial" w:cs="Arial"/>
                <w:color w:val="auto"/>
              </w:rPr>
              <w:t>Agregar o Crear un nuevo registro.</w:t>
            </w:r>
          </w:p>
        </w:tc>
      </w:tr>
      <w:tr w:rsidR="00C1638B" w:rsidTr="001453FE">
        <w:trPr>
          <w:jc w:val="center"/>
        </w:trPr>
        <w:tc>
          <w:tcPr>
            <w:tcW w:w="0" w:type="auto"/>
          </w:tcPr>
          <w:p w:rsidR="00C1638B" w:rsidRDefault="00C1638B" w:rsidP="001453FE">
            <w:pPr>
              <w:ind w:left="0"/>
              <w:jc w:val="center"/>
              <w:rPr>
                <w:rFonts w:ascii="Arial" w:hAnsi="Arial" w:cs="Arial"/>
              </w:rPr>
            </w:pPr>
          </w:p>
          <w:p w:rsidR="00C1638B" w:rsidRDefault="00DF5A3A" w:rsidP="001453FE">
            <w:pPr>
              <w:ind w:left="0"/>
              <w:jc w:val="center"/>
              <w:rPr>
                <w:rFonts w:ascii="Arial" w:hAnsi="Arial" w:cs="Arial"/>
              </w:rPr>
            </w:pPr>
            <w:r>
              <w:rPr>
                <w:rFonts w:ascii="Arial" w:hAnsi="Arial" w:cs="Arial"/>
                <w:noProof/>
                <w:lang w:val="es-NI" w:eastAsia="es-NI"/>
              </w:rPr>
              <w:drawing>
                <wp:inline distT="0" distB="0" distL="0" distR="0">
                  <wp:extent cx="152400" cy="152400"/>
                  <wp:effectExtent l="19050" t="0" r="0" b="0"/>
                  <wp:docPr id="5" name="Picture 5" descr="Edit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t16"/>
                          <pic:cNvPicPr>
                            <a:picLocks noChangeAspect="1" noChangeArrowheads="1"/>
                          </pic:cNvPicPr>
                        </pic:nvPicPr>
                        <pic:blipFill>
                          <a:blip r:embed="rId12"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rsidR="00C1638B" w:rsidRDefault="00C1638B" w:rsidP="001453FE">
            <w:pPr>
              <w:ind w:left="0"/>
              <w:jc w:val="center"/>
              <w:rPr>
                <w:rFonts w:ascii="Arial" w:hAnsi="Arial" w:cs="Arial"/>
              </w:rPr>
            </w:pPr>
          </w:p>
        </w:tc>
        <w:tc>
          <w:tcPr>
            <w:tcW w:w="3574" w:type="dxa"/>
          </w:tcPr>
          <w:p w:rsidR="00C1638B" w:rsidRDefault="00C1638B" w:rsidP="001453FE">
            <w:pPr>
              <w:ind w:left="0"/>
              <w:jc w:val="left"/>
              <w:rPr>
                <w:rFonts w:ascii="Arial" w:hAnsi="Arial" w:cs="Arial"/>
                <w:color w:val="auto"/>
              </w:rPr>
            </w:pPr>
          </w:p>
          <w:p w:rsidR="00C1638B" w:rsidRPr="002907FD" w:rsidRDefault="00C1638B" w:rsidP="001453FE">
            <w:pPr>
              <w:ind w:left="0"/>
              <w:jc w:val="left"/>
              <w:rPr>
                <w:rFonts w:ascii="Arial" w:hAnsi="Arial" w:cs="Arial"/>
                <w:color w:val="auto"/>
              </w:rPr>
            </w:pPr>
            <w:r>
              <w:rPr>
                <w:rFonts w:ascii="Arial" w:hAnsi="Arial" w:cs="Arial"/>
                <w:color w:val="auto"/>
              </w:rPr>
              <w:t>Modificar o Editar datos del registro.</w:t>
            </w:r>
          </w:p>
        </w:tc>
      </w:tr>
      <w:tr w:rsidR="00C1638B" w:rsidTr="001453FE">
        <w:trPr>
          <w:jc w:val="center"/>
        </w:trPr>
        <w:tc>
          <w:tcPr>
            <w:tcW w:w="0" w:type="auto"/>
          </w:tcPr>
          <w:p w:rsidR="00C1638B" w:rsidRDefault="00C1638B" w:rsidP="001453FE">
            <w:pPr>
              <w:ind w:left="0"/>
              <w:jc w:val="center"/>
              <w:rPr>
                <w:rFonts w:ascii="Arial" w:hAnsi="Arial" w:cs="Arial"/>
              </w:rPr>
            </w:pPr>
          </w:p>
          <w:p w:rsidR="00C1638B" w:rsidRDefault="00DF5A3A" w:rsidP="001453FE">
            <w:pPr>
              <w:ind w:left="0"/>
              <w:jc w:val="center"/>
              <w:rPr>
                <w:rFonts w:ascii="Arial" w:hAnsi="Arial" w:cs="Arial"/>
              </w:rPr>
            </w:pPr>
            <w:r>
              <w:rPr>
                <w:rFonts w:ascii="Arial" w:hAnsi="Arial" w:cs="Arial"/>
                <w:noProof/>
                <w:lang w:val="es-NI" w:eastAsia="es-NI"/>
              </w:rPr>
              <w:drawing>
                <wp:inline distT="0" distB="0" distL="0" distR="0">
                  <wp:extent cx="152400" cy="152400"/>
                  <wp:effectExtent l="19050" t="0" r="0" b="0"/>
                  <wp:docPr id="6" name="Picture 6" descr="Elimina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iminar16"/>
                          <pic:cNvPicPr>
                            <a:picLocks noChangeAspect="1" noChangeArrowheads="1"/>
                          </pic:cNvPicPr>
                        </pic:nvPicPr>
                        <pic:blipFill>
                          <a:blip r:embed="rId13"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rsidR="00C1638B" w:rsidRDefault="00C1638B" w:rsidP="001453FE">
            <w:pPr>
              <w:ind w:left="0"/>
              <w:jc w:val="center"/>
              <w:rPr>
                <w:rFonts w:ascii="Arial" w:hAnsi="Arial" w:cs="Arial"/>
              </w:rPr>
            </w:pPr>
          </w:p>
        </w:tc>
        <w:tc>
          <w:tcPr>
            <w:tcW w:w="3574" w:type="dxa"/>
          </w:tcPr>
          <w:p w:rsidR="00C1638B" w:rsidRDefault="00C1638B" w:rsidP="001453FE">
            <w:pPr>
              <w:ind w:left="0"/>
              <w:jc w:val="left"/>
              <w:rPr>
                <w:rFonts w:ascii="Arial" w:hAnsi="Arial" w:cs="Arial"/>
                <w:color w:val="auto"/>
              </w:rPr>
            </w:pPr>
          </w:p>
          <w:p w:rsidR="00C1638B" w:rsidRPr="002907FD" w:rsidRDefault="00C1638B" w:rsidP="001453FE">
            <w:pPr>
              <w:ind w:left="0"/>
              <w:jc w:val="left"/>
              <w:rPr>
                <w:rFonts w:ascii="Arial" w:hAnsi="Arial" w:cs="Arial"/>
                <w:color w:val="auto"/>
              </w:rPr>
            </w:pPr>
            <w:r>
              <w:rPr>
                <w:rFonts w:ascii="Arial" w:hAnsi="Arial" w:cs="Arial"/>
                <w:color w:val="auto"/>
              </w:rPr>
              <w:t>Eliminar o Anular un registro.</w:t>
            </w:r>
          </w:p>
        </w:tc>
      </w:tr>
      <w:tr w:rsidR="00C1638B" w:rsidTr="001453FE">
        <w:trPr>
          <w:jc w:val="center"/>
        </w:trPr>
        <w:tc>
          <w:tcPr>
            <w:tcW w:w="0" w:type="auto"/>
          </w:tcPr>
          <w:p w:rsidR="00C1638B" w:rsidRDefault="00C1638B" w:rsidP="001453FE">
            <w:pPr>
              <w:ind w:left="0"/>
              <w:jc w:val="center"/>
              <w:rPr>
                <w:rFonts w:ascii="Arial" w:hAnsi="Arial" w:cs="Arial"/>
              </w:rPr>
            </w:pPr>
          </w:p>
          <w:p w:rsidR="00C1638B" w:rsidRDefault="00C1638B" w:rsidP="001453FE">
            <w:pPr>
              <w:ind w:left="0"/>
              <w:jc w:val="center"/>
              <w:rPr>
                <w:rFonts w:ascii="Arial" w:hAnsi="Arial" w:cs="Arial"/>
              </w:rPr>
            </w:pPr>
            <w:r>
              <w:object w:dxaOrig="270" w:dyaOrig="255">
                <v:shape id="_x0000_i1025" type="#_x0000_t75" style="width:13.5pt;height:12.75pt" o:ole="">
                  <v:imagedata r:id="rId14" o:title=""/>
                </v:shape>
                <o:OLEObject Type="Embed" ProgID="PBrush" ShapeID="_x0000_i1025" DrawAspect="Content" ObjectID="_1462713301" r:id="rId15"/>
              </w:object>
            </w:r>
            <w:r>
              <w:t xml:space="preserve">  </w:t>
            </w:r>
            <w:r>
              <w:rPr>
                <w:rFonts w:ascii="Arial" w:hAnsi="Arial" w:cs="Arial"/>
              </w:rPr>
              <w:t xml:space="preserve">y </w:t>
            </w:r>
            <w:r w:rsidR="00DF5A3A">
              <w:rPr>
                <w:rFonts w:ascii="Arial" w:hAnsi="Arial" w:cs="Arial"/>
                <w:noProof/>
                <w:lang w:val="es-NI" w:eastAsia="es-NI"/>
              </w:rPr>
              <w:drawing>
                <wp:inline distT="0" distB="0" distL="0" distR="0">
                  <wp:extent cx="171450" cy="219075"/>
                  <wp:effectExtent l="19050" t="0" r="0" b="0"/>
                  <wp:docPr id="8" name="Picture 8" descr="Revi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visar"/>
                          <pic:cNvPicPr>
                            <a:picLocks noChangeAspect="1" noChangeArrowheads="1"/>
                          </pic:cNvPicPr>
                        </pic:nvPicPr>
                        <pic:blipFill>
                          <a:blip r:embed="rId16" cstate="print"/>
                          <a:srcRect/>
                          <a:stretch>
                            <a:fillRect/>
                          </a:stretch>
                        </pic:blipFill>
                        <pic:spPr bwMode="auto">
                          <a:xfrm>
                            <a:off x="0" y="0"/>
                            <a:ext cx="171450" cy="219075"/>
                          </a:xfrm>
                          <a:prstGeom prst="rect">
                            <a:avLst/>
                          </a:prstGeom>
                          <a:noFill/>
                          <a:ln w="9525">
                            <a:noFill/>
                            <a:miter lim="800000"/>
                            <a:headEnd/>
                            <a:tailEnd/>
                          </a:ln>
                        </pic:spPr>
                      </pic:pic>
                    </a:graphicData>
                  </a:graphic>
                </wp:inline>
              </w:drawing>
            </w:r>
          </w:p>
        </w:tc>
        <w:tc>
          <w:tcPr>
            <w:tcW w:w="3574" w:type="dxa"/>
          </w:tcPr>
          <w:p w:rsidR="00C1638B" w:rsidRDefault="00C1638B" w:rsidP="001453FE">
            <w:pPr>
              <w:ind w:left="0"/>
              <w:jc w:val="left"/>
              <w:rPr>
                <w:rFonts w:ascii="Arial" w:hAnsi="Arial" w:cs="Arial"/>
                <w:color w:val="auto"/>
              </w:rPr>
            </w:pPr>
          </w:p>
          <w:p w:rsidR="00C1638B" w:rsidRDefault="00C1638B" w:rsidP="001453FE">
            <w:pPr>
              <w:ind w:left="0"/>
              <w:jc w:val="left"/>
              <w:rPr>
                <w:rFonts w:ascii="Arial" w:hAnsi="Arial" w:cs="Arial"/>
                <w:color w:val="auto"/>
              </w:rPr>
            </w:pPr>
            <w:r>
              <w:rPr>
                <w:rFonts w:ascii="Arial" w:hAnsi="Arial" w:cs="Arial"/>
                <w:color w:val="auto"/>
              </w:rPr>
              <w:t>Aprobar.</w:t>
            </w:r>
          </w:p>
          <w:p w:rsidR="00C1638B" w:rsidRDefault="00C1638B" w:rsidP="001453FE">
            <w:pPr>
              <w:ind w:left="0"/>
              <w:jc w:val="left"/>
              <w:rPr>
                <w:rFonts w:ascii="Arial" w:hAnsi="Arial" w:cs="Arial"/>
                <w:color w:val="auto"/>
              </w:rPr>
            </w:pPr>
          </w:p>
        </w:tc>
      </w:tr>
      <w:tr w:rsidR="00C1638B" w:rsidTr="001453FE">
        <w:trPr>
          <w:jc w:val="center"/>
        </w:trPr>
        <w:tc>
          <w:tcPr>
            <w:tcW w:w="0" w:type="auto"/>
          </w:tcPr>
          <w:p w:rsidR="00C1638B" w:rsidRDefault="00C1638B" w:rsidP="001453FE">
            <w:pPr>
              <w:ind w:left="0"/>
              <w:jc w:val="center"/>
              <w:rPr>
                <w:rFonts w:ascii="Arial" w:hAnsi="Arial" w:cs="Arial"/>
              </w:rPr>
            </w:pPr>
          </w:p>
          <w:p w:rsidR="00C1638B" w:rsidRDefault="00C1638B" w:rsidP="001453FE">
            <w:pPr>
              <w:ind w:left="0"/>
              <w:jc w:val="center"/>
              <w:rPr>
                <w:rFonts w:ascii="Arial" w:hAnsi="Arial" w:cs="Arial"/>
              </w:rPr>
            </w:pPr>
            <w:r>
              <w:object w:dxaOrig="225" w:dyaOrig="255">
                <v:shape id="_x0000_i1026" type="#_x0000_t75" style="width:11.25pt;height:12.75pt" o:ole="">
                  <v:imagedata r:id="rId17" o:title=""/>
                </v:shape>
                <o:OLEObject Type="Embed" ProgID="PBrush" ShapeID="_x0000_i1026" DrawAspect="Content" ObjectID="_1462713302" r:id="rId18"/>
              </w:object>
            </w:r>
          </w:p>
        </w:tc>
        <w:tc>
          <w:tcPr>
            <w:tcW w:w="3574" w:type="dxa"/>
          </w:tcPr>
          <w:p w:rsidR="00C1638B" w:rsidRDefault="00C1638B" w:rsidP="001453FE">
            <w:pPr>
              <w:ind w:left="0"/>
              <w:jc w:val="left"/>
              <w:rPr>
                <w:rFonts w:ascii="Arial" w:hAnsi="Arial" w:cs="Arial"/>
                <w:color w:val="auto"/>
              </w:rPr>
            </w:pPr>
          </w:p>
          <w:p w:rsidR="00C1638B" w:rsidRDefault="00C1638B" w:rsidP="001453FE">
            <w:pPr>
              <w:ind w:left="0"/>
              <w:jc w:val="left"/>
              <w:rPr>
                <w:rFonts w:ascii="Arial" w:hAnsi="Arial" w:cs="Arial"/>
                <w:color w:val="auto"/>
              </w:rPr>
            </w:pPr>
            <w:r>
              <w:rPr>
                <w:rFonts w:ascii="Arial" w:hAnsi="Arial" w:cs="Arial"/>
                <w:color w:val="auto"/>
              </w:rPr>
              <w:t>Rechazar, Cerrar o Anular.</w:t>
            </w:r>
          </w:p>
          <w:p w:rsidR="00C1638B" w:rsidRDefault="00C1638B" w:rsidP="001453FE">
            <w:pPr>
              <w:ind w:left="0"/>
              <w:jc w:val="left"/>
              <w:rPr>
                <w:rFonts w:ascii="Arial" w:hAnsi="Arial" w:cs="Arial"/>
                <w:color w:val="auto"/>
              </w:rPr>
            </w:pPr>
          </w:p>
        </w:tc>
      </w:tr>
      <w:tr w:rsidR="00C1638B" w:rsidTr="001453FE">
        <w:trPr>
          <w:jc w:val="center"/>
        </w:trPr>
        <w:tc>
          <w:tcPr>
            <w:tcW w:w="0" w:type="auto"/>
          </w:tcPr>
          <w:p w:rsidR="00C1638B" w:rsidRDefault="00C1638B" w:rsidP="001453FE">
            <w:pPr>
              <w:ind w:left="0"/>
              <w:jc w:val="center"/>
              <w:rPr>
                <w:rFonts w:ascii="Arial" w:hAnsi="Arial" w:cs="Arial"/>
              </w:rPr>
            </w:pPr>
          </w:p>
          <w:p w:rsidR="00C1638B" w:rsidRDefault="00DF5A3A" w:rsidP="001453FE">
            <w:pPr>
              <w:ind w:left="0"/>
              <w:jc w:val="center"/>
              <w:rPr>
                <w:rFonts w:ascii="Arial" w:hAnsi="Arial" w:cs="Arial"/>
              </w:rPr>
            </w:pPr>
            <w:r>
              <w:rPr>
                <w:rFonts w:ascii="Arial" w:hAnsi="Arial" w:cs="Arial"/>
                <w:noProof/>
                <w:lang w:val="es-NI" w:eastAsia="es-NI"/>
              </w:rPr>
              <w:drawing>
                <wp:inline distT="0" distB="0" distL="0" distR="0">
                  <wp:extent cx="171450" cy="180975"/>
                  <wp:effectExtent l="19050" t="0" r="0" b="0"/>
                  <wp:docPr id="10" name="Picture 10" descr="proce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cesar"/>
                          <pic:cNvPicPr>
                            <a:picLocks noChangeAspect="1" noChangeArrowheads="1"/>
                          </pic:cNvPicPr>
                        </pic:nvPicPr>
                        <pic:blipFill>
                          <a:blip r:embed="rId19"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sidR="00C1638B">
              <w:rPr>
                <w:rFonts w:ascii="Arial" w:hAnsi="Arial" w:cs="Arial"/>
              </w:rPr>
              <w:t xml:space="preserve"> y </w:t>
            </w:r>
            <w:r>
              <w:rPr>
                <w:rFonts w:ascii="Arial" w:hAnsi="Arial" w:cs="Arial"/>
                <w:noProof/>
                <w:lang w:val="es-NI" w:eastAsia="es-NI"/>
              </w:rPr>
              <w:drawing>
                <wp:inline distT="0" distB="0" distL="0" distR="0">
                  <wp:extent cx="209550" cy="180975"/>
                  <wp:effectExtent l="19050" t="0" r="0" b="0"/>
                  <wp:docPr id="11" name="Picture 11" descr="Generar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enerarCk"/>
                          <pic:cNvPicPr>
                            <a:picLocks noChangeAspect="1" noChangeArrowheads="1"/>
                          </pic:cNvPicPr>
                        </pic:nvPicPr>
                        <pic:blipFill>
                          <a:blip r:embed="rId20" cstate="print"/>
                          <a:srcRect/>
                          <a:stretch>
                            <a:fillRect/>
                          </a:stretch>
                        </pic:blipFill>
                        <pic:spPr bwMode="auto">
                          <a:xfrm>
                            <a:off x="0" y="0"/>
                            <a:ext cx="209550" cy="180975"/>
                          </a:xfrm>
                          <a:prstGeom prst="rect">
                            <a:avLst/>
                          </a:prstGeom>
                          <a:noFill/>
                          <a:ln w="9525">
                            <a:noFill/>
                            <a:miter lim="800000"/>
                            <a:headEnd/>
                            <a:tailEnd/>
                          </a:ln>
                        </pic:spPr>
                      </pic:pic>
                    </a:graphicData>
                  </a:graphic>
                </wp:inline>
              </w:drawing>
            </w:r>
          </w:p>
          <w:p w:rsidR="00C1638B" w:rsidRDefault="00C1638B" w:rsidP="001453FE">
            <w:pPr>
              <w:ind w:left="0"/>
              <w:jc w:val="center"/>
              <w:rPr>
                <w:rFonts w:ascii="Arial" w:hAnsi="Arial" w:cs="Arial"/>
              </w:rPr>
            </w:pPr>
          </w:p>
        </w:tc>
        <w:tc>
          <w:tcPr>
            <w:tcW w:w="3574" w:type="dxa"/>
          </w:tcPr>
          <w:p w:rsidR="00C1638B" w:rsidRDefault="00C1638B" w:rsidP="001453FE">
            <w:pPr>
              <w:ind w:left="0"/>
              <w:jc w:val="left"/>
              <w:rPr>
                <w:rFonts w:ascii="Arial" w:hAnsi="Arial" w:cs="Arial"/>
                <w:color w:val="auto"/>
              </w:rPr>
            </w:pPr>
          </w:p>
          <w:p w:rsidR="00C1638B" w:rsidRPr="002907FD" w:rsidRDefault="00C1638B" w:rsidP="001453FE">
            <w:pPr>
              <w:ind w:left="0"/>
              <w:jc w:val="left"/>
              <w:rPr>
                <w:rFonts w:ascii="Arial" w:hAnsi="Arial" w:cs="Arial"/>
                <w:color w:val="auto"/>
              </w:rPr>
            </w:pPr>
            <w:r>
              <w:rPr>
                <w:rFonts w:ascii="Arial" w:hAnsi="Arial" w:cs="Arial"/>
                <w:color w:val="auto"/>
              </w:rPr>
              <w:t>Correr Proceso.</w:t>
            </w:r>
          </w:p>
        </w:tc>
      </w:tr>
      <w:tr w:rsidR="00C1638B" w:rsidTr="001453FE">
        <w:trPr>
          <w:jc w:val="center"/>
        </w:trPr>
        <w:tc>
          <w:tcPr>
            <w:tcW w:w="0" w:type="auto"/>
          </w:tcPr>
          <w:p w:rsidR="00C1638B" w:rsidRDefault="00C1638B" w:rsidP="001453FE">
            <w:pPr>
              <w:ind w:left="0"/>
              <w:jc w:val="center"/>
              <w:rPr>
                <w:rFonts w:ascii="Arial" w:hAnsi="Arial" w:cs="Arial"/>
              </w:rPr>
            </w:pPr>
          </w:p>
          <w:p w:rsidR="00C1638B" w:rsidRDefault="00DF5A3A" w:rsidP="001453FE">
            <w:pPr>
              <w:ind w:left="0"/>
              <w:jc w:val="center"/>
              <w:rPr>
                <w:rFonts w:ascii="Arial" w:hAnsi="Arial" w:cs="Arial"/>
              </w:rPr>
            </w:pPr>
            <w:r>
              <w:rPr>
                <w:rFonts w:ascii="Arial" w:hAnsi="Arial" w:cs="Arial"/>
                <w:noProof/>
                <w:lang w:val="es-NI" w:eastAsia="es-NI"/>
              </w:rPr>
              <w:drawing>
                <wp:inline distT="0" distB="0" distL="0" distR="0">
                  <wp:extent cx="152400" cy="152400"/>
                  <wp:effectExtent l="19050" t="0" r="0" b="0"/>
                  <wp:docPr id="12" name="Picture 12" descr="Refresca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frescar16"/>
                          <pic:cNvPicPr>
                            <a:picLocks noChangeAspect="1" noChangeArrowheads="1"/>
                          </pic:cNvPicPr>
                        </pic:nvPicPr>
                        <pic:blipFill>
                          <a:blip r:embed="rId2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rsidR="00C1638B" w:rsidRDefault="00C1638B" w:rsidP="001453FE">
            <w:pPr>
              <w:ind w:left="0"/>
              <w:jc w:val="center"/>
              <w:rPr>
                <w:rFonts w:ascii="Arial" w:hAnsi="Arial" w:cs="Arial"/>
              </w:rPr>
            </w:pPr>
          </w:p>
        </w:tc>
        <w:tc>
          <w:tcPr>
            <w:tcW w:w="3574" w:type="dxa"/>
          </w:tcPr>
          <w:p w:rsidR="00C1638B" w:rsidRDefault="00C1638B" w:rsidP="001453FE">
            <w:pPr>
              <w:ind w:left="0"/>
              <w:jc w:val="left"/>
              <w:rPr>
                <w:rFonts w:ascii="Arial" w:hAnsi="Arial" w:cs="Arial"/>
                <w:color w:val="auto"/>
              </w:rPr>
            </w:pPr>
          </w:p>
          <w:p w:rsidR="00C1638B" w:rsidRPr="002907FD" w:rsidRDefault="00C1638B" w:rsidP="001453FE">
            <w:pPr>
              <w:ind w:left="0"/>
              <w:jc w:val="left"/>
              <w:rPr>
                <w:rFonts w:ascii="Arial" w:hAnsi="Arial" w:cs="Arial"/>
                <w:color w:val="auto"/>
              </w:rPr>
            </w:pPr>
            <w:r>
              <w:rPr>
                <w:rFonts w:ascii="Arial" w:hAnsi="Arial" w:cs="Arial"/>
                <w:color w:val="auto"/>
              </w:rPr>
              <w:t>Refrescar información.</w:t>
            </w:r>
          </w:p>
        </w:tc>
      </w:tr>
      <w:tr w:rsidR="00C1638B" w:rsidTr="001453FE">
        <w:trPr>
          <w:jc w:val="center"/>
        </w:trPr>
        <w:tc>
          <w:tcPr>
            <w:tcW w:w="0" w:type="auto"/>
          </w:tcPr>
          <w:p w:rsidR="00C1638B" w:rsidRDefault="00C1638B" w:rsidP="001453FE">
            <w:pPr>
              <w:ind w:left="0"/>
              <w:jc w:val="center"/>
              <w:rPr>
                <w:rFonts w:ascii="Arial" w:hAnsi="Arial" w:cs="Arial"/>
              </w:rPr>
            </w:pPr>
          </w:p>
          <w:p w:rsidR="00C1638B" w:rsidRDefault="00DF5A3A" w:rsidP="001453FE">
            <w:pPr>
              <w:ind w:left="0"/>
              <w:jc w:val="center"/>
              <w:rPr>
                <w:rFonts w:ascii="Arial" w:hAnsi="Arial" w:cs="Arial"/>
              </w:rPr>
            </w:pPr>
            <w:r>
              <w:rPr>
                <w:rFonts w:ascii="Arial" w:hAnsi="Arial" w:cs="Arial"/>
                <w:noProof/>
                <w:lang w:val="es-NI" w:eastAsia="es-NI"/>
              </w:rPr>
              <w:drawing>
                <wp:inline distT="0" distB="0" distL="0" distR="0">
                  <wp:extent cx="152400" cy="152400"/>
                  <wp:effectExtent l="19050" t="0" r="0" b="0"/>
                  <wp:docPr id="13" name="Picture 13" descr="impresor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presora16"/>
                          <pic:cNvPicPr>
                            <a:picLocks noChangeAspect="1" noChangeArrowheads="1"/>
                          </pic:cNvPicPr>
                        </pic:nvPicPr>
                        <pic:blipFill>
                          <a:blip r:embed="rId22"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rsidR="00C1638B" w:rsidRDefault="00C1638B" w:rsidP="001453FE">
            <w:pPr>
              <w:ind w:left="0"/>
              <w:jc w:val="center"/>
              <w:rPr>
                <w:rFonts w:ascii="Arial" w:hAnsi="Arial" w:cs="Arial"/>
              </w:rPr>
            </w:pPr>
          </w:p>
        </w:tc>
        <w:tc>
          <w:tcPr>
            <w:tcW w:w="3574" w:type="dxa"/>
          </w:tcPr>
          <w:p w:rsidR="00C1638B" w:rsidRDefault="00C1638B" w:rsidP="001453FE">
            <w:pPr>
              <w:ind w:left="0"/>
              <w:jc w:val="left"/>
              <w:rPr>
                <w:rFonts w:ascii="Arial" w:hAnsi="Arial" w:cs="Arial"/>
                <w:color w:val="auto"/>
              </w:rPr>
            </w:pPr>
          </w:p>
          <w:p w:rsidR="00C1638B" w:rsidRPr="002907FD" w:rsidRDefault="00C1638B" w:rsidP="001453FE">
            <w:pPr>
              <w:ind w:left="0"/>
              <w:jc w:val="left"/>
              <w:rPr>
                <w:rFonts w:ascii="Arial" w:hAnsi="Arial" w:cs="Arial"/>
                <w:color w:val="auto"/>
              </w:rPr>
            </w:pPr>
            <w:r>
              <w:rPr>
                <w:rFonts w:ascii="Arial" w:hAnsi="Arial" w:cs="Arial"/>
                <w:color w:val="auto"/>
              </w:rPr>
              <w:t>Reporte o Listado.</w:t>
            </w:r>
          </w:p>
        </w:tc>
      </w:tr>
      <w:tr w:rsidR="00C1638B" w:rsidTr="001453FE">
        <w:trPr>
          <w:jc w:val="center"/>
        </w:trPr>
        <w:tc>
          <w:tcPr>
            <w:tcW w:w="0" w:type="auto"/>
          </w:tcPr>
          <w:p w:rsidR="00C1638B" w:rsidRDefault="00C1638B" w:rsidP="001453FE">
            <w:pPr>
              <w:ind w:left="0"/>
              <w:jc w:val="center"/>
              <w:rPr>
                <w:rFonts w:ascii="Arial" w:hAnsi="Arial" w:cs="Arial"/>
              </w:rPr>
            </w:pPr>
          </w:p>
          <w:p w:rsidR="00C1638B" w:rsidRDefault="00DF5A3A" w:rsidP="001453FE">
            <w:pPr>
              <w:ind w:left="0"/>
              <w:jc w:val="center"/>
              <w:rPr>
                <w:rFonts w:ascii="Arial" w:hAnsi="Arial" w:cs="Arial"/>
              </w:rPr>
            </w:pPr>
            <w:r>
              <w:rPr>
                <w:rFonts w:ascii="Arial" w:hAnsi="Arial" w:cs="Arial"/>
                <w:noProof/>
                <w:lang w:val="es-NI" w:eastAsia="es-NI"/>
              </w:rPr>
              <w:drawing>
                <wp:inline distT="0" distB="0" distL="0" distR="0">
                  <wp:extent cx="152400" cy="152400"/>
                  <wp:effectExtent l="19050" t="0" r="0" b="0"/>
                  <wp:docPr id="14" name="Picture 14" descr="ayud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yuda16"/>
                          <pic:cNvPicPr>
                            <a:picLocks noChangeAspect="1" noChangeArrowheads="1"/>
                          </pic:cNvPicPr>
                        </pic:nvPicPr>
                        <pic:blipFill>
                          <a:blip r:embed="rId23"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rsidR="00C1638B" w:rsidRDefault="00C1638B" w:rsidP="001453FE">
            <w:pPr>
              <w:ind w:left="0"/>
              <w:jc w:val="center"/>
              <w:rPr>
                <w:rFonts w:ascii="Arial" w:hAnsi="Arial" w:cs="Arial"/>
              </w:rPr>
            </w:pPr>
          </w:p>
        </w:tc>
        <w:tc>
          <w:tcPr>
            <w:tcW w:w="3574" w:type="dxa"/>
          </w:tcPr>
          <w:p w:rsidR="00C1638B" w:rsidRDefault="00C1638B" w:rsidP="001453FE">
            <w:pPr>
              <w:ind w:left="0"/>
              <w:jc w:val="left"/>
              <w:rPr>
                <w:rFonts w:ascii="Arial" w:hAnsi="Arial" w:cs="Arial"/>
                <w:color w:val="auto"/>
              </w:rPr>
            </w:pPr>
          </w:p>
          <w:p w:rsidR="00C1638B" w:rsidRPr="002907FD" w:rsidRDefault="00C1638B" w:rsidP="001453FE">
            <w:pPr>
              <w:ind w:left="0"/>
              <w:jc w:val="left"/>
              <w:rPr>
                <w:rFonts w:ascii="Arial" w:hAnsi="Arial" w:cs="Arial"/>
                <w:color w:val="auto"/>
              </w:rPr>
            </w:pPr>
            <w:r>
              <w:rPr>
                <w:rFonts w:ascii="Arial" w:hAnsi="Arial" w:cs="Arial"/>
                <w:color w:val="auto"/>
              </w:rPr>
              <w:t xml:space="preserve">Opción de Ayuda. </w:t>
            </w:r>
          </w:p>
        </w:tc>
      </w:tr>
      <w:tr w:rsidR="00C1638B" w:rsidTr="001453FE">
        <w:trPr>
          <w:jc w:val="center"/>
        </w:trPr>
        <w:tc>
          <w:tcPr>
            <w:tcW w:w="0" w:type="auto"/>
          </w:tcPr>
          <w:p w:rsidR="00C1638B" w:rsidRDefault="00C1638B" w:rsidP="001453FE">
            <w:pPr>
              <w:ind w:left="0"/>
              <w:jc w:val="center"/>
              <w:rPr>
                <w:rFonts w:ascii="Arial" w:hAnsi="Arial" w:cs="Arial"/>
              </w:rPr>
            </w:pPr>
          </w:p>
          <w:p w:rsidR="00C1638B" w:rsidRDefault="00DF5A3A" w:rsidP="001453FE">
            <w:pPr>
              <w:ind w:left="0"/>
              <w:jc w:val="center"/>
              <w:rPr>
                <w:rFonts w:ascii="Arial" w:hAnsi="Arial" w:cs="Arial"/>
              </w:rPr>
            </w:pPr>
            <w:r>
              <w:rPr>
                <w:rFonts w:ascii="Arial" w:hAnsi="Arial" w:cs="Arial"/>
                <w:noProof/>
                <w:lang w:val="es-NI" w:eastAsia="es-NI"/>
              </w:rPr>
              <w:drawing>
                <wp:inline distT="0" distB="0" distL="0" distR="0">
                  <wp:extent cx="152400" cy="152400"/>
                  <wp:effectExtent l="19050" t="0" r="0" b="0"/>
                  <wp:docPr id="15" name="Picture 15" descr="Puert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uerta16"/>
                          <pic:cNvPicPr>
                            <a:picLocks noChangeAspect="1" noChangeArrowheads="1"/>
                          </pic:cNvPicPr>
                        </pic:nvPicPr>
                        <pic:blipFill>
                          <a:blip r:embed="rId24"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rsidR="00C1638B" w:rsidRDefault="00C1638B" w:rsidP="001453FE">
            <w:pPr>
              <w:ind w:left="0"/>
              <w:jc w:val="center"/>
              <w:rPr>
                <w:rFonts w:ascii="Arial" w:hAnsi="Arial" w:cs="Arial"/>
              </w:rPr>
            </w:pPr>
          </w:p>
        </w:tc>
        <w:tc>
          <w:tcPr>
            <w:tcW w:w="3574" w:type="dxa"/>
          </w:tcPr>
          <w:p w:rsidR="00C1638B" w:rsidRDefault="00C1638B" w:rsidP="001453FE">
            <w:pPr>
              <w:ind w:left="0"/>
              <w:jc w:val="left"/>
              <w:rPr>
                <w:rFonts w:ascii="Arial" w:hAnsi="Arial" w:cs="Arial"/>
                <w:color w:val="auto"/>
              </w:rPr>
            </w:pPr>
          </w:p>
          <w:p w:rsidR="00C1638B" w:rsidRPr="002907FD" w:rsidRDefault="00C1638B" w:rsidP="001453FE">
            <w:pPr>
              <w:ind w:left="0"/>
              <w:jc w:val="left"/>
              <w:rPr>
                <w:rFonts w:ascii="Arial" w:hAnsi="Arial" w:cs="Arial"/>
                <w:color w:val="auto"/>
              </w:rPr>
            </w:pPr>
            <w:r>
              <w:rPr>
                <w:rFonts w:ascii="Arial" w:hAnsi="Arial" w:cs="Arial"/>
                <w:color w:val="auto"/>
              </w:rPr>
              <w:t>Salir de la pantalla.</w:t>
            </w:r>
          </w:p>
        </w:tc>
      </w:tr>
    </w:tbl>
    <w:p w:rsidR="00C1638B" w:rsidRDefault="00C1638B" w:rsidP="00C1638B">
      <w:pPr>
        <w:pStyle w:val="BodyText"/>
        <w:spacing w:after="0"/>
        <w:ind w:left="720"/>
        <w:rPr>
          <w:rFonts w:ascii="Arial" w:hAnsi="Arial" w:cs="Arial"/>
          <w:sz w:val="22"/>
          <w:szCs w:val="22"/>
        </w:rPr>
      </w:pPr>
    </w:p>
    <w:p w:rsidR="00C1638B" w:rsidRPr="00FF420F" w:rsidRDefault="00C1638B" w:rsidP="00C1638B">
      <w:pPr>
        <w:numPr>
          <w:ilvl w:val="1"/>
          <w:numId w:val="31"/>
        </w:numPr>
        <w:outlineLvl w:val="1"/>
        <w:rPr>
          <w:rFonts w:ascii="Arial" w:hAnsi="Arial" w:cs="Arial"/>
          <w:b/>
          <w:sz w:val="28"/>
          <w:szCs w:val="28"/>
        </w:rPr>
      </w:pPr>
      <w:bookmarkStart w:id="24" w:name="_Toc196734076"/>
      <w:bookmarkStart w:id="25" w:name="_Toc197226390"/>
      <w:bookmarkStart w:id="26" w:name="_Toc233775563"/>
      <w:r>
        <w:rPr>
          <w:rFonts w:ascii="Arial" w:hAnsi="Arial" w:cs="Arial"/>
          <w:b/>
          <w:sz w:val="28"/>
          <w:szCs w:val="28"/>
        </w:rPr>
        <w:t>Botones de Guardar y Cancelar</w:t>
      </w:r>
      <w:bookmarkEnd w:id="24"/>
      <w:bookmarkEnd w:id="25"/>
      <w:bookmarkEnd w:id="26"/>
    </w:p>
    <w:p w:rsidR="00C1638B" w:rsidRDefault="00C1638B" w:rsidP="00C1638B">
      <w:pPr>
        <w:ind w:left="0"/>
        <w:outlineLvl w:val="1"/>
        <w:rPr>
          <w:rFonts w:ascii="Arial" w:hAnsi="Arial" w:cs="Arial"/>
          <w:b/>
          <w:sz w:val="28"/>
          <w:szCs w:val="28"/>
        </w:rPr>
      </w:pPr>
    </w:p>
    <w:p w:rsidR="00C1638B" w:rsidRDefault="00C1638B" w:rsidP="00C1638B">
      <w:pPr>
        <w:pStyle w:val="BodyText"/>
        <w:numPr>
          <w:ilvl w:val="0"/>
          <w:numId w:val="35"/>
        </w:numPr>
        <w:tabs>
          <w:tab w:val="num" w:pos="360"/>
        </w:tabs>
        <w:spacing w:after="0"/>
        <w:rPr>
          <w:rFonts w:ascii="Arial" w:hAnsi="Arial" w:cs="Arial"/>
          <w:sz w:val="22"/>
          <w:szCs w:val="22"/>
        </w:rPr>
      </w:pPr>
      <w:r>
        <w:rPr>
          <w:rFonts w:ascii="Arial" w:hAnsi="Arial" w:cs="Arial"/>
          <w:sz w:val="22"/>
          <w:szCs w:val="22"/>
        </w:rPr>
        <w:t>En todas las pantallas de captura de información se muestran en la parte inferior derecha botones con el propósito de guardar la información en la base de datos del sistema (Botón Aceptar) o bien de Cancelar los cambios y salir de la pantalla sin guardar (Cancelar)</w:t>
      </w:r>
      <w:r>
        <w:rPr>
          <w:rFonts w:ascii="Arial" w:hAnsi="Arial" w:cs="Arial"/>
          <w:sz w:val="22"/>
        </w:rPr>
        <w:t xml:space="preserve">. A continuación se muestran los mismos en </w:t>
      </w:r>
      <w:r>
        <w:rPr>
          <w:rFonts w:ascii="Arial" w:hAnsi="Arial" w:cs="Arial"/>
          <w:sz w:val="22"/>
          <w:szCs w:val="22"/>
        </w:rPr>
        <w:t xml:space="preserve">la </w:t>
      </w:r>
      <w:r w:rsidR="00842B0C">
        <w:rPr>
          <w:rFonts w:ascii="Arial" w:hAnsi="Arial" w:cs="Arial"/>
          <w:sz w:val="22"/>
          <w:szCs w:val="22"/>
        </w:rPr>
        <w:t>siguiente ilustración</w:t>
      </w:r>
      <w:r>
        <w:rPr>
          <w:rFonts w:ascii="Arial" w:hAnsi="Arial" w:cs="Arial"/>
          <w:sz w:val="22"/>
          <w:szCs w:val="22"/>
        </w:rPr>
        <w:t>:</w:t>
      </w:r>
    </w:p>
    <w:p w:rsidR="00C1638B" w:rsidRDefault="00C1638B" w:rsidP="00C1638B">
      <w:pPr>
        <w:ind w:left="0"/>
        <w:outlineLvl w:val="1"/>
        <w:rPr>
          <w:rFonts w:ascii="Arial" w:hAnsi="Arial" w:cs="Arial"/>
          <w:b/>
          <w:sz w:val="28"/>
          <w:szCs w:val="28"/>
        </w:rPr>
      </w:pPr>
    </w:p>
    <w:p w:rsidR="00C1638B" w:rsidRDefault="00217755" w:rsidP="00C1638B">
      <w:pPr>
        <w:keepNext/>
        <w:ind w:left="720"/>
        <w:jc w:val="center"/>
      </w:pPr>
      <w:r w:rsidRPr="00217755">
        <w:rPr>
          <w:rFonts w:ascii="Arial" w:hAnsi="Arial" w:cs="Arial"/>
          <w:noProof/>
          <w:sz w:val="22"/>
          <w:szCs w:val="22"/>
          <w:lang w:val="en-US" w:eastAsia="en-US"/>
        </w:rPr>
        <w:pict>
          <v:shapetype id="_x0000_t32" coordsize="21600,21600" o:spt="32" o:oned="t" path="m,l21600,21600e" filled="f">
            <v:path arrowok="t" fillok="f" o:connecttype="none"/>
            <o:lock v:ext="edit" shapetype="t"/>
          </v:shapetype>
          <v:shape id="_x0000_s1319" type="#_x0000_t32" style="position:absolute;left:0;text-align:left;margin-left:383.7pt;margin-top:66.65pt;width:59.25pt;height:54.75pt;flip:x;z-index:251658240" o:connectortype="straight">
            <v:stroke endarrow="block"/>
          </v:shape>
        </w:pict>
      </w:r>
      <w:r w:rsidRPr="00217755">
        <w:rPr>
          <w:rFonts w:ascii="Arial" w:hAnsi="Arial" w:cs="Arial"/>
          <w:noProof/>
          <w:sz w:val="22"/>
          <w:szCs w:val="22"/>
          <w:lang w:val="en-US" w:eastAsia="en-US"/>
        </w:rPr>
        <w:pict>
          <v:shape id="_x0000_s1318" type="#_x0000_t32" style="position:absolute;left:0;text-align:left;margin-left:328.95pt;margin-top:66.65pt;width:114pt;height:54.75pt;flip:x;z-index:251657216" o:connectortype="straight">
            <v:stroke endarrow="block"/>
          </v:shape>
        </w:pict>
      </w:r>
      <w:r w:rsidR="00DF5A3A">
        <w:rPr>
          <w:rFonts w:ascii="Arial" w:hAnsi="Arial" w:cs="Arial"/>
          <w:noProof/>
          <w:sz w:val="22"/>
          <w:szCs w:val="22"/>
          <w:lang w:val="es-NI" w:eastAsia="es-NI"/>
        </w:rPr>
        <w:drawing>
          <wp:inline distT="0" distB="0" distL="0" distR="0">
            <wp:extent cx="4562475" cy="1990725"/>
            <wp:effectExtent l="19050" t="0" r="9525" b="0"/>
            <wp:docPr id="16" name="Picture 16" descr="Agregar Socia Registro Grupo Solid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gregar Socia Registro Grupo Solidario"/>
                    <pic:cNvPicPr>
                      <a:picLocks noChangeAspect="1" noChangeArrowheads="1"/>
                    </pic:cNvPicPr>
                  </pic:nvPicPr>
                  <pic:blipFill>
                    <a:blip r:embed="rId25" cstate="print"/>
                    <a:srcRect/>
                    <a:stretch>
                      <a:fillRect/>
                    </a:stretch>
                  </pic:blipFill>
                  <pic:spPr bwMode="auto">
                    <a:xfrm>
                      <a:off x="0" y="0"/>
                      <a:ext cx="4562475" cy="1990725"/>
                    </a:xfrm>
                    <a:prstGeom prst="rect">
                      <a:avLst/>
                    </a:prstGeom>
                    <a:noFill/>
                    <a:ln w="9525">
                      <a:noFill/>
                      <a:miter lim="800000"/>
                      <a:headEnd/>
                      <a:tailEnd/>
                    </a:ln>
                  </pic:spPr>
                </pic:pic>
              </a:graphicData>
            </a:graphic>
          </wp:inline>
        </w:drawing>
      </w:r>
    </w:p>
    <w:p w:rsidR="00C1638B" w:rsidRDefault="00C1638B" w:rsidP="00C1638B">
      <w:pPr>
        <w:pStyle w:val="Caption"/>
        <w:jc w:val="both"/>
        <w:rPr>
          <w:rFonts w:ascii="Arial" w:hAnsi="Arial" w:cs="Arial"/>
          <w:sz w:val="22"/>
          <w:szCs w:val="22"/>
        </w:rPr>
      </w:pPr>
      <w:r>
        <w:t xml:space="preserve">             </w:t>
      </w:r>
      <w:bookmarkStart w:id="27" w:name="_Toc196619174"/>
      <w:bookmarkStart w:id="28" w:name="_Toc233775579"/>
      <w:r>
        <w:t xml:space="preserve">Ilustración </w:t>
      </w:r>
      <w:fldSimple w:instr=" SEQ Ilustración \* ARABIC ">
        <w:r w:rsidR="00DE47D8">
          <w:rPr>
            <w:noProof/>
          </w:rPr>
          <w:t>4</w:t>
        </w:r>
      </w:fldSimple>
      <w:r>
        <w:t xml:space="preserve"> Botones de Guardar y Cancelar en Pantallas de Captura</w:t>
      </w:r>
      <w:bookmarkEnd w:id="27"/>
      <w:bookmarkEnd w:id="28"/>
    </w:p>
    <w:p w:rsidR="00C1638B" w:rsidRDefault="00C1638B" w:rsidP="00C1638B">
      <w:pPr>
        <w:ind w:left="0"/>
        <w:outlineLvl w:val="1"/>
        <w:rPr>
          <w:rFonts w:ascii="Arial" w:hAnsi="Arial" w:cs="Arial"/>
          <w:b/>
          <w:sz w:val="28"/>
          <w:szCs w:val="28"/>
        </w:rPr>
      </w:pPr>
    </w:p>
    <w:p w:rsidR="00460162" w:rsidRDefault="00460162" w:rsidP="00C1638B">
      <w:pPr>
        <w:ind w:left="0"/>
        <w:outlineLvl w:val="1"/>
        <w:rPr>
          <w:rFonts w:ascii="Arial" w:hAnsi="Arial" w:cs="Arial"/>
          <w:b/>
          <w:sz w:val="28"/>
          <w:szCs w:val="28"/>
        </w:rPr>
      </w:pPr>
    </w:p>
    <w:p w:rsidR="00460162" w:rsidRDefault="00460162" w:rsidP="00C1638B">
      <w:pPr>
        <w:ind w:left="0"/>
        <w:outlineLvl w:val="1"/>
        <w:rPr>
          <w:rFonts w:ascii="Arial" w:hAnsi="Arial" w:cs="Arial"/>
          <w:b/>
          <w:sz w:val="28"/>
          <w:szCs w:val="28"/>
        </w:rPr>
      </w:pPr>
    </w:p>
    <w:p w:rsidR="00902CAD" w:rsidRDefault="00902CAD" w:rsidP="00C1638B">
      <w:pPr>
        <w:ind w:left="0"/>
        <w:outlineLvl w:val="1"/>
        <w:rPr>
          <w:rFonts w:ascii="Arial" w:hAnsi="Arial" w:cs="Arial"/>
          <w:b/>
          <w:sz w:val="28"/>
          <w:szCs w:val="28"/>
        </w:rPr>
      </w:pPr>
    </w:p>
    <w:p w:rsidR="00C1638B" w:rsidRDefault="00C1638B" w:rsidP="00C1638B">
      <w:pPr>
        <w:numPr>
          <w:ilvl w:val="1"/>
          <w:numId w:val="31"/>
        </w:numPr>
        <w:outlineLvl w:val="1"/>
        <w:rPr>
          <w:rFonts w:ascii="Arial" w:hAnsi="Arial" w:cs="Arial"/>
          <w:b/>
          <w:sz w:val="28"/>
          <w:szCs w:val="28"/>
        </w:rPr>
      </w:pPr>
      <w:bookmarkStart w:id="29" w:name="_Toc196734077"/>
      <w:bookmarkStart w:id="30" w:name="_Toc197226391"/>
      <w:bookmarkStart w:id="31" w:name="_Toc233775564"/>
      <w:r>
        <w:rPr>
          <w:rFonts w:ascii="Arial" w:hAnsi="Arial" w:cs="Arial"/>
          <w:b/>
          <w:sz w:val="28"/>
          <w:szCs w:val="28"/>
        </w:rPr>
        <w:lastRenderedPageBreak/>
        <w:t>Navegación</w:t>
      </w:r>
      <w:bookmarkEnd w:id="29"/>
      <w:bookmarkEnd w:id="30"/>
      <w:bookmarkEnd w:id="31"/>
    </w:p>
    <w:p w:rsidR="00C1638B" w:rsidRDefault="00C1638B" w:rsidP="00C1638B">
      <w:pPr>
        <w:ind w:left="0"/>
        <w:outlineLvl w:val="1"/>
        <w:rPr>
          <w:rFonts w:ascii="Arial" w:hAnsi="Arial" w:cs="Arial"/>
          <w:b/>
          <w:sz w:val="28"/>
          <w:szCs w:val="28"/>
        </w:rPr>
      </w:pPr>
    </w:p>
    <w:p w:rsidR="00C1638B" w:rsidRPr="007B33E4" w:rsidRDefault="00C1638B" w:rsidP="00C1638B">
      <w:pPr>
        <w:pStyle w:val="BodyText"/>
        <w:numPr>
          <w:ilvl w:val="0"/>
          <w:numId w:val="35"/>
        </w:numPr>
        <w:tabs>
          <w:tab w:val="num" w:pos="360"/>
        </w:tabs>
        <w:spacing w:after="0"/>
        <w:rPr>
          <w:rFonts w:ascii="Arial" w:hAnsi="Arial" w:cs="Arial"/>
          <w:sz w:val="22"/>
          <w:szCs w:val="22"/>
        </w:rPr>
      </w:pPr>
      <w:r>
        <w:rPr>
          <w:rFonts w:ascii="Arial" w:hAnsi="Arial" w:cs="Arial"/>
          <w:sz w:val="22"/>
          <w:szCs w:val="22"/>
        </w:rPr>
        <w:t xml:space="preserve">Para moverse entre los datos puede utilizar el mouse o la tecla </w:t>
      </w:r>
      <w:proofErr w:type="spellStart"/>
      <w:r>
        <w:rPr>
          <w:rFonts w:ascii="Arial" w:hAnsi="Arial" w:cs="Arial"/>
          <w:sz w:val="22"/>
          <w:szCs w:val="22"/>
        </w:rPr>
        <w:t>Tab</w:t>
      </w:r>
      <w:proofErr w:type="spellEnd"/>
      <w:r>
        <w:rPr>
          <w:rFonts w:ascii="Arial" w:hAnsi="Arial" w:cs="Arial"/>
          <w:sz w:val="22"/>
          <w:szCs w:val="22"/>
        </w:rPr>
        <w:t xml:space="preserve"> (</w:t>
      </w:r>
      <w:proofErr w:type="gramStart"/>
      <w:r>
        <w:rPr>
          <w:rFonts w:ascii="Arial" w:hAnsi="Arial" w:cs="Arial"/>
          <w:sz w:val="22"/>
          <w:szCs w:val="22"/>
        </w:rPr>
        <w:t xml:space="preserve">tabulador </w:t>
      </w:r>
      <w:proofErr w:type="gramEnd"/>
      <w:r w:rsidR="00DF5A3A">
        <w:rPr>
          <w:rFonts w:ascii="Arial" w:hAnsi="Arial" w:cs="Arial"/>
          <w:noProof/>
          <w:sz w:val="22"/>
          <w:szCs w:val="22"/>
          <w:lang w:val="es-NI" w:eastAsia="es-NI"/>
        </w:rPr>
        <w:drawing>
          <wp:inline distT="0" distB="0" distL="0" distR="0">
            <wp:extent cx="209550" cy="219075"/>
            <wp:effectExtent l="19050" t="0" r="0" b="0"/>
            <wp:docPr id="17" name="Picture 17" descr="Tecla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cla Tab"/>
                    <pic:cNvPicPr>
                      <a:picLocks noChangeAspect="1" noChangeArrowheads="1"/>
                    </pic:cNvPicPr>
                  </pic:nvPicPr>
                  <pic:blipFill>
                    <a:blip r:embed="rId26" cstate="print"/>
                    <a:srcRect/>
                    <a:stretch>
                      <a:fillRect/>
                    </a:stretch>
                  </pic:blipFill>
                  <pic:spPr bwMode="auto">
                    <a:xfrm>
                      <a:off x="0" y="0"/>
                      <a:ext cx="209550" cy="219075"/>
                    </a:xfrm>
                    <a:prstGeom prst="rect">
                      <a:avLst/>
                    </a:prstGeom>
                    <a:noFill/>
                    <a:ln w="9525">
                      <a:noFill/>
                      <a:miter lim="800000"/>
                      <a:headEnd/>
                      <a:tailEnd/>
                    </a:ln>
                  </pic:spPr>
                </pic:pic>
              </a:graphicData>
            </a:graphic>
          </wp:inline>
        </w:drawing>
      </w:r>
      <w:r>
        <w:rPr>
          <w:rFonts w:ascii="Arial" w:hAnsi="Arial" w:cs="Arial"/>
          <w:sz w:val="22"/>
          <w:szCs w:val="22"/>
        </w:rPr>
        <w:t>).</w:t>
      </w:r>
    </w:p>
    <w:p w:rsidR="00C1638B" w:rsidRDefault="00C1638B" w:rsidP="00C1638B">
      <w:pPr>
        <w:ind w:left="0"/>
        <w:outlineLvl w:val="1"/>
        <w:rPr>
          <w:rFonts w:ascii="Arial" w:hAnsi="Arial" w:cs="Arial"/>
          <w:b/>
          <w:sz w:val="28"/>
          <w:szCs w:val="28"/>
        </w:rPr>
      </w:pPr>
    </w:p>
    <w:p w:rsidR="00C1638B" w:rsidRPr="00FF420F" w:rsidRDefault="00C1638B" w:rsidP="00C1638B">
      <w:pPr>
        <w:numPr>
          <w:ilvl w:val="1"/>
          <w:numId w:val="31"/>
        </w:numPr>
        <w:outlineLvl w:val="1"/>
        <w:rPr>
          <w:rFonts w:ascii="Arial" w:hAnsi="Arial" w:cs="Arial"/>
          <w:b/>
          <w:sz w:val="28"/>
          <w:szCs w:val="28"/>
        </w:rPr>
      </w:pPr>
      <w:bookmarkStart w:id="32" w:name="_Toc196734078"/>
      <w:bookmarkStart w:id="33" w:name="_Toc197226392"/>
      <w:bookmarkStart w:id="34" w:name="_Toc233775565"/>
      <w:r>
        <w:rPr>
          <w:rFonts w:ascii="Arial" w:hAnsi="Arial" w:cs="Arial"/>
          <w:b/>
          <w:sz w:val="28"/>
          <w:szCs w:val="28"/>
        </w:rPr>
        <w:t>Mensajes de Error</w:t>
      </w:r>
      <w:bookmarkEnd w:id="32"/>
      <w:bookmarkEnd w:id="33"/>
      <w:bookmarkEnd w:id="34"/>
    </w:p>
    <w:p w:rsidR="00C1638B" w:rsidRDefault="00C1638B" w:rsidP="00C1638B">
      <w:pPr>
        <w:ind w:left="0"/>
        <w:outlineLvl w:val="1"/>
        <w:rPr>
          <w:rFonts w:ascii="Arial" w:hAnsi="Arial" w:cs="Arial"/>
          <w:b/>
          <w:sz w:val="28"/>
          <w:szCs w:val="28"/>
        </w:rPr>
      </w:pPr>
    </w:p>
    <w:p w:rsidR="00C1638B" w:rsidRDefault="00596FB6" w:rsidP="00C1638B">
      <w:pPr>
        <w:pStyle w:val="BodyText"/>
        <w:numPr>
          <w:ilvl w:val="0"/>
          <w:numId w:val="35"/>
        </w:numPr>
        <w:tabs>
          <w:tab w:val="num" w:pos="360"/>
        </w:tabs>
        <w:spacing w:after="0"/>
        <w:rPr>
          <w:rFonts w:ascii="Arial" w:hAnsi="Arial" w:cs="Arial"/>
          <w:sz w:val="22"/>
          <w:szCs w:val="22"/>
        </w:rPr>
      </w:pPr>
      <w:r>
        <w:rPr>
          <w:rFonts w:ascii="Arial" w:hAnsi="Arial" w:cs="Arial"/>
          <w:sz w:val="22"/>
          <w:szCs w:val="22"/>
        </w:rPr>
        <w:t xml:space="preserve">En las pantallas de captura al dar clic sobre el botón Aceptar el sistema validará los datos ingresados por el usuario y en caso de faltar el ingreso de algún dato de parte del usuario o bien en caso de que la información ingresada no sea válida, el sistema le indicará al usuario a través de mensajes de error tal como se muestra en la  siguiente ilustración </w:t>
      </w:r>
      <w:r w:rsidR="00C1638B">
        <w:rPr>
          <w:rFonts w:ascii="Arial" w:hAnsi="Arial" w:cs="Arial"/>
          <w:sz w:val="22"/>
          <w:szCs w:val="22"/>
        </w:rPr>
        <w:t xml:space="preserve">correspondiente </w:t>
      </w:r>
      <w:r w:rsidR="00A86BE8">
        <w:rPr>
          <w:rFonts w:ascii="Arial" w:hAnsi="Arial" w:cs="Arial"/>
          <w:sz w:val="22"/>
          <w:szCs w:val="22"/>
        </w:rPr>
        <w:t>a una Pantalla de parámetros para uno de los reportes del módulo de Control de Socias.</w:t>
      </w:r>
    </w:p>
    <w:p w:rsidR="00C1638B" w:rsidRDefault="00C1638B" w:rsidP="00C1638B">
      <w:pPr>
        <w:pStyle w:val="BodyText"/>
        <w:spacing w:after="0"/>
        <w:ind w:left="720"/>
        <w:rPr>
          <w:rFonts w:ascii="Arial" w:hAnsi="Arial" w:cs="Arial"/>
          <w:sz w:val="22"/>
          <w:szCs w:val="22"/>
        </w:rPr>
      </w:pPr>
    </w:p>
    <w:p w:rsidR="00C1638B" w:rsidRDefault="00DF5A3A" w:rsidP="00C1638B">
      <w:pPr>
        <w:keepNext/>
        <w:ind w:left="720"/>
        <w:jc w:val="center"/>
      </w:pPr>
      <w:r>
        <w:rPr>
          <w:rFonts w:ascii="Arial" w:hAnsi="Arial" w:cs="Arial"/>
          <w:noProof/>
          <w:sz w:val="22"/>
          <w:szCs w:val="22"/>
          <w:lang w:val="es-NI" w:eastAsia="es-NI"/>
        </w:rPr>
        <w:drawing>
          <wp:inline distT="0" distB="0" distL="0" distR="0">
            <wp:extent cx="3724275" cy="3990975"/>
            <wp:effectExtent l="19050" t="0" r="9525" b="0"/>
            <wp:docPr id="18" name="Picture 18" descr="Error Control So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rror Control Socias"/>
                    <pic:cNvPicPr>
                      <a:picLocks noChangeAspect="1" noChangeArrowheads="1"/>
                    </pic:cNvPicPr>
                  </pic:nvPicPr>
                  <pic:blipFill>
                    <a:blip r:embed="rId27" cstate="print"/>
                    <a:srcRect/>
                    <a:stretch>
                      <a:fillRect/>
                    </a:stretch>
                  </pic:blipFill>
                  <pic:spPr bwMode="auto">
                    <a:xfrm>
                      <a:off x="0" y="0"/>
                      <a:ext cx="3724275" cy="3990975"/>
                    </a:xfrm>
                    <a:prstGeom prst="rect">
                      <a:avLst/>
                    </a:prstGeom>
                    <a:noFill/>
                    <a:ln w="9525">
                      <a:noFill/>
                      <a:miter lim="800000"/>
                      <a:headEnd/>
                      <a:tailEnd/>
                    </a:ln>
                  </pic:spPr>
                </pic:pic>
              </a:graphicData>
            </a:graphic>
          </wp:inline>
        </w:drawing>
      </w:r>
    </w:p>
    <w:p w:rsidR="00C1638B" w:rsidRDefault="00C1638B" w:rsidP="00C1638B">
      <w:pPr>
        <w:pStyle w:val="Caption"/>
        <w:jc w:val="both"/>
        <w:rPr>
          <w:rFonts w:ascii="Arial" w:hAnsi="Arial" w:cs="Arial"/>
          <w:sz w:val="22"/>
          <w:szCs w:val="22"/>
        </w:rPr>
      </w:pPr>
      <w:r>
        <w:t xml:space="preserve">                                   </w:t>
      </w:r>
      <w:bookmarkStart w:id="35" w:name="_Toc196619175"/>
      <w:bookmarkStart w:id="36" w:name="_Toc233775580"/>
      <w:r>
        <w:t xml:space="preserve">Ilustración </w:t>
      </w:r>
      <w:fldSimple w:instr=" SEQ Ilustración \* ARABIC ">
        <w:r w:rsidR="00DE47D8">
          <w:rPr>
            <w:noProof/>
          </w:rPr>
          <w:t>5</w:t>
        </w:r>
      </w:fldSimple>
      <w:r>
        <w:t xml:space="preserve"> Mensaje de Error en Pantallas de Captura</w:t>
      </w:r>
      <w:bookmarkEnd w:id="35"/>
      <w:bookmarkEnd w:id="36"/>
    </w:p>
    <w:p w:rsidR="00BE7980" w:rsidRPr="00C1638B" w:rsidRDefault="00BE7980" w:rsidP="00BE7980">
      <w:pPr>
        <w:ind w:left="708"/>
        <w:rPr>
          <w:rFonts w:ascii="Arial" w:hAnsi="Arial" w:cs="Arial"/>
          <w:sz w:val="22"/>
          <w:szCs w:val="22"/>
        </w:rPr>
      </w:pPr>
    </w:p>
    <w:p w:rsidR="00C26790" w:rsidRPr="00BE7980" w:rsidRDefault="00C26790">
      <w:pPr>
        <w:ind w:left="708"/>
        <w:rPr>
          <w:rFonts w:ascii="Arial" w:hAnsi="Arial" w:cs="Arial"/>
          <w:sz w:val="24"/>
          <w:szCs w:val="24"/>
          <w:lang w:val="es-NI"/>
        </w:rPr>
      </w:pPr>
    </w:p>
    <w:p w:rsidR="00A46729" w:rsidRPr="007D606B" w:rsidRDefault="00A46729">
      <w:pPr>
        <w:ind w:left="708"/>
        <w:rPr>
          <w:rFonts w:ascii="Arial" w:hAnsi="Arial" w:cs="Arial"/>
          <w:sz w:val="24"/>
          <w:szCs w:val="24"/>
        </w:rPr>
      </w:pPr>
    </w:p>
    <w:p w:rsidR="00A46729" w:rsidRDefault="00A46729">
      <w:pPr>
        <w:rPr>
          <w:lang w:val="es-NI"/>
        </w:rPr>
      </w:pPr>
    </w:p>
    <w:p w:rsidR="00A46729" w:rsidRDefault="00A46729">
      <w:pPr>
        <w:rPr>
          <w:lang w:val="es-NI"/>
        </w:rPr>
      </w:pPr>
    </w:p>
    <w:p w:rsidR="00A46729" w:rsidRDefault="00B45930" w:rsidP="00B172E3">
      <w:pPr>
        <w:pStyle w:val="Heading1"/>
        <w:numPr>
          <w:ilvl w:val="0"/>
          <w:numId w:val="31"/>
        </w:numPr>
        <w:rPr>
          <w:rFonts w:ascii="Arial" w:hAnsi="Arial"/>
          <w:b w:val="0"/>
        </w:rPr>
      </w:pPr>
      <w:r>
        <w:rPr>
          <w:rFonts w:ascii="Arial" w:hAnsi="Arial"/>
          <w:b w:val="0"/>
        </w:rPr>
        <w:br w:type="page"/>
      </w:r>
      <w:bookmarkStart w:id="37" w:name="_Toc233775566"/>
      <w:r w:rsidR="00A91A45">
        <w:rPr>
          <w:rFonts w:ascii="Arial" w:hAnsi="Arial"/>
          <w:b w:val="0"/>
        </w:rPr>
        <w:lastRenderedPageBreak/>
        <w:t xml:space="preserve">Módulo </w:t>
      </w:r>
      <w:r w:rsidR="00122C90">
        <w:rPr>
          <w:rFonts w:ascii="Arial" w:hAnsi="Arial"/>
          <w:b w:val="0"/>
        </w:rPr>
        <w:t xml:space="preserve">de </w:t>
      </w:r>
      <w:r w:rsidR="001C5DE4">
        <w:rPr>
          <w:rFonts w:ascii="Arial" w:hAnsi="Arial"/>
          <w:b w:val="0"/>
        </w:rPr>
        <w:t>Control de Socias</w:t>
      </w:r>
      <w:bookmarkEnd w:id="37"/>
      <w:r w:rsidR="00A91A45">
        <w:rPr>
          <w:rFonts w:ascii="Arial" w:hAnsi="Arial"/>
          <w:b w:val="0"/>
        </w:rPr>
        <w:t xml:space="preserve"> </w:t>
      </w:r>
    </w:p>
    <w:p w:rsidR="00A46729" w:rsidRDefault="00A46729"/>
    <w:p w:rsidR="00AB1FC7" w:rsidRDefault="00AB1FC7"/>
    <w:p w:rsidR="00870FE1" w:rsidRDefault="00870FE1" w:rsidP="00870FE1">
      <w:pPr>
        <w:ind w:left="0"/>
        <w:rPr>
          <w:rFonts w:ascii="Arial" w:hAnsi="Arial" w:cs="Arial"/>
          <w:sz w:val="22"/>
          <w:szCs w:val="22"/>
        </w:rPr>
      </w:pPr>
      <w:r>
        <w:rPr>
          <w:rFonts w:ascii="Arial" w:hAnsi="Arial" w:cs="Arial"/>
          <w:sz w:val="22"/>
          <w:szCs w:val="22"/>
        </w:rPr>
        <w:t>Este módulo será el encargado de registrar el catálogo de socias del Programa y la conformación de las mismas dentro de grupos solidarios de al menos cinco personas y máximo diez.</w:t>
      </w:r>
    </w:p>
    <w:p w:rsidR="00870FE1" w:rsidRDefault="00870FE1" w:rsidP="00870FE1">
      <w:pPr>
        <w:ind w:left="0"/>
        <w:rPr>
          <w:rFonts w:ascii="Arial" w:hAnsi="Arial" w:cs="Arial"/>
          <w:sz w:val="22"/>
          <w:szCs w:val="22"/>
        </w:rPr>
      </w:pPr>
    </w:p>
    <w:p w:rsidR="00870FE1" w:rsidRDefault="00870FE1" w:rsidP="00870FE1">
      <w:pPr>
        <w:ind w:left="0"/>
        <w:rPr>
          <w:rFonts w:ascii="Arial" w:hAnsi="Arial" w:cs="Arial"/>
          <w:sz w:val="22"/>
          <w:szCs w:val="22"/>
        </w:rPr>
      </w:pPr>
      <w:r>
        <w:rPr>
          <w:rFonts w:ascii="Arial" w:hAnsi="Arial" w:cs="Arial"/>
          <w:sz w:val="22"/>
          <w:szCs w:val="22"/>
        </w:rPr>
        <w:t>Posteriormente el m</w:t>
      </w:r>
      <w:r>
        <w:rPr>
          <w:rFonts w:ascii="Tahoma" w:hAnsi="Tahoma" w:cs="Tahoma"/>
          <w:sz w:val="22"/>
          <w:szCs w:val="22"/>
        </w:rPr>
        <w:t xml:space="preserve">ódulo </w:t>
      </w:r>
      <w:r>
        <w:rPr>
          <w:rFonts w:ascii="Arial" w:hAnsi="Arial" w:cs="Arial"/>
          <w:sz w:val="22"/>
          <w:szCs w:val="22"/>
        </w:rPr>
        <w:t xml:space="preserve">permitirá el ingreso de la información de la ficha de inscripción proveniente de cada socia y su posterior verificación a través del formato Hoja de Verificación de los datos proporcionados por socia en el momento de la inscripción. </w:t>
      </w:r>
    </w:p>
    <w:p w:rsidR="00870FE1" w:rsidRDefault="00870FE1" w:rsidP="00870FE1">
      <w:pPr>
        <w:ind w:left="708"/>
        <w:rPr>
          <w:rFonts w:ascii="Arial" w:hAnsi="Arial" w:cs="Arial"/>
          <w:sz w:val="22"/>
          <w:szCs w:val="22"/>
        </w:rPr>
      </w:pPr>
    </w:p>
    <w:p w:rsidR="00870FE1" w:rsidRDefault="00870FE1" w:rsidP="00870FE1">
      <w:pPr>
        <w:ind w:left="0"/>
        <w:rPr>
          <w:rFonts w:ascii="Arial" w:hAnsi="Arial" w:cs="Arial"/>
          <w:sz w:val="22"/>
          <w:szCs w:val="22"/>
        </w:rPr>
      </w:pPr>
      <w:r>
        <w:rPr>
          <w:rFonts w:ascii="Arial" w:hAnsi="Arial" w:cs="Arial"/>
          <w:sz w:val="22"/>
          <w:szCs w:val="22"/>
        </w:rPr>
        <w:t>El módulo de Control de Socias consta de las siguientes opciones:</w:t>
      </w:r>
    </w:p>
    <w:p w:rsidR="00870FE1" w:rsidRDefault="00870FE1" w:rsidP="00870FE1">
      <w:pPr>
        <w:ind w:left="0"/>
        <w:rPr>
          <w:rFonts w:ascii="Arial" w:hAnsi="Arial" w:cs="Arial"/>
          <w:sz w:val="22"/>
          <w:szCs w:val="22"/>
        </w:rPr>
      </w:pPr>
    </w:p>
    <w:p w:rsidR="009606FC" w:rsidRPr="00F528C5" w:rsidRDefault="009606FC" w:rsidP="009606FC">
      <w:pPr>
        <w:ind w:left="0"/>
        <w:rPr>
          <w:rFonts w:ascii="Arial" w:hAnsi="Arial" w:cs="Arial"/>
          <w:i/>
          <w:sz w:val="22"/>
          <w:u w:val="single"/>
        </w:rPr>
      </w:pPr>
      <w:r w:rsidRPr="00F528C5">
        <w:rPr>
          <w:rFonts w:ascii="Arial" w:hAnsi="Arial" w:cs="Arial"/>
          <w:i/>
          <w:sz w:val="22"/>
          <w:u w:val="single"/>
        </w:rPr>
        <w:t xml:space="preserve">Opción </w:t>
      </w:r>
      <w:r>
        <w:rPr>
          <w:rFonts w:ascii="Arial" w:hAnsi="Arial" w:cs="Arial"/>
          <w:i/>
          <w:sz w:val="22"/>
          <w:u w:val="single"/>
        </w:rPr>
        <w:t>Control de Socias</w:t>
      </w:r>
      <w:r w:rsidRPr="00F528C5">
        <w:rPr>
          <w:rFonts w:ascii="Arial" w:hAnsi="Arial" w:cs="Arial"/>
          <w:i/>
          <w:sz w:val="22"/>
          <w:u w:val="single"/>
        </w:rPr>
        <w:t>:</w:t>
      </w:r>
    </w:p>
    <w:p w:rsidR="009606FC" w:rsidRDefault="009606FC" w:rsidP="00870FE1">
      <w:pPr>
        <w:ind w:left="0"/>
        <w:rPr>
          <w:rFonts w:ascii="Arial" w:hAnsi="Arial" w:cs="Arial"/>
          <w:sz w:val="22"/>
          <w:szCs w:val="22"/>
        </w:rPr>
      </w:pPr>
    </w:p>
    <w:p w:rsidR="00870FE1" w:rsidRDefault="000F334A" w:rsidP="00870FE1">
      <w:pPr>
        <w:numPr>
          <w:ilvl w:val="0"/>
          <w:numId w:val="13"/>
        </w:numPr>
        <w:rPr>
          <w:rFonts w:ascii="Arial" w:hAnsi="Arial" w:cs="Arial"/>
          <w:sz w:val="22"/>
          <w:szCs w:val="22"/>
        </w:rPr>
      </w:pPr>
      <w:r>
        <w:rPr>
          <w:rFonts w:ascii="Arial" w:hAnsi="Arial" w:cs="Arial"/>
          <w:sz w:val="22"/>
          <w:szCs w:val="22"/>
        </w:rPr>
        <w:t>Catálogo</w:t>
      </w:r>
      <w:r w:rsidR="00870FE1">
        <w:rPr>
          <w:rFonts w:ascii="Arial" w:hAnsi="Arial" w:cs="Arial"/>
          <w:sz w:val="22"/>
          <w:szCs w:val="22"/>
        </w:rPr>
        <w:t xml:space="preserve"> de Socias.</w:t>
      </w:r>
    </w:p>
    <w:p w:rsidR="00870FE1" w:rsidRDefault="00870FE1" w:rsidP="00870FE1">
      <w:pPr>
        <w:ind w:left="0"/>
        <w:rPr>
          <w:rFonts w:ascii="Arial" w:hAnsi="Arial" w:cs="Arial"/>
          <w:sz w:val="22"/>
          <w:szCs w:val="22"/>
        </w:rPr>
      </w:pPr>
    </w:p>
    <w:p w:rsidR="00870FE1" w:rsidRDefault="00870FE1" w:rsidP="00870FE1">
      <w:pPr>
        <w:numPr>
          <w:ilvl w:val="0"/>
          <w:numId w:val="13"/>
        </w:numPr>
        <w:rPr>
          <w:rFonts w:ascii="Arial" w:hAnsi="Arial" w:cs="Arial"/>
          <w:sz w:val="22"/>
          <w:szCs w:val="22"/>
        </w:rPr>
      </w:pPr>
      <w:r>
        <w:rPr>
          <w:rFonts w:ascii="Arial" w:hAnsi="Arial" w:cs="Arial"/>
          <w:sz w:val="22"/>
          <w:szCs w:val="22"/>
        </w:rPr>
        <w:t>Registro Grupo Solidario.</w:t>
      </w:r>
    </w:p>
    <w:p w:rsidR="009606FC" w:rsidRDefault="009606FC" w:rsidP="009606FC">
      <w:pPr>
        <w:pStyle w:val="ListParagraph"/>
        <w:rPr>
          <w:rFonts w:ascii="Arial" w:hAnsi="Arial" w:cs="Arial"/>
          <w:sz w:val="22"/>
          <w:szCs w:val="22"/>
        </w:rPr>
      </w:pPr>
    </w:p>
    <w:p w:rsidR="009606FC" w:rsidRDefault="009606FC" w:rsidP="009606FC">
      <w:pPr>
        <w:numPr>
          <w:ilvl w:val="0"/>
          <w:numId w:val="13"/>
        </w:numPr>
        <w:rPr>
          <w:rFonts w:ascii="Arial" w:hAnsi="Arial" w:cs="Arial"/>
          <w:sz w:val="22"/>
          <w:szCs w:val="22"/>
        </w:rPr>
      </w:pPr>
      <w:r>
        <w:rPr>
          <w:rFonts w:ascii="Arial" w:hAnsi="Arial" w:cs="Arial"/>
          <w:sz w:val="22"/>
          <w:szCs w:val="22"/>
        </w:rPr>
        <w:t>Cambio Grupo Solidario.</w:t>
      </w:r>
    </w:p>
    <w:p w:rsidR="00EA2E2B" w:rsidRDefault="00EA2E2B" w:rsidP="00EA2E2B">
      <w:pPr>
        <w:pStyle w:val="ListParagraph"/>
        <w:rPr>
          <w:rFonts w:ascii="Arial" w:hAnsi="Arial" w:cs="Arial"/>
          <w:sz w:val="22"/>
          <w:szCs w:val="22"/>
        </w:rPr>
      </w:pPr>
    </w:p>
    <w:p w:rsidR="00EA2E2B" w:rsidRPr="00EA2E2B" w:rsidRDefault="00EA2E2B" w:rsidP="009606FC">
      <w:pPr>
        <w:numPr>
          <w:ilvl w:val="0"/>
          <w:numId w:val="13"/>
        </w:numPr>
        <w:rPr>
          <w:rFonts w:ascii="Arial" w:hAnsi="Arial" w:cs="Arial"/>
          <w:sz w:val="22"/>
          <w:szCs w:val="22"/>
        </w:rPr>
      </w:pPr>
      <w:r w:rsidRPr="00EA2E2B">
        <w:rPr>
          <w:rFonts w:ascii="Arial" w:hAnsi="Arial" w:cs="Arial"/>
          <w:sz w:val="22"/>
          <w:szCs w:val="22"/>
        </w:rPr>
        <w:t>Central de Riesgo</w:t>
      </w:r>
    </w:p>
    <w:p w:rsidR="00EA2E2B" w:rsidRPr="00EA2E2B" w:rsidRDefault="00EA2E2B" w:rsidP="00EA2E2B">
      <w:pPr>
        <w:pStyle w:val="ListParagraph"/>
        <w:rPr>
          <w:rFonts w:ascii="Arial" w:hAnsi="Arial" w:cs="Arial"/>
          <w:sz w:val="22"/>
          <w:szCs w:val="22"/>
        </w:rPr>
      </w:pPr>
    </w:p>
    <w:p w:rsidR="009606FC" w:rsidRPr="00F528C5" w:rsidRDefault="009606FC" w:rsidP="009606FC">
      <w:pPr>
        <w:ind w:left="0"/>
        <w:rPr>
          <w:rFonts w:ascii="Arial" w:hAnsi="Arial" w:cs="Arial"/>
          <w:i/>
          <w:sz w:val="22"/>
          <w:u w:val="single"/>
        </w:rPr>
      </w:pPr>
      <w:r w:rsidRPr="00F528C5">
        <w:rPr>
          <w:rFonts w:ascii="Arial" w:hAnsi="Arial" w:cs="Arial"/>
          <w:i/>
          <w:sz w:val="22"/>
          <w:u w:val="single"/>
        </w:rPr>
        <w:t xml:space="preserve">Opción </w:t>
      </w:r>
      <w:r>
        <w:rPr>
          <w:rFonts w:ascii="Arial" w:hAnsi="Arial" w:cs="Arial"/>
          <w:i/>
          <w:sz w:val="22"/>
          <w:u w:val="single"/>
        </w:rPr>
        <w:t>Registro de Fichas</w:t>
      </w:r>
      <w:r w:rsidRPr="00F528C5">
        <w:rPr>
          <w:rFonts w:ascii="Arial" w:hAnsi="Arial" w:cs="Arial"/>
          <w:i/>
          <w:sz w:val="22"/>
          <w:u w:val="single"/>
        </w:rPr>
        <w:t>:</w:t>
      </w:r>
    </w:p>
    <w:p w:rsidR="009606FC" w:rsidRDefault="009606FC" w:rsidP="00870FE1">
      <w:pPr>
        <w:ind w:left="0"/>
        <w:rPr>
          <w:rFonts w:ascii="Arial" w:hAnsi="Arial" w:cs="Arial"/>
          <w:sz w:val="22"/>
          <w:szCs w:val="22"/>
        </w:rPr>
      </w:pPr>
    </w:p>
    <w:p w:rsidR="00870FE1" w:rsidRDefault="00870FE1" w:rsidP="00870FE1">
      <w:pPr>
        <w:numPr>
          <w:ilvl w:val="0"/>
          <w:numId w:val="13"/>
        </w:numPr>
        <w:rPr>
          <w:rFonts w:ascii="Arial" w:hAnsi="Arial" w:cs="Arial"/>
          <w:sz w:val="22"/>
          <w:szCs w:val="22"/>
        </w:rPr>
      </w:pPr>
      <w:r>
        <w:rPr>
          <w:rFonts w:ascii="Arial" w:hAnsi="Arial" w:cs="Arial"/>
          <w:sz w:val="22"/>
          <w:szCs w:val="22"/>
        </w:rPr>
        <w:t>Ficha de Inscripción.</w:t>
      </w:r>
    </w:p>
    <w:p w:rsidR="00870FE1" w:rsidRDefault="00870FE1" w:rsidP="00870FE1">
      <w:pPr>
        <w:ind w:left="0"/>
        <w:rPr>
          <w:rFonts w:ascii="Arial" w:hAnsi="Arial" w:cs="Arial"/>
          <w:sz w:val="22"/>
          <w:szCs w:val="22"/>
        </w:rPr>
      </w:pPr>
    </w:p>
    <w:p w:rsidR="00870FE1" w:rsidRDefault="00870FE1" w:rsidP="00870FE1">
      <w:pPr>
        <w:numPr>
          <w:ilvl w:val="0"/>
          <w:numId w:val="13"/>
        </w:numPr>
        <w:rPr>
          <w:rFonts w:ascii="Arial" w:hAnsi="Arial" w:cs="Arial"/>
          <w:sz w:val="22"/>
          <w:szCs w:val="22"/>
        </w:rPr>
      </w:pPr>
      <w:r>
        <w:rPr>
          <w:rFonts w:ascii="Arial" w:hAnsi="Arial" w:cs="Arial"/>
          <w:sz w:val="22"/>
          <w:szCs w:val="22"/>
        </w:rPr>
        <w:t>Hoja de Verificación.</w:t>
      </w:r>
    </w:p>
    <w:p w:rsidR="00870FE1" w:rsidRDefault="00870FE1" w:rsidP="002334BD">
      <w:pPr>
        <w:pStyle w:val="ListParagraph"/>
        <w:ind w:left="0"/>
        <w:rPr>
          <w:rFonts w:ascii="Arial" w:hAnsi="Arial" w:cs="Arial"/>
          <w:sz w:val="22"/>
          <w:szCs w:val="22"/>
        </w:rPr>
      </w:pPr>
    </w:p>
    <w:p w:rsidR="002334BD" w:rsidRPr="00F528C5" w:rsidRDefault="002334BD" w:rsidP="002334BD">
      <w:pPr>
        <w:ind w:left="0"/>
        <w:rPr>
          <w:rFonts w:ascii="Arial" w:hAnsi="Arial" w:cs="Arial"/>
          <w:i/>
          <w:sz w:val="22"/>
          <w:u w:val="single"/>
        </w:rPr>
      </w:pPr>
      <w:r w:rsidRPr="00F528C5">
        <w:rPr>
          <w:rFonts w:ascii="Arial" w:hAnsi="Arial" w:cs="Arial"/>
          <w:i/>
          <w:sz w:val="22"/>
          <w:u w:val="single"/>
        </w:rPr>
        <w:t xml:space="preserve">Opción </w:t>
      </w:r>
      <w:r>
        <w:rPr>
          <w:rFonts w:ascii="Arial" w:hAnsi="Arial" w:cs="Arial"/>
          <w:i/>
          <w:sz w:val="22"/>
          <w:u w:val="single"/>
        </w:rPr>
        <w:t>Capacitación y Seguimiento</w:t>
      </w:r>
      <w:r w:rsidRPr="00F528C5">
        <w:rPr>
          <w:rFonts w:ascii="Arial" w:hAnsi="Arial" w:cs="Arial"/>
          <w:i/>
          <w:sz w:val="22"/>
          <w:u w:val="single"/>
        </w:rPr>
        <w:t>:</w:t>
      </w:r>
    </w:p>
    <w:p w:rsidR="002334BD" w:rsidRDefault="002334BD" w:rsidP="002334BD">
      <w:pPr>
        <w:ind w:left="0"/>
        <w:rPr>
          <w:rFonts w:ascii="Arial" w:hAnsi="Arial" w:cs="Arial"/>
          <w:sz w:val="22"/>
          <w:szCs w:val="22"/>
        </w:rPr>
      </w:pPr>
    </w:p>
    <w:p w:rsidR="002334BD" w:rsidRDefault="002334BD" w:rsidP="002334BD">
      <w:pPr>
        <w:numPr>
          <w:ilvl w:val="0"/>
          <w:numId w:val="13"/>
        </w:numPr>
        <w:rPr>
          <w:rFonts w:ascii="Arial" w:hAnsi="Arial" w:cs="Arial"/>
          <w:sz w:val="22"/>
          <w:szCs w:val="22"/>
        </w:rPr>
      </w:pPr>
      <w:r w:rsidRPr="002334BD">
        <w:rPr>
          <w:rFonts w:ascii="Arial" w:hAnsi="Arial" w:cs="Arial"/>
          <w:sz w:val="22"/>
          <w:szCs w:val="22"/>
        </w:rPr>
        <w:t>Actividad Económica</w:t>
      </w:r>
      <w:r>
        <w:rPr>
          <w:rFonts w:ascii="Arial" w:hAnsi="Arial" w:cs="Arial"/>
          <w:sz w:val="22"/>
          <w:szCs w:val="22"/>
        </w:rPr>
        <w:t>.</w:t>
      </w:r>
    </w:p>
    <w:p w:rsidR="002334BD" w:rsidRDefault="002334BD" w:rsidP="002334BD">
      <w:pPr>
        <w:ind w:left="0"/>
        <w:rPr>
          <w:rFonts w:ascii="Arial" w:hAnsi="Arial" w:cs="Arial"/>
          <w:sz w:val="22"/>
          <w:szCs w:val="22"/>
        </w:rPr>
      </w:pPr>
    </w:p>
    <w:p w:rsidR="002334BD" w:rsidRDefault="002334BD" w:rsidP="002334BD">
      <w:pPr>
        <w:numPr>
          <w:ilvl w:val="0"/>
          <w:numId w:val="13"/>
        </w:numPr>
        <w:rPr>
          <w:rFonts w:ascii="Arial" w:hAnsi="Arial" w:cs="Arial"/>
          <w:sz w:val="22"/>
          <w:szCs w:val="22"/>
        </w:rPr>
      </w:pPr>
      <w:r w:rsidRPr="002334BD">
        <w:rPr>
          <w:rFonts w:ascii="Arial" w:hAnsi="Arial" w:cs="Arial"/>
          <w:sz w:val="22"/>
          <w:szCs w:val="22"/>
        </w:rPr>
        <w:t>Formato de Promoción y Capacitación</w:t>
      </w:r>
      <w:r>
        <w:rPr>
          <w:rFonts w:ascii="Arial" w:hAnsi="Arial" w:cs="Arial"/>
          <w:sz w:val="22"/>
          <w:szCs w:val="22"/>
        </w:rPr>
        <w:t>.</w:t>
      </w:r>
    </w:p>
    <w:p w:rsidR="002334BD" w:rsidRDefault="002334BD" w:rsidP="002334BD">
      <w:pPr>
        <w:pStyle w:val="ListParagraph"/>
        <w:rPr>
          <w:rFonts w:ascii="Arial" w:hAnsi="Arial" w:cs="Arial"/>
          <w:sz w:val="22"/>
          <w:szCs w:val="22"/>
        </w:rPr>
      </w:pPr>
    </w:p>
    <w:p w:rsidR="002334BD" w:rsidRDefault="002334BD" w:rsidP="002334BD">
      <w:pPr>
        <w:numPr>
          <w:ilvl w:val="0"/>
          <w:numId w:val="13"/>
        </w:numPr>
        <w:rPr>
          <w:rFonts w:ascii="Arial" w:hAnsi="Arial" w:cs="Arial"/>
          <w:sz w:val="22"/>
          <w:szCs w:val="22"/>
        </w:rPr>
      </w:pPr>
      <w:r w:rsidRPr="002334BD">
        <w:rPr>
          <w:rFonts w:ascii="Arial" w:hAnsi="Arial" w:cs="Arial"/>
          <w:sz w:val="22"/>
          <w:szCs w:val="22"/>
        </w:rPr>
        <w:t>Ficha de Seguimiento</w:t>
      </w:r>
      <w:r>
        <w:rPr>
          <w:rFonts w:ascii="Arial" w:hAnsi="Arial" w:cs="Arial"/>
          <w:sz w:val="22"/>
          <w:szCs w:val="22"/>
        </w:rPr>
        <w:t>.</w:t>
      </w:r>
    </w:p>
    <w:p w:rsidR="002334BD" w:rsidRDefault="002334BD" w:rsidP="002334BD">
      <w:pPr>
        <w:pStyle w:val="ListParagraph"/>
        <w:ind w:left="0"/>
        <w:rPr>
          <w:rFonts w:ascii="Arial" w:hAnsi="Arial" w:cs="Arial"/>
          <w:sz w:val="22"/>
          <w:szCs w:val="22"/>
        </w:rPr>
      </w:pPr>
    </w:p>
    <w:p w:rsidR="009606FC" w:rsidRPr="00F528C5" w:rsidRDefault="009606FC" w:rsidP="009606FC">
      <w:pPr>
        <w:ind w:left="0"/>
        <w:rPr>
          <w:rFonts w:ascii="Arial" w:hAnsi="Arial" w:cs="Arial"/>
          <w:i/>
          <w:sz w:val="22"/>
          <w:u w:val="single"/>
        </w:rPr>
      </w:pPr>
      <w:r w:rsidRPr="00F528C5">
        <w:rPr>
          <w:rFonts w:ascii="Arial" w:hAnsi="Arial" w:cs="Arial"/>
          <w:i/>
          <w:sz w:val="22"/>
          <w:u w:val="single"/>
        </w:rPr>
        <w:t xml:space="preserve">Opción </w:t>
      </w:r>
      <w:r w:rsidR="007A0845">
        <w:rPr>
          <w:rFonts w:ascii="Arial" w:hAnsi="Arial" w:cs="Arial"/>
          <w:i/>
          <w:sz w:val="22"/>
          <w:u w:val="single"/>
        </w:rPr>
        <w:t>Reportes y Consultas</w:t>
      </w:r>
      <w:r w:rsidRPr="00F528C5">
        <w:rPr>
          <w:rFonts w:ascii="Arial" w:hAnsi="Arial" w:cs="Arial"/>
          <w:i/>
          <w:sz w:val="22"/>
          <w:u w:val="single"/>
        </w:rPr>
        <w:t>:</w:t>
      </w:r>
    </w:p>
    <w:p w:rsidR="00EA2E2B" w:rsidRDefault="00EA2E2B" w:rsidP="00122C90">
      <w:pPr>
        <w:ind w:left="708"/>
        <w:rPr>
          <w:rFonts w:ascii="Arial" w:hAnsi="Arial" w:cs="Arial"/>
          <w:sz w:val="22"/>
          <w:szCs w:val="22"/>
        </w:rPr>
      </w:pPr>
    </w:p>
    <w:p w:rsidR="007A0845" w:rsidRDefault="007A0845" w:rsidP="007A0845">
      <w:pPr>
        <w:numPr>
          <w:ilvl w:val="0"/>
          <w:numId w:val="13"/>
        </w:numPr>
        <w:rPr>
          <w:rFonts w:ascii="Arial" w:hAnsi="Arial" w:cs="Arial"/>
          <w:sz w:val="22"/>
          <w:szCs w:val="22"/>
        </w:rPr>
      </w:pPr>
      <w:r>
        <w:rPr>
          <w:rFonts w:ascii="Arial" w:hAnsi="Arial" w:cs="Arial"/>
          <w:sz w:val="22"/>
          <w:szCs w:val="22"/>
        </w:rPr>
        <w:t>Información Grupos por Día y Lugar de Pago</w:t>
      </w:r>
      <w:r w:rsidR="00EA2E2B">
        <w:rPr>
          <w:rFonts w:ascii="Arial" w:hAnsi="Arial" w:cs="Arial"/>
          <w:sz w:val="22"/>
          <w:szCs w:val="22"/>
        </w:rPr>
        <w:t xml:space="preserve"> (CS13)</w:t>
      </w:r>
      <w:r>
        <w:rPr>
          <w:rFonts w:ascii="Arial" w:hAnsi="Arial" w:cs="Arial"/>
          <w:sz w:val="22"/>
          <w:szCs w:val="22"/>
        </w:rPr>
        <w:t>.</w:t>
      </w:r>
    </w:p>
    <w:p w:rsidR="007A0845" w:rsidRDefault="007A0845" w:rsidP="007A0845">
      <w:pPr>
        <w:pStyle w:val="ListParagraph"/>
        <w:rPr>
          <w:rFonts w:ascii="Arial" w:hAnsi="Arial" w:cs="Arial"/>
          <w:sz w:val="22"/>
          <w:szCs w:val="22"/>
        </w:rPr>
      </w:pPr>
    </w:p>
    <w:p w:rsidR="007A0845" w:rsidRDefault="007A0845" w:rsidP="007A0845">
      <w:pPr>
        <w:numPr>
          <w:ilvl w:val="0"/>
          <w:numId w:val="13"/>
        </w:numPr>
        <w:rPr>
          <w:rFonts w:ascii="Arial" w:hAnsi="Arial" w:cs="Arial"/>
          <w:sz w:val="22"/>
          <w:szCs w:val="22"/>
        </w:rPr>
      </w:pPr>
      <w:r>
        <w:rPr>
          <w:rFonts w:ascii="Arial" w:hAnsi="Arial" w:cs="Arial"/>
          <w:sz w:val="22"/>
          <w:szCs w:val="22"/>
        </w:rPr>
        <w:t>Barrios con Crédito Aprobado</w:t>
      </w:r>
      <w:r w:rsidR="00EA2E2B">
        <w:rPr>
          <w:rFonts w:ascii="Arial" w:hAnsi="Arial" w:cs="Arial"/>
          <w:sz w:val="22"/>
          <w:szCs w:val="22"/>
        </w:rPr>
        <w:t xml:space="preserve"> (CS14)</w:t>
      </w:r>
      <w:r>
        <w:rPr>
          <w:rFonts w:ascii="Arial" w:hAnsi="Arial" w:cs="Arial"/>
          <w:sz w:val="22"/>
          <w:szCs w:val="22"/>
        </w:rPr>
        <w:t>.</w:t>
      </w:r>
    </w:p>
    <w:p w:rsidR="007A0845" w:rsidRDefault="007A0845" w:rsidP="007A0845">
      <w:pPr>
        <w:pStyle w:val="ListParagraph"/>
        <w:rPr>
          <w:rFonts w:ascii="Arial" w:hAnsi="Arial" w:cs="Arial"/>
          <w:sz w:val="22"/>
          <w:szCs w:val="22"/>
        </w:rPr>
      </w:pPr>
    </w:p>
    <w:p w:rsidR="007A0845" w:rsidRDefault="007A0845" w:rsidP="007A0845">
      <w:pPr>
        <w:numPr>
          <w:ilvl w:val="0"/>
          <w:numId w:val="13"/>
        </w:numPr>
        <w:rPr>
          <w:rFonts w:ascii="Arial" w:hAnsi="Arial" w:cs="Arial"/>
          <w:sz w:val="22"/>
          <w:szCs w:val="22"/>
        </w:rPr>
      </w:pPr>
      <w:r>
        <w:rPr>
          <w:rFonts w:ascii="Arial" w:hAnsi="Arial" w:cs="Arial"/>
          <w:sz w:val="22"/>
          <w:szCs w:val="22"/>
        </w:rPr>
        <w:t>Créditos Aprobados por Tipo de Negocio</w:t>
      </w:r>
      <w:r w:rsidR="00EA2E2B">
        <w:rPr>
          <w:rFonts w:ascii="Arial" w:hAnsi="Arial" w:cs="Arial"/>
          <w:sz w:val="22"/>
          <w:szCs w:val="22"/>
        </w:rPr>
        <w:t xml:space="preserve"> (CS15, CS17)</w:t>
      </w:r>
      <w:r>
        <w:rPr>
          <w:rFonts w:ascii="Arial" w:hAnsi="Arial" w:cs="Arial"/>
          <w:sz w:val="22"/>
          <w:szCs w:val="22"/>
        </w:rPr>
        <w:t>.</w:t>
      </w:r>
    </w:p>
    <w:p w:rsidR="007A0845" w:rsidRDefault="007A0845" w:rsidP="007A0845">
      <w:pPr>
        <w:pStyle w:val="ListParagraph"/>
        <w:rPr>
          <w:rFonts w:ascii="Arial" w:hAnsi="Arial" w:cs="Arial"/>
          <w:sz w:val="22"/>
          <w:szCs w:val="22"/>
        </w:rPr>
      </w:pPr>
    </w:p>
    <w:p w:rsidR="007A0845" w:rsidRDefault="007A0845" w:rsidP="007A0845">
      <w:pPr>
        <w:numPr>
          <w:ilvl w:val="0"/>
          <w:numId w:val="13"/>
        </w:numPr>
        <w:rPr>
          <w:rFonts w:ascii="Arial" w:hAnsi="Arial" w:cs="Arial"/>
          <w:sz w:val="22"/>
          <w:szCs w:val="22"/>
        </w:rPr>
      </w:pPr>
      <w:r>
        <w:rPr>
          <w:rFonts w:ascii="Arial" w:hAnsi="Arial" w:cs="Arial"/>
          <w:sz w:val="22"/>
          <w:szCs w:val="22"/>
        </w:rPr>
        <w:t>Listado Grupos por Lugar y Día de Pago</w:t>
      </w:r>
      <w:r w:rsidR="00EA2E2B">
        <w:rPr>
          <w:rFonts w:ascii="Arial" w:hAnsi="Arial" w:cs="Arial"/>
          <w:sz w:val="22"/>
          <w:szCs w:val="22"/>
        </w:rPr>
        <w:t xml:space="preserve"> (CS18)</w:t>
      </w:r>
      <w:r>
        <w:rPr>
          <w:rFonts w:ascii="Arial" w:hAnsi="Arial" w:cs="Arial"/>
          <w:sz w:val="22"/>
          <w:szCs w:val="22"/>
        </w:rPr>
        <w:t>.</w:t>
      </w:r>
    </w:p>
    <w:p w:rsidR="007A0845" w:rsidRDefault="007A0845" w:rsidP="007A0845">
      <w:pPr>
        <w:pStyle w:val="ListParagraph"/>
        <w:rPr>
          <w:rFonts w:ascii="Arial" w:hAnsi="Arial" w:cs="Arial"/>
          <w:sz w:val="22"/>
          <w:szCs w:val="22"/>
        </w:rPr>
      </w:pPr>
    </w:p>
    <w:p w:rsidR="007A0845" w:rsidRDefault="007A0845" w:rsidP="007A0845">
      <w:pPr>
        <w:numPr>
          <w:ilvl w:val="0"/>
          <w:numId w:val="13"/>
        </w:numPr>
        <w:rPr>
          <w:rFonts w:ascii="Arial" w:hAnsi="Arial" w:cs="Arial"/>
          <w:sz w:val="22"/>
          <w:szCs w:val="22"/>
        </w:rPr>
      </w:pPr>
      <w:r>
        <w:rPr>
          <w:rFonts w:ascii="Arial" w:hAnsi="Arial" w:cs="Arial"/>
          <w:sz w:val="22"/>
          <w:szCs w:val="22"/>
        </w:rPr>
        <w:t>Consolidado por Nivel Académico</w:t>
      </w:r>
      <w:r w:rsidR="00EA2E2B">
        <w:rPr>
          <w:rFonts w:ascii="Arial" w:hAnsi="Arial" w:cs="Arial"/>
          <w:sz w:val="22"/>
          <w:szCs w:val="22"/>
        </w:rPr>
        <w:t xml:space="preserve"> (CS21)</w:t>
      </w:r>
      <w:r>
        <w:rPr>
          <w:rFonts w:ascii="Arial" w:hAnsi="Arial" w:cs="Arial"/>
          <w:sz w:val="22"/>
          <w:szCs w:val="22"/>
        </w:rPr>
        <w:t>.</w:t>
      </w:r>
    </w:p>
    <w:p w:rsidR="007A0845" w:rsidRDefault="007A0845" w:rsidP="007A0845">
      <w:pPr>
        <w:pStyle w:val="ListParagraph"/>
        <w:rPr>
          <w:rFonts w:ascii="Arial" w:hAnsi="Arial" w:cs="Arial"/>
          <w:sz w:val="22"/>
          <w:szCs w:val="22"/>
        </w:rPr>
      </w:pPr>
    </w:p>
    <w:p w:rsidR="007A0845" w:rsidRDefault="007A0845" w:rsidP="007A0845">
      <w:pPr>
        <w:numPr>
          <w:ilvl w:val="0"/>
          <w:numId w:val="13"/>
        </w:numPr>
        <w:rPr>
          <w:rFonts w:ascii="Arial" w:hAnsi="Arial" w:cs="Arial"/>
          <w:sz w:val="22"/>
          <w:szCs w:val="22"/>
        </w:rPr>
      </w:pPr>
      <w:r>
        <w:rPr>
          <w:rFonts w:ascii="Arial" w:hAnsi="Arial" w:cs="Arial"/>
          <w:sz w:val="22"/>
          <w:szCs w:val="22"/>
        </w:rPr>
        <w:lastRenderedPageBreak/>
        <w:t>Listado de Socias Aprobadas</w:t>
      </w:r>
      <w:r w:rsidR="00EA2E2B">
        <w:rPr>
          <w:rFonts w:ascii="Arial" w:hAnsi="Arial" w:cs="Arial"/>
          <w:sz w:val="22"/>
          <w:szCs w:val="22"/>
        </w:rPr>
        <w:t xml:space="preserve"> (CS22, CS24)</w:t>
      </w:r>
      <w:r>
        <w:rPr>
          <w:rFonts w:ascii="Arial" w:hAnsi="Arial" w:cs="Arial"/>
          <w:sz w:val="22"/>
          <w:szCs w:val="22"/>
        </w:rPr>
        <w:t>.</w:t>
      </w:r>
    </w:p>
    <w:p w:rsidR="007A0845" w:rsidRDefault="007A0845" w:rsidP="007A0845">
      <w:pPr>
        <w:pStyle w:val="ListParagraph"/>
        <w:rPr>
          <w:rFonts w:ascii="Arial" w:hAnsi="Arial" w:cs="Arial"/>
          <w:sz w:val="22"/>
          <w:szCs w:val="22"/>
        </w:rPr>
      </w:pPr>
    </w:p>
    <w:p w:rsidR="007A0845" w:rsidRDefault="007A0845" w:rsidP="007A0845">
      <w:pPr>
        <w:numPr>
          <w:ilvl w:val="0"/>
          <w:numId w:val="13"/>
        </w:numPr>
        <w:rPr>
          <w:rFonts w:ascii="Arial" w:hAnsi="Arial" w:cs="Arial"/>
          <w:sz w:val="22"/>
          <w:szCs w:val="22"/>
        </w:rPr>
      </w:pPr>
      <w:r>
        <w:rPr>
          <w:rFonts w:ascii="Arial" w:hAnsi="Arial" w:cs="Arial"/>
          <w:sz w:val="22"/>
          <w:szCs w:val="22"/>
        </w:rPr>
        <w:t>Barrio</w:t>
      </w:r>
      <w:r w:rsidR="00F13DD7">
        <w:rPr>
          <w:rFonts w:ascii="Arial" w:hAnsi="Arial" w:cs="Arial"/>
          <w:sz w:val="22"/>
          <w:szCs w:val="22"/>
        </w:rPr>
        <w:t>s</w:t>
      </w:r>
      <w:r>
        <w:rPr>
          <w:rFonts w:ascii="Arial" w:hAnsi="Arial" w:cs="Arial"/>
          <w:sz w:val="22"/>
          <w:szCs w:val="22"/>
        </w:rPr>
        <w:t xml:space="preserve"> X Lugar de Pago</w:t>
      </w:r>
      <w:r w:rsidR="00EA2E2B">
        <w:rPr>
          <w:rFonts w:ascii="Arial" w:hAnsi="Arial" w:cs="Arial"/>
          <w:sz w:val="22"/>
          <w:szCs w:val="22"/>
        </w:rPr>
        <w:t xml:space="preserve"> (CS25)</w:t>
      </w:r>
      <w:r>
        <w:rPr>
          <w:rFonts w:ascii="Arial" w:hAnsi="Arial" w:cs="Arial"/>
          <w:sz w:val="22"/>
          <w:szCs w:val="22"/>
        </w:rPr>
        <w:t>.</w:t>
      </w:r>
    </w:p>
    <w:p w:rsidR="00025782" w:rsidRDefault="00025782" w:rsidP="00025782">
      <w:pPr>
        <w:pStyle w:val="ListParagraph"/>
        <w:rPr>
          <w:rFonts w:ascii="Arial" w:hAnsi="Arial" w:cs="Arial"/>
          <w:sz w:val="22"/>
          <w:szCs w:val="22"/>
        </w:rPr>
      </w:pPr>
    </w:p>
    <w:p w:rsidR="00025782" w:rsidRDefault="00025782" w:rsidP="007A0845">
      <w:pPr>
        <w:numPr>
          <w:ilvl w:val="0"/>
          <w:numId w:val="13"/>
        </w:numPr>
        <w:rPr>
          <w:rFonts w:ascii="Arial" w:hAnsi="Arial" w:cs="Arial"/>
          <w:sz w:val="22"/>
          <w:szCs w:val="22"/>
        </w:rPr>
      </w:pPr>
      <w:r>
        <w:rPr>
          <w:rFonts w:ascii="Arial" w:hAnsi="Arial" w:cs="Arial"/>
          <w:sz w:val="22"/>
          <w:szCs w:val="22"/>
        </w:rPr>
        <w:t>Ficha de Seguimiento (CS33).</w:t>
      </w:r>
    </w:p>
    <w:p w:rsidR="00025782" w:rsidRDefault="00025782" w:rsidP="00025782">
      <w:pPr>
        <w:pStyle w:val="ListParagraph"/>
        <w:rPr>
          <w:rFonts w:ascii="Arial" w:hAnsi="Arial" w:cs="Arial"/>
          <w:sz w:val="22"/>
          <w:szCs w:val="22"/>
        </w:rPr>
      </w:pPr>
    </w:p>
    <w:p w:rsidR="00025782" w:rsidRDefault="00025782" w:rsidP="007A0845">
      <w:pPr>
        <w:numPr>
          <w:ilvl w:val="0"/>
          <w:numId w:val="13"/>
        </w:numPr>
        <w:rPr>
          <w:rFonts w:ascii="Arial" w:hAnsi="Arial" w:cs="Arial"/>
          <w:sz w:val="22"/>
          <w:szCs w:val="22"/>
        </w:rPr>
      </w:pPr>
      <w:r>
        <w:rPr>
          <w:rFonts w:ascii="Arial" w:hAnsi="Arial" w:cs="Arial"/>
          <w:sz w:val="22"/>
          <w:szCs w:val="22"/>
        </w:rPr>
        <w:t>Detalle Ficha de Seguimiento (CS34).</w:t>
      </w:r>
    </w:p>
    <w:p w:rsidR="00025782" w:rsidRDefault="00025782" w:rsidP="00025782">
      <w:pPr>
        <w:pStyle w:val="ListParagraph"/>
        <w:rPr>
          <w:rFonts w:ascii="Arial" w:hAnsi="Arial" w:cs="Arial"/>
          <w:sz w:val="22"/>
          <w:szCs w:val="22"/>
        </w:rPr>
      </w:pPr>
    </w:p>
    <w:p w:rsidR="00025782" w:rsidRDefault="00025782" w:rsidP="007A0845">
      <w:pPr>
        <w:numPr>
          <w:ilvl w:val="0"/>
          <w:numId w:val="13"/>
        </w:numPr>
        <w:rPr>
          <w:rFonts w:ascii="Arial" w:hAnsi="Arial" w:cs="Arial"/>
          <w:sz w:val="22"/>
          <w:szCs w:val="22"/>
        </w:rPr>
      </w:pPr>
      <w:r>
        <w:rPr>
          <w:rFonts w:ascii="Arial" w:hAnsi="Arial" w:cs="Arial"/>
          <w:sz w:val="22"/>
          <w:szCs w:val="22"/>
        </w:rPr>
        <w:t>Información Socias Ficha de Seguimiento (CS35).</w:t>
      </w:r>
    </w:p>
    <w:p w:rsidR="00025782" w:rsidRDefault="00025782" w:rsidP="00025782">
      <w:pPr>
        <w:pStyle w:val="ListParagraph"/>
        <w:rPr>
          <w:rFonts w:ascii="Arial" w:hAnsi="Arial" w:cs="Arial"/>
          <w:sz w:val="22"/>
          <w:szCs w:val="22"/>
        </w:rPr>
      </w:pPr>
    </w:p>
    <w:p w:rsidR="00025782" w:rsidRDefault="00025782" w:rsidP="007A0845">
      <w:pPr>
        <w:numPr>
          <w:ilvl w:val="0"/>
          <w:numId w:val="13"/>
        </w:numPr>
        <w:rPr>
          <w:rFonts w:ascii="Arial" w:hAnsi="Arial" w:cs="Arial"/>
          <w:sz w:val="22"/>
          <w:szCs w:val="22"/>
        </w:rPr>
      </w:pPr>
      <w:r>
        <w:rPr>
          <w:rFonts w:ascii="Arial" w:hAnsi="Arial" w:cs="Arial"/>
          <w:sz w:val="22"/>
          <w:szCs w:val="22"/>
        </w:rPr>
        <w:t>Reporte de Beneficiarias</w:t>
      </w:r>
      <w:r w:rsidR="001F0E60">
        <w:rPr>
          <w:rFonts w:ascii="Arial" w:hAnsi="Arial" w:cs="Arial"/>
          <w:sz w:val="22"/>
          <w:szCs w:val="22"/>
        </w:rPr>
        <w:t xml:space="preserve"> (FCL-ME)</w:t>
      </w:r>
      <w:r>
        <w:rPr>
          <w:rFonts w:ascii="Arial" w:hAnsi="Arial" w:cs="Arial"/>
          <w:sz w:val="22"/>
          <w:szCs w:val="22"/>
        </w:rPr>
        <w:t xml:space="preserve"> (CS36).</w:t>
      </w:r>
    </w:p>
    <w:p w:rsidR="00025782" w:rsidRDefault="00025782" w:rsidP="00025782">
      <w:pPr>
        <w:pStyle w:val="ListParagraph"/>
        <w:rPr>
          <w:rFonts w:ascii="Arial" w:hAnsi="Arial" w:cs="Arial"/>
          <w:sz w:val="22"/>
          <w:szCs w:val="22"/>
        </w:rPr>
      </w:pPr>
    </w:p>
    <w:p w:rsidR="00025782" w:rsidRDefault="00025782" w:rsidP="007A0845">
      <w:pPr>
        <w:numPr>
          <w:ilvl w:val="0"/>
          <w:numId w:val="13"/>
        </w:numPr>
        <w:rPr>
          <w:rFonts w:ascii="Arial" w:hAnsi="Arial" w:cs="Arial"/>
          <w:sz w:val="22"/>
          <w:szCs w:val="22"/>
        </w:rPr>
      </w:pPr>
      <w:r>
        <w:rPr>
          <w:rFonts w:ascii="Arial" w:hAnsi="Arial" w:cs="Arial"/>
          <w:sz w:val="22"/>
          <w:szCs w:val="22"/>
        </w:rPr>
        <w:t>Comprobante de Entrega</w:t>
      </w:r>
      <w:r w:rsidR="001F0E60">
        <w:rPr>
          <w:rFonts w:ascii="Arial" w:hAnsi="Arial" w:cs="Arial"/>
          <w:sz w:val="22"/>
          <w:szCs w:val="22"/>
        </w:rPr>
        <w:t xml:space="preserve"> (FCL-ME)</w:t>
      </w:r>
      <w:r>
        <w:rPr>
          <w:rFonts w:ascii="Arial" w:hAnsi="Arial" w:cs="Arial"/>
          <w:sz w:val="22"/>
          <w:szCs w:val="22"/>
        </w:rPr>
        <w:t xml:space="preserve"> (CS37).</w:t>
      </w:r>
    </w:p>
    <w:p w:rsidR="00025782" w:rsidRDefault="00025782" w:rsidP="00025782">
      <w:pPr>
        <w:pStyle w:val="ListParagraph"/>
        <w:rPr>
          <w:rFonts w:ascii="Arial" w:hAnsi="Arial" w:cs="Arial"/>
          <w:sz w:val="22"/>
          <w:szCs w:val="22"/>
        </w:rPr>
      </w:pPr>
    </w:p>
    <w:p w:rsidR="00025782" w:rsidRDefault="00025782" w:rsidP="007A0845">
      <w:pPr>
        <w:numPr>
          <w:ilvl w:val="0"/>
          <w:numId w:val="13"/>
        </w:numPr>
        <w:rPr>
          <w:rFonts w:ascii="Arial" w:hAnsi="Arial" w:cs="Arial"/>
          <w:sz w:val="22"/>
          <w:szCs w:val="22"/>
        </w:rPr>
      </w:pPr>
      <w:r>
        <w:rPr>
          <w:rFonts w:ascii="Arial" w:hAnsi="Arial" w:cs="Arial"/>
          <w:sz w:val="22"/>
          <w:szCs w:val="22"/>
        </w:rPr>
        <w:t>Socias con Crédito Aprobado Conjunto de Género/Usura Cero (CS39).</w:t>
      </w:r>
    </w:p>
    <w:p w:rsidR="00025782" w:rsidRDefault="00025782" w:rsidP="00025782">
      <w:pPr>
        <w:pStyle w:val="ListParagraph"/>
        <w:rPr>
          <w:rFonts w:ascii="Arial" w:hAnsi="Arial" w:cs="Arial"/>
          <w:sz w:val="22"/>
          <w:szCs w:val="22"/>
        </w:rPr>
      </w:pPr>
    </w:p>
    <w:p w:rsidR="00025782" w:rsidRDefault="007E2ADC" w:rsidP="007A0845">
      <w:pPr>
        <w:numPr>
          <w:ilvl w:val="0"/>
          <w:numId w:val="13"/>
        </w:numPr>
        <w:rPr>
          <w:rFonts w:ascii="Arial" w:hAnsi="Arial" w:cs="Arial"/>
          <w:sz w:val="22"/>
          <w:szCs w:val="22"/>
        </w:rPr>
      </w:pPr>
      <w:r>
        <w:rPr>
          <w:rFonts w:ascii="Arial" w:hAnsi="Arial" w:cs="Arial"/>
          <w:sz w:val="22"/>
          <w:szCs w:val="22"/>
        </w:rPr>
        <w:t>Totales Grupos a Pagar en la Semana (CS41).</w:t>
      </w:r>
    </w:p>
    <w:p w:rsidR="007E2ADC" w:rsidRDefault="007E2ADC" w:rsidP="007E2ADC">
      <w:pPr>
        <w:pStyle w:val="ListParagraph"/>
        <w:rPr>
          <w:rFonts w:ascii="Arial" w:hAnsi="Arial" w:cs="Arial"/>
          <w:sz w:val="22"/>
          <w:szCs w:val="22"/>
        </w:rPr>
      </w:pPr>
    </w:p>
    <w:p w:rsidR="007E2ADC" w:rsidRDefault="007E2ADC" w:rsidP="007A0845">
      <w:pPr>
        <w:numPr>
          <w:ilvl w:val="0"/>
          <w:numId w:val="13"/>
        </w:numPr>
        <w:rPr>
          <w:rFonts w:ascii="Arial" w:hAnsi="Arial" w:cs="Arial"/>
          <w:sz w:val="22"/>
          <w:szCs w:val="22"/>
        </w:rPr>
      </w:pPr>
      <w:r>
        <w:rPr>
          <w:rFonts w:ascii="Arial" w:hAnsi="Arial" w:cs="Arial"/>
          <w:sz w:val="22"/>
          <w:szCs w:val="22"/>
        </w:rPr>
        <w:t>Totales Tipos de Negocio por Ubicación Geográfica (CS43).</w:t>
      </w:r>
    </w:p>
    <w:p w:rsidR="001B1F08" w:rsidRDefault="001B1F08" w:rsidP="00B172E3">
      <w:pPr>
        <w:numPr>
          <w:ilvl w:val="1"/>
          <w:numId w:val="31"/>
        </w:numPr>
        <w:outlineLvl w:val="1"/>
        <w:rPr>
          <w:rFonts w:ascii="Arial" w:hAnsi="Arial" w:cs="Arial"/>
          <w:b/>
          <w:sz w:val="28"/>
          <w:szCs w:val="28"/>
        </w:rPr>
      </w:pPr>
      <w:r>
        <w:rPr>
          <w:rFonts w:ascii="Arial" w:hAnsi="Arial" w:cs="Arial"/>
          <w:b/>
          <w:sz w:val="28"/>
          <w:szCs w:val="28"/>
        </w:rPr>
        <w:br w:type="page"/>
      </w:r>
      <w:bookmarkStart w:id="38" w:name="_Toc233775567"/>
      <w:r w:rsidR="00631EBA">
        <w:rPr>
          <w:rFonts w:ascii="Arial" w:hAnsi="Arial" w:cs="Arial"/>
          <w:b/>
          <w:sz w:val="28"/>
          <w:szCs w:val="28"/>
        </w:rPr>
        <w:lastRenderedPageBreak/>
        <w:t>Ingreso al Sistema</w:t>
      </w:r>
      <w:bookmarkEnd w:id="38"/>
    </w:p>
    <w:p w:rsidR="00631EBA" w:rsidRPr="009A6653" w:rsidRDefault="00631EBA" w:rsidP="009A6653">
      <w:pPr>
        <w:ind w:left="0"/>
        <w:rPr>
          <w:rFonts w:ascii="Arial" w:hAnsi="Arial" w:cs="Arial"/>
          <w:sz w:val="22"/>
        </w:rPr>
      </w:pPr>
    </w:p>
    <w:p w:rsidR="00631EBA" w:rsidRPr="009A6653" w:rsidRDefault="00631EBA" w:rsidP="009A6653">
      <w:pPr>
        <w:ind w:left="0"/>
        <w:rPr>
          <w:rFonts w:ascii="Arial" w:hAnsi="Arial" w:cs="Arial"/>
          <w:sz w:val="22"/>
        </w:rPr>
      </w:pPr>
      <w:r w:rsidRPr="009A6653">
        <w:rPr>
          <w:rFonts w:ascii="Arial" w:hAnsi="Arial" w:cs="Arial"/>
          <w:sz w:val="22"/>
        </w:rPr>
        <w:t xml:space="preserve">Para ingresar al Sistema de Información del Programa de Micro Crédito Usura Cero (SMUSURA0), debe seleccionar el ícono ubicado en el Escritorio de la Computadora y presionar </w:t>
      </w:r>
      <w:proofErr w:type="spellStart"/>
      <w:r w:rsidRPr="009A6653">
        <w:rPr>
          <w:rFonts w:ascii="Arial" w:hAnsi="Arial" w:cs="Arial"/>
          <w:sz w:val="22"/>
        </w:rPr>
        <w:t>Enter</w:t>
      </w:r>
      <w:proofErr w:type="spellEnd"/>
      <w:r w:rsidRPr="009A6653">
        <w:rPr>
          <w:rFonts w:ascii="Arial" w:hAnsi="Arial" w:cs="Arial"/>
          <w:sz w:val="22"/>
        </w:rPr>
        <w:t xml:space="preserve"> o bien doble </w:t>
      </w:r>
      <w:proofErr w:type="spellStart"/>
      <w:r w:rsidRPr="009A6653">
        <w:rPr>
          <w:rFonts w:ascii="Arial" w:hAnsi="Arial" w:cs="Arial"/>
          <w:sz w:val="22"/>
        </w:rPr>
        <w:t>click</w:t>
      </w:r>
      <w:proofErr w:type="spellEnd"/>
      <w:r w:rsidRPr="009A6653">
        <w:rPr>
          <w:rFonts w:ascii="Arial" w:hAnsi="Arial" w:cs="Arial"/>
          <w:sz w:val="22"/>
        </w:rPr>
        <w:t xml:space="preserve">. Luego aparecerá la siguiente pantalla donde deberá ingresar su Nombre de Usuario y Contraseña de acceso al sistema y luego presionar el botón de </w:t>
      </w:r>
      <w:proofErr w:type="gramStart"/>
      <w:r w:rsidRPr="009A6653">
        <w:rPr>
          <w:rFonts w:ascii="Arial" w:hAnsi="Arial" w:cs="Arial"/>
          <w:sz w:val="22"/>
        </w:rPr>
        <w:t xml:space="preserve">Aceptar </w:t>
      </w:r>
      <w:proofErr w:type="gramEnd"/>
      <w:r w:rsidR="00DF5A3A">
        <w:rPr>
          <w:rFonts w:ascii="Arial" w:hAnsi="Arial" w:cs="Arial"/>
          <w:noProof/>
          <w:sz w:val="22"/>
          <w:lang w:val="es-NI" w:eastAsia="es-NI"/>
        </w:rPr>
        <w:drawing>
          <wp:inline distT="0" distB="0" distL="0" distR="0">
            <wp:extent cx="628650" cy="2476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628650" cy="247650"/>
                    </a:xfrm>
                    <a:prstGeom prst="rect">
                      <a:avLst/>
                    </a:prstGeom>
                    <a:noFill/>
                    <a:ln w="9525">
                      <a:noFill/>
                      <a:miter lim="800000"/>
                      <a:headEnd/>
                      <a:tailEnd/>
                    </a:ln>
                  </pic:spPr>
                </pic:pic>
              </a:graphicData>
            </a:graphic>
          </wp:inline>
        </w:drawing>
      </w:r>
      <w:r w:rsidRPr="009A6653">
        <w:rPr>
          <w:rFonts w:ascii="Arial" w:hAnsi="Arial" w:cs="Arial"/>
          <w:sz w:val="22"/>
        </w:rPr>
        <w:t>.</w:t>
      </w:r>
    </w:p>
    <w:p w:rsidR="00631EBA" w:rsidRPr="00631EBA" w:rsidRDefault="00631EBA" w:rsidP="009A6653">
      <w:pPr>
        <w:ind w:left="0"/>
        <w:rPr>
          <w:rFonts w:ascii="Arial" w:hAnsi="Arial" w:cs="Arial"/>
          <w:sz w:val="22"/>
        </w:rPr>
      </w:pPr>
    </w:p>
    <w:p w:rsidR="00631EBA" w:rsidRDefault="00631EBA" w:rsidP="001B1F08">
      <w:pPr>
        <w:ind w:left="792"/>
        <w:outlineLvl w:val="1"/>
        <w:rPr>
          <w:rFonts w:ascii="Arial" w:hAnsi="Arial" w:cs="Arial"/>
          <w:b/>
          <w:sz w:val="28"/>
          <w:szCs w:val="28"/>
        </w:rPr>
      </w:pPr>
    </w:p>
    <w:p w:rsidR="00DE47D8" w:rsidRDefault="003201B8" w:rsidP="00DE47D8">
      <w:pPr>
        <w:keepNext/>
        <w:ind w:left="0"/>
        <w:jc w:val="center"/>
        <w:outlineLvl w:val="1"/>
      </w:pPr>
      <w:r>
        <w:rPr>
          <w:noProof/>
          <w:szCs w:val="28"/>
          <w:lang w:val="es-NI" w:eastAsia="es-NI"/>
        </w:rPr>
        <w:drawing>
          <wp:inline distT="0" distB="0" distL="0" distR="0">
            <wp:extent cx="5610225" cy="33909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5610225" cy="3390900"/>
                    </a:xfrm>
                    <a:prstGeom prst="rect">
                      <a:avLst/>
                    </a:prstGeom>
                    <a:noFill/>
                    <a:ln w="9525">
                      <a:noFill/>
                      <a:miter lim="800000"/>
                      <a:headEnd/>
                      <a:tailEnd/>
                    </a:ln>
                  </pic:spPr>
                </pic:pic>
              </a:graphicData>
            </a:graphic>
          </wp:inline>
        </w:drawing>
      </w:r>
    </w:p>
    <w:p w:rsidR="00540149" w:rsidRDefault="00DE47D8" w:rsidP="00DE47D8">
      <w:pPr>
        <w:pStyle w:val="Caption"/>
        <w:ind w:left="0"/>
      </w:pPr>
      <w:bookmarkStart w:id="39" w:name="_Toc233775581"/>
      <w:r>
        <w:t xml:space="preserve">Ilustración </w:t>
      </w:r>
      <w:fldSimple w:instr=" SEQ Ilustración \* ARABIC ">
        <w:r>
          <w:rPr>
            <w:noProof/>
          </w:rPr>
          <w:t>6</w:t>
        </w:r>
      </w:fldSimple>
      <w:r>
        <w:t xml:space="preserve"> Pantalla de Ingreso al Sistema</w:t>
      </w:r>
      <w:bookmarkEnd w:id="39"/>
    </w:p>
    <w:p w:rsidR="001B1F08" w:rsidRDefault="001B1F08" w:rsidP="001B1F08">
      <w:pPr>
        <w:ind w:left="792"/>
        <w:outlineLvl w:val="1"/>
        <w:rPr>
          <w:rFonts w:ascii="Arial" w:hAnsi="Arial" w:cs="Arial"/>
          <w:b/>
          <w:sz w:val="28"/>
          <w:szCs w:val="28"/>
        </w:rPr>
      </w:pPr>
    </w:p>
    <w:p w:rsidR="001B1F08" w:rsidRDefault="001B1F08" w:rsidP="00B948D2">
      <w:pPr>
        <w:ind w:left="0"/>
        <w:outlineLvl w:val="1"/>
        <w:rPr>
          <w:rFonts w:ascii="Arial" w:hAnsi="Arial" w:cs="Arial"/>
          <w:sz w:val="22"/>
        </w:rPr>
      </w:pPr>
    </w:p>
    <w:p w:rsidR="00B948D2" w:rsidRDefault="00B948D2" w:rsidP="009A6653">
      <w:pPr>
        <w:ind w:left="0"/>
        <w:rPr>
          <w:rFonts w:ascii="Arial" w:hAnsi="Arial" w:cs="Arial"/>
          <w:sz w:val="22"/>
        </w:rPr>
      </w:pPr>
      <w:r>
        <w:rPr>
          <w:rFonts w:ascii="Arial" w:hAnsi="Arial" w:cs="Arial"/>
          <w:sz w:val="22"/>
        </w:rPr>
        <w:t xml:space="preserve">Una vez ingresados el Nombre de Usuario y la Contraseña, se habilitan las opciones a las que tiene acceso el usuario. En este manual detallaremos el uso específico del módulo de </w:t>
      </w:r>
      <w:r w:rsidR="00B8535A">
        <w:rPr>
          <w:rFonts w:ascii="Arial" w:hAnsi="Arial" w:cs="Arial"/>
          <w:sz w:val="22"/>
        </w:rPr>
        <w:t>Control de Socias</w:t>
      </w:r>
      <w:r>
        <w:rPr>
          <w:rFonts w:ascii="Arial" w:hAnsi="Arial" w:cs="Arial"/>
          <w:sz w:val="22"/>
        </w:rPr>
        <w:t>.</w:t>
      </w:r>
    </w:p>
    <w:p w:rsidR="00B948D2" w:rsidRDefault="00B948D2" w:rsidP="00B948D2">
      <w:pPr>
        <w:ind w:left="0"/>
        <w:outlineLvl w:val="1"/>
        <w:rPr>
          <w:rFonts w:ascii="Arial" w:hAnsi="Arial" w:cs="Arial"/>
          <w:sz w:val="22"/>
        </w:rPr>
      </w:pPr>
    </w:p>
    <w:p w:rsidR="00540149" w:rsidRDefault="00DF5A3A" w:rsidP="00540149">
      <w:pPr>
        <w:keepNext/>
        <w:ind w:left="0"/>
        <w:jc w:val="center"/>
        <w:outlineLvl w:val="1"/>
      </w:pPr>
      <w:r>
        <w:rPr>
          <w:rFonts w:ascii="Arial" w:hAnsi="Arial" w:cs="Arial"/>
          <w:noProof/>
          <w:sz w:val="22"/>
          <w:lang w:val="es-NI" w:eastAsia="es-NI"/>
        </w:rPr>
        <w:drawing>
          <wp:inline distT="0" distB="0" distL="0" distR="0">
            <wp:extent cx="1895475" cy="571500"/>
            <wp:effectExtent l="19050" t="0" r="9525" b="0"/>
            <wp:docPr id="21" name="Picture 21" descr="Icono Control So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cono Control Socias"/>
                    <pic:cNvPicPr>
                      <a:picLocks noChangeAspect="1" noChangeArrowheads="1"/>
                    </pic:cNvPicPr>
                  </pic:nvPicPr>
                  <pic:blipFill>
                    <a:blip r:embed="rId30" cstate="print"/>
                    <a:srcRect/>
                    <a:stretch>
                      <a:fillRect/>
                    </a:stretch>
                  </pic:blipFill>
                  <pic:spPr bwMode="auto">
                    <a:xfrm>
                      <a:off x="0" y="0"/>
                      <a:ext cx="1895475" cy="571500"/>
                    </a:xfrm>
                    <a:prstGeom prst="rect">
                      <a:avLst/>
                    </a:prstGeom>
                    <a:noFill/>
                    <a:ln w="9525">
                      <a:noFill/>
                      <a:miter lim="800000"/>
                      <a:headEnd/>
                      <a:tailEnd/>
                    </a:ln>
                  </pic:spPr>
                </pic:pic>
              </a:graphicData>
            </a:graphic>
          </wp:inline>
        </w:drawing>
      </w:r>
    </w:p>
    <w:p w:rsidR="000A06A0" w:rsidRDefault="00540149" w:rsidP="00540149">
      <w:pPr>
        <w:pStyle w:val="Caption"/>
        <w:ind w:left="0"/>
      </w:pPr>
      <w:bookmarkStart w:id="40" w:name="_Toc233775582"/>
      <w:r>
        <w:t xml:space="preserve">Ilustración </w:t>
      </w:r>
      <w:fldSimple w:instr=" SEQ Ilustración \* ARABIC ">
        <w:r w:rsidR="00DE47D8">
          <w:rPr>
            <w:noProof/>
          </w:rPr>
          <w:t>7</w:t>
        </w:r>
      </w:fldSimple>
      <w:r>
        <w:t xml:space="preserve"> Icono de Ingreso al Módulo de </w:t>
      </w:r>
      <w:r w:rsidR="00B8535A">
        <w:t>Control de Socias</w:t>
      </w:r>
      <w:bookmarkEnd w:id="40"/>
    </w:p>
    <w:p w:rsidR="001B1F08" w:rsidRPr="00B948D2" w:rsidRDefault="00122C90" w:rsidP="009A6653">
      <w:pPr>
        <w:ind w:left="0"/>
        <w:rPr>
          <w:rFonts w:ascii="Arial" w:hAnsi="Arial" w:cs="Arial"/>
          <w:sz w:val="22"/>
        </w:rPr>
      </w:pPr>
      <w:r>
        <w:rPr>
          <w:rFonts w:ascii="Arial" w:hAnsi="Arial" w:cs="Arial"/>
          <w:sz w:val="22"/>
        </w:rPr>
        <w:t>Luego de seleccionar la opción anterior aparecerá</w:t>
      </w:r>
      <w:r w:rsidR="00A2444E">
        <w:rPr>
          <w:rFonts w:ascii="Arial" w:hAnsi="Arial" w:cs="Arial"/>
          <w:sz w:val="22"/>
        </w:rPr>
        <w:t xml:space="preserve"> la pantalla que se </w:t>
      </w:r>
      <w:r w:rsidR="000A06A0">
        <w:rPr>
          <w:rFonts w:ascii="Arial" w:hAnsi="Arial" w:cs="Arial"/>
          <w:sz w:val="22"/>
        </w:rPr>
        <w:t>presenta</w:t>
      </w:r>
      <w:r w:rsidR="00A2444E">
        <w:rPr>
          <w:rFonts w:ascii="Arial" w:hAnsi="Arial" w:cs="Arial"/>
          <w:sz w:val="22"/>
        </w:rPr>
        <w:t xml:space="preserve"> en la siguiente ilustración donde se muestran las diferentes opciones que pertenecen al módulo.</w:t>
      </w:r>
    </w:p>
    <w:p w:rsidR="001B1F08" w:rsidRPr="00B948D2" w:rsidRDefault="001B1F08" w:rsidP="00B948D2">
      <w:pPr>
        <w:ind w:left="0"/>
        <w:outlineLvl w:val="1"/>
        <w:rPr>
          <w:rFonts w:ascii="Arial" w:hAnsi="Arial" w:cs="Arial"/>
          <w:sz w:val="22"/>
        </w:rPr>
      </w:pPr>
    </w:p>
    <w:p w:rsidR="001B1F08" w:rsidRPr="00B948D2" w:rsidRDefault="001B1F08" w:rsidP="00B948D2">
      <w:pPr>
        <w:ind w:left="0"/>
        <w:outlineLvl w:val="1"/>
        <w:rPr>
          <w:rFonts w:ascii="Arial" w:hAnsi="Arial" w:cs="Arial"/>
          <w:sz w:val="22"/>
        </w:rPr>
      </w:pPr>
    </w:p>
    <w:p w:rsidR="009C0EDD" w:rsidRDefault="00DF5A3A" w:rsidP="009C0EDD">
      <w:pPr>
        <w:keepNext/>
        <w:ind w:left="0"/>
        <w:outlineLvl w:val="1"/>
      </w:pPr>
      <w:r>
        <w:rPr>
          <w:rFonts w:ascii="Arial" w:hAnsi="Arial" w:cs="Arial"/>
          <w:noProof/>
          <w:sz w:val="22"/>
          <w:lang w:val="es-NI" w:eastAsia="es-NI"/>
        </w:rPr>
        <w:lastRenderedPageBreak/>
        <w:drawing>
          <wp:inline distT="0" distB="0" distL="0" distR="0">
            <wp:extent cx="5610225" cy="4210050"/>
            <wp:effectExtent l="19050" t="0" r="9525" b="0"/>
            <wp:docPr id="22" name="Picture 22" descr="Pantalla Principal Control So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ntalla Principal Control Socias"/>
                    <pic:cNvPicPr>
                      <a:picLocks noChangeAspect="1" noChangeArrowheads="1"/>
                    </pic:cNvPicPr>
                  </pic:nvPicPr>
                  <pic:blipFill>
                    <a:blip r:embed="rId31" cstate="print"/>
                    <a:srcRect/>
                    <a:stretch>
                      <a:fillRect/>
                    </a:stretch>
                  </pic:blipFill>
                  <pic:spPr bwMode="auto">
                    <a:xfrm>
                      <a:off x="0" y="0"/>
                      <a:ext cx="5610225" cy="4210050"/>
                    </a:xfrm>
                    <a:prstGeom prst="rect">
                      <a:avLst/>
                    </a:prstGeom>
                    <a:noFill/>
                    <a:ln w="9525">
                      <a:noFill/>
                      <a:miter lim="800000"/>
                      <a:headEnd/>
                      <a:tailEnd/>
                    </a:ln>
                  </pic:spPr>
                </pic:pic>
              </a:graphicData>
            </a:graphic>
          </wp:inline>
        </w:drawing>
      </w:r>
    </w:p>
    <w:p w:rsidR="000A06A0" w:rsidRDefault="009C0EDD" w:rsidP="009C0EDD">
      <w:pPr>
        <w:pStyle w:val="Caption"/>
        <w:ind w:left="0"/>
      </w:pPr>
      <w:bookmarkStart w:id="41" w:name="_Toc233775583"/>
      <w:r>
        <w:t xml:space="preserve">Ilustración </w:t>
      </w:r>
      <w:fldSimple w:instr=" SEQ Ilustración \* ARABIC ">
        <w:r w:rsidR="00DE47D8">
          <w:rPr>
            <w:noProof/>
          </w:rPr>
          <w:t>8</w:t>
        </w:r>
      </w:fldSimple>
      <w:r>
        <w:t xml:space="preserve"> Pantalla Principal del Módulo de </w:t>
      </w:r>
      <w:r w:rsidR="00E06549">
        <w:t>Control de Socias</w:t>
      </w:r>
      <w:bookmarkEnd w:id="41"/>
    </w:p>
    <w:p w:rsidR="001B1F08" w:rsidRPr="00B948D2" w:rsidRDefault="001B1F08" w:rsidP="00B948D2">
      <w:pPr>
        <w:ind w:left="0"/>
        <w:outlineLvl w:val="1"/>
        <w:rPr>
          <w:rFonts w:ascii="Arial" w:hAnsi="Arial" w:cs="Arial"/>
          <w:sz w:val="22"/>
        </w:rPr>
      </w:pPr>
    </w:p>
    <w:p w:rsidR="001B1F08" w:rsidRPr="00B948D2" w:rsidRDefault="001B1F08" w:rsidP="00B948D2">
      <w:pPr>
        <w:ind w:left="0"/>
        <w:outlineLvl w:val="1"/>
        <w:rPr>
          <w:rFonts w:ascii="Arial" w:hAnsi="Arial" w:cs="Arial"/>
          <w:sz w:val="22"/>
        </w:rPr>
      </w:pPr>
    </w:p>
    <w:p w:rsidR="001B1F08" w:rsidRDefault="0089591A" w:rsidP="0089591A">
      <w:pPr>
        <w:ind w:left="0"/>
        <w:rPr>
          <w:rFonts w:ascii="Arial" w:hAnsi="Arial" w:cs="Arial"/>
          <w:sz w:val="22"/>
        </w:rPr>
      </w:pPr>
      <w:r>
        <w:rPr>
          <w:rFonts w:ascii="Arial" w:hAnsi="Arial" w:cs="Arial"/>
          <w:sz w:val="22"/>
        </w:rPr>
        <w:t xml:space="preserve">La pantalla principal del Módulo de </w:t>
      </w:r>
      <w:r w:rsidR="00473A40">
        <w:rPr>
          <w:rFonts w:ascii="Arial" w:hAnsi="Arial" w:cs="Arial"/>
          <w:sz w:val="22"/>
        </w:rPr>
        <w:t>Control de Socias</w:t>
      </w:r>
      <w:r>
        <w:rPr>
          <w:rFonts w:ascii="Arial" w:hAnsi="Arial" w:cs="Arial"/>
          <w:sz w:val="22"/>
        </w:rPr>
        <w:t xml:space="preserve"> consta de un Menú Horizontal y un Menú Vertical, las opciones se pueden ejecutar seleccionando ya sea el ícono presentado en el menú vertical que se muestra en la ilustración anterior a la izquierda o bien en menú descolgante ubicado en la parte superior de la pantalla.</w:t>
      </w:r>
    </w:p>
    <w:p w:rsidR="00BE57F5" w:rsidRDefault="00BE57F5" w:rsidP="0089591A">
      <w:pPr>
        <w:ind w:left="0"/>
        <w:rPr>
          <w:rFonts w:ascii="Arial" w:hAnsi="Arial" w:cs="Arial"/>
          <w:sz w:val="22"/>
        </w:rPr>
      </w:pPr>
    </w:p>
    <w:p w:rsidR="00BE57F5" w:rsidRPr="0089591A" w:rsidRDefault="00BE57F5" w:rsidP="0089591A">
      <w:pPr>
        <w:ind w:left="0"/>
        <w:rPr>
          <w:rFonts w:ascii="Cambria Math" w:hAnsi="Cambria Math" w:cs="Arial"/>
          <w:sz w:val="22"/>
        </w:rPr>
      </w:pPr>
      <w:r>
        <w:rPr>
          <w:rFonts w:ascii="Arial" w:hAnsi="Arial" w:cs="Arial"/>
          <w:sz w:val="22"/>
        </w:rPr>
        <w:t>Cada una de las opciones se detalla a continuación.</w:t>
      </w:r>
    </w:p>
    <w:p w:rsidR="001B1F08" w:rsidRPr="0089591A" w:rsidRDefault="001B1F08" w:rsidP="0089591A">
      <w:pPr>
        <w:ind w:left="0"/>
        <w:rPr>
          <w:rFonts w:ascii="Arial" w:hAnsi="Arial" w:cs="Arial"/>
          <w:sz w:val="22"/>
        </w:rPr>
      </w:pPr>
    </w:p>
    <w:p w:rsidR="001B1F08" w:rsidRPr="0089591A" w:rsidRDefault="001B1F08" w:rsidP="0089591A">
      <w:pPr>
        <w:ind w:left="0"/>
        <w:rPr>
          <w:rFonts w:ascii="Arial" w:hAnsi="Arial" w:cs="Arial"/>
          <w:sz w:val="22"/>
        </w:rPr>
      </w:pPr>
    </w:p>
    <w:p w:rsidR="001B1F08" w:rsidRPr="0089591A" w:rsidRDefault="001B1F08" w:rsidP="0089591A">
      <w:pPr>
        <w:ind w:left="0"/>
        <w:rPr>
          <w:rFonts w:ascii="Arial" w:hAnsi="Arial" w:cs="Arial"/>
          <w:sz w:val="22"/>
        </w:rPr>
      </w:pPr>
    </w:p>
    <w:p w:rsidR="001B1F08" w:rsidRPr="0089591A" w:rsidRDefault="001B1F08" w:rsidP="0089591A">
      <w:pPr>
        <w:ind w:left="0"/>
        <w:rPr>
          <w:rFonts w:ascii="Arial" w:hAnsi="Arial" w:cs="Arial"/>
          <w:sz w:val="22"/>
        </w:rPr>
      </w:pPr>
    </w:p>
    <w:p w:rsidR="001B1F08" w:rsidRPr="0089591A" w:rsidRDefault="001B1F08" w:rsidP="0089591A">
      <w:pPr>
        <w:ind w:left="0"/>
        <w:rPr>
          <w:rFonts w:ascii="Arial" w:hAnsi="Arial" w:cs="Arial"/>
          <w:sz w:val="22"/>
        </w:rPr>
      </w:pPr>
    </w:p>
    <w:p w:rsidR="001B1F08" w:rsidRPr="0089591A" w:rsidRDefault="001B1F08" w:rsidP="0089591A">
      <w:pPr>
        <w:ind w:left="0"/>
        <w:rPr>
          <w:rFonts w:ascii="Arial" w:hAnsi="Arial" w:cs="Arial"/>
          <w:sz w:val="22"/>
        </w:rPr>
      </w:pPr>
    </w:p>
    <w:p w:rsidR="001B1F08" w:rsidRPr="0089591A" w:rsidRDefault="001B1F08" w:rsidP="0089591A">
      <w:pPr>
        <w:ind w:left="0"/>
        <w:rPr>
          <w:rFonts w:ascii="Arial" w:hAnsi="Arial" w:cs="Arial"/>
          <w:sz w:val="22"/>
        </w:rPr>
      </w:pPr>
    </w:p>
    <w:p w:rsidR="001B1F08" w:rsidRPr="0089591A" w:rsidRDefault="001B1F08" w:rsidP="0089591A">
      <w:pPr>
        <w:ind w:left="0"/>
        <w:rPr>
          <w:rFonts w:ascii="Arial" w:hAnsi="Arial" w:cs="Arial"/>
          <w:sz w:val="22"/>
        </w:rPr>
      </w:pPr>
    </w:p>
    <w:p w:rsidR="001B1F08" w:rsidRDefault="001B1F08" w:rsidP="001B1F08">
      <w:pPr>
        <w:ind w:left="792"/>
        <w:outlineLvl w:val="1"/>
        <w:rPr>
          <w:rFonts w:ascii="Arial" w:hAnsi="Arial" w:cs="Arial"/>
          <w:b/>
          <w:sz w:val="28"/>
          <w:szCs w:val="28"/>
        </w:rPr>
      </w:pPr>
    </w:p>
    <w:p w:rsidR="00122C90" w:rsidRPr="00572DF3" w:rsidRDefault="00FF420F" w:rsidP="00122C90">
      <w:pPr>
        <w:ind w:left="792"/>
        <w:outlineLvl w:val="1"/>
        <w:rPr>
          <w:rFonts w:ascii="Arial" w:hAnsi="Arial" w:cs="Arial"/>
          <w:b/>
          <w:sz w:val="28"/>
          <w:szCs w:val="28"/>
        </w:rPr>
      </w:pPr>
      <w:r w:rsidRPr="001B1F08">
        <w:rPr>
          <w:rFonts w:ascii="Arial" w:hAnsi="Arial" w:cs="Arial"/>
          <w:b/>
          <w:sz w:val="28"/>
          <w:szCs w:val="28"/>
        </w:rPr>
        <w:br w:type="page"/>
      </w:r>
      <w:r w:rsidR="00122C90" w:rsidRPr="00572DF3">
        <w:rPr>
          <w:rFonts w:ascii="Arial" w:hAnsi="Arial" w:cs="Arial"/>
          <w:b/>
          <w:sz w:val="28"/>
          <w:szCs w:val="28"/>
        </w:rPr>
        <w:lastRenderedPageBreak/>
        <w:t xml:space="preserve"> </w:t>
      </w:r>
    </w:p>
    <w:p w:rsidR="00E57165" w:rsidRPr="00FF420F" w:rsidRDefault="003C13DC" w:rsidP="00B172E3">
      <w:pPr>
        <w:numPr>
          <w:ilvl w:val="1"/>
          <w:numId w:val="31"/>
        </w:numPr>
        <w:outlineLvl w:val="1"/>
        <w:rPr>
          <w:rFonts w:ascii="Arial" w:hAnsi="Arial" w:cs="Arial"/>
          <w:b/>
          <w:sz w:val="28"/>
          <w:szCs w:val="28"/>
        </w:rPr>
      </w:pPr>
      <w:bookmarkStart w:id="42" w:name="_Toc233775568"/>
      <w:r>
        <w:rPr>
          <w:rFonts w:ascii="Arial" w:hAnsi="Arial" w:cs="Arial"/>
          <w:b/>
          <w:sz w:val="28"/>
          <w:szCs w:val="28"/>
        </w:rPr>
        <w:t>Registro de Socias</w:t>
      </w:r>
      <w:bookmarkEnd w:id="42"/>
    </w:p>
    <w:p w:rsidR="00FF420F" w:rsidRDefault="00FF420F" w:rsidP="00E57165"/>
    <w:p w:rsidR="00EB6C3D" w:rsidRPr="004969E0" w:rsidRDefault="00EB6C3D" w:rsidP="00E57165"/>
    <w:p w:rsidR="00E57165" w:rsidRPr="00B857ED" w:rsidRDefault="00E57165" w:rsidP="00E57165">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E57165" w:rsidRDefault="00E57165" w:rsidP="00E57165">
      <w:pPr>
        <w:ind w:left="360"/>
        <w:rPr>
          <w:rFonts w:ascii="Arial" w:hAnsi="Arial" w:cs="Arial"/>
          <w:sz w:val="22"/>
        </w:rPr>
      </w:pPr>
    </w:p>
    <w:p w:rsidR="00BE1A66" w:rsidRPr="00C7594D" w:rsidRDefault="00BE1A66" w:rsidP="00BE1A66">
      <w:pPr>
        <w:ind w:left="360"/>
        <w:rPr>
          <w:rFonts w:ascii="Arial" w:hAnsi="Arial" w:cs="Arial"/>
          <w:sz w:val="22"/>
          <w:szCs w:val="22"/>
        </w:rPr>
      </w:pPr>
      <w:r w:rsidRPr="00C7594D">
        <w:rPr>
          <w:rFonts w:ascii="Arial" w:hAnsi="Arial" w:cs="Arial"/>
          <w:sz w:val="22"/>
          <w:szCs w:val="22"/>
        </w:rPr>
        <w:t>Esta opción del sistema permite darle mantenimiento al Catálogo de Socias. Este catálogo manejará la siguiente información:</w:t>
      </w:r>
    </w:p>
    <w:p w:rsidR="00BE1A66" w:rsidRPr="00C7594D" w:rsidRDefault="00BE1A66" w:rsidP="00BE1A66">
      <w:pPr>
        <w:ind w:left="360"/>
        <w:rPr>
          <w:rFonts w:ascii="Arial" w:hAnsi="Arial" w:cs="Arial"/>
          <w:sz w:val="22"/>
          <w:szCs w:val="22"/>
        </w:rPr>
      </w:pPr>
    </w:p>
    <w:p w:rsidR="00BE1A66" w:rsidRPr="00C7594D" w:rsidRDefault="00BE1A66" w:rsidP="00BE1A66">
      <w:pPr>
        <w:numPr>
          <w:ilvl w:val="0"/>
          <w:numId w:val="9"/>
        </w:numPr>
        <w:rPr>
          <w:rFonts w:ascii="Arial" w:hAnsi="Arial" w:cs="Arial"/>
          <w:sz w:val="22"/>
          <w:szCs w:val="22"/>
        </w:rPr>
      </w:pPr>
      <w:r w:rsidRPr="00C7594D">
        <w:rPr>
          <w:rFonts w:ascii="Arial" w:hAnsi="Arial" w:cs="Arial"/>
          <w:sz w:val="22"/>
          <w:szCs w:val="22"/>
        </w:rPr>
        <w:t>Datos generales de la socia.</w:t>
      </w:r>
    </w:p>
    <w:p w:rsidR="00BE1A66" w:rsidRPr="00C7594D" w:rsidRDefault="00BE1A66" w:rsidP="00BE1A66">
      <w:pPr>
        <w:ind w:left="1080"/>
        <w:rPr>
          <w:rFonts w:ascii="Arial" w:hAnsi="Arial" w:cs="Arial"/>
          <w:sz w:val="22"/>
          <w:szCs w:val="22"/>
        </w:rPr>
      </w:pPr>
    </w:p>
    <w:p w:rsidR="00BE1A66" w:rsidRPr="00C7594D" w:rsidRDefault="00BE1A66" w:rsidP="00BE1A66">
      <w:pPr>
        <w:numPr>
          <w:ilvl w:val="0"/>
          <w:numId w:val="9"/>
        </w:numPr>
        <w:rPr>
          <w:rFonts w:ascii="Arial" w:hAnsi="Arial" w:cs="Arial"/>
          <w:sz w:val="22"/>
          <w:szCs w:val="22"/>
        </w:rPr>
      </w:pPr>
      <w:r w:rsidRPr="00C7594D">
        <w:rPr>
          <w:rFonts w:ascii="Arial" w:hAnsi="Arial" w:cs="Arial"/>
          <w:sz w:val="22"/>
          <w:szCs w:val="22"/>
        </w:rPr>
        <w:t>Datos de Localización</w:t>
      </w:r>
      <w:r w:rsidRPr="00C7594D">
        <w:rPr>
          <w:rFonts w:ascii="Arial" w:hAnsi="Arial" w:cs="Arial"/>
          <w:smallCaps/>
          <w:sz w:val="22"/>
          <w:szCs w:val="22"/>
        </w:rPr>
        <w:t xml:space="preserve"> </w:t>
      </w:r>
      <w:r w:rsidRPr="00C7594D">
        <w:rPr>
          <w:rFonts w:ascii="Arial" w:hAnsi="Arial" w:cs="Arial"/>
          <w:sz w:val="22"/>
          <w:szCs w:val="22"/>
        </w:rPr>
        <w:t>de la socia (departamento, municipio, distrito y barrio de domicilio así como dirección exacta).</w:t>
      </w:r>
    </w:p>
    <w:p w:rsidR="00BE1A66" w:rsidRPr="00C7594D" w:rsidRDefault="00BE1A66" w:rsidP="00BE1A66">
      <w:pPr>
        <w:ind w:left="0"/>
        <w:rPr>
          <w:rFonts w:ascii="Arial" w:hAnsi="Arial" w:cs="Arial"/>
          <w:sz w:val="22"/>
          <w:szCs w:val="22"/>
        </w:rPr>
      </w:pPr>
    </w:p>
    <w:p w:rsidR="00BE1A66" w:rsidRPr="00C7594D" w:rsidRDefault="00BE1A66" w:rsidP="00BE1A66">
      <w:pPr>
        <w:numPr>
          <w:ilvl w:val="0"/>
          <w:numId w:val="9"/>
        </w:numPr>
        <w:rPr>
          <w:rFonts w:ascii="Arial" w:hAnsi="Arial" w:cs="Arial"/>
          <w:sz w:val="22"/>
          <w:szCs w:val="22"/>
        </w:rPr>
      </w:pPr>
      <w:r w:rsidRPr="00C7594D">
        <w:rPr>
          <w:rFonts w:ascii="Arial" w:hAnsi="Arial" w:cs="Arial"/>
          <w:sz w:val="22"/>
          <w:szCs w:val="22"/>
        </w:rPr>
        <w:t>Datos de Escolaridad de la Socia.</w:t>
      </w:r>
    </w:p>
    <w:p w:rsidR="00BE1A66" w:rsidRPr="00C7594D" w:rsidRDefault="00BE1A66" w:rsidP="00BE1A66">
      <w:pPr>
        <w:ind w:left="0"/>
        <w:rPr>
          <w:rFonts w:ascii="Arial" w:hAnsi="Arial" w:cs="Arial"/>
          <w:sz w:val="22"/>
          <w:szCs w:val="22"/>
        </w:rPr>
      </w:pPr>
    </w:p>
    <w:p w:rsidR="00BE1A66" w:rsidRDefault="00BE1A66" w:rsidP="00BE1A66">
      <w:pPr>
        <w:ind w:left="360"/>
        <w:rPr>
          <w:rFonts w:ascii="Arial" w:hAnsi="Arial" w:cs="Arial"/>
          <w:sz w:val="22"/>
          <w:szCs w:val="22"/>
        </w:rPr>
      </w:pPr>
      <w:r w:rsidRPr="00C7594D">
        <w:rPr>
          <w:rFonts w:ascii="Arial" w:hAnsi="Arial" w:cs="Arial"/>
          <w:sz w:val="22"/>
          <w:szCs w:val="22"/>
        </w:rPr>
        <w:t>Se ofrecen las opciones de Agregar, Modificar, Inactivar Socias</w:t>
      </w:r>
      <w:r>
        <w:rPr>
          <w:rFonts w:ascii="Arial" w:hAnsi="Arial" w:cs="Arial"/>
          <w:sz w:val="22"/>
          <w:szCs w:val="22"/>
        </w:rPr>
        <w:t>,</w:t>
      </w:r>
      <w:r w:rsidRPr="00C7594D">
        <w:rPr>
          <w:rFonts w:ascii="Arial" w:hAnsi="Arial" w:cs="Arial"/>
          <w:sz w:val="22"/>
          <w:szCs w:val="22"/>
        </w:rPr>
        <w:t xml:space="preserve"> así como</w:t>
      </w:r>
      <w:r w:rsidR="00FC7C46">
        <w:rPr>
          <w:rFonts w:ascii="Arial" w:hAnsi="Arial" w:cs="Arial"/>
          <w:sz w:val="22"/>
          <w:szCs w:val="22"/>
        </w:rPr>
        <w:t xml:space="preserve"> Trasladar socias de delegación e </w:t>
      </w:r>
      <w:r w:rsidRPr="00C7594D">
        <w:rPr>
          <w:rFonts w:ascii="Arial" w:hAnsi="Arial" w:cs="Arial"/>
          <w:sz w:val="22"/>
          <w:szCs w:val="22"/>
        </w:rPr>
        <w:t xml:space="preserve">Imprimir Listado de Socias del Programa </w:t>
      </w:r>
      <w:r w:rsidR="009E6D2E">
        <w:rPr>
          <w:rFonts w:ascii="Arial" w:hAnsi="Arial" w:cs="Arial"/>
          <w:sz w:val="22"/>
          <w:szCs w:val="22"/>
        </w:rPr>
        <w:t xml:space="preserve">y Datos de una Socia específica, </w:t>
      </w:r>
      <w:r w:rsidRPr="00C7594D">
        <w:rPr>
          <w:rFonts w:ascii="Arial" w:hAnsi="Arial" w:cs="Arial"/>
          <w:sz w:val="22"/>
          <w:szCs w:val="22"/>
        </w:rPr>
        <w:t>en dependencia de que el rol del usuario conectado permita dichas acciones.</w:t>
      </w:r>
    </w:p>
    <w:p w:rsidR="006E6594" w:rsidRDefault="006E6594" w:rsidP="00E57165">
      <w:pPr>
        <w:ind w:left="360"/>
        <w:rPr>
          <w:rFonts w:ascii="Arial" w:hAnsi="Arial" w:cs="Arial"/>
          <w:sz w:val="22"/>
        </w:rPr>
      </w:pPr>
    </w:p>
    <w:p w:rsidR="006E6594" w:rsidRDefault="006E6594" w:rsidP="00E57165">
      <w:pPr>
        <w:ind w:left="360"/>
        <w:rPr>
          <w:rFonts w:ascii="Arial" w:hAnsi="Arial" w:cs="Arial"/>
          <w:sz w:val="22"/>
        </w:rPr>
      </w:pPr>
      <w:r>
        <w:rPr>
          <w:rFonts w:ascii="Arial" w:hAnsi="Arial" w:cs="Arial"/>
          <w:sz w:val="22"/>
        </w:rPr>
        <w:t xml:space="preserve">Para ingresar se selecciona la opción ubicada en el menú vertical que se muestra a continuación y </w:t>
      </w:r>
      <w:r w:rsidR="00FA6B6A">
        <w:rPr>
          <w:rFonts w:ascii="Arial" w:hAnsi="Arial" w:cs="Arial"/>
          <w:sz w:val="22"/>
        </w:rPr>
        <w:t>oprime el botón izquierdo del mouse.</w:t>
      </w:r>
    </w:p>
    <w:p w:rsidR="006E6594" w:rsidRDefault="006E6594" w:rsidP="00E57165">
      <w:pPr>
        <w:ind w:left="360"/>
        <w:rPr>
          <w:rFonts w:ascii="Arial" w:hAnsi="Arial" w:cs="Arial"/>
          <w:sz w:val="22"/>
        </w:rPr>
      </w:pPr>
    </w:p>
    <w:p w:rsidR="001E6FE5" w:rsidRDefault="00DF5A3A" w:rsidP="001E6FE5">
      <w:pPr>
        <w:keepNext/>
        <w:ind w:left="360"/>
        <w:jc w:val="center"/>
      </w:pPr>
      <w:r>
        <w:rPr>
          <w:rFonts w:ascii="Arial" w:hAnsi="Arial" w:cs="Arial"/>
          <w:noProof/>
          <w:sz w:val="22"/>
          <w:lang w:val="es-NI" w:eastAsia="es-NI"/>
        </w:rPr>
        <w:drawing>
          <wp:inline distT="0" distB="0" distL="0" distR="0">
            <wp:extent cx="1152525" cy="1247775"/>
            <wp:effectExtent l="19050" t="0" r="9525" b="0"/>
            <wp:docPr id="23" name="Picture 23" descr="Icono vertical Registro de So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cono vertical Registro de Socias"/>
                    <pic:cNvPicPr>
                      <a:picLocks noChangeAspect="1" noChangeArrowheads="1"/>
                    </pic:cNvPicPr>
                  </pic:nvPicPr>
                  <pic:blipFill>
                    <a:blip r:embed="rId32" cstate="print"/>
                    <a:srcRect/>
                    <a:stretch>
                      <a:fillRect/>
                    </a:stretch>
                  </pic:blipFill>
                  <pic:spPr bwMode="auto">
                    <a:xfrm>
                      <a:off x="0" y="0"/>
                      <a:ext cx="1152525" cy="1247775"/>
                    </a:xfrm>
                    <a:prstGeom prst="rect">
                      <a:avLst/>
                    </a:prstGeom>
                    <a:noFill/>
                    <a:ln w="9525">
                      <a:noFill/>
                      <a:miter lim="800000"/>
                      <a:headEnd/>
                      <a:tailEnd/>
                    </a:ln>
                  </pic:spPr>
                </pic:pic>
              </a:graphicData>
            </a:graphic>
          </wp:inline>
        </w:drawing>
      </w:r>
    </w:p>
    <w:p w:rsidR="006E6594" w:rsidRDefault="001E6FE5" w:rsidP="001E6FE5">
      <w:pPr>
        <w:pStyle w:val="Caption"/>
        <w:ind w:left="0"/>
        <w:rPr>
          <w:rFonts w:ascii="Arial" w:hAnsi="Arial" w:cs="Arial"/>
          <w:sz w:val="22"/>
        </w:rPr>
      </w:pPr>
      <w:bookmarkStart w:id="43" w:name="_Toc233775584"/>
      <w:r>
        <w:t xml:space="preserve">Ilustración </w:t>
      </w:r>
      <w:fldSimple w:instr=" SEQ Ilustración \* ARABIC ">
        <w:r w:rsidR="00DE47D8">
          <w:rPr>
            <w:noProof/>
          </w:rPr>
          <w:t>9</w:t>
        </w:r>
      </w:fldSimple>
      <w:r>
        <w:t xml:space="preserve"> Opción Catálogos </w:t>
      </w:r>
      <w:r w:rsidR="00DB02AF">
        <w:t>de Socias o Registro de Socias</w:t>
      </w:r>
      <w:r>
        <w:t xml:space="preserve"> Menú Vertical</w:t>
      </w:r>
      <w:bookmarkEnd w:id="43"/>
    </w:p>
    <w:p w:rsidR="006E6594" w:rsidRDefault="006E6594" w:rsidP="00E57165">
      <w:pPr>
        <w:ind w:left="360"/>
        <w:rPr>
          <w:rFonts w:ascii="Arial" w:hAnsi="Arial" w:cs="Arial"/>
          <w:sz w:val="22"/>
        </w:rPr>
      </w:pPr>
    </w:p>
    <w:p w:rsidR="006E6594" w:rsidRDefault="006E6594" w:rsidP="00E57165">
      <w:pPr>
        <w:ind w:left="360"/>
        <w:rPr>
          <w:rFonts w:ascii="Arial" w:hAnsi="Arial" w:cs="Arial"/>
          <w:sz w:val="22"/>
        </w:rPr>
      </w:pPr>
      <w:r>
        <w:rPr>
          <w:rFonts w:ascii="Arial" w:hAnsi="Arial" w:cs="Arial"/>
          <w:sz w:val="22"/>
        </w:rPr>
        <w:t xml:space="preserve">O bien selecciona la opción </w:t>
      </w:r>
      <w:r w:rsidR="00D607CC">
        <w:rPr>
          <w:rFonts w:ascii="Arial" w:hAnsi="Arial" w:cs="Arial"/>
          <w:sz w:val="22"/>
        </w:rPr>
        <w:t>Catálogo de Socias</w:t>
      </w:r>
      <w:r>
        <w:rPr>
          <w:rFonts w:ascii="Arial" w:hAnsi="Arial" w:cs="Arial"/>
          <w:sz w:val="22"/>
        </w:rPr>
        <w:t xml:space="preserve"> del menú horizontal que se muestra a continuación y </w:t>
      </w:r>
      <w:r w:rsidR="00FA6B6A">
        <w:rPr>
          <w:rFonts w:ascii="Arial" w:hAnsi="Arial" w:cs="Arial"/>
          <w:sz w:val="22"/>
        </w:rPr>
        <w:t>oprime el botón izquierdo del mouse.</w:t>
      </w:r>
    </w:p>
    <w:p w:rsidR="006E6594" w:rsidRDefault="006E6594" w:rsidP="00E57165">
      <w:pPr>
        <w:ind w:left="360"/>
        <w:rPr>
          <w:rFonts w:ascii="Arial" w:hAnsi="Arial" w:cs="Arial"/>
          <w:sz w:val="22"/>
        </w:rPr>
      </w:pPr>
    </w:p>
    <w:p w:rsidR="00320F55" w:rsidRDefault="00DF5A3A" w:rsidP="00320F55">
      <w:pPr>
        <w:keepNext/>
        <w:ind w:left="360"/>
        <w:jc w:val="center"/>
      </w:pPr>
      <w:r>
        <w:rPr>
          <w:noProof/>
          <w:lang w:val="es-NI" w:eastAsia="es-NI"/>
        </w:rPr>
        <w:drawing>
          <wp:inline distT="0" distB="0" distL="0" distR="0">
            <wp:extent cx="1724025" cy="1504950"/>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srcRect/>
                    <a:stretch>
                      <a:fillRect/>
                    </a:stretch>
                  </pic:blipFill>
                  <pic:spPr bwMode="auto">
                    <a:xfrm>
                      <a:off x="0" y="0"/>
                      <a:ext cx="1724025" cy="1504950"/>
                    </a:xfrm>
                    <a:prstGeom prst="rect">
                      <a:avLst/>
                    </a:prstGeom>
                    <a:noFill/>
                    <a:ln w="9525">
                      <a:noFill/>
                      <a:miter lim="800000"/>
                      <a:headEnd/>
                      <a:tailEnd/>
                    </a:ln>
                  </pic:spPr>
                </pic:pic>
              </a:graphicData>
            </a:graphic>
          </wp:inline>
        </w:drawing>
      </w:r>
    </w:p>
    <w:p w:rsidR="006E6594" w:rsidRPr="00B857ED" w:rsidRDefault="00320F55" w:rsidP="00320F55">
      <w:pPr>
        <w:pStyle w:val="Caption"/>
        <w:ind w:left="0"/>
        <w:rPr>
          <w:rFonts w:ascii="Arial" w:hAnsi="Arial" w:cs="Arial"/>
          <w:sz w:val="22"/>
        </w:rPr>
      </w:pPr>
      <w:bookmarkStart w:id="44" w:name="_Toc233775585"/>
      <w:r>
        <w:t xml:space="preserve">Ilustración </w:t>
      </w:r>
      <w:fldSimple w:instr=" SEQ Ilustración \* ARABIC ">
        <w:r w:rsidR="00DE47D8">
          <w:rPr>
            <w:noProof/>
          </w:rPr>
          <w:t>10</w:t>
        </w:r>
      </w:fldSimple>
      <w:r>
        <w:t xml:space="preserve"> Opción Catálogos </w:t>
      </w:r>
      <w:r w:rsidR="00D607CC">
        <w:t xml:space="preserve">de Socias </w:t>
      </w:r>
      <w:r>
        <w:t>Menú Horizontal</w:t>
      </w:r>
      <w:bookmarkEnd w:id="44"/>
    </w:p>
    <w:p w:rsidR="00DF1FA3" w:rsidRDefault="00DF1FA3" w:rsidP="00E57165">
      <w:pPr>
        <w:ind w:left="360"/>
        <w:rPr>
          <w:rFonts w:ascii="Arial" w:hAnsi="Arial" w:cs="Arial"/>
          <w:sz w:val="22"/>
        </w:rPr>
      </w:pPr>
      <w:r>
        <w:rPr>
          <w:rFonts w:ascii="Arial" w:hAnsi="Arial" w:cs="Arial"/>
          <w:sz w:val="22"/>
        </w:rPr>
        <w:t xml:space="preserve">Luego de haber seleccionado la opción para </w:t>
      </w:r>
      <w:r w:rsidR="00611F5B">
        <w:rPr>
          <w:rFonts w:ascii="Arial" w:hAnsi="Arial" w:cs="Arial"/>
          <w:sz w:val="22"/>
        </w:rPr>
        <w:t>Catálogo de Socias</w:t>
      </w:r>
      <w:r>
        <w:rPr>
          <w:rFonts w:ascii="Arial" w:hAnsi="Arial" w:cs="Arial"/>
          <w:sz w:val="22"/>
        </w:rPr>
        <w:t xml:space="preserve">, aparecerá una pantalla </w:t>
      </w:r>
      <w:r w:rsidR="00FC7C46">
        <w:rPr>
          <w:rFonts w:ascii="Arial" w:hAnsi="Arial" w:cs="Arial"/>
          <w:sz w:val="22"/>
        </w:rPr>
        <w:t xml:space="preserve">en la cual se podrán registrar diferentes operaciones relacionadas con el </w:t>
      </w:r>
      <w:r w:rsidR="00FC7C46">
        <w:rPr>
          <w:rFonts w:ascii="Arial" w:hAnsi="Arial" w:cs="Arial"/>
          <w:sz w:val="22"/>
        </w:rPr>
        <w:lastRenderedPageBreak/>
        <w:t>registro de socias del programa</w:t>
      </w:r>
      <w:r>
        <w:rPr>
          <w:rFonts w:ascii="Arial" w:hAnsi="Arial" w:cs="Arial"/>
          <w:sz w:val="22"/>
        </w:rPr>
        <w:t xml:space="preserve">. </w:t>
      </w:r>
      <w:r w:rsidR="00611F5B">
        <w:rPr>
          <w:rFonts w:ascii="Arial" w:hAnsi="Arial" w:cs="Arial"/>
          <w:sz w:val="22"/>
        </w:rPr>
        <w:t>En la parte superior al listado se encuentra un</w:t>
      </w:r>
      <w:r w:rsidR="00FC7C46">
        <w:rPr>
          <w:rFonts w:ascii="Arial" w:hAnsi="Arial" w:cs="Arial"/>
          <w:sz w:val="22"/>
        </w:rPr>
        <w:t xml:space="preserve"> botón de búsqueda </w:t>
      </w:r>
      <w:r w:rsidR="00611F5B">
        <w:rPr>
          <w:rFonts w:ascii="Arial" w:hAnsi="Arial" w:cs="Arial"/>
          <w:sz w:val="22"/>
        </w:rPr>
        <w:t xml:space="preserve">con </w:t>
      </w:r>
      <w:r w:rsidR="00FC7C46">
        <w:rPr>
          <w:rFonts w:ascii="Arial" w:hAnsi="Arial" w:cs="Arial"/>
          <w:sz w:val="22"/>
        </w:rPr>
        <w:t>el</w:t>
      </w:r>
      <w:r w:rsidR="00611F5B">
        <w:rPr>
          <w:rFonts w:ascii="Arial" w:hAnsi="Arial" w:cs="Arial"/>
          <w:sz w:val="22"/>
        </w:rPr>
        <w:t xml:space="preserve"> cual el usuario podrá </w:t>
      </w:r>
      <w:r w:rsidR="00FC7C46">
        <w:rPr>
          <w:rFonts w:ascii="Arial" w:hAnsi="Arial" w:cs="Arial"/>
          <w:sz w:val="22"/>
        </w:rPr>
        <w:t>localizar socias por cédula o nombres</w:t>
      </w:r>
      <w:r w:rsidR="00611F5B">
        <w:rPr>
          <w:rFonts w:ascii="Arial" w:hAnsi="Arial" w:cs="Arial"/>
          <w:sz w:val="22"/>
        </w:rPr>
        <w:t xml:space="preserve">. </w:t>
      </w:r>
      <w:r>
        <w:rPr>
          <w:rFonts w:ascii="Arial" w:hAnsi="Arial" w:cs="Arial"/>
          <w:sz w:val="22"/>
        </w:rPr>
        <w:t>En la siguiente ilustración se muestra la pantalla principal:</w:t>
      </w:r>
    </w:p>
    <w:p w:rsidR="00DF1FA3" w:rsidRDefault="00DF1FA3" w:rsidP="00E57165">
      <w:pPr>
        <w:ind w:left="360"/>
        <w:rPr>
          <w:rFonts w:ascii="Arial" w:hAnsi="Arial" w:cs="Arial"/>
          <w:sz w:val="22"/>
        </w:rPr>
      </w:pPr>
    </w:p>
    <w:p w:rsidR="00DD0573" w:rsidRDefault="00DF5A3A" w:rsidP="00DD0573">
      <w:pPr>
        <w:keepNext/>
        <w:ind w:left="0"/>
        <w:jc w:val="center"/>
      </w:pPr>
      <w:r>
        <w:rPr>
          <w:noProof/>
          <w:lang w:val="es-NI" w:eastAsia="es-NI"/>
        </w:rPr>
        <w:drawing>
          <wp:inline distT="0" distB="0" distL="0" distR="0">
            <wp:extent cx="5610225" cy="34004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srcRect/>
                    <a:stretch>
                      <a:fillRect/>
                    </a:stretch>
                  </pic:blipFill>
                  <pic:spPr bwMode="auto">
                    <a:xfrm>
                      <a:off x="0" y="0"/>
                      <a:ext cx="5610225" cy="3400425"/>
                    </a:xfrm>
                    <a:prstGeom prst="rect">
                      <a:avLst/>
                    </a:prstGeom>
                    <a:noFill/>
                    <a:ln w="9525">
                      <a:noFill/>
                      <a:miter lim="800000"/>
                      <a:headEnd/>
                      <a:tailEnd/>
                    </a:ln>
                  </pic:spPr>
                </pic:pic>
              </a:graphicData>
            </a:graphic>
          </wp:inline>
        </w:drawing>
      </w:r>
    </w:p>
    <w:p w:rsidR="00DF1FA3" w:rsidRDefault="00DD0573" w:rsidP="00DD0573">
      <w:pPr>
        <w:pStyle w:val="Caption"/>
        <w:ind w:left="0"/>
        <w:rPr>
          <w:rFonts w:ascii="Arial" w:hAnsi="Arial" w:cs="Arial"/>
          <w:sz w:val="22"/>
        </w:rPr>
      </w:pPr>
      <w:bookmarkStart w:id="45" w:name="_Toc233775586"/>
      <w:r>
        <w:t xml:space="preserve">Ilustración </w:t>
      </w:r>
      <w:fldSimple w:instr=" SEQ Ilustración \* ARABIC ">
        <w:r w:rsidR="00DE47D8">
          <w:rPr>
            <w:noProof/>
          </w:rPr>
          <w:t>11</w:t>
        </w:r>
      </w:fldSimple>
      <w:r>
        <w:t xml:space="preserve"> Pantalla Principal </w:t>
      </w:r>
      <w:r w:rsidR="00C877CC">
        <w:t>Catálogo de Socias</w:t>
      </w:r>
      <w:bookmarkEnd w:id="45"/>
    </w:p>
    <w:p w:rsidR="00DF1FA3" w:rsidRDefault="00DF1FA3" w:rsidP="00E57165">
      <w:pPr>
        <w:ind w:left="360"/>
        <w:rPr>
          <w:rFonts w:ascii="Arial" w:hAnsi="Arial" w:cs="Arial"/>
          <w:sz w:val="22"/>
        </w:rPr>
      </w:pPr>
    </w:p>
    <w:p w:rsidR="00E57165" w:rsidRPr="00B857ED" w:rsidRDefault="00E57165" w:rsidP="00E57165">
      <w:pPr>
        <w:ind w:left="360"/>
        <w:rPr>
          <w:rFonts w:ascii="Arial" w:hAnsi="Arial" w:cs="Arial"/>
          <w:sz w:val="22"/>
        </w:rPr>
      </w:pPr>
      <w:r w:rsidRPr="00B857ED">
        <w:rPr>
          <w:rFonts w:ascii="Arial" w:hAnsi="Arial" w:cs="Arial"/>
          <w:sz w:val="22"/>
        </w:rPr>
        <w:t xml:space="preserve">El sistema permitirá </w:t>
      </w:r>
      <w:r w:rsidR="00DF1FA3">
        <w:rPr>
          <w:rFonts w:ascii="Arial" w:hAnsi="Arial" w:cs="Arial"/>
          <w:sz w:val="22"/>
        </w:rPr>
        <w:t>agregar</w:t>
      </w:r>
      <w:r w:rsidRPr="00B857ED">
        <w:rPr>
          <w:rFonts w:ascii="Arial" w:hAnsi="Arial" w:cs="Arial"/>
          <w:sz w:val="22"/>
        </w:rPr>
        <w:t xml:space="preserve">, </w:t>
      </w:r>
      <w:r>
        <w:rPr>
          <w:rFonts w:ascii="Arial" w:hAnsi="Arial" w:cs="Arial"/>
          <w:sz w:val="22"/>
        </w:rPr>
        <w:t>modificar</w:t>
      </w:r>
      <w:r w:rsidR="00FC7C46">
        <w:rPr>
          <w:rFonts w:ascii="Arial" w:hAnsi="Arial" w:cs="Arial"/>
          <w:sz w:val="22"/>
        </w:rPr>
        <w:t>,</w:t>
      </w:r>
      <w:r>
        <w:rPr>
          <w:rFonts w:ascii="Arial" w:hAnsi="Arial" w:cs="Arial"/>
          <w:sz w:val="22"/>
        </w:rPr>
        <w:t xml:space="preserve"> </w:t>
      </w:r>
      <w:r w:rsidR="001971EF">
        <w:rPr>
          <w:rFonts w:ascii="Arial" w:hAnsi="Arial" w:cs="Arial"/>
          <w:sz w:val="22"/>
        </w:rPr>
        <w:t>inactivar</w:t>
      </w:r>
      <w:r w:rsidR="00FC7C46">
        <w:rPr>
          <w:rFonts w:ascii="Arial" w:hAnsi="Arial" w:cs="Arial"/>
          <w:sz w:val="22"/>
        </w:rPr>
        <w:t xml:space="preserve"> y trasladar </w:t>
      </w:r>
      <w:r w:rsidR="001971EF">
        <w:rPr>
          <w:rFonts w:ascii="Arial" w:hAnsi="Arial" w:cs="Arial"/>
          <w:sz w:val="22"/>
        </w:rPr>
        <w:t>una Socia</w:t>
      </w:r>
      <w:r w:rsidR="00FC7C46">
        <w:rPr>
          <w:rFonts w:ascii="Arial" w:hAnsi="Arial" w:cs="Arial"/>
          <w:sz w:val="22"/>
        </w:rPr>
        <w:t xml:space="preserve"> de delegación</w:t>
      </w:r>
      <w:r>
        <w:rPr>
          <w:rFonts w:ascii="Arial" w:hAnsi="Arial" w:cs="Arial"/>
          <w:sz w:val="22"/>
        </w:rPr>
        <w:t>.</w:t>
      </w:r>
      <w:r w:rsidRPr="00B857ED">
        <w:rPr>
          <w:rFonts w:ascii="Arial" w:hAnsi="Arial" w:cs="Arial"/>
          <w:sz w:val="22"/>
        </w:rPr>
        <w:t xml:space="preserve"> Para esto:</w:t>
      </w:r>
    </w:p>
    <w:p w:rsidR="00E57165" w:rsidRDefault="00E57165" w:rsidP="00E57165">
      <w:pPr>
        <w:ind w:left="708"/>
        <w:rPr>
          <w:rFonts w:ascii="Arial" w:hAnsi="Arial" w:cs="Arial"/>
          <w:sz w:val="22"/>
          <w:szCs w:val="22"/>
        </w:rPr>
      </w:pPr>
    </w:p>
    <w:p w:rsidR="00E57165" w:rsidRPr="00212F3F" w:rsidRDefault="00E57165" w:rsidP="001971EF">
      <w:pPr>
        <w:numPr>
          <w:ilvl w:val="0"/>
          <w:numId w:val="2"/>
        </w:numPr>
        <w:ind w:left="1428"/>
        <w:rPr>
          <w:rFonts w:ascii="Arial" w:hAnsi="Arial" w:cs="Arial"/>
          <w:sz w:val="22"/>
          <w:szCs w:val="22"/>
        </w:rPr>
      </w:pPr>
      <w:r w:rsidRPr="00212F3F">
        <w:rPr>
          <w:rFonts w:ascii="Arial" w:hAnsi="Arial" w:cs="Arial"/>
          <w:sz w:val="22"/>
          <w:szCs w:val="22"/>
        </w:rPr>
        <w:t>Para hacer un alta (</w:t>
      </w:r>
      <w:proofErr w:type="gramStart"/>
      <w:r w:rsidR="00DF1FA3" w:rsidRPr="00212F3F">
        <w:rPr>
          <w:rFonts w:ascii="Arial" w:hAnsi="Arial" w:cs="Arial"/>
          <w:sz w:val="22"/>
          <w:szCs w:val="22"/>
        </w:rPr>
        <w:t>agregar</w:t>
      </w:r>
      <w:r w:rsidR="002514C0" w:rsidRPr="00212F3F">
        <w:rPr>
          <w:rFonts w:ascii="Arial" w:hAnsi="Arial" w:cs="Arial"/>
          <w:sz w:val="22"/>
          <w:szCs w:val="22"/>
        </w:rPr>
        <w:t xml:space="preserve"> </w:t>
      </w:r>
      <w:proofErr w:type="gramEnd"/>
      <w:r w:rsidR="00DF5A3A">
        <w:rPr>
          <w:rFonts w:ascii="Arial" w:hAnsi="Arial" w:cs="Arial"/>
          <w:noProof/>
          <w:sz w:val="22"/>
          <w:szCs w:val="22"/>
          <w:lang w:val="es-NI" w:eastAsia="es-NI"/>
        </w:rPr>
        <w:drawing>
          <wp:inline distT="0" distB="0" distL="0" distR="0">
            <wp:extent cx="152400" cy="152400"/>
            <wp:effectExtent l="19050" t="0" r="0" b="0"/>
            <wp:docPr id="26" name="Picture 26"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cono Agregar"/>
                    <pic:cNvPicPr>
                      <a:picLocks noChangeAspect="1" noChangeArrowheads="1"/>
                    </pic:cNvPicPr>
                  </pic:nvPicPr>
                  <pic:blipFill>
                    <a:blip r:embed="rId3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212F3F">
        <w:rPr>
          <w:rFonts w:ascii="Arial" w:hAnsi="Arial" w:cs="Arial"/>
          <w:sz w:val="22"/>
          <w:szCs w:val="22"/>
        </w:rPr>
        <w:t>),</w:t>
      </w:r>
      <w:r w:rsidR="00B82675" w:rsidRPr="00212F3F">
        <w:rPr>
          <w:rFonts w:ascii="Arial" w:hAnsi="Arial" w:cs="Arial"/>
          <w:sz w:val="22"/>
          <w:szCs w:val="22"/>
        </w:rPr>
        <w:t xml:space="preserve"> </w:t>
      </w:r>
      <w:r w:rsidR="001971EF" w:rsidRPr="00212F3F">
        <w:rPr>
          <w:rFonts w:ascii="Arial" w:hAnsi="Arial" w:cs="Arial"/>
          <w:sz w:val="22"/>
          <w:szCs w:val="22"/>
        </w:rPr>
        <w:t>el sistema solicitará todos los datos correspondientes a cada socia (datos generales, datos de localización y datos de escolaridad). Una vez ingresados por el usuario, el sistema validará los datos y si están completos y correctos los registrará en la base de datos.</w:t>
      </w:r>
      <w:r w:rsidR="00DB62FE" w:rsidRPr="00212F3F">
        <w:rPr>
          <w:rFonts w:ascii="Arial" w:hAnsi="Arial" w:cs="Arial"/>
          <w:sz w:val="22"/>
          <w:szCs w:val="22"/>
        </w:rPr>
        <w:t xml:space="preserve"> La pantalla para el ingreso de la información de una socia nueva se muestra en la siguiente ilustración.</w:t>
      </w:r>
      <w:r w:rsidR="00212F3F" w:rsidRPr="00212F3F">
        <w:rPr>
          <w:rFonts w:ascii="Arial" w:hAnsi="Arial" w:cs="Arial"/>
          <w:sz w:val="22"/>
          <w:szCs w:val="22"/>
        </w:rPr>
        <w:t xml:space="preserve"> </w:t>
      </w:r>
    </w:p>
    <w:p w:rsidR="00ED21D7" w:rsidRDefault="00DF5A3A" w:rsidP="00ED21D7">
      <w:pPr>
        <w:keepNext/>
        <w:ind w:left="0"/>
        <w:jc w:val="center"/>
      </w:pPr>
      <w:r>
        <w:rPr>
          <w:noProof/>
          <w:lang w:val="es-NI" w:eastAsia="es-NI"/>
        </w:rPr>
        <w:lastRenderedPageBreak/>
        <w:drawing>
          <wp:inline distT="0" distB="0" distL="0" distR="0">
            <wp:extent cx="5610225" cy="4048125"/>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srcRect/>
                    <a:stretch>
                      <a:fillRect/>
                    </a:stretch>
                  </pic:blipFill>
                  <pic:spPr bwMode="auto">
                    <a:xfrm>
                      <a:off x="0" y="0"/>
                      <a:ext cx="5610225" cy="4048125"/>
                    </a:xfrm>
                    <a:prstGeom prst="rect">
                      <a:avLst/>
                    </a:prstGeom>
                    <a:noFill/>
                    <a:ln w="9525">
                      <a:noFill/>
                      <a:miter lim="800000"/>
                      <a:headEnd/>
                      <a:tailEnd/>
                    </a:ln>
                  </pic:spPr>
                </pic:pic>
              </a:graphicData>
            </a:graphic>
          </wp:inline>
        </w:drawing>
      </w:r>
    </w:p>
    <w:p w:rsidR="00DC41A6" w:rsidRDefault="00ED21D7" w:rsidP="00ED21D7">
      <w:pPr>
        <w:pStyle w:val="Caption"/>
        <w:ind w:left="0"/>
        <w:rPr>
          <w:rFonts w:ascii="Arial" w:hAnsi="Arial" w:cs="Arial"/>
          <w:sz w:val="22"/>
          <w:szCs w:val="22"/>
        </w:rPr>
      </w:pPr>
      <w:bookmarkStart w:id="46" w:name="_Toc233775587"/>
      <w:r>
        <w:t xml:space="preserve">Ilustración </w:t>
      </w:r>
      <w:fldSimple w:instr=" SEQ Ilustración \* ARABIC ">
        <w:r w:rsidR="00DE47D8">
          <w:rPr>
            <w:noProof/>
          </w:rPr>
          <w:t>12</w:t>
        </w:r>
      </w:fldSimple>
      <w:r>
        <w:t xml:space="preserve"> Pantalla de Agregar Catálogo </w:t>
      </w:r>
      <w:r w:rsidR="00310E64">
        <w:t>de Socias</w:t>
      </w:r>
      <w:bookmarkEnd w:id="46"/>
    </w:p>
    <w:p w:rsidR="00B54F23" w:rsidRDefault="00B54F23" w:rsidP="00B54F23">
      <w:pPr>
        <w:numPr>
          <w:ilvl w:val="0"/>
          <w:numId w:val="2"/>
        </w:numPr>
        <w:rPr>
          <w:rFonts w:ascii="Arial" w:hAnsi="Arial" w:cs="Arial"/>
          <w:sz w:val="22"/>
          <w:szCs w:val="22"/>
        </w:rPr>
      </w:pPr>
      <w:r w:rsidRPr="00C7594D">
        <w:rPr>
          <w:rFonts w:ascii="Arial" w:hAnsi="Arial" w:cs="Arial"/>
          <w:sz w:val="22"/>
          <w:szCs w:val="22"/>
        </w:rPr>
        <w:t>Para hacer un cambio (</w:t>
      </w:r>
      <w:proofErr w:type="gramStart"/>
      <w:r w:rsidRPr="00C7594D">
        <w:rPr>
          <w:rFonts w:ascii="Arial" w:hAnsi="Arial" w:cs="Arial"/>
          <w:sz w:val="22"/>
          <w:szCs w:val="22"/>
        </w:rPr>
        <w:t>modificar</w:t>
      </w:r>
      <w:r>
        <w:rPr>
          <w:rFonts w:ascii="Arial" w:hAnsi="Arial" w:cs="Arial"/>
          <w:sz w:val="22"/>
          <w:szCs w:val="22"/>
        </w:rPr>
        <w:t xml:space="preserve"> </w:t>
      </w:r>
      <w:proofErr w:type="gramEnd"/>
      <w:r w:rsidR="00DF5A3A">
        <w:rPr>
          <w:rFonts w:ascii="Arial" w:hAnsi="Arial" w:cs="Arial"/>
          <w:noProof/>
          <w:sz w:val="22"/>
          <w:szCs w:val="22"/>
          <w:lang w:val="es-NI" w:eastAsia="es-NI"/>
        </w:rPr>
        <w:drawing>
          <wp:inline distT="0" distB="0" distL="0" distR="0">
            <wp:extent cx="171450" cy="180975"/>
            <wp:effectExtent l="19050" t="0" r="0" b="0"/>
            <wp:docPr id="28" name="Picture 28"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cono Modifica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sidRPr="00C7594D">
        <w:rPr>
          <w:rFonts w:ascii="Arial" w:hAnsi="Arial" w:cs="Arial"/>
          <w:sz w:val="22"/>
          <w:szCs w:val="22"/>
        </w:rPr>
        <w:t xml:space="preserve">), el </w:t>
      </w:r>
      <w:r w:rsidR="00B165FB">
        <w:rPr>
          <w:rFonts w:ascii="Arial" w:hAnsi="Arial" w:cs="Arial"/>
          <w:sz w:val="22"/>
          <w:szCs w:val="22"/>
        </w:rPr>
        <w:t>usuario debe seleccionar el registro de la socia a modificar en la pantalla principal del Catálogo de socias</w:t>
      </w:r>
      <w:r w:rsidRPr="00C7594D">
        <w:rPr>
          <w:rFonts w:ascii="Arial" w:hAnsi="Arial" w:cs="Arial"/>
          <w:sz w:val="22"/>
          <w:szCs w:val="22"/>
        </w:rPr>
        <w:t xml:space="preserve"> y </w:t>
      </w:r>
      <w:r w:rsidR="00B165FB">
        <w:rPr>
          <w:rFonts w:ascii="Arial" w:hAnsi="Arial" w:cs="Arial"/>
          <w:sz w:val="22"/>
          <w:szCs w:val="22"/>
        </w:rPr>
        <w:t>luego deberá</w:t>
      </w:r>
      <w:r w:rsidRPr="00C7594D">
        <w:rPr>
          <w:rFonts w:ascii="Arial" w:hAnsi="Arial" w:cs="Arial"/>
          <w:sz w:val="22"/>
          <w:szCs w:val="22"/>
        </w:rPr>
        <w:t xml:space="preserve"> ingres</w:t>
      </w:r>
      <w:r w:rsidR="00B165FB">
        <w:rPr>
          <w:rFonts w:ascii="Arial" w:hAnsi="Arial" w:cs="Arial"/>
          <w:sz w:val="22"/>
          <w:szCs w:val="22"/>
        </w:rPr>
        <w:t>ar</w:t>
      </w:r>
      <w:r w:rsidRPr="00C7594D">
        <w:rPr>
          <w:rFonts w:ascii="Arial" w:hAnsi="Arial" w:cs="Arial"/>
          <w:sz w:val="22"/>
          <w:szCs w:val="22"/>
        </w:rPr>
        <w:t xml:space="preserve"> los datos que desea cambiar. Una vez ingresados los nuevos datos del registro, el sistema los validará y si están completos y correctos actualizará la base de datos.</w:t>
      </w:r>
    </w:p>
    <w:p w:rsidR="00B165FB" w:rsidRDefault="00B165FB" w:rsidP="00B165FB">
      <w:pPr>
        <w:rPr>
          <w:rFonts w:ascii="Arial" w:hAnsi="Arial" w:cs="Arial"/>
          <w:sz w:val="22"/>
          <w:szCs w:val="22"/>
        </w:rPr>
      </w:pPr>
    </w:p>
    <w:p w:rsidR="00B165FB" w:rsidRDefault="00B165FB" w:rsidP="00B165FB">
      <w:pPr>
        <w:ind w:left="1080"/>
        <w:rPr>
          <w:rFonts w:ascii="Arial" w:hAnsi="Arial" w:cs="Arial"/>
          <w:sz w:val="22"/>
          <w:szCs w:val="22"/>
        </w:rPr>
      </w:pPr>
      <w:r>
        <w:rPr>
          <w:rFonts w:ascii="Arial" w:hAnsi="Arial" w:cs="Arial"/>
          <w:sz w:val="22"/>
          <w:szCs w:val="22"/>
        </w:rPr>
        <w:t xml:space="preserve">La pantalla mostrada al momento de la modificación de los datos de una socia es la misma mostrada en la ilustración anterior con la diferencia que se muestran los valores de la información </w:t>
      </w:r>
      <w:r w:rsidR="00212F3F">
        <w:rPr>
          <w:rFonts w:ascii="Arial" w:hAnsi="Arial" w:cs="Arial"/>
          <w:sz w:val="22"/>
          <w:szCs w:val="22"/>
        </w:rPr>
        <w:t xml:space="preserve">de la socia </w:t>
      </w:r>
      <w:r>
        <w:rPr>
          <w:rFonts w:ascii="Arial" w:hAnsi="Arial" w:cs="Arial"/>
          <w:sz w:val="22"/>
          <w:szCs w:val="22"/>
        </w:rPr>
        <w:t>previamente ingresada por el usuario al sistema</w:t>
      </w:r>
      <w:r w:rsidR="00212F3F">
        <w:rPr>
          <w:rFonts w:ascii="Arial" w:hAnsi="Arial" w:cs="Arial"/>
          <w:sz w:val="22"/>
          <w:szCs w:val="22"/>
        </w:rPr>
        <w:t xml:space="preserve"> al momento de agregarla por primera vez o bien en la última modificación</w:t>
      </w:r>
      <w:r>
        <w:rPr>
          <w:rFonts w:ascii="Arial" w:hAnsi="Arial" w:cs="Arial"/>
          <w:sz w:val="22"/>
          <w:szCs w:val="22"/>
        </w:rPr>
        <w:t>.</w:t>
      </w:r>
    </w:p>
    <w:p w:rsidR="00AE53FC" w:rsidRDefault="00AE53FC" w:rsidP="00AE53FC">
      <w:pPr>
        <w:keepNext/>
        <w:ind w:left="0"/>
        <w:jc w:val="center"/>
      </w:pPr>
    </w:p>
    <w:p w:rsidR="003C032F" w:rsidRDefault="003C032F" w:rsidP="003C032F">
      <w:pPr>
        <w:numPr>
          <w:ilvl w:val="0"/>
          <w:numId w:val="2"/>
        </w:numPr>
        <w:rPr>
          <w:rFonts w:ascii="Arial" w:hAnsi="Arial" w:cs="Arial"/>
          <w:sz w:val="22"/>
          <w:szCs w:val="22"/>
        </w:rPr>
      </w:pPr>
      <w:r w:rsidRPr="00C7594D">
        <w:rPr>
          <w:rFonts w:ascii="Arial" w:hAnsi="Arial" w:cs="Arial"/>
          <w:sz w:val="22"/>
          <w:szCs w:val="22"/>
        </w:rPr>
        <w:t xml:space="preserve">No se permitirá la eliminación de una socia previamente registrada sino únicamente inactivar la misma, para esto el usuario deberá </w:t>
      </w:r>
      <w:r>
        <w:rPr>
          <w:rFonts w:ascii="Arial" w:hAnsi="Arial" w:cs="Arial"/>
          <w:sz w:val="22"/>
          <w:szCs w:val="22"/>
        </w:rPr>
        <w:t xml:space="preserve">seleccionar la socia que desea inactivar y luego </w:t>
      </w:r>
      <w:r w:rsidRPr="00C7594D">
        <w:rPr>
          <w:rFonts w:ascii="Arial" w:hAnsi="Arial" w:cs="Arial"/>
          <w:sz w:val="22"/>
          <w:szCs w:val="22"/>
        </w:rPr>
        <w:t xml:space="preserve">utilizar la opción de </w:t>
      </w:r>
      <w:proofErr w:type="gramStart"/>
      <w:r>
        <w:rPr>
          <w:rFonts w:ascii="Arial" w:hAnsi="Arial" w:cs="Arial"/>
          <w:sz w:val="22"/>
          <w:szCs w:val="22"/>
        </w:rPr>
        <w:t xml:space="preserve">anular </w:t>
      </w:r>
      <w:proofErr w:type="gramEnd"/>
      <w:r w:rsidR="00DF5A3A">
        <w:rPr>
          <w:rFonts w:ascii="Arial" w:hAnsi="Arial" w:cs="Arial"/>
          <w:noProof/>
          <w:sz w:val="22"/>
          <w:szCs w:val="22"/>
          <w:lang w:val="es-NI" w:eastAsia="es-NI"/>
        </w:rPr>
        <w:drawing>
          <wp:inline distT="0" distB="0" distL="0" distR="0">
            <wp:extent cx="171450" cy="171450"/>
            <wp:effectExtent l="19050" t="0" r="0" b="0"/>
            <wp:docPr id="29" name="Picture 29" descr="Icono Elimi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cono Eliminar"/>
                    <pic:cNvPicPr>
                      <a:picLocks noChangeAspect="1" noChangeArrowheads="1"/>
                    </pic:cNvPicPr>
                  </pic:nvPicPr>
                  <pic:blipFill>
                    <a:blip r:embed="rId38"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C7594D">
        <w:rPr>
          <w:rFonts w:ascii="Arial" w:hAnsi="Arial" w:cs="Arial"/>
          <w:sz w:val="22"/>
          <w:szCs w:val="22"/>
        </w:rPr>
        <w:t xml:space="preserve">, y </w:t>
      </w:r>
      <w:r>
        <w:rPr>
          <w:rFonts w:ascii="Arial" w:hAnsi="Arial" w:cs="Arial"/>
          <w:sz w:val="22"/>
          <w:szCs w:val="22"/>
        </w:rPr>
        <w:t xml:space="preserve">así </w:t>
      </w:r>
      <w:r w:rsidRPr="00C7594D">
        <w:rPr>
          <w:rFonts w:ascii="Arial" w:hAnsi="Arial" w:cs="Arial"/>
          <w:sz w:val="22"/>
          <w:szCs w:val="22"/>
        </w:rPr>
        <w:t xml:space="preserve">podrá indicar la inactivación del registro. Antes de proceder a inactivarlo, el sistema </w:t>
      </w:r>
      <w:r w:rsidR="00B165FB">
        <w:rPr>
          <w:rFonts w:ascii="Arial" w:hAnsi="Arial" w:cs="Arial"/>
          <w:sz w:val="22"/>
          <w:szCs w:val="22"/>
        </w:rPr>
        <w:t>verifica</w:t>
      </w:r>
      <w:r w:rsidRPr="00C7594D">
        <w:rPr>
          <w:rFonts w:ascii="Arial" w:hAnsi="Arial" w:cs="Arial"/>
          <w:sz w:val="22"/>
          <w:szCs w:val="22"/>
        </w:rPr>
        <w:t xml:space="preserve"> que no existan datos relacionados que estén activos</w:t>
      </w:r>
      <w:r w:rsidR="00520CE3">
        <w:rPr>
          <w:rFonts w:ascii="Arial" w:hAnsi="Arial" w:cs="Arial"/>
          <w:sz w:val="22"/>
          <w:szCs w:val="22"/>
        </w:rPr>
        <w:t xml:space="preserve"> (por ejemplo si tiene Ficha de Inscripción asociada, ésta debe estar anulada)</w:t>
      </w:r>
      <w:r w:rsidRPr="00C7594D">
        <w:rPr>
          <w:rFonts w:ascii="Arial" w:hAnsi="Arial" w:cs="Arial"/>
          <w:sz w:val="22"/>
          <w:szCs w:val="22"/>
        </w:rPr>
        <w:t>, de lo contrario procederá a inactivar el registro en la base de datos.</w:t>
      </w:r>
    </w:p>
    <w:p w:rsidR="00FC7C46" w:rsidRDefault="00FC7C46" w:rsidP="00FC7C46">
      <w:pPr>
        <w:ind w:left="1080"/>
        <w:rPr>
          <w:rFonts w:ascii="Arial" w:hAnsi="Arial" w:cs="Arial"/>
          <w:sz w:val="22"/>
          <w:szCs w:val="22"/>
        </w:rPr>
      </w:pPr>
    </w:p>
    <w:p w:rsidR="006B662C" w:rsidRDefault="00FC7C46" w:rsidP="003C032F">
      <w:pPr>
        <w:numPr>
          <w:ilvl w:val="0"/>
          <w:numId w:val="2"/>
        </w:numPr>
        <w:rPr>
          <w:rFonts w:ascii="Arial" w:hAnsi="Arial" w:cs="Arial"/>
          <w:sz w:val="22"/>
          <w:szCs w:val="22"/>
        </w:rPr>
      </w:pPr>
      <w:r>
        <w:rPr>
          <w:rFonts w:ascii="Arial" w:hAnsi="Arial" w:cs="Arial"/>
          <w:sz w:val="22"/>
          <w:szCs w:val="22"/>
        </w:rPr>
        <w:br w:type="page"/>
      </w:r>
      <w:r w:rsidR="006B662C">
        <w:rPr>
          <w:rFonts w:ascii="Arial" w:hAnsi="Arial" w:cs="Arial"/>
          <w:sz w:val="22"/>
          <w:szCs w:val="22"/>
        </w:rPr>
        <w:lastRenderedPageBreak/>
        <w:t xml:space="preserve">Para trasladar una Socia de Delegación, el usuario debe seleccionar el registro </w:t>
      </w:r>
      <w:r w:rsidR="00166F89">
        <w:rPr>
          <w:rFonts w:ascii="Arial" w:hAnsi="Arial" w:cs="Arial"/>
          <w:sz w:val="22"/>
          <w:szCs w:val="22"/>
        </w:rPr>
        <w:t xml:space="preserve">de </w:t>
      </w:r>
      <w:r w:rsidR="006B662C">
        <w:rPr>
          <w:rFonts w:ascii="Arial" w:hAnsi="Arial" w:cs="Arial"/>
          <w:sz w:val="22"/>
          <w:szCs w:val="22"/>
        </w:rPr>
        <w:t xml:space="preserve">la socia que desea cambiar a otra delegación y luego utilizar la </w:t>
      </w:r>
      <w:proofErr w:type="gramStart"/>
      <w:r w:rsidR="006B662C">
        <w:rPr>
          <w:rFonts w:ascii="Arial" w:hAnsi="Arial" w:cs="Arial"/>
          <w:sz w:val="22"/>
          <w:szCs w:val="22"/>
        </w:rPr>
        <w:t xml:space="preserve">opción </w:t>
      </w:r>
      <w:proofErr w:type="gramEnd"/>
      <w:r w:rsidR="00DF5A3A">
        <w:rPr>
          <w:rFonts w:ascii="Arial" w:hAnsi="Arial" w:cs="Arial"/>
          <w:noProof/>
          <w:sz w:val="22"/>
          <w:szCs w:val="22"/>
          <w:lang w:val="es-NI" w:eastAsia="es-NI"/>
        </w:rPr>
        <w:drawing>
          <wp:inline distT="0" distB="0" distL="0" distR="0">
            <wp:extent cx="152400" cy="171450"/>
            <wp:effectExtent l="19050" t="0" r="0" b="0"/>
            <wp:docPr id="30" name="Picture 30" descr="Icono Traladar Deleg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cono Traladar Delegacion"/>
                    <pic:cNvPicPr>
                      <a:picLocks noChangeAspect="1" noChangeArrowheads="1"/>
                    </pic:cNvPicPr>
                  </pic:nvPicPr>
                  <pic:blipFill>
                    <a:blip r:embed="rId39" cstate="print"/>
                    <a:srcRect/>
                    <a:stretch>
                      <a:fillRect/>
                    </a:stretch>
                  </pic:blipFill>
                  <pic:spPr bwMode="auto">
                    <a:xfrm>
                      <a:off x="0" y="0"/>
                      <a:ext cx="152400" cy="171450"/>
                    </a:xfrm>
                    <a:prstGeom prst="rect">
                      <a:avLst/>
                    </a:prstGeom>
                    <a:noFill/>
                    <a:ln w="9525">
                      <a:noFill/>
                      <a:miter lim="800000"/>
                      <a:headEnd/>
                      <a:tailEnd/>
                    </a:ln>
                  </pic:spPr>
                </pic:pic>
              </a:graphicData>
            </a:graphic>
          </wp:inline>
        </w:drawing>
      </w:r>
      <w:r w:rsidR="006B662C">
        <w:rPr>
          <w:rFonts w:ascii="Arial" w:hAnsi="Arial" w:cs="Arial"/>
          <w:sz w:val="22"/>
          <w:szCs w:val="22"/>
        </w:rPr>
        <w:t>. Luego aparecerá la ilustración que se muestra a continuación donde debe seleccionar la delegación donde desea trasladar a la socia.</w:t>
      </w:r>
    </w:p>
    <w:p w:rsidR="00E37D63" w:rsidRDefault="00E37D63" w:rsidP="00E37D63">
      <w:pPr>
        <w:rPr>
          <w:rFonts w:ascii="Arial" w:hAnsi="Arial" w:cs="Arial"/>
          <w:sz w:val="22"/>
          <w:szCs w:val="22"/>
        </w:rPr>
      </w:pPr>
    </w:p>
    <w:p w:rsidR="009647CD" w:rsidRDefault="00DF5A3A" w:rsidP="009647CD">
      <w:pPr>
        <w:keepNext/>
        <w:ind w:left="0"/>
        <w:jc w:val="center"/>
      </w:pPr>
      <w:r>
        <w:rPr>
          <w:rFonts w:ascii="Arial" w:hAnsi="Arial" w:cs="Arial"/>
          <w:noProof/>
          <w:sz w:val="22"/>
          <w:szCs w:val="22"/>
          <w:lang w:val="es-NI" w:eastAsia="es-NI"/>
        </w:rPr>
        <w:drawing>
          <wp:inline distT="0" distB="0" distL="0" distR="0">
            <wp:extent cx="4895850" cy="2038350"/>
            <wp:effectExtent l="19050" t="0" r="0" b="0"/>
            <wp:docPr id="31" name="Picture 31" descr="Traslado Deleg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raslado Delegacion"/>
                    <pic:cNvPicPr>
                      <a:picLocks noChangeAspect="1" noChangeArrowheads="1"/>
                    </pic:cNvPicPr>
                  </pic:nvPicPr>
                  <pic:blipFill>
                    <a:blip r:embed="rId9" cstate="print"/>
                    <a:srcRect/>
                    <a:stretch>
                      <a:fillRect/>
                    </a:stretch>
                  </pic:blipFill>
                  <pic:spPr bwMode="auto">
                    <a:xfrm>
                      <a:off x="0" y="0"/>
                      <a:ext cx="4895850" cy="2038350"/>
                    </a:xfrm>
                    <a:prstGeom prst="rect">
                      <a:avLst/>
                    </a:prstGeom>
                    <a:noFill/>
                    <a:ln w="9525">
                      <a:noFill/>
                      <a:miter lim="800000"/>
                      <a:headEnd/>
                      <a:tailEnd/>
                    </a:ln>
                  </pic:spPr>
                </pic:pic>
              </a:graphicData>
            </a:graphic>
          </wp:inline>
        </w:drawing>
      </w:r>
    </w:p>
    <w:p w:rsidR="00E37D63" w:rsidRPr="00C7594D" w:rsidRDefault="009647CD" w:rsidP="009647CD">
      <w:pPr>
        <w:pStyle w:val="Caption"/>
        <w:ind w:left="0"/>
        <w:rPr>
          <w:rFonts w:ascii="Arial" w:hAnsi="Arial" w:cs="Arial"/>
          <w:sz w:val="22"/>
          <w:szCs w:val="22"/>
        </w:rPr>
      </w:pPr>
      <w:bookmarkStart w:id="47" w:name="_Toc233775588"/>
      <w:r>
        <w:t xml:space="preserve">Ilustración </w:t>
      </w:r>
      <w:fldSimple w:instr=" SEQ Ilustración \* ARABIC ">
        <w:r w:rsidR="00DE47D8">
          <w:rPr>
            <w:noProof/>
          </w:rPr>
          <w:t>13</w:t>
        </w:r>
      </w:fldSimple>
      <w:r>
        <w:t xml:space="preserve"> Traslado de Delegación para una Socia</w:t>
      </w:r>
      <w:bookmarkEnd w:id="47"/>
    </w:p>
    <w:p w:rsidR="0090266D" w:rsidRDefault="0090266D" w:rsidP="0090266D">
      <w:pPr>
        <w:pStyle w:val="ListParagraph"/>
        <w:rPr>
          <w:rFonts w:ascii="Arial" w:hAnsi="Arial" w:cs="Arial"/>
          <w:sz w:val="22"/>
          <w:szCs w:val="22"/>
        </w:rPr>
      </w:pPr>
    </w:p>
    <w:p w:rsidR="0090266D" w:rsidRPr="00C37D9F" w:rsidRDefault="0090266D" w:rsidP="00E57165">
      <w:pPr>
        <w:numPr>
          <w:ilvl w:val="0"/>
          <w:numId w:val="2"/>
        </w:numPr>
        <w:rPr>
          <w:rFonts w:ascii="Arial" w:hAnsi="Arial" w:cs="Arial"/>
          <w:sz w:val="22"/>
          <w:szCs w:val="22"/>
        </w:rPr>
      </w:pPr>
      <w:r>
        <w:rPr>
          <w:rFonts w:ascii="Arial" w:hAnsi="Arial" w:cs="Arial"/>
          <w:sz w:val="22"/>
          <w:szCs w:val="22"/>
        </w:rPr>
        <w:t xml:space="preserve">Para </w:t>
      </w:r>
      <w:proofErr w:type="gramStart"/>
      <w:r>
        <w:rPr>
          <w:rFonts w:ascii="Arial" w:hAnsi="Arial" w:cs="Arial"/>
          <w:sz w:val="22"/>
          <w:szCs w:val="22"/>
        </w:rPr>
        <w:t>imprimir</w:t>
      </w:r>
      <w:r w:rsidR="00DC41A6">
        <w:rPr>
          <w:rFonts w:ascii="Arial" w:hAnsi="Arial" w:cs="Arial"/>
          <w:sz w:val="22"/>
          <w:szCs w:val="22"/>
        </w:rPr>
        <w:t xml:space="preserve"> </w:t>
      </w:r>
      <w:proofErr w:type="gramEnd"/>
      <w:r w:rsidR="00DF5A3A">
        <w:rPr>
          <w:rFonts w:ascii="Arial" w:hAnsi="Arial" w:cs="Arial"/>
          <w:noProof/>
          <w:sz w:val="22"/>
          <w:szCs w:val="22"/>
          <w:lang w:val="es-NI" w:eastAsia="es-NI"/>
        </w:rPr>
        <w:drawing>
          <wp:inline distT="0" distB="0" distL="0" distR="0">
            <wp:extent cx="171450" cy="180975"/>
            <wp:effectExtent l="19050" t="0" r="0" b="0"/>
            <wp:docPr id="32" name="Picture 32" descr="Icono Impri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cono Imprimir"/>
                    <pic:cNvPicPr>
                      <a:picLocks noChangeAspect="1" noChangeArrowheads="1"/>
                    </pic:cNvPicPr>
                  </pic:nvPicPr>
                  <pic:blipFill>
                    <a:blip r:embed="rId40"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 se presenta</w:t>
      </w:r>
      <w:r w:rsidR="00AD2E1A">
        <w:rPr>
          <w:rFonts w:ascii="Arial" w:hAnsi="Arial" w:cs="Arial"/>
          <w:sz w:val="22"/>
          <w:szCs w:val="22"/>
        </w:rPr>
        <w:t>n dos opciones que son Listado Socias y Datos Socia. En ambos casos se despliega</w:t>
      </w:r>
      <w:r>
        <w:rPr>
          <w:rFonts w:ascii="Arial" w:hAnsi="Arial" w:cs="Arial"/>
          <w:sz w:val="22"/>
          <w:szCs w:val="22"/>
        </w:rPr>
        <w:t xml:space="preserve"> una pantalla de parámetros. Luego de haber definido los parámetros se genera el reporte conteniendo información </w:t>
      </w:r>
      <w:r w:rsidR="00AD2E1A">
        <w:rPr>
          <w:rFonts w:ascii="Arial" w:hAnsi="Arial" w:cs="Arial"/>
          <w:sz w:val="22"/>
          <w:szCs w:val="22"/>
        </w:rPr>
        <w:t>de la Socia</w:t>
      </w:r>
      <w:r>
        <w:rPr>
          <w:rFonts w:ascii="Arial" w:hAnsi="Arial" w:cs="Arial"/>
          <w:sz w:val="22"/>
          <w:szCs w:val="22"/>
        </w:rPr>
        <w:t>. Se permitirá imprimir en Pantalla, Impresora y Archivo (formato PDF, XLS y RTF).</w:t>
      </w:r>
      <w:r w:rsidR="00932551">
        <w:rPr>
          <w:rFonts w:ascii="Arial" w:hAnsi="Arial" w:cs="Arial"/>
          <w:sz w:val="22"/>
          <w:szCs w:val="22"/>
        </w:rPr>
        <w:t xml:space="preserve"> E</w:t>
      </w:r>
      <w:r w:rsidR="00AD2E1A">
        <w:rPr>
          <w:rFonts w:ascii="Arial" w:hAnsi="Arial" w:cs="Arial"/>
          <w:sz w:val="22"/>
          <w:szCs w:val="22"/>
        </w:rPr>
        <w:t>l</w:t>
      </w:r>
      <w:r w:rsidR="00932551">
        <w:rPr>
          <w:rFonts w:ascii="Arial" w:hAnsi="Arial" w:cs="Arial"/>
          <w:sz w:val="22"/>
          <w:szCs w:val="22"/>
        </w:rPr>
        <w:t xml:space="preserve"> </w:t>
      </w:r>
      <w:r w:rsidR="00AD2E1A">
        <w:rPr>
          <w:rFonts w:ascii="Arial" w:hAnsi="Arial" w:cs="Arial"/>
          <w:sz w:val="22"/>
          <w:szCs w:val="22"/>
        </w:rPr>
        <w:t>reporte de Listado Socias tiene el código CS8 y el reporte Datos Socia se identifica por el código CS23.</w:t>
      </w:r>
    </w:p>
    <w:p w:rsidR="00E57165" w:rsidRDefault="00E57165" w:rsidP="002511AE">
      <w:pPr>
        <w:ind w:left="708"/>
        <w:rPr>
          <w:rFonts w:ascii="Arial" w:hAnsi="Arial" w:cs="Arial"/>
          <w:sz w:val="22"/>
          <w:szCs w:val="22"/>
        </w:rPr>
      </w:pPr>
    </w:p>
    <w:p w:rsidR="007E17C1" w:rsidRDefault="007E17C1" w:rsidP="002511AE">
      <w:pPr>
        <w:ind w:left="708"/>
        <w:rPr>
          <w:rFonts w:ascii="Arial" w:hAnsi="Arial" w:cs="Arial"/>
          <w:sz w:val="22"/>
          <w:szCs w:val="22"/>
        </w:rPr>
      </w:pPr>
    </w:p>
    <w:p w:rsidR="00A619F8" w:rsidRPr="00FF420F" w:rsidRDefault="00385D1C" w:rsidP="00B172E3">
      <w:pPr>
        <w:numPr>
          <w:ilvl w:val="1"/>
          <w:numId w:val="31"/>
        </w:numPr>
        <w:outlineLvl w:val="1"/>
        <w:rPr>
          <w:rFonts w:ascii="Arial" w:hAnsi="Arial" w:cs="Arial"/>
          <w:b/>
          <w:sz w:val="28"/>
          <w:szCs w:val="28"/>
        </w:rPr>
      </w:pPr>
      <w:r>
        <w:rPr>
          <w:rFonts w:ascii="Arial" w:hAnsi="Arial" w:cs="Arial"/>
          <w:b/>
          <w:sz w:val="28"/>
          <w:szCs w:val="28"/>
        </w:rPr>
        <w:br w:type="page"/>
      </w:r>
      <w:bookmarkStart w:id="48" w:name="_Toc233775569"/>
      <w:r w:rsidR="00326174">
        <w:rPr>
          <w:rFonts w:ascii="Arial" w:hAnsi="Arial" w:cs="Arial"/>
          <w:b/>
          <w:sz w:val="28"/>
          <w:szCs w:val="28"/>
        </w:rPr>
        <w:lastRenderedPageBreak/>
        <w:t>Registro de Grupo Solidario</w:t>
      </w:r>
      <w:bookmarkEnd w:id="48"/>
    </w:p>
    <w:p w:rsidR="00A619F8" w:rsidRDefault="00A619F8" w:rsidP="00A619F8"/>
    <w:p w:rsidR="00EB6C3D" w:rsidRDefault="00EB6C3D" w:rsidP="00A619F8"/>
    <w:p w:rsidR="00A619F8" w:rsidRPr="00B857ED" w:rsidRDefault="00A619F8" w:rsidP="00A619F8">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A619F8" w:rsidRDefault="00A619F8" w:rsidP="00A619F8">
      <w:pPr>
        <w:ind w:left="360"/>
        <w:rPr>
          <w:rFonts w:ascii="Arial" w:hAnsi="Arial" w:cs="Arial"/>
          <w:sz w:val="22"/>
        </w:rPr>
      </w:pPr>
    </w:p>
    <w:p w:rsidR="00257BEA" w:rsidRPr="00C7594D" w:rsidRDefault="00257BEA" w:rsidP="00257BEA">
      <w:pPr>
        <w:ind w:left="360"/>
        <w:rPr>
          <w:rFonts w:ascii="Arial" w:hAnsi="Arial" w:cs="Arial"/>
          <w:sz w:val="22"/>
          <w:szCs w:val="22"/>
        </w:rPr>
      </w:pPr>
      <w:r w:rsidRPr="00C7594D">
        <w:rPr>
          <w:rFonts w:ascii="Arial" w:hAnsi="Arial" w:cs="Arial"/>
          <w:sz w:val="22"/>
          <w:szCs w:val="22"/>
        </w:rPr>
        <w:t>Se permitirá la creación de cada grupo solidario, al cual el usuario deberá relacionar con las socias que conformarán dicho grupo. Esta opción del sistema manejará la siguiente información:</w:t>
      </w:r>
    </w:p>
    <w:p w:rsidR="00257BEA" w:rsidRPr="00C7594D" w:rsidRDefault="00257BEA" w:rsidP="00257BEA">
      <w:pPr>
        <w:ind w:left="360"/>
        <w:rPr>
          <w:rFonts w:ascii="Arial" w:hAnsi="Arial" w:cs="Arial"/>
          <w:sz w:val="22"/>
          <w:szCs w:val="22"/>
        </w:rPr>
      </w:pPr>
    </w:p>
    <w:p w:rsidR="00257BEA" w:rsidRPr="00C7594D" w:rsidRDefault="00257BEA" w:rsidP="00257BEA">
      <w:pPr>
        <w:numPr>
          <w:ilvl w:val="0"/>
          <w:numId w:val="9"/>
        </w:numPr>
        <w:rPr>
          <w:rFonts w:ascii="Arial" w:hAnsi="Arial" w:cs="Arial"/>
          <w:sz w:val="22"/>
          <w:szCs w:val="22"/>
        </w:rPr>
      </w:pPr>
      <w:r w:rsidRPr="00C7594D">
        <w:rPr>
          <w:rFonts w:ascii="Arial" w:hAnsi="Arial" w:cs="Arial"/>
          <w:sz w:val="22"/>
          <w:szCs w:val="22"/>
        </w:rPr>
        <w:t>Datos generales del Grupo Solidario (Código generado por el Sistema y Nombre del Grupo indicado por el usuario).</w:t>
      </w:r>
    </w:p>
    <w:p w:rsidR="00257BEA" w:rsidRPr="00C7594D" w:rsidRDefault="00257BEA" w:rsidP="00257BEA">
      <w:pPr>
        <w:ind w:left="1080"/>
        <w:rPr>
          <w:rFonts w:ascii="Arial" w:hAnsi="Arial" w:cs="Arial"/>
          <w:sz w:val="22"/>
          <w:szCs w:val="22"/>
        </w:rPr>
      </w:pPr>
    </w:p>
    <w:p w:rsidR="00257BEA" w:rsidRPr="00C7594D" w:rsidRDefault="00257BEA" w:rsidP="00257BEA">
      <w:pPr>
        <w:numPr>
          <w:ilvl w:val="0"/>
          <w:numId w:val="9"/>
        </w:numPr>
        <w:rPr>
          <w:rFonts w:ascii="Arial" w:hAnsi="Arial" w:cs="Arial"/>
          <w:sz w:val="22"/>
          <w:szCs w:val="22"/>
        </w:rPr>
      </w:pPr>
      <w:r w:rsidRPr="00C7594D">
        <w:rPr>
          <w:rFonts w:ascii="Arial" w:hAnsi="Arial" w:cs="Arial"/>
          <w:sz w:val="22"/>
          <w:szCs w:val="22"/>
        </w:rPr>
        <w:t>Datos de Ubicación Geográfica del Grupo Solidario (Departamento, Municipio, Distrito – Si Aplica –, Barrio y Mercado – Si Aplica –).</w:t>
      </w:r>
    </w:p>
    <w:p w:rsidR="00257BEA" w:rsidRPr="00C7594D" w:rsidRDefault="00257BEA" w:rsidP="00257BEA">
      <w:pPr>
        <w:ind w:left="0"/>
        <w:rPr>
          <w:rFonts w:ascii="Arial" w:hAnsi="Arial" w:cs="Arial"/>
          <w:sz w:val="22"/>
          <w:szCs w:val="22"/>
        </w:rPr>
      </w:pPr>
    </w:p>
    <w:p w:rsidR="00257BEA" w:rsidRPr="00C7594D" w:rsidRDefault="00257BEA" w:rsidP="00257BEA">
      <w:pPr>
        <w:numPr>
          <w:ilvl w:val="0"/>
          <w:numId w:val="9"/>
        </w:numPr>
        <w:rPr>
          <w:rFonts w:ascii="Arial" w:hAnsi="Arial" w:cs="Arial"/>
          <w:sz w:val="22"/>
          <w:szCs w:val="22"/>
        </w:rPr>
      </w:pPr>
      <w:r w:rsidRPr="00C7594D">
        <w:rPr>
          <w:rFonts w:ascii="Arial" w:hAnsi="Arial" w:cs="Arial"/>
          <w:sz w:val="22"/>
          <w:szCs w:val="22"/>
        </w:rPr>
        <w:t>Datos de Ubicación Geográfica Verificada del Grupo Solidario (Departamento, Municipio, Distrito – Si Aplica –, Barrio y Mercado – Si Aplica –).</w:t>
      </w:r>
    </w:p>
    <w:p w:rsidR="00A619F8" w:rsidRPr="00B857ED" w:rsidRDefault="00A619F8" w:rsidP="00A619F8">
      <w:pPr>
        <w:ind w:left="360"/>
        <w:rPr>
          <w:rFonts w:ascii="Arial" w:hAnsi="Arial" w:cs="Arial"/>
          <w:b/>
          <w:bCs/>
          <w:sz w:val="22"/>
        </w:rPr>
      </w:pPr>
    </w:p>
    <w:p w:rsidR="00DC41A6" w:rsidRDefault="00DC41A6" w:rsidP="00DC41A6">
      <w:pPr>
        <w:ind w:left="360"/>
        <w:rPr>
          <w:rFonts w:ascii="Arial" w:hAnsi="Arial" w:cs="Arial"/>
          <w:sz w:val="22"/>
        </w:rPr>
      </w:pPr>
      <w:r>
        <w:rPr>
          <w:rFonts w:ascii="Arial" w:hAnsi="Arial" w:cs="Arial"/>
          <w:sz w:val="22"/>
        </w:rPr>
        <w:t>Para ingresar se selecciona la opción ubicada en el menú vertical que se muestra a continuación y oprime el botón izquierdo del mouse.</w:t>
      </w:r>
    </w:p>
    <w:p w:rsidR="00A619F8" w:rsidRDefault="00A619F8" w:rsidP="00A619F8">
      <w:pPr>
        <w:ind w:left="360"/>
        <w:rPr>
          <w:rFonts w:ascii="Arial" w:hAnsi="Arial" w:cs="Arial"/>
          <w:sz w:val="22"/>
        </w:rPr>
      </w:pPr>
    </w:p>
    <w:p w:rsidR="009F3BFA" w:rsidRDefault="00DF5A3A" w:rsidP="009F3BFA">
      <w:pPr>
        <w:keepNext/>
        <w:ind w:left="0"/>
        <w:jc w:val="center"/>
      </w:pPr>
      <w:r>
        <w:rPr>
          <w:rFonts w:ascii="Arial" w:hAnsi="Arial" w:cs="Arial"/>
          <w:noProof/>
          <w:sz w:val="22"/>
          <w:lang w:val="es-NI" w:eastAsia="es-NI"/>
        </w:rPr>
        <w:drawing>
          <wp:inline distT="0" distB="0" distL="0" distR="0">
            <wp:extent cx="1171575" cy="1885950"/>
            <wp:effectExtent l="19050" t="0" r="9525" b="0"/>
            <wp:docPr id="33" name="Picture 33" descr="Icono Vertical Registro Grupo Solid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o Vertical Registro Grupo Solidario"/>
                    <pic:cNvPicPr>
                      <a:picLocks noChangeAspect="1" noChangeArrowheads="1"/>
                    </pic:cNvPicPr>
                  </pic:nvPicPr>
                  <pic:blipFill>
                    <a:blip r:embed="rId41" cstate="print"/>
                    <a:srcRect/>
                    <a:stretch>
                      <a:fillRect/>
                    </a:stretch>
                  </pic:blipFill>
                  <pic:spPr bwMode="auto">
                    <a:xfrm>
                      <a:off x="0" y="0"/>
                      <a:ext cx="1171575" cy="1885950"/>
                    </a:xfrm>
                    <a:prstGeom prst="rect">
                      <a:avLst/>
                    </a:prstGeom>
                    <a:noFill/>
                    <a:ln w="9525">
                      <a:noFill/>
                      <a:miter lim="800000"/>
                      <a:headEnd/>
                      <a:tailEnd/>
                    </a:ln>
                  </pic:spPr>
                </pic:pic>
              </a:graphicData>
            </a:graphic>
          </wp:inline>
        </w:drawing>
      </w:r>
    </w:p>
    <w:p w:rsidR="00E056C6" w:rsidRDefault="009F3BFA" w:rsidP="009F3BFA">
      <w:pPr>
        <w:pStyle w:val="Caption"/>
        <w:ind w:left="0"/>
      </w:pPr>
      <w:bookmarkStart w:id="49" w:name="_Toc233775589"/>
      <w:r>
        <w:t xml:space="preserve">Ilustración </w:t>
      </w:r>
      <w:fldSimple w:instr=" SEQ Ilustración \* ARABIC ">
        <w:r w:rsidR="00DE47D8">
          <w:rPr>
            <w:noProof/>
          </w:rPr>
          <w:t>14</w:t>
        </w:r>
      </w:fldSimple>
      <w:r>
        <w:t xml:space="preserve"> Opción Registro Grupo Solidario Menú Vertical</w:t>
      </w:r>
      <w:bookmarkEnd w:id="49"/>
    </w:p>
    <w:p w:rsidR="00753FF9" w:rsidRDefault="00753FF9" w:rsidP="00753FF9">
      <w:pPr>
        <w:ind w:left="360"/>
        <w:rPr>
          <w:rFonts w:ascii="Arial" w:hAnsi="Arial" w:cs="Arial"/>
          <w:sz w:val="22"/>
        </w:rPr>
      </w:pPr>
      <w:r>
        <w:rPr>
          <w:rFonts w:ascii="Arial" w:hAnsi="Arial" w:cs="Arial"/>
          <w:sz w:val="22"/>
        </w:rPr>
        <w:t xml:space="preserve">O bien selecciona la opción </w:t>
      </w:r>
      <w:r w:rsidR="00257BEA">
        <w:rPr>
          <w:rFonts w:ascii="Arial" w:hAnsi="Arial" w:cs="Arial"/>
          <w:sz w:val="22"/>
        </w:rPr>
        <w:t>Registro Grupo Solidario</w:t>
      </w:r>
      <w:r>
        <w:rPr>
          <w:rFonts w:ascii="Arial" w:hAnsi="Arial" w:cs="Arial"/>
          <w:sz w:val="22"/>
        </w:rPr>
        <w:t xml:space="preserve"> del menú horizontal que se muestra a continuación y oprime el botón izquierdo del mouse.</w:t>
      </w:r>
    </w:p>
    <w:p w:rsidR="00753FF9" w:rsidRDefault="00753FF9" w:rsidP="00A619F8">
      <w:pPr>
        <w:ind w:left="360"/>
        <w:rPr>
          <w:rFonts w:ascii="Arial" w:hAnsi="Arial" w:cs="Arial"/>
          <w:sz w:val="22"/>
        </w:rPr>
      </w:pPr>
    </w:p>
    <w:p w:rsidR="009F3BFA" w:rsidRDefault="00DF5A3A" w:rsidP="009F3BFA">
      <w:pPr>
        <w:keepNext/>
        <w:ind w:left="0"/>
        <w:jc w:val="center"/>
      </w:pPr>
      <w:r>
        <w:rPr>
          <w:noProof/>
          <w:lang w:val="es-NI" w:eastAsia="es-NI"/>
        </w:rPr>
        <w:drawing>
          <wp:inline distT="0" distB="0" distL="0" distR="0">
            <wp:extent cx="1724025" cy="150495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srcRect/>
                    <a:stretch>
                      <a:fillRect/>
                    </a:stretch>
                  </pic:blipFill>
                  <pic:spPr bwMode="auto">
                    <a:xfrm>
                      <a:off x="0" y="0"/>
                      <a:ext cx="1724025" cy="1504950"/>
                    </a:xfrm>
                    <a:prstGeom prst="rect">
                      <a:avLst/>
                    </a:prstGeom>
                    <a:noFill/>
                    <a:ln w="9525">
                      <a:noFill/>
                      <a:miter lim="800000"/>
                      <a:headEnd/>
                      <a:tailEnd/>
                    </a:ln>
                  </pic:spPr>
                </pic:pic>
              </a:graphicData>
            </a:graphic>
          </wp:inline>
        </w:drawing>
      </w:r>
    </w:p>
    <w:p w:rsidR="00F50542" w:rsidRDefault="009F3BFA" w:rsidP="009F3BFA">
      <w:pPr>
        <w:pStyle w:val="Caption"/>
        <w:ind w:left="0"/>
      </w:pPr>
      <w:bookmarkStart w:id="50" w:name="_Toc233775590"/>
      <w:r>
        <w:t xml:space="preserve">Ilustración </w:t>
      </w:r>
      <w:fldSimple w:instr=" SEQ Ilustración \* ARABIC ">
        <w:r w:rsidR="00DE47D8">
          <w:rPr>
            <w:noProof/>
          </w:rPr>
          <w:t>15</w:t>
        </w:r>
      </w:fldSimple>
      <w:r>
        <w:t xml:space="preserve"> Opción Registro Grupo Solidario Menú Horizontal</w:t>
      </w:r>
      <w:bookmarkEnd w:id="50"/>
    </w:p>
    <w:p w:rsidR="00257BEA" w:rsidRDefault="00257BEA" w:rsidP="00257BEA">
      <w:pPr>
        <w:ind w:left="360"/>
        <w:rPr>
          <w:rFonts w:ascii="Arial" w:hAnsi="Arial" w:cs="Arial"/>
          <w:sz w:val="22"/>
        </w:rPr>
      </w:pPr>
      <w:r>
        <w:rPr>
          <w:rFonts w:ascii="Arial" w:hAnsi="Arial" w:cs="Arial"/>
          <w:sz w:val="22"/>
        </w:rPr>
        <w:t xml:space="preserve">Luego de haber seleccionado la opción para Registro Grupo Solidario, aparecerá una pantalla con un listado conteniendo información de los Grupos Solidarios existentes y </w:t>
      </w:r>
      <w:r>
        <w:rPr>
          <w:rFonts w:ascii="Arial" w:hAnsi="Arial" w:cs="Arial"/>
          <w:sz w:val="22"/>
        </w:rPr>
        <w:lastRenderedPageBreak/>
        <w:t>las Socias que lo conforman. En la siguiente ilustración se muestra la pantalla principal:</w:t>
      </w:r>
    </w:p>
    <w:p w:rsidR="00753FF9" w:rsidRDefault="00753FF9" w:rsidP="00A619F8">
      <w:pPr>
        <w:ind w:left="360"/>
        <w:rPr>
          <w:rFonts w:ascii="Arial" w:hAnsi="Arial" w:cs="Arial"/>
          <w:sz w:val="22"/>
        </w:rPr>
      </w:pPr>
    </w:p>
    <w:p w:rsidR="00833FE7" w:rsidRDefault="00DF5A3A" w:rsidP="00833FE7">
      <w:pPr>
        <w:keepNext/>
        <w:ind w:left="0"/>
        <w:jc w:val="center"/>
      </w:pPr>
      <w:r>
        <w:rPr>
          <w:noProof/>
          <w:lang w:val="es-NI" w:eastAsia="es-NI"/>
        </w:rPr>
        <w:drawing>
          <wp:inline distT="0" distB="0" distL="0" distR="0">
            <wp:extent cx="5610225" cy="3400425"/>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cstate="print"/>
                    <a:srcRect/>
                    <a:stretch>
                      <a:fillRect/>
                    </a:stretch>
                  </pic:blipFill>
                  <pic:spPr bwMode="auto">
                    <a:xfrm>
                      <a:off x="0" y="0"/>
                      <a:ext cx="5610225" cy="3400425"/>
                    </a:xfrm>
                    <a:prstGeom prst="rect">
                      <a:avLst/>
                    </a:prstGeom>
                    <a:noFill/>
                    <a:ln w="9525">
                      <a:noFill/>
                      <a:miter lim="800000"/>
                      <a:headEnd/>
                      <a:tailEnd/>
                    </a:ln>
                  </pic:spPr>
                </pic:pic>
              </a:graphicData>
            </a:graphic>
          </wp:inline>
        </w:drawing>
      </w:r>
    </w:p>
    <w:p w:rsidR="00753FF9" w:rsidRDefault="00833FE7" w:rsidP="00833FE7">
      <w:pPr>
        <w:pStyle w:val="Caption"/>
        <w:ind w:left="0"/>
        <w:rPr>
          <w:rFonts w:ascii="Arial" w:hAnsi="Arial" w:cs="Arial"/>
          <w:sz w:val="22"/>
        </w:rPr>
      </w:pPr>
      <w:bookmarkStart w:id="51" w:name="_Toc233775591"/>
      <w:r>
        <w:t xml:space="preserve">Ilustración </w:t>
      </w:r>
      <w:fldSimple w:instr=" SEQ Ilustración \* ARABIC ">
        <w:r w:rsidR="00DE47D8">
          <w:rPr>
            <w:noProof/>
          </w:rPr>
          <w:t>16</w:t>
        </w:r>
      </w:fldSimple>
      <w:r>
        <w:t xml:space="preserve"> Pantalla Principal </w:t>
      </w:r>
      <w:r w:rsidR="00976890">
        <w:t>Registro Grupo Solidario</w:t>
      </w:r>
      <w:bookmarkEnd w:id="51"/>
    </w:p>
    <w:p w:rsidR="00A619F8" w:rsidRPr="00B857ED" w:rsidRDefault="00A619F8" w:rsidP="00A619F8">
      <w:pPr>
        <w:ind w:left="360"/>
        <w:rPr>
          <w:rFonts w:ascii="Arial" w:hAnsi="Arial" w:cs="Arial"/>
          <w:sz w:val="22"/>
        </w:rPr>
      </w:pPr>
      <w:r w:rsidRPr="00B857ED">
        <w:rPr>
          <w:rFonts w:ascii="Arial" w:hAnsi="Arial" w:cs="Arial"/>
          <w:sz w:val="22"/>
        </w:rPr>
        <w:t xml:space="preserve">El sistema permitirá crear, </w:t>
      </w:r>
      <w:r w:rsidR="00C966CE">
        <w:rPr>
          <w:rFonts w:ascii="Arial" w:hAnsi="Arial" w:cs="Arial"/>
          <w:sz w:val="22"/>
        </w:rPr>
        <w:t xml:space="preserve">modificar </w:t>
      </w:r>
      <w:r w:rsidR="001911DD">
        <w:rPr>
          <w:rFonts w:ascii="Arial" w:hAnsi="Arial" w:cs="Arial"/>
          <w:sz w:val="22"/>
        </w:rPr>
        <w:t>y anular un Grupo Solidario</w:t>
      </w:r>
      <w:r w:rsidR="00C966CE">
        <w:rPr>
          <w:rFonts w:ascii="Arial" w:hAnsi="Arial" w:cs="Arial"/>
          <w:sz w:val="22"/>
        </w:rPr>
        <w:t>.</w:t>
      </w:r>
      <w:r w:rsidRPr="00B857ED">
        <w:rPr>
          <w:rFonts w:ascii="Arial" w:hAnsi="Arial" w:cs="Arial"/>
          <w:sz w:val="22"/>
        </w:rPr>
        <w:t xml:space="preserve"> Para esto:</w:t>
      </w:r>
    </w:p>
    <w:p w:rsidR="00A619F8" w:rsidRDefault="00A619F8" w:rsidP="002511AE">
      <w:pPr>
        <w:ind w:left="708"/>
        <w:rPr>
          <w:rFonts w:ascii="Arial" w:hAnsi="Arial" w:cs="Arial"/>
          <w:sz w:val="22"/>
          <w:szCs w:val="22"/>
        </w:rPr>
      </w:pPr>
    </w:p>
    <w:p w:rsidR="001911DD" w:rsidRPr="00C7594D" w:rsidRDefault="001911DD" w:rsidP="001911DD">
      <w:pPr>
        <w:numPr>
          <w:ilvl w:val="0"/>
          <w:numId w:val="2"/>
        </w:numPr>
        <w:rPr>
          <w:rFonts w:ascii="Arial" w:hAnsi="Arial" w:cs="Arial"/>
          <w:sz w:val="22"/>
          <w:szCs w:val="22"/>
        </w:rPr>
      </w:pPr>
      <w:r w:rsidRPr="00C7594D">
        <w:rPr>
          <w:rFonts w:ascii="Arial" w:hAnsi="Arial" w:cs="Arial"/>
          <w:sz w:val="22"/>
          <w:szCs w:val="22"/>
        </w:rPr>
        <w:t>Para crear un grupo</w:t>
      </w:r>
      <w:r>
        <w:rPr>
          <w:rFonts w:ascii="Arial" w:hAnsi="Arial" w:cs="Arial"/>
          <w:sz w:val="22"/>
          <w:szCs w:val="22"/>
        </w:rPr>
        <w:t xml:space="preserve"> (agregar </w:t>
      </w:r>
      <w:r w:rsidR="00DF5A3A">
        <w:rPr>
          <w:rFonts w:ascii="Arial" w:hAnsi="Arial" w:cs="Arial"/>
          <w:noProof/>
          <w:sz w:val="22"/>
          <w:szCs w:val="22"/>
          <w:lang w:val="es-NI" w:eastAsia="es-NI"/>
        </w:rPr>
        <w:drawing>
          <wp:inline distT="0" distB="0" distL="0" distR="0">
            <wp:extent cx="152400" cy="152400"/>
            <wp:effectExtent l="19050" t="0" r="0" b="0"/>
            <wp:docPr id="36" name="Picture 36"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cono Agregar"/>
                    <pic:cNvPicPr>
                      <a:picLocks noChangeAspect="1" noChangeArrowheads="1"/>
                    </pic:cNvPicPr>
                  </pic:nvPicPr>
                  <pic:blipFill>
                    <a:blip r:embed="rId3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w:t>
      </w:r>
      <w:r w:rsidRPr="00C7594D">
        <w:rPr>
          <w:rFonts w:ascii="Arial" w:hAnsi="Arial" w:cs="Arial"/>
          <w:sz w:val="22"/>
          <w:szCs w:val="22"/>
        </w:rPr>
        <w:t xml:space="preserve"> </w:t>
      </w:r>
      <w:r>
        <w:rPr>
          <w:rFonts w:ascii="Arial" w:hAnsi="Arial" w:cs="Arial"/>
          <w:sz w:val="22"/>
          <w:szCs w:val="22"/>
        </w:rPr>
        <w:t>el sistema solicitará todos los datos asociados al Grupo Solidario, tales como</w:t>
      </w:r>
      <w:r w:rsidRPr="00C7594D">
        <w:rPr>
          <w:rFonts w:ascii="Arial" w:hAnsi="Arial" w:cs="Arial"/>
          <w:sz w:val="22"/>
          <w:szCs w:val="22"/>
        </w:rPr>
        <w:t xml:space="preserve"> el departamento, municipio, distrito si es que exista división por distrito para el municipio seleccionado, barrio y luego el Mercado (si aplica). En esta opción se deberá realizar la verificación de la ubicación geográfica en caso de haber sido modificada con respecto a la ficha de inscripción de la socia, esto a su vez provocará que el código del grupo y de las fichas de inscripción asociadas cambien automáticamente.</w:t>
      </w:r>
    </w:p>
    <w:p w:rsidR="001911DD" w:rsidRDefault="001911DD" w:rsidP="001911DD">
      <w:pPr>
        <w:ind w:left="1080"/>
        <w:rPr>
          <w:rFonts w:ascii="Arial" w:hAnsi="Arial" w:cs="Arial"/>
          <w:sz w:val="22"/>
          <w:szCs w:val="22"/>
        </w:rPr>
      </w:pPr>
    </w:p>
    <w:p w:rsidR="001911DD" w:rsidRDefault="001911DD" w:rsidP="001911DD">
      <w:pPr>
        <w:numPr>
          <w:ilvl w:val="0"/>
          <w:numId w:val="2"/>
        </w:numPr>
        <w:rPr>
          <w:rFonts w:ascii="Arial" w:hAnsi="Arial" w:cs="Arial"/>
          <w:sz w:val="22"/>
          <w:szCs w:val="22"/>
        </w:rPr>
      </w:pPr>
      <w:r>
        <w:rPr>
          <w:rFonts w:ascii="Arial" w:hAnsi="Arial" w:cs="Arial"/>
          <w:sz w:val="22"/>
          <w:szCs w:val="22"/>
        </w:rPr>
        <w:t>Al crear el grupo solidario, quedará automáticamente en un estado “En Proceso”. Únicamente en este momento será posible modificar la información del mismo.</w:t>
      </w:r>
    </w:p>
    <w:p w:rsidR="001911DD" w:rsidRDefault="001911DD" w:rsidP="001911DD">
      <w:pPr>
        <w:ind w:left="1080"/>
        <w:rPr>
          <w:rFonts w:ascii="Arial" w:hAnsi="Arial" w:cs="Arial"/>
          <w:sz w:val="22"/>
          <w:szCs w:val="22"/>
        </w:rPr>
      </w:pPr>
    </w:p>
    <w:p w:rsidR="001911DD" w:rsidRDefault="001911DD" w:rsidP="001911DD">
      <w:pPr>
        <w:numPr>
          <w:ilvl w:val="0"/>
          <w:numId w:val="2"/>
        </w:numPr>
        <w:rPr>
          <w:rFonts w:ascii="Arial" w:hAnsi="Arial" w:cs="Arial"/>
          <w:sz w:val="22"/>
          <w:szCs w:val="22"/>
        </w:rPr>
      </w:pPr>
      <w:r>
        <w:rPr>
          <w:rFonts w:ascii="Arial" w:hAnsi="Arial" w:cs="Arial"/>
          <w:sz w:val="22"/>
          <w:szCs w:val="22"/>
        </w:rPr>
        <w:t xml:space="preserve">El estado del Grupo Solidario será cambiado automáticamente por el sistema a “Cerrado” cuando el comité dé por aprobado o rechazado el crédito, lo cual se realizará en la opción de Notificación del Crédito del módulo de Control de Crédito. A partir de este momento no se permitirán modificaciones a la información del grupo. </w:t>
      </w:r>
    </w:p>
    <w:p w:rsidR="001911DD" w:rsidRPr="00DE6820" w:rsidRDefault="001911DD" w:rsidP="001911DD">
      <w:pPr>
        <w:ind w:left="1080"/>
        <w:rPr>
          <w:rFonts w:ascii="Arial" w:hAnsi="Arial" w:cs="Arial"/>
          <w:color w:val="FF0000"/>
          <w:sz w:val="22"/>
          <w:szCs w:val="22"/>
        </w:rPr>
      </w:pPr>
    </w:p>
    <w:p w:rsidR="00445472" w:rsidRPr="00445472" w:rsidRDefault="001911DD" w:rsidP="00445472">
      <w:pPr>
        <w:numPr>
          <w:ilvl w:val="0"/>
          <w:numId w:val="2"/>
        </w:numPr>
        <w:rPr>
          <w:rFonts w:ascii="Arial" w:hAnsi="Arial" w:cs="Arial"/>
          <w:sz w:val="22"/>
          <w:szCs w:val="22"/>
        </w:rPr>
      </w:pPr>
      <w:r w:rsidRPr="00DE6820">
        <w:rPr>
          <w:rFonts w:ascii="Arial" w:hAnsi="Arial" w:cs="Arial"/>
          <w:sz w:val="22"/>
          <w:szCs w:val="22"/>
        </w:rPr>
        <w:t>En la ficha se permitirá la selección de un grupo solidario que no se encuentre en estado “Anulado”.</w:t>
      </w:r>
      <w:r w:rsidR="00445472">
        <w:rPr>
          <w:rFonts w:ascii="Arial" w:hAnsi="Arial" w:cs="Arial"/>
          <w:sz w:val="22"/>
          <w:szCs w:val="22"/>
        </w:rPr>
        <w:t xml:space="preserve"> En la siguiente ilustración se muestran los datos concernientes al Grupo Solidario.</w:t>
      </w:r>
    </w:p>
    <w:p w:rsidR="00753FF9" w:rsidRDefault="00753FF9" w:rsidP="00753FF9">
      <w:pPr>
        <w:rPr>
          <w:rFonts w:ascii="Arial" w:hAnsi="Arial" w:cs="Arial"/>
          <w:sz w:val="22"/>
          <w:szCs w:val="22"/>
        </w:rPr>
      </w:pPr>
    </w:p>
    <w:p w:rsidR="003F2832" w:rsidRDefault="00DF5A3A" w:rsidP="003F2832">
      <w:pPr>
        <w:keepNext/>
        <w:ind w:left="0"/>
        <w:jc w:val="center"/>
      </w:pPr>
      <w:r>
        <w:rPr>
          <w:rFonts w:ascii="Arial" w:hAnsi="Arial" w:cs="Arial"/>
          <w:noProof/>
          <w:sz w:val="22"/>
          <w:szCs w:val="22"/>
          <w:lang w:val="es-NI" w:eastAsia="es-NI"/>
        </w:rPr>
        <w:lastRenderedPageBreak/>
        <w:drawing>
          <wp:inline distT="0" distB="0" distL="0" distR="0">
            <wp:extent cx="5000625" cy="3714750"/>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srcRect/>
                    <a:stretch>
                      <a:fillRect/>
                    </a:stretch>
                  </pic:blipFill>
                  <pic:spPr bwMode="auto">
                    <a:xfrm>
                      <a:off x="0" y="0"/>
                      <a:ext cx="5000625" cy="3714750"/>
                    </a:xfrm>
                    <a:prstGeom prst="rect">
                      <a:avLst/>
                    </a:prstGeom>
                    <a:noFill/>
                    <a:ln w="9525">
                      <a:noFill/>
                      <a:miter lim="800000"/>
                      <a:headEnd/>
                      <a:tailEnd/>
                    </a:ln>
                  </pic:spPr>
                </pic:pic>
              </a:graphicData>
            </a:graphic>
          </wp:inline>
        </w:drawing>
      </w:r>
    </w:p>
    <w:p w:rsidR="00753FF9" w:rsidRDefault="003F2832" w:rsidP="003F2832">
      <w:pPr>
        <w:pStyle w:val="Caption"/>
        <w:ind w:left="0"/>
        <w:rPr>
          <w:rFonts w:ascii="Arial" w:hAnsi="Arial" w:cs="Arial"/>
          <w:sz w:val="22"/>
          <w:szCs w:val="22"/>
        </w:rPr>
      </w:pPr>
      <w:bookmarkStart w:id="52" w:name="_Toc233775592"/>
      <w:r>
        <w:t xml:space="preserve">Ilustración </w:t>
      </w:r>
      <w:fldSimple w:instr=" SEQ Ilustración \* ARABIC ">
        <w:r w:rsidR="00DE47D8">
          <w:rPr>
            <w:noProof/>
          </w:rPr>
          <w:t>17</w:t>
        </w:r>
      </w:fldSimple>
      <w:r>
        <w:t xml:space="preserve"> Agregar </w:t>
      </w:r>
      <w:r w:rsidR="00976890">
        <w:t>Grupo Solidario</w:t>
      </w:r>
      <w:bookmarkEnd w:id="52"/>
    </w:p>
    <w:p w:rsidR="00C966CE" w:rsidRDefault="00C966CE" w:rsidP="00C966CE">
      <w:pPr>
        <w:numPr>
          <w:ilvl w:val="0"/>
          <w:numId w:val="2"/>
        </w:numPr>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un cambio (</w:t>
      </w:r>
      <w:proofErr w:type="gramStart"/>
      <w:r>
        <w:rPr>
          <w:rFonts w:ascii="Arial" w:hAnsi="Arial" w:cs="Arial"/>
          <w:sz w:val="22"/>
          <w:szCs w:val="22"/>
        </w:rPr>
        <w:t>modificar</w:t>
      </w:r>
      <w:r w:rsidR="008F7F52">
        <w:rPr>
          <w:rFonts w:ascii="Arial" w:hAnsi="Arial" w:cs="Arial"/>
          <w:sz w:val="22"/>
          <w:szCs w:val="22"/>
        </w:rPr>
        <w:t xml:space="preserve"> </w:t>
      </w:r>
      <w:proofErr w:type="gramEnd"/>
      <w:r w:rsidR="00DF5A3A">
        <w:rPr>
          <w:rFonts w:ascii="Arial" w:hAnsi="Arial" w:cs="Arial"/>
          <w:noProof/>
          <w:sz w:val="22"/>
          <w:szCs w:val="22"/>
          <w:lang w:val="es-NI" w:eastAsia="es-NI"/>
        </w:rPr>
        <w:drawing>
          <wp:inline distT="0" distB="0" distL="0" distR="0">
            <wp:extent cx="171450" cy="180975"/>
            <wp:effectExtent l="19050" t="0" r="0" b="0"/>
            <wp:docPr id="38" name="Picture 38"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cono Modifica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la selección del registro a editar y el ingreso de los datos </w:t>
      </w:r>
      <w:r>
        <w:rPr>
          <w:rFonts w:ascii="Arial" w:hAnsi="Arial" w:cs="Arial"/>
          <w:sz w:val="22"/>
          <w:szCs w:val="22"/>
        </w:rPr>
        <w:t>que desea</w:t>
      </w:r>
      <w:r w:rsidRPr="00C37D9F">
        <w:rPr>
          <w:rFonts w:ascii="Arial" w:hAnsi="Arial" w:cs="Arial"/>
          <w:sz w:val="22"/>
          <w:szCs w:val="22"/>
        </w:rPr>
        <w:t xml:space="preserve"> cambiar. Una vez ingresados los nuevos datos del registro, el sistema los validará y si están completos y/o correctos actualizará la base de datos.</w:t>
      </w:r>
    </w:p>
    <w:p w:rsidR="00B165FB" w:rsidRDefault="00B165FB" w:rsidP="00B165FB">
      <w:pPr>
        <w:rPr>
          <w:rFonts w:ascii="Arial" w:hAnsi="Arial" w:cs="Arial"/>
          <w:sz w:val="22"/>
          <w:szCs w:val="22"/>
        </w:rPr>
      </w:pPr>
    </w:p>
    <w:p w:rsidR="00B165FB" w:rsidRDefault="00B165FB" w:rsidP="00B165FB">
      <w:pPr>
        <w:ind w:left="1080"/>
        <w:rPr>
          <w:rFonts w:ascii="Arial" w:hAnsi="Arial" w:cs="Arial"/>
          <w:sz w:val="22"/>
          <w:szCs w:val="22"/>
        </w:rPr>
      </w:pPr>
      <w:r>
        <w:rPr>
          <w:rFonts w:ascii="Arial" w:hAnsi="Arial" w:cs="Arial"/>
          <w:sz w:val="22"/>
          <w:szCs w:val="22"/>
        </w:rPr>
        <w:t xml:space="preserve">La pantalla mostrada al momento de la modificación de los datos de un grupo solidario es la misma mostrada en la ilustración anterior con la diferencia que se muestran los valores de la información </w:t>
      </w:r>
      <w:r w:rsidR="00AC080C">
        <w:rPr>
          <w:rFonts w:ascii="Arial" w:hAnsi="Arial" w:cs="Arial"/>
          <w:sz w:val="22"/>
          <w:szCs w:val="22"/>
        </w:rPr>
        <w:t xml:space="preserve">del grupo </w:t>
      </w:r>
      <w:r>
        <w:rPr>
          <w:rFonts w:ascii="Arial" w:hAnsi="Arial" w:cs="Arial"/>
          <w:sz w:val="22"/>
          <w:szCs w:val="22"/>
        </w:rPr>
        <w:t>previamente ingresada por el usuario al sistema</w:t>
      </w:r>
      <w:r w:rsidR="00AC080C">
        <w:rPr>
          <w:rFonts w:ascii="Arial" w:hAnsi="Arial" w:cs="Arial"/>
          <w:sz w:val="22"/>
          <w:szCs w:val="22"/>
        </w:rPr>
        <w:t xml:space="preserve"> al momento de agregarlo por primera vez o bien en la última modificación</w:t>
      </w:r>
      <w:r>
        <w:rPr>
          <w:rFonts w:ascii="Arial" w:hAnsi="Arial" w:cs="Arial"/>
          <w:sz w:val="22"/>
          <w:szCs w:val="22"/>
        </w:rPr>
        <w:t>.</w:t>
      </w:r>
    </w:p>
    <w:p w:rsidR="00F31350" w:rsidRPr="00C37D9F" w:rsidRDefault="00F31350" w:rsidP="00C966CE">
      <w:pPr>
        <w:ind w:left="0"/>
        <w:rPr>
          <w:rFonts w:ascii="Arial" w:hAnsi="Arial" w:cs="Arial"/>
          <w:sz w:val="22"/>
          <w:szCs w:val="22"/>
        </w:rPr>
      </w:pPr>
    </w:p>
    <w:p w:rsidR="00B84627" w:rsidRDefault="00B84627" w:rsidP="00B84627">
      <w:pPr>
        <w:numPr>
          <w:ilvl w:val="0"/>
          <w:numId w:val="2"/>
        </w:numPr>
        <w:rPr>
          <w:rFonts w:ascii="Arial" w:hAnsi="Arial" w:cs="Arial"/>
          <w:sz w:val="22"/>
          <w:szCs w:val="22"/>
        </w:rPr>
      </w:pPr>
      <w:r>
        <w:rPr>
          <w:rFonts w:ascii="Arial" w:hAnsi="Arial" w:cs="Arial"/>
          <w:sz w:val="22"/>
          <w:szCs w:val="22"/>
        </w:rPr>
        <w:t>Cuando se inactive un grupo solidario (</w:t>
      </w:r>
      <w:proofErr w:type="gramStart"/>
      <w:r>
        <w:rPr>
          <w:rFonts w:ascii="Arial" w:hAnsi="Arial" w:cs="Arial"/>
          <w:sz w:val="22"/>
          <w:szCs w:val="22"/>
        </w:rPr>
        <w:t xml:space="preserve">anular </w:t>
      </w:r>
      <w:proofErr w:type="gramEnd"/>
      <w:r w:rsidR="00DF5A3A">
        <w:rPr>
          <w:rFonts w:ascii="Arial" w:hAnsi="Arial" w:cs="Arial"/>
          <w:noProof/>
          <w:sz w:val="22"/>
          <w:szCs w:val="22"/>
          <w:lang w:val="es-NI" w:eastAsia="es-NI"/>
        </w:rPr>
        <w:drawing>
          <wp:inline distT="0" distB="0" distL="0" distR="0">
            <wp:extent cx="171450" cy="171450"/>
            <wp:effectExtent l="19050" t="0" r="0" b="0"/>
            <wp:docPr id="39" name="Picture 39" descr="Icono Elimi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cono Eliminar"/>
                    <pic:cNvPicPr>
                      <a:picLocks noChangeAspect="1" noChangeArrowheads="1"/>
                    </pic:cNvPicPr>
                  </pic:nvPicPr>
                  <pic:blipFill>
                    <a:blip r:embed="rId38"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r>
        <w:rPr>
          <w:rFonts w:ascii="Arial" w:hAnsi="Arial" w:cs="Arial"/>
          <w:sz w:val="22"/>
          <w:szCs w:val="22"/>
        </w:rPr>
        <w:t xml:space="preserve">), éste deberá encontrarse en el estado </w:t>
      </w:r>
      <w:r w:rsidRPr="00DE6820">
        <w:rPr>
          <w:rFonts w:ascii="Arial" w:hAnsi="Arial" w:cs="Arial"/>
          <w:i/>
          <w:sz w:val="22"/>
          <w:szCs w:val="22"/>
          <w:u w:val="single"/>
        </w:rPr>
        <w:t>En Proceso</w:t>
      </w:r>
      <w:r>
        <w:rPr>
          <w:rFonts w:ascii="Arial" w:hAnsi="Arial" w:cs="Arial"/>
          <w:sz w:val="22"/>
          <w:szCs w:val="22"/>
        </w:rPr>
        <w:t xml:space="preserve"> y cambiará automáticamente a un estado “Anulado”. No existirá eliminación física de grupos en la base de datos. </w:t>
      </w:r>
      <w:r w:rsidRPr="00DE6820">
        <w:rPr>
          <w:rFonts w:ascii="Arial" w:hAnsi="Arial" w:cs="Arial"/>
          <w:sz w:val="22"/>
          <w:szCs w:val="22"/>
        </w:rPr>
        <w:t>Para inactivar un grupo se validará que las fichas de inscripción que tengan asociado el grupo que se desea anular hayan sido inactivadas previamente, es decir se encuentren en estado “Anulado”</w:t>
      </w:r>
      <w:r>
        <w:rPr>
          <w:rFonts w:ascii="Arial" w:hAnsi="Arial" w:cs="Arial"/>
          <w:sz w:val="22"/>
          <w:szCs w:val="22"/>
        </w:rPr>
        <w:t>.</w:t>
      </w:r>
    </w:p>
    <w:p w:rsidR="00DC2B09" w:rsidRDefault="00DC2B09" w:rsidP="002511AE">
      <w:pPr>
        <w:ind w:left="708"/>
        <w:rPr>
          <w:rFonts w:ascii="Arial" w:hAnsi="Arial" w:cs="Arial"/>
          <w:sz w:val="22"/>
          <w:szCs w:val="22"/>
        </w:rPr>
      </w:pPr>
    </w:p>
    <w:p w:rsidR="008632C3" w:rsidRDefault="001C23C0" w:rsidP="008632C3">
      <w:pPr>
        <w:ind w:left="360"/>
        <w:rPr>
          <w:rFonts w:ascii="Arial" w:hAnsi="Arial" w:cs="Arial"/>
          <w:sz w:val="22"/>
        </w:rPr>
      </w:pPr>
      <w:r>
        <w:rPr>
          <w:rFonts w:ascii="Arial" w:hAnsi="Arial" w:cs="Arial"/>
          <w:sz w:val="22"/>
        </w:rPr>
        <w:br w:type="page"/>
      </w:r>
      <w:r w:rsidR="008632C3" w:rsidRPr="00B857ED">
        <w:rPr>
          <w:rFonts w:ascii="Arial" w:hAnsi="Arial" w:cs="Arial"/>
          <w:sz w:val="22"/>
        </w:rPr>
        <w:lastRenderedPageBreak/>
        <w:t xml:space="preserve">El sistema permitirá </w:t>
      </w:r>
      <w:r w:rsidR="00610E65">
        <w:rPr>
          <w:rFonts w:ascii="Arial" w:hAnsi="Arial" w:cs="Arial"/>
          <w:sz w:val="22"/>
        </w:rPr>
        <w:t>agregar</w:t>
      </w:r>
      <w:r w:rsidR="008632C3" w:rsidRPr="00B857ED">
        <w:rPr>
          <w:rFonts w:ascii="Arial" w:hAnsi="Arial" w:cs="Arial"/>
          <w:sz w:val="22"/>
        </w:rPr>
        <w:t xml:space="preserve">, </w:t>
      </w:r>
      <w:r w:rsidR="008632C3">
        <w:rPr>
          <w:rFonts w:ascii="Arial" w:hAnsi="Arial" w:cs="Arial"/>
          <w:sz w:val="22"/>
        </w:rPr>
        <w:t>modificar y</w:t>
      </w:r>
      <w:r w:rsidR="008632C3" w:rsidRPr="00B857ED">
        <w:rPr>
          <w:rFonts w:ascii="Arial" w:hAnsi="Arial" w:cs="Arial"/>
          <w:sz w:val="22"/>
        </w:rPr>
        <w:t xml:space="preserve"> eliminar </w:t>
      </w:r>
      <w:r w:rsidR="00610E65">
        <w:rPr>
          <w:rFonts w:ascii="Arial" w:hAnsi="Arial" w:cs="Arial"/>
          <w:sz w:val="22"/>
        </w:rPr>
        <w:t>socias de un grupo</w:t>
      </w:r>
      <w:r w:rsidR="008632C3">
        <w:rPr>
          <w:rFonts w:ascii="Arial" w:hAnsi="Arial" w:cs="Arial"/>
          <w:sz w:val="22"/>
        </w:rPr>
        <w:t>.</w:t>
      </w:r>
      <w:r w:rsidR="008632C3" w:rsidRPr="00B857ED">
        <w:rPr>
          <w:rFonts w:ascii="Arial" w:hAnsi="Arial" w:cs="Arial"/>
          <w:sz w:val="22"/>
        </w:rPr>
        <w:t xml:space="preserve"> Para esto:</w:t>
      </w:r>
    </w:p>
    <w:p w:rsidR="00EB6C3D" w:rsidRPr="00B857ED" w:rsidRDefault="00EB6C3D" w:rsidP="008632C3">
      <w:pPr>
        <w:ind w:left="360"/>
        <w:rPr>
          <w:rFonts w:ascii="Arial" w:hAnsi="Arial" w:cs="Arial"/>
          <w:sz w:val="22"/>
        </w:rPr>
      </w:pPr>
    </w:p>
    <w:p w:rsidR="008632C3" w:rsidRDefault="008632C3" w:rsidP="008632C3">
      <w:pPr>
        <w:numPr>
          <w:ilvl w:val="0"/>
          <w:numId w:val="2"/>
        </w:numPr>
        <w:rPr>
          <w:rFonts w:ascii="Arial" w:hAnsi="Arial" w:cs="Arial"/>
          <w:sz w:val="22"/>
          <w:szCs w:val="22"/>
        </w:rPr>
      </w:pPr>
      <w:r w:rsidRPr="00C37D9F">
        <w:rPr>
          <w:rFonts w:ascii="Arial" w:hAnsi="Arial" w:cs="Arial"/>
          <w:sz w:val="22"/>
          <w:szCs w:val="22"/>
        </w:rPr>
        <w:t xml:space="preserve">Para </w:t>
      </w:r>
      <w:r w:rsidR="00610E65">
        <w:rPr>
          <w:rFonts w:ascii="Arial" w:hAnsi="Arial" w:cs="Arial"/>
          <w:sz w:val="22"/>
          <w:szCs w:val="22"/>
        </w:rPr>
        <w:t>agregar una socia</w:t>
      </w:r>
      <w:r>
        <w:rPr>
          <w:rFonts w:ascii="Arial" w:hAnsi="Arial" w:cs="Arial"/>
          <w:sz w:val="22"/>
          <w:szCs w:val="22"/>
        </w:rPr>
        <w:t xml:space="preserve"> (</w:t>
      </w:r>
      <w:r w:rsidR="00DF5A3A">
        <w:rPr>
          <w:rFonts w:ascii="Arial" w:hAnsi="Arial" w:cs="Arial"/>
          <w:noProof/>
          <w:sz w:val="22"/>
          <w:szCs w:val="22"/>
          <w:lang w:val="es-NI" w:eastAsia="es-NI"/>
        </w:rPr>
        <w:drawing>
          <wp:inline distT="0" distB="0" distL="0" distR="0">
            <wp:extent cx="152400" cy="152400"/>
            <wp:effectExtent l="19050" t="0" r="0" b="0"/>
            <wp:docPr id="40" name="Picture 40"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cono Agregar"/>
                    <pic:cNvPicPr>
                      <a:picLocks noChangeAspect="1" noChangeArrowheads="1"/>
                    </pic:cNvPicPr>
                  </pic:nvPicPr>
                  <pic:blipFill>
                    <a:blip r:embed="rId3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w:t>
      </w:r>
      <w:r>
        <w:rPr>
          <w:rFonts w:ascii="Arial" w:hAnsi="Arial" w:cs="Arial"/>
          <w:sz w:val="22"/>
          <w:szCs w:val="22"/>
        </w:rPr>
        <w:t xml:space="preserve">el usuario debe seleccionar el </w:t>
      </w:r>
      <w:r w:rsidR="00610E65">
        <w:rPr>
          <w:rFonts w:ascii="Arial" w:hAnsi="Arial" w:cs="Arial"/>
          <w:sz w:val="22"/>
          <w:szCs w:val="22"/>
        </w:rPr>
        <w:t>Grupo Solidario</w:t>
      </w:r>
      <w:r>
        <w:rPr>
          <w:rFonts w:ascii="Arial" w:hAnsi="Arial" w:cs="Arial"/>
          <w:sz w:val="22"/>
          <w:szCs w:val="22"/>
        </w:rPr>
        <w:t xml:space="preserve"> al cual desea agregar </w:t>
      </w:r>
      <w:r w:rsidR="00610E65">
        <w:rPr>
          <w:rFonts w:ascii="Arial" w:hAnsi="Arial" w:cs="Arial"/>
          <w:sz w:val="22"/>
          <w:szCs w:val="22"/>
        </w:rPr>
        <w:t>una socia</w:t>
      </w:r>
      <w:r>
        <w:rPr>
          <w:rFonts w:ascii="Arial" w:hAnsi="Arial" w:cs="Arial"/>
          <w:sz w:val="22"/>
          <w:szCs w:val="22"/>
        </w:rPr>
        <w:t xml:space="preserve">, luego </w:t>
      </w:r>
      <w:r w:rsidRPr="00C37D9F">
        <w:rPr>
          <w:rFonts w:ascii="Arial" w:hAnsi="Arial" w:cs="Arial"/>
          <w:sz w:val="22"/>
          <w:szCs w:val="22"/>
        </w:rPr>
        <w:t>el sistema solicitará</w:t>
      </w:r>
      <w:r w:rsidR="00610E65">
        <w:rPr>
          <w:rFonts w:ascii="Arial" w:hAnsi="Arial" w:cs="Arial"/>
          <w:sz w:val="22"/>
          <w:szCs w:val="22"/>
        </w:rPr>
        <w:t xml:space="preserve"> la selección de la socia</w:t>
      </w:r>
      <w:r w:rsidR="00030324">
        <w:rPr>
          <w:rFonts w:ascii="Arial" w:hAnsi="Arial" w:cs="Arial"/>
          <w:sz w:val="22"/>
          <w:szCs w:val="22"/>
        </w:rPr>
        <w:t>.</w:t>
      </w:r>
      <w:r w:rsidR="00030324" w:rsidRPr="00C37D9F">
        <w:rPr>
          <w:rFonts w:ascii="Arial" w:hAnsi="Arial" w:cs="Arial"/>
          <w:sz w:val="22"/>
          <w:szCs w:val="22"/>
        </w:rPr>
        <w:t xml:space="preserve"> </w:t>
      </w:r>
      <w:r w:rsidRPr="00C37D9F">
        <w:rPr>
          <w:rFonts w:ascii="Arial" w:hAnsi="Arial" w:cs="Arial"/>
          <w:sz w:val="22"/>
          <w:szCs w:val="22"/>
        </w:rPr>
        <w:t>Una vez ingresados por el usuario, el sistema validará los datos y si están completos y/o correctos los registrará en la base de datos.</w:t>
      </w:r>
    </w:p>
    <w:p w:rsidR="008632C3" w:rsidRDefault="008632C3" w:rsidP="008632C3">
      <w:pPr>
        <w:ind w:left="1428"/>
        <w:rPr>
          <w:rFonts w:ascii="Arial" w:hAnsi="Arial" w:cs="Arial"/>
          <w:sz w:val="22"/>
          <w:szCs w:val="22"/>
        </w:rPr>
      </w:pPr>
    </w:p>
    <w:p w:rsidR="00AA71A0" w:rsidRDefault="00DF5A3A" w:rsidP="00AA71A0">
      <w:pPr>
        <w:keepNext/>
        <w:ind w:left="0"/>
        <w:jc w:val="center"/>
      </w:pPr>
      <w:r>
        <w:rPr>
          <w:rFonts w:ascii="Arial" w:hAnsi="Arial" w:cs="Arial"/>
          <w:noProof/>
          <w:sz w:val="22"/>
          <w:szCs w:val="22"/>
          <w:lang w:val="es-NI" w:eastAsia="es-NI"/>
        </w:rPr>
        <w:drawing>
          <wp:inline distT="0" distB="0" distL="0" distR="0">
            <wp:extent cx="5610225" cy="2400300"/>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cstate="print"/>
                    <a:srcRect/>
                    <a:stretch>
                      <a:fillRect/>
                    </a:stretch>
                  </pic:blipFill>
                  <pic:spPr bwMode="auto">
                    <a:xfrm>
                      <a:off x="0" y="0"/>
                      <a:ext cx="5610225" cy="2400300"/>
                    </a:xfrm>
                    <a:prstGeom prst="rect">
                      <a:avLst/>
                    </a:prstGeom>
                    <a:noFill/>
                    <a:ln w="9525">
                      <a:noFill/>
                      <a:miter lim="800000"/>
                      <a:headEnd/>
                      <a:tailEnd/>
                    </a:ln>
                  </pic:spPr>
                </pic:pic>
              </a:graphicData>
            </a:graphic>
          </wp:inline>
        </w:drawing>
      </w:r>
    </w:p>
    <w:p w:rsidR="00F31350" w:rsidRDefault="00AA71A0" w:rsidP="00AA71A0">
      <w:pPr>
        <w:pStyle w:val="Caption"/>
        <w:ind w:left="0"/>
        <w:rPr>
          <w:rFonts w:ascii="Arial" w:hAnsi="Arial" w:cs="Arial"/>
          <w:sz w:val="22"/>
          <w:szCs w:val="22"/>
        </w:rPr>
      </w:pPr>
      <w:bookmarkStart w:id="53" w:name="_Toc233775593"/>
      <w:r>
        <w:t xml:space="preserve">Ilustración </w:t>
      </w:r>
      <w:fldSimple w:instr=" SEQ Ilustración \* ARABIC ">
        <w:r w:rsidR="00DE47D8">
          <w:rPr>
            <w:noProof/>
          </w:rPr>
          <w:t>18</w:t>
        </w:r>
      </w:fldSimple>
      <w:r>
        <w:t xml:space="preserve"> Agregar </w:t>
      </w:r>
      <w:r w:rsidR="00132B82">
        <w:t>Socia al Grupo Solidario</w:t>
      </w:r>
      <w:bookmarkEnd w:id="53"/>
    </w:p>
    <w:p w:rsidR="00F31350" w:rsidRPr="00C37D9F" w:rsidRDefault="00F31350" w:rsidP="008632C3">
      <w:pPr>
        <w:ind w:left="1428"/>
        <w:rPr>
          <w:rFonts w:ascii="Arial" w:hAnsi="Arial" w:cs="Arial"/>
          <w:sz w:val="22"/>
          <w:szCs w:val="22"/>
        </w:rPr>
      </w:pPr>
    </w:p>
    <w:p w:rsidR="00DC3D3F" w:rsidRDefault="00DC3D3F" w:rsidP="00DC3D3F">
      <w:pPr>
        <w:numPr>
          <w:ilvl w:val="0"/>
          <w:numId w:val="2"/>
        </w:numPr>
        <w:rPr>
          <w:rFonts w:ascii="Arial" w:hAnsi="Arial" w:cs="Arial"/>
          <w:sz w:val="22"/>
          <w:szCs w:val="22"/>
        </w:rPr>
      </w:pPr>
      <w:r w:rsidRPr="00C37D9F">
        <w:rPr>
          <w:rFonts w:ascii="Arial" w:hAnsi="Arial" w:cs="Arial"/>
          <w:sz w:val="22"/>
          <w:szCs w:val="22"/>
        </w:rPr>
        <w:t xml:space="preserve">Para </w:t>
      </w:r>
      <w:r>
        <w:rPr>
          <w:rFonts w:ascii="Arial" w:hAnsi="Arial" w:cs="Arial"/>
          <w:sz w:val="22"/>
          <w:szCs w:val="22"/>
        </w:rPr>
        <w:t>modificar una socia (</w:t>
      </w:r>
      <w:r w:rsidR="00DF5A3A">
        <w:rPr>
          <w:rFonts w:ascii="Arial" w:hAnsi="Arial" w:cs="Arial"/>
          <w:noProof/>
          <w:sz w:val="22"/>
          <w:szCs w:val="22"/>
          <w:lang w:val="es-NI" w:eastAsia="es-NI"/>
        </w:rPr>
        <w:drawing>
          <wp:inline distT="0" distB="0" distL="0" distR="0">
            <wp:extent cx="171450" cy="180975"/>
            <wp:effectExtent l="19050" t="0" r="0" b="0"/>
            <wp:docPr id="42" name="Picture 42"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cono Modifica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w:t>
      </w:r>
      <w:r>
        <w:rPr>
          <w:rFonts w:ascii="Arial" w:hAnsi="Arial" w:cs="Arial"/>
          <w:sz w:val="22"/>
          <w:szCs w:val="22"/>
        </w:rPr>
        <w:t xml:space="preserve">el usuario debe seleccionar el Grupo Solidario al cual desea modificar una socia y sucesivamente seleccionar la socia que desea cambiar, la pantalla que se muestra es la misma que aparece en la ilustración anterior. Se permite cambiar una socia siempre y cuando no tenga fichas de inscripción asociadas y el Grupo Solidario debe estar en estado </w:t>
      </w:r>
      <w:r w:rsidRPr="00DC3D3F">
        <w:rPr>
          <w:rFonts w:ascii="Arial" w:hAnsi="Arial" w:cs="Arial"/>
          <w:sz w:val="22"/>
          <w:szCs w:val="22"/>
          <w:u w:val="single"/>
        </w:rPr>
        <w:t>En Proceso</w:t>
      </w:r>
      <w:r>
        <w:rPr>
          <w:rFonts w:ascii="Arial" w:hAnsi="Arial" w:cs="Arial"/>
          <w:sz w:val="22"/>
          <w:szCs w:val="22"/>
        </w:rPr>
        <w:t xml:space="preserve">. </w:t>
      </w:r>
      <w:r w:rsidRPr="00C37D9F">
        <w:rPr>
          <w:rFonts w:ascii="Arial" w:hAnsi="Arial" w:cs="Arial"/>
          <w:sz w:val="22"/>
          <w:szCs w:val="22"/>
        </w:rPr>
        <w:t>Una vez ingresados por el usuario, el sistema validará los datos y si están completos y/o correctos los registrará en la base de datos.</w:t>
      </w:r>
    </w:p>
    <w:p w:rsidR="00BC3AC8" w:rsidRDefault="00BC3AC8" w:rsidP="00BC3AC8">
      <w:pPr>
        <w:ind w:left="0"/>
        <w:jc w:val="center"/>
        <w:outlineLvl w:val="1"/>
        <w:rPr>
          <w:rFonts w:ascii="Arial" w:hAnsi="Arial" w:cs="Arial"/>
          <w:b/>
          <w:sz w:val="28"/>
          <w:szCs w:val="28"/>
        </w:rPr>
      </w:pPr>
    </w:p>
    <w:p w:rsidR="00DC3D3F" w:rsidRDefault="00DC3D3F" w:rsidP="00DC3D3F">
      <w:pPr>
        <w:numPr>
          <w:ilvl w:val="0"/>
          <w:numId w:val="2"/>
        </w:numPr>
        <w:rPr>
          <w:rFonts w:ascii="Arial" w:hAnsi="Arial" w:cs="Arial"/>
          <w:sz w:val="22"/>
          <w:szCs w:val="22"/>
        </w:rPr>
      </w:pPr>
      <w:r w:rsidRPr="00C37D9F">
        <w:rPr>
          <w:rFonts w:ascii="Arial" w:hAnsi="Arial" w:cs="Arial"/>
          <w:sz w:val="22"/>
          <w:szCs w:val="22"/>
        </w:rPr>
        <w:t xml:space="preserve">Para </w:t>
      </w:r>
      <w:r>
        <w:rPr>
          <w:rFonts w:ascii="Arial" w:hAnsi="Arial" w:cs="Arial"/>
          <w:sz w:val="22"/>
          <w:szCs w:val="22"/>
        </w:rPr>
        <w:t>eliminar una socia (</w:t>
      </w:r>
      <w:r w:rsidR="00DF5A3A">
        <w:rPr>
          <w:rFonts w:ascii="Arial" w:hAnsi="Arial" w:cs="Arial"/>
          <w:noProof/>
          <w:sz w:val="22"/>
          <w:szCs w:val="22"/>
          <w:lang w:val="es-NI" w:eastAsia="es-NI"/>
        </w:rPr>
        <w:drawing>
          <wp:inline distT="0" distB="0" distL="0" distR="0">
            <wp:extent cx="171450" cy="171450"/>
            <wp:effectExtent l="19050" t="0" r="0" b="0"/>
            <wp:docPr id="43" name="Picture 43" descr="Icono Elimi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cono Eliminar"/>
                    <pic:cNvPicPr>
                      <a:picLocks noChangeAspect="1" noChangeArrowheads="1"/>
                    </pic:cNvPicPr>
                  </pic:nvPicPr>
                  <pic:blipFill>
                    <a:blip r:embed="rId38"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w:t>
      </w:r>
      <w:r>
        <w:rPr>
          <w:rFonts w:ascii="Arial" w:hAnsi="Arial" w:cs="Arial"/>
          <w:sz w:val="22"/>
          <w:szCs w:val="22"/>
        </w:rPr>
        <w:t xml:space="preserve">el usuario debe seleccionar el Grupo Solidario al cual desea </w:t>
      </w:r>
      <w:r w:rsidR="00453051">
        <w:rPr>
          <w:rFonts w:ascii="Arial" w:hAnsi="Arial" w:cs="Arial"/>
          <w:sz w:val="22"/>
          <w:szCs w:val="22"/>
        </w:rPr>
        <w:t>eliminar</w:t>
      </w:r>
      <w:r>
        <w:rPr>
          <w:rFonts w:ascii="Arial" w:hAnsi="Arial" w:cs="Arial"/>
          <w:sz w:val="22"/>
          <w:szCs w:val="22"/>
        </w:rPr>
        <w:t xml:space="preserve"> una socia y sucesivamente seleccionar la socia que desea eliminar del grupo. Se permite eliminar una socia del grupo siempre y cuando no tenga fichas de inscripción asociadas y el Grupo Solidario debe estar en estado </w:t>
      </w:r>
      <w:r w:rsidRPr="00DC3D3F">
        <w:rPr>
          <w:rFonts w:ascii="Arial" w:hAnsi="Arial" w:cs="Arial"/>
          <w:sz w:val="22"/>
          <w:szCs w:val="22"/>
          <w:u w:val="single"/>
        </w:rPr>
        <w:t>En Proceso</w:t>
      </w:r>
      <w:r>
        <w:rPr>
          <w:rFonts w:ascii="Arial" w:hAnsi="Arial" w:cs="Arial"/>
          <w:sz w:val="22"/>
          <w:szCs w:val="22"/>
        </w:rPr>
        <w:t xml:space="preserve">. </w:t>
      </w:r>
      <w:r w:rsidRPr="00C37D9F">
        <w:rPr>
          <w:rFonts w:ascii="Arial" w:hAnsi="Arial" w:cs="Arial"/>
          <w:sz w:val="22"/>
          <w:szCs w:val="22"/>
        </w:rPr>
        <w:t>Una vez ingresados por el usuario, el sistema validará los datos y si están completos y/o correctos los registrará en la base de datos.</w:t>
      </w:r>
    </w:p>
    <w:p w:rsidR="00D96092" w:rsidRDefault="00D96092" w:rsidP="00D96092">
      <w:pPr>
        <w:pStyle w:val="ListParagraph"/>
        <w:rPr>
          <w:rFonts w:ascii="Arial" w:hAnsi="Arial" w:cs="Arial"/>
          <w:sz w:val="22"/>
          <w:szCs w:val="22"/>
        </w:rPr>
      </w:pPr>
    </w:p>
    <w:p w:rsidR="00D96092" w:rsidRPr="00D96092" w:rsidRDefault="00D96092" w:rsidP="00D96092">
      <w:pPr>
        <w:numPr>
          <w:ilvl w:val="0"/>
          <w:numId w:val="2"/>
        </w:numPr>
        <w:rPr>
          <w:rFonts w:ascii="Arial" w:hAnsi="Arial" w:cs="Arial"/>
          <w:sz w:val="22"/>
          <w:szCs w:val="22"/>
        </w:rPr>
      </w:pPr>
      <w:r>
        <w:rPr>
          <w:rFonts w:ascii="Arial" w:hAnsi="Arial" w:cs="Arial"/>
          <w:sz w:val="22"/>
          <w:szCs w:val="22"/>
        </w:rPr>
        <w:t>La opción (</w:t>
      </w:r>
      <w:r w:rsidR="00453051">
        <w:rPr>
          <w:rFonts w:ascii="Arial" w:hAnsi="Arial" w:cs="Arial"/>
          <w:sz w:val="22"/>
          <w:szCs w:val="22"/>
        </w:rPr>
        <w:t xml:space="preserve">cambiar </w:t>
      </w:r>
      <w:proofErr w:type="gramStart"/>
      <w:r w:rsidR="00453051">
        <w:rPr>
          <w:rFonts w:ascii="Arial" w:hAnsi="Arial" w:cs="Arial"/>
          <w:sz w:val="22"/>
          <w:szCs w:val="22"/>
        </w:rPr>
        <w:t xml:space="preserve">coordinadora </w:t>
      </w:r>
      <w:proofErr w:type="gramEnd"/>
      <w:r w:rsidR="00DF5A3A">
        <w:rPr>
          <w:rFonts w:ascii="Arial" w:hAnsi="Arial" w:cs="Arial"/>
          <w:noProof/>
          <w:sz w:val="22"/>
          <w:szCs w:val="22"/>
          <w:lang w:val="es-NI" w:eastAsia="es-NI"/>
        </w:rPr>
        <w:drawing>
          <wp:inline distT="0" distB="0" distL="0" distR="0">
            <wp:extent cx="171450" cy="161925"/>
            <wp:effectExtent l="19050" t="0" r="0" b="0"/>
            <wp:docPr id="44" name="Picture 44" descr="Icono Cambiar Grupo Solid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o Cambiar Grupo Solidario"/>
                    <pic:cNvPicPr>
                      <a:picLocks noChangeAspect="1" noChangeArrowheads="1"/>
                    </pic:cNvPicPr>
                  </pic:nvPicPr>
                  <pic:blipFill>
                    <a:blip r:embed="rId45" cstate="print"/>
                    <a:srcRect/>
                    <a:stretch>
                      <a:fillRect/>
                    </a:stretch>
                  </pic:blipFill>
                  <pic:spPr bwMode="auto">
                    <a:xfrm>
                      <a:off x="0" y="0"/>
                      <a:ext cx="171450" cy="161925"/>
                    </a:xfrm>
                    <a:prstGeom prst="rect">
                      <a:avLst/>
                    </a:prstGeom>
                    <a:noFill/>
                    <a:ln w="9525">
                      <a:noFill/>
                      <a:miter lim="800000"/>
                      <a:headEnd/>
                      <a:tailEnd/>
                    </a:ln>
                  </pic:spPr>
                </pic:pic>
              </a:graphicData>
            </a:graphic>
          </wp:inline>
        </w:drawing>
      </w:r>
      <w:r>
        <w:rPr>
          <w:rFonts w:ascii="Arial" w:hAnsi="Arial" w:cs="Arial"/>
          <w:sz w:val="22"/>
          <w:szCs w:val="22"/>
        </w:rPr>
        <w:t xml:space="preserve">) fue creada para cambiar de Coordinadora. Debe seleccionar la socia que desea identificar como la nueva coordinadora y el Grupo debe estar en estado </w:t>
      </w:r>
      <w:r w:rsidRPr="00D96092">
        <w:rPr>
          <w:rFonts w:ascii="Arial" w:hAnsi="Arial" w:cs="Arial"/>
          <w:sz w:val="22"/>
          <w:szCs w:val="22"/>
          <w:u w:val="single"/>
        </w:rPr>
        <w:t>En Proceso</w:t>
      </w:r>
      <w:r>
        <w:rPr>
          <w:rFonts w:ascii="Arial" w:hAnsi="Arial" w:cs="Arial"/>
          <w:sz w:val="22"/>
          <w:szCs w:val="22"/>
        </w:rPr>
        <w:t>.</w:t>
      </w:r>
    </w:p>
    <w:p w:rsidR="00D96092" w:rsidRPr="00D96092" w:rsidRDefault="00D96092" w:rsidP="00D96092">
      <w:pPr>
        <w:ind w:left="792"/>
        <w:outlineLvl w:val="1"/>
        <w:rPr>
          <w:rFonts w:ascii="Arial" w:hAnsi="Arial" w:cs="Arial"/>
          <w:b/>
          <w:sz w:val="28"/>
          <w:szCs w:val="28"/>
        </w:rPr>
      </w:pPr>
    </w:p>
    <w:p w:rsidR="00D96092" w:rsidRDefault="00D96092" w:rsidP="00D96092">
      <w:pPr>
        <w:numPr>
          <w:ilvl w:val="0"/>
          <w:numId w:val="2"/>
        </w:numPr>
        <w:rPr>
          <w:rFonts w:ascii="Arial" w:hAnsi="Arial" w:cs="Arial"/>
          <w:sz w:val="22"/>
          <w:szCs w:val="22"/>
        </w:rPr>
      </w:pPr>
      <w:r>
        <w:rPr>
          <w:rFonts w:ascii="Arial" w:hAnsi="Arial" w:cs="Arial"/>
          <w:sz w:val="22"/>
          <w:szCs w:val="22"/>
        </w:rPr>
        <w:t>La opción (</w:t>
      </w:r>
      <w:r w:rsidR="00453051">
        <w:rPr>
          <w:rFonts w:ascii="Arial" w:hAnsi="Arial" w:cs="Arial"/>
          <w:sz w:val="22"/>
          <w:szCs w:val="22"/>
        </w:rPr>
        <w:t>denegar cr</w:t>
      </w:r>
      <w:r w:rsidR="00E36F6D">
        <w:rPr>
          <w:rFonts w:ascii="Arial" w:hAnsi="Arial" w:cs="Arial"/>
          <w:sz w:val="22"/>
          <w:szCs w:val="22"/>
        </w:rPr>
        <w:t xml:space="preserve">édito a </w:t>
      </w:r>
      <w:proofErr w:type="gramStart"/>
      <w:r w:rsidR="00E36F6D">
        <w:rPr>
          <w:rFonts w:ascii="Arial" w:hAnsi="Arial" w:cs="Arial"/>
          <w:sz w:val="22"/>
          <w:szCs w:val="22"/>
        </w:rPr>
        <w:t xml:space="preserve">socia </w:t>
      </w:r>
      <w:proofErr w:type="gramEnd"/>
      <w:r w:rsidR="00DF5A3A">
        <w:rPr>
          <w:rFonts w:ascii="Arial" w:hAnsi="Arial" w:cs="Arial"/>
          <w:noProof/>
          <w:sz w:val="22"/>
          <w:szCs w:val="22"/>
          <w:lang w:val="es-NI" w:eastAsia="es-NI"/>
        </w:rPr>
        <w:drawing>
          <wp:inline distT="0" distB="0" distL="0" distR="0">
            <wp:extent cx="152400" cy="171450"/>
            <wp:effectExtent l="19050" t="0" r="0" b="0"/>
            <wp:docPr id="45" name="Picture 45" descr="Icono Traladar Deleg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cono Traladar Delegacion"/>
                    <pic:cNvPicPr>
                      <a:picLocks noChangeAspect="1" noChangeArrowheads="1"/>
                    </pic:cNvPicPr>
                  </pic:nvPicPr>
                  <pic:blipFill>
                    <a:blip r:embed="rId39" cstate="print"/>
                    <a:srcRect/>
                    <a:stretch>
                      <a:fillRect/>
                    </a:stretch>
                  </pic:blipFill>
                  <pic:spPr bwMode="auto">
                    <a:xfrm>
                      <a:off x="0" y="0"/>
                      <a:ext cx="152400" cy="171450"/>
                    </a:xfrm>
                    <a:prstGeom prst="rect">
                      <a:avLst/>
                    </a:prstGeom>
                    <a:noFill/>
                    <a:ln w="9525">
                      <a:noFill/>
                      <a:miter lim="800000"/>
                      <a:headEnd/>
                      <a:tailEnd/>
                    </a:ln>
                  </pic:spPr>
                </pic:pic>
              </a:graphicData>
            </a:graphic>
          </wp:inline>
        </w:drawing>
      </w:r>
      <w:r>
        <w:rPr>
          <w:rFonts w:ascii="Arial" w:hAnsi="Arial" w:cs="Arial"/>
          <w:sz w:val="22"/>
          <w:szCs w:val="22"/>
        </w:rPr>
        <w:t xml:space="preserve">) fue creada para rechazar una socia a la cual anularon su ficha de inscripción y no llegó hasta la Ficha de Notificación, por lo tanto no aparece en el Acta como denegada sino que por equivocación </w:t>
      </w:r>
      <w:r w:rsidR="00E36F6D">
        <w:rPr>
          <w:rFonts w:ascii="Arial" w:hAnsi="Arial" w:cs="Arial"/>
          <w:sz w:val="22"/>
          <w:szCs w:val="22"/>
        </w:rPr>
        <w:t xml:space="preserve">o por deserción de la socia </w:t>
      </w:r>
      <w:r>
        <w:rPr>
          <w:rFonts w:ascii="Arial" w:hAnsi="Arial" w:cs="Arial"/>
          <w:sz w:val="22"/>
          <w:szCs w:val="22"/>
        </w:rPr>
        <w:t>la incorporaron al grupo y le asociaron Ficha de Inscripción por lo que no se puede eliminar.</w:t>
      </w:r>
    </w:p>
    <w:p w:rsidR="00F8504B" w:rsidRPr="00BC3AC8" w:rsidRDefault="00F8504B" w:rsidP="00B172E3">
      <w:pPr>
        <w:numPr>
          <w:ilvl w:val="1"/>
          <w:numId w:val="31"/>
        </w:numPr>
        <w:outlineLvl w:val="1"/>
        <w:rPr>
          <w:rFonts w:ascii="Arial" w:hAnsi="Arial" w:cs="Arial"/>
          <w:b/>
          <w:sz w:val="28"/>
          <w:szCs w:val="28"/>
        </w:rPr>
      </w:pPr>
      <w:r w:rsidRPr="00BC3AC8">
        <w:rPr>
          <w:rFonts w:ascii="Arial" w:hAnsi="Arial"/>
          <w:sz w:val="24"/>
          <w:szCs w:val="24"/>
        </w:rPr>
        <w:br w:type="page"/>
      </w:r>
      <w:bookmarkStart w:id="54" w:name="_Toc233775570"/>
      <w:r w:rsidR="007F215D">
        <w:rPr>
          <w:rFonts w:ascii="Arial" w:hAnsi="Arial" w:cs="Arial"/>
          <w:b/>
          <w:sz w:val="28"/>
          <w:szCs w:val="28"/>
        </w:rPr>
        <w:lastRenderedPageBreak/>
        <w:t>Cambio de Grupo Solidario</w:t>
      </w:r>
      <w:bookmarkEnd w:id="54"/>
    </w:p>
    <w:p w:rsidR="00EA2E2B" w:rsidRDefault="00EA2E2B" w:rsidP="00F8504B"/>
    <w:p w:rsidR="00F8504B" w:rsidRPr="00B857ED" w:rsidRDefault="00F8504B" w:rsidP="00F8504B">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F8504B" w:rsidRDefault="00F8504B" w:rsidP="00F8504B">
      <w:pPr>
        <w:ind w:left="360"/>
        <w:rPr>
          <w:rFonts w:ascii="Arial" w:hAnsi="Arial" w:cs="Arial"/>
          <w:sz w:val="22"/>
        </w:rPr>
      </w:pPr>
    </w:p>
    <w:p w:rsidR="00610E65" w:rsidRPr="00E12731" w:rsidRDefault="00610E65" w:rsidP="00610E65">
      <w:pPr>
        <w:ind w:left="360"/>
        <w:rPr>
          <w:rFonts w:ascii="Arial" w:hAnsi="Arial" w:cs="Arial"/>
          <w:sz w:val="22"/>
        </w:rPr>
      </w:pPr>
      <w:r w:rsidRPr="00E12731">
        <w:rPr>
          <w:rFonts w:ascii="Arial" w:hAnsi="Arial" w:cs="Arial"/>
          <w:sz w:val="22"/>
          <w:szCs w:val="22"/>
        </w:rPr>
        <w:t xml:space="preserve">Permitirá cambios de Grupo Solidario a Socias con Ficha de Inscripción previamente registrada y con el Estado: En Proceso, Pendiente de Verificar o Verificada. </w:t>
      </w:r>
    </w:p>
    <w:p w:rsidR="00F8504B" w:rsidRPr="00B857ED" w:rsidRDefault="00F8504B" w:rsidP="00F8504B">
      <w:pPr>
        <w:ind w:left="360"/>
        <w:rPr>
          <w:rFonts w:ascii="Arial" w:hAnsi="Arial" w:cs="Arial"/>
          <w:b/>
          <w:bCs/>
          <w:sz w:val="22"/>
        </w:rPr>
      </w:pPr>
    </w:p>
    <w:p w:rsidR="00F31350" w:rsidRDefault="00F31350" w:rsidP="00F31350">
      <w:pPr>
        <w:ind w:left="360"/>
        <w:rPr>
          <w:rFonts w:ascii="Arial" w:hAnsi="Arial" w:cs="Arial"/>
          <w:sz w:val="22"/>
        </w:rPr>
      </w:pPr>
      <w:r>
        <w:rPr>
          <w:rFonts w:ascii="Arial" w:hAnsi="Arial" w:cs="Arial"/>
          <w:sz w:val="22"/>
        </w:rPr>
        <w:t>Para ingresar se selecciona la opción ubicada en el menú vertical que se muestra a continuación y oprime el botón izquierdo del mouse.</w:t>
      </w:r>
    </w:p>
    <w:p w:rsidR="00F31350" w:rsidRDefault="00F31350" w:rsidP="00F31350">
      <w:pPr>
        <w:ind w:left="360"/>
        <w:rPr>
          <w:rFonts w:ascii="Arial" w:hAnsi="Arial" w:cs="Arial"/>
          <w:sz w:val="22"/>
        </w:rPr>
      </w:pPr>
    </w:p>
    <w:p w:rsidR="006B45AC" w:rsidRDefault="00DF5A3A" w:rsidP="006B45AC">
      <w:pPr>
        <w:keepNext/>
        <w:ind w:left="0"/>
        <w:jc w:val="center"/>
      </w:pPr>
      <w:r>
        <w:rPr>
          <w:rFonts w:ascii="Arial" w:hAnsi="Arial" w:cs="Arial"/>
          <w:noProof/>
          <w:sz w:val="22"/>
          <w:lang w:val="es-NI" w:eastAsia="es-NI"/>
        </w:rPr>
        <w:drawing>
          <wp:inline distT="0" distB="0" distL="0" distR="0">
            <wp:extent cx="1171575" cy="2657475"/>
            <wp:effectExtent l="19050" t="0" r="9525" b="0"/>
            <wp:docPr id="46" name="Picture 46" descr="Icono Vertical Cambio Grupo Solid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cono Vertical Cambio Grupo Solidario"/>
                    <pic:cNvPicPr>
                      <a:picLocks noChangeAspect="1" noChangeArrowheads="1"/>
                    </pic:cNvPicPr>
                  </pic:nvPicPr>
                  <pic:blipFill>
                    <a:blip r:embed="rId46" cstate="print"/>
                    <a:srcRect/>
                    <a:stretch>
                      <a:fillRect/>
                    </a:stretch>
                  </pic:blipFill>
                  <pic:spPr bwMode="auto">
                    <a:xfrm>
                      <a:off x="0" y="0"/>
                      <a:ext cx="1171575" cy="2657475"/>
                    </a:xfrm>
                    <a:prstGeom prst="rect">
                      <a:avLst/>
                    </a:prstGeom>
                    <a:noFill/>
                    <a:ln w="9525">
                      <a:noFill/>
                      <a:miter lim="800000"/>
                      <a:headEnd/>
                      <a:tailEnd/>
                    </a:ln>
                  </pic:spPr>
                </pic:pic>
              </a:graphicData>
            </a:graphic>
          </wp:inline>
        </w:drawing>
      </w:r>
    </w:p>
    <w:p w:rsidR="00F31350" w:rsidRDefault="006B45AC" w:rsidP="006B45AC">
      <w:pPr>
        <w:pStyle w:val="Caption"/>
        <w:ind w:left="0"/>
        <w:rPr>
          <w:rFonts w:ascii="Arial" w:hAnsi="Arial" w:cs="Arial"/>
          <w:sz w:val="22"/>
        </w:rPr>
      </w:pPr>
      <w:bookmarkStart w:id="55" w:name="_Toc233775594"/>
      <w:r>
        <w:t xml:space="preserve">Ilustración </w:t>
      </w:r>
      <w:fldSimple w:instr=" SEQ Ilustración \* ARABIC ">
        <w:r w:rsidR="00DE47D8">
          <w:rPr>
            <w:noProof/>
          </w:rPr>
          <w:t>19</w:t>
        </w:r>
      </w:fldSimple>
      <w:r>
        <w:t xml:space="preserve"> Opción </w:t>
      </w:r>
      <w:r w:rsidR="00B93014">
        <w:t xml:space="preserve">Cambio Grupo Solidario </w:t>
      </w:r>
      <w:r>
        <w:t>Menú Vertical</w:t>
      </w:r>
      <w:bookmarkEnd w:id="55"/>
    </w:p>
    <w:p w:rsidR="00F31350" w:rsidRDefault="00F31350" w:rsidP="00F31350">
      <w:pPr>
        <w:ind w:left="360"/>
        <w:rPr>
          <w:rFonts w:ascii="Arial" w:hAnsi="Arial" w:cs="Arial"/>
          <w:sz w:val="22"/>
        </w:rPr>
      </w:pPr>
    </w:p>
    <w:p w:rsidR="00F31350" w:rsidRDefault="00F31350" w:rsidP="00F31350">
      <w:pPr>
        <w:ind w:left="360"/>
        <w:rPr>
          <w:rFonts w:ascii="Arial" w:hAnsi="Arial" w:cs="Arial"/>
          <w:sz w:val="22"/>
        </w:rPr>
      </w:pPr>
      <w:r>
        <w:rPr>
          <w:rFonts w:ascii="Arial" w:hAnsi="Arial" w:cs="Arial"/>
          <w:sz w:val="22"/>
        </w:rPr>
        <w:t xml:space="preserve">O bien selecciona la opción </w:t>
      </w:r>
      <w:r w:rsidR="007E6199">
        <w:rPr>
          <w:rFonts w:ascii="Arial" w:hAnsi="Arial" w:cs="Arial"/>
          <w:sz w:val="22"/>
        </w:rPr>
        <w:t>Cambio de Grupo Solidario</w:t>
      </w:r>
      <w:r>
        <w:rPr>
          <w:rFonts w:ascii="Arial" w:hAnsi="Arial" w:cs="Arial"/>
          <w:sz w:val="22"/>
        </w:rPr>
        <w:t xml:space="preserve"> del menú horizontal que se muestra a continuación y oprime el botón izquierdo del mouse.</w:t>
      </w:r>
    </w:p>
    <w:p w:rsidR="00F31350" w:rsidRDefault="00F31350" w:rsidP="00F31350">
      <w:pPr>
        <w:ind w:left="360"/>
        <w:rPr>
          <w:rFonts w:ascii="Arial" w:hAnsi="Arial" w:cs="Arial"/>
          <w:sz w:val="22"/>
        </w:rPr>
      </w:pPr>
    </w:p>
    <w:p w:rsidR="006B45AC" w:rsidRDefault="00DF5A3A" w:rsidP="006B45AC">
      <w:pPr>
        <w:keepNext/>
        <w:ind w:left="0"/>
        <w:jc w:val="center"/>
      </w:pPr>
      <w:r>
        <w:rPr>
          <w:noProof/>
          <w:lang w:val="es-NI" w:eastAsia="es-NI"/>
        </w:rPr>
        <w:drawing>
          <wp:inline distT="0" distB="0" distL="0" distR="0">
            <wp:extent cx="1724025" cy="1504950"/>
            <wp:effectExtent l="19050" t="0" r="9525"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1724025" cy="1504950"/>
                    </a:xfrm>
                    <a:prstGeom prst="rect">
                      <a:avLst/>
                    </a:prstGeom>
                    <a:noFill/>
                    <a:ln w="9525">
                      <a:noFill/>
                      <a:miter lim="800000"/>
                      <a:headEnd/>
                      <a:tailEnd/>
                    </a:ln>
                  </pic:spPr>
                </pic:pic>
              </a:graphicData>
            </a:graphic>
          </wp:inline>
        </w:drawing>
      </w:r>
    </w:p>
    <w:p w:rsidR="00F31350" w:rsidRDefault="006B45AC" w:rsidP="006B45AC">
      <w:pPr>
        <w:pStyle w:val="Caption"/>
        <w:ind w:left="0"/>
        <w:rPr>
          <w:rFonts w:ascii="Arial" w:hAnsi="Arial" w:cs="Arial"/>
          <w:sz w:val="22"/>
        </w:rPr>
      </w:pPr>
      <w:bookmarkStart w:id="56" w:name="_Toc233775595"/>
      <w:r>
        <w:t xml:space="preserve">Ilustración </w:t>
      </w:r>
      <w:fldSimple w:instr=" SEQ Ilustración \* ARABIC ">
        <w:r w:rsidR="00DE47D8">
          <w:rPr>
            <w:noProof/>
          </w:rPr>
          <w:t>20</w:t>
        </w:r>
      </w:fldSimple>
      <w:r>
        <w:t xml:space="preserve"> Opción </w:t>
      </w:r>
      <w:r w:rsidR="00B93014">
        <w:t xml:space="preserve">Cambio Grupo Solidario </w:t>
      </w:r>
      <w:r>
        <w:t>Menú Horizontal</w:t>
      </w:r>
      <w:bookmarkEnd w:id="56"/>
    </w:p>
    <w:p w:rsidR="00E36F6D" w:rsidRDefault="00E36F6D" w:rsidP="00F31350">
      <w:pPr>
        <w:ind w:left="360"/>
        <w:rPr>
          <w:rFonts w:ascii="Arial" w:hAnsi="Arial" w:cs="Arial"/>
          <w:sz w:val="22"/>
        </w:rPr>
      </w:pPr>
    </w:p>
    <w:p w:rsidR="00F31350" w:rsidRDefault="00F31350" w:rsidP="00F31350">
      <w:pPr>
        <w:ind w:left="360"/>
        <w:rPr>
          <w:rFonts w:ascii="Arial" w:hAnsi="Arial" w:cs="Arial"/>
          <w:sz w:val="22"/>
        </w:rPr>
      </w:pPr>
      <w:r>
        <w:rPr>
          <w:rFonts w:ascii="Arial" w:hAnsi="Arial" w:cs="Arial"/>
          <w:sz w:val="22"/>
        </w:rPr>
        <w:t xml:space="preserve">Luego de haber seleccionado la opción para </w:t>
      </w:r>
      <w:r w:rsidR="00610E65">
        <w:rPr>
          <w:rFonts w:ascii="Arial" w:hAnsi="Arial" w:cs="Arial"/>
          <w:sz w:val="22"/>
        </w:rPr>
        <w:t>Cambio de Grupo Solidario</w:t>
      </w:r>
      <w:r>
        <w:rPr>
          <w:rFonts w:ascii="Arial" w:hAnsi="Arial" w:cs="Arial"/>
          <w:sz w:val="22"/>
        </w:rPr>
        <w:t xml:space="preserve">, aparecerá una pantalla con </w:t>
      </w:r>
      <w:r w:rsidR="00785991">
        <w:rPr>
          <w:rFonts w:ascii="Arial" w:hAnsi="Arial" w:cs="Arial"/>
          <w:sz w:val="22"/>
        </w:rPr>
        <w:t xml:space="preserve">el listado de </w:t>
      </w:r>
      <w:r w:rsidR="00610E65">
        <w:rPr>
          <w:rFonts w:ascii="Arial" w:hAnsi="Arial" w:cs="Arial"/>
          <w:sz w:val="22"/>
        </w:rPr>
        <w:t>Grupos existentes y las socias que lo conforman</w:t>
      </w:r>
      <w:r>
        <w:rPr>
          <w:rFonts w:ascii="Arial" w:hAnsi="Arial" w:cs="Arial"/>
          <w:sz w:val="22"/>
        </w:rPr>
        <w:t>. En la siguiente ilustración se muestra la pantalla principal:</w:t>
      </w:r>
    </w:p>
    <w:p w:rsidR="00F8504B" w:rsidRDefault="00F8504B" w:rsidP="00F8504B">
      <w:pPr>
        <w:ind w:left="360"/>
        <w:rPr>
          <w:rFonts w:ascii="Arial" w:hAnsi="Arial" w:cs="Arial"/>
          <w:sz w:val="22"/>
        </w:rPr>
      </w:pPr>
    </w:p>
    <w:p w:rsidR="000C4CD9" w:rsidRDefault="00DF5A3A" w:rsidP="000C4CD9">
      <w:pPr>
        <w:keepNext/>
        <w:ind w:left="0"/>
        <w:jc w:val="center"/>
      </w:pPr>
      <w:r>
        <w:rPr>
          <w:rFonts w:ascii="Arial" w:hAnsi="Arial" w:cs="Arial"/>
          <w:noProof/>
          <w:sz w:val="22"/>
          <w:lang w:val="es-NI" w:eastAsia="es-NI"/>
        </w:rPr>
        <w:lastRenderedPageBreak/>
        <w:drawing>
          <wp:inline distT="0" distB="0" distL="0" distR="0">
            <wp:extent cx="5610225" cy="3400425"/>
            <wp:effectExtent l="1905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7" cstate="print"/>
                    <a:srcRect/>
                    <a:stretch>
                      <a:fillRect/>
                    </a:stretch>
                  </pic:blipFill>
                  <pic:spPr bwMode="auto">
                    <a:xfrm>
                      <a:off x="0" y="0"/>
                      <a:ext cx="5610225" cy="3400425"/>
                    </a:xfrm>
                    <a:prstGeom prst="rect">
                      <a:avLst/>
                    </a:prstGeom>
                    <a:noFill/>
                    <a:ln w="9525">
                      <a:noFill/>
                      <a:miter lim="800000"/>
                      <a:headEnd/>
                      <a:tailEnd/>
                    </a:ln>
                  </pic:spPr>
                </pic:pic>
              </a:graphicData>
            </a:graphic>
          </wp:inline>
        </w:drawing>
      </w:r>
    </w:p>
    <w:p w:rsidR="00F31350" w:rsidRDefault="000C4CD9" w:rsidP="000C4CD9">
      <w:pPr>
        <w:pStyle w:val="Caption"/>
        <w:ind w:left="0"/>
        <w:rPr>
          <w:rFonts w:ascii="Arial" w:hAnsi="Arial" w:cs="Arial"/>
          <w:sz w:val="22"/>
        </w:rPr>
      </w:pPr>
      <w:bookmarkStart w:id="57" w:name="_Toc233775596"/>
      <w:r>
        <w:t xml:space="preserve">Ilustración </w:t>
      </w:r>
      <w:fldSimple w:instr=" SEQ Ilustración \* ARABIC ">
        <w:r w:rsidR="00DE47D8">
          <w:rPr>
            <w:noProof/>
          </w:rPr>
          <w:t>21</w:t>
        </w:r>
      </w:fldSimple>
      <w:r>
        <w:t xml:space="preserve"> Pantalla Principal </w:t>
      </w:r>
      <w:r w:rsidR="002572D5">
        <w:t>Cambio Grupo Solidario</w:t>
      </w:r>
      <w:bookmarkEnd w:id="57"/>
    </w:p>
    <w:p w:rsidR="00E36F6D" w:rsidRDefault="00E36F6D" w:rsidP="00F8504B">
      <w:pPr>
        <w:ind w:left="360"/>
        <w:rPr>
          <w:rFonts w:ascii="Arial" w:hAnsi="Arial" w:cs="Arial"/>
          <w:sz w:val="22"/>
        </w:rPr>
      </w:pPr>
    </w:p>
    <w:p w:rsidR="00F8504B" w:rsidRDefault="00F8504B" w:rsidP="00F8504B">
      <w:pPr>
        <w:ind w:left="360"/>
        <w:rPr>
          <w:rFonts w:ascii="Arial" w:hAnsi="Arial" w:cs="Arial"/>
          <w:sz w:val="22"/>
        </w:rPr>
      </w:pPr>
      <w:r w:rsidRPr="00B857ED">
        <w:rPr>
          <w:rFonts w:ascii="Arial" w:hAnsi="Arial" w:cs="Arial"/>
          <w:sz w:val="22"/>
        </w:rPr>
        <w:t xml:space="preserve">El sistema permitirá </w:t>
      </w:r>
      <w:r w:rsidR="002B1150">
        <w:rPr>
          <w:rFonts w:ascii="Arial" w:hAnsi="Arial" w:cs="Arial"/>
          <w:sz w:val="22"/>
        </w:rPr>
        <w:t xml:space="preserve">cambiar un grupo solidario </w:t>
      </w:r>
      <w:r w:rsidR="004479B3">
        <w:rPr>
          <w:rFonts w:ascii="Arial" w:hAnsi="Arial" w:cs="Arial"/>
          <w:sz w:val="22"/>
        </w:rPr>
        <w:t>(</w:t>
      </w:r>
      <w:r w:rsidR="00DF5A3A">
        <w:rPr>
          <w:rFonts w:ascii="Arial" w:hAnsi="Arial" w:cs="Arial"/>
          <w:noProof/>
          <w:sz w:val="22"/>
          <w:lang w:val="es-NI" w:eastAsia="es-NI"/>
        </w:rPr>
        <w:drawing>
          <wp:inline distT="0" distB="0" distL="0" distR="0">
            <wp:extent cx="171450" cy="161925"/>
            <wp:effectExtent l="19050" t="0" r="0" b="0"/>
            <wp:docPr id="49" name="Picture 49" descr="Icono Cambiar Grupo Solid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cono Cambiar Grupo Solidario"/>
                    <pic:cNvPicPr>
                      <a:picLocks noChangeAspect="1" noChangeArrowheads="1"/>
                    </pic:cNvPicPr>
                  </pic:nvPicPr>
                  <pic:blipFill>
                    <a:blip r:embed="rId45" cstate="print"/>
                    <a:srcRect/>
                    <a:stretch>
                      <a:fillRect/>
                    </a:stretch>
                  </pic:blipFill>
                  <pic:spPr bwMode="auto">
                    <a:xfrm>
                      <a:off x="0" y="0"/>
                      <a:ext cx="171450" cy="161925"/>
                    </a:xfrm>
                    <a:prstGeom prst="rect">
                      <a:avLst/>
                    </a:prstGeom>
                    <a:noFill/>
                    <a:ln w="9525">
                      <a:noFill/>
                      <a:miter lim="800000"/>
                      <a:headEnd/>
                      <a:tailEnd/>
                    </a:ln>
                  </pic:spPr>
                </pic:pic>
              </a:graphicData>
            </a:graphic>
          </wp:inline>
        </w:drawing>
      </w:r>
      <w:r w:rsidR="004479B3">
        <w:rPr>
          <w:rFonts w:ascii="Arial" w:hAnsi="Arial" w:cs="Arial"/>
          <w:sz w:val="22"/>
        </w:rPr>
        <w:t>)</w:t>
      </w:r>
      <w:r>
        <w:rPr>
          <w:rFonts w:ascii="Arial" w:hAnsi="Arial" w:cs="Arial"/>
          <w:sz w:val="22"/>
        </w:rPr>
        <w:t>.</w:t>
      </w:r>
      <w:r w:rsidRPr="00B857ED">
        <w:rPr>
          <w:rFonts w:ascii="Arial" w:hAnsi="Arial" w:cs="Arial"/>
          <w:sz w:val="22"/>
        </w:rPr>
        <w:t xml:space="preserve"> Para esto:</w:t>
      </w:r>
    </w:p>
    <w:p w:rsidR="00B342AC" w:rsidRPr="00B857ED" w:rsidRDefault="00B342AC" w:rsidP="00F8504B">
      <w:pPr>
        <w:ind w:left="360"/>
        <w:rPr>
          <w:rFonts w:ascii="Arial" w:hAnsi="Arial" w:cs="Arial"/>
          <w:sz w:val="22"/>
        </w:rPr>
      </w:pPr>
    </w:p>
    <w:p w:rsidR="00B342AC" w:rsidRPr="00E12731" w:rsidRDefault="00B342AC" w:rsidP="00B342AC">
      <w:pPr>
        <w:numPr>
          <w:ilvl w:val="0"/>
          <w:numId w:val="2"/>
        </w:numPr>
        <w:rPr>
          <w:rFonts w:ascii="Arial" w:hAnsi="Arial" w:cs="Arial"/>
          <w:sz w:val="22"/>
          <w:szCs w:val="22"/>
        </w:rPr>
      </w:pPr>
      <w:r w:rsidRPr="00E12731">
        <w:rPr>
          <w:rFonts w:ascii="Arial" w:hAnsi="Arial" w:cs="Arial"/>
          <w:sz w:val="22"/>
          <w:szCs w:val="22"/>
        </w:rPr>
        <w:t xml:space="preserve">Se seleccionará un determinado grupo solidario con el estado </w:t>
      </w:r>
      <w:r w:rsidRPr="00E12731">
        <w:rPr>
          <w:rFonts w:ascii="Arial" w:hAnsi="Arial" w:cs="Arial"/>
          <w:i/>
          <w:sz w:val="22"/>
          <w:szCs w:val="22"/>
          <w:u w:val="single"/>
        </w:rPr>
        <w:t>En Proceso</w:t>
      </w:r>
      <w:r w:rsidRPr="00E12731">
        <w:rPr>
          <w:rFonts w:ascii="Arial" w:hAnsi="Arial" w:cs="Arial"/>
          <w:sz w:val="22"/>
          <w:szCs w:val="22"/>
        </w:rPr>
        <w:t xml:space="preserve"> y una socia perteneciente a este grupo que ya tenga ficha de inscripción generada y con el Estado </w:t>
      </w:r>
      <w:r w:rsidRPr="00877CB6">
        <w:rPr>
          <w:rFonts w:ascii="Arial" w:hAnsi="Arial" w:cs="Arial"/>
          <w:i/>
          <w:sz w:val="22"/>
          <w:szCs w:val="22"/>
          <w:u w:val="single"/>
        </w:rPr>
        <w:t>En Proceso</w:t>
      </w:r>
      <w:r w:rsidRPr="00E12731">
        <w:rPr>
          <w:rFonts w:ascii="Arial" w:hAnsi="Arial" w:cs="Arial"/>
          <w:sz w:val="22"/>
          <w:szCs w:val="22"/>
        </w:rPr>
        <w:t xml:space="preserve">, </w:t>
      </w:r>
      <w:r w:rsidRPr="00877CB6">
        <w:rPr>
          <w:rFonts w:ascii="Arial" w:hAnsi="Arial" w:cs="Arial"/>
          <w:i/>
          <w:sz w:val="22"/>
          <w:szCs w:val="22"/>
          <w:u w:val="single"/>
        </w:rPr>
        <w:t>Pendiente de Verificar</w:t>
      </w:r>
      <w:r w:rsidRPr="00E12731">
        <w:rPr>
          <w:rFonts w:ascii="Arial" w:hAnsi="Arial" w:cs="Arial"/>
          <w:sz w:val="22"/>
          <w:szCs w:val="22"/>
        </w:rPr>
        <w:t xml:space="preserve"> o bien </w:t>
      </w:r>
      <w:r w:rsidRPr="00877CB6">
        <w:rPr>
          <w:rFonts w:ascii="Arial" w:hAnsi="Arial" w:cs="Arial"/>
          <w:i/>
          <w:sz w:val="22"/>
          <w:szCs w:val="22"/>
          <w:u w:val="single"/>
        </w:rPr>
        <w:t>Verificada</w:t>
      </w:r>
      <w:r w:rsidRPr="00E12731">
        <w:rPr>
          <w:rFonts w:ascii="Arial" w:hAnsi="Arial" w:cs="Arial"/>
          <w:sz w:val="22"/>
          <w:szCs w:val="22"/>
        </w:rPr>
        <w:t>.</w:t>
      </w:r>
    </w:p>
    <w:p w:rsidR="00B342AC" w:rsidRPr="00E12731" w:rsidRDefault="00B342AC" w:rsidP="00B342AC">
      <w:pPr>
        <w:ind w:left="1080"/>
        <w:rPr>
          <w:rFonts w:ascii="Arial" w:hAnsi="Arial" w:cs="Arial"/>
          <w:sz w:val="22"/>
          <w:szCs w:val="22"/>
        </w:rPr>
      </w:pPr>
    </w:p>
    <w:p w:rsidR="00B342AC" w:rsidRPr="00E12731" w:rsidRDefault="00B342AC" w:rsidP="00B342AC">
      <w:pPr>
        <w:numPr>
          <w:ilvl w:val="0"/>
          <w:numId w:val="2"/>
        </w:numPr>
        <w:rPr>
          <w:rFonts w:ascii="Arial" w:hAnsi="Arial" w:cs="Arial"/>
          <w:sz w:val="22"/>
          <w:szCs w:val="22"/>
        </w:rPr>
      </w:pPr>
      <w:r w:rsidRPr="00E12731">
        <w:rPr>
          <w:rFonts w:ascii="Arial" w:hAnsi="Arial" w:cs="Arial"/>
          <w:sz w:val="22"/>
          <w:szCs w:val="22"/>
        </w:rPr>
        <w:t xml:space="preserve">El usuario deberá seleccionar el nuevo grupo al cual se desea asignar la ficha de inscripción de la socia, este grupo por tanto ya debería haber sido creado en la opción Registro de Grupo Solidario y deberá encontrarse con el estado </w:t>
      </w:r>
      <w:r w:rsidRPr="00877CB6">
        <w:rPr>
          <w:rFonts w:ascii="Arial" w:hAnsi="Arial" w:cs="Arial"/>
          <w:i/>
          <w:sz w:val="22"/>
          <w:szCs w:val="22"/>
          <w:u w:val="single"/>
        </w:rPr>
        <w:t>En Proceso</w:t>
      </w:r>
      <w:r w:rsidRPr="00E12731">
        <w:rPr>
          <w:rFonts w:ascii="Arial" w:hAnsi="Arial" w:cs="Arial"/>
          <w:sz w:val="22"/>
          <w:szCs w:val="22"/>
        </w:rPr>
        <w:t xml:space="preserve"> (es imposible trasladar la ficha a un grupo Anulado o Cerrado). </w:t>
      </w:r>
    </w:p>
    <w:p w:rsidR="00B342AC" w:rsidRPr="00E12731" w:rsidRDefault="00B342AC" w:rsidP="00B342AC">
      <w:pPr>
        <w:pStyle w:val="ListParagraph"/>
        <w:rPr>
          <w:rFonts w:ascii="Arial" w:hAnsi="Arial" w:cs="Arial"/>
          <w:sz w:val="22"/>
          <w:szCs w:val="22"/>
        </w:rPr>
      </w:pPr>
    </w:p>
    <w:p w:rsidR="00B342AC" w:rsidRPr="00E12731" w:rsidRDefault="00B342AC" w:rsidP="00B342AC">
      <w:pPr>
        <w:numPr>
          <w:ilvl w:val="0"/>
          <w:numId w:val="2"/>
        </w:numPr>
        <w:rPr>
          <w:rFonts w:ascii="Arial" w:hAnsi="Arial" w:cs="Arial"/>
          <w:sz w:val="22"/>
          <w:szCs w:val="22"/>
        </w:rPr>
      </w:pPr>
      <w:r w:rsidRPr="00E12731">
        <w:rPr>
          <w:rFonts w:ascii="Arial" w:hAnsi="Arial" w:cs="Arial"/>
          <w:sz w:val="22"/>
          <w:szCs w:val="22"/>
        </w:rPr>
        <w:t>Al indicarse el cambio de grupo esto provocará el cambio automático del código de la ficha de inscripción de la socia y se generará una pista de auditoría.</w:t>
      </w:r>
    </w:p>
    <w:p w:rsidR="00B342AC" w:rsidRPr="00B70D81" w:rsidRDefault="00B342AC" w:rsidP="00B342AC">
      <w:pPr>
        <w:ind w:left="1080"/>
        <w:rPr>
          <w:rFonts w:ascii="Arial" w:hAnsi="Arial" w:cs="Arial"/>
          <w:sz w:val="22"/>
          <w:szCs w:val="22"/>
          <w:highlight w:val="cyan"/>
        </w:rPr>
      </w:pPr>
    </w:p>
    <w:p w:rsidR="00B342AC" w:rsidRDefault="00B342AC" w:rsidP="00B342AC">
      <w:pPr>
        <w:numPr>
          <w:ilvl w:val="0"/>
          <w:numId w:val="2"/>
        </w:numPr>
        <w:rPr>
          <w:rFonts w:ascii="Arial" w:hAnsi="Arial" w:cs="Arial"/>
          <w:sz w:val="22"/>
          <w:szCs w:val="22"/>
        </w:rPr>
      </w:pPr>
      <w:r w:rsidRPr="00E12731">
        <w:rPr>
          <w:rFonts w:ascii="Arial" w:hAnsi="Arial" w:cs="Arial"/>
          <w:sz w:val="22"/>
          <w:szCs w:val="22"/>
        </w:rPr>
        <w:t xml:space="preserve">No se permitirá cambios de grupo cuando el comité haya dado por aprobado o rechazado el crédito en la opción de Ficha de Notificación del </w:t>
      </w:r>
      <w:r>
        <w:rPr>
          <w:rFonts w:ascii="Arial" w:hAnsi="Arial" w:cs="Arial"/>
          <w:sz w:val="22"/>
          <w:szCs w:val="22"/>
        </w:rPr>
        <w:t xml:space="preserve">módulo de Control de </w:t>
      </w:r>
      <w:r w:rsidRPr="00E12731">
        <w:rPr>
          <w:rFonts w:ascii="Arial" w:hAnsi="Arial" w:cs="Arial"/>
          <w:sz w:val="22"/>
          <w:szCs w:val="22"/>
        </w:rPr>
        <w:t>Crédito</w:t>
      </w:r>
      <w:r>
        <w:rPr>
          <w:rFonts w:ascii="Arial" w:hAnsi="Arial" w:cs="Arial"/>
          <w:sz w:val="22"/>
          <w:szCs w:val="22"/>
        </w:rPr>
        <w:t xml:space="preserve"> del sistema</w:t>
      </w:r>
      <w:r w:rsidRPr="00E12731">
        <w:rPr>
          <w:rFonts w:ascii="Arial" w:hAnsi="Arial" w:cs="Arial"/>
          <w:sz w:val="22"/>
          <w:szCs w:val="22"/>
        </w:rPr>
        <w:t xml:space="preserve">, en cuyo caso la correspondiente Ficha de Inscripción se encontrará con el estado </w:t>
      </w:r>
      <w:r w:rsidRPr="00E12731">
        <w:rPr>
          <w:rFonts w:ascii="Arial" w:hAnsi="Arial" w:cs="Arial"/>
          <w:i/>
          <w:sz w:val="22"/>
          <w:szCs w:val="22"/>
          <w:u w:val="single"/>
        </w:rPr>
        <w:t>Aprobada</w:t>
      </w:r>
      <w:r w:rsidRPr="00E12731">
        <w:rPr>
          <w:rFonts w:ascii="Arial" w:hAnsi="Arial" w:cs="Arial"/>
          <w:sz w:val="22"/>
          <w:szCs w:val="22"/>
        </w:rPr>
        <w:t xml:space="preserve"> o bien </w:t>
      </w:r>
      <w:r w:rsidRPr="00E12731">
        <w:rPr>
          <w:rFonts w:ascii="Arial" w:hAnsi="Arial" w:cs="Arial"/>
          <w:i/>
          <w:sz w:val="22"/>
          <w:szCs w:val="22"/>
          <w:u w:val="single"/>
        </w:rPr>
        <w:t>Rechazada</w:t>
      </w:r>
      <w:r>
        <w:rPr>
          <w:rFonts w:ascii="Arial" w:hAnsi="Arial" w:cs="Arial"/>
          <w:i/>
          <w:sz w:val="22"/>
          <w:szCs w:val="22"/>
          <w:u w:val="single"/>
        </w:rPr>
        <w:t>.</w:t>
      </w:r>
    </w:p>
    <w:p w:rsidR="00F8504B" w:rsidRDefault="00F8504B" w:rsidP="00F8504B">
      <w:pPr>
        <w:ind w:left="1428"/>
        <w:rPr>
          <w:rFonts w:ascii="Arial" w:hAnsi="Arial" w:cs="Arial"/>
          <w:sz w:val="22"/>
          <w:szCs w:val="22"/>
        </w:rPr>
      </w:pPr>
    </w:p>
    <w:p w:rsidR="00F5741D" w:rsidRDefault="00DF5A3A" w:rsidP="00F5741D">
      <w:pPr>
        <w:keepNext/>
        <w:ind w:left="0"/>
        <w:jc w:val="center"/>
      </w:pPr>
      <w:r>
        <w:rPr>
          <w:rFonts w:ascii="Arial" w:hAnsi="Arial" w:cs="Arial"/>
          <w:noProof/>
          <w:sz w:val="22"/>
          <w:szCs w:val="22"/>
          <w:lang w:val="es-NI" w:eastAsia="es-NI"/>
        </w:rPr>
        <w:lastRenderedPageBreak/>
        <w:drawing>
          <wp:inline distT="0" distB="0" distL="0" distR="0">
            <wp:extent cx="4562475" cy="3305175"/>
            <wp:effectExtent l="19050" t="0" r="9525" b="0"/>
            <wp:docPr id="50" name="Picture 50" descr="Cambio de Socia de Grupo Solid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ambio de Socia de Grupo Solidario"/>
                    <pic:cNvPicPr>
                      <a:picLocks noChangeAspect="1" noChangeArrowheads="1"/>
                    </pic:cNvPicPr>
                  </pic:nvPicPr>
                  <pic:blipFill>
                    <a:blip r:embed="rId48" cstate="print"/>
                    <a:srcRect/>
                    <a:stretch>
                      <a:fillRect/>
                    </a:stretch>
                  </pic:blipFill>
                  <pic:spPr bwMode="auto">
                    <a:xfrm>
                      <a:off x="0" y="0"/>
                      <a:ext cx="4562475" cy="3305175"/>
                    </a:xfrm>
                    <a:prstGeom prst="rect">
                      <a:avLst/>
                    </a:prstGeom>
                    <a:noFill/>
                    <a:ln w="9525">
                      <a:noFill/>
                      <a:miter lim="800000"/>
                      <a:headEnd/>
                      <a:tailEnd/>
                    </a:ln>
                  </pic:spPr>
                </pic:pic>
              </a:graphicData>
            </a:graphic>
          </wp:inline>
        </w:drawing>
      </w:r>
    </w:p>
    <w:p w:rsidR="00F31350" w:rsidRDefault="00F5741D" w:rsidP="00F5741D">
      <w:pPr>
        <w:pStyle w:val="Caption"/>
        <w:ind w:left="0"/>
        <w:rPr>
          <w:rFonts w:ascii="Arial" w:hAnsi="Arial" w:cs="Arial"/>
          <w:sz w:val="22"/>
          <w:szCs w:val="22"/>
        </w:rPr>
      </w:pPr>
      <w:bookmarkStart w:id="58" w:name="_Toc233775597"/>
      <w:r>
        <w:t xml:space="preserve">Ilustración </w:t>
      </w:r>
      <w:fldSimple w:instr=" SEQ Ilustración \* ARABIC ">
        <w:r w:rsidR="00DE47D8">
          <w:rPr>
            <w:noProof/>
          </w:rPr>
          <w:t>22</w:t>
        </w:r>
      </w:fldSimple>
      <w:r>
        <w:t xml:space="preserve"> </w:t>
      </w:r>
      <w:r w:rsidR="002572D5">
        <w:t>Cambio de Socia de Grupo Solidario</w:t>
      </w:r>
      <w:bookmarkEnd w:id="58"/>
    </w:p>
    <w:p w:rsidR="00F31350" w:rsidRPr="00C37D9F" w:rsidRDefault="00F31350" w:rsidP="00F8504B">
      <w:pPr>
        <w:ind w:left="1428"/>
        <w:rPr>
          <w:rFonts w:ascii="Arial" w:hAnsi="Arial" w:cs="Arial"/>
          <w:sz w:val="22"/>
          <w:szCs w:val="22"/>
        </w:rPr>
      </w:pPr>
    </w:p>
    <w:p w:rsidR="000D22CD" w:rsidRDefault="000D22CD" w:rsidP="007129C8">
      <w:pPr>
        <w:pStyle w:val="ListParagraph"/>
        <w:rPr>
          <w:rFonts w:ascii="Arial" w:hAnsi="Arial" w:cs="Arial"/>
          <w:sz w:val="22"/>
          <w:szCs w:val="22"/>
        </w:rPr>
      </w:pPr>
    </w:p>
    <w:p w:rsidR="00EA2E2B" w:rsidRPr="00BC3AC8" w:rsidRDefault="00B342AC" w:rsidP="00EA2E2B">
      <w:pPr>
        <w:numPr>
          <w:ilvl w:val="1"/>
          <w:numId w:val="31"/>
        </w:numPr>
        <w:outlineLvl w:val="1"/>
        <w:rPr>
          <w:rFonts w:ascii="Arial" w:hAnsi="Arial" w:cs="Arial"/>
          <w:b/>
          <w:sz w:val="28"/>
          <w:szCs w:val="28"/>
        </w:rPr>
      </w:pPr>
      <w:r>
        <w:rPr>
          <w:rFonts w:ascii="Arial" w:hAnsi="Arial" w:cs="Arial"/>
          <w:b/>
          <w:sz w:val="28"/>
          <w:szCs w:val="28"/>
        </w:rPr>
        <w:br w:type="page"/>
      </w:r>
      <w:bookmarkStart w:id="59" w:name="_Toc233775571"/>
      <w:r w:rsidR="00EA2E2B">
        <w:rPr>
          <w:rFonts w:ascii="Arial" w:hAnsi="Arial" w:cs="Arial"/>
          <w:b/>
          <w:sz w:val="28"/>
          <w:szCs w:val="28"/>
        </w:rPr>
        <w:lastRenderedPageBreak/>
        <w:t>Central de Riesgo</w:t>
      </w:r>
      <w:bookmarkEnd w:id="59"/>
    </w:p>
    <w:p w:rsidR="00EA2E2B" w:rsidRDefault="00EA2E2B" w:rsidP="00EA2E2B"/>
    <w:p w:rsidR="00E36F6D" w:rsidRPr="00B857ED" w:rsidRDefault="00E36F6D" w:rsidP="00E36F6D">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E36F6D" w:rsidRDefault="00E36F6D" w:rsidP="00E36F6D">
      <w:pPr>
        <w:ind w:left="360"/>
        <w:rPr>
          <w:rFonts w:ascii="Arial" w:hAnsi="Arial" w:cs="Arial"/>
          <w:sz w:val="22"/>
        </w:rPr>
      </w:pPr>
    </w:p>
    <w:p w:rsidR="00E36F6D" w:rsidRPr="00C7594D" w:rsidRDefault="00E36F6D" w:rsidP="00E36F6D">
      <w:pPr>
        <w:ind w:left="360"/>
        <w:rPr>
          <w:rFonts w:ascii="Arial" w:hAnsi="Arial" w:cs="Arial"/>
          <w:sz w:val="22"/>
          <w:szCs w:val="22"/>
        </w:rPr>
      </w:pPr>
      <w:r w:rsidRPr="00C7594D">
        <w:rPr>
          <w:rFonts w:ascii="Arial" w:hAnsi="Arial" w:cs="Arial"/>
          <w:sz w:val="22"/>
          <w:szCs w:val="22"/>
        </w:rPr>
        <w:t xml:space="preserve">Esta opción del sistema permite darle mantenimiento al </w:t>
      </w:r>
      <w:r>
        <w:rPr>
          <w:rFonts w:ascii="Arial" w:hAnsi="Arial" w:cs="Arial"/>
          <w:sz w:val="22"/>
          <w:szCs w:val="22"/>
        </w:rPr>
        <w:t>registro de central de riesgo permitiendo no aprobar crédito a socias que han presentado malas referencias en créditos otorgados anteriormente.</w:t>
      </w:r>
    </w:p>
    <w:p w:rsidR="00E36F6D" w:rsidRPr="00C7594D" w:rsidRDefault="00E36F6D" w:rsidP="00E36F6D">
      <w:pPr>
        <w:ind w:left="0"/>
        <w:rPr>
          <w:rFonts w:ascii="Arial" w:hAnsi="Arial" w:cs="Arial"/>
          <w:sz w:val="22"/>
          <w:szCs w:val="22"/>
        </w:rPr>
      </w:pPr>
    </w:p>
    <w:p w:rsidR="00E36F6D" w:rsidRDefault="00E36F6D" w:rsidP="00E36F6D">
      <w:pPr>
        <w:ind w:left="360"/>
        <w:rPr>
          <w:rFonts w:ascii="Arial" w:hAnsi="Arial" w:cs="Arial"/>
          <w:sz w:val="22"/>
          <w:szCs w:val="22"/>
        </w:rPr>
      </w:pPr>
      <w:r w:rsidRPr="00C7594D">
        <w:rPr>
          <w:rFonts w:ascii="Arial" w:hAnsi="Arial" w:cs="Arial"/>
          <w:sz w:val="22"/>
          <w:szCs w:val="22"/>
        </w:rPr>
        <w:t>Se ofrecen las opciones de Agregar, Modificar</w:t>
      </w:r>
      <w:r>
        <w:rPr>
          <w:rFonts w:ascii="Arial" w:hAnsi="Arial" w:cs="Arial"/>
          <w:sz w:val="22"/>
          <w:szCs w:val="22"/>
        </w:rPr>
        <w:t xml:space="preserve"> e</w:t>
      </w:r>
      <w:r w:rsidRPr="00C7594D">
        <w:rPr>
          <w:rFonts w:ascii="Arial" w:hAnsi="Arial" w:cs="Arial"/>
          <w:sz w:val="22"/>
          <w:szCs w:val="22"/>
        </w:rPr>
        <w:t xml:space="preserve"> Inactivar </w:t>
      </w:r>
      <w:r>
        <w:rPr>
          <w:rFonts w:ascii="Arial" w:hAnsi="Arial" w:cs="Arial"/>
          <w:sz w:val="22"/>
          <w:szCs w:val="22"/>
        </w:rPr>
        <w:t xml:space="preserve">malas referencias personales de </w:t>
      </w:r>
      <w:r w:rsidRPr="00C7594D">
        <w:rPr>
          <w:rFonts w:ascii="Arial" w:hAnsi="Arial" w:cs="Arial"/>
          <w:sz w:val="22"/>
          <w:szCs w:val="22"/>
        </w:rPr>
        <w:t>Socias</w:t>
      </w:r>
      <w:r>
        <w:rPr>
          <w:rFonts w:ascii="Arial" w:hAnsi="Arial" w:cs="Arial"/>
          <w:sz w:val="22"/>
          <w:szCs w:val="22"/>
        </w:rPr>
        <w:t xml:space="preserve"> </w:t>
      </w:r>
      <w:r w:rsidRPr="00C7594D">
        <w:rPr>
          <w:rFonts w:ascii="Arial" w:hAnsi="Arial" w:cs="Arial"/>
          <w:sz w:val="22"/>
          <w:szCs w:val="22"/>
        </w:rPr>
        <w:t>en dependencia de que el rol del usuario conectado permita dichas acciones.</w:t>
      </w:r>
    </w:p>
    <w:p w:rsidR="00E36F6D" w:rsidRDefault="00E36F6D" w:rsidP="00E36F6D">
      <w:pPr>
        <w:ind w:left="360"/>
        <w:rPr>
          <w:rFonts w:ascii="Arial" w:hAnsi="Arial" w:cs="Arial"/>
          <w:sz w:val="22"/>
        </w:rPr>
      </w:pPr>
    </w:p>
    <w:p w:rsidR="00E36F6D" w:rsidRDefault="00E36F6D" w:rsidP="00E36F6D">
      <w:pPr>
        <w:ind w:left="360"/>
        <w:rPr>
          <w:rFonts w:ascii="Arial" w:hAnsi="Arial" w:cs="Arial"/>
          <w:sz w:val="22"/>
        </w:rPr>
      </w:pPr>
      <w:r>
        <w:rPr>
          <w:rFonts w:ascii="Arial" w:hAnsi="Arial" w:cs="Arial"/>
          <w:sz w:val="22"/>
        </w:rPr>
        <w:t>Para ingresar se selecciona la opción Central de Riesgo del menú horizontal que se muestra a continuación y oprime el botón izquierdo del mouse.</w:t>
      </w:r>
    </w:p>
    <w:p w:rsidR="00E36F6D" w:rsidRDefault="00E36F6D" w:rsidP="00E36F6D">
      <w:pPr>
        <w:ind w:left="360"/>
        <w:rPr>
          <w:rFonts w:ascii="Arial" w:hAnsi="Arial" w:cs="Arial"/>
          <w:sz w:val="22"/>
        </w:rPr>
      </w:pPr>
    </w:p>
    <w:p w:rsidR="00E36F6D" w:rsidRDefault="00DF5A3A" w:rsidP="00E36F6D">
      <w:pPr>
        <w:keepNext/>
        <w:ind w:left="360"/>
        <w:jc w:val="center"/>
      </w:pPr>
      <w:r>
        <w:rPr>
          <w:noProof/>
          <w:lang w:val="es-NI" w:eastAsia="es-NI"/>
        </w:rPr>
        <w:drawing>
          <wp:inline distT="0" distB="0" distL="0" distR="0">
            <wp:extent cx="1724025" cy="1504950"/>
            <wp:effectExtent l="19050" t="0" r="9525"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1724025" cy="1504950"/>
                    </a:xfrm>
                    <a:prstGeom prst="rect">
                      <a:avLst/>
                    </a:prstGeom>
                    <a:noFill/>
                    <a:ln w="9525">
                      <a:noFill/>
                      <a:miter lim="800000"/>
                      <a:headEnd/>
                      <a:tailEnd/>
                    </a:ln>
                  </pic:spPr>
                </pic:pic>
              </a:graphicData>
            </a:graphic>
          </wp:inline>
        </w:drawing>
      </w:r>
    </w:p>
    <w:p w:rsidR="00E36F6D" w:rsidRPr="00B857ED" w:rsidRDefault="00E36F6D" w:rsidP="00E36F6D">
      <w:pPr>
        <w:pStyle w:val="Caption"/>
        <w:ind w:left="0"/>
        <w:rPr>
          <w:rFonts w:ascii="Arial" w:hAnsi="Arial" w:cs="Arial"/>
          <w:sz w:val="22"/>
        </w:rPr>
      </w:pPr>
      <w:bookmarkStart w:id="60" w:name="_Toc233775598"/>
      <w:r>
        <w:t xml:space="preserve">Ilustración </w:t>
      </w:r>
      <w:fldSimple w:instr=" SEQ Ilustración \* ARABIC ">
        <w:r>
          <w:rPr>
            <w:noProof/>
          </w:rPr>
          <w:t>23</w:t>
        </w:r>
      </w:fldSimple>
      <w:r>
        <w:t xml:space="preserve"> Opción Central de Riesgo Menú Horizontal</w:t>
      </w:r>
      <w:bookmarkEnd w:id="60"/>
    </w:p>
    <w:p w:rsidR="00E36F6D" w:rsidRDefault="00E36F6D" w:rsidP="00E36F6D">
      <w:pPr>
        <w:ind w:left="360"/>
        <w:rPr>
          <w:rFonts w:ascii="Arial" w:hAnsi="Arial" w:cs="Arial"/>
          <w:sz w:val="22"/>
        </w:rPr>
      </w:pPr>
    </w:p>
    <w:p w:rsidR="00E36F6D" w:rsidRDefault="00E36F6D" w:rsidP="00E36F6D">
      <w:pPr>
        <w:ind w:left="360"/>
        <w:rPr>
          <w:rFonts w:ascii="Arial" w:hAnsi="Arial" w:cs="Arial"/>
          <w:sz w:val="22"/>
        </w:rPr>
      </w:pPr>
      <w:r>
        <w:rPr>
          <w:rFonts w:ascii="Arial" w:hAnsi="Arial" w:cs="Arial"/>
          <w:sz w:val="22"/>
        </w:rPr>
        <w:t xml:space="preserve">Luego de haber seleccionado la opción, aparecerá una pantalla en la cual se podrán registrar diferentes referencias personales de socias. En la parte superior se muestra listado de socias con malas referencias personales y en la parte inferior las referencias que le fueron imputadas. Es preciso antes hacer uso del correspondiente botón de búsqueda para efectos de cargar en el listado las socias referidas pudiendo localizarlas por nombre o cédula.  </w:t>
      </w:r>
    </w:p>
    <w:p w:rsidR="00E36F6D" w:rsidRDefault="00E36F6D" w:rsidP="00E36F6D">
      <w:pPr>
        <w:ind w:left="360"/>
        <w:rPr>
          <w:rFonts w:ascii="Arial" w:hAnsi="Arial" w:cs="Arial"/>
          <w:sz w:val="22"/>
        </w:rPr>
      </w:pPr>
    </w:p>
    <w:p w:rsidR="00E36F6D" w:rsidRDefault="00DF5A3A" w:rsidP="00E36F6D">
      <w:pPr>
        <w:keepNext/>
        <w:ind w:left="0"/>
        <w:jc w:val="center"/>
      </w:pPr>
      <w:r>
        <w:rPr>
          <w:noProof/>
          <w:lang w:val="es-NI" w:eastAsia="es-NI"/>
        </w:rPr>
        <w:lastRenderedPageBreak/>
        <w:drawing>
          <wp:inline distT="0" distB="0" distL="0" distR="0">
            <wp:extent cx="5610225" cy="3400425"/>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cstate="print"/>
                    <a:srcRect/>
                    <a:stretch>
                      <a:fillRect/>
                    </a:stretch>
                  </pic:blipFill>
                  <pic:spPr bwMode="auto">
                    <a:xfrm>
                      <a:off x="0" y="0"/>
                      <a:ext cx="5610225" cy="3400425"/>
                    </a:xfrm>
                    <a:prstGeom prst="rect">
                      <a:avLst/>
                    </a:prstGeom>
                    <a:noFill/>
                    <a:ln w="9525">
                      <a:noFill/>
                      <a:miter lim="800000"/>
                      <a:headEnd/>
                      <a:tailEnd/>
                    </a:ln>
                  </pic:spPr>
                </pic:pic>
              </a:graphicData>
            </a:graphic>
          </wp:inline>
        </w:drawing>
      </w:r>
    </w:p>
    <w:p w:rsidR="00E36F6D" w:rsidRDefault="00E36F6D" w:rsidP="00E36F6D">
      <w:pPr>
        <w:pStyle w:val="Caption"/>
        <w:ind w:left="0"/>
        <w:rPr>
          <w:rFonts w:ascii="Arial" w:hAnsi="Arial" w:cs="Arial"/>
          <w:sz w:val="22"/>
        </w:rPr>
      </w:pPr>
      <w:bookmarkStart w:id="61" w:name="_Toc233775599"/>
      <w:r>
        <w:t xml:space="preserve">Ilustración </w:t>
      </w:r>
      <w:fldSimple w:instr=" SEQ Ilustración \* ARABIC ">
        <w:r>
          <w:rPr>
            <w:noProof/>
          </w:rPr>
          <w:t>24</w:t>
        </w:r>
      </w:fldSimple>
      <w:r>
        <w:t xml:space="preserve"> Pantalla Principal Central de Riesgo</w:t>
      </w:r>
      <w:bookmarkEnd w:id="61"/>
    </w:p>
    <w:p w:rsidR="00E36F6D" w:rsidRDefault="00E36F6D" w:rsidP="00E36F6D">
      <w:pPr>
        <w:ind w:left="360"/>
        <w:rPr>
          <w:rFonts w:ascii="Arial" w:hAnsi="Arial" w:cs="Arial"/>
          <w:sz w:val="22"/>
        </w:rPr>
      </w:pPr>
    </w:p>
    <w:p w:rsidR="00E36F6D" w:rsidRPr="00B857ED" w:rsidRDefault="00E36F6D" w:rsidP="00E36F6D">
      <w:pPr>
        <w:ind w:left="360"/>
        <w:rPr>
          <w:rFonts w:ascii="Arial" w:hAnsi="Arial" w:cs="Arial"/>
          <w:sz w:val="22"/>
        </w:rPr>
      </w:pPr>
      <w:r w:rsidRPr="00B857ED">
        <w:rPr>
          <w:rFonts w:ascii="Arial" w:hAnsi="Arial" w:cs="Arial"/>
          <w:sz w:val="22"/>
        </w:rPr>
        <w:t xml:space="preserve">El sistema permitirá </w:t>
      </w:r>
      <w:r>
        <w:rPr>
          <w:rFonts w:ascii="Arial" w:hAnsi="Arial" w:cs="Arial"/>
          <w:sz w:val="22"/>
        </w:rPr>
        <w:t>agregar</w:t>
      </w:r>
      <w:r w:rsidRPr="00B857ED">
        <w:rPr>
          <w:rFonts w:ascii="Arial" w:hAnsi="Arial" w:cs="Arial"/>
          <w:sz w:val="22"/>
        </w:rPr>
        <w:t xml:space="preserve">, </w:t>
      </w:r>
      <w:r>
        <w:rPr>
          <w:rFonts w:ascii="Arial" w:hAnsi="Arial" w:cs="Arial"/>
          <w:sz w:val="22"/>
        </w:rPr>
        <w:t>modificar e inactivar malas referencias personales a socias con créditos previamente otorgados por parte del Programa.</w:t>
      </w:r>
      <w:r w:rsidRPr="00B857ED">
        <w:rPr>
          <w:rFonts w:ascii="Arial" w:hAnsi="Arial" w:cs="Arial"/>
          <w:sz w:val="22"/>
        </w:rPr>
        <w:t xml:space="preserve"> Para esto:</w:t>
      </w:r>
    </w:p>
    <w:p w:rsidR="00E36F6D" w:rsidRDefault="00E36F6D" w:rsidP="00E36F6D">
      <w:pPr>
        <w:ind w:left="708"/>
        <w:rPr>
          <w:rFonts w:ascii="Arial" w:hAnsi="Arial" w:cs="Arial"/>
          <w:sz w:val="22"/>
          <w:szCs w:val="22"/>
        </w:rPr>
      </w:pPr>
    </w:p>
    <w:p w:rsidR="00E36F6D" w:rsidRPr="00212F3F" w:rsidRDefault="00E36F6D" w:rsidP="00E36F6D">
      <w:pPr>
        <w:numPr>
          <w:ilvl w:val="0"/>
          <w:numId w:val="2"/>
        </w:numPr>
        <w:ind w:left="1428"/>
        <w:rPr>
          <w:rFonts w:ascii="Arial" w:hAnsi="Arial" w:cs="Arial"/>
          <w:sz w:val="22"/>
          <w:szCs w:val="22"/>
        </w:rPr>
      </w:pPr>
      <w:r w:rsidRPr="00212F3F">
        <w:rPr>
          <w:rFonts w:ascii="Arial" w:hAnsi="Arial" w:cs="Arial"/>
          <w:sz w:val="22"/>
          <w:szCs w:val="22"/>
        </w:rPr>
        <w:t>Para hacer un alta (</w:t>
      </w:r>
      <w:proofErr w:type="gramStart"/>
      <w:r w:rsidRPr="00212F3F">
        <w:rPr>
          <w:rFonts w:ascii="Arial" w:hAnsi="Arial" w:cs="Arial"/>
          <w:sz w:val="22"/>
          <w:szCs w:val="22"/>
        </w:rPr>
        <w:t xml:space="preserve">agregar </w:t>
      </w:r>
      <w:proofErr w:type="gramEnd"/>
      <w:r w:rsidR="00DF5A3A">
        <w:rPr>
          <w:rFonts w:ascii="Arial" w:hAnsi="Arial" w:cs="Arial"/>
          <w:noProof/>
          <w:sz w:val="22"/>
          <w:szCs w:val="22"/>
          <w:lang w:val="es-NI" w:eastAsia="es-NI"/>
        </w:rPr>
        <w:drawing>
          <wp:inline distT="0" distB="0" distL="0" distR="0">
            <wp:extent cx="152400" cy="152400"/>
            <wp:effectExtent l="19050" t="0" r="0" b="0"/>
            <wp:docPr id="53" name="Picture 53"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cono Agregar"/>
                    <pic:cNvPicPr>
                      <a:picLocks noChangeAspect="1" noChangeArrowheads="1"/>
                    </pic:cNvPicPr>
                  </pic:nvPicPr>
                  <pic:blipFill>
                    <a:blip r:embed="rId3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212F3F">
        <w:rPr>
          <w:rFonts w:ascii="Arial" w:hAnsi="Arial" w:cs="Arial"/>
          <w:sz w:val="22"/>
          <w:szCs w:val="22"/>
        </w:rPr>
        <w:t xml:space="preserve">), el sistema solicitará </w:t>
      </w:r>
      <w:r>
        <w:rPr>
          <w:rFonts w:ascii="Arial" w:hAnsi="Arial" w:cs="Arial"/>
          <w:sz w:val="22"/>
          <w:szCs w:val="22"/>
        </w:rPr>
        <w:t>número de cédula de la socia, tipo de referencia a asignar (incumplimiento de pagos, robo, desertora, testaferro)</w:t>
      </w:r>
      <w:r w:rsidRPr="00212F3F">
        <w:rPr>
          <w:rFonts w:ascii="Arial" w:hAnsi="Arial" w:cs="Arial"/>
          <w:sz w:val="22"/>
          <w:szCs w:val="22"/>
        </w:rPr>
        <w:t xml:space="preserve">. Una vez ingresados por el usuario, el sistema validará los datos y si están completos y correctos los registrará en la base de datos. La pantalla para el ingreso de la información de una </w:t>
      </w:r>
      <w:r w:rsidR="00927BCC">
        <w:rPr>
          <w:rFonts w:ascii="Arial" w:hAnsi="Arial" w:cs="Arial"/>
          <w:sz w:val="22"/>
          <w:szCs w:val="22"/>
        </w:rPr>
        <w:t xml:space="preserve">nueva referencia personal a </w:t>
      </w:r>
      <w:r w:rsidRPr="00212F3F">
        <w:rPr>
          <w:rFonts w:ascii="Arial" w:hAnsi="Arial" w:cs="Arial"/>
          <w:sz w:val="22"/>
          <w:szCs w:val="22"/>
        </w:rPr>
        <w:t xml:space="preserve">socia se muestra en la siguiente ilustración. </w:t>
      </w:r>
    </w:p>
    <w:p w:rsidR="00E36F6D" w:rsidRDefault="00DF5A3A" w:rsidP="00E36F6D">
      <w:pPr>
        <w:keepNext/>
        <w:ind w:left="0"/>
        <w:jc w:val="center"/>
      </w:pPr>
      <w:r>
        <w:rPr>
          <w:noProof/>
          <w:lang w:val="es-NI" w:eastAsia="es-NI"/>
        </w:rPr>
        <w:drawing>
          <wp:inline distT="0" distB="0" distL="0" distR="0">
            <wp:extent cx="5238750" cy="2581275"/>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0" cstate="print"/>
                    <a:srcRect/>
                    <a:stretch>
                      <a:fillRect/>
                    </a:stretch>
                  </pic:blipFill>
                  <pic:spPr bwMode="auto">
                    <a:xfrm>
                      <a:off x="0" y="0"/>
                      <a:ext cx="5238750" cy="2581275"/>
                    </a:xfrm>
                    <a:prstGeom prst="rect">
                      <a:avLst/>
                    </a:prstGeom>
                    <a:noFill/>
                    <a:ln w="9525">
                      <a:noFill/>
                      <a:miter lim="800000"/>
                      <a:headEnd/>
                      <a:tailEnd/>
                    </a:ln>
                  </pic:spPr>
                </pic:pic>
              </a:graphicData>
            </a:graphic>
          </wp:inline>
        </w:drawing>
      </w:r>
    </w:p>
    <w:p w:rsidR="00E36F6D" w:rsidRDefault="00E36F6D" w:rsidP="00E36F6D">
      <w:pPr>
        <w:pStyle w:val="Caption"/>
        <w:ind w:left="0"/>
        <w:rPr>
          <w:rFonts w:ascii="Arial" w:hAnsi="Arial" w:cs="Arial"/>
          <w:sz w:val="22"/>
          <w:szCs w:val="22"/>
        </w:rPr>
      </w:pPr>
      <w:bookmarkStart w:id="62" w:name="_Toc233775600"/>
      <w:r>
        <w:t xml:space="preserve">Ilustración </w:t>
      </w:r>
      <w:fldSimple w:instr=" SEQ Ilustración \* ARABIC ">
        <w:r w:rsidR="00927BCC">
          <w:rPr>
            <w:noProof/>
          </w:rPr>
          <w:t>25</w:t>
        </w:r>
      </w:fldSimple>
      <w:r>
        <w:t xml:space="preserve"> Pantalla de Agregar </w:t>
      </w:r>
      <w:r w:rsidR="00927BCC">
        <w:t>Referencias Personales de Socias</w:t>
      </w:r>
      <w:bookmarkEnd w:id="62"/>
    </w:p>
    <w:p w:rsidR="00E36F6D" w:rsidRDefault="00E36F6D" w:rsidP="00E36F6D">
      <w:pPr>
        <w:numPr>
          <w:ilvl w:val="0"/>
          <w:numId w:val="2"/>
        </w:numPr>
        <w:rPr>
          <w:rFonts w:ascii="Arial" w:hAnsi="Arial" w:cs="Arial"/>
          <w:sz w:val="22"/>
          <w:szCs w:val="22"/>
        </w:rPr>
      </w:pPr>
      <w:r w:rsidRPr="00C7594D">
        <w:rPr>
          <w:rFonts w:ascii="Arial" w:hAnsi="Arial" w:cs="Arial"/>
          <w:sz w:val="22"/>
          <w:szCs w:val="22"/>
        </w:rPr>
        <w:lastRenderedPageBreak/>
        <w:t>Para hacer un cambio (</w:t>
      </w:r>
      <w:proofErr w:type="gramStart"/>
      <w:r w:rsidRPr="00C7594D">
        <w:rPr>
          <w:rFonts w:ascii="Arial" w:hAnsi="Arial" w:cs="Arial"/>
          <w:sz w:val="22"/>
          <w:szCs w:val="22"/>
        </w:rPr>
        <w:t>modificar</w:t>
      </w:r>
      <w:r>
        <w:rPr>
          <w:rFonts w:ascii="Arial" w:hAnsi="Arial" w:cs="Arial"/>
          <w:sz w:val="22"/>
          <w:szCs w:val="22"/>
        </w:rPr>
        <w:t xml:space="preserve"> </w:t>
      </w:r>
      <w:proofErr w:type="gramEnd"/>
      <w:r w:rsidR="00DF5A3A">
        <w:rPr>
          <w:rFonts w:ascii="Arial" w:hAnsi="Arial" w:cs="Arial"/>
          <w:noProof/>
          <w:sz w:val="22"/>
          <w:szCs w:val="22"/>
          <w:lang w:val="es-NI" w:eastAsia="es-NI"/>
        </w:rPr>
        <w:drawing>
          <wp:inline distT="0" distB="0" distL="0" distR="0">
            <wp:extent cx="171450" cy="180975"/>
            <wp:effectExtent l="19050" t="0" r="0" b="0"/>
            <wp:docPr id="55" name="Picture 55"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cono Modifica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sidRPr="00C7594D">
        <w:rPr>
          <w:rFonts w:ascii="Arial" w:hAnsi="Arial" w:cs="Arial"/>
          <w:sz w:val="22"/>
          <w:szCs w:val="22"/>
        </w:rPr>
        <w:t xml:space="preserve">), el </w:t>
      </w:r>
      <w:r>
        <w:rPr>
          <w:rFonts w:ascii="Arial" w:hAnsi="Arial" w:cs="Arial"/>
          <w:sz w:val="22"/>
          <w:szCs w:val="22"/>
        </w:rPr>
        <w:t xml:space="preserve">usuario debe seleccionar el registro de la </w:t>
      </w:r>
      <w:r w:rsidR="00927BCC">
        <w:rPr>
          <w:rFonts w:ascii="Arial" w:hAnsi="Arial" w:cs="Arial"/>
          <w:sz w:val="22"/>
          <w:szCs w:val="22"/>
        </w:rPr>
        <w:t xml:space="preserve">referencia de la </w:t>
      </w:r>
      <w:r>
        <w:rPr>
          <w:rFonts w:ascii="Arial" w:hAnsi="Arial" w:cs="Arial"/>
          <w:sz w:val="22"/>
          <w:szCs w:val="22"/>
        </w:rPr>
        <w:t xml:space="preserve">socia a modificar </w:t>
      </w:r>
      <w:r w:rsidRPr="00C7594D">
        <w:rPr>
          <w:rFonts w:ascii="Arial" w:hAnsi="Arial" w:cs="Arial"/>
          <w:sz w:val="22"/>
          <w:szCs w:val="22"/>
        </w:rPr>
        <w:t xml:space="preserve">y </w:t>
      </w:r>
      <w:r>
        <w:rPr>
          <w:rFonts w:ascii="Arial" w:hAnsi="Arial" w:cs="Arial"/>
          <w:sz w:val="22"/>
          <w:szCs w:val="22"/>
        </w:rPr>
        <w:t>luego deberá</w:t>
      </w:r>
      <w:r w:rsidRPr="00C7594D">
        <w:rPr>
          <w:rFonts w:ascii="Arial" w:hAnsi="Arial" w:cs="Arial"/>
          <w:sz w:val="22"/>
          <w:szCs w:val="22"/>
        </w:rPr>
        <w:t xml:space="preserve"> ingres</w:t>
      </w:r>
      <w:r>
        <w:rPr>
          <w:rFonts w:ascii="Arial" w:hAnsi="Arial" w:cs="Arial"/>
          <w:sz w:val="22"/>
          <w:szCs w:val="22"/>
        </w:rPr>
        <w:t>ar</w:t>
      </w:r>
      <w:r w:rsidRPr="00C7594D">
        <w:rPr>
          <w:rFonts w:ascii="Arial" w:hAnsi="Arial" w:cs="Arial"/>
          <w:sz w:val="22"/>
          <w:szCs w:val="22"/>
        </w:rPr>
        <w:t xml:space="preserve"> los datos que desea cambiar. Una vez ingresados los nuevos datos del registro, el sistema los validará y si están completos y correctos actualizará la base de datos.</w:t>
      </w:r>
    </w:p>
    <w:p w:rsidR="00E36F6D" w:rsidRDefault="00E36F6D" w:rsidP="00E36F6D">
      <w:pPr>
        <w:rPr>
          <w:rFonts w:ascii="Arial" w:hAnsi="Arial" w:cs="Arial"/>
          <w:sz w:val="22"/>
          <w:szCs w:val="22"/>
        </w:rPr>
      </w:pPr>
    </w:p>
    <w:p w:rsidR="00E36F6D" w:rsidRDefault="00E36F6D" w:rsidP="00E36F6D">
      <w:pPr>
        <w:ind w:left="1080"/>
        <w:rPr>
          <w:rFonts w:ascii="Arial" w:hAnsi="Arial" w:cs="Arial"/>
          <w:sz w:val="22"/>
          <w:szCs w:val="22"/>
        </w:rPr>
      </w:pPr>
      <w:r>
        <w:rPr>
          <w:rFonts w:ascii="Arial" w:hAnsi="Arial" w:cs="Arial"/>
          <w:sz w:val="22"/>
          <w:szCs w:val="22"/>
        </w:rPr>
        <w:t xml:space="preserve">La pantalla mostrada al momento de la modificación de los datos </w:t>
      </w:r>
      <w:r w:rsidR="00927BCC">
        <w:rPr>
          <w:rFonts w:ascii="Arial" w:hAnsi="Arial" w:cs="Arial"/>
          <w:sz w:val="22"/>
          <w:szCs w:val="22"/>
        </w:rPr>
        <w:t xml:space="preserve">de referencia personal </w:t>
      </w:r>
      <w:r>
        <w:rPr>
          <w:rFonts w:ascii="Arial" w:hAnsi="Arial" w:cs="Arial"/>
          <w:sz w:val="22"/>
          <w:szCs w:val="22"/>
        </w:rPr>
        <w:t>de una socia es la misma mostrada en la ilustración anterior con la diferencia que se muestran los valores de la información de la socia previamente ingresada por el usuario al sistema al momento de agregarla por primera vez o bien en la última modificación.</w:t>
      </w:r>
    </w:p>
    <w:p w:rsidR="00E36F6D" w:rsidRDefault="00E36F6D" w:rsidP="00E36F6D">
      <w:pPr>
        <w:keepNext/>
        <w:ind w:left="0"/>
        <w:jc w:val="center"/>
      </w:pPr>
    </w:p>
    <w:p w:rsidR="00E36F6D" w:rsidRDefault="00E36F6D" w:rsidP="00E36F6D">
      <w:pPr>
        <w:numPr>
          <w:ilvl w:val="0"/>
          <w:numId w:val="2"/>
        </w:numPr>
        <w:rPr>
          <w:rFonts w:ascii="Arial" w:hAnsi="Arial" w:cs="Arial"/>
          <w:sz w:val="22"/>
          <w:szCs w:val="22"/>
        </w:rPr>
      </w:pPr>
      <w:r w:rsidRPr="00C7594D">
        <w:rPr>
          <w:rFonts w:ascii="Arial" w:hAnsi="Arial" w:cs="Arial"/>
          <w:sz w:val="22"/>
          <w:szCs w:val="22"/>
        </w:rPr>
        <w:t xml:space="preserve">No se permitirá la eliminación de una </w:t>
      </w:r>
      <w:r w:rsidR="00927BCC">
        <w:rPr>
          <w:rFonts w:ascii="Arial" w:hAnsi="Arial" w:cs="Arial"/>
          <w:sz w:val="22"/>
          <w:szCs w:val="22"/>
        </w:rPr>
        <w:t>referencia personal</w:t>
      </w:r>
      <w:r w:rsidRPr="00C7594D">
        <w:rPr>
          <w:rFonts w:ascii="Arial" w:hAnsi="Arial" w:cs="Arial"/>
          <w:sz w:val="22"/>
          <w:szCs w:val="22"/>
        </w:rPr>
        <w:t xml:space="preserve"> previamente registrada sino únicamente inactivar la misma, para esto el usuario deberá </w:t>
      </w:r>
      <w:r>
        <w:rPr>
          <w:rFonts w:ascii="Arial" w:hAnsi="Arial" w:cs="Arial"/>
          <w:sz w:val="22"/>
          <w:szCs w:val="22"/>
        </w:rPr>
        <w:t xml:space="preserve">seleccionar la socia </w:t>
      </w:r>
      <w:r w:rsidR="00927BCC">
        <w:rPr>
          <w:rFonts w:ascii="Arial" w:hAnsi="Arial" w:cs="Arial"/>
          <w:sz w:val="22"/>
          <w:szCs w:val="22"/>
        </w:rPr>
        <w:t xml:space="preserve">y la referencia </w:t>
      </w:r>
      <w:r>
        <w:rPr>
          <w:rFonts w:ascii="Arial" w:hAnsi="Arial" w:cs="Arial"/>
          <w:sz w:val="22"/>
          <w:szCs w:val="22"/>
        </w:rPr>
        <w:t xml:space="preserve">que desea inactivar y luego </w:t>
      </w:r>
      <w:r w:rsidRPr="00C7594D">
        <w:rPr>
          <w:rFonts w:ascii="Arial" w:hAnsi="Arial" w:cs="Arial"/>
          <w:sz w:val="22"/>
          <w:szCs w:val="22"/>
        </w:rPr>
        <w:t xml:space="preserve">utilizar la opción de </w:t>
      </w:r>
      <w:proofErr w:type="gramStart"/>
      <w:r>
        <w:rPr>
          <w:rFonts w:ascii="Arial" w:hAnsi="Arial" w:cs="Arial"/>
          <w:sz w:val="22"/>
          <w:szCs w:val="22"/>
        </w:rPr>
        <w:t xml:space="preserve">anular </w:t>
      </w:r>
      <w:proofErr w:type="gramEnd"/>
      <w:r w:rsidR="00DF5A3A">
        <w:rPr>
          <w:rFonts w:ascii="Arial" w:hAnsi="Arial" w:cs="Arial"/>
          <w:noProof/>
          <w:sz w:val="22"/>
          <w:szCs w:val="22"/>
          <w:lang w:val="es-NI" w:eastAsia="es-NI"/>
        </w:rPr>
        <w:drawing>
          <wp:inline distT="0" distB="0" distL="0" distR="0">
            <wp:extent cx="171450" cy="171450"/>
            <wp:effectExtent l="19050" t="0" r="0" b="0"/>
            <wp:docPr id="56" name="Picture 56" descr="Icono Elimi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cono Eliminar"/>
                    <pic:cNvPicPr>
                      <a:picLocks noChangeAspect="1" noChangeArrowheads="1"/>
                    </pic:cNvPicPr>
                  </pic:nvPicPr>
                  <pic:blipFill>
                    <a:blip r:embed="rId38"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C7594D">
        <w:rPr>
          <w:rFonts w:ascii="Arial" w:hAnsi="Arial" w:cs="Arial"/>
          <w:sz w:val="22"/>
          <w:szCs w:val="22"/>
        </w:rPr>
        <w:t xml:space="preserve">, y </w:t>
      </w:r>
      <w:r>
        <w:rPr>
          <w:rFonts w:ascii="Arial" w:hAnsi="Arial" w:cs="Arial"/>
          <w:sz w:val="22"/>
          <w:szCs w:val="22"/>
        </w:rPr>
        <w:t xml:space="preserve">así </w:t>
      </w:r>
      <w:r w:rsidRPr="00C7594D">
        <w:rPr>
          <w:rFonts w:ascii="Arial" w:hAnsi="Arial" w:cs="Arial"/>
          <w:sz w:val="22"/>
          <w:szCs w:val="22"/>
        </w:rPr>
        <w:t>podrá indicar la inactivación del registro.</w:t>
      </w:r>
    </w:p>
    <w:p w:rsidR="00ED3EFE" w:rsidRDefault="00ED3EFE" w:rsidP="00ED3EFE">
      <w:pPr>
        <w:ind w:left="1080"/>
        <w:rPr>
          <w:rFonts w:ascii="Arial" w:hAnsi="Arial" w:cs="Arial"/>
          <w:sz w:val="22"/>
          <w:szCs w:val="22"/>
        </w:rPr>
      </w:pPr>
    </w:p>
    <w:p w:rsidR="00ED3EFE" w:rsidRDefault="00ED3EFE" w:rsidP="00E36F6D">
      <w:pPr>
        <w:numPr>
          <w:ilvl w:val="0"/>
          <w:numId w:val="2"/>
        </w:numPr>
        <w:rPr>
          <w:rFonts w:ascii="Arial" w:hAnsi="Arial" w:cs="Arial"/>
          <w:sz w:val="22"/>
          <w:szCs w:val="22"/>
        </w:rPr>
      </w:pPr>
      <w:r>
        <w:rPr>
          <w:rFonts w:ascii="Arial" w:hAnsi="Arial" w:cs="Arial"/>
          <w:sz w:val="22"/>
          <w:szCs w:val="22"/>
        </w:rPr>
        <w:t xml:space="preserve">Para </w:t>
      </w:r>
      <w:proofErr w:type="gramStart"/>
      <w:r>
        <w:rPr>
          <w:rFonts w:ascii="Arial" w:hAnsi="Arial" w:cs="Arial"/>
          <w:sz w:val="22"/>
          <w:szCs w:val="22"/>
        </w:rPr>
        <w:t xml:space="preserve">imprimir </w:t>
      </w:r>
      <w:proofErr w:type="gramEnd"/>
      <w:r w:rsidR="00DF5A3A">
        <w:rPr>
          <w:rFonts w:ascii="Arial" w:hAnsi="Arial" w:cs="Arial"/>
          <w:noProof/>
          <w:sz w:val="22"/>
          <w:szCs w:val="22"/>
          <w:lang w:val="es-NI" w:eastAsia="es-NI"/>
        </w:rPr>
        <w:drawing>
          <wp:inline distT="0" distB="0" distL="0" distR="0">
            <wp:extent cx="171450" cy="180975"/>
            <wp:effectExtent l="19050" t="0" r="0" b="0"/>
            <wp:docPr id="57" name="Picture 57" descr="Icono Impri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cono Imprimir"/>
                    <pic:cNvPicPr>
                      <a:picLocks noChangeAspect="1" noChangeArrowheads="1"/>
                    </pic:cNvPicPr>
                  </pic:nvPicPr>
                  <pic:blipFill>
                    <a:blip r:embed="rId40"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 se presentan dos opciones que son Listado de Socias con referencias y Listado de Referencias Personales.</w:t>
      </w:r>
    </w:p>
    <w:p w:rsidR="00EA2E2B" w:rsidRDefault="00E36F6D" w:rsidP="00ED3EFE">
      <w:pPr>
        <w:ind w:left="1080"/>
        <w:outlineLvl w:val="1"/>
        <w:rPr>
          <w:rFonts w:ascii="Arial" w:hAnsi="Arial" w:cs="Arial"/>
          <w:sz w:val="22"/>
          <w:szCs w:val="22"/>
        </w:rPr>
      </w:pPr>
      <w:r w:rsidRPr="00927BCC">
        <w:rPr>
          <w:rFonts w:ascii="Arial" w:hAnsi="Arial" w:cs="Arial"/>
          <w:sz w:val="22"/>
          <w:szCs w:val="22"/>
        </w:rPr>
        <w:t xml:space="preserve"> </w:t>
      </w:r>
    </w:p>
    <w:p w:rsidR="00ED3EFE" w:rsidRDefault="00ED3EFE" w:rsidP="00ED3EFE">
      <w:pPr>
        <w:pStyle w:val="ListParagraph"/>
        <w:rPr>
          <w:rFonts w:ascii="Arial" w:hAnsi="Arial" w:cs="Arial"/>
          <w:sz w:val="22"/>
          <w:szCs w:val="22"/>
        </w:rPr>
      </w:pPr>
    </w:p>
    <w:p w:rsidR="00ED3EFE" w:rsidRDefault="00ED3EFE" w:rsidP="00ED3EFE">
      <w:pPr>
        <w:outlineLvl w:val="1"/>
        <w:rPr>
          <w:rFonts w:ascii="Arial" w:hAnsi="Arial" w:cs="Arial"/>
          <w:sz w:val="22"/>
          <w:szCs w:val="22"/>
        </w:rPr>
      </w:pPr>
    </w:p>
    <w:p w:rsidR="00386F85" w:rsidRPr="00CE1091" w:rsidRDefault="00EA2E2B" w:rsidP="00386F85">
      <w:pPr>
        <w:ind w:left="0"/>
        <w:outlineLvl w:val="1"/>
        <w:rPr>
          <w:rFonts w:ascii="Arial" w:hAnsi="Arial" w:cs="Arial"/>
          <w:b/>
          <w:sz w:val="28"/>
          <w:szCs w:val="28"/>
        </w:rPr>
      </w:pPr>
      <w:r>
        <w:rPr>
          <w:rFonts w:ascii="Arial" w:hAnsi="Arial" w:cs="Arial"/>
          <w:b/>
          <w:sz w:val="28"/>
          <w:szCs w:val="28"/>
        </w:rPr>
        <w:br w:type="page"/>
      </w:r>
      <w:bookmarkStart w:id="63" w:name="_Toc233775573"/>
    </w:p>
    <w:p w:rsidR="008F2070" w:rsidRPr="00CE1091" w:rsidRDefault="00487AB7" w:rsidP="00927BCC">
      <w:pPr>
        <w:numPr>
          <w:ilvl w:val="1"/>
          <w:numId w:val="31"/>
        </w:numPr>
        <w:outlineLvl w:val="1"/>
        <w:rPr>
          <w:rFonts w:ascii="Arial" w:hAnsi="Arial" w:cs="Arial"/>
          <w:b/>
          <w:sz w:val="28"/>
          <w:szCs w:val="28"/>
        </w:rPr>
      </w:pPr>
      <w:r w:rsidRPr="00CE1091">
        <w:rPr>
          <w:rFonts w:ascii="Arial" w:hAnsi="Arial" w:cs="Arial"/>
          <w:b/>
          <w:sz w:val="28"/>
          <w:szCs w:val="28"/>
        </w:rPr>
        <w:lastRenderedPageBreak/>
        <w:t>Ficha de Inscripción</w:t>
      </w:r>
      <w:bookmarkEnd w:id="63"/>
    </w:p>
    <w:p w:rsidR="008F2070" w:rsidRDefault="008F2070" w:rsidP="008F2070"/>
    <w:p w:rsidR="00EB6C3D" w:rsidRDefault="00EB6C3D" w:rsidP="008F2070"/>
    <w:p w:rsidR="008F2070" w:rsidRPr="00B857ED" w:rsidRDefault="008F2070" w:rsidP="008F2070">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8F2070" w:rsidRDefault="008F2070" w:rsidP="008F2070">
      <w:pPr>
        <w:ind w:left="360"/>
        <w:rPr>
          <w:rFonts w:ascii="Arial" w:hAnsi="Arial" w:cs="Arial"/>
          <w:sz w:val="22"/>
        </w:rPr>
      </w:pPr>
    </w:p>
    <w:p w:rsidR="00EF730F" w:rsidRPr="001A10E8" w:rsidRDefault="00EF730F" w:rsidP="00EF730F">
      <w:pPr>
        <w:ind w:left="360"/>
        <w:rPr>
          <w:rFonts w:ascii="Arial" w:hAnsi="Arial" w:cs="Arial"/>
          <w:sz w:val="22"/>
          <w:szCs w:val="22"/>
        </w:rPr>
      </w:pPr>
      <w:r>
        <w:rPr>
          <w:rFonts w:ascii="Arial" w:hAnsi="Arial" w:cs="Arial"/>
          <w:sz w:val="22"/>
          <w:szCs w:val="22"/>
        </w:rPr>
        <w:t>Esta opción del sistema p</w:t>
      </w:r>
      <w:r w:rsidRPr="001A10E8">
        <w:rPr>
          <w:rFonts w:ascii="Arial" w:hAnsi="Arial" w:cs="Arial"/>
          <w:sz w:val="22"/>
          <w:szCs w:val="22"/>
        </w:rPr>
        <w:t>ermite darle mantenimiento a la Ficha de Inscripción de cada socia. Esta ficha manejará la siguiente información:</w:t>
      </w:r>
    </w:p>
    <w:p w:rsidR="00EF730F" w:rsidRPr="001A10E8" w:rsidRDefault="00EF730F" w:rsidP="00EF730F">
      <w:pPr>
        <w:ind w:left="360"/>
        <w:rPr>
          <w:rFonts w:ascii="Arial" w:hAnsi="Arial" w:cs="Arial"/>
          <w:sz w:val="22"/>
          <w:szCs w:val="22"/>
        </w:rPr>
      </w:pPr>
    </w:p>
    <w:p w:rsidR="00EF730F" w:rsidRDefault="00EF730F" w:rsidP="00EF730F">
      <w:pPr>
        <w:numPr>
          <w:ilvl w:val="0"/>
          <w:numId w:val="9"/>
        </w:numPr>
        <w:rPr>
          <w:rFonts w:ascii="Arial" w:hAnsi="Arial" w:cs="Arial"/>
          <w:sz w:val="22"/>
          <w:szCs w:val="22"/>
        </w:rPr>
      </w:pPr>
      <w:r w:rsidRPr="001A10E8">
        <w:rPr>
          <w:rFonts w:ascii="Arial" w:hAnsi="Arial" w:cs="Arial"/>
          <w:sz w:val="22"/>
          <w:szCs w:val="22"/>
        </w:rPr>
        <w:t>Datos generales de la socia.</w:t>
      </w:r>
    </w:p>
    <w:p w:rsidR="00EF730F" w:rsidRPr="001A10E8" w:rsidRDefault="00EF730F" w:rsidP="00EF730F">
      <w:pPr>
        <w:ind w:left="1080"/>
        <w:rPr>
          <w:rFonts w:ascii="Arial" w:hAnsi="Arial" w:cs="Arial"/>
          <w:sz w:val="22"/>
          <w:szCs w:val="22"/>
        </w:rPr>
      </w:pPr>
    </w:p>
    <w:p w:rsidR="00EF730F" w:rsidRDefault="00EF730F" w:rsidP="00EF730F">
      <w:pPr>
        <w:numPr>
          <w:ilvl w:val="0"/>
          <w:numId w:val="9"/>
        </w:numPr>
        <w:rPr>
          <w:rFonts w:ascii="Arial" w:hAnsi="Arial" w:cs="Arial"/>
          <w:sz w:val="22"/>
          <w:szCs w:val="22"/>
        </w:rPr>
      </w:pPr>
      <w:r w:rsidRPr="001A10E8">
        <w:rPr>
          <w:rFonts w:ascii="Arial" w:hAnsi="Arial" w:cs="Arial"/>
          <w:sz w:val="22"/>
          <w:szCs w:val="22"/>
        </w:rPr>
        <w:t>Datos del Negocio actual o bien del que se planea crear.</w:t>
      </w:r>
    </w:p>
    <w:p w:rsidR="00EF730F" w:rsidRPr="001A10E8" w:rsidRDefault="00EF730F" w:rsidP="00EF730F">
      <w:pPr>
        <w:ind w:left="0"/>
        <w:rPr>
          <w:rFonts w:ascii="Arial" w:hAnsi="Arial" w:cs="Arial"/>
          <w:sz w:val="22"/>
          <w:szCs w:val="22"/>
        </w:rPr>
      </w:pPr>
    </w:p>
    <w:p w:rsidR="00EF730F" w:rsidRDefault="00EF730F" w:rsidP="00EF730F">
      <w:pPr>
        <w:numPr>
          <w:ilvl w:val="0"/>
          <w:numId w:val="9"/>
        </w:numPr>
        <w:rPr>
          <w:rFonts w:ascii="Arial" w:hAnsi="Arial" w:cs="Arial"/>
          <w:sz w:val="22"/>
          <w:szCs w:val="22"/>
        </w:rPr>
      </w:pPr>
      <w:r w:rsidRPr="001A10E8">
        <w:rPr>
          <w:rFonts w:ascii="Arial" w:hAnsi="Arial" w:cs="Arial"/>
          <w:sz w:val="22"/>
          <w:szCs w:val="22"/>
        </w:rPr>
        <w:t xml:space="preserve">Datos de </w:t>
      </w:r>
      <w:r>
        <w:rPr>
          <w:rFonts w:ascii="Arial" w:hAnsi="Arial" w:cs="Arial"/>
          <w:sz w:val="22"/>
          <w:szCs w:val="22"/>
        </w:rPr>
        <w:t>Otro C</w:t>
      </w:r>
      <w:r w:rsidRPr="001A10E8">
        <w:rPr>
          <w:rFonts w:ascii="Arial" w:hAnsi="Arial" w:cs="Arial"/>
          <w:sz w:val="22"/>
          <w:szCs w:val="22"/>
        </w:rPr>
        <w:t xml:space="preserve">rédito </w:t>
      </w:r>
      <w:r>
        <w:rPr>
          <w:rFonts w:ascii="Arial" w:hAnsi="Arial" w:cs="Arial"/>
          <w:sz w:val="22"/>
          <w:szCs w:val="22"/>
        </w:rPr>
        <w:t>Vigente</w:t>
      </w:r>
      <w:r w:rsidRPr="001A10E8">
        <w:rPr>
          <w:rFonts w:ascii="Arial" w:hAnsi="Arial" w:cs="Arial"/>
          <w:sz w:val="22"/>
          <w:szCs w:val="22"/>
        </w:rPr>
        <w:t>, si es que lo tiene.</w:t>
      </w:r>
    </w:p>
    <w:p w:rsidR="00EF730F" w:rsidRPr="001A10E8" w:rsidRDefault="00EF730F" w:rsidP="00EF730F">
      <w:pPr>
        <w:ind w:left="0"/>
        <w:rPr>
          <w:rFonts w:ascii="Arial" w:hAnsi="Arial" w:cs="Arial"/>
          <w:sz w:val="22"/>
          <w:szCs w:val="22"/>
        </w:rPr>
      </w:pPr>
    </w:p>
    <w:p w:rsidR="00EF730F" w:rsidRDefault="00EF730F" w:rsidP="00EF730F">
      <w:pPr>
        <w:numPr>
          <w:ilvl w:val="0"/>
          <w:numId w:val="9"/>
        </w:numPr>
        <w:rPr>
          <w:rFonts w:ascii="Arial" w:hAnsi="Arial" w:cs="Arial"/>
          <w:sz w:val="22"/>
          <w:szCs w:val="22"/>
        </w:rPr>
      </w:pPr>
      <w:r w:rsidRPr="001A10E8">
        <w:rPr>
          <w:rFonts w:ascii="Arial" w:hAnsi="Arial" w:cs="Arial"/>
          <w:sz w:val="22"/>
          <w:szCs w:val="22"/>
        </w:rPr>
        <w:t>Referencia Crediticia.</w:t>
      </w:r>
    </w:p>
    <w:p w:rsidR="00EF730F" w:rsidRPr="001A10E8" w:rsidRDefault="00EF730F" w:rsidP="00EF730F">
      <w:pPr>
        <w:ind w:left="0"/>
        <w:rPr>
          <w:rFonts w:ascii="Arial" w:hAnsi="Arial" w:cs="Arial"/>
          <w:sz w:val="22"/>
          <w:szCs w:val="22"/>
        </w:rPr>
      </w:pPr>
    </w:p>
    <w:p w:rsidR="00EF730F" w:rsidRPr="001A10E8" w:rsidRDefault="00EF730F" w:rsidP="00EF730F">
      <w:pPr>
        <w:numPr>
          <w:ilvl w:val="0"/>
          <w:numId w:val="9"/>
        </w:numPr>
        <w:rPr>
          <w:rFonts w:ascii="Arial" w:hAnsi="Arial" w:cs="Arial"/>
          <w:sz w:val="22"/>
          <w:szCs w:val="22"/>
        </w:rPr>
      </w:pPr>
      <w:r w:rsidRPr="001A10E8">
        <w:rPr>
          <w:rFonts w:ascii="Arial" w:hAnsi="Arial" w:cs="Arial"/>
          <w:sz w:val="22"/>
          <w:szCs w:val="22"/>
        </w:rPr>
        <w:t>Datos iniciales para el préstamo.</w:t>
      </w:r>
    </w:p>
    <w:p w:rsidR="00EF730F" w:rsidRPr="001A10E8" w:rsidRDefault="00EF730F" w:rsidP="00EF730F">
      <w:pPr>
        <w:ind w:left="360"/>
        <w:rPr>
          <w:rFonts w:ascii="Arial" w:hAnsi="Arial" w:cs="Arial"/>
          <w:sz w:val="22"/>
          <w:szCs w:val="22"/>
        </w:rPr>
      </w:pPr>
    </w:p>
    <w:p w:rsidR="00EF730F" w:rsidRDefault="00EF730F" w:rsidP="00EF730F">
      <w:pPr>
        <w:ind w:left="360"/>
        <w:rPr>
          <w:rFonts w:ascii="Arial" w:hAnsi="Arial" w:cs="Arial"/>
          <w:sz w:val="22"/>
          <w:szCs w:val="22"/>
        </w:rPr>
      </w:pPr>
      <w:r w:rsidRPr="001A10E8">
        <w:rPr>
          <w:rFonts w:ascii="Arial" w:hAnsi="Arial" w:cs="Arial"/>
          <w:sz w:val="22"/>
          <w:szCs w:val="22"/>
        </w:rPr>
        <w:t xml:space="preserve">Se ofrecen las opciones de Agregar, Modificar, Anular Ficha de Inscripción así como Imprimir la ficha en dependencia de que el rol del usuario conectado permita </w:t>
      </w:r>
      <w:r>
        <w:rPr>
          <w:rFonts w:ascii="Arial" w:hAnsi="Arial" w:cs="Arial"/>
          <w:sz w:val="22"/>
          <w:szCs w:val="22"/>
        </w:rPr>
        <w:t>dichas acciones.</w:t>
      </w:r>
    </w:p>
    <w:p w:rsidR="008F2070" w:rsidRPr="00B857ED" w:rsidRDefault="008F2070" w:rsidP="008F2070">
      <w:pPr>
        <w:ind w:left="360"/>
        <w:rPr>
          <w:rFonts w:ascii="Arial" w:hAnsi="Arial" w:cs="Arial"/>
          <w:b/>
          <w:bCs/>
          <w:sz w:val="22"/>
        </w:rPr>
      </w:pPr>
    </w:p>
    <w:p w:rsidR="00F31350" w:rsidRDefault="00F31350" w:rsidP="00F31350">
      <w:pPr>
        <w:ind w:left="360"/>
        <w:rPr>
          <w:rFonts w:ascii="Arial" w:hAnsi="Arial" w:cs="Arial"/>
          <w:sz w:val="22"/>
        </w:rPr>
      </w:pPr>
      <w:r>
        <w:rPr>
          <w:rFonts w:ascii="Arial" w:hAnsi="Arial" w:cs="Arial"/>
          <w:sz w:val="22"/>
        </w:rPr>
        <w:t>Para ingresar se selecciona la opción ubicada en el menú vertical que se muestra a continuación y oprime el botón izquierdo del mouse.</w:t>
      </w:r>
    </w:p>
    <w:p w:rsidR="00F31350" w:rsidRDefault="00F31350" w:rsidP="00F31350">
      <w:pPr>
        <w:ind w:left="360"/>
        <w:rPr>
          <w:rFonts w:ascii="Arial" w:hAnsi="Arial" w:cs="Arial"/>
          <w:sz w:val="22"/>
        </w:rPr>
      </w:pPr>
    </w:p>
    <w:p w:rsidR="00BA276E" w:rsidRDefault="00DF5A3A" w:rsidP="00BA276E">
      <w:pPr>
        <w:keepNext/>
        <w:ind w:left="0"/>
        <w:jc w:val="center"/>
      </w:pPr>
      <w:r>
        <w:rPr>
          <w:rFonts w:ascii="Arial" w:hAnsi="Arial" w:cs="Arial"/>
          <w:noProof/>
          <w:sz w:val="22"/>
          <w:lang w:val="es-NI" w:eastAsia="es-NI"/>
        </w:rPr>
        <w:drawing>
          <wp:inline distT="0" distB="0" distL="0" distR="0">
            <wp:extent cx="1171575" cy="1428750"/>
            <wp:effectExtent l="19050" t="0" r="9525" b="0"/>
            <wp:docPr id="58" name="Picture 58" descr="Icono Vertical Ficha Inscrip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cono Vertical Ficha Inscripcion"/>
                    <pic:cNvPicPr>
                      <a:picLocks noChangeAspect="1" noChangeArrowheads="1"/>
                    </pic:cNvPicPr>
                  </pic:nvPicPr>
                  <pic:blipFill>
                    <a:blip r:embed="rId51" cstate="print"/>
                    <a:srcRect/>
                    <a:stretch>
                      <a:fillRect/>
                    </a:stretch>
                  </pic:blipFill>
                  <pic:spPr bwMode="auto">
                    <a:xfrm>
                      <a:off x="0" y="0"/>
                      <a:ext cx="1171575" cy="1428750"/>
                    </a:xfrm>
                    <a:prstGeom prst="rect">
                      <a:avLst/>
                    </a:prstGeom>
                    <a:noFill/>
                    <a:ln w="9525">
                      <a:noFill/>
                      <a:miter lim="800000"/>
                      <a:headEnd/>
                      <a:tailEnd/>
                    </a:ln>
                  </pic:spPr>
                </pic:pic>
              </a:graphicData>
            </a:graphic>
          </wp:inline>
        </w:drawing>
      </w:r>
    </w:p>
    <w:p w:rsidR="00F31350" w:rsidRDefault="00BA276E" w:rsidP="00BA276E">
      <w:pPr>
        <w:pStyle w:val="Caption"/>
        <w:ind w:left="0"/>
        <w:rPr>
          <w:rFonts w:ascii="Arial" w:hAnsi="Arial" w:cs="Arial"/>
          <w:sz w:val="22"/>
        </w:rPr>
      </w:pPr>
      <w:bookmarkStart w:id="64" w:name="_Toc233775604"/>
      <w:r>
        <w:t xml:space="preserve">Ilustración </w:t>
      </w:r>
      <w:fldSimple w:instr=" SEQ Ilustración \* ARABIC ">
        <w:r w:rsidR="00DE47D8">
          <w:rPr>
            <w:noProof/>
          </w:rPr>
          <w:t>2</w:t>
        </w:r>
        <w:r w:rsidR="00261698">
          <w:rPr>
            <w:noProof/>
          </w:rPr>
          <w:t>9</w:t>
        </w:r>
      </w:fldSimple>
      <w:r>
        <w:t xml:space="preserve"> Opción </w:t>
      </w:r>
      <w:r w:rsidR="00BD1251">
        <w:t xml:space="preserve">Ficha de Inscripción </w:t>
      </w:r>
      <w:r>
        <w:t>Menú Vertical</w:t>
      </w:r>
      <w:bookmarkEnd w:id="64"/>
    </w:p>
    <w:p w:rsidR="00F31350" w:rsidRDefault="00F31350" w:rsidP="00F31350">
      <w:pPr>
        <w:ind w:left="360"/>
        <w:rPr>
          <w:rFonts w:ascii="Arial" w:hAnsi="Arial" w:cs="Arial"/>
          <w:sz w:val="22"/>
        </w:rPr>
      </w:pPr>
    </w:p>
    <w:p w:rsidR="00F31350" w:rsidRDefault="00F31350" w:rsidP="00F31350">
      <w:pPr>
        <w:ind w:left="360"/>
        <w:rPr>
          <w:rFonts w:ascii="Arial" w:hAnsi="Arial" w:cs="Arial"/>
          <w:sz w:val="22"/>
        </w:rPr>
      </w:pPr>
      <w:r>
        <w:rPr>
          <w:rFonts w:ascii="Arial" w:hAnsi="Arial" w:cs="Arial"/>
          <w:sz w:val="22"/>
        </w:rPr>
        <w:t xml:space="preserve">O bien selecciona la opción </w:t>
      </w:r>
      <w:r w:rsidR="007E6199">
        <w:rPr>
          <w:rFonts w:ascii="Arial" w:hAnsi="Arial" w:cs="Arial"/>
          <w:sz w:val="22"/>
        </w:rPr>
        <w:t xml:space="preserve">Ficha de Inscripción </w:t>
      </w:r>
      <w:r>
        <w:rPr>
          <w:rFonts w:ascii="Arial" w:hAnsi="Arial" w:cs="Arial"/>
          <w:sz w:val="22"/>
        </w:rPr>
        <w:t>del menú horizontal que se muestra a continuación y oprime el botón izquierdo del mouse.</w:t>
      </w:r>
    </w:p>
    <w:p w:rsidR="00F31350" w:rsidRDefault="00F31350" w:rsidP="00F31350">
      <w:pPr>
        <w:ind w:left="360"/>
        <w:rPr>
          <w:rFonts w:ascii="Arial" w:hAnsi="Arial" w:cs="Arial"/>
          <w:sz w:val="22"/>
        </w:rPr>
      </w:pPr>
    </w:p>
    <w:p w:rsidR="00BA276E" w:rsidRDefault="00DF5A3A" w:rsidP="00BA276E">
      <w:pPr>
        <w:keepNext/>
        <w:ind w:left="0"/>
        <w:jc w:val="center"/>
      </w:pPr>
      <w:r>
        <w:rPr>
          <w:rFonts w:ascii="Arial" w:hAnsi="Arial" w:cs="Arial"/>
          <w:noProof/>
          <w:sz w:val="22"/>
          <w:lang w:val="es-NI" w:eastAsia="es-NI"/>
        </w:rPr>
        <w:drawing>
          <wp:inline distT="0" distB="0" distL="0" distR="0">
            <wp:extent cx="2486025" cy="1104900"/>
            <wp:effectExtent l="1905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2" cstate="print"/>
                    <a:srcRect/>
                    <a:stretch>
                      <a:fillRect/>
                    </a:stretch>
                  </pic:blipFill>
                  <pic:spPr bwMode="auto">
                    <a:xfrm>
                      <a:off x="0" y="0"/>
                      <a:ext cx="2486025" cy="1104900"/>
                    </a:xfrm>
                    <a:prstGeom prst="rect">
                      <a:avLst/>
                    </a:prstGeom>
                    <a:noFill/>
                    <a:ln w="9525">
                      <a:noFill/>
                      <a:miter lim="800000"/>
                      <a:headEnd/>
                      <a:tailEnd/>
                    </a:ln>
                  </pic:spPr>
                </pic:pic>
              </a:graphicData>
            </a:graphic>
          </wp:inline>
        </w:drawing>
      </w:r>
    </w:p>
    <w:p w:rsidR="00F31350" w:rsidRDefault="00BA276E" w:rsidP="00BA276E">
      <w:pPr>
        <w:pStyle w:val="Caption"/>
        <w:ind w:left="0"/>
        <w:rPr>
          <w:rFonts w:ascii="Arial" w:hAnsi="Arial" w:cs="Arial"/>
          <w:sz w:val="22"/>
        </w:rPr>
      </w:pPr>
      <w:bookmarkStart w:id="65" w:name="_Toc233775605"/>
      <w:r>
        <w:t xml:space="preserve">Ilustración </w:t>
      </w:r>
      <w:fldSimple w:instr=" SEQ Ilustración \* ARABIC ">
        <w:r w:rsidR="00261698">
          <w:rPr>
            <w:noProof/>
          </w:rPr>
          <w:t>30</w:t>
        </w:r>
      </w:fldSimple>
      <w:r>
        <w:t xml:space="preserve"> Opción </w:t>
      </w:r>
      <w:r w:rsidR="009F3497">
        <w:t>Ficha de Inscripción</w:t>
      </w:r>
      <w:r>
        <w:t xml:space="preserve"> Menú Horizontal</w:t>
      </w:r>
      <w:bookmarkEnd w:id="65"/>
    </w:p>
    <w:p w:rsidR="00F31350" w:rsidRDefault="00F31350" w:rsidP="00F31350">
      <w:pPr>
        <w:ind w:left="360"/>
        <w:rPr>
          <w:rFonts w:ascii="Arial" w:hAnsi="Arial" w:cs="Arial"/>
          <w:sz w:val="22"/>
        </w:rPr>
      </w:pPr>
    </w:p>
    <w:p w:rsidR="00F31350" w:rsidRDefault="00F31350" w:rsidP="00F31350">
      <w:pPr>
        <w:ind w:left="360"/>
        <w:rPr>
          <w:rFonts w:ascii="Arial" w:hAnsi="Arial" w:cs="Arial"/>
          <w:sz w:val="22"/>
        </w:rPr>
      </w:pPr>
      <w:r>
        <w:rPr>
          <w:rFonts w:ascii="Arial" w:hAnsi="Arial" w:cs="Arial"/>
          <w:sz w:val="22"/>
        </w:rPr>
        <w:lastRenderedPageBreak/>
        <w:t xml:space="preserve">Luego de haber seleccionado la opción para </w:t>
      </w:r>
      <w:r w:rsidR="00EF730F">
        <w:rPr>
          <w:rFonts w:ascii="Arial" w:hAnsi="Arial" w:cs="Arial"/>
          <w:sz w:val="22"/>
        </w:rPr>
        <w:t>Ficha de Inscripción</w:t>
      </w:r>
      <w:r>
        <w:rPr>
          <w:rFonts w:ascii="Arial" w:hAnsi="Arial" w:cs="Arial"/>
          <w:sz w:val="22"/>
        </w:rPr>
        <w:t xml:space="preserve">, aparecerá una pantalla </w:t>
      </w:r>
      <w:r w:rsidR="000632D5">
        <w:rPr>
          <w:rFonts w:ascii="Arial" w:hAnsi="Arial" w:cs="Arial"/>
          <w:sz w:val="22"/>
        </w:rPr>
        <w:t xml:space="preserve">con un listado conteniendo información sobre </w:t>
      </w:r>
      <w:r w:rsidR="00EF730F">
        <w:rPr>
          <w:rFonts w:ascii="Arial" w:hAnsi="Arial" w:cs="Arial"/>
          <w:sz w:val="22"/>
        </w:rPr>
        <w:t>las fichas</w:t>
      </w:r>
      <w:r w:rsidR="000632D5">
        <w:rPr>
          <w:rFonts w:ascii="Arial" w:hAnsi="Arial" w:cs="Arial"/>
          <w:sz w:val="22"/>
        </w:rPr>
        <w:t xml:space="preserve"> existentes en el </w:t>
      </w:r>
      <w:r w:rsidR="00EF730F">
        <w:rPr>
          <w:rFonts w:ascii="Arial" w:hAnsi="Arial" w:cs="Arial"/>
          <w:sz w:val="22"/>
        </w:rPr>
        <w:t>programa</w:t>
      </w:r>
      <w:r>
        <w:rPr>
          <w:rFonts w:ascii="Arial" w:hAnsi="Arial" w:cs="Arial"/>
          <w:sz w:val="22"/>
        </w:rPr>
        <w:t>. En la siguiente ilustración se muestra la pantalla principal:</w:t>
      </w:r>
    </w:p>
    <w:p w:rsidR="008F2070" w:rsidRDefault="008F2070" w:rsidP="008F2070">
      <w:pPr>
        <w:ind w:left="360"/>
        <w:rPr>
          <w:rFonts w:ascii="Arial" w:hAnsi="Arial" w:cs="Arial"/>
          <w:sz w:val="22"/>
        </w:rPr>
      </w:pPr>
    </w:p>
    <w:p w:rsidR="00D04EEE" w:rsidRDefault="00DF5A3A" w:rsidP="00D04EEE">
      <w:pPr>
        <w:keepNext/>
        <w:ind w:left="0"/>
        <w:jc w:val="center"/>
      </w:pPr>
      <w:r>
        <w:rPr>
          <w:noProof/>
          <w:lang w:val="es-NI" w:eastAsia="es-NI"/>
        </w:rPr>
        <w:drawing>
          <wp:inline distT="0" distB="0" distL="0" distR="0">
            <wp:extent cx="5610225" cy="3390900"/>
            <wp:effectExtent l="1905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3" cstate="print"/>
                    <a:srcRect/>
                    <a:stretch>
                      <a:fillRect/>
                    </a:stretch>
                  </pic:blipFill>
                  <pic:spPr bwMode="auto">
                    <a:xfrm>
                      <a:off x="0" y="0"/>
                      <a:ext cx="5610225" cy="3390900"/>
                    </a:xfrm>
                    <a:prstGeom prst="rect">
                      <a:avLst/>
                    </a:prstGeom>
                    <a:noFill/>
                    <a:ln w="9525">
                      <a:noFill/>
                      <a:miter lim="800000"/>
                      <a:headEnd/>
                      <a:tailEnd/>
                    </a:ln>
                  </pic:spPr>
                </pic:pic>
              </a:graphicData>
            </a:graphic>
          </wp:inline>
        </w:drawing>
      </w:r>
    </w:p>
    <w:p w:rsidR="00F31350" w:rsidRDefault="00D04EEE" w:rsidP="00D04EEE">
      <w:pPr>
        <w:pStyle w:val="Caption"/>
        <w:ind w:left="0"/>
        <w:rPr>
          <w:rFonts w:ascii="Arial" w:hAnsi="Arial" w:cs="Arial"/>
          <w:sz w:val="22"/>
        </w:rPr>
      </w:pPr>
      <w:bookmarkStart w:id="66" w:name="_Toc233775606"/>
      <w:r>
        <w:t xml:space="preserve">Ilustración </w:t>
      </w:r>
      <w:fldSimple w:instr=" SEQ Ilustración \* ARABIC ">
        <w:r w:rsidR="00261698">
          <w:rPr>
            <w:noProof/>
          </w:rPr>
          <w:t>31</w:t>
        </w:r>
      </w:fldSimple>
      <w:r>
        <w:t xml:space="preserve"> Pantalla Principal </w:t>
      </w:r>
      <w:r w:rsidR="002B494F">
        <w:t>Ficha de Inscripción</w:t>
      </w:r>
      <w:bookmarkEnd w:id="66"/>
    </w:p>
    <w:p w:rsidR="00F31350" w:rsidRDefault="00CE1091" w:rsidP="008F2070">
      <w:pPr>
        <w:ind w:left="360"/>
        <w:rPr>
          <w:rFonts w:ascii="Arial" w:hAnsi="Arial" w:cs="Arial"/>
          <w:sz w:val="22"/>
        </w:rPr>
      </w:pPr>
      <w:r>
        <w:rPr>
          <w:rFonts w:ascii="Arial" w:hAnsi="Arial" w:cs="Arial"/>
          <w:sz w:val="22"/>
        </w:rPr>
        <w:t>Es posible la localización de fichas previamente registradas a través de cedula de socia, nombre de socia o bien la localización de grupos solidarios que presenten fichas registradas.</w:t>
      </w:r>
    </w:p>
    <w:p w:rsidR="00CE1091" w:rsidRDefault="00CE1091" w:rsidP="008F2070">
      <w:pPr>
        <w:ind w:left="360"/>
        <w:rPr>
          <w:rFonts w:ascii="Arial" w:hAnsi="Arial" w:cs="Arial"/>
          <w:sz w:val="22"/>
        </w:rPr>
      </w:pPr>
    </w:p>
    <w:p w:rsidR="008F2070" w:rsidRPr="00B857ED" w:rsidRDefault="008F2070" w:rsidP="008F2070">
      <w:pPr>
        <w:ind w:left="360"/>
        <w:rPr>
          <w:rFonts w:ascii="Arial" w:hAnsi="Arial" w:cs="Arial"/>
          <w:sz w:val="22"/>
        </w:rPr>
      </w:pPr>
      <w:r w:rsidRPr="00B857ED">
        <w:rPr>
          <w:rFonts w:ascii="Arial" w:hAnsi="Arial" w:cs="Arial"/>
          <w:sz w:val="22"/>
        </w:rPr>
        <w:t xml:space="preserve">El sistema permitirá crear, </w:t>
      </w:r>
      <w:r>
        <w:rPr>
          <w:rFonts w:ascii="Arial" w:hAnsi="Arial" w:cs="Arial"/>
          <w:sz w:val="22"/>
        </w:rPr>
        <w:t>modificar</w:t>
      </w:r>
      <w:r w:rsidR="00EF730F">
        <w:rPr>
          <w:rFonts w:ascii="Arial" w:hAnsi="Arial" w:cs="Arial"/>
          <w:sz w:val="22"/>
        </w:rPr>
        <w:t>, anular y verificar una Ficha de Inscripción</w:t>
      </w:r>
      <w:r>
        <w:rPr>
          <w:rFonts w:ascii="Arial" w:hAnsi="Arial" w:cs="Arial"/>
          <w:sz w:val="22"/>
        </w:rPr>
        <w:t>.</w:t>
      </w:r>
      <w:r w:rsidRPr="00B857ED">
        <w:rPr>
          <w:rFonts w:ascii="Arial" w:hAnsi="Arial" w:cs="Arial"/>
          <w:sz w:val="22"/>
        </w:rPr>
        <w:t xml:space="preserve"> Para esto:</w:t>
      </w:r>
    </w:p>
    <w:p w:rsidR="008F2070" w:rsidRDefault="008F2070" w:rsidP="008F2070">
      <w:pPr>
        <w:ind w:left="708"/>
        <w:rPr>
          <w:rFonts w:ascii="Arial" w:hAnsi="Arial" w:cs="Arial"/>
          <w:sz w:val="22"/>
          <w:szCs w:val="22"/>
        </w:rPr>
      </w:pPr>
    </w:p>
    <w:p w:rsidR="008F2070" w:rsidRDefault="008F2070" w:rsidP="008F2070">
      <w:pPr>
        <w:numPr>
          <w:ilvl w:val="0"/>
          <w:numId w:val="2"/>
        </w:numPr>
        <w:rPr>
          <w:rFonts w:ascii="Arial" w:hAnsi="Arial" w:cs="Arial"/>
          <w:sz w:val="22"/>
          <w:szCs w:val="22"/>
        </w:rPr>
      </w:pPr>
      <w:r w:rsidRPr="00C37D9F">
        <w:rPr>
          <w:rFonts w:ascii="Arial" w:hAnsi="Arial" w:cs="Arial"/>
          <w:sz w:val="22"/>
          <w:szCs w:val="22"/>
        </w:rPr>
        <w:t>Para hacer un alta</w:t>
      </w:r>
      <w:r>
        <w:rPr>
          <w:rFonts w:ascii="Arial" w:hAnsi="Arial" w:cs="Arial"/>
          <w:sz w:val="22"/>
          <w:szCs w:val="22"/>
        </w:rPr>
        <w:t xml:space="preserve"> (</w:t>
      </w:r>
      <w:proofErr w:type="gramStart"/>
      <w:r w:rsidR="00F05D54">
        <w:rPr>
          <w:rFonts w:ascii="Arial" w:hAnsi="Arial" w:cs="Arial"/>
          <w:sz w:val="22"/>
          <w:szCs w:val="22"/>
        </w:rPr>
        <w:t xml:space="preserve">agregar </w:t>
      </w:r>
      <w:proofErr w:type="gramEnd"/>
      <w:r w:rsidR="00DF5A3A">
        <w:rPr>
          <w:rFonts w:ascii="Arial" w:hAnsi="Arial" w:cs="Arial"/>
          <w:noProof/>
          <w:sz w:val="22"/>
          <w:szCs w:val="22"/>
          <w:lang w:val="es-NI" w:eastAsia="es-NI"/>
        </w:rPr>
        <w:drawing>
          <wp:inline distT="0" distB="0" distL="0" distR="0">
            <wp:extent cx="152400" cy="152400"/>
            <wp:effectExtent l="19050" t="0" r="0" b="0"/>
            <wp:docPr id="61" name="Picture 61"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cono Agregar"/>
                    <pic:cNvPicPr>
                      <a:picLocks noChangeAspect="1" noChangeArrowheads="1"/>
                    </pic:cNvPicPr>
                  </pic:nvPicPr>
                  <pic:blipFill>
                    <a:blip r:embed="rId3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todos los datos asociados </w:t>
      </w:r>
      <w:r w:rsidR="0065592E">
        <w:rPr>
          <w:rFonts w:ascii="Arial" w:hAnsi="Arial" w:cs="Arial"/>
          <w:sz w:val="22"/>
          <w:szCs w:val="22"/>
        </w:rPr>
        <w:t>a la ficha</w:t>
      </w:r>
      <w:r>
        <w:rPr>
          <w:rFonts w:ascii="Arial" w:hAnsi="Arial" w:cs="Arial"/>
          <w:sz w:val="22"/>
          <w:szCs w:val="22"/>
        </w:rPr>
        <w:t xml:space="preserve">, tales como </w:t>
      </w:r>
      <w:r w:rsidR="0065592E">
        <w:rPr>
          <w:rFonts w:ascii="Arial" w:hAnsi="Arial" w:cs="Arial"/>
          <w:sz w:val="22"/>
          <w:szCs w:val="22"/>
        </w:rPr>
        <w:t>Datos Generales</w:t>
      </w:r>
      <w:r w:rsidR="004A1274">
        <w:rPr>
          <w:rFonts w:ascii="Arial" w:hAnsi="Arial" w:cs="Arial"/>
          <w:sz w:val="22"/>
          <w:szCs w:val="22"/>
        </w:rPr>
        <w:t>,</w:t>
      </w:r>
      <w:r w:rsidR="0065592E">
        <w:rPr>
          <w:rFonts w:ascii="Arial" w:hAnsi="Arial" w:cs="Arial"/>
          <w:sz w:val="22"/>
          <w:szCs w:val="22"/>
        </w:rPr>
        <w:t xml:space="preserve"> Nivel de Escolaridad, Datos del Negocio, Interés en el Préstamo, Otros Créditos y Referencia Crediticia</w:t>
      </w:r>
      <w:r w:rsidR="00030324">
        <w:rPr>
          <w:rFonts w:ascii="Arial" w:hAnsi="Arial" w:cs="Arial"/>
          <w:sz w:val="22"/>
          <w:szCs w:val="22"/>
        </w:rPr>
        <w:t>.</w:t>
      </w:r>
      <w:r w:rsidR="00030324" w:rsidRPr="00C37D9F">
        <w:rPr>
          <w:rFonts w:ascii="Arial" w:hAnsi="Arial" w:cs="Arial"/>
          <w:sz w:val="22"/>
          <w:szCs w:val="22"/>
        </w:rPr>
        <w:t xml:space="preserve"> </w:t>
      </w:r>
      <w:r w:rsidRPr="00C37D9F">
        <w:rPr>
          <w:rFonts w:ascii="Arial" w:hAnsi="Arial" w:cs="Arial"/>
          <w:sz w:val="22"/>
          <w:szCs w:val="22"/>
        </w:rPr>
        <w:t>Una vez ingresados por el usuario, el sistema validará los datos y si están completos y/o correctos los registrará en la base de datos.</w:t>
      </w:r>
    </w:p>
    <w:p w:rsidR="008F2070" w:rsidRDefault="008F2070" w:rsidP="008F2070">
      <w:pPr>
        <w:ind w:left="1428"/>
        <w:rPr>
          <w:rFonts w:ascii="Arial" w:hAnsi="Arial" w:cs="Arial"/>
          <w:sz w:val="22"/>
          <w:szCs w:val="22"/>
        </w:rPr>
      </w:pPr>
    </w:p>
    <w:p w:rsidR="008927DB" w:rsidRDefault="00DF5A3A" w:rsidP="008927DB">
      <w:pPr>
        <w:keepNext/>
        <w:ind w:left="0"/>
        <w:jc w:val="center"/>
      </w:pPr>
      <w:r>
        <w:rPr>
          <w:rFonts w:ascii="Arial" w:hAnsi="Arial" w:cs="Arial"/>
          <w:noProof/>
          <w:sz w:val="22"/>
          <w:szCs w:val="22"/>
          <w:lang w:val="es-NI" w:eastAsia="es-NI"/>
        </w:rPr>
        <w:lastRenderedPageBreak/>
        <w:drawing>
          <wp:inline distT="0" distB="0" distL="0" distR="0">
            <wp:extent cx="5610225" cy="4162425"/>
            <wp:effectExtent l="1905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4" cstate="print"/>
                    <a:srcRect/>
                    <a:stretch>
                      <a:fillRect/>
                    </a:stretch>
                  </pic:blipFill>
                  <pic:spPr bwMode="auto">
                    <a:xfrm>
                      <a:off x="0" y="0"/>
                      <a:ext cx="5610225" cy="4162425"/>
                    </a:xfrm>
                    <a:prstGeom prst="rect">
                      <a:avLst/>
                    </a:prstGeom>
                    <a:noFill/>
                    <a:ln w="9525">
                      <a:noFill/>
                      <a:miter lim="800000"/>
                      <a:headEnd/>
                      <a:tailEnd/>
                    </a:ln>
                  </pic:spPr>
                </pic:pic>
              </a:graphicData>
            </a:graphic>
          </wp:inline>
        </w:drawing>
      </w:r>
    </w:p>
    <w:p w:rsidR="00F31350" w:rsidRDefault="008927DB" w:rsidP="008927DB">
      <w:pPr>
        <w:pStyle w:val="Caption"/>
        <w:ind w:left="0"/>
      </w:pPr>
      <w:bookmarkStart w:id="67" w:name="_Toc233775607"/>
      <w:r>
        <w:t xml:space="preserve">Ilustración </w:t>
      </w:r>
      <w:fldSimple w:instr=" SEQ Ilustración \* ARABIC ">
        <w:r w:rsidR="00261698">
          <w:rPr>
            <w:noProof/>
          </w:rPr>
          <w:t>32</w:t>
        </w:r>
      </w:fldSimple>
      <w:r>
        <w:t xml:space="preserve"> Agregar </w:t>
      </w:r>
      <w:r w:rsidR="002B494F">
        <w:t>Ficha de Inscripción</w:t>
      </w:r>
      <w:bookmarkEnd w:id="67"/>
    </w:p>
    <w:p w:rsidR="0065592E" w:rsidRDefault="0065592E" w:rsidP="0065592E"/>
    <w:p w:rsidR="0065592E" w:rsidRDefault="0065592E" w:rsidP="0065592E">
      <w:pPr>
        <w:numPr>
          <w:ilvl w:val="0"/>
          <w:numId w:val="2"/>
        </w:numPr>
        <w:rPr>
          <w:rFonts w:ascii="Arial" w:hAnsi="Arial" w:cs="Arial"/>
          <w:sz w:val="22"/>
          <w:szCs w:val="22"/>
        </w:rPr>
      </w:pPr>
      <w:r>
        <w:rPr>
          <w:rFonts w:ascii="Arial" w:hAnsi="Arial" w:cs="Arial"/>
          <w:sz w:val="22"/>
          <w:szCs w:val="22"/>
        </w:rPr>
        <w:t>Se deberá seleccionar un grupo previamente conformado y una socia perteneciente al grupo seleccionado. Posteriormente el sistema permitirá el ingreso de los datos del negocio, Otro Crédito Vigente, Referencias crediticias y datos sobre el préstamo solicitado. El registro de la ficha quedará inicialmente en un estado “En Proceso”, el cual el sistema lo asignará por defecto.</w:t>
      </w:r>
    </w:p>
    <w:p w:rsidR="0065592E" w:rsidRDefault="0065592E" w:rsidP="0065592E">
      <w:pPr>
        <w:ind w:left="1080"/>
        <w:rPr>
          <w:rFonts w:ascii="Arial" w:hAnsi="Arial" w:cs="Arial"/>
          <w:sz w:val="22"/>
          <w:szCs w:val="22"/>
        </w:rPr>
      </w:pPr>
    </w:p>
    <w:p w:rsidR="0065592E" w:rsidRDefault="0065592E" w:rsidP="0065592E">
      <w:pPr>
        <w:numPr>
          <w:ilvl w:val="0"/>
          <w:numId w:val="2"/>
        </w:numPr>
        <w:rPr>
          <w:rFonts w:ascii="Arial" w:hAnsi="Arial" w:cs="Arial"/>
          <w:sz w:val="22"/>
          <w:szCs w:val="22"/>
        </w:rPr>
      </w:pPr>
      <w:r w:rsidRPr="00D61821">
        <w:rPr>
          <w:rFonts w:ascii="Arial" w:hAnsi="Arial" w:cs="Arial"/>
          <w:b/>
          <w:sz w:val="22"/>
          <w:szCs w:val="22"/>
        </w:rPr>
        <w:t>Código de la Ficha de Inscripción</w:t>
      </w:r>
      <w:r w:rsidRPr="002D4C3B">
        <w:rPr>
          <w:rFonts w:ascii="Arial" w:hAnsi="Arial" w:cs="Arial"/>
          <w:sz w:val="22"/>
          <w:szCs w:val="22"/>
        </w:rPr>
        <w:t>. Este dato será mostrado al usuario y estará formado por: Código del Departamento (2 dígitos con formato “00”) – Código del Municipio (2 dígitos con formato “00”) – Código del Distrito (1 dígito con formato “0”) - Código del Barrio (3 dígitos con formato “000”) – Código del Grupo (consecutivo por barrio, 3 dígitos con formato “000”) – Código de la Socia (consecutivo por grupo, 2 dígitos con formato “00”) – Consecutivo de Ficha para la Socia en el mismo grupo (2 dígitos con formato “00”).</w:t>
      </w:r>
      <w:r>
        <w:rPr>
          <w:rFonts w:ascii="Arial" w:hAnsi="Arial" w:cs="Arial"/>
          <w:sz w:val="22"/>
          <w:szCs w:val="22"/>
        </w:rPr>
        <w:t xml:space="preserve"> </w:t>
      </w:r>
      <w:r w:rsidRPr="00D61821">
        <w:rPr>
          <w:rFonts w:ascii="Arial" w:hAnsi="Arial" w:cs="Arial"/>
          <w:sz w:val="22"/>
          <w:szCs w:val="22"/>
        </w:rPr>
        <w:t xml:space="preserve">Este dato será generado automáticamente por el sistema y se mostrará una vez que se haya validado y grabado la información de los datos generales de la ficha. </w:t>
      </w:r>
      <w:r w:rsidR="007E6199">
        <w:rPr>
          <w:rFonts w:ascii="Arial" w:hAnsi="Arial" w:cs="Arial"/>
          <w:sz w:val="22"/>
          <w:szCs w:val="22"/>
        </w:rPr>
        <w:t xml:space="preserve">El código se </w:t>
      </w:r>
      <w:r w:rsidRPr="00D61821">
        <w:rPr>
          <w:rFonts w:ascii="Arial" w:hAnsi="Arial" w:cs="Arial"/>
          <w:sz w:val="22"/>
          <w:szCs w:val="22"/>
        </w:rPr>
        <w:t>genera cuando se ingresa por primera vez la ficha,</w:t>
      </w:r>
      <w:r w:rsidR="007E6199">
        <w:rPr>
          <w:rFonts w:ascii="Arial" w:hAnsi="Arial" w:cs="Arial"/>
          <w:sz w:val="22"/>
          <w:szCs w:val="22"/>
        </w:rPr>
        <w:t xml:space="preserve"> sin embargo,</w:t>
      </w:r>
      <w:r w:rsidRPr="00D61821">
        <w:rPr>
          <w:rFonts w:ascii="Arial" w:hAnsi="Arial" w:cs="Arial"/>
          <w:sz w:val="22"/>
          <w:szCs w:val="22"/>
        </w:rPr>
        <w:t xml:space="preserve"> cualquier cambio en la ubicación geográfica </w:t>
      </w:r>
      <w:r>
        <w:rPr>
          <w:rFonts w:ascii="Arial" w:hAnsi="Arial" w:cs="Arial"/>
          <w:sz w:val="22"/>
          <w:szCs w:val="22"/>
        </w:rPr>
        <w:t xml:space="preserve">del grupo </w:t>
      </w:r>
      <w:r w:rsidRPr="00D61821">
        <w:rPr>
          <w:rFonts w:ascii="Arial" w:hAnsi="Arial" w:cs="Arial"/>
          <w:sz w:val="22"/>
          <w:szCs w:val="22"/>
        </w:rPr>
        <w:t>modifica el código de la ficha</w:t>
      </w:r>
      <w:r>
        <w:rPr>
          <w:rFonts w:ascii="Arial" w:hAnsi="Arial" w:cs="Arial"/>
          <w:sz w:val="22"/>
          <w:szCs w:val="22"/>
        </w:rPr>
        <w:t>.</w:t>
      </w:r>
    </w:p>
    <w:p w:rsidR="00026D3B" w:rsidRDefault="00026D3B" w:rsidP="00026D3B">
      <w:pPr>
        <w:pStyle w:val="ListParagraph"/>
        <w:rPr>
          <w:rFonts w:ascii="Arial" w:hAnsi="Arial" w:cs="Arial"/>
          <w:sz w:val="22"/>
          <w:szCs w:val="22"/>
        </w:rPr>
      </w:pPr>
    </w:p>
    <w:p w:rsidR="00026D3B" w:rsidRDefault="00026D3B" w:rsidP="0065592E">
      <w:pPr>
        <w:numPr>
          <w:ilvl w:val="0"/>
          <w:numId w:val="2"/>
        </w:numPr>
        <w:rPr>
          <w:rFonts w:ascii="Arial" w:hAnsi="Arial" w:cs="Arial"/>
          <w:sz w:val="22"/>
          <w:szCs w:val="22"/>
        </w:rPr>
      </w:pPr>
      <w:r>
        <w:rPr>
          <w:rFonts w:ascii="Arial" w:hAnsi="Arial" w:cs="Arial"/>
          <w:sz w:val="22"/>
          <w:szCs w:val="22"/>
        </w:rPr>
        <w:t xml:space="preserve">Luego de ingresar todos los datos que se muestran en la ilustración anterior, el usuario procede a presionar el botón Aceptar y si los datos ingresados están </w:t>
      </w:r>
      <w:r>
        <w:rPr>
          <w:rFonts w:ascii="Arial" w:hAnsi="Arial" w:cs="Arial"/>
          <w:sz w:val="22"/>
          <w:szCs w:val="22"/>
        </w:rPr>
        <w:lastRenderedPageBreak/>
        <w:t>correctos el sistema los graba en la base de datos y se pregunta al usuario si desea continuar ingresando datos. Si el usuario responde que Si, entonces continua en la pantalla para ingresar información y se le activan las carpetas de Otros Créditos y Referencia Crediticia. En la siguiente ilustración se muestra una cuadrícula donde se listan los Otros Créditos que la socia indicó que tenía actualmente con otras financieras.</w:t>
      </w:r>
    </w:p>
    <w:p w:rsidR="0065592E" w:rsidRDefault="0065592E" w:rsidP="0065592E"/>
    <w:p w:rsidR="0065592E" w:rsidRPr="0065592E" w:rsidRDefault="0065592E" w:rsidP="0065592E"/>
    <w:p w:rsidR="00935247" w:rsidRDefault="00DF5A3A" w:rsidP="00935247">
      <w:pPr>
        <w:keepNext/>
        <w:ind w:left="0"/>
        <w:jc w:val="center"/>
      </w:pPr>
      <w:r>
        <w:rPr>
          <w:rFonts w:ascii="Arial" w:hAnsi="Arial" w:cs="Arial"/>
          <w:noProof/>
          <w:sz w:val="22"/>
          <w:szCs w:val="22"/>
          <w:lang w:val="es-NI" w:eastAsia="es-NI"/>
        </w:rPr>
        <w:drawing>
          <wp:inline distT="0" distB="0" distL="0" distR="0">
            <wp:extent cx="5610225" cy="4162425"/>
            <wp:effectExtent l="1905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5" cstate="print"/>
                    <a:srcRect/>
                    <a:stretch>
                      <a:fillRect/>
                    </a:stretch>
                  </pic:blipFill>
                  <pic:spPr bwMode="auto">
                    <a:xfrm>
                      <a:off x="0" y="0"/>
                      <a:ext cx="5610225" cy="4162425"/>
                    </a:xfrm>
                    <a:prstGeom prst="rect">
                      <a:avLst/>
                    </a:prstGeom>
                    <a:noFill/>
                    <a:ln w="9525">
                      <a:noFill/>
                      <a:miter lim="800000"/>
                      <a:headEnd/>
                      <a:tailEnd/>
                    </a:ln>
                  </pic:spPr>
                </pic:pic>
              </a:graphicData>
            </a:graphic>
          </wp:inline>
        </w:drawing>
      </w:r>
    </w:p>
    <w:p w:rsidR="00F31350" w:rsidRDefault="00935247" w:rsidP="00935247">
      <w:pPr>
        <w:pStyle w:val="Caption"/>
        <w:ind w:left="0"/>
      </w:pPr>
      <w:bookmarkStart w:id="68" w:name="_Toc233775608"/>
      <w:r>
        <w:t xml:space="preserve">Ilustración </w:t>
      </w:r>
      <w:fldSimple w:instr=" SEQ Ilustración \* ARABIC ">
        <w:r w:rsidR="00261698">
          <w:rPr>
            <w:noProof/>
          </w:rPr>
          <w:t>33</w:t>
        </w:r>
      </w:fldSimple>
      <w:r>
        <w:t xml:space="preserve"> Pantalla principal Otros Créditos</w:t>
      </w:r>
      <w:bookmarkEnd w:id="68"/>
    </w:p>
    <w:p w:rsidR="00026D3B" w:rsidRDefault="00026D3B" w:rsidP="00026D3B"/>
    <w:p w:rsidR="00026D3B" w:rsidRDefault="00026D3B" w:rsidP="00026D3B">
      <w:pPr>
        <w:numPr>
          <w:ilvl w:val="0"/>
          <w:numId w:val="2"/>
        </w:numPr>
        <w:rPr>
          <w:rFonts w:ascii="Arial" w:hAnsi="Arial" w:cs="Arial"/>
          <w:sz w:val="22"/>
          <w:szCs w:val="22"/>
        </w:rPr>
      </w:pPr>
      <w:r w:rsidRPr="00026D3B">
        <w:rPr>
          <w:rFonts w:ascii="Arial" w:hAnsi="Arial" w:cs="Arial"/>
          <w:sz w:val="22"/>
          <w:szCs w:val="22"/>
        </w:rPr>
        <w:t xml:space="preserve">Para agregar un nuevo registro concerniente a Otro Crédito, el usuario debe seleccionar la opción </w:t>
      </w:r>
      <w:r w:rsidR="004479B3">
        <w:rPr>
          <w:rFonts w:ascii="Arial" w:hAnsi="Arial" w:cs="Arial"/>
          <w:sz w:val="22"/>
          <w:szCs w:val="22"/>
        </w:rPr>
        <w:t>Agregar (</w:t>
      </w:r>
      <w:r w:rsidR="00DF5A3A">
        <w:rPr>
          <w:rFonts w:ascii="Arial" w:hAnsi="Arial" w:cs="Arial"/>
          <w:noProof/>
          <w:sz w:val="22"/>
          <w:szCs w:val="22"/>
          <w:lang w:val="es-NI" w:eastAsia="es-NI"/>
        </w:rPr>
        <w:drawing>
          <wp:inline distT="0" distB="0" distL="0" distR="0">
            <wp:extent cx="152400" cy="152400"/>
            <wp:effectExtent l="19050" t="0" r="0" b="0"/>
            <wp:docPr id="64" name="Picture 64"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cono Agregar"/>
                    <pic:cNvPicPr>
                      <a:picLocks noChangeAspect="1" noChangeArrowheads="1"/>
                    </pic:cNvPicPr>
                  </pic:nvPicPr>
                  <pic:blipFill>
                    <a:blip r:embed="rId3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4479B3">
        <w:rPr>
          <w:rFonts w:ascii="Arial" w:hAnsi="Arial" w:cs="Arial"/>
          <w:sz w:val="22"/>
          <w:szCs w:val="22"/>
        </w:rPr>
        <w:t>)</w:t>
      </w:r>
      <w:r w:rsidRPr="00026D3B">
        <w:rPr>
          <w:rFonts w:ascii="Arial" w:hAnsi="Arial" w:cs="Arial"/>
          <w:sz w:val="22"/>
          <w:szCs w:val="22"/>
        </w:rPr>
        <w:t xml:space="preserve"> y luego ingresar los datos que se muestran en la siguiente ilustración.</w:t>
      </w:r>
    </w:p>
    <w:p w:rsidR="002C0B00" w:rsidRDefault="002C0B00" w:rsidP="002C0B00">
      <w:pPr>
        <w:ind w:left="1080"/>
        <w:rPr>
          <w:rFonts w:ascii="Arial" w:hAnsi="Arial" w:cs="Arial"/>
          <w:sz w:val="22"/>
          <w:szCs w:val="22"/>
        </w:rPr>
      </w:pPr>
    </w:p>
    <w:p w:rsidR="002C0B00" w:rsidRDefault="002C0B00" w:rsidP="00026D3B">
      <w:pPr>
        <w:numPr>
          <w:ilvl w:val="0"/>
          <w:numId w:val="2"/>
        </w:numPr>
        <w:rPr>
          <w:rFonts w:ascii="Arial" w:hAnsi="Arial" w:cs="Arial"/>
          <w:sz w:val="22"/>
          <w:szCs w:val="22"/>
        </w:rPr>
      </w:pPr>
      <w:r>
        <w:rPr>
          <w:rFonts w:ascii="Arial" w:hAnsi="Arial" w:cs="Arial"/>
          <w:sz w:val="22"/>
          <w:szCs w:val="22"/>
        </w:rPr>
        <w:t xml:space="preserve">Para modificar un registro existente de la carpeta de Otro Crédito, el usuario debe seleccionar en la pantalla que se muestra en la ilustración anterior el registro que desea modificar </w:t>
      </w:r>
      <w:r w:rsidR="004479B3">
        <w:rPr>
          <w:rFonts w:ascii="Arial" w:hAnsi="Arial" w:cs="Arial"/>
          <w:sz w:val="22"/>
          <w:szCs w:val="22"/>
        </w:rPr>
        <w:t>(</w:t>
      </w:r>
      <w:r w:rsidR="00DF5A3A">
        <w:rPr>
          <w:rFonts w:ascii="Arial" w:hAnsi="Arial" w:cs="Arial"/>
          <w:noProof/>
          <w:sz w:val="22"/>
          <w:szCs w:val="22"/>
          <w:lang w:val="es-NI" w:eastAsia="es-NI"/>
        </w:rPr>
        <w:drawing>
          <wp:inline distT="0" distB="0" distL="0" distR="0">
            <wp:extent cx="171450" cy="180975"/>
            <wp:effectExtent l="19050" t="0" r="0" b="0"/>
            <wp:docPr id="65" name="Picture 65"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cono Modifica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sidR="004479B3">
        <w:rPr>
          <w:rFonts w:ascii="Arial" w:hAnsi="Arial" w:cs="Arial"/>
          <w:sz w:val="22"/>
          <w:szCs w:val="22"/>
        </w:rPr>
        <w:t>)</w:t>
      </w:r>
      <w:r>
        <w:rPr>
          <w:rFonts w:ascii="Arial" w:hAnsi="Arial" w:cs="Arial"/>
          <w:sz w:val="22"/>
          <w:szCs w:val="22"/>
        </w:rPr>
        <w:t xml:space="preserve"> y de esta forma se le presenta una pantalla similar a la que se utiliza para agregar un nuevo registro, con la diferencia que carga la información existente </w:t>
      </w:r>
      <w:r w:rsidR="00AC29AF">
        <w:rPr>
          <w:rFonts w:ascii="Arial" w:hAnsi="Arial" w:cs="Arial"/>
          <w:sz w:val="22"/>
          <w:szCs w:val="22"/>
        </w:rPr>
        <w:t>del</w:t>
      </w:r>
      <w:r>
        <w:rPr>
          <w:rFonts w:ascii="Arial" w:hAnsi="Arial" w:cs="Arial"/>
          <w:sz w:val="22"/>
          <w:szCs w:val="22"/>
        </w:rPr>
        <w:t xml:space="preserve"> crédito</w:t>
      </w:r>
      <w:r w:rsidR="00AC29AF">
        <w:rPr>
          <w:rFonts w:ascii="Arial" w:hAnsi="Arial" w:cs="Arial"/>
          <w:sz w:val="22"/>
          <w:szCs w:val="22"/>
        </w:rPr>
        <w:t xml:space="preserve"> seleccionado</w:t>
      </w:r>
      <w:r>
        <w:rPr>
          <w:rFonts w:ascii="Arial" w:hAnsi="Arial" w:cs="Arial"/>
          <w:sz w:val="22"/>
          <w:szCs w:val="22"/>
        </w:rPr>
        <w:t>.</w:t>
      </w:r>
    </w:p>
    <w:p w:rsidR="004479B3" w:rsidRDefault="004479B3" w:rsidP="004479B3">
      <w:pPr>
        <w:pStyle w:val="ListParagraph"/>
        <w:rPr>
          <w:rFonts w:ascii="Arial" w:hAnsi="Arial" w:cs="Arial"/>
          <w:sz w:val="22"/>
          <w:szCs w:val="22"/>
        </w:rPr>
      </w:pPr>
    </w:p>
    <w:p w:rsidR="004479B3" w:rsidRPr="00026D3B" w:rsidRDefault="004479B3" w:rsidP="004479B3">
      <w:pPr>
        <w:numPr>
          <w:ilvl w:val="0"/>
          <w:numId w:val="2"/>
        </w:numPr>
        <w:rPr>
          <w:rFonts w:ascii="Arial" w:hAnsi="Arial" w:cs="Arial"/>
          <w:sz w:val="22"/>
          <w:szCs w:val="22"/>
        </w:rPr>
      </w:pPr>
      <w:r>
        <w:rPr>
          <w:rFonts w:ascii="Arial" w:hAnsi="Arial" w:cs="Arial"/>
          <w:sz w:val="22"/>
          <w:szCs w:val="22"/>
        </w:rPr>
        <w:t>Para eliminar un registro existente de la carpeta de Otro Crédito, el usuario debe seleccionar en la pantalla que se muestra en la ilustración anterior el registro que desea eliminar (</w:t>
      </w:r>
      <w:r w:rsidR="00DF5A3A">
        <w:rPr>
          <w:rFonts w:ascii="Arial" w:hAnsi="Arial" w:cs="Arial"/>
          <w:noProof/>
          <w:sz w:val="22"/>
          <w:szCs w:val="22"/>
          <w:lang w:val="es-NI" w:eastAsia="es-NI"/>
        </w:rPr>
        <w:drawing>
          <wp:inline distT="0" distB="0" distL="0" distR="0">
            <wp:extent cx="171450" cy="171450"/>
            <wp:effectExtent l="19050" t="0" r="0" b="0"/>
            <wp:docPr id="66" name="Picture 66" descr="Icono Elimi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cono Eliminar"/>
                    <pic:cNvPicPr>
                      <a:picLocks noChangeAspect="1" noChangeArrowheads="1"/>
                    </pic:cNvPicPr>
                  </pic:nvPicPr>
                  <pic:blipFill>
                    <a:blip r:embed="rId38"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r>
        <w:rPr>
          <w:rFonts w:ascii="Arial" w:hAnsi="Arial" w:cs="Arial"/>
          <w:sz w:val="22"/>
          <w:szCs w:val="22"/>
        </w:rPr>
        <w:t>).</w:t>
      </w:r>
    </w:p>
    <w:p w:rsidR="004479B3" w:rsidRPr="00026D3B" w:rsidRDefault="004479B3" w:rsidP="004479B3">
      <w:pPr>
        <w:rPr>
          <w:rFonts w:ascii="Arial" w:hAnsi="Arial" w:cs="Arial"/>
          <w:sz w:val="22"/>
          <w:szCs w:val="22"/>
        </w:rPr>
      </w:pPr>
    </w:p>
    <w:p w:rsidR="00AF11DB" w:rsidRDefault="00DF5A3A" w:rsidP="00AF11DB">
      <w:pPr>
        <w:keepNext/>
        <w:ind w:left="0"/>
        <w:jc w:val="center"/>
      </w:pPr>
      <w:r>
        <w:rPr>
          <w:noProof/>
          <w:lang w:val="es-NI" w:eastAsia="es-NI"/>
        </w:rPr>
        <w:lastRenderedPageBreak/>
        <w:drawing>
          <wp:inline distT="0" distB="0" distL="0" distR="0">
            <wp:extent cx="3800475" cy="2819400"/>
            <wp:effectExtent l="19050" t="0" r="9525" b="0"/>
            <wp:docPr id="67" name="Picture 67" descr="Agregar Otro Cred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gregar Otro Credito"/>
                    <pic:cNvPicPr>
                      <a:picLocks noChangeAspect="1" noChangeArrowheads="1"/>
                    </pic:cNvPicPr>
                  </pic:nvPicPr>
                  <pic:blipFill>
                    <a:blip r:embed="rId56" cstate="print"/>
                    <a:srcRect/>
                    <a:stretch>
                      <a:fillRect/>
                    </a:stretch>
                  </pic:blipFill>
                  <pic:spPr bwMode="auto">
                    <a:xfrm>
                      <a:off x="0" y="0"/>
                      <a:ext cx="3800475" cy="2819400"/>
                    </a:xfrm>
                    <a:prstGeom prst="rect">
                      <a:avLst/>
                    </a:prstGeom>
                    <a:noFill/>
                    <a:ln w="9525">
                      <a:noFill/>
                      <a:miter lim="800000"/>
                      <a:headEnd/>
                      <a:tailEnd/>
                    </a:ln>
                  </pic:spPr>
                </pic:pic>
              </a:graphicData>
            </a:graphic>
          </wp:inline>
        </w:drawing>
      </w:r>
    </w:p>
    <w:p w:rsidR="005465C0" w:rsidRDefault="00AF11DB" w:rsidP="00AF11DB">
      <w:pPr>
        <w:pStyle w:val="Caption"/>
        <w:ind w:left="0"/>
      </w:pPr>
      <w:bookmarkStart w:id="69" w:name="_Toc233775609"/>
      <w:r>
        <w:t xml:space="preserve">Ilustración </w:t>
      </w:r>
      <w:fldSimple w:instr=" SEQ Ilustración \* ARABIC ">
        <w:r w:rsidR="00261698">
          <w:rPr>
            <w:noProof/>
          </w:rPr>
          <w:t>34</w:t>
        </w:r>
      </w:fldSimple>
      <w:r>
        <w:t xml:space="preserve"> Agregar Otro Crédito</w:t>
      </w:r>
      <w:bookmarkEnd w:id="69"/>
    </w:p>
    <w:p w:rsidR="00AC29AF" w:rsidRDefault="00AC29AF" w:rsidP="00AC29AF">
      <w:pPr>
        <w:numPr>
          <w:ilvl w:val="0"/>
          <w:numId w:val="2"/>
        </w:numPr>
        <w:rPr>
          <w:rFonts w:ascii="Arial" w:hAnsi="Arial" w:cs="Arial"/>
          <w:sz w:val="22"/>
          <w:szCs w:val="22"/>
        </w:rPr>
      </w:pPr>
      <w:r>
        <w:rPr>
          <w:rFonts w:ascii="Arial" w:hAnsi="Arial" w:cs="Arial"/>
          <w:sz w:val="22"/>
          <w:szCs w:val="22"/>
        </w:rPr>
        <w:t>En la siguiente ilustración se muestra una cuadrícula donde se listan las Referencias Crediticias que la socia indica que tiene de préstamos que ha realizado y cancelado con otras financieras.</w:t>
      </w:r>
    </w:p>
    <w:p w:rsidR="00AC29AF" w:rsidRDefault="00AC29AF" w:rsidP="00AC29AF">
      <w:pPr>
        <w:ind w:left="1080"/>
        <w:rPr>
          <w:rFonts w:ascii="Arial" w:hAnsi="Arial" w:cs="Arial"/>
          <w:sz w:val="22"/>
          <w:szCs w:val="22"/>
        </w:rPr>
      </w:pPr>
    </w:p>
    <w:p w:rsidR="00AF11DB" w:rsidRDefault="00DF5A3A" w:rsidP="007E3A97">
      <w:pPr>
        <w:keepNext/>
        <w:ind w:left="0"/>
        <w:jc w:val="right"/>
      </w:pPr>
      <w:r>
        <w:rPr>
          <w:noProof/>
          <w:lang w:val="es-NI" w:eastAsia="es-NI"/>
        </w:rPr>
        <w:drawing>
          <wp:inline distT="0" distB="0" distL="0" distR="0">
            <wp:extent cx="5610225" cy="4171950"/>
            <wp:effectExtent l="1905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7" cstate="print"/>
                    <a:srcRect/>
                    <a:stretch>
                      <a:fillRect/>
                    </a:stretch>
                  </pic:blipFill>
                  <pic:spPr bwMode="auto">
                    <a:xfrm>
                      <a:off x="0" y="0"/>
                      <a:ext cx="5610225" cy="4171950"/>
                    </a:xfrm>
                    <a:prstGeom prst="rect">
                      <a:avLst/>
                    </a:prstGeom>
                    <a:noFill/>
                    <a:ln w="9525">
                      <a:noFill/>
                      <a:miter lim="800000"/>
                      <a:headEnd/>
                      <a:tailEnd/>
                    </a:ln>
                  </pic:spPr>
                </pic:pic>
              </a:graphicData>
            </a:graphic>
          </wp:inline>
        </w:drawing>
      </w:r>
    </w:p>
    <w:p w:rsidR="00345008" w:rsidRDefault="00AF11DB" w:rsidP="00AF11DB">
      <w:pPr>
        <w:pStyle w:val="Caption"/>
        <w:ind w:left="0"/>
      </w:pPr>
      <w:bookmarkStart w:id="70" w:name="_Toc233775610"/>
      <w:r>
        <w:t xml:space="preserve">Ilustración </w:t>
      </w:r>
      <w:fldSimple w:instr=" SEQ Ilustración \* ARABIC ">
        <w:r w:rsidR="00261698">
          <w:rPr>
            <w:noProof/>
          </w:rPr>
          <w:t>35</w:t>
        </w:r>
      </w:fldSimple>
      <w:r>
        <w:t xml:space="preserve"> Referencia Crediticia</w:t>
      </w:r>
      <w:bookmarkEnd w:id="70"/>
    </w:p>
    <w:p w:rsidR="00AC29AF" w:rsidRDefault="00AC29AF" w:rsidP="00AC29AF">
      <w:pPr>
        <w:numPr>
          <w:ilvl w:val="0"/>
          <w:numId w:val="2"/>
        </w:numPr>
        <w:rPr>
          <w:rFonts w:ascii="Arial" w:hAnsi="Arial" w:cs="Arial"/>
          <w:sz w:val="22"/>
          <w:szCs w:val="22"/>
        </w:rPr>
      </w:pPr>
      <w:r w:rsidRPr="00026D3B">
        <w:rPr>
          <w:rFonts w:ascii="Arial" w:hAnsi="Arial" w:cs="Arial"/>
          <w:sz w:val="22"/>
          <w:szCs w:val="22"/>
        </w:rPr>
        <w:lastRenderedPageBreak/>
        <w:t xml:space="preserve">Para agregar un nuevo registro concerniente a </w:t>
      </w:r>
      <w:r>
        <w:rPr>
          <w:rFonts w:ascii="Arial" w:hAnsi="Arial" w:cs="Arial"/>
          <w:sz w:val="22"/>
          <w:szCs w:val="22"/>
        </w:rPr>
        <w:t>una Referencia Crediticia</w:t>
      </w:r>
      <w:r w:rsidRPr="00026D3B">
        <w:rPr>
          <w:rFonts w:ascii="Arial" w:hAnsi="Arial" w:cs="Arial"/>
          <w:sz w:val="22"/>
          <w:szCs w:val="22"/>
        </w:rPr>
        <w:t xml:space="preserve">, el usuario debe seleccionar la opción </w:t>
      </w:r>
      <w:r>
        <w:rPr>
          <w:rFonts w:ascii="Arial" w:hAnsi="Arial" w:cs="Arial"/>
          <w:sz w:val="22"/>
          <w:szCs w:val="22"/>
        </w:rPr>
        <w:t>Agregar (</w:t>
      </w:r>
      <w:r w:rsidR="00DF5A3A">
        <w:rPr>
          <w:rFonts w:ascii="Arial" w:hAnsi="Arial" w:cs="Arial"/>
          <w:noProof/>
          <w:sz w:val="22"/>
          <w:szCs w:val="22"/>
          <w:lang w:val="es-NI" w:eastAsia="es-NI"/>
        </w:rPr>
        <w:drawing>
          <wp:inline distT="0" distB="0" distL="0" distR="0">
            <wp:extent cx="104775" cy="104775"/>
            <wp:effectExtent l="19050" t="0" r="9525" b="0"/>
            <wp:docPr id="69" name="Picture 69"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cono Agregar"/>
                    <pic:cNvPicPr>
                      <a:picLocks noChangeAspect="1" noChangeArrowheads="1"/>
                    </pic:cNvPicPr>
                  </pic:nvPicPr>
                  <pic:blipFill>
                    <a:blip r:embed="rId35" cstate="print"/>
                    <a:srcRect/>
                    <a:stretch>
                      <a:fillRect/>
                    </a:stretch>
                  </pic:blipFill>
                  <pic:spPr bwMode="auto">
                    <a:xfrm>
                      <a:off x="0" y="0"/>
                      <a:ext cx="104775" cy="104775"/>
                    </a:xfrm>
                    <a:prstGeom prst="rect">
                      <a:avLst/>
                    </a:prstGeom>
                    <a:noFill/>
                    <a:ln w="9525">
                      <a:noFill/>
                      <a:miter lim="800000"/>
                      <a:headEnd/>
                      <a:tailEnd/>
                    </a:ln>
                  </pic:spPr>
                </pic:pic>
              </a:graphicData>
            </a:graphic>
          </wp:inline>
        </w:drawing>
      </w:r>
      <w:r>
        <w:rPr>
          <w:rFonts w:ascii="Arial" w:hAnsi="Arial" w:cs="Arial"/>
          <w:sz w:val="22"/>
          <w:szCs w:val="22"/>
        </w:rPr>
        <w:t>)</w:t>
      </w:r>
      <w:r w:rsidRPr="00026D3B">
        <w:rPr>
          <w:rFonts w:ascii="Arial" w:hAnsi="Arial" w:cs="Arial"/>
          <w:sz w:val="22"/>
          <w:szCs w:val="22"/>
        </w:rPr>
        <w:t xml:space="preserve"> y luego ingresar los datos que se muestran en la siguiente ilustración.</w:t>
      </w:r>
    </w:p>
    <w:p w:rsidR="00AC29AF" w:rsidRDefault="00AC29AF" w:rsidP="00AC29AF">
      <w:pPr>
        <w:ind w:left="1080"/>
        <w:rPr>
          <w:rFonts w:ascii="Arial" w:hAnsi="Arial" w:cs="Arial"/>
          <w:sz w:val="22"/>
          <w:szCs w:val="22"/>
        </w:rPr>
      </w:pPr>
    </w:p>
    <w:p w:rsidR="00AC29AF" w:rsidRDefault="00AC29AF" w:rsidP="00AC29AF">
      <w:pPr>
        <w:numPr>
          <w:ilvl w:val="0"/>
          <w:numId w:val="2"/>
        </w:numPr>
        <w:rPr>
          <w:rFonts w:ascii="Arial" w:hAnsi="Arial" w:cs="Arial"/>
          <w:sz w:val="22"/>
          <w:szCs w:val="22"/>
        </w:rPr>
      </w:pPr>
      <w:r>
        <w:rPr>
          <w:rFonts w:ascii="Arial" w:hAnsi="Arial" w:cs="Arial"/>
          <w:sz w:val="22"/>
          <w:szCs w:val="22"/>
        </w:rPr>
        <w:t>Para modificar un registro existente de la carpeta de Referencia Crediticia, el usuario debe seleccionar en la pantalla que se muestra en la ilustración anterior el registro que desea modificar (</w:t>
      </w:r>
      <w:r w:rsidR="00DF5A3A">
        <w:rPr>
          <w:rFonts w:ascii="Arial" w:hAnsi="Arial" w:cs="Arial"/>
          <w:noProof/>
          <w:sz w:val="22"/>
          <w:szCs w:val="22"/>
          <w:lang w:val="es-NI" w:eastAsia="es-NI"/>
        </w:rPr>
        <w:drawing>
          <wp:inline distT="0" distB="0" distL="0" distR="0">
            <wp:extent cx="142875" cy="152400"/>
            <wp:effectExtent l="19050" t="0" r="9525" b="0"/>
            <wp:docPr id="70" name="Picture 70"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cono Modificar"/>
                    <pic:cNvPicPr>
                      <a:picLocks noChangeAspect="1" noChangeArrowheads="1"/>
                    </pic:cNvPicPr>
                  </pic:nvPicPr>
                  <pic:blipFill>
                    <a:blip r:embed="rId37" cstate="print"/>
                    <a:srcRect/>
                    <a:stretch>
                      <a:fillRect/>
                    </a:stretch>
                  </pic:blipFill>
                  <pic:spPr bwMode="auto">
                    <a:xfrm>
                      <a:off x="0" y="0"/>
                      <a:ext cx="142875" cy="152400"/>
                    </a:xfrm>
                    <a:prstGeom prst="rect">
                      <a:avLst/>
                    </a:prstGeom>
                    <a:noFill/>
                    <a:ln w="9525">
                      <a:noFill/>
                      <a:miter lim="800000"/>
                      <a:headEnd/>
                      <a:tailEnd/>
                    </a:ln>
                  </pic:spPr>
                </pic:pic>
              </a:graphicData>
            </a:graphic>
          </wp:inline>
        </w:drawing>
      </w:r>
      <w:r>
        <w:rPr>
          <w:rFonts w:ascii="Arial" w:hAnsi="Arial" w:cs="Arial"/>
          <w:sz w:val="22"/>
          <w:szCs w:val="22"/>
        </w:rPr>
        <w:t>) y de esta forma se le presenta una pantalla similar a la que se utiliza para agregar un nuevo registro, con la diferencia que carga la información existente de la referencia seleccionada.</w:t>
      </w:r>
    </w:p>
    <w:p w:rsidR="00AC29AF" w:rsidRDefault="00AC29AF" w:rsidP="00AC29AF">
      <w:pPr>
        <w:pStyle w:val="ListParagraph"/>
        <w:rPr>
          <w:rFonts w:ascii="Arial" w:hAnsi="Arial" w:cs="Arial"/>
          <w:sz w:val="22"/>
          <w:szCs w:val="22"/>
        </w:rPr>
      </w:pPr>
    </w:p>
    <w:p w:rsidR="00AC29AF" w:rsidRDefault="00AC29AF" w:rsidP="00AC29AF">
      <w:pPr>
        <w:numPr>
          <w:ilvl w:val="0"/>
          <w:numId w:val="2"/>
        </w:numPr>
        <w:rPr>
          <w:rFonts w:ascii="Arial" w:hAnsi="Arial" w:cs="Arial"/>
          <w:sz w:val="22"/>
          <w:szCs w:val="22"/>
        </w:rPr>
      </w:pPr>
      <w:r>
        <w:rPr>
          <w:rFonts w:ascii="Arial" w:hAnsi="Arial" w:cs="Arial"/>
          <w:sz w:val="22"/>
          <w:szCs w:val="22"/>
        </w:rPr>
        <w:t>Para eliminar un registro existente de la carpeta de Referencia Crediticia, el usuario debe seleccionar en la pantalla que se muestra en la ilustración anterior el registro que desea eliminar (</w:t>
      </w:r>
      <w:r w:rsidR="00DF5A3A">
        <w:rPr>
          <w:rFonts w:ascii="Arial" w:hAnsi="Arial" w:cs="Arial"/>
          <w:noProof/>
          <w:sz w:val="22"/>
          <w:szCs w:val="22"/>
          <w:lang w:val="es-NI" w:eastAsia="es-NI"/>
        </w:rPr>
        <w:drawing>
          <wp:inline distT="0" distB="0" distL="0" distR="0">
            <wp:extent cx="123825" cy="123825"/>
            <wp:effectExtent l="19050" t="0" r="9525" b="0"/>
            <wp:docPr id="71" name="Picture 71" descr="Icono Elimi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cono Eliminar"/>
                    <pic:cNvPicPr>
                      <a:picLocks noChangeAspect="1" noChangeArrowheads="1"/>
                    </pic:cNvPicPr>
                  </pic:nvPicPr>
                  <pic:blipFill>
                    <a:blip r:embed="rId38" cstate="print"/>
                    <a:srcRect/>
                    <a:stretch>
                      <a:fillRect/>
                    </a:stretch>
                  </pic:blipFill>
                  <pic:spPr bwMode="auto">
                    <a:xfrm>
                      <a:off x="0" y="0"/>
                      <a:ext cx="123825" cy="123825"/>
                    </a:xfrm>
                    <a:prstGeom prst="rect">
                      <a:avLst/>
                    </a:prstGeom>
                    <a:noFill/>
                    <a:ln w="9525">
                      <a:noFill/>
                      <a:miter lim="800000"/>
                      <a:headEnd/>
                      <a:tailEnd/>
                    </a:ln>
                  </pic:spPr>
                </pic:pic>
              </a:graphicData>
            </a:graphic>
          </wp:inline>
        </w:drawing>
      </w:r>
      <w:r>
        <w:rPr>
          <w:rFonts w:ascii="Arial" w:hAnsi="Arial" w:cs="Arial"/>
          <w:sz w:val="22"/>
          <w:szCs w:val="22"/>
        </w:rPr>
        <w:t>).</w:t>
      </w:r>
    </w:p>
    <w:p w:rsidR="00AC29AF" w:rsidRPr="00026D3B" w:rsidRDefault="00AC29AF" w:rsidP="00AC29AF">
      <w:pPr>
        <w:ind w:left="1080"/>
        <w:rPr>
          <w:rFonts w:ascii="Arial" w:hAnsi="Arial" w:cs="Arial"/>
          <w:sz w:val="22"/>
          <w:szCs w:val="22"/>
        </w:rPr>
      </w:pPr>
    </w:p>
    <w:p w:rsidR="00652F90" w:rsidRDefault="00DF5A3A" w:rsidP="00652F90">
      <w:pPr>
        <w:keepNext/>
        <w:ind w:left="0"/>
        <w:jc w:val="center"/>
      </w:pPr>
      <w:r>
        <w:rPr>
          <w:noProof/>
          <w:lang w:val="es-NI" w:eastAsia="es-NI"/>
        </w:rPr>
        <w:drawing>
          <wp:inline distT="0" distB="0" distL="0" distR="0">
            <wp:extent cx="4610100" cy="3333750"/>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8" cstate="print"/>
                    <a:srcRect/>
                    <a:stretch>
                      <a:fillRect/>
                    </a:stretch>
                  </pic:blipFill>
                  <pic:spPr bwMode="auto">
                    <a:xfrm>
                      <a:off x="0" y="0"/>
                      <a:ext cx="4610100" cy="3333750"/>
                    </a:xfrm>
                    <a:prstGeom prst="rect">
                      <a:avLst/>
                    </a:prstGeom>
                    <a:noFill/>
                    <a:ln w="9525">
                      <a:noFill/>
                      <a:miter lim="800000"/>
                      <a:headEnd/>
                      <a:tailEnd/>
                    </a:ln>
                  </pic:spPr>
                </pic:pic>
              </a:graphicData>
            </a:graphic>
          </wp:inline>
        </w:drawing>
      </w:r>
    </w:p>
    <w:p w:rsidR="00345008" w:rsidRPr="005465C0" w:rsidRDefault="00652F90" w:rsidP="00652F90">
      <w:pPr>
        <w:pStyle w:val="Caption"/>
        <w:ind w:left="0"/>
      </w:pPr>
      <w:bookmarkStart w:id="71" w:name="_Toc233775611"/>
      <w:r>
        <w:t xml:space="preserve">Ilustración </w:t>
      </w:r>
      <w:fldSimple w:instr=" SEQ Ilustración \* ARABIC ">
        <w:r w:rsidR="00DE47D8">
          <w:rPr>
            <w:noProof/>
          </w:rPr>
          <w:t>3</w:t>
        </w:r>
        <w:r w:rsidR="00261698">
          <w:rPr>
            <w:noProof/>
          </w:rPr>
          <w:t>6</w:t>
        </w:r>
      </w:fldSimple>
      <w:r>
        <w:t xml:space="preserve"> Agregar Referencia Crediticia</w:t>
      </w:r>
      <w:bookmarkEnd w:id="71"/>
    </w:p>
    <w:p w:rsidR="00026D3B" w:rsidRDefault="00026D3B" w:rsidP="00026D3B">
      <w:pPr>
        <w:numPr>
          <w:ilvl w:val="0"/>
          <w:numId w:val="2"/>
        </w:numPr>
        <w:rPr>
          <w:rFonts w:ascii="Arial" w:hAnsi="Arial" w:cs="Arial"/>
          <w:sz w:val="22"/>
          <w:szCs w:val="22"/>
        </w:rPr>
      </w:pPr>
      <w:r>
        <w:rPr>
          <w:rFonts w:ascii="Arial" w:hAnsi="Arial" w:cs="Arial"/>
          <w:sz w:val="22"/>
          <w:szCs w:val="22"/>
        </w:rPr>
        <w:t xml:space="preserve">El usuario podrá modificar </w:t>
      </w:r>
      <w:r w:rsidR="00AC29AF">
        <w:rPr>
          <w:rFonts w:ascii="Arial" w:hAnsi="Arial" w:cs="Arial"/>
          <w:sz w:val="22"/>
          <w:szCs w:val="22"/>
        </w:rPr>
        <w:t>(</w:t>
      </w:r>
      <w:r w:rsidR="00DF5A3A">
        <w:rPr>
          <w:rFonts w:ascii="Arial" w:hAnsi="Arial" w:cs="Arial"/>
          <w:noProof/>
          <w:sz w:val="22"/>
          <w:szCs w:val="22"/>
          <w:lang w:val="es-NI" w:eastAsia="es-NI"/>
        </w:rPr>
        <w:drawing>
          <wp:inline distT="0" distB="0" distL="0" distR="0">
            <wp:extent cx="171450" cy="180975"/>
            <wp:effectExtent l="19050" t="0" r="0" b="0"/>
            <wp:docPr id="73" name="Picture 73"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cono Modifica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sidR="00AC29AF">
        <w:rPr>
          <w:rFonts w:ascii="Arial" w:hAnsi="Arial" w:cs="Arial"/>
          <w:sz w:val="22"/>
          <w:szCs w:val="22"/>
        </w:rPr>
        <w:t xml:space="preserve">) </w:t>
      </w:r>
      <w:r>
        <w:rPr>
          <w:rFonts w:ascii="Arial" w:hAnsi="Arial" w:cs="Arial"/>
          <w:sz w:val="22"/>
          <w:szCs w:val="22"/>
        </w:rPr>
        <w:t>la información ingresada mientras no seleccione explícitamente en el sistema que desea que la ficha pase a un estado de “Pendiente Verificación”. Luego de haber cambiado de estado, el usuario no podrá modificar los datos existentes en esta opción, sino que tendrá que continuar en la opción de Verificación de la Ficha de Inscripción, que detallamos a continuación.</w:t>
      </w:r>
    </w:p>
    <w:p w:rsidR="00026D3B" w:rsidRDefault="00026D3B" w:rsidP="00026D3B">
      <w:pPr>
        <w:ind w:left="1080"/>
        <w:rPr>
          <w:rFonts w:ascii="Arial" w:hAnsi="Arial" w:cs="Arial"/>
          <w:sz w:val="22"/>
          <w:szCs w:val="22"/>
        </w:rPr>
      </w:pPr>
    </w:p>
    <w:p w:rsidR="00026D3B" w:rsidRPr="001D2E8D" w:rsidRDefault="00026D3B" w:rsidP="00026D3B">
      <w:pPr>
        <w:numPr>
          <w:ilvl w:val="0"/>
          <w:numId w:val="2"/>
        </w:numPr>
        <w:rPr>
          <w:rFonts w:ascii="Arial" w:hAnsi="Arial" w:cs="Arial"/>
          <w:sz w:val="22"/>
          <w:szCs w:val="22"/>
        </w:rPr>
      </w:pPr>
      <w:r>
        <w:rPr>
          <w:rFonts w:ascii="Arial" w:hAnsi="Arial" w:cs="Arial"/>
          <w:sz w:val="22"/>
          <w:szCs w:val="22"/>
        </w:rPr>
        <w:t>No se permitirá la eliminación física de una ficha de inscripción</w:t>
      </w:r>
      <w:r w:rsidR="00AC29AF">
        <w:rPr>
          <w:rFonts w:ascii="Arial" w:hAnsi="Arial" w:cs="Arial"/>
          <w:sz w:val="22"/>
          <w:szCs w:val="22"/>
        </w:rPr>
        <w:t>, sino que la anulación (</w:t>
      </w:r>
      <w:r w:rsidR="00DF5A3A">
        <w:rPr>
          <w:rFonts w:ascii="Arial" w:hAnsi="Arial" w:cs="Arial"/>
          <w:noProof/>
          <w:sz w:val="22"/>
          <w:szCs w:val="22"/>
          <w:lang w:val="es-NI" w:eastAsia="es-NI"/>
        </w:rPr>
        <w:drawing>
          <wp:inline distT="0" distB="0" distL="0" distR="0">
            <wp:extent cx="171450" cy="171450"/>
            <wp:effectExtent l="19050" t="0" r="0" b="0"/>
            <wp:docPr id="74" name="Picture 74" descr="Icono Elimi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cono Eliminar"/>
                    <pic:cNvPicPr>
                      <a:picLocks noChangeAspect="1" noChangeArrowheads="1"/>
                    </pic:cNvPicPr>
                  </pic:nvPicPr>
                  <pic:blipFill>
                    <a:blip r:embed="rId38"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AC29AF">
        <w:rPr>
          <w:rFonts w:ascii="Arial" w:hAnsi="Arial" w:cs="Arial"/>
          <w:sz w:val="22"/>
          <w:szCs w:val="22"/>
        </w:rPr>
        <w:t>) de la misma</w:t>
      </w:r>
      <w:r>
        <w:rPr>
          <w:rFonts w:ascii="Arial" w:hAnsi="Arial" w:cs="Arial"/>
          <w:sz w:val="22"/>
          <w:szCs w:val="22"/>
        </w:rPr>
        <w:t xml:space="preserve">. El usuario podrá cambiar el estado a “Anulado”, </w:t>
      </w:r>
      <w:r w:rsidRPr="00242613">
        <w:rPr>
          <w:rFonts w:ascii="Arial" w:hAnsi="Arial" w:cs="Arial"/>
          <w:sz w:val="22"/>
          <w:szCs w:val="22"/>
        </w:rPr>
        <w:t xml:space="preserve">siempre y cuando el comité no haya dado </w:t>
      </w:r>
      <w:r>
        <w:rPr>
          <w:rFonts w:ascii="Arial" w:hAnsi="Arial" w:cs="Arial"/>
          <w:sz w:val="22"/>
          <w:szCs w:val="22"/>
        </w:rPr>
        <w:t xml:space="preserve">por aprobado o rechazado el crédito en la opción de </w:t>
      </w:r>
      <w:r w:rsidRPr="001D2E8D">
        <w:rPr>
          <w:rFonts w:ascii="Arial" w:hAnsi="Arial" w:cs="Arial"/>
          <w:sz w:val="22"/>
          <w:szCs w:val="22"/>
        </w:rPr>
        <w:t>Ficha de Notificación del Crédito.</w:t>
      </w:r>
    </w:p>
    <w:p w:rsidR="00026D3B" w:rsidRPr="001D2E8D" w:rsidRDefault="00026D3B" w:rsidP="00026D3B">
      <w:pPr>
        <w:ind w:left="1080"/>
        <w:rPr>
          <w:rFonts w:ascii="Arial" w:hAnsi="Arial" w:cs="Arial"/>
          <w:sz w:val="22"/>
          <w:szCs w:val="22"/>
        </w:rPr>
      </w:pPr>
    </w:p>
    <w:p w:rsidR="00026D3B" w:rsidRDefault="00026D3B" w:rsidP="00026D3B">
      <w:pPr>
        <w:numPr>
          <w:ilvl w:val="0"/>
          <w:numId w:val="2"/>
        </w:numPr>
        <w:rPr>
          <w:rFonts w:ascii="Arial" w:hAnsi="Arial" w:cs="Arial"/>
          <w:sz w:val="22"/>
          <w:szCs w:val="22"/>
        </w:rPr>
      </w:pPr>
      <w:r>
        <w:rPr>
          <w:rFonts w:ascii="Arial" w:hAnsi="Arial" w:cs="Arial"/>
          <w:sz w:val="22"/>
          <w:szCs w:val="22"/>
        </w:rPr>
        <w:t>Una vez realizado el pago de la última cuota del crédito, el estado de la ficha cambiará automáticamente a “Cancelado”.</w:t>
      </w:r>
    </w:p>
    <w:p w:rsidR="0070693D" w:rsidRDefault="0070693D" w:rsidP="0070693D">
      <w:pPr>
        <w:pStyle w:val="ListParagraph"/>
        <w:rPr>
          <w:rFonts w:ascii="Arial" w:hAnsi="Arial" w:cs="Arial"/>
          <w:sz w:val="22"/>
          <w:szCs w:val="22"/>
        </w:rPr>
      </w:pPr>
    </w:p>
    <w:p w:rsidR="0070693D" w:rsidRDefault="0070693D" w:rsidP="0070693D">
      <w:pPr>
        <w:numPr>
          <w:ilvl w:val="0"/>
          <w:numId w:val="2"/>
        </w:numPr>
        <w:rPr>
          <w:rFonts w:ascii="Arial" w:hAnsi="Arial" w:cs="Arial"/>
          <w:sz w:val="22"/>
          <w:szCs w:val="22"/>
        </w:rPr>
      </w:pPr>
      <w:r>
        <w:rPr>
          <w:rFonts w:ascii="Arial" w:hAnsi="Arial" w:cs="Arial"/>
          <w:sz w:val="22"/>
          <w:szCs w:val="22"/>
        </w:rPr>
        <w:t xml:space="preserve">En la siguiente ilustración se muestra una cuadrícula donde se listan las </w:t>
      </w:r>
      <w:r w:rsidR="006F4E7A">
        <w:rPr>
          <w:rFonts w:ascii="Arial" w:hAnsi="Arial" w:cs="Arial"/>
          <w:sz w:val="22"/>
          <w:szCs w:val="22"/>
        </w:rPr>
        <w:t>Garantías</w:t>
      </w:r>
      <w:r>
        <w:rPr>
          <w:rFonts w:ascii="Arial" w:hAnsi="Arial" w:cs="Arial"/>
          <w:sz w:val="22"/>
          <w:szCs w:val="22"/>
        </w:rPr>
        <w:t xml:space="preserve"> Crediticias que la socia indica que</w:t>
      </w:r>
      <w:r w:rsidR="006F4E7A">
        <w:rPr>
          <w:rFonts w:ascii="Arial" w:hAnsi="Arial" w:cs="Arial"/>
          <w:sz w:val="22"/>
          <w:szCs w:val="22"/>
        </w:rPr>
        <w:t xml:space="preserve"> </w:t>
      </w:r>
      <w:r w:rsidR="00406FDB">
        <w:rPr>
          <w:rFonts w:ascii="Arial" w:hAnsi="Arial" w:cs="Arial"/>
          <w:sz w:val="22"/>
          <w:szCs w:val="22"/>
        </w:rPr>
        <w:t>posee</w:t>
      </w:r>
      <w:r>
        <w:rPr>
          <w:rFonts w:ascii="Arial" w:hAnsi="Arial" w:cs="Arial"/>
          <w:sz w:val="22"/>
          <w:szCs w:val="22"/>
        </w:rPr>
        <w:t>.</w:t>
      </w:r>
    </w:p>
    <w:p w:rsidR="0070693D" w:rsidRDefault="0070693D" w:rsidP="0070693D">
      <w:pPr>
        <w:ind w:left="1080"/>
        <w:rPr>
          <w:rFonts w:ascii="Arial" w:hAnsi="Arial" w:cs="Arial"/>
          <w:sz w:val="22"/>
          <w:szCs w:val="22"/>
        </w:rPr>
      </w:pPr>
    </w:p>
    <w:p w:rsidR="0070693D" w:rsidRDefault="0070693D" w:rsidP="0070693D">
      <w:pPr>
        <w:numPr>
          <w:ilvl w:val="0"/>
          <w:numId w:val="2"/>
        </w:numPr>
        <w:rPr>
          <w:rFonts w:ascii="Arial" w:hAnsi="Arial" w:cs="Arial"/>
          <w:sz w:val="22"/>
          <w:szCs w:val="22"/>
        </w:rPr>
      </w:pPr>
      <w:r w:rsidRPr="00026D3B">
        <w:rPr>
          <w:rFonts w:ascii="Arial" w:hAnsi="Arial" w:cs="Arial"/>
          <w:sz w:val="22"/>
          <w:szCs w:val="22"/>
        </w:rPr>
        <w:t xml:space="preserve">Para agregar un nuevo registro concerniente a </w:t>
      </w:r>
      <w:r>
        <w:rPr>
          <w:rFonts w:ascii="Arial" w:hAnsi="Arial" w:cs="Arial"/>
          <w:sz w:val="22"/>
          <w:szCs w:val="22"/>
        </w:rPr>
        <w:t xml:space="preserve">una </w:t>
      </w:r>
      <w:r w:rsidR="00EA7D0E">
        <w:rPr>
          <w:rFonts w:ascii="Arial" w:hAnsi="Arial" w:cs="Arial"/>
          <w:sz w:val="22"/>
          <w:szCs w:val="22"/>
        </w:rPr>
        <w:t xml:space="preserve">Garantía </w:t>
      </w:r>
      <w:r>
        <w:rPr>
          <w:rFonts w:ascii="Arial" w:hAnsi="Arial" w:cs="Arial"/>
          <w:sz w:val="22"/>
          <w:szCs w:val="22"/>
        </w:rPr>
        <w:t>Crediticia</w:t>
      </w:r>
      <w:r w:rsidRPr="00026D3B">
        <w:rPr>
          <w:rFonts w:ascii="Arial" w:hAnsi="Arial" w:cs="Arial"/>
          <w:sz w:val="22"/>
          <w:szCs w:val="22"/>
        </w:rPr>
        <w:t xml:space="preserve">, el usuario debe seleccionar la opción </w:t>
      </w:r>
      <w:r>
        <w:rPr>
          <w:rFonts w:ascii="Arial" w:hAnsi="Arial" w:cs="Arial"/>
          <w:sz w:val="22"/>
          <w:szCs w:val="22"/>
        </w:rPr>
        <w:t>Agregar (</w:t>
      </w:r>
      <w:r w:rsidR="00DF5A3A">
        <w:rPr>
          <w:rFonts w:ascii="Arial" w:hAnsi="Arial" w:cs="Arial"/>
          <w:noProof/>
          <w:sz w:val="22"/>
          <w:szCs w:val="22"/>
          <w:lang w:val="es-NI" w:eastAsia="es-NI"/>
        </w:rPr>
        <w:drawing>
          <wp:inline distT="0" distB="0" distL="0" distR="0">
            <wp:extent cx="104775" cy="104775"/>
            <wp:effectExtent l="19050" t="0" r="9525" b="0"/>
            <wp:docPr id="75" name="Picture 75"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cono Agregar"/>
                    <pic:cNvPicPr>
                      <a:picLocks noChangeAspect="1" noChangeArrowheads="1"/>
                    </pic:cNvPicPr>
                  </pic:nvPicPr>
                  <pic:blipFill>
                    <a:blip r:embed="rId35" cstate="print"/>
                    <a:srcRect/>
                    <a:stretch>
                      <a:fillRect/>
                    </a:stretch>
                  </pic:blipFill>
                  <pic:spPr bwMode="auto">
                    <a:xfrm>
                      <a:off x="0" y="0"/>
                      <a:ext cx="104775" cy="104775"/>
                    </a:xfrm>
                    <a:prstGeom prst="rect">
                      <a:avLst/>
                    </a:prstGeom>
                    <a:noFill/>
                    <a:ln w="9525">
                      <a:noFill/>
                      <a:miter lim="800000"/>
                      <a:headEnd/>
                      <a:tailEnd/>
                    </a:ln>
                  </pic:spPr>
                </pic:pic>
              </a:graphicData>
            </a:graphic>
          </wp:inline>
        </w:drawing>
      </w:r>
      <w:r>
        <w:rPr>
          <w:rFonts w:ascii="Arial" w:hAnsi="Arial" w:cs="Arial"/>
          <w:sz w:val="22"/>
          <w:szCs w:val="22"/>
        </w:rPr>
        <w:t>)</w:t>
      </w:r>
      <w:r w:rsidRPr="00026D3B">
        <w:rPr>
          <w:rFonts w:ascii="Arial" w:hAnsi="Arial" w:cs="Arial"/>
          <w:sz w:val="22"/>
          <w:szCs w:val="22"/>
        </w:rPr>
        <w:t xml:space="preserve"> y luego ingresar los datos que se muestran en la siguiente ilustración.</w:t>
      </w:r>
    </w:p>
    <w:p w:rsidR="00EA7D0E" w:rsidRDefault="00EA7D0E" w:rsidP="00EA7D0E">
      <w:pPr>
        <w:pStyle w:val="ListParagraph"/>
        <w:rPr>
          <w:rFonts w:ascii="Arial" w:hAnsi="Arial" w:cs="Arial"/>
          <w:sz w:val="22"/>
          <w:szCs w:val="22"/>
        </w:rPr>
      </w:pPr>
    </w:p>
    <w:p w:rsidR="00EA7D0E" w:rsidRDefault="00DF5A3A" w:rsidP="00EA7D0E">
      <w:pPr>
        <w:keepNext/>
        <w:ind w:left="0"/>
        <w:jc w:val="right"/>
      </w:pPr>
      <w:r>
        <w:rPr>
          <w:noProof/>
          <w:lang w:val="es-NI" w:eastAsia="es-NI"/>
        </w:rPr>
        <w:drawing>
          <wp:inline distT="0" distB="0" distL="0" distR="0">
            <wp:extent cx="5610225" cy="4152900"/>
            <wp:effectExtent l="1905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9" cstate="print"/>
                    <a:srcRect/>
                    <a:stretch>
                      <a:fillRect/>
                    </a:stretch>
                  </pic:blipFill>
                  <pic:spPr bwMode="auto">
                    <a:xfrm>
                      <a:off x="0" y="0"/>
                      <a:ext cx="5610225" cy="4152900"/>
                    </a:xfrm>
                    <a:prstGeom prst="rect">
                      <a:avLst/>
                    </a:prstGeom>
                    <a:noFill/>
                    <a:ln w="9525">
                      <a:noFill/>
                      <a:miter lim="800000"/>
                      <a:headEnd/>
                      <a:tailEnd/>
                    </a:ln>
                  </pic:spPr>
                </pic:pic>
              </a:graphicData>
            </a:graphic>
          </wp:inline>
        </w:drawing>
      </w:r>
    </w:p>
    <w:p w:rsidR="00EA7D0E" w:rsidRDefault="00EA7D0E" w:rsidP="00EA7D0E">
      <w:pPr>
        <w:pStyle w:val="Caption"/>
        <w:ind w:left="0"/>
        <w:rPr>
          <w:rFonts w:ascii="Arial" w:hAnsi="Arial" w:cs="Arial"/>
          <w:sz w:val="22"/>
          <w:szCs w:val="22"/>
        </w:rPr>
      </w:pPr>
      <w:r>
        <w:t xml:space="preserve">Ilustración </w:t>
      </w:r>
      <w:fldSimple w:instr=" SEQ Ilustración \* ARABIC ">
        <w:r>
          <w:rPr>
            <w:noProof/>
          </w:rPr>
          <w:t>35</w:t>
        </w:r>
      </w:fldSimple>
      <w:r>
        <w:t xml:space="preserve"> Garantía Crediticia</w:t>
      </w:r>
    </w:p>
    <w:p w:rsidR="0070693D" w:rsidRDefault="00077962" w:rsidP="0070693D">
      <w:pPr>
        <w:ind w:left="1080"/>
        <w:rPr>
          <w:rFonts w:ascii="Arial" w:hAnsi="Arial" w:cs="Arial"/>
          <w:sz w:val="22"/>
          <w:szCs w:val="22"/>
        </w:rPr>
      </w:pPr>
      <w:r>
        <w:rPr>
          <w:rFonts w:ascii="Arial" w:hAnsi="Arial" w:cs="Arial"/>
          <w:sz w:val="22"/>
          <w:szCs w:val="22"/>
        </w:rPr>
        <w:t>Se divide en dos partes: la parte del fiador y la parte de la prenda.</w:t>
      </w:r>
    </w:p>
    <w:p w:rsidR="00077962" w:rsidRDefault="00077962" w:rsidP="0070693D">
      <w:pPr>
        <w:ind w:left="1080"/>
        <w:rPr>
          <w:rFonts w:ascii="Arial" w:hAnsi="Arial" w:cs="Arial"/>
          <w:sz w:val="22"/>
          <w:szCs w:val="22"/>
        </w:rPr>
      </w:pPr>
    </w:p>
    <w:p w:rsidR="00077962" w:rsidRDefault="00077962" w:rsidP="0070693D">
      <w:pPr>
        <w:ind w:left="1080"/>
        <w:rPr>
          <w:rFonts w:ascii="Arial" w:hAnsi="Arial" w:cs="Arial"/>
          <w:sz w:val="22"/>
          <w:szCs w:val="22"/>
        </w:rPr>
      </w:pPr>
      <w:r>
        <w:rPr>
          <w:rFonts w:ascii="Arial" w:hAnsi="Arial" w:cs="Arial"/>
          <w:sz w:val="22"/>
          <w:szCs w:val="22"/>
        </w:rPr>
        <w:t>La parte del fiador se ingresa en la siguiente pantalla:</w:t>
      </w:r>
    </w:p>
    <w:p w:rsidR="00077962" w:rsidRDefault="00077962" w:rsidP="0070693D">
      <w:pPr>
        <w:ind w:left="1080"/>
        <w:rPr>
          <w:rFonts w:ascii="Arial" w:hAnsi="Arial" w:cs="Arial"/>
          <w:sz w:val="22"/>
          <w:szCs w:val="22"/>
        </w:rPr>
      </w:pPr>
    </w:p>
    <w:p w:rsidR="00077962" w:rsidRDefault="00DF5A3A" w:rsidP="00077962">
      <w:pPr>
        <w:keepNext/>
        <w:ind w:left="0"/>
        <w:jc w:val="center"/>
      </w:pPr>
      <w:r>
        <w:rPr>
          <w:noProof/>
          <w:lang w:val="es-NI" w:eastAsia="es-NI"/>
        </w:rPr>
        <w:lastRenderedPageBreak/>
        <w:drawing>
          <wp:inline distT="0" distB="0" distL="0" distR="0">
            <wp:extent cx="5610225" cy="2809875"/>
            <wp:effectExtent l="1905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0" cstate="print"/>
                    <a:srcRect/>
                    <a:stretch>
                      <a:fillRect/>
                    </a:stretch>
                  </pic:blipFill>
                  <pic:spPr bwMode="auto">
                    <a:xfrm>
                      <a:off x="0" y="0"/>
                      <a:ext cx="5610225" cy="2809875"/>
                    </a:xfrm>
                    <a:prstGeom prst="rect">
                      <a:avLst/>
                    </a:prstGeom>
                    <a:noFill/>
                    <a:ln w="9525">
                      <a:noFill/>
                      <a:miter lim="800000"/>
                      <a:headEnd/>
                      <a:tailEnd/>
                    </a:ln>
                  </pic:spPr>
                </pic:pic>
              </a:graphicData>
            </a:graphic>
          </wp:inline>
        </w:drawing>
      </w:r>
    </w:p>
    <w:p w:rsidR="00077962" w:rsidRDefault="00077962" w:rsidP="00077962">
      <w:pPr>
        <w:pStyle w:val="Caption"/>
        <w:ind w:left="0"/>
      </w:pPr>
      <w:r>
        <w:t xml:space="preserve">Ilustración </w:t>
      </w:r>
      <w:fldSimple w:instr=" SEQ Ilustración \* ARABIC ">
        <w:r>
          <w:rPr>
            <w:noProof/>
          </w:rPr>
          <w:t>36</w:t>
        </w:r>
      </w:fldSimple>
      <w:r>
        <w:t xml:space="preserve"> Agregar / Modificar Garantía Crediticia</w:t>
      </w:r>
    </w:p>
    <w:p w:rsidR="00077962" w:rsidRDefault="00077962" w:rsidP="0070693D">
      <w:pPr>
        <w:ind w:left="1080"/>
        <w:rPr>
          <w:rFonts w:ascii="Arial" w:hAnsi="Arial" w:cs="Arial"/>
          <w:sz w:val="22"/>
          <w:szCs w:val="22"/>
        </w:rPr>
      </w:pPr>
      <w:r>
        <w:rPr>
          <w:rFonts w:ascii="Arial" w:hAnsi="Arial" w:cs="Arial"/>
          <w:sz w:val="22"/>
          <w:szCs w:val="22"/>
        </w:rPr>
        <w:t>La parte de la prenda se ingresa en esta otra pantalla.</w:t>
      </w:r>
    </w:p>
    <w:p w:rsidR="00077962" w:rsidRDefault="00077962" w:rsidP="0070693D">
      <w:pPr>
        <w:ind w:left="1080"/>
        <w:rPr>
          <w:rFonts w:ascii="Arial" w:hAnsi="Arial" w:cs="Arial"/>
          <w:sz w:val="22"/>
          <w:szCs w:val="22"/>
        </w:rPr>
      </w:pPr>
    </w:p>
    <w:p w:rsidR="00077962" w:rsidRDefault="00DF5A3A" w:rsidP="00077962">
      <w:pPr>
        <w:pStyle w:val="Caption"/>
        <w:ind w:left="0"/>
      </w:pPr>
      <w:r>
        <w:rPr>
          <w:rFonts w:ascii="Arial" w:hAnsi="Arial"/>
          <w:b w:val="0"/>
          <w:noProof/>
          <w:sz w:val="24"/>
          <w:szCs w:val="24"/>
          <w:lang w:val="es-NI" w:eastAsia="es-NI"/>
        </w:rPr>
        <w:drawing>
          <wp:inline distT="0" distB="0" distL="0" distR="0">
            <wp:extent cx="5610225" cy="2581275"/>
            <wp:effectExtent l="1905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1" cstate="print"/>
                    <a:srcRect/>
                    <a:stretch>
                      <a:fillRect/>
                    </a:stretch>
                  </pic:blipFill>
                  <pic:spPr bwMode="auto">
                    <a:xfrm>
                      <a:off x="0" y="0"/>
                      <a:ext cx="5610225" cy="2581275"/>
                    </a:xfrm>
                    <a:prstGeom prst="rect">
                      <a:avLst/>
                    </a:prstGeom>
                    <a:noFill/>
                    <a:ln w="9525">
                      <a:noFill/>
                      <a:miter lim="800000"/>
                      <a:headEnd/>
                      <a:tailEnd/>
                    </a:ln>
                  </pic:spPr>
                </pic:pic>
              </a:graphicData>
            </a:graphic>
          </wp:inline>
        </w:drawing>
      </w:r>
      <w:r w:rsidR="00077962" w:rsidRPr="00077962">
        <w:t xml:space="preserve"> </w:t>
      </w:r>
      <w:r w:rsidR="00077962">
        <w:t>Ilustración Agregar / Modificar Garantía Prendaria</w:t>
      </w:r>
    </w:p>
    <w:p w:rsidR="00077962" w:rsidRDefault="00077962" w:rsidP="00077962">
      <w:pPr>
        <w:ind w:left="0"/>
        <w:rPr>
          <w:rFonts w:ascii="Arial" w:hAnsi="Arial" w:cs="Arial"/>
          <w:sz w:val="22"/>
          <w:szCs w:val="22"/>
        </w:rPr>
      </w:pPr>
    </w:p>
    <w:p w:rsidR="00077962" w:rsidRDefault="00077962" w:rsidP="0070693D">
      <w:pPr>
        <w:ind w:left="1080"/>
        <w:rPr>
          <w:rFonts w:ascii="Arial" w:hAnsi="Arial" w:cs="Arial"/>
          <w:sz w:val="22"/>
          <w:szCs w:val="22"/>
        </w:rPr>
      </w:pPr>
    </w:p>
    <w:p w:rsidR="0070693D" w:rsidRDefault="0070693D" w:rsidP="0070693D">
      <w:pPr>
        <w:numPr>
          <w:ilvl w:val="0"/>
          <w:numId w:val="2"/>
        </w:numPr>
        <w:rPr>
          <w:rFonts w:ascii="Arial" w:hAnsi="Arial" w:cs="Arial"/>
          <w:sz w:val="22"/>
          <w:szCs w:val="22"/>
        </w:rPr>
      </w:pPr>
      <w:r>
        <w:rPr>
          <w:rFonts w:ascii="Arial" w:hAnsi="Arial" w:cs="Arial"/>
          <w:sz w:val="22"/>
          <w:szCs w:val="22"/>
        </w:rPr>
        <w:t xml:space="preserve">Para modificar un registro existente de la carpeta de </w:t>
      </w:r>
      <w:r w:rsidR="00EA7D0E">
        <w:rPr>
          <w:rFonts w:ascii="Arial" w:hAnsi="Arial" w:cs="Arial"/>
          <w:sz w:val="22"/>
          <w:szCs w:val="22"/>
        </w:rPr>
        <w:t xml:space="preserve">Garantía </w:t>
      </w:r>
      <w:r>
        <w:rPr>
          <w:rFonts w:ascii="Arial" w:hAnsi="Arial" w:cs="Arial"/>
          <w:sz w:val="22"/>
          <w:szCs w:val="22"/>
        </w:rPr>
        <w:t>Crediticia, el usuario debe seleccionar en la pantalla que se muestra en la ilustración anterior el registro que desea modificar (</w:t>
      </w:r>
      <w:r w:rsidR="00DF5A3A">
        <w:rPr>
          <w:rFonts w:ascii="Arial" w:hAnsi="Arial" w:cs="Arial"/>
          <w:noProof/>
          <w:sz w:val="22"/>
          <w:szCs w:val="22"/>
          <w:lang w:val="es-NI" w:eastAsia="es-NI"/>
        </w:rPr>
        <w:drawing>
          <wp:inline distT="0" distB="0" distL="0" distR="0">
            <wp:extent cx="142875" cy="152400"/>
            <wp:effectExtent l="19050" t="0" r="9525" b="0"/>
            <wp:docPr id="79" name="Picture 79"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cono Modificar"/>
                    <pic:cNvPicPr>
                      <a:picLocks noChangeAspect="1" noChangeArrowheads="1"/>
                    </pic:cNvPicPr>
                  </pic:nvPicPr>
                  <pic:blipFill>
                    <a:blip r:embed="rId37" cstate="print"/>
                    <a:srcRect/>
                    <a:stretch>
                      <a:fillRect/>
                    </a:stretch>
                  </pic:blipFill>
                  <pic:spPr bwMode="auto">
                    <a:xfrm>
                      <a:off x="0" y="0"/>
                      <a:ext cx="142875" cy="152400"/>
                    </a:xfrm>
                    <a:prstGeom prst="rect">
                      <a:avLst/>
                    </a:prstGeom>
                    <a:noFill/>
                    <a:ln w="9525">
                      <a:noFill/>
                      <a:miter lim="800000"/>
                      <a:headEnd/>
                      <a:tailEnd/>
                    </a:ln>
                  </pic:spPr>
                </pic:pic>
              </a:graphicData>
            </a:graphic>
          </wp:inline>
        </w:drawing>
      </w:r>
      <w:r>
        <w:rPr>
          <w:rFonts w:ascii="Arial" w:hAnsi="Arial" w:cs="Arial"/>
          <w:sz w:val="22"/>
          <w:szCs w:val="22"/>
        </w:rPr>
        <w:t>) y de esta forma se le presenta una pantalla similar a la que se utiliza para agregar un nuevo registro, con la diferencia que carga la información existente de la referencia seleccionada.</w:t>
      </w:r>
    </w:p>
    <w:p w:rsidR="0070693D" w:rsidRPr="00026D3B" w:rsidRDefault="0070693D" w:rsidP="0070693D">
      <w:pPr>
        <w:ind w:left="1080"/>
        <w:rPr>
          <w:rFonts w:ascii="Arial" w:hAnsi="Arial" w:cs="Arial"/>
          <w:sz w:val="22"/>
          <w:szCs w:val="22"/>
        </w:rPr>
      </w:pPr>
    </w:p>
    <w:p w:rsidR="00EA7D0E" w:rsidRDefault="00EA7D0E" w:rsidP="00EA7D0E">
      <w:pPr>
        <w:ind w:left="0"/>
      </w:pPr>
    </w:p>
    <w:p w:rsidR="009536BD" w:rsidRDefault="009536BD" w:rsidP="00EA7D0E">
      <w:pPr>
        <w:ind w:left="0"/>
      </w:pPr>
    </w:p>
    <w:p w:rsidR="002B0064" w:rsidRPr="00840F4C" w:rsidRDefault="00EA7D0E" w:rsidP="00840F4C">
      <w:pPr>
        <w:numPr>
          <w:ilvl w:val="0"/>
          <w:numId w:val="2"/>
        </w:numPr>
        <w:rPr>
          <w:rFonts w:ascii="Arial" w:hAnsi="Arial" w:cs="Arial"/>
          <w:sz w:val="22"/>
          <w:szCs w:val="22"/>
        </w:rPr>
      </w:pPr>
      <w:r>
        <w:rPr>
          <w:rFonts w:ascii="Arial" w:hAnsi="Arial" w:cs="Arial"/>
          <w:sz w:val="22"/>
          <w:szCs w:val="22"/>
        </w:rPr>
        <w:lastRenderedPageBreak/>
        <w:t>Para eliminar un registro existente de la carpeta de Garantía Crediticia, el usuario debe seleccionar en la pantalla que se muestra en la ilustración anterior el registro que desea eliminar (</w:t>
      </w:r>
      <w:r w:rsidR="00DF5A3A">
        <w:rPr>
          <w:rFonts w:ascii="Arial" w:hAnsi="Arial" w:cs="Arial"/>
          <w:noProof/>
          <w:sz w:val="22"/>
          <w:szCs w:val="22"/>
          <w:lang w:val="es-NI" w:eastAsia="es-NI"/>
        </w:rPr>
        <w:drawing>
          <wp:inline distT="0" distB="0" distL="0" distR="0">
            <wp:extent cx="123825" cy="123825"/>
            <wp:effectExtent l="19050" t="0" r="9525" b="0"/>
            <wp:docPr id="80" name="Picture 80" descr="Icono Elimi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cono Eliminar"/>
                    <pic:cNvPicPr>
                      <a:picLocks noChangeAspect="1" noChangeArrowheads="1"/>
                    </pic:cNvPicPr>
                  </pic:nvPicPr>
                  <pic:blipFill>
                    <a:blip r:embed="rId38" cstate="print"/>
                    <a:srcRect/>
                    <a:stretch>
                      <a:fillRect/>
                    </a:stretch>
                  </pic:blipFill>
                  <pic:spPr bwMode="auto">
                    <a:xfrm>
                      <a:off x="0" y="0"/>
                      <a:ext cx="123825" cy="123825"/>
                    </a:xfrm>
                    <a:prstGeom prst="rect">
                      <a:avLst/>
                    </a:prstGeom>
                    <a:noFill/>
                    <a:ln w="9525">
                      <a:noFill/>
                      <a:miter lim="800000"/>
                      <a:headEnd/>
                      <a:tailEnd/>
                    </a:ln>
                  </pic:spPr>
                </pic:pic>
              </a:graphicData>
            </a:graphic>
          </wp:inline>
        </w:drawing>
      </w:r>
      <w:r>
        <w:rPr>
          <w:rFonts w:ascii="Arial" w:hAnsi="Arial" w:cs="Arial"/>
          <w:sz w:val="22"/>
          <w:szCs w:val="22"/>
        </w:rPr>
        <w:t>).</w:t>
      </w:r>
    </w:p>
    <w:p w:rsidR="00EA7D0E" w:rsidRDefault="00EA7D0E" w:rsidP="00EA7D0E">
      <w:pPr>
        <w:ind w:left="0"/>
      </w:pPr>
    </w:p>
    <w:p w:rsidR="00840F4C" w:rsidRDefault="00840F4C" w:rsidP="00840F4C">
      <w:pPr>
        <w:numPr>
          <w:ilvl w:val="0"/>
          <w:numId w:val="2"/>
        </w:numPr>
        <w:rPr>
          <w:rFonts w:ascii="Arial" w:hAnsi="Arial" w:cs="Arial"/>
          <w:sz w:val="22"/>
          <w:szCs w:val="22"/>
        </w:rPr>
      </w:pPr>
      <w:r>
        <w:rPr>
          <w:rFonts w:ascii="Arial" w:hAnsi="Arial" w:cs="Arial"/>
          <w:sz w:val="22"/>
          <w:szCs w:val="22"/>
        </w:rPr>
        <w:t>En la siguiente ilustración se muestra la cuadrícula donde se listan las Referencias Crediticias de la socia. Estas se dividen en: Personales, Bancarias y Comerciales.</w:t>
      </w:r>
    </w:p>
    <w:p w:rsidR="00840F4C" w:rsidRDefault="00840F4C" w:rsidP="00840F4C">
      <w:pPr>
        <w:ind w:left="1080"/>
        <w:rPr>
          <w:rFonts w:ascii="Arial" w:hAnsi="Arial" w:cs="Arial"/>
          <w:sz w:val="22"/>
          <w:szCs w:val="22"/>
        </w:rPr>
      </w:pPr>
    </w:p>
    <w:p w:rsidR="00840F4C" w:rsidRDefault="00840F4C" w:rsidP="00840F4C">
      <w:pPr>
        <w:numPr>
          <w:ilvl w:val="0"/>
          <w:numId w:val="2"/>
        </w:numPr>
        <w:rPr>
          <w:rFonts w:ascii="Arial" w:hAnsi="Arial" w:cs="Arial"/>
          <w:sz w:val="22"/>
          <w:szCs w:val="22"/>
        </w:rPr>
      </w:pPr>
      <w:r>
        <w:rPr>
          <w:rFonts w:ascii="Arial" w:hAnsi="Arial" w:cs="Arial"/>
          <w:sz w:val="22"/>
          <w:szCs w:val="22"/>
        </w:rPr>
        <w:t>Esta pestaña funciona igual que las pestañas anteriores</w:t>
      </w:r>
      <w:r w:rsidRPr="00026D3B">
        <w:rPr>
          <w:rFonts w:ascii="Arial" w:hAnsi="Arial" w:cs="Arial"/>
          <w:sz w:val="22"/>
          <w:szCs w:val="22"/>
        </w:rPr>
        <w:t>.</w:t>
      </w:r>
    </w:p>
    <w:p w:rsidR="00840F4C" w:rsidRDefault="00840F4C" w:rsidP="00EA7D0E">
      <w:pPr>
        <w:ind w:left="0"/>
      </w:pPr>
    </w:p>
    <w:p w:rsidR="002B0064" w:rsidRPr="00EA7D0E" w:rsidRDefault="00DF5A3A" w:rsidP="00EA7D0E">
      <w:pPr>
        <w:ind w:left="0"/>
      </w:pPr>
      <w:r>
        <w:rPr>
          <w:noProof/>
          <w:lang w:val="es-NI" w:eastAsia="es-NI"/>
        </w:rPr>
        <w:drawing>
          <wp:inline distT="0" distB="0" distL="0" distR="0">
            <wp:extent cx="5610225" cy="4429125"/>
            <wp:effectExtent l="1905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2" cstate="print"/>
                    <a:srcRect/>
                    <a:stretch>
                      <a:fillRect/>
                    </a:stretch>
                  </pic:blipFill>
                  <pic:spPr bwMode="auto">
                    <a:xfrm>
                      <a:off x="0" y="0"/>
                      <a:ext cx="5610225" cy="4429125"/>
                    </a:xfrm>
                    <a:prstGeom prst="rect">
                      <a:avLst/>
                    </a:prstGeom>
                    <a:noFill/>
                    <a:ln w="9525">
                      <a:noFill/>
                      <a:miter lim="800000"/>
                      <a:headEnd/>
                      <a:tailEnd/>
                    </a:ln>
                  </pic:spPr>
                </pic:pic>
              </a:graphicData>
            </a:graphic>
          </wp:inline>
        </w:drawing>
      </w:r>
    </w:p>
    <w:p w:rsidR="002B0064" w:rsidRDefault="002B0064" w:rsidP="002B0064">
      <w:pPr>
        <w:pStyle w:val="Caption"/>
        <w:ind w:left="0"/>
      </w:pPr>
      <w:r>
        <w:t>Ilustración Agregar / Modificar Otras Referencias</w:t>
      </w:r>
    </w:p>
    <w:p w:rsidR="0070693D" w:rsidRDefault="0070693D" w:rsidP="0070693D">
      <w:pPr>
        <w:ind w:left="1080"/>
        <w:rPr>
          <w:rFonts w:ascii="Arial" w:hAnsi="Arial" w:cs="Arial"/>
          <w:sz w:val="22"/>
          <w:szCs w:val="22"/>
        </w:rPr>
      </w:pPr>
    </w:p>
    <w:p w:rsidR="006F4E7A" w:rsidRDefault="006F4E7A" w:rsidP="006F4E7A">
      <w:pPr>
        <w:ind w:left="792"/>
        <w:outlineLvl w:val="1"/>
        <w:rPr>
          <w:rFonts w:ascii="Arial" w:hAnsi="Arial"/>
          <w:b/>
          <w:sz w:val="24"/>
          <w:szCs w:val="24"/>
        </w:rPr>
      </w:pPr>
    </w:p>
    <w:p w:rsidR="008644FC" w:rsidRPr="00FF420F" w:rsidRDefault="008644FC" w:rsidP="00BA2F07">
      <w:pPr>
        <w:numPr>
          <w:ilvl w:val="1"/>
          <w:numId w:val="31"/>
        </w:numPr>
        <w:outlineLvl w:val="1"/>
        <w:rPr>
          <w:rFonts w:ascii="Arial" w:hAnsi="Arial" w:cs="Arial"/>
          <w:b/>
          <w:sz w:val="28"/>
          <w:szCs w:val="28"/>
        </w:rPr>
      </w:pPr>
      <w:r>
        <w:rPr>
          <w:rFonts w:ascii="Arial" w:hAnsi="Arial"/>
          <w:b/>
          <w:sz w:val="24"/>
          <w:szCs w:val="24"/>
        </w:rPr>
        <w:br w:type="page"/>
      </w:r>
      <w:bookmarkStart w:id="72" w:name="_Toc233775574"/>
      <w:r w:rsidR="00FF43F6">
        <w:rPr>
          <w:rFonts w:ascii="Arial" w:hAnsi="Arial" w:cs="Arial"/>
          <w:b/>
          <w:sz w:val="28"/>
          <w:szCs w:val="28"/>
        </w:rPr>
        <w:lastRenderedPageBreak/>
        <w:t>Hoja de Verificación</w:t>
      </w:r>
      <w:bookmarkEnd w:id="72"/>
    </w:p>
    <w:p w:rsidR="008644FC" w:rsidRDefault="008644FC" w:rsidP="008644FC"/>
    <w:p w:rsidR="00480A65" w:rsidRDefault="00480A65" w:rsidP="008644FC"/>
    <w:p w:rsidR="008644FC" w:rsidRPr="00B857ED" w:rsidRDefault="008644FC" w:rsidP="008644FC">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8644FC" w:rsidRDefault="008644FC" w:rsidP="008644FC">
      <w:pPr>
        <w:ind w:left="360"/>
        <w:rPr>
          <w:rFonts w:ascii="Arial" w:hAnsi="Arial" w:cs="Arial"/>
          <w:sz w:val="22"/>
        </w:rPr>
      </w:pPr>
    </w:p>
    <w:p w:rsidR="00A753A3" w:rsidRPr="00936A09" w:rsidRDefault="00A753A3" w:rsidP="00A753A3">
      <w:pPr>
        <w:ind w:left="360"/>
        <w:rPr>
          <w:rFonts w:ascii="Arial" w:hAnsi="Arial" w:cs="Arial"/>
          <w:sz w:val="22"/>
          <w:szCs w:val="22"/>
        </w:rPr>
      </w:pPr>
      <w:r w:rsidRPr="00936A09">
        <w:rPr>
          <w:rFonts w:ascii="Arial" w:hAnsi="Arial" w:cs="Arial"/>
          <w:sz w:val="22"/>
          <w:szCs w:val="22"/>
        </w:rPr>
        <w:t>Permite darle mantenimiento a la Hoja de Verificación correspondiente a la ficha de cada socia. Esta hoja de verificación manejará la siguiente información:</w:t>
      </w:r>
    </w:p>
    <w:p w:rsidR="00A753A3" w:rsidRPr="00936A09" w:rsidRDefault="00A753A3" w:rsidP="00A753A3">
      <w:pPr>
        <w:ind w:left="360"/>
        <w:rPr>
          <w:rFonts w:ascii="Arial" w:hAnsi="Arial" w:cs="Arial"/>
          <w:sz w:val="22"/>
          <w:szCs w:val="22"/>
        </w:rPr>
      </w:pPr>
    </w:p>
    <w:p w:rsidR="00A753A3" w:rsidRDefault="00A753A3" w:rsidP="00A753A3">
      <w:pPr>
        <w:numPr>
          <w:ilvl w:val="0"/>
          <w:numId w:val="10"/>
        </w:numPr>
        <w:rPr>
          <w:rFonts w:ascii="Arial" w:hAnsi="Arial" w:cs="Arial"/>
          <w:sz w:val="22"/>
          <w:szCs w:val="22"/>
        </w:rPr>
      </w:pPr>
      <w:r w:rsidRPr="00936A09">
        <w:rPr>
          <w:rFonts w:ascii="Arial" w:hAnsi="Arial" w:cs="Arial"/>
          <w:sz w:val="22"/>
          <w:szCs w:val="22"/>
        </w:rPr>
        <w:t>Datos generales de la socia.</w:t>
      </w:r>
    </w:p>
    <w:p w:rsidR="00A753A3" w:rsidRPr="00936A09" w:rsidRDefault="00A753A3" w:rsidP="00A753A3">
      <w:pPr>
        <w:ind w:left="1080"/>
        <w:rPr>
          <w:rFonts w:ascii="Arial" w:hAnsi="Arial" w:cs="Arial"/>
          <w:sz w:val="22"/>
          <w:szCs w:val="22"/>
        </w:rPr>
      </w:pPr>
    </w:p>
    <w:p w:rsidR="00A753A3" w:rsidRDefault="00A753A3" w:rsidP="00A753A3">
      <w:pPr>
        <w:numPr>
          <w:ilvl w:val="0"/>
          <w:numId w:val="10"/>
        </w:numPr>
        <w:rPr>
          <w:rFonts w:ascii="Arial" w:hAnsi="Arial" w:cs="Arial"/>
          <w:sz w:val="22"/>
          <w:szCs w:val="22"/>
        </w:rPr>
      </w:pPr>
      <w:r w:rsidRPr="00936A09">
        <w:rPr>
          <w:rFonts w:ascii="Arial" w:hAnsi="Arial" w:cs="Arial"/>
          <w:sz w:val="22"/>
          <w:szCs w:val="22"/>
        </w:rPr>
        <w:t>Datos del Negocio actual o bien del que se planea crear.</w:t>
      </w:r>
    </w:p>
    <w:p w:rsidR="00A753A3" w:rsidRPr="00936A09" w:rsidRDefault="00A753A3" w:rsidP="00A753A3">
      <w:pPr>
        <w:ind w:left="0"/>
        <w:rPr>
          <w:rFonts w:ascii="Arial" w:hAnsi="Arial" w:cs="Arial"/>
          <w:sz w:val="22"/>
          <w:szCs w:val="22"/>
        </w:rPr>
      </w:pPr>
    </w:p>
    <w:p w:rsidR="00A753A3" w:rsidRDefault="00A753A3" w:rsidP="00A753A3">
      <w:pPr>
        <w:numPr>
          <w:ilvl w:val="0"/>
          <w:numId w:val="10"/>
        </w:numPr>
        <w:rPr>
          <w:rFonts w:ascii="Arial" w:hAnsi="Arial" w:cs="Arial"/>
          <w:sz w:val="22"/>
          <w:szCs w:val="22"/>
        </w:rPr>
      </w:pPr>
      <w:r w:rsidRPr="00936A09">
        <w:rPr>
          <w:rFonts w:ascii="Arial" w:hAnsi="Arial" w:cs="Arial"/>
          <w:sz w:val="22"/>
          <w:szCs w:val="22"/>
        </w:rPr>
        <w:t xml:space="preserve">Datos de </w:t>
      </w:r>
      <w:r>
        <w:rPr>
          <w:rFonts w:ascii="Arial" w:hAnsi="Arial" w:cs="Arial"/>
          <w:sz w:val="22"/>
          <w:szCs w:val="22"/>
        </w:rPr>
        <w:t>Otro Crédito Vigente</w:t>
      </w:r>
      <w:r w:rsidRPr="00936A09">
        <w:rPr>
          <w:rFonts w:ascii="Arial" w:hAnsi="Arial" w:cs="Arial"/>
          <w:sz w:val="22"/>
          <w:szCs w:val="22"/>
        </w:rPr>
        <w:t>, si es que lo tiene.</w:t>
      </w:r>
    </w:p>
    <w:p w:rsidR="00A753A3" w:rsidRDefault="00A753A3" w:rsidP="00A753A3">
      <w:pPr>
        <w:pStyle w:val="ListParagraph"/>
        <w:rPr>
          <w:rFonts w:ascii="Arial" w:hAnsi="Arial" w:cs="Arial"/>
          <w:sz w:val="22"/>
          <w:szCs w:val="22"/>
        </w:rPr>
      </w:pPr>
    </w:p>
    <w:p w:rsidR="00A753A3" w:rsidRDefault="00A753A3" w:rsidP="00A753A3">
      <w:pPr>
        <w:numPr>
          <w:ilvl w:val="0"/>
          <w:numId w:val="10"/>
        </w:numPr>
        <w:rPr>
          <w:rFonts w:ascii="Arial" w:hAnsi="Arial" w:cs="Arial"/>
          <w:sz w:val="22"/>
          <w:szCs w:val="22"/>
        </w:rPr>
      </w:pPr>
      <w:r w:rsidRPr="00936A09">
        <w:rPr>
          <w:rFonts w:ascii="Arial" w:hAnsi="Arial" w:cs="Arial"/>
          <w:sz w:val="22"/>
          <w:szCs w:val="22"/>
        </w:rPr>
        <w:t>Referencia Crediticia</w:t>
      </w:r>
      <w:r>
        <w:rPr>
          <w:rFonts w:ascii="Arial" w:hAnsi="Arial" w:cs="Arial"/>
          <w:sz w:val="22"/>
          <w:szCs w:val="22"/>
        </w:rPr>
        <w:t xml:space="preserve"> (Solo como consulta dado que estos datos no se verifican)</w:t>
      </w:r>
      <w:r w:rsidRPr="00936A09">
        <w:rPr>
          <w:rFonts w:ascii="Arial" w:hAnsi="Arial" w:cs="Arial"/>
          <w:sz w:val="22"/>
          <w:szCs w:val="22"/>
        </w:rPr>
        <w:t>.</w:t>
      </w:r>
    </w:p>
    <w:p w:rsidR="00A753A3" w:rsidRPr="00936A09" w:rsidRDefault="00A753A3" w:rsidP="00A753A3">
      <w:pPr>
        <w:ind w:left="0"/>
        <w:rPr>
          <w:rFonts w:ascii="Arial" w:hAnsi="Arial" w:cs="Arial"/>
          <w:sz w:val="22"/>
          <w:szCs w:val="22"/>
        </w:rPr>
      </w:pPr>
    </w:p>
    <w:p w:rsidR="00A753A3" w:rsidRPr="00936A09" w:rsidRDefault="00A753A3" w:rsidP="00A753A3">
      <w:pPr>
        <w:numPr>
          <w:ilvl w:val="0"/>
          <w:numId w:val="10"/>
        </w:numPr>
        <w:rPr>
          <w:rFonts w:ascii="Arial" w:hAnsi="Arial" w:cs="Arial"/>
          <w:sz w:val="22"/>
          <w:szCs w:val="22"/>
        </w:rPr>
      </w:pPr>
      <w:r w:rsidRPr="00936A09">
        <w:rPr>
          <w:rFonts w:ascii="Arial" w:hAnsi="Arial" w:cs="Arial"/>
          <w:sz w:val="22"/>
          <w:szCs w:val="22"/>
        </w:rPr>
        <w:t xml:space="preserve">Datos </w:t>
      </w:r>
      <w:r w:rsidRPr="000169F7">
        <w:rPr>
          <w:rFonts w:ascii="Arial" w:hAnsi="Arial" w:cs="Arial"/>
          <w:sz w:val="22"/>
          <w:szCs w:val="22"/>
          <w:lang w:val="es-NI"/>
        </w:rPr>
        <w:t>iniciales</w:t>
      </w:r>
      <w:r w:rsidRPr="00936A09">
        <w:rPr>
          <w:rFonts w:ascii="Arial" w:hAnsi="Arial" w:cs="Arial"/>
          <w:sz w:val="22"/>
          <w:szCs w:val="22"/>
        </w:rPr>
        <w:t xml:space="preserve"> para el préstamo.</w:t>
      </w:r>
    </w:p>
    <w:p w:rsidR="00A753A3" w:rsidRPr="00936A09" w:rsidRDefault="00A753A3" w:rsidP="00A753A3">
      <w:pPr>
        <w:ind w:left="360"/>
        <w:rPr>
          <w:rFonts w:ascii="Arial" w:hAnsi="Arial" w:cs="Arial"/>
          <w:sz w:val="22"/>
          <w:szCs w:val="22"/>
        </w:rPr>
      </w:pPr>
    </w:p>
    <w:p w:rsidR="00A753A3" w:rsidRPr="00936A09" w:rsidRDefault="00A753A3" w:rsidP="00A753A3">
      <w:pPr>
        <w:ind w:left="360"/>
        <w:rPr>
          <w:rFonts w:ascii="Arial" w:hAnsi="Arial" w:cs="Arial"/>
          <w:sz w:val="22"/>
          <w:szCs w:val="22"/>
        </w:rPr>
      </w:pPr>
      <w:r w:rsidRPr="00936A09">
        <w:rPr>
          <w:rFonts w:ascii="Arial" w:hAnsi="Arial" w:cs="Arial"/>
          <w:sz w:val="22"/>
          <w:szCs w:val="22"/>
        </w:rPr>
        <w:t>Se ofrecen las opciones de Agregar, Modificar</w:t>
      </w:r>
      <w:r>
        <w:rPr>
          <w:rFonts w:ascii="Arial" w:hAnsi="Arial" w:cs="Arial"/>
          <w:sz w:val="22"/>
          <w:szCs w:val="22"/>
        </w:rPr>
        <w:t>, Confirmar (cambiar el estado de “Pendiente Verificación” a “Verificado”),</w:t>
      </w:r>
      <w:r w:rsidRPr="00936A09">
        <w:rPr>
          <w:rFonts w:ascii="Arial" w:hAnsi="Arial" w:cs="Arial"/>
          <w:sz w:val="22"/>
          <w:szCs w:val="22"/>
        </w:rPr>
        <w:t xml:space="preserve"> así como Imprimir la </w:t>
      </w:r>
      <w:r>
        <w:rPr>
          <w:rFonts w:ascii="Arial" w:hAnsi="Arial" w:cs="Arial"/>
          <w:sz w:val="22"/>
          <w:szCs w:val="22"/>
        </w:rPr>
        <w:t>H</w:t>
      </w:r>
      <w:r w:rsidRPr="00936A09">
        <w:rPr>
          <w:rFonts w:ascii="Arial" w:hAnsi="Arial" w:cs="Arial"/>
          <w:sz w:val="22"/>
          <w:szCs w:val="22"/>
        </w:rPr>
        <w:t xml:space="preserve">oja </w:t>
      </w:r>
      <w:r>
        <w:rPr>
          <w:rFonts w:ascii="Arial" w:hAnsi="Arial" w:cs="Arial"/>
          <w:sz w:val="22"/>
          <w:szCs w:val="22"/>
        </w:rPr>
        <w:t xml:space="preserve">de Verificación </w:t>
      </w:r>
      <w:r w:rsidRPr="00936A09">
        <w:rPr>
          <w:rFonts w:ascii="Arial" w:hAnsi="Arial" w:cs="Arial"/>
          <w:sz w:val="22"/>
          <w:szCs w:val="22"/>
        </w:rPr>
        <w:t xml:space="preserve">en dependencia de que el rol del usuario conectado permita las acciones </w:t>
      </w:r>
      <w:r>
        <w:rPr>
          <w:rFonts w:ascii="Arial" w:hAnsi="Arial" w:cs="Arial"/>
          <w:sz w:val="22"/>
          <w:szCs w:val="22"/>
        </w:rPr>
        <w:t>correspondientes.</w:t>
      </w:r>
    </w:p>
    <w:p w:rsidR="008644FC" w:rsidRPr="00B857ED" w:rsidRDefault="008644FC" w:rsidP="008644FC">
      <w:pPr>
        <w:ind w:left="360"/>
        <w:rPr>
          <w:rFonts w:ascii="Arial" w:hAnsi="Arial" w:cs="Arial"/>
          <w:b/>
          <w:bCs/>
          <w:sz w:val="22"/>
        </w:rPr>
      </w:pPr>
    </w:p>
    <w:p w:rsidR="00F31350" w:rsidRDefault="00F31350" w:rsidP="00F31350">
      <w:pPr>
        <w:ind w:left="360"/>
        <w:rPr>
          <w:rFonts w:ascii="Arial" w:hAnsi="Arial" w:cs="Arial"/>
          <w:sz w:val="22"/>
        </w:rPr>
      </w:pPr>
      <w:r>
        <w:rPr>
          <w:rFonts w:ascii="Arial" w:hAnsi="Arial" w:cs="Arial"/>
          <w:sz w:val="22"/>
        </w:rPr>
        <w:t>Para ingresar se selecciona la opción ubicada en el menú vertical que se muestra a continuación y oprime el botón izquierdo del mouse.</w:t>
      </w:r>
    </w:p>
    <w:p w:rsidR="00F31350" w:rsidRDefault="00F31350" w:rsidP="00F31350">
      <w:pPr>
        <w:ind w:left="360"/>
        <w:rPr>
          <w:rFonts w:ascii="Arial" w:hAnsi="Arial" w:cs="Arial"/>
          <w:sz w:val="22"/>
        </w:rPr>
      </w:pPr>
    </w:p>
    <w:p w:rsidR="008927DB" w:rsidRDefault="00DF5A3A" w:rsidP="008927DB">
      <w:pPr>
        <w:keepNext/>
        <w:ind w:left="0"/>
        <w:jc w:val="center"/>
      </w:pPr>
      <w:r>
        <w:rPr>
          <w:rFonts w:ascii="Arial" w:hAnsi="Arial" w:cs="Arial"/>
          <w:noProof/>
          <w:sz w:val="22"/>
          <w:lang w:val="es-NI" w:eastAsia="es-NI"/>
        </w:rPr>
        <w:drawing>
          <wp:inline distT="0" distB="0" distL="0" distR="0">
            <wp:extent cx="1152525" cy="2009775"/>
            <wp:effectExtent l="19050" t="0" r="9525" b="0"/>
            <wp:docPr id="82" name="Picture 82" descr="Icono Vertical Ficha Verific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cono Vertical Ficha Verificacion"/>
                    <pic:cNvPicPr>
                      <a:picLocks noChangeAspect="1" noChangeArrowheads="1"/>
                    </pic:cNvPicPr>
                  </pic:nvPicPr>
                  <pic:blipFill>
                    <a:blip r:embed="rId63" cstate="print"/>
                    <a:srcRect/>
                    <a:stretch>
                      <a:fillRect/>
                    </a:stretch>
                  </pic:blipFill>
                  <pic:spPr bwMode="auto">
                    <a:xfrm>
                      <a:off x="0" y="0"/>
                      <a:ext cx="1152525" cy="2009775"/>
                    </a:xfrm>
                    <a:prstGeom prst="rect">
                      <a:avLst/>
                    </a:prstGeom>
                    <a:noFill/>
                    <a:ln w="9525">
                      <a:noFill/>
                      <a:miter lim="800000"/>
                      <a:headEnd/>
                      <a:tailEnd/>
                    </a:ln>
                  </pic:spPr>
                </pic:pic>
              </a:graphicData>
            </a:graphic>
          </wp:inline>
        </w:drawing>
      </w:r>
    </w:p>
    <w:p w:rsidR="00F31350" w:rsidRDefault="008927DB" w:rsidP="008927DB">
      <w:pPr>
        <w:pStyle w:val="Caption"/>
        <w:ind w:left="0"/>
        <w:rPr>
          <w:rFonts w:ascii="Arial" w:hAnsi="Arial" w:cs="Arial"/>
          <w:sz w:val="22"/>
        </w:rPr>
      </w:pPr>
      <w:bookmarkStart w:id="73" w:name="_Toc233775612"/>
      <w:r>
        <w:t xml:space="preserve">Ilustración </w:t>
      </w:r>
      <w:fldSimple w:instr=" SEQ Ilustración \* ARABIC ">
        <w:r w:rsidR="00DE47D8">
          <w:rPr>
            <w:noProof/>
          </w:rPr>
          <w:t>3</w:t>
        </w:r>
        <w:r w:rsidR="00261698">
          <w:rPr>
            <w:noProof/>
          </w:rPr>
          <w:t>7</w:t>
        </w:r>
      </w:fldSimple>
      <w:r>
        <w:t xml:space="preserve"> Opción </w:t>
      </w:r>
      <w:r w:rsidR="00E41C41">
        <w:t>Hoja de Verificación</w:t>
      </w:r>
      <w:r>
        <w:t xml:space="preserve"> Menú Vertical</w:t>
      </w:r>
      <w:bookmarkEnd w:id="73"/>
    </w:p>
    <w:p w:rsidR="00F31350" w:rsidRDefault="00F31350" w:rsidP="00F31350">
      <w:pPr>
        <w:ind w:left="360"/>
        <w:rPr>
          <w:rFonts w:ascii="Arial" w:hAnsi="Arial" w:cs="Arial"/>
          <w:sz w:val="22"/>
        </w:rPr>
      </w:pPr>
    </w:p>
    <w:p w:rsidR="00F31350" w:rsidRDefault="007E3A97" w:rsidP="00F31350">
      <w:pPr>
        <w:ind w:left="360"/>
        <w:rPr>
          <w:rFonts w:ascii="Arial" w:hAnsi="Arial" w:cs="Arial"/>
          <w:sz w:val="22"/>
        </w:rPr>
      </w:pPr>
      <w:r>
        <w:rPr>
          <w:rFonts w:ascii="Arial" w:hAnsi="Arial" w:cs="Arial"/>
          <w:sz w:val="22"/>
        </w:rPr>
        <w:br w:type="page"/>
      </w:r>
      <w:r w:rsidR="00F31350">
        <w:rPr>
          <w:rFonts w:ascii="Arial" w:hAnsi="Arial" w:cs="Arial"/>
          <w:sz w:val="22"/>
        </w:rPr>
        <w:lastRenderedPageBreak/>
        <w:t xml:space="preserve">O bien selecciona la opción </w:t>
      </w:r>
      <w:r w:rsidR="007E6199">
        <w:rPr>
          <w:rFonts w:ascii="Arial" w:hAnsi="Arial" w:cs="Arial"/>
          <w:sz w:val="22"/>
        </w:rPr>
        <w:t xml:space="preserve">Hoja de Verificación </w:t>
      </w:r>
      <w:r w:rsidR="00F31350">
        <w:rPr>
          <w:rFonts w:ascii="Arial" w:hAnsi="Arial" w:cs="Arial"/>
          <w:sz w:val="22"/>
        </w:rPr>
        <w:t>del menú horizontal que se muestra a continuación y oprime el botón izquierdo del mouse.</w:t>
      </w:r>
    </w:p>
    <w:p w:rsidR="00F31350" w:rsidRDefault="00F31350" w:rsidP="00F31350">
      <w:pPr>
        <w:ind w:left="360"/>
        <w:rPr>
          <w:rFonts w:ascii="Arial" w:hAnsi="Arial" w:cs="Arial"/>
          <w:sz w:val="22"/>
        </w:rPr>
      </w:pPr>
    </w:p>
    <w:p w:rsidR="008927DB" w:rsidRDefault="00DF5A3A" w:rsidP="008927DB">
      <w:pPr>
        <w:keepNext/>
        <w:ind w:left="0"/>
        <w:jc w:val="center"/>
      </w:pPr>
      <w:r>
        <w:rPr>
          <w:rFonts w:ascii="Arial" w:hAnsi="Arial" w:cs="Arial"/>
          <w:noProof/>
          <w:sz w:val="22"/>
          <w:lang w:val="es-NI" w:eastAsia="es-NI"/>
        </w:rPr>
        <w:drawing>
          <wp:inline distT="0" distB="0" distL="0" distR="0">
            <wp:extent cx="3324225" cy="933450"/>
            <wp:effectExtent l="1905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4" cstate="print"/>
                    <a:srcRect/>
                    <a:stretch>
                      <a:fillRect/>
                    </a:stretch>
                  </pic:blipFill>
                  <pic:spPr bwMode="auto">
                    <a:xfrm>
                      <a:off x="0" y="0"/>
                      <a:ext cx="3324225" cy="933450"/>
                    </a:xfrm>
                    <a:prstGeom prst="rect">
                      <a:avLst/>
                    </a:prstGeom>
                    <a:noFill/>
                    <a:ln w="9525">
                      <a:noFill/>
                      <a:miter lim="800000"/>
                      <a:headEnd/>
                      <a:tailEnd/>
                    </a:ln>
                  </pic:spPr>
                </pic:pic>
              </a:graphicData>
            </a:graphic>
          </wp:inline>
        </w:drawing>
      </w:r>
    </w:p>
    <w:p w:rsidR="00F31350" w:rsidRDefault="008927DB" w:rsidP="008927DB">
      <w:pPr>
        <w:pStyle w:val="Caption"/>
        <w:ind w:left="0"/>
        <w:rPr>
          <w:rFonts w:ascii="Arial" w:hAnsi="Arial" w:cs="Arial"/>
          <w:sz w:val="22"/>
        </w:rPr>
      </w:pPr>
      <w:bookmarkStart w:id="74" w:name="_Toc233775613"/>
      <w:r>
        <w:t xml:space="preserve">Ilustración </w:t>
      </w:r>
      <w:fldSimple w:instr=" SEQ Ilustración \* ARABIC ">
        <w:r w:rsidR="00DE47D8">
          <w:rPr>
            <w:noProof/>
          </w:rPr>
          <w:t>3</w:t>
        </w:r>
      </w:fldSimple>
      <w:r w:rsidR="00261698">
        <w:t>8</w:t>
      </w:r>
      <w:r>
        <w:t xml:space="preserve"> Opción </w:t>
      </w:r>
      <w:r w:rsidR="00E41C41">
        <w:t xml:space="preserve">Hoja de Verificación </w:t>
      </w:r>
      <w:r>
        <w:t>Menú Horizontal</w:t>
      </w:r>
      <w:bookmarkEnd w:id="74"/>
    </w:p>
    <w:p w:rsidR="00F31350" w:rsidRDefault="00F31350" w:rsidP="00F31350">
      <w:pPr>
        <w:ind w:left="360"/>
        <w:rPr>
          <w:rFonts w:ascii="Arial" w:hAnsi="Arial" w:cs="Arial"/>
          <w:sz w:val="22"/>
        </w:rPr>
      </w:pPr>
    </w:p>
    <w:p w:rsidR="00F31350" w:rsidRDefault="00F31350" w:rsidP="00F31350">
      <w:pPr>
        <w:ind w:left="360"/>
        <w:rPr>
          <w:rFonts w:ascii="Arial" w:hAnsi="Arial" w:cs="Arial"/>
          <w:sz w:val="22"/>
        </w:rPr>
      </w:pPr>
      <w:r>
        <w:rPr>
          <w:rFonts w:ascii="Arial" w:hAnsi="Arial" w:cs="Arial"/>
          <w:sz w:val="22"/>
        </w:rPr>
        <w:t xml:space="preserve">Luego de haber seleccionado la opción para </w:t>
      </w:r>
      <w:r w:rsidR="00A753A3">
        <w:rPr>
          <w:rFonts w:ascii="Arial" w:hAnsi="Arial" w:cs="Arial"/>
          <w:sz w:val="22"/>
        </w:rPr>
        <w:t>Hoja de Verificación</w:t>
      </w:r>
      <w:r>
        <w:rPr>
          <w:rFonts w:ascii="Arial" w:hAnsi="Arial" w:cs="Arial"/>
          <w:sz w:val="22"/>
        </w:rPr>
        <w:t xml:space="preserve">, aparecerá una pantalla </w:t>
      </w:r>
      <w:r w:rsidR="007E3A97">
        <w:rPr>
          <w:rFonts w:ascii="Arial" w:hAnsi="Arial" w:cs="Arial"/>
          <w:sz w:val="22"/>
        </w:rPr>
        <w:t xml:space="preserve">en la cual se podrán buscar </w:t>
      </w:r>
      <w:r w:rsidR="00A753A3">
        <w:rPr>
          <w:rFonts w:ascii="Arial" w:hAnsi="Arial" w:cs="Arial"/>
          <w:sz w:val="22"/>
        </w:rPr>
        <w:t xml:space="preserve">Hojas de Verificación o bien las Fichas de Inscripción en estado </w:t>
      </w:r>
      <w:r w:rsidR="00A753A3" w:rsidRPr="00A753A3">
        <w:rPr>
          <w:rFonts w:ascii="Arial" w:hAnsi="Arial" w:cs="Arial"/>
          <w:sz w:val="22"/>
          <w:u w:val="single"/>
        </w:rPr>
        <w:t>Pendiente Verificación</w:t>
      </w:r>
      <w:r w:rsidR="00A753A3">
        <w:rPr>
          <w:rFonts w:ascii="Arial" w:hAnsi="Arial" w:cs="Arial"/>
          <w:sz w:val="22"/>
        </w:rPr>
        <w:t xml:space="preserve"> existentes</w:t>
      </w:r>
      <w:r>
        <w:rPr>
          <w:rFonts w:ascii="Arial" w:hAnsi="Arial" w:cs="Arial"/>
          <w:sz w:val="22"/>
        </w:rPr>
        <w:t>. En la siguiente ilustración se muestra la pantalla principal:</w:t>
      </w:r>
    </w:p>
    <w:p w:rsidR="00EF3583" w:rsidRDefault="00EF3583" w:rsidP="00F31350">
      <w:pPr>
        <w:ind w:left="360"/>
        <w:rPr>
          <w:rFonts w:ascii="Arial" w:hAnsi="Arial" w:cs="Arial"/>
          <w:sz w:val="22"/>
        </w:rPr>
      </w:pPr>
    </w:p>
    <w:p w:rsidR="00EF3583" w:rsidRDefault="00DF5A3A" w:rsidP="00EF3583">
      <w:pPr>
        <w:keepNext/>
        <w:ind w:left="0"/>
        <w:jc w:val="center"/>
      </w:pPr>
      <w:r>
        <w:rPr>
          <w:noProof/>
          <w:lang w:val="es-NI" w:eastAsia="es-NI"/>
        </w:rPr>
        <w:drawing>
          <wp:inline distT="0" distB="0" distL="0" distR="0">
            <wp:extent cx="5610225" cy="3409950"/>
            <wp:effectExtent l="1905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5" cstate="print"/>
                    <a:srcRect/>
                    <a:stretch>
                      <a:fillRect/>
                    </a:stretch>
                  </pic:blipFill>
                  <pic:spPr bwMode="auto">
                    <a:xfrm>
                      <a:off x="0" y="0"/>
                      <a:ext cx="5610225" cy="3409950"/>
                    </a:xfrm>
                    <a:prstGeom prst="rect">
                      <a:avLst/>
                    </a:prstGeom>
                    <a:noFill/>
                    <a:ln w="9525">
                      <a:noFill/>
                      <a:miter lim="800000"/>
                      <a:headEnd/>
                      <a:tailEnd/>
                    </a:ln>
                  </pic:spPr>
                </pic:pic>
              </a:graphicData>
            </a:graphic>
          </wp:inline>
        </w:drawing>
      </w:r>
    </w:p>
    <w:p w:rsidR="00C234C8" w:rsidRDefault="00EF3583" w:rsidP="00EF3583">
      <w:pPr>
        <w:pStyle w:val="Caption"/>
        <w:ind w:left="0"/>
        <w:rPr>
          <w:rFonts w:ascii="Arial" w:hAnsi="Arial" w:cs="Arial"/>
          <w:sz w:val="22"/>
        </w:rPr>
      </w:pPr>
      <w:bookmarkStart w:id="75" w:name="_Toc233775614"/>
      <w:r>
        <w:t xml:space="preserve">Ilustración </w:t>
      </w:r>
      <w:fldSimple w:instr=" SEQ Ilustración \* ARABIC ">
        <w:r w:rsidR="00DE47D8">
          <w:rPr>
            <w:noProof/>
          </w:rPr>
          <w:t>3</w:t>
        </w:r>
        <w:r w:rsidR="00261698">
          <w:rPr>
            <w:noProof/>
          </w:rPr>
          <w:t>9</w:t>
        </w:r>
      </w:fldSimple>
      <w:r>
        <w:t xml:space="preserve"> Pantalla Principal </w:t>
      </w:r>
      <w:r w:rsidR="002E18F6">
        <w:t>Hoja de Verificación</w:t>
      </w:r>
      <w:bookmarkEnd w:id="75"/>
    </w:p>
    <w:p w:rsidR="008644FC" w:rsidRDefault="007E3A97" w:rsidP="008644FC">
      <w:pPr>
        <w:ind w:left="360"/>
        <w:rPr>
          <w:rFonts w:ascii="Arial" w:hAnsi="Arial" w:cs="Arial"/>
          <w:sz w:val="22"/>
        </w:rPr>
      </w:pPr>
      <w:r>
        <w:rPr>
          <w:rFonts w:ascii="Arial" w:hAnsi="Arial" w:cs="Arial"/>
          <w:sz w:val="22"/>
        </w:rPr>
        <w:t>La búsqueda de hojas de verificación será a través de cedulas o nombres de socias o bien de grupos solidarios para lo cual se indicará la cedula o nombre de al menos una integrante del grupo.</w:t>
      </w:r>
    </w:p>
    <w:p w:rsidR="007E3A97" w:rsidRDefault="007E3A97" w:rsidP="008644FC">
      <w:pPr>
        <w:ind w:left="360"/>
        <w:rPr>
          <w:rFonts w:ascii="Arial" w:hAnsi="Arial" w:cs="Arial"/>
          <w:sz w:val="22"/>
        </w:rPr>
      </w:pPr>
    </w:p>
    <w:p w:rsidR="008644FC" w:rsidRPr="00B857ED" w:rsidRDefault="008644FC" w:rsidP="008644FC">
      <w:pPr>
        <w:ind w:left="360"/>
        <w:rPr>
          <w:rFonts w:ascii="Arial" w:hAnsi="Arial" w:cs="Arial"/>
          <w:sz w:val="22"/>
        </w:rPr>
      </w:pPr>
      <w:r w:rsidRPr="00B857ED">
        <w:rPr>
          <w:rFonts w:ascii="Arial" w:hAnsi="Arial" w:cs="Arial"/>
          <w:sz w:val="22"/>
        </w:rPr>
        <w:t xml:space="preserve">El sistema permitirá </w:t>
      </w:r>
      <w:r>
        <w:rPr>
          <w:rFonts w:ascii="Arial" w:hAnsi="Arial" w:cs="Arial"/>
          <w:sz w:val="22"/>
        </w:rPr>
        <w:t>modificar y</w:t>
      </w:r>
      <w:r w:rsidRPr="00B857ED">
        <w:rPr>
          <w:rFonts w:ascii="Arial" w:hAnsi="Arial" w:cs="Arial"/>
          <w:sz w:val="22"/>
        </w:rPr>
        <w:t xml:space="preserve"> </w:t>
      </w:r>
      <w:r w:rsidR="00A753A3">
        <w:rPr>
          <w:rFonts w:ascii="Arial" w:hAnsi="Arial" w:cs="Arial"/>
          <w:sz w:val="22"/>
        </w:rPr>
        <w:t>verificar una Ficha de Inscripción</w:t>
      </w:r>
      <w:r>
        <w:rPr>
          <w:rFonts w:ascii="Arial" w:hAnsi="Arial" w:cs="Arial"/>
          <w:sz w:val="22"/>
        </w:rPr>
        <w:t>.</w:t>
      </w:r>
      <w:r w:rsidRPr="00B857ED">
        <w:rPr>
          <w:rFonts w:ascii="Arial" w:hAnsi="Arial" w:cs="Arial"/>
          <w:sz w:val="22"/>
        </w:rPr>
        <w:t xml:space="preserve"> Para esto:</w:t>
      </w:r>
    </w:p>
    <w:p w:rsidR="00A753A3" w:rsidRDefault="00A753A3" w:rsidP="00A753A3">
      <w:pPr>
        <w:ind w:left="708"/>
        <w:rPr>
          <w:rFonts w:ascii="Arial" w:hAnsi="Arial" w:cs="Arial"/>
          <w:sz w:val="22"/>
          <w:szCs w:val="22"/>
        </w:rPr>
      </w:pPr>
    </w:p>
    <w:p w:rsidR="00A753A3" w:rsidRDefault="00A753A3" w:rsidP="00A753A3">
      <w:pPr>
        <w:numPr>
          <w:ilvl w:val="0"/>
          <w:numId w:val="2"/>
        </w:numPr>
        <w:rPr>
          <w:rFonts w:ascii="Arial" w:hAnsi="Arial" w:cs="Arial"/>
          <w:sz w:val="22"/>
          <w:szCs w:val="22"/>
        </w:rPr>
      </w:pPr>
      <w:r>
        <w:rPr>
          <w:rFonts w:ascii="Arial" w:hAnsi="Arial" w:cs="Arial"/>
          <w:sz w:val="22"/>
          <w:szCs w:val="22"/>
        </w:rPr>
        <w:t>Se presentarán los datos ingresados inicialmente en el Registro de la Ficha permitiendo que sean modificados o bien completados. Los datos originales serán conservados como histórico de la solicitud, trabajando el sistema a partir de este momento con los datos verificados.</w:t>
      </w:r>
      <w:r w:rsidR="00F87A06">
        <w:rPr>
          <w:rFonts w:ascii="Arial" w:hAnsi="Arial" w:cs="Arial"/>
          <w:sz w:val="22"/>
          <w:szCs w:val="22"/>
        </w:rPr>
        <w:t xml:space="preserve"> </w:t>
      </w:r>
    </w:p>
    <w:p w:rsidR="00A753A3" w:rsidRDefault="00A753A3" w:rsidP="00A753A3">
      <w:pPr>
        <w:ind w:left="1080"/>
        <w:rPr>
          <w:rFonts w:ascii="Arial" w:hAnsi="Arial" w:cs="Arial"/>
          <w:sz w:val="22"/>
          <w:szCs w:val="22"/>
        </w:rPr>
      </w:pPr>
    </w:p>
    <w:p w:rsidR="00B62AAF" w:rsidRDefault="00DF5A3A" w:rsidP="00B62AAF">
      <w:pPr>
        <w:keepNext/>
        <w:ind w:left="0"/>
        <w:jc w:val="center"/>
      </w:pPr>
      <w:r>
        <w:rPr>
          <w:rFonts w:ascii="Arial" w:hAnsi="Arial" w:cs="Arial"/>
          <w:noProof/>
          <w:sz w:val="22"/>
          <w:szCs w:val="22"/>
          <w:lang w:val="es-NI" w:eastAsia="es-NI"/>
        </w:rPr>
        <w:lastRenderedPageBreak/>
        <w:drawing>
          <wp:inline distT="0" distB="0" distL="0" distR="0">
            <wp:extent cx="5610225" cy="4752975"/>
            <wp:effectExtent l="19050" t="0" r="9525" b="0"/>
            <wp:docPr id="85" name="Picture 85" descr="Modificar Ficha Verific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Modificar Ficha Verificacion"/>
                    <pic:cNvPicPr>
                      <a:picLocks noChangeAspect="1" noChangeArrowheads="1"/>
                    </pic:cNvPicPr>
                  </pic:nvPicPr>
                  <pic:blipFill>
                    <a:blip r:embed="rId66" cstate="print"/>
                    <a:srcRect/>
                    <a:stretch>
                      <a:fillRect/>
                    </a:stretch>
                  </pic:blipFill>
                  <pic:spPr bwMode="auto">
                    <a:xfrm>
                      <a:off x="0" y="0"/>
                      <a:ext cx="5610225" cy="4752975"/>
                    </a:xfrm>
                    <a:prstGeom prst="rect">
                      <a:avLst/>
                    </a:prstGeom>
                    <a:noFill/>
                    <a:ln w="9525">
                      <a:noFill/>
                      <a:miter lim="800000"/>
                      <a:headEnd/>
                      <a:tailEnd/>
                    </a:ln>
                  </pic:spPr>
                </pic:pic>
              </a:graphicData>
            </a:graphic>
          </wp:inline>
        </w:drawing>
      </w:r>
    </w:p>
    <w:p w:rsidR="00AE6DC5" w:rsidRDefault="00B62AAF" w:rsidP="00B62AAF">
      <w:pPr>
        <w:pStyle w:val="Caption"/>
        <w:ind w:left="0"/>
      </w:pPr>
      <w:bookmarkStart w:id="76" w:name="_Toc233775615"/>
      <w:r>
        <w:t xml:space="preserve">Ilustración </w:t>
      </w:r>
      <w:fldSimple w:instr=" SEQ Ilustración \* ARABIC ">
        <w:r w:rsidR="00261698">
          <w:rPr>
            <w:noProof/>
          </w:rPr>
          <w:t>40</w:t>
        </w:r>
      </w:fldSimple>
      <w:r>
        <w:t xml:space="preserve"> Modificar Hoja de Verificación</w:t>
      </w:r>
      <w:bookmarkEnd w:id="76"/>
    </w:p>
    <w:p w:rsidR="00F87A06" w:rsidRDefault="00E23C2C" w:rsidP="00F87A06">
      <w:pPr>
        <w:numPr>
          <w:ilvl w:val="0"/>
          <w:numId w:val="2"/>
        </w:numPr>
        <w:rPr>
          <w:rFonts w:ascii="Arial" w:hAnsi="Arial" w:cs="Arial"/>
          <w:sz w:val="22"/>
          <w:szCs w:val="22"/>
        </w:rPr>
      </w:pPr>
      <w:r w:rsidRPr="00664C6E">
        <w:t xml:space="preserve"> </w:t>
      </w:r>
      <w:r w:rsidR="00F87A06">
        <w:rPr>
          <w:rFonts w:ascii="Arial" w:hAnsi="Arial" w:cs="Arial"/>
          <w:sz w:val="22"/>
          <w:szCs w:val="22"/>
        </w:rPr>
        <w:t>Una vez que se confirmen los datos por primera vez, el estado de la Ficha de Inscripción pasará a ser “Verificado”.</w:t>
      </w:r>
    </w:p>
    <w:p w:rsidR="00F87A06" w:rsidRDefault="00F87A06" w:rsidP="00F87A06">
      <w:pPr>
        <w:ind w:left="1080"/>
        <w:rPr>
          <w:rFonts w:ascii="Arial" w:hAnsi="Arial" w:cs="Arial"/>
          <w:sz w:val="22"/>
          <w:szCs w:val="22"/>
        </w:rPr>
      </w:pPr>
    </w:p>
    <w:p w:rsidR="00F87A06" w:rsidRDefault="00F87A06" w:rsidP="00F87A06">
      <w:pPr>
        <w:numPr>
          <w:ilvl w:val="0"/>
          <w:numId w:val="2"/>
        </w:numPr>
        <w:rPr>
          <w:rFonts w:ascii="Arial" w:hAnsi="Arial" w:cs="Arial"/>
          <w:sz w:val="22"/>
          <w:szCs w:val="22"/>
        </w:rPr>
      </w:pPr>
      <w:r>
        <w:rPr>
          <w:rFonts w:ascii="Arial" w:hAnsi="Arial" w:cs="Arial"/>
          <w:sz w:val="22"/>
          <w:szCs w:val="22"/>
        </w:rPr>
        <w:t xml:space="preserve">Cuando el comité dé por aprobado o rechazado el crédito en la opción de </w:t>
      </w:r>
      <w:r w:rsidRPr="00EC2090">
        <w:rPr>
          <w:rFonts w:ascii="Arial" w:hAnsi="Arial" w:cs="Arial"/>
          <w:sz w:val="22"/>
          <w:szCs w:val="22"/>
        </w:rPr>
        <w:t>Ficha de Notificación del Crédito</w:t>
      </w:r>
      <w:r>
        <w:rPr>
          <w:rFonts w:ascii="Arial" w:hAnsi="Arial" w:cs="Arial"/>
          <w:sz w:val="22"/>
          <w:szCs w:val="22"/>
        </w:rPr>
        <w:t>, no se permitirán cambios a la información del grupo solidario (su estado pasa a “Cerrado”), la ficha de verificación (su estado pasa a “Aprobada”  o “Rechazada) y se genera el pagaré para impresión. Luego de haber cambiado el estado de la ficha, la información de la Ficha de Verificación podrá ser visualizada solo para consulta, sin posibilidad de ser modificada.</w:t>
      </w:r>
    </w:p>
    <w:p w:rsidR="00BF7364" w:rsidRDefault="00BF7364" w:rsidP="00D433EA">
      <w:pPr>
        <w:pStyle w:val="ListParagraph"/>
        <w:rPr>
          <w:rFonts w:ascii="Arial" w:hAnsi="Arial" w:cs="Arial"/>
          <w:sz w:val="22"/>
          <w:szCs w:val="22"/>
        </w:rPr>
      </w:pPr>
    </w:p>
    <w:p w:rsidR="00BF7364" w:rsidRDefault="00764DBD" w:rsidP="00BF7364">
      <w:pPr>
        <w:numPr>
          <w:ilvl w:val="0"/>
          <w:numId w:val="2"/>
        </w:numPr>
        <w:rPr>
          <w:rFonts w:ascii="Arial" w:hAnsi="Arial" w:cs="Arial"/>
          <w:sz w:val="22"/>
          <w:szCs w:val="22"/>
        </w:rPr>
      </w:pPr>
      <w:r>
        <w:rPr>
          <w:rFonts w:ascii="Arial" w:hAnsi="Arial" w:cs="Arial"/>
          <w:sz w:val="22"/>
          <w:szCs w:val="22"/>
        </w:rPr>
        <w:t>Las siguientes pestañas son para Otros Créditos y Referencia Crediticia. Ambas pestañas tienen las opciones para agregar y editar registros.</w:t>
      </w:r>
    </w:p>
    <w:p w:rsidR="00BF7364" w:rsidRDefault="00BF7364" w:rsidP="00D433EA">
      <w:pPr>
        <w:pStyle w:val="ListParagraph"/>
        <w:rPr>
          <w:rFonts w:ascii="Arial" w:hAnsi="Arial" w:cs="Arial"/>
          <w:sz w:val="22"/>
          <w:szCs w:val="22"/>
        </w:rPr>
      </w:pPr>
    </w:p>
    <w:p w:rsidR="00D433EA" w:rsidRDefault="00DF5A3A" w:rsidP="00D433EA">
      <w:pPr>
        <w:ind w:left="0"/>
        <w:jc w:val="center"/>
        <w:rPr>
          <w:rFonts w:ascii="Arial" w:hAnsi="Arial" w:cs="Arial"/>
          <w:sz w:val="22"/>
          <w:szCs w:val="22"/>
        </w:rPr>
      </w:pPr>
      <w:r>
        <w:rPr>
          <w:rFonts w:ascii="Arial" w:hAnsi="Arial" w:cs="Arial"/>
          <w:noProof/>
          <w:sz w:val="22"/>
          <w:szCs w:val="22"/>
          <w:lang w:val="es-NI" w:eastAsia="es-NI"/>
        </w:rPr>
        <w:lastRenderedPageBreak/>
        <w:drawing>
          <wp:inline distT="0" distB="0" distL="0" distR="0">
            <wp:extent cx="4524375" cy="3800475"/>
            <wp:effectExtent l="1905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7" cstate="print"/>
                    <a:srcRect/>
                    <a:stretch>
                      <a:fillRect/>
                    </a:stretch>
                  </pic:blipFill>
                  <pic:spPr bwMode="auto">
                    <a:xfrm>
                      <a:off x="0" y="0"/>
                      <a:ext cx="4524375" cy="3800475"/>
                    </a:xfrm>
                    <a:prstGeom prst="rect">
                      <a:avLst/>
                    </a:prstGeom>
                    <a:noFill/>
                    <a:ln w="9525">
                      <a:noFill/>
                      <a:miter lim="800000"/>
                      <a:headEnd/>
                      <a:tailEnd/>
                    </a:ln>
                  </pic:spPr>
                </pic:pic>
              </a:graphicData>
            </a:graphic>
          </wp:inline>
        </w:drawing>
      </w:r>
    </w:p>
    <w:p w:rsidR="00D433EA" w:rsidRDefault="00D433EA" w:rsidP="00D433EA">
      <w:pPr>
        <w:pStyle w:val="Caption"/>
        <w:ind w:left="0"/>
      </w:pPr>
      <w:r>
        <w:t>Ilustración Pestaña Otros Créditos</w:t>
      </w:r>
    </w:p>
    <w:p w:rsidR="00D433EA" w:rsidRDefault="00DF5A3A" w:rsidP="00D433EA">
      <w:pPr>
        <w:ind w:left="0"/>
        <w:jc w:val="center"/>
        <w:rPr>
          <w:rFonts w:ascii="Arial" w:hAnsi="Arial" w:cs="Arial"/>
          <w:sz w:val="22"/>
          <w:szCs w:val="22"/>
        </w:rPr>
      </w:pPr>
      <w:r>
        <w:rPr>
          <w:rFonts w:ascii="Arial" w:hAnsi="Arial" w:cs="Arial"/>
          <w:noProof/>
          <w:sz w:val="22"/>
          <w:szCs w:val="22"/>
          <w:lang w:val="es-NI" w:eastAsia="es-NI"/>
        </w:rPr>
        <w:drawing>
          <wp:inline distT="0" distB="0" distL="0" distR="0">
            <wp:extent cx="4524375" cy="3800475"/>
            <wp:effectExtent l="1905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8" cstate="print"/>
                    <a:srcRect/>
                    <a:stretch>
                      <a:fillRect/>
                    </a:stretch>
                  </pic:blipFill>
                  <pic:spPr bwMode="auto">
                    <a:xfrm>
                      <a:off x="0" y="0"/>
                      <a:ext cx="4524375" cy="3800475"/>
                    </a:xfrm>
                    <a:prstGeom prst="rect">
                      <a:avLst/>
                    </a:prstGeom>
                    <a:noFill/>
                    <a:ln w="9525">
                      <a:noFill/>
                      <a:miter lim="800000"/>
                      <a:headEnd/>
                      <a:tailEnd/>
                    </a:ln>
                  </pic:spPr>
                </pic:pic>
              </a:graphicData>
            </a:graphic>
          </wp:inline>
        </w:drawing>
      </w:r>
    </w:p>
    <w:p w:rsidR="00D433EA" w:rsidRDefault="00D433EA" w:rsidP="00D433EA">
      <w:pPr>
        <w:pStyle w:val="Caption"/>
        <w:ind w:left="360"/>
      </w:pPr>
      <w:r>
        <w:t xml:space="preserve">Ilustración Pestaña </w:t>
      </w:r>
      <w:r w:rsidR="00BF7364">
        <w:t>Referencia Crediticia</w:t>
      </w:r>
    </w:p>
    <w:p w:rsidR="0033372B" w:rsidRPr="0033372B" w:rsidRDefault="003A2159" w:rsidP="00B172E3">
      <w:pPr>
        <w:numPr>
          <w:ilvl w:val="1"/>
          <w:numId w:val="31"/>
        </w:numPr>
        <w:outlineLvl w:val="1"/>
        <w:rPr>
          <w:rFonts w:ascii="Arial" w:hAnsi="Arial" w:cs="Arial"/>
          <w:b/>
          <w:sz w:val="28"/>
          <w:szCs w:val="28"/>
        </w:rPr>
      </w:pPr>
      <w:r w:rsidRPr="003A2159">
        <w:rPr>
          <w:rFonts w:ascii="Arial" w:hAnsi="Arial" w:cs="Arial"/>
          <w:b/>
          <w:sz w:val="28"/>
          <w:szCs w:val="28"/>
        </w:rPr>
        <w:lastRenderedPageBreak/>
        <w:t>Actividad Económica</w:t>
      </w:r>
    </w:p>
    <w:p w:rsidR="00A13121" w:rsidRDefault="00A13121" w:rsidP="00A13121">
      <w:pPr>
        <w:ind w:left="360"/>
        <w:outlineLvl w:val="1"/>
      </w:pPr>
    </w:p>
    <w:p w:rsidR="00A13121" w:rsidRDefault="00A13121" w:rsidP="00A13121"/>
    <w:p w:rsidR="00A13121" w:rsidRPr="00B857ED" w:rsidRDefault="00A13121" w:rsidP="00A13121">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A13121" w:rsidRDefault="00A13121" w:rsidP="00A13121">
      <w:pPr>
        <w:ind w:left="360"/>
        <w:rPr>
          <w:rFonts w:ascii="Arial" w:hAnsi="Arial" w:cs="Arial"/>
          <w:sz w:val="22"/>
        </w:rPr>
      </w:pPr>
    </w:p>
    <w:p w:rsidR="00A13121" w:rsidRPr="001A10E8" w:rsidRDefault="00A13121" w:rsidP="00A13121">
      <w:pPr>
        <w:ind w:left="360"/>
        <w:rPr>
          <w:rFonts w:ascii="Arial" w:hAnsi="Arial" w:cs="Arial"/>
          <w:sz w:val="22"/>
          <w:szCs w:val="22"/>
        </w:rPr>
      </w:pPr>
      <w:r>
        <w:rPr>
          <w:rFonts w:ascii="Arial" w:hAnsi="Arial" w:cs="Arial"/>
          <w:sz w:val="22"/>
          <w:szCs w:val="22"/>
        </w:rPr>
        <w:t>Esta opción del sistema p</w:t>
      </w:r>
      <w:r w:rsidR="00980A80">
        <w:rPr>
          <w:rFonts w:ascii="Arial" w:hAnsi="Arial" w:cs="Arial"/>
          <w:sz w:val="22"/>
          <w:szCs w:val="22"/>
        </w:rPr>
        <w:t>ermite darle mantenimiento al Listado General de Actividades Económicas.</w:t>
      </w:r>
    </w:p>
    <w:p w:rsidR="00A13121" w:rsidRPr="001A10E8" w:rsidRDefault="00A13121" w:rsidP="00A13121">
      <w:pPr>
        <w:ind w:left="360"/>
        <w:rPr>
          <w:rFonts w:ascii="Arial" w:hAnsi="Arial" w:cs="Arial"/>
          <w:sz w:val="22"/>
          <w:szCs w:val="22"/>
        </w:rPr>
      </w:pPr>
    </w:p>
    <w:p w:rsidR="00A13121" w:rsidRDefault="00A13121" w:rsidP="00A13121">
      <w:pPr>
        <w:ind w:left="360"/>
        <w:rPr>
          <w:rFonts w:ascii="Arial" w:hAnsi="Arial" w:cs="Arial"/>
          <w:sz w:val="22"/>
          <w:szCs w:val="22"/>
        </w:rPr>
      </w:pPr>
      <w:r w:rsidRPr="001A10E8">
        <w:rPr>
          <w:rFonts w:ascii="Arial" w:hAnsi="Arial" w:cs="Arial"/>
          <w:sz w:val="22"/>
          <w:szCs w:val="22"/>
        </w:rPr>
        <w:t>Se ofrecen las opciones de Agregar, Modificar</w:t>
      </w:r>
      <w:r w:rsidR="00980A80">
        <w:rPr>
          <w:rFonts w:ascii="Arial" w:hAnsi="Arial" w:cs="Arial"/>
          <w:sz w:val="22"/>
          <w:szCs w:val="22"/>
        </w:rPr>
        <w:t xml:space="preserve"> e Inactivar, así como Imprimir, </w:t>
      </w:r>
      <w:r w:rsidRPr="001A10E8">
        <w:rPr>
          <w:rFonts w:ascii="Arial" w:hAnsi="Arial" w:cs="Arial"/>
          <w:sz w:val="22"/>
          <w:szCs w:val="22"/>
        </w:rPr>
        <w:t xml:space="preserve">en dependencia de que el rol del usuario conectado permita </w:t>
      </w:r>
      <w:r>
        <w:rPr>
          <w:rFonts w:ascii="Arial" w:hAnsi="Arial" w:cs="Arial"/>
          <w:sz w:val="22"/>
          <w:szCs w:val="22"/>
        </w:rPr>
        <w:t>dichas acciones.</w:t>
      </w:r>
    </w:p>
    <w:p w:rsidR="00A13121" w:rsidRPr="00B857ED" w:rsidRDefault="00A13121" w:rsidP="00A13121">
      <w:pPr>
        <w:ind w:left="360"/>
        <w:rPr>
          <w:rFonts w:ascii="Arial" w:hAnsi="Arial" w:cs="Arial"/>
          <w:b/>
          <w:bCs/>
          <w:sz w:val="22"/>
        </w:rPr>
      </w:pPr>
    </w:p>
    <w:p w:rsidR="00A13121" w:rsidRDefault="00A13121" w:rsidP="00A13121">
      <w:pPr>
        <w:ind w:left="360"/>
        <w:rPr>
          <w:rFonts w:ascii="Arial" w:hAnsi="Arial" w:cs="Arial"/>
          <w:sz w:val="22"/>
        </w:rPr>
      </w:pPr>
      <w:r>
        <w:rPr>
          <w:rFonts w:ascii="Arial" w:hAnsi="Arial" w:cs="Arial"/>
          <w:sz w:val="22"/>
        </w:rPr>
        <w:t xml:space="preserve">Para ingresar se selecciona la opción </w:t>
      </w:r>
      <w:r w:rsidR="002C4EAB">
        <w:rPr>
          <w:rFonts w:ascii="Arial" w:hAnsi="Arial" w:cs="Arial"/>
          <w:sz w:val="22"/>
        </w:rPr>
        <w:t>Actividad Económica</w:t>
      </w:r>
      <w:r>
        <w:rPr>
          <w:rFonts w:ascii="Arial" w:hAnsi="Arial" w:cs="Arial"/>
          <w:sz w:val="22"/>
        </w:rPr>
        <w:t xml:space="preserve"> del menú horizontal que se muestra a continuación y oprime el botón izquierdo del mouse.</w:t>
      </w:r>
    </w:p>
    <w:p w:rsidR="00A13121" w:rsidRDefault="00A13121" w:rsidP="00A13121">
      <w:pPr>
        <w:ind w:left="360"/>
        <w:rPr>
          <w:rFonts w:ascii="Arial" w:hAnsi="Arial" w:cs="Arial"/>
          <w:sz w:val="22"/>
        </w:rPr>
      </w:pPr>
    </w:p>
    <w:p w:rsidR="00A13121" w:rsidRDefault="00DF5A3A" w:rsidP="00A13121">
      <w:pPr>
        <w:keepNext/>
        <w:ind w:left="0"/>
        <w:jc w:val="center"/>
      </w:pPr>
      <w:r>
        <w:rPr>
          <w:rFonts w:ascii="Arial" w:hAnsi="Arial" w:cs="Arial"/>
          <w:noProof/>
          <w:sz w:val="22"/>
          <w:lang w:val="es-NI" w:eastAsia="es-NI"/>
        </w:rPr>
        <w:drawing>
          <wp:inline distT="0" distB="0" distL="0" distR="0">
            <wp:extent cx="4457700" cy="1343025"/>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9" cstate="print"/>
                    <a:srcRect/>
                    <a:stretch>
                      <a:fillRect/>
                    </a:stretch>
                  </pic:blipFill>
                  <pic:spPr bwMode="auto">
                    <a:xfrm>
                      <a:off x="0" y="0"/>
                      <a:ext cx="4457700" cy="1343025"/>
                    </a:xfrm>
                    <a:prstGeom prst="rect">
                      <a:avLst/>
                    </a:prstGeom>
                    <a:noFill/>
                    <a:ln w="9525">
                      <a:noFill/>
                      <a:miter lim="800000"/>
                      <a:headEnd/>
                      <a:tailEnd/>
                    </a:ln>
                  </pic:spPr>
                </pic:pic>
              </a:graphicData>
            </a:graphic>
          </wp:inline>
        </w:drawing>
      </w:r>
    </w:p>
    <w:p w:rsidR="00A13121" w:rsidRDefault="00A13121" w:rsidP="00A13121">
      <w:pPr>
        <w:pStyle w:val="Caption"/>
        <w:ind w:left="0"/>
        <w:rPr>
          <w:rFonts w:ascii="Arial" w:hAnsi="Arial" w:cs="Arial"/>
          <w:sz w:val="22"/>
        </w:rPr>
      </w:pPr>
      <w:r>
        <w:t xml:space="preserve">Ilustración Opción </w:t>
      </w:r>
      <w:r w:rsidR="00553151">
        <w:t>Actividad Económica</w:t>
      </w:r>
      <w:r>
        <w:t xml:space="preserve"> Menú Horizontal</w:t>
      </w:r>
    </w:p>
    <w:p w:rsidR="00A13121" w:rsidRDefault="00A13121" w:rsidP="00A13121">
      <w:pPr>
        <w:ind w:left="360"/>
        <w:rPr>
          <w:rFonts w:ascii="Arial" w:hAnsi="Arial" w:cs="Arial"/>
          <w:sz w:val="22"/>
        </w:rPr>
      </w:pPr>
    </w:p>
    <w:p w:rsidR="00A13121" w:rsidRDefault="00A13121" w:rsidP="00A13121">
      <w:pPr>
        <w:ind w:left="360"/>
        <w:rPr>
          <w:rFonts w:ascii="Arial" w:hAnsi="Arial" w:cs="Arial"/>
          <w:sz w:val="22"/>
        </w:rPr>
      </w:pPr>
      <w:r>
        <w:rPr>
          <w:rFonts w:ascii="Arial" w:hAnsi="Arial" w:cs="Arial"/>
          <w:sz w:val="22"/>
        </w:rPr>
        <w:t xml:space="preserve">Luego de haber seleccionado la opción </w:t>
      </w:r>
      <w:r w:rsidR="002C4EAB">
        <w:rPr>
          <w:rFonts w:ascii="Arial" w:hAnsi="Arial" w:cs="Arial"/>
          <w:sz w:val="22"/>
        </w:rPr>
        <w:t>señalada</w:t>
      </w:r>
      <w:r>
        <w:rPr>
          <w:rFonts w:ascii="Arial" w:hAnsi="Arial" w:cs="Arial"/>
          <w:sz w:val="22"/>
        </w:rPr>
        <w:t xml:space="preserve">, aparecerá </w:t>
      </w:r>
      <w:r w:rsidR="002C4EAB">
        <w:rPr>
          <w:rFonts w:ascii="Arial" w:hAnsi="Arial" w:cs="Arial"/>
          <w:sz w:val="22"/>
        </w:rPr>
        <w:t>un</w:t>
      </w:r>
      <w:r>
        <w:rPr>
          <w:rFonts w:ascii="Arial" w:hAnsi="Arial" w:cs="Arial"/>
          <w:sz w:val="22"/>
        </w:rPr>
        <w:t xml:space="preserve"> listado conteniendo </w:t>
      </w:r>
      <w:r w:rsidR="002C4EAB">
        <w:rPr>
          <w:rFonts w:ascii="Arial" w:hAnsi="Arial" w:cs="Arial"/>
          <w:sz w:val="22"/>
        </w:rPr>
        <w:t>los registros</w:t>
      </w:r>
      <w:r>
        <w:rPr>
          <w:rFonts w:ascii="Arial" w:hAnsi="Arial" w:cs="Arial"/>
          <w:sz w:val="22"/>
        </w:rPr>
        <w:t xml:space="preserve"> existentes. En la siguiente ilustración se muestra la pantalla principal:</w:t>
      </w:r>
    </w:p>
    <w:p w:rsidR="00A13121" w:rsidRDefault="00A13121" w:rsidP="00A13121">
      <w:pPr>
        <w:ind w:left="360"/>
        <w:rPr>
          <w:rFonts w:ascii="Arial" w:hAnsi="Arial" w:cs="Arial"/>
          <w:sz w:val="22"/>
        </w:rPr>
      </w:pPr>
    </w:p>
    <w:p w:rsidR="00A13121" w:rsidRDefault="00DF5A3A" w:rsidP="00A13121">
      <w:pPr>
        <w:keepNext/>
        <w:ind w:left="0"/>
        <w:jc w:val="center"/>
      </w:pPr>
      <w:r>
        <w:rPr>
          <w:noProof/>
          <w:lang w:val="es-NI" w:eastAsia="es-NI"/>
        </w:rPr>
        <w:drawing>
          <wp:inline distT="0" distB="0" distL="0" distR="0">
            <wp:extent cx="5610225" cy="3400425"/>
            <wp:effectExtent l="1905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0" cstate="print"/>
                    <a:srcRect/>
                    <a:stretch>
                      <a:fillRect/>
                    </a:stretch>
                  </pic:blipFill>
                  <pic:spPr bwMode="auto">
                    <a:xfrm>
                      <a:off x="0" y="0"/>
                      <a:ext cx="5610225" cy="3400425"/>
                    </a:xfrm>
                    <a:prstGeom prst="rect">
                      <a:avLst/>
                    </a:prstGeom>
                    <a:noFill/>
                    <a:ln w="9525">
                      <a:noFill/>
                      <a:miter lim="800000"/>
                      <a:headEnd/>
                      <a:tailEnd/>
                    </a:ln>
                  </pic:spPr>
                </pic:pic>
              </a:graphicData>
            </a:graphic>
          </wp:inline>
        </w:drawing>
      </w:r>
    </w:p>
    <w:p w:rsidR="00A13121" w:rsidRDefault="00A13121" w:rsidP="00A13121">
      <w:pPr>
        <w:pStyle w:val="Caption"/>
        <w:ind w:left="0"/>
        <w:rPr>
          <w:rFonts w:ascii="Arial" w:hAnsi="Arial" w:cs="Arial"/>
          <w:sz w:val="22"/>
        </w:rPr>
      </w:pPr>
      <w:r>
        <w:t xml:space="preserve">Ilustración Pantalla Principal </w:t>
      </w:r>
      <w:r w:rsidR="002C4EAB">
        <w:t>Actividad Económica</w:t>
      </w:r>
    </w:p>
    <w:p w:rsidR="00A13121" w:rsidRDefault="00A13121" w:rsidP="00A13121">
      <w:pPr>
        <w:numPr>
          <w:ilvl w:val="0"/>
          <w:numId w:val="2"/>
        </w:numPr>
        <w:rPr>
          <w:rFonts w:ascii="Arial" w:hAnsi="Arial" w:cs="Arial"/>
          <w:sz w:val="22"/>
          <w:szCs w:val="22"/>
        </w:rPr>
      </w:pPr>
      <w:r w:rsidRPr="00C37D9F">
        <w:rPr>
          <w:rFonts w:ascii="Arial" w:hAnsi="Arial" w:cs="Arial"/>
          <w:sz w:val="22"/>
          <w:szCs w:val="22"/>
        </w:rPr>
        <w:lastRenderedPageBreak/>
        <w:t>Para hacer un alta</w:t>
      </w:r>
      <w:r>
        <w:rPr>
          <w:rFonts w:ascii="Arial" w:hAnsi="Arial" w:cs="Arial"/>
          <w:sz w:val="22"/>
          <w:szCs w:val="22"/>
        </w:rPr>
        <w:t xml:space="preserve"> (</w:t>
      </w:r>
      <w:proofErr w:type="gramStart"/>
      <w:r>
        <w:rPr>
          <w:rFonts w:ascii="Arial" w:hAnsi="Arial" w:cs="Arial"/>
          <w:sz w:val="22"/>
          <w:szCs w:val="22"/>
        </w:rPr>
        <w:t xml:space="preserve">agregar </w:t>
      </w:r>
      <w:proofErr w:type="gramEnd"/>
      <w:r w:rsidR="00DF5A3A">
        <w:rPr>
          <w:rFonts w:ascii="Arial" w:hAnsi="Arial" w:cs="Arial"/>
          <w:noProof/>
          <w:sz w:val="22"/>
          <w:szCs w:val="22"/>
          <w:lang w:val="es-NI" w:eastAsia="es-NI"/>
        </w:rPr>
        <w:drawing>
          <wp:inline distT="0" distB="0" distL="0" distR="0">
            <wp:extent cx="152400" cy="152400"/>
            <wp:effectExtent l="19050" t="0" r="0" b="0"/>
            <wp:docPr id="90" name="Picture 90"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cono Agregar"/>
                    <pic:cNvPicPr>
                      <a:picLocks noChangeAspect="1" noChangeArrowheads="1"/>
                    </pic:cNvPicPr>
                  </pic:nvPicPr>
                  <pic:blipFill>
                    <a:blip r:embed="rId3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el sistema solicitará todos los datos asociados</w:t>
      </w:r>
      <w:r>
        <w:rPr>
          <w:rFonts w:ascii="Arial" w:hAnsi="Arial" w:cs="Arial"/>
          <w:sz w:val="22"/>
          <w:szCs w:val="22"/>
        </w:rPr>
        <w:t xml:space="preserve">, tales como </w:t>
      </w:r>
      <w:r w:rsidR="00A767B2">
        <w:rPr>
          <w:rFonts w:ascii="Arial" w:hAnsi="Arial" w:cs="Arial"/>
          <w:sz w:val="22"/>
          <w:szCs w:val="22"/>
        </w:rPr>
        <w:t>Código</w:t>
      </w:r>
      <w:r>
        <w:rPr>
          <w:rFonts w:ascii="Arial" w:hAnsi="Arial" w:cs="Arial"/>
          <w:sz w:val="22"/>
          <w:szCs w:val="22"/>
        </w:rPr>
        <w:t xml:space="preserve">, </w:t>
      </w:r>
      <w:r w:rsidR="00A767B2">
        <w:rPr>
          <w:rFonts w:ascii="Arial" w:hAnsi="Arial" w:cs="Arial"/>
          <w:sz w:val="22"/>
          <w:szCs w:val="22"/>
        </w:rPr>
        <w:t>Clasificación y</w:t>
      </w:r>
      <w:r>
        <w:rPr>
          <w:rFonts w:ascii="Arial" w:hAnsi="Arial" w:cs="Arial"/>
          <w:sz w:val="22"/>
          <w:szCs w:val="22"/>
        </w:rPr>
        <w:t xml:space="preserve"> </w:t>
      </w:r>
      <w:r w:rsidR="00A767B2">
        <w:rPr>
          <w:rFonts w:ascii="Arial" w:hAnsi="Arial" w:cs="Arial"/>
          <w:sz w:val="22"/>
          <w:szCs w:val="22"/>
        </w:rPr>
        <w:t>Descripción</w:t>
      </w:r>
      <w:r>
        <w:rPr>
          <w:rFonts w:ascii="Arial" w:hAnsi="Arial" w:cs="Arial"/>
          <w:sz w:val="22"/>
          <w:szCs w:val="22"/>
        </w:rPr>
        <w:t>.</w:t>
      </w:r>
      <w:r w:rsidRPr="00C37D9F">
        <w:rPr>
          <w:rFonts w:ascii="Arial" w:hAnsi="Arial" w:cs="Arial"/>
          <w:sz w:val="22"/>
          <w:szCs w:val="22"/>
        </w:rPr>
        <w:t xml:space="preserve"> Una vez ingresados por el usuario, el sistema validará los datos y si están completos y/o correctos los registrará en la base de datos.</w:t>
      </w:r>
    </w:p>
    <w:p w:rsidR="00A13121" w:rsidRDefault="00A13121" w:rsidP="00A13121">
      <w:pPr>
        <w:ind w:left="1428"/>
        <w:rPr>
          <w:rFonts w:ascii="Arial" w:hAnsi="Arial" w:cs="Arial"/>
          <w:sz w:val="22"/>
          <w:szCs w:val="22"/>
        </w:rPr>
      </w:pPr>
    </w:p>
    <w:p w:rsidR="00A13121" w:rsidRDefault="00DF5A3A" w:rsidP="00A13121">
      <w:pPr>
        <w:keepNext/>
        <w:ind w:left="0"/>
        <w:jc w:val="center"/>
      </w:pPr>
      <w:r>
        <w:rPr>
          <w:rFonts w:ascii="Arial" w:hAnsi="Arial" w:cs="Arial"/>
          <w:noProof/>
          <w:sz w:val="22"/>
          <w:szCs w:val="22"/>
          <w:lang w:val="es-NI" w:eastAsia="es-NI"/>
        </w:rPr>
        <w:drawing>
          <wp:inline distT="0" distB="0" distL="0" distR="0">
            <wp:extent cx="5162550" cy="1990725"/>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1" cstate="print"/>
                    <a:srcRect/>
                    <a:stretch>
                      <a:fillRect/>
                    </a:stretch>
                  </pic:blipFill>
                  <pic:spPr bwMode="auto">
                    <a:xfrm>
                      <a:off x="0" y="0"/>
                      <a:ext cx="5162550" cy="1990725"/>
                    </a:xfrm>
                    <a:prstGeom prst="rect">
                      <a:avLst/>
                    </a:prstGeom>
                    <a:noFill/>
                    <a:ln w="9525">
                      <a:noFill/>
                      <a:miter lim="800000"/>
                      <a:headEnd/>
                      <a:tailEnd/>
                    </a:ln>
                  </pic:spPr>
                </pic:pic>
              </a:graphicData>
            </a:graphic>
          </wp:inline>
        </w:drawing>
      </w:r>
    </w:p>
    <w:p w:rsidR="00A13121" w:rsidRDefault="00A13121" w:rsidP="00A13121">
      <w:pPr>
        <w:pStyle w:val="Caption"/>
        <w:ind w:left="0"/>
      </w:pPr>
      <w:r>
        <w:t xml:space="preserve">Ilustración Agregar </w:t>
      </w:r>
      <w:r w:rsidR="00A767B2">
        <w:t>Actividad Económica</w:t>
      </w:r>
    </w:p>
    <w:p w:rsidR="00A13121" w:rsidRDefault="00A13121" w:rsidP="00A13121">
      <w:pPr>
        <w:numPr>
          <w:ilvl w:val="0"/>
          <w:numId w:val="2"/>
        </w:numPr>
        <w:rPr>
          <w:rFonts w:ascii="Arial" w:hAnsi="Arial" w:cs="Arial"/>
          <w:sz w:val="22"/>
          <w:szCs w:val="22"/>
        </w:rPr>
      </w:pPr>
      <w:r>
        <w:rPr>
          <w:rFonts w:ascii="Arial" w:hAnsi="Arial" w:cs="Arial"/>
          <w:sz w:val="22"/>
          <w:szCs w:val="22"/>
        </w:rPr>
        <w:t>Para modificar un registro existente, el usuario debe seleccionar en la pantalla que se muestra en la ilustración anterior el registro que desea modificar (</w:t>
      </w:r>
      <w:r w:rsidR="00DF5A3A">
        <w:rPr>
          <w:rFonts w:ascii="Arial" w:hAnsi="Arial" w:cs="Arial"/>
          <w:noProof/>
          <w:sz w:val="22"/>
          <w:szCs w:val="22"/>
          <w:lang w:val="es-NI" w:eastAsia="es-NI"/>
        </w:rPr>
        <w:drawing>
          <wp:inline distT="0" distB="0" distL="0" distR="0">
            <wp:extent cx="171450" cy="180975"/>
            <wp:effectExtent l="19050" t="0" r="0" b="0"/>
            <wp:docPr id="92" name="Picture 92"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cono Modifica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 xml:space="preserve">) y de esta forma se le presenta una pantalla similar a la que se utiliza para agregar un nuevo registro, con la diferencia que carga la información existente del </w:t>
      </w:r>
      <w:r w:rsidR="00FC0D6F">
        <w:rPr>
          <w:rFonts w:ascii="Arial" w:hAnsi="Arial" w:cs="Arial"/>
          <w:sz w:val="22"/>
          <w:szCs w:val="22"/>
        </w:rPr>
        <w:t>registro</w:t>
      </w:r>
      <w:r>
        <w:rPr>
          <w:rFonts w:ascii="Arial" w:hAnsi="Arial" w:cs="Arial"/>
          <w:sz w:val="22"/>
          <w:szCs w:val="22"/>
        </w:rPr>
        <w:t xml:space="preserve"> seleccionado.</w:t>
      </w:r>
    </w:p>
    <w:p w:rsidR="00A13121" w:rsidRDefault="00A13121" w:rsidP="00A13121">
      <w:pPr>
        <w:pStyle w:val="ListParagraph"/>
        <w:rPr>
          <w:rFonts w:ascii="Arial" w:hAnsi="Arial" w:cs="Arial"/>
          <w:sz w:val="22"/>
          <w:szCs w:val="22"/>
        </w:rPr>
      </w:pPr>
    </w:p>
    <w:p w:rsidR="00A13121" w:rsidRPr="00026D3B" w:rsidRDefault="00A13121" w:rsidP="00A13121">
      <w:pPr>
        <w:numPr>
          <w:ilvl w:val="0"/>
          <w:numId w:val="2"/>
        </w:numPr>
        <w:rPr>
          <w:rFonts w:ascii="Arial" w:hAnsi="Arial" w:cs="Arial"/>
          <w:sz w:val="22"/>
          <w:szCs w:val="22"/>
        </w:rPr>
      </w:pPr>
      <w:r>
        <w:rPr>
          <w:rFonts w:ascii="Arial" w:hAnsi="Arial" w:cs="Arial"/>
          <w:sz w:val="22"/>
          <w:szCs w:val="22"/>
        </w:rPr>
        <w:t>Par</w:t>
      </w:r>
      <w:r w:rsidR="00403F84">
        <w:rPr>
          <w:rFonts w:ascii="Arial" w:hAnsi="Arial" w:cs="Arial"/>
          <w:sz w:val="22"/>
          <w:szCs w:val="22"/>
        </w:rPr>
        <w:t xml:space="preserve">a </w:t>
      </w:r>
      <w:r w:rsidR="00FC0D6F">
        <w:rPr>
          <w:rFonts w:ascii="Arial" w:hAnsi="Arial" w:cs="Arial"/>
          <w:sz w:val="22"/>
          <w:szCs w:val="22"/>
        </w:rPr>
        <w:t xml:space="preserve">inactivar </w:t>
      </w:r>
      <w:r w:rsidR="00403F84">
        <w:rPr>
          <w:rFonts w:ascii="Arial" w:hAnsi="Arial" w:cs="Arial"/>
          <w:sz w:val="22"/>
          <w:szCs w:val="22"/>
        </w:rPr>
        <w:t>un registro existente</w:t>
      </w:r>
      <w:r>
        <w:rPr>
          <w:rFonts w:ascii="Arial" w:hAnsi="Arial" w:cs="Arial"/>
          <w:sz w:val="22"/>
          <w:szCs w:val="22"/>
        </w:rPr>
        <w:t xml:space="preserve">, el usuario debe seleccionar en la pantalla que se muestra en la ilustración anterior el registro que desea </w:t>
      </w:r>
      <w:r w:rsidR="00FC0D6F">
        <w:rPr>
          <w:rFonts w:ascii="Arial" w:hAnsi="Arial" w:cs="Arial"/>
          <w:sz w:val="22"/>
          <w:szCs w:val="22"/>
        </w:rPr>
        <w:t xml:space="preserve">inactivar </w:t>
      </w:r>
      <w:r>
        <w:rPr>
          <w:rFonts w:ascii="Arial" w:hAnsi="Arial" w:cs="Arial"/>
          <w:sz w:val="22"/>
          <w:szCs w:val="22"/>
        </w:rPr>
        <w:t>(</w:t>
      </w:r>
      <w:r w:rsidR="00DF5A3A">
        <w:rPr>
          <w:rFonts w:ascii="Arial" w:hAnsi="Arial" w:cs="Arial"/>
          <w:noProof/>
          <w:sz w:val="22"/>
          <w:szCs w:val="22"/>
          <w:lang w:val="es-NI" w:eastAsia="es-NI"/>
        </w:rPr>
        <w:drawing>
          <wp:inline distT="0" distB="0" distL="0" distR="0">
            <wp:extent cx="171450" cy="171450"/>
            <wp:effectExtent l="19050" t="0" r="0" b="0"/>
            <wp:docPr id="93" name="Picture 93" descr="Icono Elimi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cono Eliminar"/>
                    <pic:cNvPicPr>
                      <a:picLocks noChangeAspect="1" noChangeArrowheads="1"/>
                    </pic:cNvPicPr>
                  </pic:nvPicPr>
                  <pic:blipFill>
                    <a:blip r:embed="rId38"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r>
        <w:rPr>
          <w:rFonts w:ascii="Arial" w:hAnsi="Arial" w:cs="Arial"/>
          <w:sz w:val="22"/>
          <w:szCs w:val="22"/>
        </w:rPr>
        <w:t>).</w:t>
      </w:r>
      <w:r w:rsidR="00403F84">
        <w:rPr>
          <w:rFonts w:ascii="Arial" w:hAnsi="Arial" w:cs="Arial"/>
          <w:sz w:val="22"/>
          <w:szCs w:val="22"/>
        </w:rPr>
        <w:t xml:space="preserve"> Finalmente, se deberá realizar la confirmación.</w:t>
      </w:r>
    </w:p>
    <w:p w:rsidR="00A13121" w:rsidRPr="00026D3B" w:rsidRDefault="00A13121" w:rsidP="00A13121">
      <w:pPr>
        <w:rPr>
          <w:rFonts w:ascii="Arial" w:hAnsi="Arial" w:cs="Arial"/>
          <w:sz w:val="22"/>
          <w:szCs w:val="22"/>
        </w:rPr>
      </w:pPr>
    </w:p>
    <w:p w:rsidR="00A13121" w:rsidRDefault="00DF5A3A" w:rsidP="00A13121">
      <w:pPr>
        <w:keepNext/>
        <w:ind w:left="0"/>
        <w:jc w:val="center"/>
      </w:pPr>
      <w:r>
        <w:rPr>
          <w:noProof/>
          <w:lang w:val="es-NI" w:eastAsia="es-NI"/>
        </w:rPr>
        <w:drawing>
          <wp:inline distT="0" distB="0" distL="0" distR="0">
            <wp:extent cx="3143250" cy="1181100"/>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2" cstate="print"/>
                    <a:srcRect/>
                    <a:stretch>
                      <a:fillRect/>
                    </a:stretch>
                  </pic:blipFill>
                  <pic:spPr bwMode="auto">
                    <a:xfrm>
                      <a:off x="0" y="0"/>
                      <a:ext cx="3143250" cy="1181100"/>
                    </a:xfrm>
                    <a:prstGeom prst="rect">
                      <a:avLst/>
                    </a:prstGeom>
                    <a:noFill/>
                    <a:ln w="9525">
                      <a:noFill/>
                      <a:miter lim="800000"/>
                      <a:headEnd/>
                      <a:tailEnd/>
                    </a:ln>
                  </pic:spPr>
                </pic:pic>
              </a:graphicData>
            </a:graphic>
          </wp:inline>
        </w:drawing>
      </w:r>
    </w:p>
    <w:p w:rsidR="00A13121" w:rsidRDefault="00A13121" w:rsidP="00A13121">
      <w:pPr>
        <w:pStyle w:val="Caption"/>
        <w:ind w:left="0"/>
      </w:pPr>
      <w:r>
        <w:t xml:space="preserve">Ilustración </w:t>
      </w:r>
      <w:r w:rsidR="00FC0D6F">
        <w:t>Inactivar Registro</w:t>
      </w:r>
    </w:p>
    <w:p w:rsidR="00403F84" w:rsidRPr="00403F84" w:rsidRDefault="00F87A06" w:rsidP="00403F84">
      <w:pPr>
        <w:numPr>
          <w:ilvl w:val="1"/>
          <w:numId w:val="31"/>
        </w:numPr>
        <w:outlineLvl w:val="1"/>
        <w:rPr>
          <w:rFonts w:ascii="Arial" w:hAnsi="Arial" w:cs="Arial"/>
          <w:b/>
          <w:sz w:val="28"/>
          <w:szCs w:val="28"/>
        </w:rPr>
      </w:pPr>
      <w:r>
        <w:br w:type="page"/>
      </w:r>
      <w:bookmarkStart w:id="77" w:name="_Toc196619660"/>
      <w:bookmarkStart w:id="78" w:name="_Toc233775575"/>
      <w:r w:rsidR="00403F84" w:rsidRPr="00403F84">
        <w:rPr>
          <w:rFonts w:ascii="Arial" w:hAnsi="Arial" w:cs="Arial"/>
          <w:b/>
          <w:sz w:val="28"/>
          <w:szCs w:val="28"/>
        </w:rPr>
        <w:lastRenderedPageBreak/>
        <w:t>Formato de Promoción y Capacitación</w:t>
      </w:r>
    </w:p>
    <w:p w:rsidR="00403F84" w:rsidRPr="00403F84" w:rsidRDefault="00403F84" w:rsidP="00A13121">
      <w:pPr>
        <w:ind w:left="360"/>
        <w:outlineLvl w:val="1"/>
        <w:rPr>
          <w:rFonts w:ascii="Arial" w:hAnsi="Arial" w:cs="Arial"/>
          <w:sz w:val="22"/>
          <w:szCs w:val="22"/>
        </w:rPr>
      </w:pPr>
    </w:p>
    <w:p w:rsidR="00D60D19" w:rsidRDefault="00D60D19" w:rsidP="00D60D19"/>
    <w:p w:rsidR="00D60D19" w:rsidRPr="00B857ED" w:rsidRDefault="00D60D19" w:rsidP="00D60D19">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D60D19" w:rsidRDefault="00D60D19" w:rsidP="00D60D19">
      <w:pPr>
        <w:ind w:left="360"/>
        <w:rPr>
          <w:rFonts w:ascii="Arial" w:hAnsi="Arial" w:cs="Arial"/>
          <w:sz w:val="22"/>
        </w:rPr>
      </w:pPr>
    </w:p>
    <w:p w:rsidR="00D60D19" w:rsidRPr="001A10E8" w:rsidRDefault="00D60D19" w:rsidP="00D60D19">
      <w:pPr>
        <w:ind w:left="360"/>
        <w:rPr>
          <w:rFonts w:ascii="Arial" w:hAnsi="Arial" w:cs="Arial"/>
          <w:sz w:val="22"/>
          <w:szCs w:val="22"/>
        </w:rPr>
      </w:pPr>
      <w:r>
        <w:rPr>
          <w:rFonts w:ascii="Arial" w:hAnsi="Arial" w:cs="Arial"/>
          <w:sz w:val="22"/>
          <w:szCs w:val="22"/>
        </w:rPr>
        <w:t>Esta opción del sistema permite darle mantenimiento a</w:t>
      </w:r>
      <w:r w:rsidR="00051330">
        <w:rPr>
          <w:rFonts w:ascii="Arial" w:hAnsi="Arial" w:cs="Arial"/>
          <w:sz w:val="22"/>
          <w:szCs w:val="22"/>
        </w:rPr>
        <w:t xml:space="preserve"> </w:t>
      </w:r>
      <w:r>
        <w:rPr>
          <w:rFonts w:ascii="Arial" w:hAnsi="Arial" w:cs="Arial"/>
          <w:sz w:val="22"/>
          <w:szCs w:val="22"/>
        </w:rPr>
        <w:t>l</w:t>
      </w:r>
      <w:r w:rsidR="00051330">
        <w:rPr>
          <w:rFonts w:ascii="Arial" w:hAnsi="Arial" w:cs="Arial"/>
          <w:sz w:val="22"/>
          <w:szCs w:val="22"/>
        </w:rPr>
        <w:t>as Promociones y Capacitaciones que se registran en el sistema.</w:t>
      </w:r>
    </w:p>
    <w:p w:rsidR="00D60D19" w:rsidRPr="001A10E8" w:rsidRDefault="00D60D19" w:rsidP="00D60D19">
      <w:pPr>
        <w:ind w:left="360"/>
        <w:rPr>
          <w:rFonts w:ascii="Arial" w:hAnsi="Arial" w:cs="Arial"/>
          <w:sz w:val="22"/>
          <w:szCs w:val="22"/>
        </w:rPr>
      </w:pPr>
    </w:p>
    <w:p w:rsidR="00D60D19" w:rsidRDefault="00D60D19" w:rsidP="00D60D19">
      <w:pPr>
        <w:ind w:left="360"/>
        <w:rPr>
          <w:rFonts w:ascii="Arial" w:hAnsi="Arial" w:cs="Arial"/>
          <w:sz w:val="22"/>
          <w:szCs w:val="22"/>
        </w:rPr>
      </w:pPr>
      <w:r w:rsidRPr="001A10E8">
        <w:rPr>
          <w:rFonts w:ascii="Arial" w:hAnsi="Arial" w:cs="Arial"/>
          <w:sz w:val="22"/>
          <w:szCs w:val="22"/>
        </w:rPr>
        <w:t>Se ofrecen las opciones de Agregar, Modificar</w:t>
      </w:r>
      <w:r>
        <w:rPr>
          <w:rFonts w:ascii="Arial" w:hAnsi="Arial" w:cs="Arial"/>
          <w:sz w:val="22"/>
          <w:szCs w:val="22"/>
        </w:rPr>
        <w:t xml:space="preserve"> e Inactivar, así como Imprimir, </w:t>
      </w:r>
      <w:r w:rsidRPr="001A10E8">
        <w:rPr>
          <w:rFonts w:ascii="Arial" w:hAnsi="Arial" w:cs="Arial"/>
          <w:sz w:val="22"/>
          <w:szCs w:val="22"/>
        </w:rPr>
        <w:t xml:space="preserve">en dependencia de que el rol del usuario conectado permita </w:t>
      </w:r>
      <w:r>
        <w:rPr>
          <w:rFonts w:ascii="Arial" w:hAnsi="Arial" w:cs="Arial"/>
          <w:sz w:val="22"/>
          <w:szCs w:val="22"/>
        </w:rPr>
        <w:t>dichas acciones.</w:t>
      </w:r>
    </w:p>
    <w:p w:rsidR="00D60D19" w:rsidRPr="00B857ED" w:rsidRDefault="00D60D19" w:rsidP="00D60D19">
      <w:pPr>
        <w:ind w:left="360"/>
        <w:rPr>
          <w:rFonts w:ascii="Arial" w:hAnsi="Arial" w:cs="Arial"/>
          <w:b/>
          <w:bCs/>
          <w:sz w:val="22"/>
        </w:rPr>
      </w:pPr>
    </w:p>
    <w:p w:rsidR="00D60D19" w:rsidRDefault="00D60D19" w:rsidP="00D60D19">
      <w:pPr>
        <w:ind w:left="360"/>
        <w:rPr>
          <w:rFonts w:ascii="Arial" w:hAnsi="Arial" w:cs="Arial"/>
          <w:sz w:val="22"/>
        </w:rPr>
      </w:pPr>
      <w:r>
        <w:rPr>
          <w:rFonts w:ascii="Arial" w:hAnsi="Arial" w:cs="Arial"/>
          <w:sz w:val="22"/>
        </w:rPr>
        <w:t xml:space="preserve">Para ingresar se selecciona la opción </w:t>
      </w:r>
      <w:r w:rsidR="00586511">
        <w:rPr>
          <w:rFonts w:ascii="Arial" w:hAnsi="Arial" w:cs="Arial"/>
          <w:sz w:val="22"/>
        </w:rPr>
        <w:t>Formato Promoción/Capacitación</w:t>
      </w:r>
      <w:r>
        <w:rPr>
          <w:rFonts w:ascii="Arial" w:hAnsi="Arial" w:cs="Arial"/>
          <w:sz w:val="22"/>
        </w:rPr>
        <w:t xml:space="preserve"> del menú horizontal que se muestra a continuación y oprime el botón izquierdo del mouse.</w:t>
      </w:r>
    </w:p>
    <w:p w:rsidR="00D60D19" w:rsidRDefault="00D60D19" w:rsidP="00D60D19">
      <w:pPr>
        <w:ind w:left="360"/>
        <w:rPr>
          <w:rFonts w:ascii="Arial" w:hAnsi="Arial" w:cs="Arial"/>
          <w:sz w:val="22"/>
        </w:rPr>
      </w:pPr>
    </w:p>
    <w:p w:rsidR="00D60D19" w:rsidRDefault="00DF5A3A" w:rsidP="00D60D19">
      <w:pPr>
        <w:keepNext/>
        <w:ind w:left="0"/>
        <w:jc w:val="center"/>
      </w:pPr>
      <w:r>
        <w:rPr>
          <w:rFonts w:ascii="Arial" w:hAnsi="Arial" w:cs="Arial"/>
          <w:noProof/>
          <w:sz w:val="22"/>
          <w:lang w:val="es-NI" w:eastAsia="es-NI"/>
        </w:rPr>
        <w:drawing>
          <wp:inline distT="0" distB="0" distL="0" distR="0">
            <wp:extent cx="4448175" cy="1314450"/>
            <wp:effectExtent l="1905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3" cstate="print"/>
                    <a:srcRect/>
                    <a:stretch>
                      <a:fillRect/>
                    </a:stretch>
                  </pic:blipFill>
                  <pic:spPr bwMode="auto">
                    <a:xfrm>
                      <a:off x="0" y="0"/>
                      <a:ext cx="4448175" cy="1314450"/>
                    </a:xfrm>
                    <a:prstGeom prst="rect">
                      <a:avLst/>
                    </a:prstGeom>
                    <a:noFill/>
                    <a:ln w="9525">
                      <a:noFill/>
                      <a:miter lim="800000"/>
                      <a:headEnd/>
                      <a:tailEnd/>
                    </a:ln>
                  </pic:spPr>
                </pic:pic>
              </a:graphicData>
            </a:graphic>
          </wp:inline>
        </w:drawing>
      </w:r>
    </w:p>
    <w:p w:rsidR="00D60D19" w:rsidRDefault="00D60D19" w:rsidP="00D60D19">
      <w:pPr>
        <w:pStyle w:val="Caption"/>
        <w:ind w:left="0"/>
        <w:rPr>
          <w:rFonts w:ascii="Arial" w:hAnsi="Arial" w:cs="Arial"/>
          <w:sz w:val="22"/>
        </w:rPr>
      </w:pPr>
      <w:r>
        <w:t xml:space="preserve">Ilustración Opción </w:t>
      </w:r>
      <w:r w:rsidR="00586511">
        <w:t>Formato Promoción/Capacitación</w:t>
      </w:r>
      <w:r>
        <w:t xml:space="preserve"> Menú Horizontal</w:t>
      </w:r>
    </w:p>
    <w:p w:rsidR="00D60D19" w:rsidRDefault="00D60D19" w:rsidP="00D60D19">
      <w:pPr>
        <w:ind w:left="360"/>
        <w:rPr>
          <w:rFonts w:ascii="Arial" w:hAnsi="Arial" w:cs="Arial"/>
          <w:sz w:val="22"/>
        </w:rPr>
      </w:pPr>
    </w:p>
    <w:p w:rsidR="00D60D19" w:rsidRDefault="00D60D19" w:rsidP="00D60D19">
      <w:pPr>
        <w:ind w:left="360"/>
        <w:rPr>
          <w:rFonts w:ascii="Arial" w:hAnsi="Arial" w:cs="Arial"/>
          <w:sz w:val="22"/>
        </w:rPr>
      </w:pPr>
      <w:r>
        <w:rPr>
          <w:rFonts w:ascii="Arial" w:hAnsi="Arial" w:cs="Arial"/>
          <w:sz w:val="22"/>
        </w:rPr>
        <w:t>Luego de haber seleccionado la opción señalada, aparecerá un listado conteniendo los registros existentes. En la siguiente ilustración se muestra la pantalla principal:</w:t>
      </w:r>
    </w:p>
    <w:p w:rsidR="00D60D19" w:rsidRDefault="00D60D19" w:rsidP="00D60D19">
      <w:pPr>
        <w:ind w:left="360"/>
        <w:rPr>
          <w:rFonts w:ascii="Arial" w:hAnsi="Arial" w:cs="Arial"/>
          <w:sz w:val="22"/>
        </w:rPr>
      </w:pPr>
    </w:p>
    <w:p w:rsidR="00D60D19" w:rsidRDefault="00DF5A3A" w:rsidP="00D60D19">
      <w:pPr>
        <w:keepNext/>
        <w:ind w:left="0"/>
        <w:jc w:val="center"/>
      </w:pPr>
      <w:r>
        <w:rPr>
          <w:noProof/>
          <w:lang w:val="es-NI" w:eastAsia="es-NI"/>
        </w:rPr>
        <w:drawing>
          <wp:inline distT="0" distB="0" distL="0" distR="0">
            <wp:extent cx="5610225" cy="3390900"/>
            <wp:effectExtent l="1905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4" cstate="print"/>
                    <a:srcRect/>
                    <a:stretch>
                      <a:fillRect/>
                    </a:stretch>
                  </pic:blipFill>
                  <pic:spPr bwMode="auto">
                    <a:xfrm>
                      <a:off x="0" y="0"/>
                      <a:ext cx="5610225" cy="3390900"/>
                    </a:xfrm>
                    <a:prstGeom prst="rect">
                      <a:avLst/>
                    </a:prstGeom>
                    <a:noFill/>
                    <a:ln w="9525">
                      <a:noFill/>
                      <a:miter lim="800000"/>
                      <a:headEnd/>
                      <a:tailEnd/>
                    </a:ln>
                  </pic:spPr>
                </pic:pic>
              </a:graphicData>
            </a:graphic>
          </wp:inline>
        </w:drawing>
      </w:r>
    </w:p>
    <w:p w:rsidR="00D60D19" w:rsidRDefault="00D60D19" w:rsidP="00D60D19">
      <w:pPr>
        <w:pStyle w:val="Caption"/>
        <w:ind w:left="0"/>
        <w:rPr>
          <w:rFonts w:ascii="Arial" w:hAnsi="Arial" w:cs="Arial"/>
          <w:sz w:val="22"/>
        </w:rPr>
      </w:pPr>
      <w:r>
        <w:t xml:space="preserve">Ilustración Pantalla Principal </w:t>
      </w:r>
      <w:r w:rsidR="00586511">
        <w:t>Formato Promoción/Capacitación</w:t>
      </w:r>
    </w:p>
    <w:p w:rsidR="00D60D19" w:rsidRDefault="00D60D19" w:rsidP="00D60D19">
      <w:pPr>
        <w:numPr>
          <w:ilvl w:val="0"/>
          <w:numId w:val="2"/>
        </w:numPr>
        <w:rPr>
          <w:rFonts w:ascii="Arial" w:hAnsi="Arial" w:cs="Arial"/>
          <w:sz w:val="22"/>
          <w:szCs w:val="22"/>
        </w:rPr>
      </w:pPr>
      <w:r w:rsidRPr="00C37D9F">
        <w:rPr>
          <w:rFonts w:ascii="Arial" w:hAnsi="Arial" w:cs="Arial"/>
          <w:sz w:val="22"/>
          <w:szCs w:val="22"/>
        </w:rPr>
        <w:lastRenderedPageBreak/>
        <w:t>Para hacer un alta</w:t>
      </w:r>
      <w:r>
        <w:rPr>
          <w:rFonts w:ascii="Arial" w:hAnsi="Arial" w:cs="Arial"/>
          <w:sz w:val="22"/>
          <w:szCs w:val="22"/>
        </w:rPr>
        <w:t xml:space="preserve"> (</w:t>
      </w:r>
      <w:proofErr w:type="gramStart"/>
      <w:r>
        <w:rPr>
          <w:rFonts w:ascii="Arial" w:hAnsi="Arial" w:cs="Arial"/>
          <w:sz w:val="22"/>
          <w:szCs w:val="22"/>
        </w:rPr>
        <w:t xml:space="preserve">agregar </w:t>
      </w:r>
      <w:proofErr w:type="gramEnd"/>
      <w:r w:rsidR="00DF5A3A">
        <w:rPr>
          <w:rFonts w:ascii="Arial" w:hAnsi="Arial" w:cs="Arial"/>
          <w:noProof/>
          <w:sz w:val="22"/>
          <w:szCs w:val="22"/>
          <w:lang w:val="es-NI" w:eastAsia="es-NI"/>
        </w:rPr>
        <w:drawing>
          <wp:inline distT="0" distB="0" distL="0" distR="0">
            <wp:extent cx="152400" cy="152400"/>
            <wp:effectExtent l="19050" t="0" r="0" b="0"/>
            <wp:docPr id="97" name="Picture 97"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cono Agregar"/>
                    <pic:cNvPicPr>
                      <a:picLocks noChangeAspect="1" noChangeArrowheads="1"/>
                    </pic:cNvPicPr>
                  </pic:nvPicPr>
                  <pic:blipFill>
                    <a:blip r:embed="rId3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el sistema solicitará todos los datos asociados</w:t>
      </w:r>
      <w:r>
        <w:rPr>
          <w:rFonts w:ascii="Arial" w:hAnsi="Arial" w:cs="Arial"/>
          <w:sz w:val="22"/>
          <w:szCs w:val="22"/>
        </w:rPr>
        <w:t>.</w:t>
      </w:r>
      <w:r w:rsidRPr="00C37D9F">
        <w:rPr>
          <w:rFonts w:ascii="Arial" w:hAnsi="Arial" w:cs="Arial"/>
          <w:sz w:val="22"/>
          <w:szCs w:val="22"/>
        </w:rPr>
        <w:t xml:space="preserve"> Una vez ingresados por el usuario, el sistema validará los datos y si están completos y/o correctos los registrará en la base de datos.</w:t>
      </w:r>
    </w:p>
    <w:p w:rsidR="00D60D19" w:rsidRDefault="00D60D19" w:rsidP="00D60D19">
      <w:pPr>
        <w:ind w:left="1428"/>
        <w:rPr>
          <w:rFonts w:ascii="Arial" w:hAnsi="Arial" w:cs="Arial"/>
          <w:sz w:val="22"/>
          <w:szCs w:val="22"/>
        </w:rPr>
      </w:pPr>
    </w:p>
    <w:p w:rsidR="00D60D19" w:rsidRDefault="00DF5A3A" w:rsidP="00FC0D6F">
      <w:pPr>
        <w:keepNext/>
        <w:ind w:left="0"/>
        <w:jc w:val="center"/>
      </w:pPr>
      <w:r>
        <w:rPr>
          <w:rFonts w:ascii="Arial" w:hAnsi="Arial" w:cs="Arial"/>
          <w:noProof/>
          <w:sz w:val="22"/>
          <w:szCs w:val="22"/>
          <w:lang w:val="es-NI" w:eastAsia="es-NI"/>
        </w:rPr>
        <w:drawing>
          <wp:inline distT="0" distB="0" distL="0" distR="0">
            <wp:extent cx="4476750" cy="3486150"/>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5" cstate="print"/>
                    <a:srcRect/>
                    <a:stretch>
                      <a:fillRect/>
                    </a:stretch>
                  </pic:blipFill>
                  <pic:spPr bwMode="auto">
                    <a:xfrm>
                      <a:off x="0" y="0"/>
                      <a:ext cx="4476750" cy="3486150"/>
                    </a:xfrm>
                    <a:prstGeom prst="rect">
                      <a:avLst/>
                    </a:prstGeom>
                    <a:noFill/>
                    <a:ln w="9525">
                      <a:noFill/>
                      <a:miter lim="800000"/>
                      <a:headEnd/>
                      <a:tailEnd/>
                    </a:ln>
                  </pic:spPr>
                </pic:pic>
              </a:graphicData>
            </a:graphic>
          </wp:inline>
        </w:drawing>
      </w:r>
    </w:p>
    <w:p w:rsidR="00D60D19" w:rsidRDefault="00D60D19" w:rsidP="00D60D19">
      <w:pPr>
        <w:pStyle w:val="Caption"/>
        <w:ind w:left="0"/>
      </w:pPr>
      <w:r>
        <w:t>Ilustración Agregar Actividad Económica</w:t>
      </w:r>
    </w:p>
    <w:p w:rsidR="00D60D19" w:rsidRDefault="00D60D19" w:rsidP="00D60D19">
      <w:pPr>
        <w:numPr>
          <w:ilvl w:val="0"/>
          <w:numId w:val="2"/>
        </w:numPr>
        <w:rPr>
          <w:rFonts w:ascii="Arial" w:hAnsi="Arial" w:cs="Arial"/>
          <w:sz w:val="22"/>
          <w:szCs w:val="22"/>
        </w:rPr>
      </w:pPr>
      <w:r>
        <w:rPr>
          <w:rFonts w:ascii="Arial" w:hAnsi="Arial" w:cs="Arial"/>
          <w:sz w:val="22"/>
          <w:szCs w:val="22"/>
        </w:rPr>
        <w:t>Para modificar un registro existente, el usuario debe seleccionar en la pantalla que se muestra en la ilustración anterior el registro que desea modificar (</w:t>
      </w:r>
      <w:r w:rsidR="00DF5A3A">
        <w:rPr>
          <w:rFonts w:ascii="Arial" w:hAnsi="Arial" w:cs="Arial"/>
          <w:noProof/>
          <w:sz w:val="22"/>
          <w:szCs w:val="22"/>
          <w:lang w:val="es-NI" w:eastAsia="es-NI"/>
        </w:rPr>
        <w:drawing>
          <wp:inline distT="0" distB="0" distL="0" distR="0">
            <wp:extent cx="171450" cy="180975"/>
            <wp:effectExtent l="19050" t="0" r="0" b="0"/>
            <wp:docPr id="99" name="Picture 99"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Icono Modifica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 xml:space="preserve">) y de esta forma se le presenta una pantalla similar a la que se utiliza para agregar un nuevo registro, con la diferencia que carga la información existente del </w:t>
      </w:r>
      <w:r w:rsidR="00FC0D6F">
        <w:rPr>
          <w:rFonts w:ascii="Arial" w:hAnsi="Arial" w:cs="Arial"/>
          <w:sz w:val="22"/>
          <w:szCs w:val="22"/>
        </w:rPr>
        <w:t xml:space="preserve">registro </w:t>
      </w:r>
      <w:r>
        <w:rPr>
          <w:rFonts w:ascii="Arial" w:hAnsi="Arial" w:cs="Arial"/>
          <w:sz w:val="22"/>
          <w:szCs w:val="22"/>
        </w:rPr>
        <w:t>seleccionado.</w:t>
      </w:r>
    </w:p>
    <w:p w:rsidR="00D60D19" w:rsidRDefault="00D60D19" w:rsidP="00D60D19">
      <w:pPr>
        <w:pStyle w:val="ListParagraph"/>
        <w:rPr>
          <w:rFonts w:ascii="Arial" w:hAnsi="Arial" w:cs="Arial"/>
          <w:sz w:val="22"/>
          <w:szCs w:val="22"/>
        </w:rPr>
      </w:pPr>
    </w:p>
    <w:p w:rsidR="00D60D19" w:rsidRPr="00026D3B" w:rsidRDefault="00D60D19" w:rsidP="00D60D19">
      <w:pPr>
        <w:numPr>
          <w:ilvl w:val="0"/>
          <w:numId w:val="2"/>
        </w:numPr>
        <w:rPr>
          <w:rFonts w:ascii="Arial" w:hAnsi="Arial" w:cs="Arial"/>
          <w:sz w:val="22"/>
          <w:szCs w:val="22"/>
        </w:rPr>
      </w:pPr>
      <w:r>
        <w:rPr>
          <w:rFonts w:ascii="Arial" w:hAnsi="Arial" w:cs="Arial"/>
          <w:sz w:val="22"/>
          <w:szCs w:val="22"/>
        </w:rPr>
        <w:t xml:space="preserve">Para </w:t>
      </w:r>
      <w:r w:rsidR="00FC0D6F">
        <w:rPr>
          <w:rFonts w:ascii="Arial" w:hAnsi="Arial" w:cs="Arial"/>
          <w:sz w:val="22"/>
          <w:szCs w:val="22"/>
        </w:rPr>
        <w:t>inactivar</w:t>
      </w:r>
      <w:r>
        <w:rPr>
          <w:rFonts w:ascii="Arial" w:hAnsi="Arial" w:cs="Arial"/>
          <w:sz w:val="22"/>
          <w:szCs w:val="22"/>
        </w:rPr>
        <w:t xml:space="preserve"> un registro existente, el usuario debe seleccionar en la pantalla que se muestra en la ilustración anterior el registro que desea </w:t>
      </w:r>
      <w:r w:rsidR="00FC0D6F">
        <w:rPr>
          <w:rFonts w:ascii="Arial" w:hAnsi="Arial" w:cs="Arial"/>
          <w:sz w:val="22"/>
          <w:szCs w:val="22"/>
        </w:rPr>
        <w:t xml:space="preserve">inactivar </w:t>
      </w:r>
      <w:r>
        <w:rPr>
          <w:rFonts w:ascii="Arial" w:hAnsi="Arial" w:cs="Arial"/>
          <w:sz w:val="22"/>
          <w:szCs w:val="22"/>
        </w:rPr>
        <w:t>(</w:t>
      </w:r>
      <w:r w:rsidR="00DF5A3A">
        <w:rPr>
          <w:rFonts w:ascii="Arial" w:hAnsi="Arial" w:cs="Arial"/>
          <w:noProof/>
          <w:sz w:val="22"/>
          <w:szCs w:val="22"/>
          <w:lang w:val="es-NI" w:eastAsia="es-NI"/>
        </w:rPr>
        <w:drawing>
          <wp:inline distT="0" distB="0" distL="0" distR="0">
            <wp:extent cx="171450" cy="171450"/>
            <wp:effectExtent l="19050" t="0" r="0" b="0"/>
            <wp:docPr id="100" name="Picture 100" descr="Icono Elimi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Icono Eliminar"/>
                    <pic:cNvPicPr>
                      <a:picLocks noChangeAspect="1" noChangeArrowheads="1"/>
                    </pic:cNvPicPr>
                  </pic:nvPicPr>
                  <pic:blipFill>
                    <a:blip r:embed="rId38"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r>
        <w:rPr>
          <w:rFonts w:ascii="Arial" w:hAnsi="Arial" w:cs="Arial"/>
          <w:sz w:val="22"/>
          <w:szCs w:val="22"/>
        </w:rPr>
        <w:t xml:space="preserve">). Finalmente, se deberá realizar </w:t>
      </w:r>
      <w:r w:rsidR="00FC0D6F">
        <w:rPr>
          <w:rFonts w:ascii="Arial" w:hAnsi="Arial" w:cs="Arial"/>
          <w:sz w:val="22"/>
          <w:szCs w:val="22"/>
        </w:rPr>
        <w:t>ingresar el motivo y esperar la confirmación</w:t>
      </w:r>
      <w:r>
        <w:rPr>
          <w:rFonts w:ascii="Arial" w:hAnsi="Arial" w:cs="Arial"/>
          <w:sz w:val="22"/>
          <w:szCs w:val="22"/>
        </w:rPr>
        <w:t>.</w:t>
      </w:r>
    </w:p>
    <w:p w:rsidR="00D60D19" w:rsidRPr="00026D3B" w:rsidRDefault="00D60D19" w:rsidP="00D60D19">
      <w:pPr>
        <w:rPr>
          <w:rFonts w:ascii="Arial" w:hAnsi="Arial" w:cs="Arial"/>
          <w:sz w:val="22"/>
          <w:szCs w:val="22"/>
        </w:rPr>
      </w:pPr>
    </w:p>
    <w:p w:rsidR="00D60D19" w:rsidRDefault="00DF5A3A" w:rsidP="00D60D19">
      <w:pPr>
        <w:keepNext/>
        <w:ind w:left="0"/>
        <w:jc w:val="center"/>
      </w:pPr>
      <w:r>
        <w:rPr>
          <w:noProof/>
          <w:lang w:val="es-NI" w:eastAsia="es-NI"/>
        </w:rPr>
        <w:drawing>
          <wp:inline distT="0" distB="0" distL="0" distR="0">
            <wp:extent cx="5095875" cy="1695450"/>
            <wp:effectExtent l="1905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6" cstate="print"/>
                    <a:srcRect/>
                    <a:stretch>
                      <a:fillRect/>
                    </a:stretch>
                  </pic:blipFill>
                  <pic:spPr bwMode="auto">
                    <a:xfrm>
                      <a:off x="0" y="0"/>
                      <a:ext cx="5095875" cy="1695450"/>
                    </a:xfrm>
                    <a:prstGeom prst="rect">
                      <a:avLst/>
                    </a:prstGeom>
                    <a:noFill/>
                    <a:ln w="9525">
                      <a:noFill/>
                      <a:miter lim="800000"/>
                      <a:headEnd/>
                      <a:tailEnd/>
                    </a:ln>
                  </pic:spPr>
                </pic:pic>
              </a:graphicData>
            </a:graphic>
          </wp:inline>
        </w:drawing>
      </w:r>
    </w:p>
    <w:p w:rsidR="00D60D19" w:rsidRDefault="00D60D19" w:rsidP="00D60D19">
      <w:pPr>
        <w:pStyle w:val="Caption"/>
        <w:ind w:left="0"/>
      </w:pPr>
      <w:r>
        <w:t xml:space="preserve">Ilustración </w:t>
      </w:r>
      <w:r w:rsidR="00FC0D6F">
        <w:t>Inactivar Registro</w:t>
      </w:r>
    </w:p>
    <w:p w:rsidR="00D60382" w:rsidRDefault="00D60382" w:rsidP="00D60D19">
      <w:pPr>
        <w:ind w:left="360"/>
        <w:outlineLvl w:val="1"/>
      </w:pPr>
    </w:p>
    <w:p w:rsidR="009010EE" w:rsidRDefault="00DF5A3A" w:rsidP="00FC0D6F">
      <w:pPr>
        <w:ind w:left="360"/>
        <w:jc w:val="center"/>
        <w:outlineLvl w:val="1"/>
      </w:pPr>
      <w:r>
        <w:rPr>
          <w:noProof/>
          <w:lang w:val="es-NI" w:eastAsia="es-NI"/>
        </w:rPr>
        <w:drawing>
          <wp:inline distT="0" distB="0" distL="0" distR="0">
            <wp:extent cx="2066925" cy="1181100"/>
            <wp:effectExtent l="1905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77" cstate="print"/>
                    <a:srcRect/>
                    <a:stretch>
                      <a:fillRect/>
                    </a:stretch>
                  </pic:blipFill>
                  <pic:spPr bwMode="auto">
                    <a:xfrm>
                      <a:off x="0" y="0"/>
                      <a:ext cx="2066925" cy="1181100"/>
                    </a:xfrm>
                    <a:prstGeom prst="rect">
                      <a:avLst/>
                    </a:prstGeom>
                    <a:noFill/>
                    <a:ln w="9525">
                      <a:noFill/>
                      <a:miter lim="800000"/>
                      <a:headEnd/>
                      <a:tailEnd/>
                    </a:ln>
                  </pic:spPr>
                </pic:pic>
              </a:graphicData>
            </a:graphic>
          </wp:inline>
        </w:drawing>
      </w:r>
    </w:p>
    <w:p w:rsidR="009010EE" w:rsidRDefault="009010EE" w:rsidP="00D60D19">
      <w:pPr>
        <w:ind w:left="360"/>
        <w:outlineLvl w:val="1"/>
      </w:pPr>
    </w:p>
    <w:p w:rsidR="00FC0D6F" w:rsidRDefault="00FC0D6F" w:rsidP="00D60D19">
      <w:pPr>
        <w:ind w:left="360"/>
        <w:outlineLvl w:val="1"/>
      </w:pPr>
    </w:p>
    <w:p w:rsidR="0082535A" w:rsidRDefault="0082535A" w:rsidP="0082535A">
      <w:pPr>
        <w:numPr>
          <w:ilvl w:val="0"/>
          <w:numId w:val="2"/>
        </w:numPr>
        <w:rPr>
          <w:rFonts w:ascii="Arial" w:hAnsi="Arial" w:cs="Arial"/>
          <w:sz w:val="22"/>
          <w:szCs w:val="22"/>
        </w:rPr>
      </w:pPr>
      <w:r>
        <w:rPr>
          <w:rFonts w:ascii="Arial" w:hAnsi="Arial" w:cs="Arial"/>
          <w:sz w:val="22"/>
          <w:szCs w:val="22"/>
        </w:rPr>
        <w:t>Para imprimir, el usuario debe dar clic en el icono de la barra de herramientas. Luego se muestra la siguiente pantalla. Aquí solo es seleccionar los datos que se quieran visualizar y finalmente, se da clic en Aceptar.</w:t>
      </w:r>
    </w:p>
    <w:p w:rsidR="00FC0D6F" w:rsidRDefault="00FC0D6F" w:rsidP="00D60D19">
      <w:pPr>
        <w:ind w:left="360"/>
        <w:outlineLvl w:val="1"/>
      </w:pPr>
    </w:p>
    <w:p w:rsidR="009010EE" w:rsidRDefault="00DF5A3A" w:rsidP="0082535A">
      <w:pPr>
        <w:ind w:left="360"/>
        <w:jc w:val="center"/>
        <w:outlineLvl w:val="1"/>
      </w:pPr>
      <w:r>
        <w:rPr>
          <w:noProof/>
          <w:lang w:val="es-NI" w:eastAsia="es-NI"/>
        </w:rPr>
        <w:drawing>
          <wp:inline distT="0" distB="0" distL="0" distR="0">
            <wp:extent cx="2886075" cy="2152650"/>
            <wp:effectExtent l="1905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8" cstate="print"/>
                    <a:srcRect/>
                    <a:stretch>
                      <a:fillRect/>
                    </a:stretch>
                  </pic:blipFill>
                  <pic:spPr bwMode="auto">
                    <a:xfrm>
                      <a:off x="0" y="0"/>
                      <a:ext cx="2886075" cy="2152650"/>
                    </a:xfrm>
                    <a:prstGeom prst="rect">
                      <a:avLst/>
                    </a:prstGeom>
                    <a:noFill/>
                    <a:ln w="9525">
                      <a:noFill/>
                      <a:miter lim="800000"/>
                      <a:headEnd/>
                      <a:tailEnd/>
                    </a:ln>
                  </pic:spPr>
                </pic:pic>
              </a:graphicData>
            </a:graphic>
          </wp:inline>
        </w:drawing>
      </w:r>
    </w:p>
    <w:p w:rsidR="0082535A" w:rsidRDefault="0082535A" w:rsidP="0082535A">
      <w:pPr>
        <w:pStyle w:val="Caption"/>
        <w:ind w:left="0"/>
      </w:pPr>
      <w:r>
        <w:t>Ilustración Reporte Formato de Promoción y Capacitación</w:t>
      </w:r>
    </w:p>
    <w:p w:rsidR="00403F84" w:rsidRPr="00403F84" w:rsidRDefault="00DF5A3A" w:rsidP="00A13121">
      <w:pPr>
        <w:ind w:left="360"/>
        <w:outlineLvl w:val="1"/>
        <w:rPr>
          <w:rFonts w:ascii="Arial" w:hAnsi="Arial" w:cs="Arial"/>
          <w:sz w:val="22"/>
          <w:szCs w:val="22"/>
        </w:rPr>
      </w:pPr>
      <w:r>
        <w:rPr>
          <w:noProof/>
          <w:lang w:val="es-NI" w:eastAsia="es-NI"/>
        </w:rPr>
        <w:lastRenderedPageBreak/>
        <w:drawing>
          <wp:inline distT="0" distB="0" distL="0" distR="0">
            <wp:extent cx="5610225" cy="3409950"/>
            <wp:effectExtent l="1905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79" cstate="print"/>
                    <a:srcRect/>
                    <a:stretch>
                      <a:fillRect/>
                    </a:stretch>
                  </pic:blipFill>
                  <pic:spPr bwMode="auto">
                    <a:xfrm>
                      <a:off x="0" y="0"/>
                      <a:ext cx="5610225" cy="3409950"/>
                    </a:xfrm>
                    <a:prstGeom prst="rect">
                      <a:avLst/>
                    </a:prstGeom>
                    <a:noFill/>
                    <a:ln w="9525">
                      <a:noFill/>
                      <a:miter lim="800000"/>
                      <a:headEnd/>
                      <a:tailEnd/>
                    </a:ln>
                  </pic:spPr>
                </pic:pic>
              </a:graphicData>
            </a:graphic>
          </wp:inline>
        </w:drawing>
      </w:r>
      <w:r w:rsidR="00D60D19">
        <w:br w:type="page"/>
      </w:r>
    </w:p>
    <w:p w:rsidR="00403F84" w:rsidRDefault="0061618C" w:rsidP="00403F84">
      <w:pPr>
        <w:numPr>
          <w:ilvl w:val="1"/>
          <w:numId w:val="31"/>
        </w:numPr>
        <w:outlineLvl w:val="1"/>
        <w:rPr>
          <w:rFonts w:ascii="Arial" w:hAnsi="Arial" w:cs="Arial"/>
          <w:b/>
          <w:sz w:val="28"/>
          <w:szCs w:val="28"/>
        </w:rPr>
      </w:pPr>
      <w:r w:rsidRPr="0061618C">
        <w:rPr>
          <w:rFonts w:ascii="Arial" w:hAnsi="Arial" w:cs="Arial"/>
          <w:b/>
          <w:sz w:val="28"/>
          <w:szCs w:val="28"/>
        </w:rPr>
        <w:lastRenderedPageBreak/>
        <w:t>Ficha de Seguimiento</w:t>
      </w:r>
    </w:p>
    <w:p w:rsidR="00403F84" w:rsidRPr="00403F84" w:rsidRDefault="00403F84" w:rsidP="00403F84">
      <w:pPr>
        <w:ind w:left="360"/>
        <w:outlineLvl w:val="1"/>
        <w:rPr>
          <w:rFonts w:ascii="Arial" w:hAnsi="Arial" w:cs="Arial"/>
          <w:sz w:val="22"/>
          <w:szCs w:val="22"/>
        </w:rPr>
      </w:pPr>
    </w:p>
    <w:p w:rsidR="00B9324F" w:rsidRPr="004969E0" w:rsidRDefault="00B9324F" w:rsidP="00B9324F"/>
    <w:p w:rsidR="00B9324F" w:rsidRPr="00B857ED" w:rsidRDefault="00B9324F" w:rsidP="00B9324F">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B9324F" w:rsidRDefault="00B9324F" w:rsidP="00B9324F">
      <w:pPr>
        <w:ind w:left="360"/>
        <w:rPr>
          <w:rFonts w:ascii="Arial" w:hAnsi="Arial" w:cs="Arial"/>
          <w:sz w:val="22"/>
        </w:rPr>
      </w:pPr>
    </w:p>
    <w:p w:rsidR="00B9324F" w:rsidRDefault="00B9324F" w:rsidP="004C73FD">
      <w:pPr>
        <w:ind w:left="360"/>
        <w:rPr>
          <w:rFonts w:ascii="Arial" w:hAnsi="Arial" w:cs="Arial"/>
          <w:sz w:val="22"/>
          <w:szCs w:val="22"/>
        </w:rPr>
      </w:pPr>
      <w:r w:rsidRPr="00C7594D">
        <w:rPr>
          <w:rFonts w:ascii="Arial" w:hAnsi="Arial" w:cs="Arial"/>
          <w:sz w:val="22"/>
          <w:szCs w:val="22"/>
        </w:rPr>
        <w:t>Esta opción del sistema permite darle mantenimiento a</w:t>
      </w:r>
      <w:r w:rsidR="004C73FD">
        <w:rPr>
          <w:rFonts w:ascii="Arial" w:hAnsi="Arial" w:cs="Arial"/>
          <w:sz w:val="22"/>
          <w:szCs w:val="22"/>
        </w:rPr>
        <w:t xml:space="preserve"> </w:t>
      </w:r>
      <w:r w:rsidRPr="00C7594D">
        <w:rPr>
          <w:rFonts w:ascii="Arial" w:hAnsi="Arial" w:cs="Arial"/>
          <w:sz w:val="22"/>
          <w:szCs w:val="22"/>
        </w:rPr>
        <w:t>l</w:t>
      </w:r>
      <w:r w:rsidR="004C73FD">
        <w:rPr>
          <w:rFonts w:ascii="Arial" w:hAnsi="Arial" w:cs="Arial"/>
          <w:sz w:val="22"/>
          <w:szCs w:val="22"/>
        </w:rPr>
        <w:t>a</w:t>
      </w:r>
      <w:r w:rsidRPr="00C7594D">
        <w:rPr>
          <w:rFonts w:ascii="Arial" w:hAnsi="Arial" w:cs="Arial"/>
          <w:sz w:val="22"/>
          <w:szCs w:val="22"/>
        </w:rPr>
        <w:t xml:space="preserve"> </w:t>
      </w:r>
      <w:r w:rsidR="004C73FD">
        <w:rPr>
          <w:rFonts w:ascii="Arial" w:hAnsi="Arial" w:cs="Arial"/>
          <w:sz w:val="22"/>
          <w:szCs w:val="22"/>
        </w:rPr>
        <w:t>opción de Fichas de Seguimiento.</w:t>
      </w:r>
    </w:p>
    <w:p w:rsidR="004C73FD" w:rsidRPr="00C7594D" w:rsidRDefault="004C73FD" w:rsidP="004C73FD">
      <w:pPr>
        <w:ind w:left="360"/>
        <w:rPr>
          <w:rFonts w:ascii="Arial" w:hAnsi="Arial" w:cs="Arial"/>
          <w:sz w:val="22"/>
          <w:szCs w:val="22"/>
        </w:rPr>
      </w:pPr>
    </w:p>
    <w:p w:rsidR="00B9324F" w:rsidRDefault="00B9324F" w:rsidP="00B9324F">
      <w:pPr>
        <w:ind w:left="360"/>
        <w:rPr>
          <w:rFonts w:ascii="Arial" w:hAnsi="Arial" w:cs="Arial"/>
          <w:sz w:val="22"/>
          <w:szCs w:val="22"/>
        </w:rPr>
      </w:pPr>
      <w:r w:rsidRPr="00C7594D">
        <w:rPr>
          <w:rFonts w:ascii="Arial" w:hAnsi="Arial" w:cs="Arial"/>
          <w:sz w:val="22"/>
          <w:szCs w:val="22"/>
        </w:rPr>
        <w:t xml:space="preserve">Se ofrecen las opciones de Agregar, Modificar, </w:t>
      </w:r>
      <w:r w:rsidR="00D00161">
        <w:rPr>
          <w:rFonts w:ascii="Arial" w:hAnsi="Arial" w:cs="Arial"/>
          <w:sz w:val="22"/>
          <w:szCs w:val="22"/>
        </w:rPr>
        <w:t>Aplicar, Revertir, Anular e Imprimir</w:t>
      </w:r>
      <w:r w:rsidRPr="00C7594D">
        <w:rPr>
          <w:rFonts w:ascii="Arial" w:hAnsi="Arial" w:cs="Arial"/>
          <w:sz w:val="22"/>
          <w:szCs w:val="22"/>
        </w:rPr>
        <w:t>.</w:t>
      </w:r>
    </w:p>
    <w:p w:rsidR="00B9324F" w:rsidRDefault="00B9324F" w:rsidP="00B9324F">
      <w:pPr>
        <w:ind w:left="360"/>
        <w:rPr>
          <w:rFonts w:ascii="Arial" w:hAnsi="Arial" w:cs="Arial"/>
          <w:sz w:val="22"/>
        </w:rPr>
      </w:pPr>
    </w:p>
    <w:p w:rsidR="00B9324F" w:rsidRDefault="00B9324F" w:rsidP="00B9324F">
      <w:pPr>
        <w:ind w:left="360"/>
        <w:rPr>
          <w:rFonts w:ascii="Arial" w:hAnsi="Arial" w:cs="Arial"/>
          <w:sz w:val="22"/>
        </w:rPr>
      </w:pPr>
      <w:r>
        <w:rPr>
          <w:rFonts w:ascii="Arial" w:hAnsi="Arial" w:cs="Arial"/>
          <w:sz w:val="22"/>
        </w:rPr>
        <w:t xml:space="preserve">Para ingresar se selecciona la opción </w:t>
      </w:r>
      <w:r w:rsidR="00D00161">
        <w:rPr>
          <w:rFonts w:ascii="Arial" w:hAnsi="Arial" w:cs="Arial"/>
          <w:sz w:val="22"/>
        </w:rPr>
        <w:t>Ficha de Seguimiento</w:t>
      </w:r>
      <w:r>
        <w:rPr>
          <w:rFonts w:ascii="Arial" w:hAnsi="Arial" w:cs="Arial"/>
          <w:sz w:val="22"/>
        </w:rPr>
        <w:t xml:space="preserve"> del menú horizontal que se muestra a continuación y oprime el botón izquierdo del mouse.</w:t>
      </w:r>
    </w:p>
    <w:p w:rsidR="00B9324F" w:rsidRDefault="00B9324F" w:rsidP="00B9324F">
      <w:pPr>
        <w:ind w:left="360"/>
        <w:rPr>
          <w:rFonts w:ascii="Arial" w:hAnsi="Arial" w:cs="Arial"/>
          <w:sz w:val="22"/>
        </w:rPr>
      </w:pPr>
    </w:p>
    <w:p w:rsidR="00B9324F" w:rsidRDefault="00DF5A3A" w:rsidP="00B9324F">
      <w:pPr>
        <w:keepNext/>
        <w:ind w:left="360"/>
        <w:jc w:val="center"/>
      </w:pPr>
      <w:r>
        <w:rPr>
          <w:noProof/>
          <w:lang w:val="es-NI" w:eastAsia="es-NI"/>
        </w:rPr>
        <w:drawing>
          <wp:inline distT="0" distB="0" distL="0" distR="0">
            <wp:extent cx="4429125" cy="1133475"/>
            <wp:effectExtent l="1905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80" cstate="print"/>
                    <a:srcRect/>
                    <a:stretch>
                      <a:fillRect/>
                    </a:stretch>
                  </pic:blipFill>
                  <pic:spPr bwMode="auto">
                    <a:xfrm>
                      <a:off x="0" y="0"/>
                      <a:ext cx="4429125" cy="1133475"/>
                    </a:xfrm>
                    <a:prstGeom prst="rect">
                      <a:avLst/>
                    </a:prstGeom>
                    <a:noFill/>
                    <a:ln w="9525">
                      <a:noFill/>
                      <a:miter lim="800000"/>
                      <a:headEnd/>
                      <a:tailEnd/>
                    </a:ln>
                  </pic:spPr>
                </pic:pic>
              </a:graphicData>
            </a:graphic>
          </wp:inline>
        </w:drawing>
      </w:r>
    </w:p>
    <w:p w:rsidR="00B9324F" w:rsidRPr="00B857ED" w:rsidRDefault="00B9324F" w:rsidP="00B9324F">
      <w:pPr>
        <w:pStyle w:val="Caption"/>
        <w:ind w:left="0"/>
        <w:rPr>
          <w:rFonts w:ascii="Arial" w:hAnsi="Arial" w:cs="Arial"/>
          <w:sz w:val="22"/>
        </w:rPr>
      </w:pPr>
      <w:r>
        <w:t xml:space="preserve">Ilustración </w:t>
      </w:r>
      <w:fldSimple w:instr=" SEQ Ilustración \* ARABIC ">
        <w:r>
          <w:rPr>
            <w:noProof/>
          </w:rPr>
          <w:t>10</w:t>
        </w:r>
      </w:fldSimple>
      <w:r>
        <w:t xml:space="preserve"> Opción </w:t>
      </w:r>
      <w:r w:rsidR="000C7031">
        <w:t>Ficha de Seguimiento</w:t>
      </w:r>
      <w:r>
        <w:t xml:space="preserve"> Menú Horizontal</w:t>
      </w:r>
    </w:p>
    <w:p w:rsidR="00B9324F" w:rsidRDefault="00B9324F" w:rsidP="00B9324F">
      <w:pPr>
        <w:ind w:left="360"/>
        <w:rPr>
          <w:rFonts w:ascii="Arial" w:hAnsi="Arial" w:cs="Arial"/>
          <w:sz w:val="22"/>
        </w:rPr>
      </w:pPr>
      <w:r>
        <w:rPr>
          <w:rFonts w:ascii="Arial" w:hAnsi="Arial" w:cs="Arial"/>
          <w:sz w:val="22"/>
        </w:rPr>
        <w:t xml:space="preserve">Luego de haber seleccionado la opción </w:t>
      </w:r>
      <w:r w:rsidR="000C7031">
        <w:rPr>
          <w:rFonts w:ascii="Arial" w:hAnsi="Arial" w:cs="Arial"/>
          <w:sz w:val="22"/>
        </w:rPr>
        <w:t>correspondiente</w:t>
      </w:r>
      <w:r>
        <w:rPr>
          <w:rFonts w:ascii="Arial" w:hAnsi="Arial" w:cs="Arial"/>
          <w:sz w:val="22"/>
        </w:rPr>
        <w:t xml:space="preserve">, aparecerá una pantalla en la cual se podrán registrar diferentes operaciones relacionadas con el registro de </w:t>
      </w:r>
      <w:r w:rsidR="000C7031">
        <w:rPr>
          <w:rFonts w:ascii="Arial" w:hAnsi="Arial" w:cs="Arial"/>
          <w:sz w:val="22"/>
        </w:rPr>
        <w:t>Fichas de Seguimiento</w:t>
      </w:r>
      <w:r>
        <w:rPr>
          <w:rFonts w:ascii="Arial" w:hAnsi="Arial" w:cs="Arial"/>
          <w:sz w:val="22"/>
        </w:rPr>
        <w:t>. En la parte superior al listado se encuentra un botón de búsqueda con el cual el usuario podrá localizar socias por cédula o nombres. En la siguiente ilustración se muestra la pantalla principal:</w:t>
      </w:r>
    </w:p>
    <w:p w:rsidR="00B9324F" w:rsidRDefault="00B9324F" w:rsidP="00B9324F">
      <w:pPr>
        <w:ind w:left="360"/>
        <w:rPr>
          <w:rFonts w:ascii="Arial" w:hAnsi="Arial" w:cs="Arial"/>
          <w:sz w:val="22"/>
        </w:rPr>
      </w:pPr>
    </w:p>
    <w:p w:rsidR="00B9324F" w:rsidRDefault="00DF5A3A" w:rsidP="00B9324F">
      <w:pPr>
        <w:keepNext/>
        <w:ind w:left="0"/>
        <w:jc w:val="center"/>
      </w:pPr>
      <w:r>
        <w:rPr>
          <w:noProof/>
          <w:lang w:val="es-NI" w:eastAsia="es-NI"/>
        </w:rPr>
        <w:drawing>
          <wp:inline distT="0" distB="0" distL="0" distR="0">
            <wp:extent cx="5610225" cy="3400425"/>
            <wp:effectExtent l="1905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1" cstate="print"/>
                    <a:srcRect/>
                    <a:stretch>
                      <a:fillRect/>
                    </a:stretch>
                  </pic:blipFill>
                  <pic:spPr bwMode="auto">
                    <a:xfrm>
                      <a:off x="0" y="0"/>
                      <a:ext cx="5610225" cy="3400425"/>
                    </a:xfrm>
                    <a:prstGeom prst="rect">
                      <a:avLst/>
                    </a:prstGeom>
                    <a:noFill/>
                    <a:ln w="9525">
                      <a:noFill/>
                      <a:miter lim="800000"/>
                      <a:headEnd/>
                      <a:tailEnd/>
                    </a:ln>
                  </pic:spPr>
                </pic:pic>
              </a:graphicData>
            </a:graphic>
          </wp:inline>
        </w:drawing>
      </w:r>
    </w:p>
    <w:p w:rsidR="00B9324F" w:rsidRDefault="00B9324F" w:rsidP="00B9324F">
      <w:pPr>
        <w:pStyle w:val="Caption"/>
        <w:ind w:left="0"/>
        <w:rPr>
          <w:rFonts w:ascii="Arial" w:hAnsi="Arial" w:cs="Arial"/>
          <w:sz w:val="22"/>
        </w:rPr>
      </w:pPr>
      <w:r>
        <w:t xml:space="preserve">Ilustración </w:t>
      </w:r>
      <w:fldSimple w:instr=" SEQ Ilustración \* ARABIC ">
        <w:r>
          <w:rPr>
            <w:noProof/>
          </w:rPr>
          <w:t>11</w:t>
        </w:r>
      </w:fldSimple>
      <w:r>
        <w:t xml:space="preserve"> Pantalla Principal </w:t>
      </w:r>
      <w:r w:rsidR="000C7031">
        <w:t>Ficha de Seguimiento</w:t>
      </w:r>
    </w:p>
    <w:p w:rsidR="00B9324F" w:rsidRDefault="00B9324F" w:rsidP="00B9324F">
      <w:pPr>
        <w:numPr>
          <w:ilvl w:val="0"/>
          <w:numId w:val="2"/>
        </w:numPr>
        <w:ind w:left="1428"/>
        <w:rPr>
          <w:rFonts w:ascii="Arial" w:hAnsi="Arial" w:cs="Arial"/>
          <w:sz w:val="22"/>
          <w:szCs w:val="22"/>
        </w:rPr>
      </w:pPr>
      <w:r w:rsidRPr="00212F3F">
        <w:rPr>
          <w:rFonts w:ascii="Arial" w:hAnsi="Arial" w:cs="Arial"/>
          <w:sz w:val="22"/>
          <w:szCs w:val="22"/>
        </w:rPr>
        <w:lastRenderedPageBreak/>
        <w:t>Para hacer un alta (</w:t>
      </w:r>
      <w:proofErr w:type="gramStart"/>
      <w:r w:rsidRPr="00212F3F">
        <w:rPr>
          <w:rFonts w:ascii="Arial" w:hAnsi="Arial" w:cs="Arial"/>
          <w:sz w:val="22"/>
          <w:szCs w:val="22"/>
        </w:rPr>
        <w:t xml:space="preserve">agregar </w:t>
      </w:r>
      <w:proofErr w:type="gramEnd"/>
      <w:r w:rsidR="00DF5A3A">
        <w:rPr>
          <w:rFonts w:ascii="Arial" w:hAnsi="Arial" w:cs="Arial"/>
          <w:noProof/>
          <w:sz w:val="22"/>
          <w:szCs w:val="22"/>
          <w:lang w:val="es-NI" w:eastAsia="es-NI"/>
        </w:rPr>
        <w:drawing>
          <wp:inline distT="0" distB="0" distL="0" distR="0">
            <wp:extent cx="152400" cy="152400"/>
            <wp:effectExtent l="19050" t="0" r="0" b="0"/>
            <wp:docPr id="107" name="Picture 107"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Icono Agregar"/>
                    <pic:cNvPicPr>
                      <a:picLocks noChangeAspect="1" noChangeArrowheads="1"/>
                    </pic:cNvPicPr>
                  </pic:nvPicPr>
                  <pic:blipFill>
                    <a:blip r:embed="rId3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212F3F">
        <w:rPr>
          <w:rFonts w:ascii="Arial" w:hAnsi="Arial" w:cs="Arial"/>
          <w:sz w:val="22"/>
          <w:szCs w:val="22"/>
        </w:rPr>
        <w:t xml:space="preserve">), el sistema solicitará todos los datos correspondientes. Una vez ingresados por el usuario, el sistema validará los datos y si están completos y correctos los registrará en la base de datos. La pantalla se muestra en la siguiente ilustración. </w:t>
      </w:r>
    </w:p>
    <w:p w:rsidR="00F6585A" w:rsidRPr="00212F3F" w:rsidRDefault="00F6585A" w:rsidP="00F6585A">
      <w:pPr>
        <w:ind w:left="1068"/>
        <w:rPr>
          <w:rFonts w:ascii="Arial" w:hAnsi="Arial" w:cs="Arial"/>
          <w:sz w:val="22"/>
          <w:szCs w:val="22"/>
        </w:rPr>
      </w:pPr>
    </w:p>
    <w:p w:rsidR="00B9324F" w:rsidRDefault="00DF5A3A" w:rsidP="00B9324F">
      <w:pPr>
        <w:keepNext/>
        <w:ind w:left="0"/>
        <w:jc w:val="center"/>
      </w:pPr>
      <w:r>
        <w:rPr>
          <w:noProof/>
          <w:lang w:val="es-NI" w:eastAsia="es-NI"/>
        </w:rPr>
        <w:drawing>
          <wp:inline distT="0" distB="0" distL="0" distR="0">
            <wp:extent cx="5610225" cy="3495675"/>
            <wp:effectExtent l="1905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82" cstate="print"/>
                    <a:srcRect/>
                    <a:stretch>
                      <a:fillRect/>
                    </a:stretch>
                  </pic:blipFill>
                  <pic:spPr bwMode="auto">
                    <a:xfrm>
                      <a:off x="0" y="0"/>
                      <a:ext cx="5610225" cy="3495675"/>
                    </a:xfrm>
                    <a:prstGeom prst="rect">
                      <a:avLst/>
                    </a:prstGeom>
                    <a:noFill/>
                    <a:ln w="9525">
                      <a:noFill/>
                      <a:miter lim="800000"/>
                      <a:headEnd/>
                      <a:tailEnd/>
                    </a:ln>
                  </pic:spPr>
                </pic:pic>
              </a:graphicData>
            </a:graphic>
          </wp:inline>
        </w:drawing>
      </w:r>
    </w:p>
    <w:p w:rsidR="00ED01F2" w:rsidRDefault="00B9324F" w:rsidP="00ED01F2">
      <w:pPr>
        <w:pStyle w:val="Caption"/>
        <w:ind w:left="0"/>
        <w:rPr>
          <w:rFonts w:ascii="Arial" w:hAnsi="Arial" w:cs="Arial"/>
          <w:sz w:val="22"/>
        </w:rPr>
      </w:pPr>
      <w:r>
        <w:t xml:space="preserve">Ilustración </w:t>
      </w:r>
      <w:fldSimple w:instr=" SEQ Ilustración \* ARABIC ">
        <w:r>
          <w:rPr>
            <w:noProof/>
          </w:rPr>
          <w:t>12</w:t>
        </w:r>
      </w:fldSimple>
      <w:r>
        <w:t xml:space="preserve"> Pantalla de Agregar </w:t>
      </w:r>
      <w:r w:rsidR="00ED01F2">
        <w:t>Ficha de Seguimiento</w:t>
      </w:r>
    </w:p>
    <w:p w:rsidR="00B9324F" w:rsidRDefault="00B9324F" w:rsidP="00B9324F">
      <w:pPr>
        <w:numPr>
          <w:ilvl w:val="0"/>
          <w:numId w:val="2"/>
        </w:numPr>
        <w:rPr>
          <w:rFonts w:ascii="Arial" w:hAnsi="Arial" w:cs="Arial"/>
          <w:sz w:val="22"/>
          <w:szCs w:val="22"/>
        </w:rPr>
      </w:pPr>
      <w:r w:rsidRPr="00C7594D">
        <w:rPr>
          <w:rFonts w:ascii="Arial" w:hAnsi="Arial" w:cs="Arial"/>
          <w:sz w:val="22"/>
          <w:szCs w:val="22"/>
        </w:rPr>
        <w:t>Para hacer un cambio (</w:t>
      </w:r>
      <w:proofErr w:type="gramStart"/>
      <w:r w:rsidRPr="00C7594D">
        <w:rPr>
          <w:rFonts w:ascii="Arial" w:hAnsi="Arial" w:cs="Arial"/>
          <w:sz w:val="22"/>
          <w:szCs w:val="22"/>
        </w:rPr>
        <w:t>modificar</w:t>
      </w:r>
      <w:r>
        <w:rPr>
          <w:rFonts w:ascii="Arial" w:hAnsi="Arial" w:cs="Arial"/>
          <w:sz w:val="22"/>
          <w:szCs w:val="22"/>
        </w:rPr>
        <w:t xml:space="preserve"> </w:t>
      </w:r>
      <w:proofErr w:type="gramEnd"/>
      <w:r w:rsidR="00DF5A3A">
        <w:rPr>
          <w:rFonts w:ascii="Arial" w:hAnsi="Arial" w:cs="Arial"/>
          <w:noProof/>
          <w:sz w:val="22"/>
          <w:szCs w:val="22"/>
          <w:lang w:val="es-NI" w:eastAsia="es-NI"/>
        </w:rPr>
        <w:drawing>
          <wp:inline distT="0" distB="0" distL="0" distR="0">
            <wp:extent cx="171450" cy="180975"/>
            <wp:effectExtent l="19050" t="0" r="0" b="0"/>
            <wp:docPr id="109" name="Picture 109"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Icono Modifica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sidRPr="00C7594D">
        <w:rPr>
          <w:rFonts w:ascii="Arial" w:hAnsi="Arial" w:cs="Arial"/>
          <w:sz w:val="22"/>
          <w:szCs w:val="22"/>
        </w:rPr>
        <w:t xml:space="preserve">), el </w:t>
      </w:r>
      <w:r>
        <w:rPr>
          <w:rFonts w:ascii="Arial" w:hAnsi="Arial" w:cs="Arial"/>
          <w:sz w:val="22"/>
          <w:szCs w:val="22"/>
        </w:rPr>
        <w:t>usuario debe seleccionar el registro de la socia a modificar en la pantalla principal del Catálogo de socias</w:t>
      </w:r>
      <w:r w:rsidRPr="00C7594D">
        <w:rPr>
          <w:rFonts w:ascii="Arial" w:hAnsi="Arial" w:cs="Arial"/>
          <w:sz w:val="22"/>
          <w:szCs w:val="22"/>
        </w:rPr>
        <w:t xml:space="preserve"> y </w:t>
      </w:r>
      <w:r>
        <w:rPr>
          <w:rFonts w:ascii="Arial" w:hAnsi="Arial" w:cs="Arial"/>
          <w:sz w:val="22"/>
          <w:szCs w:val="22"/>
        </w:rPr>
        <w:t>luego deberá</w:t>
      </w:r>
      <w:r w:rsidRPr="00C7594D">
        <w:rPr>
          <w:rFonts w:ascii="Arial" w:hAnsi="Arial" w:cs="Arial"/>
          <w:sz w:val="22"/>
          <w:szCs w:val="22"/>
        </w:rPr>
        <w:t xml:space="preserve"> ingres</w:t>
      </w:r>
      <w:r>
        <w:rPr>
          <w:rFonts w:ascii="Arial" w:hAnsi="Arial" w:cs="Arial"/>
          <w:sz w:val="22"/>
          <w:szCs w:val="22"/>
        </w:rPr>
        <w:t>ar</w:t>
      </w:r>
      <w:r w:rsidRPr="00C7594D">
        <w:rPr>
          <w:rFonts w:ascii="Arial" w:hAnsi="Arial" w:cs="Arial"/>
          <w:sz w:val="22"/>
          <w:szCs w:val="22"/>
        </w:rPr>
        <w:t xml:space="preserve"> los datos que desea cambiar. Una vez ingresados los nuevos datos del registro, el sistema los validará y si están completos y correctos actualizará la base de datos.</w:t>
      </w:r>
    </w:p>
    <w:p w:rsidR="00B9324F" w:rsidRDefault="00B9324F" w:rsidP="00B9324F">
      <w:pPr>
        <w:rPr>
          <w:rFonts w:ascii="Arial" w:hAnsi="Arial" w:cs="Arial"/>
          <w:sz w:val="22"/>
          <w:szCs w:val="22"/>
        </w:rPr>
      </w:pPr>
    </w:p>
    <w:p w:rsidR="00B9324F" w:rsidRDefault="00B9324F" w:rsidP="00B9324F">
      <w:pPr>
        <w:ind w:left="1080"/>
        <w:rPr>
          <w:rFonts w:ascii="Arial" w:hAnsi="Arial" w:cs="Arial"/>
          <w:sz w:val="22"/>
          <w:szCs w:val="22"/>
        </w:rPr>
      </w:pPr>
      <w:r>
        <w:rPr>
          <w:rFonts w:ascii="Arial" w:hAnsi="Arial" w:cs="Arial"/>
          <w:sz w:val="22"/>
          <w:szCs w:val="22"/>
        </w:rPr>
        <w:t>La pantalla mostrada al</w:t>
      </w:r>
      <w:r w:rsidR="001A3297">
        <w:rPr>
          <w:rFonts w:ascii="Arial" w:hAnsi="Arial" w:cs="Arial"/>
          <w:sz w:val="22"/>
          <w:szCs w:val="22"/>
        </w:rPr>
        <w:t xml:space="preserve"> momento de la modificación de </w:t>
      </w:r>
      <w:r>
        <w:rPr>
          <w:rFonts w:ascii="Arial" w:hAnsi="Arial" w:cs="Arial"/>
          <w:sz w:val="22"/>
          <w:szCs w:val="22"/>
        </w:rPr>
        <w:t>datos es la misma mostrada en la ilustración anterior con la diferencia que se muestran los valores previamente ingresad</w:t>
      </w:r>
      <w:r w:rsidR="001A3297">
        <w:rPr>
          <w:rFonts w:ascii="Arial" w:hAnsi="Arial" w:cs="Arial"/>
          <w:sz w:val="22"/>
          <w:szCs w:val="22"/>
        </w:rPr>
        <w:t>os</w:t>
      </w:r>
      <w:r>
        <w:rPr>
          <w:rFonts w:ascii="Arial" w:hAnsi="Arial" w:cs="Arial"/>
          <w:sz w:val="22"/>
          <w:szCs w:val="22"/>
        </w:rPr>
        <w:t xml:space="preserve"> por el usuario al sistema.</w:t>
      </w:r>
    </w:p>
    <w:p w:rsidR="00B9324F" w:rsidRDefault="00B9324F" w:rsidP="001A3297">
      <w:pPr>
        <w:keepNext/>
        <w:ind w:left="0"/>
      </w:pPr>
    </w:p>
    <w:p w:rsidR="00B9324F" w:rsidRDefault="00982123" w:rsidP="00B9324F">
      <w:pPr>
        <w:numPr>
          <w:ilvl w:val="0"/>
          <w:numId w:val="2"/>
        </w:numPr>
        <w:rPr>
          <w:rFonts w:ascii="Arial" w:hAnsi="Arial" w:cs="Arial"/>
          <w:sz w:val="22"/>
          <w:szCs w:val="22"/>
        </w:rPr>
      </w:pPr>
      <w:r>
        <w:rPr>
          <w:rFonts w:ascii="Arial" w:hAnsi="Arial" w:cs="Arial"/>
          <w:sz w:val="22"/>
          <w:szCs w:val="22"/>
        </w:rPr>
        <w:t>P</w:t>
      </w:r>
      <w:r w:rsidR="00B9324F" w:rsidRPr="00C7594D">
        <w:rPr>
          <w:rFonts w:ascii="Arial" w:hAnsi="Arial" w:cs="Arial"/>
          <w:sz w:val="22"/>
          <w:szCs w:val="22"/>
        </w:rPr>
        <w:t xml:space="preserve">ara </w:t>
      </w:r>
      <w:r>
        <w:rPr>
          <w:rFonts w:ascii="Arial" w:hAnsi="Arial" w:cs="Arial"/>
          <w:sz w:val="22"/>
          <w:szCs w:val="22"/>
        </w:rPr>
        <w:t xml:space="preserve">anular, </w:t>
      </w:r>
      <w:r w:rsidR="00B9324F" w:rsidRPr="00C7594D">
        <w:rPr>
          <w:rFonts w:ascii="Arial" w:hAnsi="Arial" w:cs="Arial"/>
          <w:sz w:val="22"/>
          <w:szCs w:val="22"/>
        </w:rPr>
        <w:t xml:space="preserve">el usuario deberá </w:t>
      </w:r>
      <w:r w:rsidR="00B9324F">
        <w:rPr>
          <w:rFonts w:ascii="Arial" w:hAnsi="Arial" w:cs="Arial"/>
          <w:sz w:val="22"/>
          <w:szCs w:val="22"/>
        </w:rPr>
        <w:t>seleccionar</w:t>
      </w:r>
      <w:r>
        <w:rPr>
          <w:rFonts w:ascii="Arial" w:hAnsi="Arial" w:cs="Arial"/>
          <w:sz w:val="22"/>
          <w:szCs w:val="22"/>
        </w:rPr>
        <w:t xml:space="preserve"> el registro </w:t>
      </w:r>
      <w:r w:rsidR="00B9324F">
        <w:rPr>
          <w:rFonts w:ascii="Arial" w:hAnsi="Arial" w:cs="Arial"/>
          <w:sz w:val="22"/>
          <w:szCs w:val="22"/>
        </w:rPr>
        <w:t xml:space="preserve">que desea </w:t>
      </w:r>
      <w:r>
        <w:rPr>
          <w:rFonts w:ascii="Arial" w:hAnsi="Arial" w:cs="Arial"/>
          <w:sz w:val="22"/>
          <w:szCs w:val="22"/>
        </w:rPr>
        <w:t>poner en ese estado</w:t>
      </w:r>
      <w:r w:rsidR="00B9324F">
        <w:rPr>
          <w:rFonts w:ascii="Arial" w:hAnsi="Arial" w:cs="Arial"/>
          <w:sz w:val="22"/>
          <w:szCs w:val="22"/>
        </w:rPr>
        <w:t xml:space="preserve"> y luego </w:t>
      </w:r>
      <w:r w:rsidR="00B9324F" w:rsidRPr="00C7594D">
        <w:rPr>
          <w:rFonts w:ascii="Arial" w:hAnsi="Arial" w:cs="Arial"/>
          <w:sz w:val="22"/>
          <w:szCs w:val="22"/>
        </w:rPr>
        <w:t xml:space="preserve">utilizar la opción de </w:t>
      </w:r>
      <w:proofErr w:type="gramStart"/>
      <w:r>
        <w:rPr>
          <w:rFonts w:ascii="Arial" w:hAnsi="Arial" w:cs="Arial"/>
          <w:sz w:val="22"/>
          <w:szCs w:val="22"/>
        </w:rPr>
        <w:t>A</w:t>
      </w:r>
      <w:r w:rsidR="00B9324F">
        <w:rPr>
          <w:rFonts w:ascii="Arial" w:hAnsi="Arial" w:cs="Arial"/>
          <w:sz w:val="22"/>
          <w:szCs w:val="22"/>
        </w:rPr>
        <w:t xml:space="preserve">nular </w:t>
      </w:r>
      <w:proofErr w:type="gramEnd"/>
      <w:r w:rsidR="00DF5A3A">
        <w:rPr>
          <w:rFonts w:ascii="Arial" w:hAnsi="Arial" w:cs="Arial"/>
          <w:noProof/>
          <w:sz w:val="22"/>
          <w:szCs w:val="22"/>
          <w:lang w:val="es-NI" w:eastAsia="es-NI"/>
        </w:rPr>
        <w:drawing>
          <wp:inline distT="0" distB="0" distL="0" distR="0">
            <wp:extent cx="171450" cy="171450"/>
            <wp:effectExtent l="19050" t="0" r="0" b="0"/>
            <wp:docPr id="110" name="Picture 110" descr="Icono Elimi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Icono Eliminar"/>
                    <pic:cNvPicPr>
                      <a:picLocks noChangeAspect="1" noChangeArrowheads="1"/>
                    </pic:cNvPicPr>
                  </pic:nvPicPr>
                  <pic:blipFill>
                    <a:blip r:embed="rId38"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B9324F" w:rsidRPr="00C7594D">
        <w:rPr>
          <w:rFonts w:ascii="Arial" w:hAnsi="Arial" w:cs="Arial"/>
          <w:sz w:val="22"/>
          <w:szCs w:val="22"/>
        </w:rPr>
        <w:t>.</w:t>
      </w:r>
      <w:r>
        <w:rPr>
          <w:rFonts w:ascii="Arial" w:hAnsi="Arial" w:cs="Arial"/>
          <w:sz w:val="22"/>
          <w:szCs w:val="22"/>
        </w:rPr>
        <w:t xml:space="preserve"> Primeramente, el sistema pedirán una confirmación y un motivo del porqué de la anulación, para finalmente, confirmar que el estado del registro fue cambiado.</w:t>
      </w:r>
    </w:p>
    <w:p w:rsidR="00B9324F" w:rsidRDefault="00B9324F" w:rsidP="00B9324F">
      <w:pPr>
        <w:ind w:left="1080"/>
        <w:rPr>
          <w:rFonts w:ascii="Arial" w:hAnsi="Arial" w:cs="Arial"/>
          <w:sz w:val="22"/>
          <w:szCs w:val="22"/>
        </w:rPr>
      </w:pPr>
    </w:p>
    <w:p w:rsidR="00A25435" w:rsidRDefault="00DF5A3A" w:rsidP="00982123">
      <w:pPr>
        <w:ind w:left="0"/>
        <w:jc w:val="center"/>
        <w:rPr>
          <w:rFonts w:ascii="Arial" w:hAnsi="Arial" w:cs="Arial"/>
          <w:sz w:val="22"/>
          <w:szCs w:val="22"/>
        </w:rPr>
      </w:pPr>
      <w:r>
        <w:rPr>
          <w:rFonts w:ascii="Arial" w:hAnsi="Arial" w:cs="Arial"/>
          <w:noProof/>
          <w:sz w:val="22"/>
          <w:szCs w:val="22"/>
          <w:lang w:val="es-NI" w:eastAsia="es-NI"/>
        </w:rPr>
        <w:lastRenderedPageBreak/>
        <w:drawing>
          <wp:inline distT="0" distB="0" distL="0" distR="0">
            <wp:extent cx="2886075" cy="1219200"/>
            <wp:effectExtent l="1905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83" cstate="print"/>
                    <a:srcRect/>
                    <a:stretch>
                      <a:fillRect/>
                    </a:stretch>
                  </pic:blipFill>
                  <pic:spPr bwMode="auto">
                    <a:xfrm>
                      <a:off x="0" y="0"/>
                      <a:ext cx="2886075" cy="1219200"/>
                    </a:xfrm>
                    <a:prstGeom prst="rect">
                      <a:avLst/>
                    </a:prstGeom>
                    <a:noFill/>
                    <a:ln w="9525">
                      <a:noFill/>
                      <a:miter lim="800000"/>
                      <a:headEnd/>
                      <a:tailEnd/>
                    </a:ln>
                  </pic:spPr>
                </pic:pic>
              </a:graphicData>
            </a:graphic>
          </wp:inline>
        </w:drawing>
      </w:r>
    </w:p>
    <w:p w:rsidR="00982123" w:rsidRDefault="00982123" w:rsidP="00982123">
      <w:pPr>
        <w:pStyle w:val="Caption"/>
        <w:ind w:left="0"/>
        <w:rPr>
          <w:rFonts w:ascii="Arial" w:hAnsi="Arial" w:cs="Arial"/>
          <w:sz w:val="22"/>
        </w:rPr>
      </w:pPr>
      <w:r>
        <w:t xml:space="preserve">Ilustración </w:t>
      </w:r>
      <w:r w:rsidR="00A91ACE">
        <w:t>Confirmar anulación de</w:t>
      </w:r>
      <w:r>
        <w:t xml:space="preserve"> Ficha de Seguimiento</w:t>
      </w:r>
    </w:p>
    <w:p w:rsidR="00A25435" w:rsidRDefault="00DF5A3A" w:rsidP="00EE7FEC">
      <w:pPr>
        <w:ind w:left="1080"/>
        <w:rPr>
          <w:rFonts w:ascii="Arial" w:hAnsi="Arial" w:cs="Arial"/>
          <w:sz w:val="22"/>
          <w:szCs w:val="22"/>
        </w:rPr>
      </w:pPr>
      <w:r>
        <w:rPr>
          <w:rFonts w:ascii="Arial" w:hAnsi="Arial" w:cs="Arial"/>
          <w:noProof/>
          <w:sz w:val="22"/>
          <w:szCs w:val="22"/>
          <w:lang w:val="es-NI" w:eastAsia="es-NI"/>
        </w:rPr>
        <w:drawing>
          <wp:inline distT="0" distB="0" distL="0" distR="0">
            <wp:extent cx="5133975" cy="1743075"/>
            <wp:effectExtent l="1905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84" cstate="print"/>
                    <a:srcRect/>
                    <a:stretch>
                      <a:fillRect/>
                    </a:stretch>
                  </pic:blipFill>
                  <pic:spPr bwMode="auto">
                    <a:xfrm>
                      <a:off x="0" y="0"/>
                      <a:ext cx="5133975" cy="1743075"/>
                    </a:xfrm>
                    <a:prstGeom prst="rect">
                      <a:avLst/>
                    </a:prstGeom>
                    <a:noFill/>
                    <a:ln w="9525">
                      <a:noFill/>
                      <a:miter lim="800000"/>
                      <a:headEnd/>
                      <a:tailEnd/>
                    </a:ln>
                  </pic:spPr>
                </pic:pic>
              </a:graphicData>
            </a:graphic>
          </wp:inline>
        </w:drawing>
      </w:r>
    </w:p>
    <w:p w:rsidR="00A91ACE" w:rsidRDefault="00A91ACE" w:rsidP="00A91ACE">
      <w:pPr>
        <w:pStyle w:val="Caption"/>
        <w:ind w:left="0"/>
        <w:rPr>
          <w:rFonts w:ascii="Arial" w:hAnsi="Arial" w:cs="Arial"/>
          <w:sz w:val="22"/>
        </w:rPr>
      </w:pPr>
      <w:r>
        <w:t>Ilustración Motivo de anulación de Ficha de Seguimiento</w:t>
      </w:r>
    </w:p>
    <w:p w:rsidR="00A25435" w:rsidRDefault="00DF5A3A" w:rsidP="00982123">
      <w:pPr>
        <w:ind w:left="0"/>
        <w:jc w:val="center"/>
        <w:rPr>
          <w:rFonts w:ascii="Arial" w:hAnsi="Arial" w:cs="Arial"/>
          <w:sz w:val="22"/>
          <w:szCs w:val="22"/>
        </w:rPr>
      </w:pPr>
      <w:r>
        <w:rPr>
          <w:rFonts w:ascii="Arial" w:hAnsi="Arial" w:cs="Arial"/>
          <w:noProof/>
          <w:sz w:val="22"/>
          <w:szCs w:val="22"/>
          <w:lang w:val="es-NI" w:eastAsia="es-NI"/>
        </w:rPr>
        <w:drawing>
          <wp:inline distT="0" distB="0" distL="0" distR="0">
            <wp:extent cx="2543175" cy="1181100"/>
            <wp:effectExtent l="1905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85" cstate="print"/>
                    <a:srcRect/>
                    <a:stretch>
                      <a:fillRect/>
                    </a:stretch>
                  </pic:blipFill>
                  <pic:spPr bwMode="auto">
                    <a:xfrm>
                      <a:off x="0" y="0"/>
                      <a:ext cx="2543175" cy="1181100"/>
                    </a:xfrm>
                    <a:prstGeom prst="rect">
                      <a:avLst/>
                    </a:prstGeom>
                    <a:noFill/>
                    <a:ln w="9525">
                      <a:noFill/>
                      <a:miter lim="800000"/>
                      <a:headEnd/>
                      <a:tailEnd/>
                    </a:ln>
                  </pic:spPr>
                </pic:pic>
              </a:graphicData>
            </a:graphic>
          </wp:inline>
        </w:drawing>
      </w:r>
    </w:p>
    <w:p w:rsidR="00A91ACE" w:rsidRDefault="00A91ACE" w:rsidP="00A91ACE">
      <w:pPr>
        <w:pStyle w:val="Caption"/>
        <w:ind w:left="0"/>
        <w:rPr>
          <w:rFonts w:ascii="Arial" w:hAnsi="Arial" w:cs="Arial"/>
          <w:sz w:val="22"/>
        </w:rPr>
      </w:pPr>
      <w:r>
        <w:t>Ilustración Confirmación de anulación de Ficha de Seguimiento</w:t>
      </w:r>
    </w:p>
    <w:p w:rsidR="008209BB" w:rsidRDefault="008209BB" w:rsidP="008209BB">
      <w:pPr>
        <w:ind w:left="1080"/>
        <w:rPr>
          <w:rFonts w:ascii="Arial" w:hAnsi="Arial" w:cs="Arial"/>
          <w:sz w:val="22"/>
          <w:szCs w:val="22"/>
        </w:rPr>
      </w:pPr>
    </w:p>
    <w:p w:rsidR="008209BB" w:rsidRDefault="001A0799" w:rsidP="008209BB">
      <w:pPr>
        <w:numPr>
          <w:ilvl w:val="0"/>
          <w:numId w:val="2"/>
        </w:numPr>
        <w:rPr>
          <w:rFonts w:ascii="Arial" w:hAnsi="Arial" w:cs="Arial"/>
          <w:sz w:val="22"/>
          <w:szCs w:val="22"/>
        </w:rPr>
      </w:pPr>
      <w:r>
        <w:rPr>
          <w:rFonts w:ascii="Arial" w:hAnsi="Arial" w:cs="Arial"/>
          <w:sz w:val="22"/>
          <w:szCs w:val="22"/>
        </w:rPr>
        <w:t>La siguiente opción de la pantalla principal es para poner un registro en estado Aplicado. E</w:t>
      </w:r>
      <w:r w:rsidR="008209BB" w:rsidRPr="00C7594D">
        <w:rPr>
          <w:rFonts w:ascii="Arial" w:hAnsi="Arial" w:cs="Arial"/>
          <w:sz w:val="22"/>
          <w:szCs w:val="22"/>
        </w:rPr>
        <w:t xml:space="preserve">l usuario deberá </w:t>
      </w:r>
      <w:r w:rsidR="008209BB">
        <w:rPr>
          <w:rFonts w:ascii="Arial" w:hAnsi="Arial" w:cs="Arial"/>
          <w:sz w:val="22"/>
          <w:szCs w:val="22"/>
        </w:rPr>
        <w:t xml:space="preserve">seleccionar el registro y luego </w:t>
      </w:r>
      <w:r>
        <w:rPr>
          <w:rFonts w:ascii="Arial" w:hAnsi="Arial" w:cs="Arial"/>
          <w:sz w:val="22"/>
          <w:szCs w:val="22"/>
        </w:rPr>
        <w:t>dar clic en</w:t>
      </w:r>
      <w:r w:rsidR="008209BB" w:rsidRPr="00C7594D">
        <w:rPr>
          <w:rFonts w:ascii="Arial" w:hAnsi="Arial" w:cs="Arial"/>
          <w:sz w:val="22"/>
          <w:szCs w:val="22"/>
        </w:rPr>
        <w:t xml:space="preserve"> la opción </w:t>
      </w:r>
      <w:r>
        <w:rPr>
          <w:rFonts w:ascii="Arial" w:hAnsi="Arial" w:cs="Arial"/>
          <w:sz w:val="22"/>
          <w:szCs w:val="22"/>
        </w:rPr>
        <w:t>correspondiente</w:t>
      </w:r>
      <w:r w:rsidR="008209BB" w:rsidRPr="00C7594D">
        <w:rPr>
          <w:rFonts w:ascii="Arial" w:hAnsi="Arial" w:cs="Arial"/>
          <w:sz w:val="22"/>
          <w:szCs w:val="22"/>
        </w:rPr>
        <w:t>.</w:t>
      </w:r>
      <w:r w:rsidR="008209BB">
        <w:rPr>
          <w:rFonts w:ascii="Arial" w:hAnsi="Arial" w:cs="Arial"/>
          <w:sz w:val="22"/>
          <w:szCs w:val="22"/>
        </w:rPr>
        <w:t xml:space="preserve"> Primeramente, el sistema </w:t>
      </w:r>
      <w:r w:rsidR="00946E8D">
        <w:rPr>
          <w:rFonts w:ascii="Arial" w:hAnsi="Arial" w:cs="Arial"/>
          <w:sz w:val="22"/>
          <w:szCs w:val="22"/>
        </w:rPr>
        <w:t>preguntará si desea hacer el cambio</w:t>
      </w:r>
      <w:r w:rsidR="008209BB">
        <w:rPr>
          <w:rFonts w:ascii="Arial" w:hAnsi="Arial" w:cs="Arial"/>
          <w:sz w:val="22"/>
          <w:szCs w:val="22"/>
        </w:rPr>
        <w:t xml:space="preserve"> </w:t>
      </w:r>
      <w:r w:rsidR="00946E8D">
        <w:rPr>
          <w:rFonts w:ascii="Arial" w:hAnsi="Arial" w:cs="Arial"/>
          <w:sz w:val="22"/>
          <w:szCs w:val="22"/>
        </w:rPr>
        <w:t>y luego</w:t>
      </w:r>
      <w:r w:rsidR="008209BB">
        <w:rPr>
          <w:rFonts w:ascii="Arial" w:hAnsi="Arial" w:cs="Arial"/>
          <w:sz w:val="22"/>
          <w:szCs w:val="22"/>
        </w:rPr>
        <w:t xml:space="preserve"> </w:t>
      </w:r>
      <w:r w:rsidR="00946E8D">
        <w:rPr>
          <w:rFonts w:ascii="Arial" w:hAnsi="Arial" w:cs="Arial"/>
          <w:sz w:val="22"/>
          <w:szCs w:val="22"/>
        </w:rPr>
        <w:t xml:space="preserve">mostrará la </w:t>
      </w:r>
      <w:r w:rsidR="008209BB">
        <w:rPr>
          <w:rFonts w:ascii="Arial" w:hAnsi="Arial" w:cs="Arial"/>
          <w:sz w:val="22"/>
          <w:szCs w:val="22"/>
        </w:rPr>
        <w:t>confirma</w:t>
      </w:r>
      <w:r w:rsidR="00946E8D">
        <w:rPr>
          <w:rFonts w:ascii="Arial" w:hAnsi="Arial" w:cs="Arial"/>
          <w:sz w:val="22"/>
          <w:szCs w:val="22"/>
        </w:rPr>
        <w:t>ción</w:t>
      </w:r>
      <w:r w:rsidR="008209BB">
        <w:rPr>
          <w:rFonts w:ascii="Arial" w:hAnsi="Arial" w:cs="Arial"/>
          <w:sz w:val="22"/>
          <w:szCs w:val="22"/>
        </w:rPr>
        <w:t>.</w:t>
      </w:r>
    </w:p>
    <w:p w:rsidR="001A0799" w:rsidRDefault="001A0799" w:rsidP="001A0799">
      <w:pPr>
        <w:ind w:left="1080"/>
        <w:rPr>
          <w:rFonts w:ascii="Arial" w:hAnsi="Arial" w:cs="Arial"/>
          <w:sz w:val="22"/>
          <w:szCs w:val="22"/>
        </w:rPr>
      </w:pPr>
    </w:p>
    <w:p w:rsidR="001A0799" w:rsidRDefault="00DF5A3A" w:rsidP="001A0799">
      <w:pPr>
        <w:ind w:left="0"/>
        <w:jc w:val="center"/>
        <w:rPr>
          <w:rFonts w:ascii="Arial" w:hAnsi="Arial" w:cs="Arial"/>
          <w:sz w:val="22"/>
          <w:szCs w:val="22"/>
        </w:rPr>
      </w:pPr>
      <w:r>
        <w:rPr>
          <w:rFonts w:ascii="Arial" w:hAnsi="Arial" w:cs="Arial"/>
          <w:noProof/>
          <w:sz w:val="22"/>
          <w:szCs w:val="22"/>
          <w:lang w:val="es-NI" w:eastAsia="es-NI"/>
        </w:rPr>
        <w:drawing>
          <wp:inline distT="0" distB="0" distL="0" distR="0">
            <wp:extent cx="2857500" cy="1219200"/>
            <wp:effectExtent l="1905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86" cstate="print"/>
                    <a:srcRect/>
                    <a:stretch>
                      <a:fillRect/>
                    </a:stretch>
                  </pic:blipFill>
                  <pic:spPr bwMode="auto">
                    <a:xfrm>
                      <a:off x="0" y="0"/>
                      <a:ext cx="2857500" cy="1219200"/>
                    </a:xfrm>
                    <a:prstGeom prst="rect">
                      <a:avLst/>
                    </a:prstGeom>
                    <a:noFill/>
                    <a:ln w="9525">
                      <a:noFill/>
                      <a:miter lim="800000"/>
                      <a:headEnd/>
                      <a:tailEnd/>
                    </a:ln>
                  </pic:spPr>
                </pic:pic>
              </a:graphicData>
            </a:graphic>
          </wp:inline>
        </w:drawing>
      </w:r>
    </w:p>
    <w:p w:rsidR="00946E8D" w:rsidRDefault="00946E8D" w:rsidP="00946E8D">
      <w:pPr>
        <w:pStyle w:val="Caption"/>
        <w:ind w:left="0"/>
        <w:rPr>
          <w:rFonts w:ascii="Arial" w:hAnsi="Arial" w:cs="Arial"/>
          <w:sz w:val="22"/>
        </w:rPr>
      </w:pPr>
      <w:r>
        <w:t>Ilustración Aplicar Ficha de Seguimiento</w:t>
      </w:r>
    </w:p>
    <w:p w:rsidR="001A0799" w:rsidRDefault="001A0799" w:rsidP="001A0799">
      <w:pPr>
        <w:ind w:left="1080"/>
        <w:rPr>
          <w:rFonts w:ascii="Arial" w:hAnsi="Arial" w:cs="Arial"/>
          <w:sz w:val="22"/>
          <w:szCs w:val="22"/>
        </w:rPr>
      </w:pPr>
    </w:p>
    <w:p w:rsidR="001A0799" w:rsidRDefault="00DF5A3A" w:rsidP="001A0799">
      <w:pPr>
        <w:ind w:left="0"/>
        <w:jc w:val="center"/>
        <w:rPr>
          <w:rFonts w:ascii="Arial" w:hAnsi="Arial" w:cs="Arial"/>
          <w:sz w:val="22"/>
          <w:szCs w:val="22"/>
        </w:rPr>
      </w:pPr>
      <w:r>
        <w:rPr>
          <w:rFonts w:ascii="Arial" w:hAnsi="Arial" w:cs="Arial"/>
          <w:noProof/>
          <w:sz w:val="22"/>
          <w:szCs w:val="22"/>
          <w:lang w:val="es-NI" w:eastAsia="es-NI"/>
        </w:rPr>
        <w:lastRenderedPageBreak/>
        <w:drawing>
          <wp:inline distT="0" distB="0" distL="0" distR="0">
            <wp:extent cx="2514600" cy="1190625"/>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87" cstate="print"/>
                    <a:srcRect/>
                    <a:stretch>
                      <a:fillRect/>
                    </a:stretch>
                  </pic:blipFill>
                  <pic:spPr bwMode="auto">
                    <a:xfrm>
                      <a:off x="0" y="0"/>
                      <a:ext cx="2514600" cy="1190625"/>
                    </a:xfrm>
                    <a:prstGeom prst="rect">
                      <a:avLst/>
                    </a:prstGeom>
                    <a:noFill/>
                    <a:ln w="9525">
                      <a:noFill/>
                      <a:miter lim="800000"/>
                      <a:headEnd/>
                      <a:tailEnd/>
                    </a:ln>
                  </pic:spPr>
                </pic:pic>
              </a:graphicData>
            </a:graphic>
          </wp:inline>
        </w:drawing>
      </w:r>
    </w:p>
    <w:p w:rsidR="00946E8D" w:rsidRDefault="00946E8D" w:rsidP="00946E8D">
      <w:pPr>
        <w:pStyle w:val="Caption"/>
        <w:ind w:left="0"/>
        <w:rPr>
          <w:rFonts w:ascii="Arial" w:hAnsi="Arial" w:cs="Arial"/>
          <w:sz w:val="22"/>
        </w:rPr>
      </w:pPr>
      <w:r>
        <w:t>Ilustración Aplicar Ficha de Seguimiento</w:t>
      </w:r>
    </w:p>
    <w:p w:rsidR="00A25435" w:rsidRDefault="00A25435" w:rsidP="00EE7FEC">
      <w:pPr>
        <w:ind w:left="1080"/>
        <w:rPr>
          <w:rFonts w:ascii="Arial" w:hAnsi="Arial" w:cs="Arial"/>
          <w:sz w:val="22"/>
          <w:szCs w:val="22"/>
        </w:rPr>
      </w:pPr>
    </w:p>
    <w:p w:rsidR="008209BB" w:rsidRDefault="00946E8D" w:rsidP="008209BB">
      <w:pPr>
        <w:numPr>
          <w:ilvl w:val="0"/>
          <w:numId w:val="2"/>
        </w:numPr>
        <w:rPr>
          <w:rFonts w:ascii="Arial" w:hAnsi="Arial" w:cs="Arial"/>
          <w:sz w:val="22"/>
          <w:szCs w:val="22"/>
        </w:rPr>
      </w:pPr>
      <w:r>
        <w:rPr>
          <w:rFonts w:ascii="Arial" w:hAnsi="Arial" w:cs="Arial"/>
          <w:sz w:val="22"/>
          <w:szCs w:val="22"/>
        </w:rPr>
        <w:t>La siguiente opción de la pantalla principal es para revertir el estado aplicado y regresarlo a En Proceso. Para ello, e</w:t>
      </w:r>
      <w:r w:rsidRPr="00C7594D">
        <w:rPr>
          <w:rFonts w:ascii="Arial" w:hAnsi="Arial" w:cs="Arial"/>
          <w:sz w:val="22"/>
          <w:szCs w:val="22"/>
        </w:rPr>
        <w:t xml:space="preserve">l usuario deberá </w:t>
      </w:r>
      <w:r>
        <w:rPr>
          <w:rFonts w:ascii="Arial" w:hAnsi="Arial" w:cs="Arial"/>
          <w:sz w:val="22"/>
          <w:szCs w:val="22"/>
        </w:rPr>
        <w:t>seleccionar el registro y luego dar clic en</w:t>
      </w:r>
      <w:r w:rsidRPr="00C7594D">
        <w:rPr>
          <w:rFonts w:ascii="Arial" w:hAnsi="Arial" w:cs="Arial"/>
          <w:sz w:val="22"/>
          <w:szCs w:val="22"/>
        </w:rPr>
        <w:t xml:space="preserve"> la opción</w:t>
      </w:r>
      <w:r>
        <w:rPr>
          <w:rFonts w:ascii="Arial" w:hAnsi="Arial" w:cs="Arial"/>
          <w:sz w:val="22"/>
          <w:szCs w:val="22"/>
        </w:rPr>
        <w:t xml:space="preserve"> del mismo nombre</w:t>
      </w:r>
      <w:r w:rsidRPr="00C7594D">
        <w:rPr>
          <w:rFonts w:ascii="Arial" w:hAnsi="Arial" w:cs="Arial"/>
          <w:sz w:val="22"/>
          <w:szCs w:val="22"/>
        </w:rPr>
        <w:t>.</w:t>
      </w:r>
      <w:r>
        <w:rPr>
          <w:rFonts w:ascii="Arial" w:hAnsi="Arial" w:cs="Arial"/>
          <w:sz w:val="22"/>
          <w:szCs w:val="22"/>
        </w:rPr>
        <w:t xml:space="preserve"> Primeramente, el sistema preguntará si desea hacer el cambio y luego mostrará la confirmación</w:t>
      </w:r>
      <w:r w:rsidR="008209BB">
        <w:rPr>
          <w:rFonts w:ascii="Arial" w:hAnsi="Arial" w:cs="Arial"/>
          <w:sz w:val="22"/>
          <w:szCs w:val="22"/>
        </w:rPr>
        <w:t>.</w:t>
      </w:r>
    </w:p>
    <w:p w:rsidR="00A25435" w:rsidRDefault="00A25435" w:rsidP="00EE7FEC">
      <w:pPr>
        <w:ind w:left="1080"/>
        <w:rPr>
          <w:rFonts w:ascii="Arial" w:hAnsi="Arial" w:cs="Arial"/>
          <w:sz w:val="22"/>
          <w:szCs w:val="22"/>
        </w:rPr>
      </w:pPr>
    </w:p>
    <w:p w:rsidR="00946E8D" w:rsidRDefault="00DF5A3A" w:rsidP="00946E8D">
      <w:pPr>
        <w:ind w:left="0"/>
        <w:jc w:val="center"/>
        <w:rPr>
          <w:rFonts w:ascii="Arial" w:hAnsi="Arial" w:cs="Arial"/>
          <w:sz w:val="22"/>
          <w:szCs w:val="22"/>
        </w:rPr>
      </w:pPr>
      <w:r>
        <w:rPr>
          <w:rFonts w:ascii="Arial" w:hAnsi="Arial" w:cs="Arial"/>
          <w:noProof/>
          <w:sz w:val="22"/>
          <w:szCs w:val="22"/>
          <w:lang w:val="es-NI" w:eastAsia="es-NI"/>
        </w:rPr>
        <w:drawing>
          <wp:inline distT="0" distB="0" distL="0" distR="0">
            <wp:extent cx="3676650" cy="1181100"/>
            <wp:effectExtent l="1905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8" cstate="print"/>
                    <a:srcRect/>
                    <a:stretch>
                      <a:fillRect/>
                    </a:stretch>
                  </pic:blipFill>
                  <pic:spPr bwMode="auto">
                    <a:xfrm>
                      <a:off x="0" y="0"/>
                      <a:ext cx="3676650" cy="1181100"/>
                    </a:xfrm>
                    <a:prstGeom prst="rect">
                      <a:avLst/>
                    </a:prstGeom>
                    <a:noFill/>
                    <a:ln w="9525">
                      <a:noFill/>
                      <a:miter lim="800000"/>
                      <a:headEnd/>
                      <a:tailEnd/>
                    </a:ln>
                  </pic:spPr>
                </pic:pic>
              </a:graphicData>
            </a:graphic>
          </wp:inline>
        </w:drawing>
      </w:r>
    </w:p>
    <w:p w:rsidR="00946E8D" w:rsidRDefault="00946E8D" w:rsidP="00946E8D">
      <w:pPr>
        <w:pStyle w:val="Caption"/>
        <w:ind w:left="0"/>
        <w:rPr>
          <w:rFonts w:ascii="Arial" w:hAnsi="Arial" w:cs="Arial"/>
          <w:sz w:val="22"/>
        </w:rPr>
      </w:pPr>
      <w:r>
        <w:t>Ilustración Revertir Estado Aplicado Ficha de Seguimiento</w:t>
      </w:r>
    </w:p>
    <w:p w:rsidR="00946E8D" w:rsidRDefault="00946E8D" w:rsidP="00946E8D">
      <w:pPr>
        <w:ind w:left="1080"/>
        <w:rPr>
          <w:rFonts w:ascii="Arial" w:hAnsi="Arial" w:cs="Arial"/>
          <w:sz w:val="22"/>
          <w:szCs w:val="22"/>
        </w:rPr>
      </w:pPr>
    </w:p>
    <w:p w:rsidR="00A25435" w:rsidRDefault="00DF5A3A" w:rsidP="00946E8D">
      <w:pPr>
        <w:ind w:left="0"/>
        <w:jc w:val="center"/>
        <w:rPr>
          <w:rFonts w:ascii="Arial" w:hAnsi="Arial" w:cs="Arial"/>
          <w:sz w:val="22"/>
          <w:szCs w:val="22"/>
        </w:rPr>
      </w:pPr>
      <w:r>
        <w:rPr>
          <w:rFonts w:ascii="Arial" w:hAnsi="Arial" w:cs="Arial"/>
          <w:noProof/>
          <w:sz w:val="22"/>
          <w:szCs w:val="22"/>
          <w:lang w:val="es-NI" w:eastAsia="es-NI"/>
        </w:rPr>
        <w:drawing>
          <wp:inline distT="0" distB="0" distL="0" distR="0">
            <wp:extent cx="2600325" cy="1219200"/>
            <wp:effectExtent l="1905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89" cstate="print"/>
                    <a:srcRect/>
                    <a:stretch>
                      <a:fillRect/>
                    </a:stretch>
                  </pic:blipFill>
                  <pic:spPr bwMode="auto">
                    <a:xfrm>
                      <a:off x="0" y="0"/>
                      <a:ext cx="2600325" cy="1219200"/>
                    </a:xfrm>
                    <a:prstGeom prst="rect">
                      <a:avLst/>
                    </a:prstGeom>
                    <a:noFill/>
                    <a:ln w="9525">
                      <a:noFill/>
                      <a:miter lim="800000"/>
                      <a:headEnd/>
                      <a:tailEnd/>
                    </a:ln>
                  </pic:spPr>
                </pic:pic>
              </a:graphicData>
            </a:graphic>
          </wp:inline>
        </w:drawing>
      </w:r>
    </w:p>
    <w:p w:rsidR="00946E8D" w:rsidRDefault="00946E8D" w:rsidP="00946E8D">
      <w:pPr>
        <w:pStyle w:val="Caption"/>
        <w:ind w:left="0"/>
        <w:rPr>
          <w:rFonts w:ascii="Arial" w:hAnsi="Arial" w:cs="Arial"/>
          <w:sz w:val="22"/>
        </w:rPr>
      </w:pPr>
      <w:r>
        <w:t>Ilustración Revertir Estado Aplicado Ficha de Seguimiento</w:t>
      </w:r>
    </w:p>
    <w:p w:rsidR="00B9324F" w:rsidRDefault="00B9324F" w:rsidP="00B9324F">
      <w:pPr>
        <w:pStyle w:val="ListParagraph"/>
        <w:rPr>
          <w:rFonts w:ascii="Arial" w:hAnsi="Arial" w:cs="Arial"/>
          <w:sz w:val="22"/>
          <w:szCs w:val="22"/>
        </w:rPr>
      </w:pPr>
    </w:p>
    <w:p w:rsidR="00B9324F" w:rsidRPr="00C37D9F" w:rsidRDefault="00B9324F" w:rsidP="00B9324F">
      <w:pPr>
        <w:numPr>
          <w:ilvl w:val="0"/>
          <w:numId w:val="2"/>
        </w:numPr>
        <w:rPr>
          <w:rFonts w:ascii="Arial" w:hAnsi="Arial" w:cs="Arial"/>
          <w:sz w:val="22"/>
          <w:szCs w:val="22"/>
        </w:rPr>
      </w:pPr>
      <w:r>
        <w:rPr>
          <w:rFonts w:ascii="Arial" w:hAnsi="Arial" w:cs="Arial"/>
          <w:sz w:val="22"/>
          <w:szCs w:val="22"/>
        </w:rPr>
        <w:t xml:space="preserve">Para </w:t>
      </w:r>
      <w:proofErr w:type="gramStart"/>
      <w:r>
        <w:rPr>
          <w:rFonts w:ascii="Arial" w:hAnsi="Arial" w:cs="Arial"/>
          <w:sz w:val="22"/>
          <w:szCs w:val="22"/>
        </w:rPr>
        <w:t xml:space="preserve">imprimir </w:t>
      </w:r>
      <w:proofErr w:type="gramEnd"/>
      <w:r w:rsidR="00DF5A3A">
        <w:rPr>
          <w:rFonts w:ascii="Arial" w:hAnsi="Arial" w:cs="Arial"/>
          <w:noProof/>
          <w:sz w:val="22"/>
          <w:szCs w:val="22"/>
          <w:lang w:val="es-NI" w:eastAsia="es-NI"/>
        </w:rPr>
        <w:drawing>
          <wp:inline distT="0" distB="0" distL="0" distR="0">
            <wp:extent cx="171450" cy="180975"/>
            <wp:effectExtent l="19050" t="0" r="0" b="0"/>
            <wp:docPr id="118" name="Picture 118" descr="Icono Impri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Icono Imprimir"/>
                    <pic:cNvPicPr>
                      <a:picLocks noChangeAspect="1" noChangeArrowheads="1"/>
                    </pic:cNvPicPr>
                  </pic:nvPicPr>
                  <pic:blipFill>
                    <a:blip r:embed="rId40"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 xml:space="preserve">, </w:t>
      </w:r>
      <w:r w:rsidR="00946E8D">
        <w:rPr>
          <w:rFonts w:ascii="Arial" w:hAnsi="Arial" w:cs="Arial"/>
          <w:sz w:val="22"/>
          <w:szCs w:val="22"/>
        </w:rPr>
        <w:t>sólo se hace clic en el botón correspondiente que está en la barra de herramientas. E</w:t>
      </w:r>
      <w:r>
        <w:rPr>
          <w:rFonts w:ascii="Arial" w:hAnsi="Arial" w:cs="Arial"/>
          <w:sz w:val="22"/>
          <w:szCs w:val="22"/>
        </w:rPr>
        <w:t>l reporte se identifica por el códig</w:t>
      </w:r>
      <w:r w:rsidR="00946E8D">
        <w:rPr>
          <w:rFonts w:ascii="Arial" w:hAnsi="Arial" w:cs="Arial"/>
          <w:sz w:val="22"/>
          <w:szCs w:val="22"/>
        </w:rPr>
        <w:t>o CS</w:t>
      </w:r>
      <w:r>
        <w:rPr>
          <w:rFonts w:ascii="Arial" w:hAnsi="Arial" w:cs="Arial"/>
          <w:sz w:val="22"/>
          <w:szCs w:val="22"/>
        </w:rPr>
        <w:t>3</w:t>
      </w:r>
      <w:r w:rsidR="00946E8D">
        <w:rPr>
          <w:rFonts w:ascii="Arial" w:hAnsi="Arial" w:cs="Arial"/>
          <w:sz w:val="22"/>
          <w:szCs w:val="22"/>
        </w:rPr>
        <w:t>2</w:t>
      </w:r>
      <w:r>
        <w:rPr>
          <w:rFonts w:ascii="Arial" w:hAnsi="Arial" w:cs="Arial"/>
          <w:sz w:val="22"/>
          <w:szCs w:val="22"/>
        </w:rPr>
        <w:t>.</w:t>
      </w:r>
    </w:p>
    <w:p w:rsidR="00B9324F" w:rsidRDefault="00B9324F" w:rsidP="00B9324F">
      <w:pPr>
        <w:ind w:left="708"/>
        <w:rPr>
          <w:rFonts w:ascii="Arial" w:hAnsi="Arial" w:cs="Arial"/>
          <w:sz w:val="22"/>
          <w:szCs w:val="22"/>
        </w:rPr>
      </w:pPr>
    </w:p>
    <w:p w:rsidR="00B9324F" w:rsidRDefault="00B9324F" w:rsidP="00B9324F">
      <w:pPr>
        <w:ind w:left="708"/>
        <w:rPr>
          <w:rFonts w:ascii="Arial" w:hAnsi="Arial" w:cs="Arial"/>
          <w:sz w:val="22"/>
          <w:szCs w:val="22"/>
        </w:rPr>
      </w:pPr>
    </w:p>
    <w:p w:rsidR="00946E8D" w:rsidRDefault="00DF5A3A" w:rsidP="00403F84">
      <w:pPr>
        <w:ind w:left="360"/>
        <w:outlineLvl w:val="1"/>
        <w:rPr>
          <w:rFonts w:ascii="Arial" w:hAnsi="Arial" w:cs="Arial"/>
          <w:sz w:val="22"/>
          <w:szCs w:val="22"/>
        </w:rPr>
      </w:pPr>
      <w:r>
        <w:rPr>
          <w:rFonts w:ascii="Arial" w:hAnsi="Arial" w:cs="Arial"/>
          <w:noProof/>
          <w:sz w:val="22"/>
          <w:szCs w:val="22"/>
          <w:lang w:val="es-NI" w:eastAsia="es-NI"/>
        </w:rPr>
        <w:lastRenderedPageBreak/>
        <w:drawing>
          <wp:inline distT="0" distB="0" distL="0" distR="0">
            <wp:extent cx="5610225" cy="3409950"/>
            <wp:effectExtent l="1905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90" cstate="print"/>
                    <a:srcRect/>
                    <a:stretch>
                      <a:fillRect/>
                    </a:stretch>
                  </pic:blipFill>
                  <pic:spPr bwMode="auto">
                    <a:xfrm>
                      <a:off x="0" y="0"/>
                      <a:ext cx="5610225" cy="3409950"/>
                    </a:xfrm>
                    <a:prstGeom prst="rect">
                      <a:avLst/>
                    </a:prstGeom>
                    <a:noFill/>
                    <a:ln w="9525">
                      <a:noFill/>
                      <a:miter lim="800000"/>
                      <a:headEnd/>
                      <a:tailEnd/>
                    </a:ln>
                  </pic:spPr>
                </pic:pic>
              </a:graphicData>
            </a:graphic>
          </wp:inline>
        </w:drawing>
      </w:r>
    </w:p>
    <w:p w:rsidR="00946E8D" w:rsidRDefault="00946E8D" w:rsidP="00946E8D">
      <w:pPr>
        <w:pStyle w:val="Caption"/>
        <w:ind w:left="0"/>
        <w:rPr>
          <w:rFonts w:ascii="Arial" w:hAnsi="Arial" w:cs="Arial"/>
          <w:sz w:val="22"/>
        </w:rPr>
      </w:pPr>
      <w:r>
        <w:t>Ilustración Reporte CS32 Ficha de Seguimiento</w:t>
      </w:r>
    </w:p>
    <w:p w:rsidR="00403F84" w:rsidRPr="00403F84" w:rsidRDefault="00B9324F" w:rsidP="00403F84">
      <w:pPr>
        <w:ind w:left="360"/>
        <w:outlineLvl w:val="1"/>
        <w:rPr>
          <w:rFonts w:ascii="Arial" w:hAnsi="Arial" w:cs="Arial"/>
          <w:sz w:val="22"/>
          <w:szCs w:val="22"/>
        </w:rPr>
      </w:pPr>
      <w:r>
        <w:rPr>
          <w:rFonts w:ascii="Arial" w:hAnsi="Arial" w:cs="Arial"/>
          <w:b/>
          <w:sz w:val="28"/>
          <w:szCs w:val="28"/>
        </w:rPr>
        <w:br w:type="page"/>
      </w:r>
    </w:p>
    <w:p w:rsidR="00F87A06" w:rsidRPr="00FF420F" w:rsidRDefault="00403F84" w:rsidP="00403F84">
      <w:pPr>
        <w:numPr>
          <w:ilvl w:val="1"/>
          <w:numId w:val="31"/>
        </w:numPr>
        <w:outlineLvl w:val="1"/>
        <w:rPr>
          <w:rFonts w:ascii="Arial" w:hAnsi="Arial" w:cs="Arial"/>
          <w:b/>
          <w:sz w:val="28"/>
          <w:szCs w:val="28"/>
        </w:rPr>
      </w:pPr>
      <w:r>
        <w:rPr>
          <w:rFonts w:ascii="Arial" w:hAnsi="Arial" w:cs="Arial"/>
          <w:b/>
          <w:sz w:val="28"/>
          <w:szCs w:val="28"/>
        </w:rPr>
        <w:lastRenderedPageBreak/>
        <w:t>R</w:t>
      </w:r>
      <w:r w:rsidR="00F87A06">
        <w:rPr>
          <w:rFonts w:ascii="Arial" w:hAnsi="Arial" w:cs="Arial"/>
          <w:b/>
          <w:sz w:val="28"/>
          <w:szCs w:val="28"/>
        </w:rPr>
        <w:t>eportes y Consultas</w:t>
      </w:r>
      <w:bookmarkEnd w:id="77"/>
      <w:bookmarkEnd w:id="78"/>
    </w:p>
    <w:p w:rsidR="00F87A06" w:rsidRDefault="00F87A06" w:rsidP="00F87A06"/>
    <w:p w:rsidR="00F87A06" w:rsidRDefault="00F87A06" w:rsidP="00F87A06"/>
    <w:p w:rsidR="00F87A06" w:rsidRPr="00B857ED" w:rsidRDefault="00F87A06" w:rsidP="00F87A06">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F87A06" w:rsidRDefault="00F87A06" w:rsidP="00F87A06">
      <w:pPr>
        <w:ind w:left="360"/>
        <w:rPr>
          <w:rFonts w:ascii="Arial" w:hAnsi="Arial" w:cs="Arial"/>
          <w:sz w:val="22"/>
        </w:rPr>
      </w:pPr>
    </w:p>
    <w:p w:rsidR="00F87A06" w:rsidRDefault="00F87A06" w:rsidP="00F87A06">
      <w:pPr>
        <w:ind w:left="360"/>
        <w:rPr>
          <w:rFonts w:ascii="Arial" w:hAnsi="Arial" w:cs="Arial"/>
          <w:sz w:val="22"/>
        </w:rPr>
      </w:pPr>
      <w:r w:rsidRPr="00B857ED">
        <w:rPr>
          <w:rFonts w:ascii="Arial" w:hAnsi="Arial" w:cs="Arial"/>
          <w:sz w:val="22"/>
        </w:rPr>
        <w:t xml:space="preserve">Permite </w:t>
      </w:r>
      <w:r>
        <w:rPr>
          <w:rFonts w:ascii="Arial" w:hAnsi="Arial" w:cs="Arial"/>
          <w:sz w:val="22"/>
        </w:rPr>
        <w:t xml:space="preserve">generar listados operativos del módulo de Control de Socias del sistema </w:t>
      </w:r>
      <w:r w:rsidRPr="00B857ED">
        <w:rPr>
          <w:rFonts w:ascii="Arial" w:hAnsi="Arial" w:cs="Arial"/>
          <w:sz w:val="22"/>
        </w:rPr>
        <w:t xml:space="preserve">en dependencia de que el rol del usuario conectado al sistema </w:t>
      </w:r>
      <w:r>
        <w:rPr>
          <w:rFonts w:ascii="Arial" w:hAnsi="Arial" w:cs="Arial"/>
          <w:sz w:val="22"/>
        </w:rPr>
        <w:t xml:space="preserve">así </w:t>
      </w:r>
      <w:r w:rsidRPr="00B857ED">
        <w:rPr>
          <w:rFonts w:ascii="Arial" w:hAnsi="Arial" w:cs="Arial"/>
          <w:sz w:val="22"/>
        </w:rPr>
        <w:t>lo permita.</w:t>
      </w:r>
      <w:r w:rsidR="003860A8">
        <w:rPr>
          <w:rFonts w:ascii="Arial" w:hAnsi="Arial" w:cs="Arial"/>
          <w:sz w:val="22"/>
        </w:rPr>
        <w:t xml:space="preserve"> </w:t>
      </w:r>
      <w:r>
        <w:rPr>
          <w:rFonts w:ascii="Arial" w:hAnsi="Arial" w:cs="Arial"/>
          <w:sz w:val="22"/>
        </w:rPr>
        <w:t>Para ingresar se selecciona la opción Reportes y Consultas del menú horizontal que se muestra a continuación y se oprime el botón izquierdo del mouse.</w:t>
      </w:r>
    </w:p>
    <w:p w:rsidR="00F87A06" w:rsidRDefault="00F87A06" w:rsidP="00F87A06">
      <w:pPr>
        <w:ind w:left="360"/>
        <w:outlineLvl w:val="1"/>
      </w:pPr>
    </w:p>
    <w:p w:rsidR="00F87A06" w:rsidRDefault="00DF5A3A" w:rsidP="00F87A06">
      <w:pPr>
        <w:keepNext/>
        <w:ind w:left="0"/>
        <w:jc w:val="center"/>
        <w:outlineLvl w:val="1"/>
      </w:pPr>
      <w:r>
        <w:rPr>
          <w:noProof/>
          <w:lang w:val="es-NI" w:eastAsia="es-NI"/>
        </w:rPr>
        <w:drawing>
          <wp:inline distT="0" distB="0" distL="0" distR="0">
            <wp:extent cx="5610225" cy="2809875"/>
            <wp:effectExtent l="1905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91" cstate="print"/>
                    <a:srcRect/>
                    <a:stretch>
                      <a:fillRect/>
                    </a:stretch>
                  </pic:blipFill>
                  <pic:spPr bwMode="auto">
                    <a:xfrm>
                      <a:off x="0" y="0"/>
                      <a:ext cx="5610225" cy="2809875"/>
                    </a:xfrm>
                    <a:prstGeom prst="rect">
                      <a:avLst/>
                    </a:prstGeom>
                    <a:noFill/>
                    <a:ln w="9525">
                      <a:noFill/>
                      <a:miter lim="800000"/>
                      <a:headEnd/>
                      <a:tailEnd/>
                    </a:ln>
                  </pic:spPr>
                </pic:pic>
              </a:graphicData>
            </a:graphic>
          </wp:inline>
        </w:drawing>
      </w:r>
    </w:p>
    <w:p w:rsidR="00F87A06" w:rsidRDefault="00F87A06" w:rsidP="00F87A06">
      <w:pPr>
        <w:pStyle w:val="Caption"/>
        <w:ind w:left="0"/>
      </w:pPr>
      <w:bookmarkStart w:id="79" w:name="_Toc196619212"/>
      <w:bookmarkStart w:id="80" w:name="_Toc233775616"/>
      <w:r>
        <w:t xml:space="preserve">Ilustración </w:t>
      </w:r>
      <w:fldSimple w:instr=" SEQ Ilustración \* ARABIC ">
        <w:r w:rsidR="00261698">
          <w:rPr>
            <w:noProof/>
          </w:rPr>
          <w:t>41</w:t>
        </w:r>
      </w:fldSimple>
      <w:r>
        <w:t xml:space="preserve"> Opción Reportes y Consultas Menú Horizontal</w:t>
      </w:r>
      <w:bookmarkEnd w:id="79"/>
      <w:bookmarkEnd w:id="80"/>
    </w:p>
    <w:p w:rsidR="00F87A06" w:rsidRDefault="00F87A06" w:rsidP="00F87A06">
      <w:pPr>
        <w:ind w:left="360"/>
        <w:rPr>
          <w:rFonts w:ascii="Arial" w:hAnsi="Arial" w:cs="Arial"/>
          <w:sz w:val="22"/>
        </w:rPr>
      </w:pPr>
      <w:r>
        <w:rPr>
          <w:rFonts w:ascii="Arial" w:hAnsi="Arial" w:cs="Arial"/>
          <w:sz w:val="22"/>
        </w:rPr>
        <w:t xml:space="preserve">Para la generación de cada uno de los informes se presentan pantallas de parámetros de filtro de la información, así por ejemplo para la generación del Listado </w:t>
      </w:r>
      <w:r w:rsidR="00106C25">
        <w:rPr>
          <w:rFonts w:ascii="Arial" w:hAnsi="Arial" w:cs="Arial"/>
          <w:sz w:val="22"/>
        </w:rPr>
        <w:t>de Barrios con Crédito Aprobado</w:t>
      </w:r>
      <w:r>
        <w:rPr>
          <w:rFonts w:ascii="Arial" w:hAnsi="Arial" w:cs="Arial"/>
          <w:sz w:val="22"/>
        </w:rPr>
        <w:t xml:space="preserve"> se muestra la pantalla siguiente:</w:t>
      </w:r>
    </w:p>
    <w:p w:rsidR="00F87A06" w:rsidRDefault="00F87A06" w:rsidP="00F87A06">
      <w:pPr>
        <w:ind w:left="360"/>
        <w:rPr>
          <w:rFonts w:ascii="Arial" w:hAnsi="Arial" w:cs="Arial"/>
          <w:sz w:val="22"/>
        </w:rPr>
      </w:pPr>
    </w:p>
    <w:p w:rsidR="009647CD" w:rsidRDefault="00DF5A3A" w:rsidP="009647CD">
      <w:pPr>
        <w:keepNext/>
        <w:ind w:left="0"/>
        <w:jc w:val="center"/>
        <w:outlineLvl w:val="1"/>
      </w:pPr>
      <w:r>
        <w:rPr>
          <w:noProof/>
          <w:lang w:val="es-NI" w:eastAsia="es-NI"/>
        </w:rPr>
        <w:lastRenderedPageBreak/>
        <w:drawing>
          <wp:inline distT="0" distB="0" distL="0" distR="0">
            <wp:extent cx="4562475" cy="3933825"/>
            <wp:effectExtent l="1905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92" cstate="print"/>
                    <a:srcRect/>
                    <a:stretch>
                      <a:fillRect/>
                    </a:stretch>
                  </pic:blipFill>
                  <pic:spPr bwMode="auto">
                    <a:xfrm>
                      <a:off x="0" y="0"/>
                      <a:ext cx="4562475" cy="3933825"/>
                    </a:xfrm>
                    <a:prstGeom prst="rect">
                      <a:avLst/>
                    </a:prstGeom>
                    <a:noFill/>
                    <a:ln w="9525">
                      <a:noFill/>
                      <a:miter lim="800000"/>
                      <a:headEnd/>
                      <a:tailEnd/>
                    </a:ln>
                  </pic:spPr>
                </pic:pic>
              </a:graphicData>
            </a:graphic>
          </wp:inline>
        </w:drawing>
      </w:r>
    </w:p>
    <w:p w:rsidR="00F87A06" w:rsidRDefault="009647CD" w:rsidP="009647CD">
      <w:pPr>
        <w:pStyle w:val="Caption"/>
        <w:ind w:left="0"/>
      </w:pPr>
      <w:bookmarkStart w:id="81" w:name="_Toc233775617"/>
      <w:r>
        <w:t xml:space="preserve">Ilustración </w:t>
      </w:r>
      <w:fldSimple w:instr=" SEQ Ilustración \* ARABIC ">
        <w:r w:rsidR="00261698">
          <w:rPr>
            <w:noProof/>
          </w:rPr>
          <w:t>42</w:t>
        </w:r>
      </w:fldSimple>
      <w:r>
        <w:t xml:space="preserve"> Pantalla de Parámetros Listado Barrios con Crédito Aprobado</w:t>
      </w:r>
      <w:bookmarkEnd w:id="81"/>
    </w:p>
    <w:p w:rsidR="00F87A06" w:rsidRDefault="00F87A06" w:rsidP="00F87A06">
      <w:pPr>
        <w:ind w:left="360"/>
        <w:rPr>
          <w:rFonts w:ascii="Arial" w:hAnsi="Arial" w:cs="Arial"/>
          <w:sz w:val="22"/>
        </w:rPr>
      </w:pPr>
      <w:r>
        <w:rPr>
          <w:rFonts w:ascii="Arial" w:hAnsi="Arial" w:cs="Arial"/>
          <w:sz w:val="22"/>
        </w:rPr>
        <w:t xml:space="preserve">En ella se debe seleccionar la localización (Departamento – Municipio </w:t>
      </w:r>
      <w:r w:rsidR="00100914">
        <w:rPr>
          <w:rFonts w:ascii="Arial" w:hAnsi="Arial" w:cs="Arial"/>
          <w:sz w:val="22"/>
        </w:rPr>
        <w:t>–</w:t>
      </w:r>
      <w:r>
        <w:rPr>
          <w:rFonts w:ascii="Arial" w:hAnsi="Arial" w:cs="Arial"/>
          <w:sz w:val="22"/>
        </w:rPr>
        <w:t xml:space="preserve"> Distrito</w:t>
      </w:r>
      <w:r w:rsidR="00100914">
        <w:rPr>
          <w:rFonts w:ascii="Arial" w:hAnsi="Arial" w:cs="Arial"/>
          <w:sz w:val="22"/>
        </w:rPr>
        <w:t xml:space="preserve"> - Barrio</w:t>
      </w:r>
      <w:r>
        <w:rPr>
          <w:rFonts w:ascii="Arial" w:hAnsi="Arial" w:cs="Arial"/>
          <w:sz w:val="22"/>
        </w:rPr>
        <w:t>).</w:t>
      </w:r>
      <w:r w:rsidR="00100914">
        <w:rPr>
          <w:rFonts w:ascii="Arial" w:hAnsi="Arial" w:cs="Arial"/>
          <w:sz w:val="22"/>
        </w:rPr>
        <w:t xml:space="preserve"> </w:t>
      </w:r>
      <w:r>
        <w:rPr>
          <w:rFonts w:ascii="Arial" w:hAnsi="Arial" w:cs="Arial"/>
          <w:sz w:val="22"/>
        </w:rPr>
        <w:t xml:space="preserve">Una vez indicada la información anterior es preciso un clic del mouse sobre el botón Aceptar con lo cual se presenta en este caso el Listado de </w:t>
      </w:r>
      <w:r w:rsidR="00100914">
        <w:rPr>
          <w:rFonts w:ascii="Arial" w:hAnsi="Arial" w:cs="Arial"/>
          <w:sz w:val="22"/>
        </w:rPr>
        <w:t>Barrios con Crédito Aprobado</w:t>
      </w:r>
      <w:r>
        <w:rPr>
          <w:rFonts w:ascii="Arial" w:hAnsi="Arial" w:cs="Arial"/>
          <w:sz w:val="22"/>
        </w:rPr>
        <w:t xml:space="preserve"> en pantalla (código del reporte </w:t>
      </w:r>
      <w:r w:rsidR="00100914">
        <w:rPr>
          <w:rFonts w:ascii="Arial" w:hAnsi="Arial" w:cs="Arial"/>
          <w:sz w:val="22"/>
        </w:rPr>
        <w:t>CS14</w:t>
      </w:r>
      <w:r>
        <w:rPr>
          <w:rFonts w:ascii="Arial" w:hAnsi="Arial" w:cs="Arial"/>
          <w:sz w:val="22"/>
        </w:rPr>
        <w:t>) permitiéndose la impresión o exportación del mismo.</w:t>
      </w:r>
    </w:p>
    <w:p w:rsidR="00F87A06" w:rsidRDefault="00F87A06" w:rsidP="00F87A06">
      <w:pPr>
        <w:ind w:left="360"/>
        <w:rPr>
          <w:rFonts w:ascii="Arial" w:hAnsi="Arial" w:cs="Arial"/>
          <w:sz w:val="22"/>
        </w:rPr>
      </w:pPr>
    </w:p>
    <w:p w:rsidR="00F87A06" w:rsidRDefault="00F87A06" w:rsidP="00F87A06">
      <w:pPr>
        <w:ind w:left="360"/>
        <w:rPr>
          <w:rFonts w:ascii="Arial" w:hAnsi="Arial" w:cs="Arial"/>
          <w:sz w:val="22"/>
        </w:rPr>
      </w:pPr>
      <w:r>
        <w:rPr>
          <w:rFonts w:ascii="Arial" w:hAnsi="Arial" w:cs="Arial"/>
          <w:sz w:val="22"/>
        </w:rPr>
        <w:t>Todos los reportes generados por el Módulo operan de manera similar a la previamente expuesta en donde se presenta al usuario una pantalla de parámetros que una vez indicados y presionado el botón Aceptar permitirá la generación del listado operativo correspondiente.</w:t>
      </w:r>
    </w:p>
    <w:p w:rsidR="001E4D5F" w:rsidRPr="00664C6E" w:rsidRDefault="001E4D5F" w:rsidP="00E23C2C">
      <w:pPr>
        <w:ind w:left="0"/>
        <w:outlineLvl w:val="1"/>
      </w:pPr>
    </w:p>
    <w:sectPr w:rsidR="001E4D5F" w:rsidRPr="00664C6E" w:rsidSect="00897B52">
      <w:headerReference w:type="default" r:id="rId93"/>
      <w:footerReference w:type="even" r:id="rId94"/>
      <w:footerReference w:type="default" r:id="rId95"/>
      <w:pgSz w:w="12242" w:h="15842" w:code="1"/>
      <w:pgMar w:top="1418" w:right="1701" w:bottom="1418" w:left="1701" w:header="709" w:footer="709"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45C21" w:rsidRDefault="00145C21">
      <w:r>
        <w:separator/>
      </w:r>
    </w:p>
  </w:endnote>
  <w:endnote w:type="continuationSeparator" w:id="0">
    <w:p w:rsidR="00145C21" w:rsidRDefault="00145C2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61002A87" w:usb1="80000000" w:usb2="00000008"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A00002EF" w:usb1="4000004B"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00"/>
    <w:family w:val="roman"/>
    <w:pitch w:val="variable"/>
    <w:sig w:usb0="A00002EF" w:usb1="420020EB" w:usb2="00000000" w:usb3="00000000" w:csb0="0000019F" w:csb1="00000000"/>
  </w:font>
  <w:font w:name="Helvetica">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4B32" w:rsidRDefault="00217755">
    <w:pPr>
      <w:pStyle w:val="Footer"/>
      <w:framePr w:wrap="around" w:vAnchor="text" w:hAnchor="margin" w:xAlign="right" w:y="1"/>
      <w:rPr>
        <w:rStyle w:val="PageNumber"/>
      </w:rPr>
    </w:pPr>
    <w:r>
      <w:rPr>
        <w:rStyle w:val="PageNumber"/>
      </w:rPr>
      <w:fldChar w:fldCharType="begin"/>
    </w:r>
    <w:r w:rsidR="00AE4B32">
      <w:rPr>
        <w:rStyle w:val="PageNumber"/>
      </w:rPr>
      <w:instrText xml:space="preserve">PAGE  </w:instrText>
    </w:r>
    <w:r>
      <w:rPr>
        <w:rStyle w:val="PageNumber"/>
      </w:rPr>
      <w:fldChar w:fldCharType="end"/>
    </w:r>
  </w:p>
  <w:p w:rsidR="00AE4B32" w:rsidRDefault="00AE4B32">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4B32" w:rsidRDefault="00AE4B32">
    <w:pPr>
      <w:pStyle w:val="Footer"/>
      <w:pBdr>
        <w:top w:val="single" w:sz="4" w:space="3" w:color="auto"/>
      </w:pBdr>
      <w:tabs>
        <w:tab w:val="clear" w:pos="8504"/>
        <w:tab w:val="right" w:pos="8647"/>
      </w:tabs>
      <w:ind w:left="0" w:right="193"/>
      <w:jc w:val="left"/>
      <w:rPr>
        <w:rFonts w:ascii="Helvetica" w:hAnsi="Helvetica"/>
        <w:color w:val="4D4D4D"/>
        <w:sz w:val="16"/>
        <w:szCs w:val="16"/>
      </w:rPr>
    </w:pPr>
    <w:r>
      <w:rPr>
        <w:rFonts w:ascii="Helvetica" w:hAnsi="Helvetica"/>
        <w:color w:val="4D4D4D"/>
        <w:sz w:val="16"/>
        <w:szCs w:val="16"/>
        <w:lang w:val="es-NI"/>
      </w:rPr>
      <w:tab/>
    </w:r>
    <w:r>
      <w:rPr>
        <w:rFonts w:ascii="Helvetica" w:hAnsi="Helvetica"/>
        <w:color w:val="4D4D4D"/>
        <w:sz w:val="16"/>
        <w:szCs w:val="16"/>
        <w:lang w:val="es-NI"/>
      </w:rPr>
      <w:tab/>
      <w:t xml:space="preserve">Página  </w:t>
    </w:r>
    <w:r w:rsidR="00217755">
      <w:rPr>
        <w:rStyle w:val="PageNumber"/>
        <w:rFonts w:ascii="Helvetica" w:hAnsi="Helvetica"/>
        <w:color w:val="4D4D4D"/>
        <w:sz w:val="16"/>
        <w:szCs w:val="16"/>
      </w:rPr>
      <w:fldChar w:fldCharType="begin"/>
    </w:r>
    <w:r>
      <w:rPr>
        <w:rStyle w:val="PageNumber"/>
        <w:rFonts w:ascii="Helvetica" w:hAnsi="Helvetica"/>
        <w:color w:val="4D4D4D"/>
        <w:sz w:val="16"/>
        <w:szCs w:val="16"/>
      </w:rPr>
      <w:instrText xml:space="preserve"> PAGE </w:instrText>
    </w:r>
    <w:r w:rsidR="00217755">
      <w:rPr>
        <w:rStyle w:val="PageNumber"/>
        <w:rFonts w:ascii="Helvetica" w:hAnsi="Helvetica"/>
        <w:color w:val="4D4D4D"/>
        <w:sz w:val="16"/>
        <w:szCs w:val="16"/>
      </w:rPr>
      <w:fldChar w:fldCharType="separate"/>
    </w:r>
    <w:r w:rsidR="003201B8">
      <w:rPr>
        <w:rStyle w:val="PageNumber"/>
        <w:rFonts w:ascii="Helvetica" w:hAnsi="Helvetica"/>
        <w:noProof/>
        <w:color w:val="4D4D4D"/>
        <w:sz w:val="16"/>
        <w:szCs w:val="16"/>
      </w:rPr>
      <w:t>12</w:t>
    </w:r>
    <w:r w:rsidR="00217755">
      <w:rPr>
        <w:rStyle w:val="PageNumber"/>
        <w:rFonts w:ascii="Helvetica" w:hAnsi="Helvetica"/>
        <w:color w:val="4D4D4D"/>
        <w:sz w:val="16"/>
        <w:szCs w:val="16"/>
      </w:rPr>
      <w:fldChar w:fldCharType="end"/>
    </w:r>
    <w:r>
      <w:rPr>
        <w:rStyle w:val="PageNumber"/>
        <w:rFonts w:ascii="Helvetica" w:hAnsi="Helvetica"/>
        <w:color w:val="4D4D4D"/>
        <w:sz w:val="16"/>
        <w:szCs w:val="16"/>
      </w:rPr>
      <w:t xml:space="preserve"> de </w:t>
    </w:r>
    <w:r w:rsidR="00217755">
      <w:rPr>
        <w:rStyle w:val="PageNumber"/>
        <w:rFonts w:ascii="Helvetica" w:hAnsi="Helvetica"/>
        <w:color w:val="4D4D4D"/>
        <w:sz w:val="16"/>
        <w:szCs w:val="16"/>
      </w:rPr>
      <w:fldChar w:fldCharType="begin"/>
    </w:r>
    <w:r>
      <w:rPr>
        <w:rStyle w:val="PageNumber"/>
        <w:rFonts w:ascii="Helvetica" w:hAnsi="Helvetica"/>
        <w:color w:val="4D4D4D"/>
        <w:sz w:val="16"/>
        <w:szCs w:val="16"/>
      </w:rPr>
      <w:instrText xml:space="preserve">  NUMPAGES</w:instrText>
    </w:r>
    <w:r w:rsidR="00217755">
      <w:rPr>
        <w:rStyle w:val="PageNumber"/>
        <w:rFonts w:ascii="Helvetica" w:hAnsi="Helvetica"/>
        <w:color w:val="4D4D4D"/>
        <w:sz w:val="16"/>
        <w:szCs w:val="16"/>
      </w:rPr>
      <w:fldChar w:fldCharType="separate"/>
    </w:r>
    <w:r w:rsidR="003201B8">
      <w:rPr>
        <w:rStyle w:val="PageNumber"/>
        <w:rFonts w:ascii="Helvetica" w:hAnsi="Helvetica"/>
        <w:noProof/>
        <w:color w:val="4D4D4D"/>
        <w:sz w:val="16"/>
        <w:szCs w:val="16"/>
      </w:rPr>
      <w:t>53</w:t>
    </w:r>
    <w:r w:rsidR="00217755">
      <w:rPr>
        <w:rStyle w:val="PageNumber"/>
        <w:rFonts w:ascii="Helvetica" w:hAnsi="Helvetica"/>
        <w:color w:val="4D4D4D"/>
        <w:sz w:val="16"/>
        <w:szCs w:val="16"/>
      </w:rPr>
      <w:fldChar w:fldCharType="end"/>
    </w:r>
    <w:r>
      <w:rPr>
        <w:rStyle w:val="PageNumber"/>
        <w:rFonts w:ascii="Helvetica" w:hAnsi="Helvetica"/>
        <w:color w:val="4D4D4D"/>
        <w:sz w:val="16"/>
        <w:szCs w:val="16"/>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45C21" w:rsidRDefault="00145C21">
      <w:r>
        <w:separator/>
      </w:r>
    </w:p>
  </w:footnote>
  <w:footnote w:type="continuationSeparator" w:id="0">
    <w:p w:rsidR="00145C21" w:rsidRDefault="00145C2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4B32" w:rsidRDefault="00AE4B32">
    <w:pPr>
      <w:pStyle w:val="Header"/>
      <w:jc w:val="right"/>
      <w:rPr>
        <w:rFonts w:ascii="Helvetica" w:hAnsi="Helvetica"/>
        <w:color w:val="4D4D4D"/>
        <w:sz w:val="16"/>
        <w:szCs w:val="16"/>
        <w:lang w:val="es-NI"/>
      </w:rPr>
    </w:pPr>
    <w:r>
      <w:rPr>
        <w:rFonts w:ascii="Helvetica" w:hAnsi="Helvetica"/>
        <w:color w:val="4D4D4D"/>
        <w:sz w:val="16"/>
        <w:szCs w:val="16"/>
        <w:lang w:val="es-NI"/>
      </w:rPr>
      <w:t xml:space="preserve">Manual de Usuario - Módulo de </w:t>
    </w:r>
    <w:r w:rsidR="00290D2C">
      <w:rPr>
        <w:rFonts w:ascii="Helvetica" w:hAnsi="Helvetica"/>
        <w:color w:val="4D4D4D"/>
        <w:sz w:val="16"/>
        <w:szCs w:val="16"/>
        <w:lang w:val="es-NI"/>
      </w:rPr>
      <w:t>Control de Socias</w:t>
    </w:r>
    <w:r>
      <w:rPr>
        <w:rFonts w:ascii="Helvetica" w:hAnsi="Helvetica"/>
        <w:color w:val="4D4D4D"/>
        <w:sz w:val="16"/>
        <w:szCs w:val="16"/>
        <w:lang w:val="es-NI"/>
      </w:rPr>
      <w:t>.</w:t>
    </w:r>
  </w:p>
  <w:p w:rsidR="00AE4B32" w:rsidRDefault="00AE4B32">
    <w:pPr>
      <w:pStyle w:val="Header"/>
      <w:pBdr>
        <w:bottom w:val="single" w:sz="4" w:space="3" w:color="auto"/>
      </w:pBdr>
      <w:ind w:left="0"/>
      <w:jc w:val="right"/>
      <w:rPr>
        <w:rFonts w:ascii="Helvetica" w:hAnsi="Helvetica"/>
        <w:color w:val="4D4D4D"/>
        <w:sz w:val="16"/>
        <w:szCs w:val="16"/>
        <w:lang w:val="es-NI"/>
      </w:rPr>
    </w:pPr>
    <w:r w:rsidRPr="00912A85">
      <w:rPr>
        <w:rFonts w:ascii="Helvetica" w:hAnsi="Helvetica"/>
        <w:color w:val="4D4D4D"/>
        <w:sz w:val="16"/>
        <w:szCs w:val="16"/>
        <w:lang w:val="es-NI"/>
      </w:rPr>
      <w:t xml:space="preserve">Sistema de </w:t>
    </w:r>
    <w:r>
      <w:rPr>
        <w:rFonts w:ascii="Helvetica" w:hAnsi="Helvetica"/>
        <w:color w:val="4D4D4D"/>
        <w:sz w:val="16"/>
        <w:szCs w:val="16"/>
        <w:lang w:val="es-NI"/>
      </w:rPr>
      <w:t>Micro Crédito</w:t>
    </w:r>
    <w:r w:rsidRPr="00912A85">
      <w:rPr>
        <w:rFonts w:ascii="Helvetica" w:hAnsi="Helvetica"/>
        <w:color w:val="4D4D4D"/>
        <w:sz w:val="16"/>
        <w:szCs w:val="16"/>
        <w:lang w:val="es-NI"/>
      </w:rPr>
      <w:t xml:space="preserve"> Usura Cero “</w:t>
    </w:r>
    <w:r>
      <w:rPr>
        <w:rFonts w:ascii="Helvetica" w:hAnsi="Helvetica"/>
        <w:color w:val="4D4D4D"/>
        <w:sz w:val="16"/>
        <w:szCs w:val="16"/>
        <w:lang w:val="es-NI"/>
      </w:rPr>
      <w:t>SMUSURA0</w:t>
    </w:r>
    <w:r w:rsidRPr="00912A85">
      <w:rPr>
        <w:rFonts w:ascii="Helvetica" w:hAnsi="Helvetica"/>
        <w:color w:val="4D4D4D"/>
        <w:sz w:val="16"/>
        <w:szCs w:val="16"/>
        <w:lang w:val="es-NI"/>
      </w:rPr>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6" type="#_x0000_t75" style="width:11.25pt;height:11.25pt" o:bullet="t">
        <v:imagedata r:id="rId1" o:title="mso4E"/>
      </v:shape>
    </w:pict>
  </w:numPicBullet>
  <w:numPicBullet w:numPicBulletId="1">
    <w:pict>
      <v:shape id="_x0000_i1117" type="#_x0000_t75" style="width:24pt;height:24pt" o:bullet="t">
        <v:imagedata r:id="rId2" o:title="newtodo"/>
      </v:shape>
    </w:pict>
  </w:numPicBullet>
  <w:numPicBullet w:numPicBulletId="2">
    <w:pict>
      <v:shape id="_x0000_i1118" type="#_x0000_t75" style="width:11.25pt;height:11.25pt" o:bullet="t">
        <v:imagedata r:id="rId3" o:title="BD14578_"/>
      </v:shape>
    </w:pict>
  </w:numPicBullet>
  <w:numPicBullet w:numPicBulletId="3">
    <w:pict>
      <v:shape id="_x0000_i1119" type="#_x0000_t75" style="width:11.25pt;height:9.75pt" o:bullet="t">
        <v:imagedata r:id="rId4" o:title="BD21300_"/>
      </v:shape>
    </w:pict>
  </w:numPicBullet>
  <w:abstractNum w:abstractNumId="0">
    <w:nsid w:val="00C36E27"/>
    <w:multiLevelType w:val="hybridMultilevel"/>
    <w:tmpl w:val="25B266D2"/>
    <w:lvl w:ilvl="0" w:tplc="9FCCFF8A">
      <w:start w:val="1"/>
      <w:numFmt w:val="bullet"/>
      <w:lvlText w:val=""/>
      <w:lvlPicBulletId w:val="3"/>
      <w:lvlJc w:val="left"/>
      <w:pPr>
        <w:ind w:left="1776" w:hanging="360"/>
      </w:pPr>
      <w:rPr>
        <w:rFonts w:ascii="Symbol" w:hAnsi="Symbol" w:hint="default"/>
        <w:color w:val="auto"/>
      </w:rPr>
    </w:lvl>
    <w:lvl w:ilvl="1" w:tplc="4C0A0003" w:tentative="1">
      <w:start w:val="1"/>
      <w:numFmt w:val="bullet"/>
      <w:lvlText w:val="o"/>
      <w:lvlJc w:val="left"/>
      <w:pPr>
        <w:ind w:left="2496" w:hanging="360"/>
      </w:pPr>
      <w:rPr>
        <w:rFonts w:ascii="Courier New" w:hAnsi="Courier New" w:cs="Courier New" w:hint="default"/>
      </w:rPr>
    </w:lvl>
    <w:lvl w:ilvl="2" w:tplc="4C0A0005" w:tentative="1">
      <w:start w:val="1"/>
      <w:numFmt w:val="bullet"/>
      <w:lvlText w:val=""/>
      <w:lvlJc w:val="left"/>
      <w:pPr>
        <w:ind w:left="3216" w:hanging="360"/>
      </w:pPr>
      <w:rPr>
        <w:rFonts w:ascii="Wingdings" w:hAnsi="Wingdings" w:hint="default"/>
      </w:rPr>
    </w:lvl>
    <w:lvl w:ilvl="3" w:tplc="4C0A0001" w:tentative="1">
      <w:start w:val="1"/>
      <w:numFmt w:val="bullet"/>
      <w:lvlText w:val=""/>
      <w:lvlJc w:val="left"/>
      <w:pPr>
        <w:ind w:left="3936" w:hanging="360"/>
      </w:pPr>
      <w:rPr>
        <w:rFonts w:ascii="Symbol" w:hAnsi="Symbol" w:hint="default"/>
      </w:rPr>
    </w:lvl>
    <w:lvl w:ilvl="4" w:tplc="4C0A0003" w:tentative="1">
      <w:start w:val="1"/>
      <w:numFmt w:val="bullet"/>
      <w:lvlText w:val="o"/>
      <w:lvlJc w:val="left"/>
      <w:pPr>
        <w:ind w:left="4656" w:hanging="360"/>
      </w:pPr>
      <w:rPr>
        <w:rFonts w:ascii="Courier New" w:hAnsi="Courier New" w:cs="Courier New" w:hint="default"/>
      </w:rPr>
    </w:lvl>
    <w:lvl w:ilvl="5" w:tplc="4C0A0005" w:tentative="1">
      <w:start w:val="1"/>
      <w:numFmt w:val="bullet"/>
      <w:lvlText w:val=""/>
      <w:lvlJc w:val="left"/>
      <w:pPr>
        <w:ind w:left="5376" w:hanging="360"/>
      </w:pPr>
      <w:rPr>
        <w:rFonts w:ascii="Wingdings" w:hAnsi="Wingdings" w:hint="default"/>
      </w:rPr>
    </w:lvl>
    <w:lvl w:ilvl="6" w:tplc="4C0A0001" w:tentative="1">
      <w:start w:val="1"/>
      <w:numFmt w:val="bullet"/>
      <w:lvlText w:val=""/>
      <w:lvlJc w:val="left"/>
      <w:pPr>
        <w:ind w:left="6096" w:hanging="360"/>
      </w:pPr>
      <w:rPr>
        <w:rFonts w:ascii="Symbol" w:hAnsi="Symbol" w:hint="default"/>
      </w:rPr>
    </w:lvl>
    <w:lvl w:ilvl="7" w:tplc="4C0A0003" w:tentative="1">
      <w:start w:val="1"/>
      <w:numFmt w:val="bullet"/>
      <w:lvlText w:val="o"/>
      <w:lvlJc w:val="left"/>
      <w:pPr>
        <w:ind w:left="6816" w:hanging="360"/>
      </w:pPr>
      <w:rPr>
        <w:rFonts w:ascii="Courier New" w:hAnsi="Courier New" w:cs="Courier New" w:hint="default"/>
      </w:rPr>
    </w:lvl>
    <w:lvl w:ilvl="8" w:tplc="4C0A0005" w:tentative="1">
      <w:start w:val="1"/>
      <w:numFmt w:val="bullet"/>
      <w:lvlText w:val=""/>
      <w:lvlJc w:val="left"/>
      <w:pPr>
        <w:ind w:left="7536" w:hanging="360"/>
      </w:pPr>
      <w:rPr>
        <w:rFonts w:ascii="Wingdings" w:hAnsi="Wingdings" w:hint="default"/>
      </w:rPr>
    </w:lvl>
  </w:abstractNum>
  <w:abstractNum w:abstractNumId="1">
    <w:nsid w:val="03AC18FD"/>
    <w:multiLevelType w:val="hybridMultilevel"/>
    <w:tmpl w:val="AFFE0F42"/>
    <w:lvl w:ilvl="0" w:tplc="FB800A54">
      <w:start w:val="1"/>
      <w:numFmt w:val="bullet"/>
      <w:lvlText w:val=""/>
      <w:lvlPicBulletId w:val="2"/>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AA7FF7"/>
    <w:multiLevelType w:val="hybridMultilevel"/>
    <w:tmpl w:val="E006E728"/>
    <w:lvl w:ilvl="0" w:tplc="FB800A54">
      <w:start w:val="1"/>
      <w:numFmt w:val="bullet"/>
      <w:lvlText w:val=""/>
      <w:lvlPicBulletId w:val="2"/>
      <w:lvlJc w:val="left"/>
      <w:pPr>
        <w:tabs>
          <w:tab w:val="num" w:pos="1080"/>
        </w:tabs>
        <w:ind w:left="1080" w:hanging="360"/>
      </w:pPr>
      <w:rPr>
        <w:rFonts w:ascii="Symbol" w:hAnsi="Symbol" w:hint="default"/>
        <w:color w:val="auto"/>
      </w:rPr>
    </w:lvl>
    <w:lvl w:ilvl="1" w:tplc="0C0A0003" w:tentative="1">
      <w:start w:val="1"/>
      <w:numFmt w:val="bullet"/>
      <w:lvlText w:val="o"/>
      <w:lvlJc w:val="left"/>
      <w:pPr>
        <w:tabs>
          <w:tab w:val="num" w:pos="1800"/>
        </w:tabs>
        <w:ind w:left="1800" w:hanging="360"/>
      </w:pPr>
      <w:rPr>
        <w:rFonts w:ascii="Courier New" w:hAnsi="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3">
    <w:nsid w:val="06BF028B"/>
    <w:multiLevelType w:val="hybridMultilevel"/>
    <w:tmpl w:val="90D0E35A"/>
    <w:lvl w:ilvl="0" w:tplc="FB800A54">
      <w:start w:val="1"/>
      <w:numFmt w:val="bullet"/>
      <w:lvlText w:val=""/>
      <w:lvlPicBulletId w:val="2"/>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0E4339"/>
    <w:multiLevelType w:val="hybridMultilevel"/>
    <w:tmpl w:val="6BF2811A"/>
    <w:lvl w:ilvl="0" w:tplc="FB800A54">
      <w:start w:val="1"/>
      <w:numFmt w:val="bullet"/>
      <w:lvlText w:val=""/>
      <w:lvlPicBulletId w:val="2"/>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72710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9972329"/>
    <w:multiLevelType w:val="hybridMultilevel"/>
    <w:tmpl w:val="07106D62"/>
    <w:lvl w:ilvl="0" w:tplc="FB800A54">
      <w:start w:val="1"/>
      <w:numFmt w:val="bullet"/>
      <w:lvlText w:val=""/>
      <w:lvlPicBulletId w:val="2"/>
      <w:lvlJc w:val="left"/>
      <w:pPr>
        <w:ind w:left="1080" w:hanging="360"/>
      </w:pPr>
      <w:rPr>
        <w:rFonts w:ascii="Symbol" w:hAnsi="Symbol" w:hint="default"/>
        <w:color w:val="auto"/>
      </w:rPr>
    </w:lvl>
    <w:lvl w:ilvl="1" w:tplc="4C0A0003" w:tentative="1">
      <w:start w:val="1"/>
      <w:numFmt w:val="bullet"/>
      <w:lvlText w:val="o"/>
      <w:lvlJc w:val="left"/>
      <w:pPr>
        <w:ind w:left="1800" w:hanging="360"/>
      </w:pPr>
      <w:rPr>
        <w:rFonts w:ascii="Courier New" w:hAnsi="Courier New" w:cs="Courier New" w:hint="default"/>
      </w:rPr>
    </w:lvl>
    <w:lvl w:ilvl="2" w:tplc="4C0A0005" w:tentative="1">
      <w:start w:val="1"/>
      <w:numFmt w:val="bullet"/>
      <w:lvlText w:val=""/>
      <w:lvlJc w:val="left"/>
      <w:pPr>
        <w:ind w:left="2520" w:hanging="360"/>
      </w:pPr>
      <w:rPr>
        <w:rFonts w:ascii="Wingdings" w:hAnsi="Wingdings" w:hint="default"/>
      </w:rPr>
    </w:lvl>
    <w:lvl w:ilvl="3" w:tplc="4C0A0001" w:tentative="1">
      <w:start w:val="1"/>
      <w:numFmt w:val="bullet"/>
      <w:lvlText w:val=""/>
      <w:lvlJc w:val="left"/>
      <w:pPr>
        <w:ind w:left="3240" w:hanging="360"/>
      </w:pPr>
      <w:rPr>
        <w:rFonts w:ascii="Symbol" w:hAnsi="Symbol" w:hint="default"/>
      </w:rPr>
    </w:lvl>
    <w:lvl w:ilvl="4" w:tplc="4C0A0003" w:tentative="1">
      <w:start w:val="1"/>
      <w:numFmt w:val="bullet"/>
      <w:lvlText w:val="o"/>
      <w:lvlJc w:val="left"/>
      <w:pPr>
        <w:ind w:left="3960" w:hanging="360"/>
      </w:pPr>
      <w:rPr>
        <w:rFonts w:ascii="Courier New" w:hAnsi="Courier New" w:cs="Courier New" w:hint="default"/>
      </w:rPr>
    </w:lvl>
    <w:lvl w:ilvl="5" w:tplc="4C0A0005" w:tentative="1">
      <w:start w:val="1"/>
      <w:numFmt w:val="bullet"/>
      <w:lvlText w:val=""/>
      <w:lvlJc w:val="left"/>
      <w:pPr>
        <w:ind w:left="4680" w:hanging="360"/>
      </w:pPr>
      <w:rPr>
        <w:rFonts w:ascii="Wingdings" w:hAnsi="Wingdings" w:hint="default"/>
      </w:rPr>
    </w:lvl>
    <w:lvl w:ilvl="6" w:tplc="4C0A0001" w:tentative="1">
      <w:start w:val="1"/>
      <w:numFmt w:val="bullet"/>
      <w:lvlText w:val=""/>
      <w:lvlJc w:val="left"/>
      <w:pPr>
        <w:ind w:left="5400" w:hanging="360"/>
      </w:pPr>
      <w:rPr>
        <w:rFonts w:ascii="Symbol" w:hAnsi="Symbol" w:hint="default"/>
      </w:rPr>
    </w:lvl>
    <w:lvl w:ilvl="7" w:tplc="4C0A0003" w:tentative="1">
      <w:start w:val="1"/>
      <w:numFmt w:val="bullet"/>
      <w:lvlText w:val="o"/>
      <w:lvlJc w:val="left"/>
      <w:pPr>
        <w:ind w:left="6120" w:hanging="360"/>
      </w:pPr>
      <w:rPr>
        <w:rFonts w:ascii="Courier New" w:hAnsi="Courier New" w:cs="Courier New" w:hint="default"/>
      </w:rPr>
    </w:lvl>
    <w:lvl w:ilvl="8" w:tplc="4C0A0005" w:tentative="1">
      <w:start w:val="1"/>
      <w:numFmt w:val="bullet"/>
      <w:lvlText w:val=""/>
      <w:lvlJc w:val="left"/>
      <w:pPr>
        <w:ind w:left="6840" w:hanging="360"/>
      </w:pPr>
      <w:rPr>
        <w:rFonts w:ascii="Wingdings" w:hAnsi="Wingdings" w:hint="default"/>
      </w:rPr>
    </w:lvl>
  </w:abstractNum>
  <w:abstractNum w:abstractNumId="7">
    <w:nsid w:val="0DE35D7B"/>
    <w:multiLevelType w:val="hybridMultilevel"/>
    <w:tmpl w:val="05921EAE"/>
    <w:lvl w:ilvl="0" w:tplc="FB800A54">
      <w:start w:val="1"/>
      <w:numFmt w:val="bullet"/>
      <w:lvlText w:val=""/>
      <w:lvlPicBulletId w:val="2"/>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6105BA"/>
    <w:multiLevelType w:val="hybridMultilevel"/>
    <w:tmpl w:val="39DE5F06"/>
    <w:lvl w:ilvl="0" w:tplc="FB800A54">
      <w:start w:val="1"/>
      <w:numFmt w:val="bullet"/>
      <w:lvlText w:val=""/>
      <w:lvlPicBulletId w:val="2"/>
      <w:lvlJc w:val="left"/>
      <w:pPr>
        <w:ind w:left="1080" w:hanging="360"/>
      </w:pPr>
      <w:rPr>
        <w:rFonts w:ascii="Symbol" w:hAnsi="Symbol" w:hint="default"/>
        <w:color w:val="auto"/>
      </w:rPr>
    </w:lvl>
    <w:lvl w:ilvl="1" w:tplc="4C0A0003" w:tentative="1">
      <w:start w:val="1"/>
      <w:numFmt w:val="bullet"/>
      <w:lvlText w:val="o"/>
      <w:lvlJc w:val="left"/>
      <w:pPr>
        <w:ind w:left="1800" w:hanging="360"/>
      </w:pPr>
      <w:rPr>
        <w:rFonts w:ascii="Courier New" w:hAnsi="Courier New" w:cs="Courier New" w:hint="default"/>
      </w:rPr>
    </w:lvl>
    <w:lvl w:ilvl="2" w:tplc="4C0A0005" w:tentative="1">
      <w:start w:val="1"/>
      <w:numFmt w:val="bullet"/>
      <w:lvlText w:val=""/>
      <w:lvlJc w:val="left"/>
      <w:pPr>
        <w:ind w:left="2520" w:hanging="360"/>
      </w:pPr>
      <w:rPr>
        <w:rFonts w:ascii="Wingdings" w:hAnsi="Wingdings" w:hint="default"/>
      </w:rPr>
    </w:lvl>
    <w:lvl w:ilvl="3" w:tplc="4C0A0001" w:tentative="1">
      <w:start w:val="1"/>
      <w:numFmt w:val="bullet"/>
      <w:lvlText w:val=""/>
      <w:lvlJc w:val="left"/>
      <w:pPr>
        <w:ind w:left="3240" w:hanging="360"/>
      </w:pPr>
      <w:rPr>
        <w:rFonts w:ascii="Symbol" w:hAnsi="Symbol" w:hint="default"/>
      </w:rPr>
    </w:lvl>
    <w:lvl w:ilvl="4" w:tplc="4C0A0003" w:tentative="1">
      <w:start w:val="1"/>
      <w:numFmt w:val="bullet"/>
      <w:lvlText w:val="o"/>
      <w:lvlJc w:val="left"/>
      <w:pPr>
        <w:ind w:left="3960" w:hanging="360"/>
      </w:pPr>
      <w:rPr>
        <w:rFonts w:ascii="Courier New" w:hAnsi="Courier New" w:cs="Courier New" w:hint="default"/>
      </w:rPr>
    </w:lvl>
    <w:lvl w:ilvl="5" w:tplc="4C0A0005" w:tentative="1">
      <w:start w:val="1"/>
      <w:numFmt w:val="bullet"/>
      <w:lvlText w:val=""/>
      <w:lvlJc w:val="left"/>
      <w:pPr>
        <w:ind w:left="4680" w:hanging="360"/>
      </w:pPr>
      <w:rPr>
        <w:rFonts w:ascii="Wingdings" w:hAnsi="Wingdings" w:hint="default"/>
      </w:rPr>
    </w:lvl>
    <w:lvl w:ilvl="6" w:tplc="4C0A0001" w:tentative="1">
      <w:start w:val="1"/>
      <w:numFmt w:val="bullet"/>
      <w:lvlText w:val=""/>
      <w:lvlJc w:val="left"/>
      <w:pPr>
        <w:ind w:left="5400" w:hanging="360"/>
      </w:pPr>
      <w:rPr>
        <w:rFonts w:ascii="Symbol" w:hAnsi="Symbol" w:hint="default"/>
      </w:rPr>
    </w:lvl>
    <w:lvl w:ilvl="7" w:tplc="4C0A0003" w:tentative="1">
      <w:start w:val="1"/>
      <w:numFmt w:val="bullet"/>
      <w:lvlText w:val="o"/>
      <w:lvlJc w:val="left"/>
      <w:pPr>
        <w:ind w:left="6120" w:hanging="360"/>
      </w:pPr>
      <w:rPr>
        <w:rFonts w:ascii="Courier New" w:hAnsi="Courier New" w:cs="Courier New" w:hint="default"/>
      </w:rPr>
    </w:lvl>
    <w:lvl w:ilvl="8" w:tplc="4C0A0005" w:tentative="1">
      <w:start w:val="1"/>
      <w:numFmt w:val="bullet"/>
      <w:lvlText w:val=""/>
      <w:lvlJc w:val="left"/>
      <w:pPr>
        <w:ind w:left="6840" w:hanging="360"/>
      </w:pPr>
      <w:rPr>
        <w:rFonts w:ascii="Wingdings" w:hAnsi="Wingdings" w:hint="default"/>
      </w:rPr>
    </w:lvl>
  </w:abstractNum>
  <w:abstractNum w:abstractNumId="9">
    <w:nsid w:val="13FA0F6C"/>
    <w:multiLevelType w:val="hybridMultilevel"/>
    <w:tmpl w:val="95C09616"/>
    <w:lvl w:ilvl="0" w:tplc="FB800A54">
      <w:start w:val="1"/>
      <w:numFmt w:val="bullet"/>
      <w:lvlText w:val=""/>
      <w:lvlPicBulletId w:val="2"/>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B053E24"/>
    <w:multiLevelType w:val="hybridMultilevel"/>
    <w:tmpl w:val="FFC4B292"/>
    <w:lvl w:ilvl="0" w:tplc="9FCCFF8A">
      <w:start w:val="1"/>
      <w:numFmt w:val="bullet"/>
      <w:lvlText w:val=""/>
      <w:lvlPicBulletId w:val="3"/>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C4707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3662E2A"/>
    <w:multiLevelType w:val="hybridMultilevel"/>
    <w:tmpl w:val="E7A6725A"/>
    <w:lvl w:ilvl="0" w:tplc="7012D0F6">
      <w:start w:val="1"/>
      <w:numFmt w:val="bullet"/>
      <w:lvlText w:val=""/>
      <w:lvlPicBulletId w:val="2"/>
      <w:lvlJc w:val="left"/>
      <w:pPr>
        <w:ind w:left="720" w:hanging="360"/>
      </w:pPr>
      <w:rPr>
        <w:rFonts w:ascii="Symbol" w:hAnsi="Symbol" w:hint="default"/>
        <w:color w:val="auto"/>
      </w:rPr>
    </w:lvl>
    <w:lvl w:ilvl="1" w:tplc="9FCCFF8A">
      <w:start w:val="1"/>
      <w:numFmt w:val="bullet"/>
      <w:lvlText w:val=""/>
      <w:lvlPicBulletId w:val="3"/>
      <w:lvlJc w:val="left"/>
      <w:pPr>
        <w:ind w:left="1440" w:hanging="360"/>
      </w:pPr>
      <w:rPr>
        <w:rFonts w:ascii="Symbol" w:hAnsi="Symbol" w:hint="default"/>
        <w:color w:val="auto"/>
      </w:rPr>
    </w:lvl>
    <w:lvl w:ilvl="2" w:tplc="A6E4F916" w:tentative="1">
      <w:start w:val="1"/>
      <w:numFmt w:val="bullet"/>
      <w:lvlText w:val=""/>
      <w:lvlJc w:val="left"/>
      <w:pPr>
        <w:ind w:left="2160" w:hanging="360"/>
      </w:pPr>
      <w:rPr>
        <w:rFonts w:ascii="Wingdings" w:hAnsi="Wingdings" w:hint="default"/>
      </w:rPr>
    </w:lvl>
    <w:lvl w:ilvl="3" w:tplc="5F28FAB4" w:tentative="1">
      <w:start w:val="1"/>
      <w:numFmt w:val="bullet"/>
      <w:lvlText w:val=""/>
      <w:lvlJc w:val="left"/>
      <w:pPr>
        <w:ind w:left="2880" w:hanging="360"/>
      </w:pPr>
      <w:rPr>
        <w:rFonts w:ascii="Symbol" w:hAnsi="Symbol" w:hint="default"/>
      </w:rPr>
    </w:lvl>
    <w:lvl w:ilvl="4" w:tplc="5F3050FA" w:tentative="1">
      <w:start w:val="1"/>
      <w:numFmt w:val="bullet"/>
      <w:lvlText w:val="o"/>
      <w:lvlJc w:val="left"/>
      <w:pPr>
        <w:ind w:left="3600" w:hanging="360"/>
      </w:pPr>
      <w:rPr>
        <w:rFonts w:ascii="Courier New" w:hAnsi="Courier New" w:cs="Courier New" w:hint="default"/>
      </w:rPr>
    </w:lvl>
    <w:lvl w:ilvl="5" w:tplc="E8D01324" w:tentative="1">
      <w:start w:val="1"/>
      <w:numFmt w:val="bullet"/>
      <w:lvlText w:val=""/>
      <w:lvlJc w:val="left"/>
      <w:pPr>
        <w:ind w:left="4320" w:hanging="360"/>
      </w:pPr>
      <w:rPr>
        <w:rFonts w:ascii="Wingdings" w:hAnsi="Wingdings" w:hint="default"/>
      </w:rPr>
    </w:lvl>
    <w:lvl w:ilvl="6" w:tplc="9350FF08" w:tentative="1">
      <w:start w:val="1"/>
      <w:numFmt w:val="bullet"/>
      <w:lvlText w:val=""/>
      <w:lvlJc w:val="left"/>
      <w:pPr>
        <w:ind w:left="5040" w:hanging="360"/>
      </w:pPr>
      <w:rPr>
        <w:rFonts w:ascii="Symbol" w:hAnsi="Symbol" w:hint="default"/>
      </w:rPr>
    </w:lvl>
    <w:lvl w:ilvl="7" w:tplc="7E0276B0" w:tentative="1">
      <w:start w:val="1"/>
      <w:numFmt w:val="bullet"/>
      <w:lvlText w:val="o"/>
      <w:lvlJc w:val="left"/>
      <w:pPr>
        <w:ind w:left="5760" w:hanging="360"/>
      </w:pPr>
      <w:rPr>
        <w:rFonts w:ascii="Courier New" w:hAnsi="Courier New" w:cs="Courier New" w:hint="default"/>
      </w:rPr>
    </w:lvl>
    <w:lvl w:ilvl="8" w:tplc="B5D8A55A" w:tentative="1">
      <w:start w:val="1"/>
      <w:numFmt w:val="bullet"/>
      <w:lvlText w:val=""/>
      <w:lvlJc w:val="left"/>
      <w:pPr>
        <w:ind w:left="6480" w:hanging="360"/>
      </w:pPr>
      <w:rPr>
        <w:rFonts w:ascii="Wingdings" w:hAnsi="Wingdings" w:hint="default"/>
      </w:rPr>
    </w:lvl>
  </w:abstractNum>
  <w:abstractNum w:abstractNumId="13">
    <w:nsid w:val="254E571F"/>
    <w:multiLevelType w:val="hybridMultilevel"/>
    <w:tmpl w:val="F96A1184"/>
    <w:lvl w:ilvl="0" w:tplc="FB800A54">
      <w:start w:val="1"/>
      <w:numFmt w:val="bullet"/>
      <w:lvlText w:val=""/>
      <w:lvlPicBulletId w:val="2"/>
      <w:lvlJc w:val="left"/>
      <w:pPr>
        <w:ind w:left="1080" w:hanging="360"/>
      </w:pPr>
      <w:rPr>
        <w:rFonts w:ascii="Symbol" w:hAnsi="Symbol" w:hint="default"/>
        <w:color w:val="auto"/>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4">
    <w:nsid w:val="2C4B6B34"/>
    <w:multiLevelType w:val="hybridMultilevel"/>
    <w:tmpl w:val="21F07040"/>
    <w:lvl w:ilvl="0" w:tplc="4C0A000F">
      <w:start w:val="1"/>
      <w:numFmt w:val="decimal"/>
      <w:lvlText w:val="%1."/>
      <w:lvlJc w:val="left"/>
      <w:pPr>
        <w:ind w:left="360" w:hanging="360"/>
      </w:pPr>
    </w:lvl>
    <w:lvl w:ilvl="1" w:tplc="4C0A0019" w:tentative="1">
      <w:start w:val="1"/>
      <w:numFmt w:val="lowerLetter"/>
      <w:lvlText w:val="%2."/>
      <w:lvlJc w:val="left"/>
      <w:pPr>
        <w:ind w:left="1080" w:hanging="360"/>
      </w:pPr>
    </w:lvl>
    <w:lvl w:ilvl="2" w:tplc="4C0A001B" w:tentative="1">
      <w:start w:val="1"/>
      <w:numFmt w:val="lowerRoman"/>
      <w:lvlText w:val="%3."/>
      <w:lvlJc w:val="right"/>
      <w:pPr>
        <w:ind w:left="1800" w:hanging="180"/>
      </w:pPr>
    </w:lvl>
    <w:lvl w:ilvl="3" w:tplc="4C0A000F" w:tentative="1">
      <w:start w:val="1"/>
      <w:numFmt w:val="decimal"/>
      <w:lvlText w:val="%4."/>
      <w:lvlJc w:val="left"/>
      <w:pPr>
        <w:ind w:left="2520" w:hanging="360"/>
      </w:pPr>
    </w:lvl>
    <w:lvl w:ilvl="4" w:tplc="4C0A0019" w:tentative="1">
      <w:start w:val="1"/>
      <w:numFmt w:val="lowerLetter"/>
      <w:lvlText w:val="%5."/>
      <w:lvlJc w:val="left"/>
      <w:pPr>
        <w:ind w:left="3240" w:hanging="360"/>
      </w:pPr>
    </w:lvl>
    <w:lvl w:ilvl="5" w:tplc="4C0A001B" w:tentative="1">
      <w:start w:val="1"/>
      <w:numFmt w:val="lowerRoman"/>
      <w:lvlText w:val="%6."/>
      <w:lvlJc w:val="right"/>
      <w:pPr>
        <w:ind w:left="3960" w:hanging="180"/>
      </w:pPr>
    </w:lvl>
    <w:lvl w:ilvl="6" w:tplc="4C0A000F" w:tentative="1">
      <w:start w:val="1"/>
      <w:numFmt w:val="decimal"/>
      <w:lvlText w:val="%7."/>
      <w:lvlJc w:val="left"/>
      <w:pPr>
        <w:ind w:left="4680" w:hanging="360"/>
      </w:pPr>
    </w:lvl>
    <w:lvl w:ilvl="7" w:tplc="4C0A0019" w:tentative="1">
      <w:start w:val="1"/>
      <w:numFmt w:val="lowerLetter"/>
      <w:lvlText w:val="%8."/>
      <w:lvlJc w:val="left"/>
      <w:pPr>
        <w:ind w:left="5400" w:hanging="360"/>
      </w:pPr>
    </w:lvl>
    <w:lvl w:ilvl="8" w:tplc="4C0A001B" w:tentative="1">
      <w:start w:val="1"/>
      <w:numFmt w:val="lowerRoman"/>
      <w:lvlText w:val="%9."/>
      <w:lvlJc w:val="right"/>
      <w:pPr>
        <w:ind w:left="6120" w:hanging="180"/>
      </w:pPr>
    </w:lvl>
  </w:abstractNum>
  <w:abstractNum w:abstractNumId="15">
    <w:nsid w:val="31BA6630"/>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nsid w:val="37AC7A80"/>
    <w:multiLevelType w:val="hybridMultilevel"/>
    <w:tmpl w:val="BD76EC58"/>
    <w:lvl w:ilvl="0" w:tplc="FB800A54">
      <w:start w:val="1"/>
      <w:numFmt w:val="bullet"/>
      <w:lvlText w:val=""/>
      <w:lvlPicBulletId w:val="2"/>
      <w:lvlJc w:val="left"/>
      <w:pPr>
        <w:ind w:left="1080" w:hanging="360"/>
      </w:pPr>
      <w:rPr>
        <w:rFonts w:ascii="Symbol" w:hAnsi="Symbol" w:hint="default"/>
        <w:color w:val="auto"/>
      </w:rPr>
    </w:lvl>
    <w:lvl w:ilvl="1" w:tplc="9FCCFF8A">
      <w:start w:val="1"/>
      <w:numFmt w:val="bullet"/>
      <w:lvlText w:val=""/>
      <w:lvlPicBulletId w:val="3"/>
      <w:lvlJc w:val="left"/>
      <w:pPr>
        <w:ind w:left="1800" w:hanging="360"/>
      </w:pPr>
      <w:rPr>
        <w:rFonts w:ascii="Symbol" w:hAnsi="Symbol" w:hint="default"/>
        <w:color w:val="auto"/>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7">
    <w:nsid w:val="38C51BD1"/>
    <w:multiLevelType w:val="hybridMultilevel"/>
    <w:tmpl w:val="C6D09DEA"/>
    <w:lvl w:ilvl="0" w:tplc="FB800A54">
      <w:start w:val="1"/>
      <w:numFmt w:val="bullet"/>
      <w:lvlText w:val=""/>
      <w:lvlPicBulletId w:val="2"/>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742E37"/>
    <w:multiLevelType w:val="hybridMultilevel"/>
    <w:tmpl w:val="AA144216"/>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9">
    <w:nsid w:val="44012F68"/>
    <w:multiLevelType w:val="hybridMultilevel"/>
    <w:tmpl w:val="EDA0D4AA"/>
    <w:lvl w:ilvl="0" w:tplc="9FCCFF8A">
      <w:start w:val="1"/>
      <w:numFmt w:val="bullet"/>
      <w:lvlText w:val=""/>
      <w:lvlPicBulletId w:val="3"/>
      <w:lvlJc w:val="left"/>
      <w:pPr>
        <w:ind w:left="1800" w:hanging="360"/>
      </w:pPr>
      <w:rPr>
        <w:rFonts w:ascii="Symbol" w:hAnsi="Symbol" w:hint="default"/>
        <w:color w:val="auto"/>
      </w:rPr>
    </w:lvl>
    <w:lvl w:ilvl="1" w:tplc="4C0A0003" w:tentative="1">
      <w:start w:val="1"/>
      <w:numFmt w:val="bullet"/>
      <w:lvlText w:val="o"/>
      <w:lvlJc w:val="left"/>
      <w:pPr>
        <w:ind w:left="2520" w:hanging="360"/>
      </w:pPr>
      <w:rPr>
        <w:rFonts w:ascii="Courier New" w:hAnsi="Courier New" w:cs="Courier New" w:hint="default"/>
      </w:rPr>
    </w:lvl>
    <w:lvl w:ilvl="2" w:tplc="4C0A0005" w:tentative="1">
      <w:start w:val="1"/>
      <w:numFmt w:val="bullet"/>
      <w:lvlText w:val=""/>
      <w:lvlJc w:val="left"/>
      <w:pPr>
        <w:ind w:left="3240" w:hanging="360"/>
      </w:pPr>
      <w:rPr>
        <w:rFonts w:ascii="Wingdings" w:hAnsi="Wingdings" w:hint="default"/>
      </w:rPr>
    </w:lvl>
    <w:lvl w:ilvl="3" w:tplc="4C0A0001" w:tentative="1">
      <w:start w:val="1"/>
      <w:numFmt w:val="bullet"/>
      <w:lvlText w:val=""/>
      <w:lvlJc w:val="left"/>
      <w:pPr>
        <w:ind w:left="3960" w:hanging="360"/>
      </w:pPr>
      <w:rPr>
        <w:rFonts w:ascii="Symbol" w:hAnsi="Symbol" w:hint="default"/>
      </w:rPr>
    </w:lvl>
    <w:lvl w:ilvl="4" w:tplc="4C0A0003" w:tentative="1">
      <w:start w:val="1"/>
      <w:numFmt w:val="bullet"/>
      <w:lvlText w:val="o"/>
      <w:lvlJc w:val="left"/>
      <w:pPr>
        <w:ind w:left="4680" w:hanging="360"/>
      </w:pPr>
      <w:rPr>
        <w:rFonts w:ascii="Courier New" w:hAnsi="Courier New" w:cs="Courier New" w:hint="default"/>
      </w:rPr>
    </w:lvl>
    <w:lvl w:ilvl="5" w:tplc="4C0A0005" w:tentative="1">
      <w:start w:val="1"/>
      <w:numFmt w:val="bullet"/>
      <w:lvlText w:val=""/>
      <w:lvlJc w:val="left"/>
      <w:pPr>
        <w:ind w:left="5400" w:hanging="360"/>
      </w:pPr>
      <w:rPr>
        <w:rFonts w:ascii="Wingdings" w:hAnsi="Wingdings" w:hint="default"/>
      </w:rPr>
    </w:lvl>
    <w:lvl w:ilvl="6" w:tplc="4C0A0001" w:tentative="1">
      <w:start w:val="1"/>
      <w:numFmt w:val="bullet"/>
      <w:lvlText w:val=""/>
      <w:lvlJc w:val="left"/>
      <w:pPr>
        <w:ind w:left="6120" w:hanging="360"/>
      </w:pPr>
      <w:rPr>
        <w:rFonts w:ascii="Symbol" w:hAnsi="Symbol" w:hint="default"/>
      </w:rPr>
    </w:lvl>
    <w:lvl w:ilvl="7" w:tplc="4C0A0003" w:tentative="1">
      <w:start w:val="1"/>
      <w:numFmt w:val="bullet"/>
      <w:lvlText w:val="o"/>
      <w:lvlJc w:val="left"/>
      <w:pPr>
        <w:ind w:left="6840" w:hanging="360"/>
      </w:pPr>
      <w:rPr>
        <w:rFonts w:ascii="Courier New" w:hAnsi="Courier New" w:cs="Courier New" w:hint="default"/>
      </w:rPr>
    </w:lvl>
    <w:lvl w:ilvl="8" w:tplc="4C0A0005" w:tentative="1">
      <w:start w:val="1"/>
      <w:numFmt w:val="bullet"/>
      <w:lvlText w:val=""/>
      <w:lvlJc w:val="left"/>
      <w:pPr>
        <w:ind w:left="7560" w:hanging="360"/>
      </w:pPr>
      <w:rPr>
        <w:rFonts w:ascii="Wingdings" w:hAnsi="Wingdings" w:hint="default"/>
      </w:rPr>
    </w:lvl>
  </w:abstractNum>
  <w:abstractNum w:abstractNumId="20">
    <w:nsid w:val="443D12DB"/>
    <w:multiLevelType w:val="hybridMultilevel"/>
    <w:tmpl w:val="11A070D8"/>
    <w:lvl w:ilvl="0" w:tplc="FB800A54">
      <w:start w:val="1"/>
      <w:numFmt w:val="bullet"/>
      <w:lvlText w:val=""/>
      <w:lvlPicBulletId w:val="2"/>
      <w:lvlJc w:val="left"/>
      <w:pPr>
        <w:ind w:left="1080" w:hanging="360"/>
      </w:pPr>
      <w:rPr>
        <w:rFonts w:ascii="Symbol" w:hAnsi="Symbol" w:hint="default"/>
        <w:color w:val="auto"/>
      </w:rPr>
    </w:lvl>
    <w:lvl w:ilvl="1" w:tplc="9FCCFF8A">
      <w:start w:val="1"/>
      <w:numFmt w:val="bullet"/>
      <w:lvlText w:val=""/>
      <w:lvlPicBulletId w:val="3"/>
      <w:lvlJc w:val="left"/>
      <w:pPr>
        <w:ind w:left="1800" w:hanging="360"/>
      </w:pPr>
      <w:rPr>
        <w:rFonts w:ascii="Symbol" w:hAnsi="Symbol" w:hint="default"/>
        <w:color w:val="auto"/>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1">
    <w:nsid w:val="4A281D47"/>
    <w:multiLevelType w:val="hybridMultilevel"/>
    <w:tmpl w:val="C67AB4E4"/>
    <w:lvl w:ilvl="0" w:tplc="FB800A54">
      <w:start w:val="1"/>
      <w:numFmt w:val="bullet"/>
      <w:lvlText w:val=""/>
      <w:lvlPicBulletId w:val="2"/>
      <w:lvlJc w:val="left"/>
      <w:pPr>
        <w:ind w:left="1080" w:hanging="360"/>
      </w:pPr>
      <w:rPr>
        <w:rFonts w:ascii="Symbol" w:hAnsi="Symbol" w:hint="default"/>
        <w:color w:val="auto"/>
      </w:rPr>
    </w:lvl>
    <w:lvl w:ilvl="1" w:tplc="9FCCFF8A">
      <w:start w:val="1"/>
      <w:numFmt w:val="bullet"/>
      <w:lvlText w:val=""/>
      <w:lvlPicBulletId w:val="3"/>
      <w:lvlJc w:val="left"/>
      <w:pPr>
        <w:ind w:left="1800" w:hanging="360"/>
      </w:pPr>
      <w:rPr>
        <w:rFonts w:ascii="Symbol" w:hAnsi="Symbol" w:hint="default"/>
        <w:color w:val="auto"/>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2">
    <w:nsid w:val="4A97431E"/>
    <w:multiLevelType w:val="hybridMultilevel"/>
    <w:tmpl w:val="3CF88AC4"/>
    <w:lvl w:ilvl="0" w:tplc="FB800A54">
      <w:start w:val="1"/>
      <w:numFmt w:val="bullet"/>
      <w:lvlText w:val=""/>
      <w:lvlPicBulletId w:val="2"/>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B047CF"/>
    <w:multiLevelType w:val="hybridMultilevel"/>
    <w:tmpl w:val="CA440816"/>
    <w:lvl w:ilvl="0" w:tplc="4C0A000F">
      <w:start w:val="1"/>
      <w:numFmt w:val="decimal"/>
      <w:lvlText w:val="%1."/>
      <w:lvlJc w:val="left"/>
      <w:pPr>
        <w:ind w:left="360" w:hanging="360"/>
      </w:pPr>
    </w:lvl>
    <w:lvl w:ilvl="1" w:tplc="4C0A0019">
      <w:start w:val="1"/>
      <w:numFmt w:val="lowerLetter"/>
      <w:lvlText w:val="%2."/>
      <w:lvlJc w:val="left"/>
      <w:pPr>
        <w:ind w:left="1080" w:hanging="360"/>
      </w:pPr>
    </w:lvl>
    <w:lvl w:ilvl="2" w:tplc="4C0A001B" w:tentative="1">
      <w:start w:val="1"/>
      <w:numFmt w:val="lowerRoman"/>
      <w:lvlText w:val="%3."/>
      <w:lvlJc w:val="right"/>
      <w:pPr>
        <w:ind w:left="1800" w:hanging="180"/>
      </w:pPr>
    </w:lvl>
    <w:lvl w:ilvl="3" w:tplc="4C0A000F" w:tentative="1">
      <w:start w:val="1"/>
      <w:numFmt w:val="decimal"/>
      <w:lvlText w:val="%4."/>
      <w:lvlJc w:val="left"/>
      <w:pPr>
        <w:ind w:left="2520" w:hanging="360"/>
      </w:pPr>
    </w:lvl>
    <w:lvl w:ilvl="4" w:tplc="4C0A0019" w:tentative="1">
      <w:start w:val="1"/>
      <w:numFmt w:val="lowerLetter"/>
      <w:lvlText w:val="%5."/>
      <w:lvlJc w:val="left"/>
      <w:pPr>
        <w:ind w:left="3240" w:hanging="360"/>
      </w:pPr>
    </w:lvl>
    <w:lvl w:ilvl="5" w:tplc="4C0A001B" w:tentative="1">
      <w:start w:val="1"/>
      <w:numFmt w:val="lowerRoman"/>
      <w:lvlText w:val="%6."/>
      <w:lvlJc w:val="right"/>
      <w:pPr>
        <w:ind w:left="3960" w:hanging="180"/>
      </w:pPr>
    </w:lvl>
    <w:lvl w:ilvl="6" w:tplc="4C0A000F" w:tentative="1">
      <w:start w:val="1"/>
      <w:numFmt w:val="decimal"/>
      <w:lvlText w:val="%7."/>
      <w:lvlJc w:val="left"/>
      <w:pPr>
        <w:ind w:left="4680" w:hanging="360"/>
      </w:pPr>
    </w:lvl>
    <w:lvl w:ilvl="7" w:tplc="4C0A0019" w:tentative="1">
      <w:start w:val="1"/>
      <w:numFmt w:val="lowerLetter"/>
      <w:lvlText w:val="%8."/>
      <w:lvlJc w:val="left"/>
      <w:pPr>
        <w:ind w:left="5400" w:hanging="360"/>
      </w:pPr>
    </w:lvl>
    <w:lvl w:ilvl="8" w:tplc="4C0A001B" w:tentative="1">
      <w:start w:val="1"/>
      <w:numFmt w:val="lowerRoman"/>
      <w:lvlText w:val="%9."/>
      <w:lvlJc w:val="right"/>
      <w:pPr>
        <w:ind w:left="6120" w:hanging="180"/>
      </w:pPr>
    </w:lvl>
  </w:abstractNum>
  <w:abstractNum w:abstractNumId="24">
    <w:nsid w:val="558A5AC1"/>
    <w:multiLevelType w:val="hybridMultilevel"/>
    <w:tmpl w:val="DCDED264"/>
    <w:lvl w:ilvl="0" w:tplc="C324C9F2">
      <w:start w:val="1"/>
      <w:numFmt w:val="bullet"/>
      <w:lvlText w:val=""/>
      <w:lvlPicBulletId w:val="2"/>
      <w:lvlJc w:val="left"/>
      <w:pPr>
        <w:ind w:left="720" w:hanging="360"/>
      </w:pPr>
      <w:rPr>
        <w:rFonts w:ascii="Symbol" w:hAnsi="Symbol" w:hint="default"/>
        <w:color w:val="auto"/>
      </w:rPr>
    </w:lvl>
    <w:lvl w:ilvl="1" w:tplc="9FCCFF8A">
      <w:start w:val="1"/>
      <w:numFmt w:val="bullet"/>
      <w:lvlText w:val=""/>
      <w:lvlPicBulletId w:val="3"/>
      <w:lvlJc w:val="left"/>
      <w:pPr>
        <w:ind w:left="1440" w:hanging="360"/>
      </w:pPr>
      <w:rPr>
        <w:rFonts w:ascii="Symbol" w:hAnsi="Symbol" w:hint="default"/>
        <w:color w:val="auto"/>
      </w:rPr>
    </w:lvl>
    <w:lvl w:ilvl="2" w:tplc="1D467452" w:tentative="1">
      <w:start w:val="1"/>
      <w:numFmt w:val="bullet"/>
      <w:lvlText w:val=""/>
      <w:lvlJc w:val="left"/>
      <w:pPr>
        <w:ind w:left="2160" w:hanging="360"/>
      </w:pPr>
      <w:rPr>
        <w:rFonts w:ascii="Wingdings" w:hAnsi="Wingdings" w:hint="default"/>
      </w:rPr>
    </w:lvl>
    <w:lvl w:ilvl="3" w:tplc="D6541274" w:tentative="1">
      <w:start w:val="1"/>
      <w:numFmt w:val="bullet"/>
      <w:lvlText w:val=""/>
      <w:lvlJc w:val="left"/>
      <w:pPr>
        <w:ind w:left="2880" w:hanging="360"/>
      </w:pPr>
      <w:rPr>
        <w:rFonts w:ascii="Symbol" w:hAnsi="Symbol" w:hint="default"/>
      </w:rPr>
    </w:lvl>
    <w:lvl w:ilvl="4" w:tplc="37D425CE" w:tentative="1">
      <w:start w:val="1"/>
      <w:numFmt w:val="bullet"/>
      <w:lvlText w:val="o"/>
      <w:lvlJc w:val="left"/>
      <w:pPr>
        <w:ind w:left="3600" w:hanging="360"/>
      </w:pPr>
      <w:rPr>
        <w:rFonts w:ascii="Courier New" w:hAnsi="Courier New" w:cs="Courier New" w:hint="default"/>
      </w:rPr>
    </w:lvl>
    <w:lvl w:ilvl="5" w:tplc="DB78275E" w:tentative="1">
      <w:start w:val="1"/>
      <w:numFmt w:val="bullet"/>
      <w:lvlText w:val=""/>
      <w:lvlJc w:val="left"/>
      <w:pPr>
        <w:ind w:left="4320" w:hanging="360"/>
      </w:pPr>
      <w:rPr>
        <w:rFonts w:ascii="Wingdings" w:hAnsi="Wingdings" w:hint="default"/>
      </w:rPr>
    </w:lvl>
    <w:lvl w:ilvl="6" w:tplc="929847EE" w:tentative="1">
      <w:start w:val="1"/>
      <w:numFmt w:val="bullet"/>
      <w:lvlText w:val=""/>
      <w:lvlJc w:val="left"/>
      <w:pPr>
        <w:ind w:left="5040" w:hanging="360"/>
      </w:pPr>
      <w:rPr>
        <w:rFonts w:ascii="Symbol" w:hAnsi="Symbol" w:hint="default"/>
      </w:rPr>
    </w:lvl>
    <w:lvl w:ilvl="7" w:tplc="05C477C0" w:tentative="1">
      <w:start w:val="1"/>
      <w:numFmt w:val="bullet"/>
      <w:lvlText w:val="o"/>
      <w:lvlJc w:val="left"/>
      <w:pPr>
        <w:ind w:left="5760" w:hanging="360"/>
      </w:pPr>
      <w:rPr>
        <w:rFonts w:ascii="Courier New" w:hAnsi="Courier New" w:cs="Courier New" w:hint="default"/>
      </w:rPr>
    </w:lvl>
    <w:lvl w:ilvl="8" w:tplc="671040E4" w:tentative="1">
      <w:start w:val="1"/>
      <w:numFmt w:val="bullet"/>
      <w:lvlText w:val=""/>
      <w:lvlJc w:val="left"/>
      <w:pPr>
        <w:ind w:left="6480" w:hanging="360"/>
      </w:pPr>
      <w:rPr>
        <w:rFonts w:ascii="Wingdings" w:hAnsi="Wingdings" w:hint="default"/>
      </w:rPr>
    </w:lvl>
  </w:abstractNum>
  <w:abstractNum w:abstractNumId="25">
    <w:nsid w:val="5AA11248"/>
    <w:multiLevelType w:val="hybridMultilevel"/>
    <w:tmpl w:val="7396A588"/>
    <w:lvl w:ilvl="0" w:tplc="FB800A54">
      <w:start w:val="1"/>
      <w:numFmt w:val="bullet"/>
      <w:lvlText w:val=""/>
      <w:lvlPicBulletId w:val="2"/>
      <w:lvlJc w:val="left"/>
      <w:pPr>
        <w:ind w:left="720" w:hanging="360"/>
      </w:pPr>
      <w:rPr>
        <w:rFonts w:ascii="Symbol" w:hAnsi="Symbol" w:hint="default"/>
        <w:color w:val="auto"/>
      </w:rPr>
    </w:lvl>
    <w:lvl w:ilvl="1" w:tplc="9FCCFF8A">
      <w:start w:val="1"/>
      <w:numFmt w:val="bullet"/>
      <w:lvlText w:val=""/>
      <w:lvlPicBulletId w:val="3"/>
      <w:lvlJc w:val="left"/>
      <w:pPr>
        <w:ind w:left="1440" w:hanging="360"/>
      </w:pPr>
      <w:rPr>
        <w:rFonts w:ascii="Symbol" w:hAnsi="Symbol"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E343F6"/>
    <w:multiLevelType w:val="hybridMultilevel"/>
    <w:tmpl w:val="EB6A080C"/>
    <w:lvl w:ilvl="0" w:tplc="FB800A54">
      <w:start w:val="1"/>
      <w:numFmt w:val="bullet"/>
      <w:lvlText w:val=""/>
      <w:lvlPicBulletId w:val="2"/>
      <w:lvlJc w:val="left"/>
      <w:pPr>
        <w:tabs>
          <w:tab w:val="num" w:pos="720"/>
        </w:tabs>
        <w:ind w:left="720" w:hanging="360"/>
      </w:pPr>
      <w:rPr>
        <w:rFonts w:ascii="Symbol" w:hAnsi="Symbol" w:hint="default"/>
        <w:color w:val="auto"/>
      </w:rPr>
    </w:lvl>
    <w:lvl w:ilvl="1" w:tplc="0C0A0009">
      <w:start w:val="1"/>
      <w:numFmt w:val="bullet"/>
      <w:lvlText w:val=""/>
      <w:lvlJc w:val="left"/>
      <w:pPr>
        <w:tabs>
          <w:tab w:val="num" w:pos="1440"/>
        </w:tabs>
        <w:ind w:left="1440" w:hanging="360"/>
      </w:pPr>
      <w:rPr>
        <w:rFonts w:ascii="Wingdings" w:hAnsi="Wingdings"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7">
    <w:nsid w:val="60A73112"/>
    <w:multiLevelType w:val="multilevel"/>
    <w:tmpl w:val="D55477AE"/>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1418" w:firstLine="0"/>
      </w:pPr>
      <w:rPr>
        <w:rFonts w:hint="default"/>
      </w:rPr>
    </w:lvl>
    <w:lvl w:ilvl="2">
      <w:start w:val="1"/>
      <w:numFmt w:val="decimal"/>
      <w:pStyle w:val="Heading3"/>
      <w:suff w:val="space"/>
      <w:lvlText w:val="%1.%2.%3."/>
      <w:lvlJc w:val="left"/>
      <w:pPr>
        <w:ind w:left="1418" w:firstLine="0"/>
      </w:pPr>
      <w:rPr>
        <w:rFonts w:hint="default"/>
        <w:u w:val="none"/>
      </w:rPr>
    </w:lvl>
    <w:lvl w:ilvl="3">
      <w:start w:val="1"/>
      <w:numFmt w:val="decimal"/>
      <w:pStyle w:val="Heading4"/>
      <w:suff w:val="space"/>
      <w:lvlText w:val="%1.%2.%3.%4."/>
      <w:lvlJc w:val="left"/>
      <w:pPr>
        <w:ind w:left="1418" w:firstLine="0"/>
      </w:pPr>
      <w:rPr>
        <w:rFonts w:hint="default"/>
      </w:rPr>
    </w:lvl>
    <w:lvl w:ilvl="4">
      <w:start w:val="1"/>
      <w:numFmt w:val="decimal"/>
      <w:lvlText w:val="%1.%2.%3.%4.%5."/>
      <w:lvlJc w:val="left"/>
      <w:pPr>
        <w:tabs>
          <w:tab w:val="num" w:pos="6485"/>
        </w:tabs>
        <w:ind w:left="6197" w:hanging="792"/>
      </w:pPr>
      <w:rPr>
        <w:rFonts w:hint="default"/>
      </w:rPr>
    </w:lvl>
    <w:lvl w:ilvl="5">
      <w:start w:val="1"/>
      <w:numFmt w:val="decimal"/>
      <w:lvlText w:val="%1.%2.%3.%4.%5.%6."/>
      <w:lvlJc w:val="left"/>
      <w:pPr>
        <w:tabs>
          <w:tab w:val="num" w:pos="6845"/>
        </w:tabs>
        <w:ind w:left="6701" w:hanging="936"/>
      </w:pPr>
      <w:rPr>
        <w:rFonts w:hint="default"/>
      </w:rPr>
    </w:lvl>
    <w:lvl w:ilvl="6">
      <w:start w:val="1"/>
      <w:numFmt w:val="decimal"/>
      <w:lvlText w:val="%1.%2.%3.%4.%5.%6.%7."/>
      <w:lvlJc w:val="left"/>
      <w:pPr>
        <w:tabs>
          <w:tab w:val="num" w:pos="7565"/>
        </w:tabs>
        <w:ind w:left="7205" w:hanging="1080"/>
      </w:pPr>
      <w:rPr>
        <w:rFonts w:hint="default"/>
      </w:rPr>
    </w:lvl>
    <w:lvl w:ilvl="7">
      <w:start w:val="1"/>
      <w:numFmt w:val="decimal"/>
      <w:lvlText w:val="%1.%2.%3.%4.%5.%6.%7.%8."/>
      <w:lvlJc w:val="left"/>
      <w:pPr>
        <w:tabs>
          <w:tab w:val="num" w:pos="7925"/>
        </w:tabs>
        <w:ind w:left="7709" w:hanging="1224"/>
      </w:pPr>
      <w:rPr>
        <w:rFonts w:hint="default"/>
      </w:rPr>
    </w:lvl>
    <w:lvl w:ilvl="8">
      <w:start w:val="1"/>
      <w:numFmt w:val="decimal"/>
      <w:lvlText w:val="%1.%2.%3.%4.%5.%6.%7.%8.%9."/>
      <w:lvlJc w:val="left"/>
      <w:pPr>
        <w:tabs>
          <w:tab w:val="num" w:pos="8645"/>
        </w:tabs>
        <w:ind w:left="8285" w:hanging="1440"/>
      </w:pPr>
      <w:rPr>
        <w:rFonts w:hint="default"/>
      </w:rPr>
    </w:lvl>
  </w:abstractNum>
  <w:abstractNum w:abstractNumId="28">
    <w:nsid w:val="6B2C53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EF62566"/>
    <w:multiLevelType w:val="hybridMultilevel"/>
    <w:tmpl w:val="D95A116A"/>
    <w:lvl w:ilvl="0" w:tplc="FB800A54">
      <w:start w:val="1"/>
      <w:numFmt w:val="bullet"/>
      <w:lvlText w:val=""/>
      <w:lvlPicBulletId w:val="2"/>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6C952CB"/>
    <w:multiLevelType w:val="hybridMultilevel"/>
    <w:tmpl w:val="EB8C07C8"/>
    <w:lvl w:ilvl="0" w:tplc="FB800A54">
      <w:start w:val="1"/>
      <w:numFmt w:val="bullet"/>
      <w:lvlText w:val=""/>
      <w:lvlPicBulletId w:val="2"/>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CDA0EA0"/>
    <w:multiLevelType w:val="hybridMultilevel"/>
    <w:tmpl w:val="941A36FA"/>
    <w:lvl w:ilvl="0" w:tplc="FB800A54">
      <w:start w:val="1"/>
      <w:numFmt w:val="bullet"/>
      <w:lvlText w:val=""/>
      <w:lvlPicBulletId w:val="2"/>
      <w:lvlJc w:val="left"/>
      <w:pPr>
        <w:ind w:left="720" w:hanging="360"/>
      </w:pPr>
      <w:rPr>
        <w:rFonts w:ascii="Symbol" w:hAnsi="Symbol" w:hint="default"/>
        <w:color w:val="auto"/>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num w:numId="1">
    <w:abstractNumId w:val="27"/>
  </w:num>
  <w:num w:numId="2">
    <w:abstractNumId w:val="13"/>
  </w:num>
  <w:num w:numId="3">
    <w:abstractNumId w:val="25"/>
  </w:num>
  <w:num w:numId="4">
    <w:abstractNumId w:val="2"/>
  </w:num>
  <w:num w:numId="5">
    <w:abstractNumId w:val="7"/>
  </w:num>
  <w:num w:numId="6">
    <w:abstractNumId w:val="1"/>
  </w:num>
  <w:num w:numId="7">
    <w:abstractNumId w:val="17"/>
  </w:num>
  <w:num w:numId="8">
    <w:abstractNumId w:val="28"/>
  </w:num>
  <w:num w:numId="9">
    <w:abstractNumId w:val="29"/>
  </w:num>
  <w:num w:numId="10">
    <w:abstractNumId w:val="4"/>
  </w:num>
  <w:num w:numId="11">
    <w:abstractNumId w:val="22"/>
  </w:num>
  <w:num w:numId="12">
    <w:abstractNumId w:val="30"/>
  </w:num>
  <w:num w:numId="13">
    <w:abstractNumId w:val="3"/>
  </w:num>
  <w:num w:numId="14">
    <w:abstractNumId w:val="31"/>
  </w:num>
  <w:num w:numId="15">
    <w:abstractNumId w:val="10"/>
  </w:num>
  <w:num w:numId="16">
    <w:abstractNumId w:val="16"/>
  </w:num>
  <w:num w:numId="17">
    <w:abstractNumId w:val="21"/>
  </w:num>
  <w:num w:numId="18">
    <w:abstractNumId w:val="0"/>
  </w:num>
  <w:num w:numId="19">
    <w:abstractNumId w:val="20"/>
  </w:num>
  <w:num w:numId="20">
    <w:abstractNumId w:val="19"/>
  </w:num>
  <w:num w:numId="21">
    <w:abstractNumId w:val="24"/>
  </w:num>
  <w:num w:numId="22">
    <w:abstractNumId w:val="12"/>
  </w:num>
  <w:num w:numId="23">
    <w:abstractNumId w:val="6"/>
  </w:num>
  <w:num w:numId="24">
    <w:abstractNumId w:val="8"/>
  </w:num>
  <w:num w:numId="25">
    <w:abstractNumId w:val="18"/>
  </w:num>
  <w:num w:numId="26">
    <w:abstractNumId w:val="23"/>
  </w:num>
  <w:num w:numId="27">
    <w:abstractNumId w:val="14"/>
  </w:num>
  <w:num w:numId="28">
    <w:abstractNumId w:val="9"/>
  </w:num>
  <w:num w:numId="29">
    <w:abstractNumId w:val="27"/>
  </w:num>
  <w:num w:numId="30">
    <w:abstractNumId w:val="27"/>
  </w:num>
  <w:num w:numId="31">
    <w:abstractNumId w:val="5"/>
  </w:num>
  <w:num w:numId="32">
    <w:abstractNumId w:val="27"/>
  </w:num>
  <w:num w:numId="33">
    <w:abstractNumId w:val="27"/>
  </w:num>
  <w:num w:numId="34">
    <w:abstractNumId w:val="15"/>
  </w:num>
  <w:num w:numId="35">
    <w:abstractNumId w:val="26"/>
  </w:num>
  <w:num w:numId="36">
    <w:abstractNumId w:val="11"/>
  </w:num>
  <w:num w:numId="37">
    <w:abstractNumId w:val="27"/>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08"/>
  <w:hyphenationZone w:val="425"/>
  <w:drawingGridHorizontalSpacing w:val="110"/>
  <w:displayHorizontalDrawingGridEvery w:val="2"/>
  <w:displayVerticalDrawingGridEvery w:val="2"/>
  <w:noPunctuationKerning/>
  <w:characterSpacingControl w:val="doNotCompress"/>
  <w:footnotePr>
    <w:footnote w:id="-1"/>
    <w:footnote w:id="0"/>
  </w:footnotePr>
  <w:endnotePr>
    <w:endnote w:id="-1"/>
    <w:endnote w:id="0"/>
  </w:endnotePr>
  <w:compat/>
  <w:rsids>
    <w:rsidRoot w:val="00E62250"/>
    <w:rsid w:val="0000289E"/>
    <w:rsid w:val="00011C35"/>
    <w:rsid w:val="00012EF7"/>
    <w:rsid w:val="00016674"/>
    <w:rsid w:val="000169F7"/>
    <w:rsid w:val="00022C22"/>
    <w:rsid w:val="00022E6E"/>
    <w:rsid w:val="00025782"/>
    <w:rsid w:val="00026D3B"/>
    <w:rsid w:val="00030324"/>
    <w:rsid w:val="0003067B"/>
    <w:rsid w:val="00031B85"/>
    <w:rsid w:val="00032FA9"/>
    <w:rsid w:val="00033D64"/>
    <w:rsid w:val="00035C31"/>
    <w:rsid w:val="00040164"/>
    <w:rsid w:val="000412D6"/>
    <w:rsid w:val="0004135A"/>
    <w:rsid w:val="00042E0A"/>
    <w:rsid w:val="00051330"/>
    <w:rsid w:val="00051C07"/>
    <w:rsid w:val="00055AA7"/>
    <w:rsid w:val="0005648E"/>
    <w:rsid w:val="00061217"/>
    <w:rsid w:val="000628B9"/>
    <w:rsid w:val="00062BE2"/>
    <w:rsid w:val="000632D5"/>
    <w:rsid w:val="00063518"/>
    <w:rsid w:val="00063E5D"/>
    <w:rsid w:val="00067D33"/>
    <w:rsid w:val="00077962"/>
    <w:rsid w:val="00087EE6"/>
    <w:rsid w:val="00097DCC"/>
    <w:rsid w:val="000A06A0"/>
    <w:rsid w:val="000A1AF6"/>
    <w:rsid w:val="000A4E6C"/>
    <w:rsid w:val="000A5966"/>
    <w:rsid w:val="000B0EC1"/>
    <w:rsid w:val="000B1B2C"/>
    <w:rsid w:val="000B60FB"/>
    <w:rsid w:val="000C2119"/>
    <w:rsid w:val="000C3ED0"/>
    <w:rsid w:val="000C4CD9"/>
    <w:rsid w:val="000C6DDB"/>
    <w:rsid w:val="000C7031"/>
    <w:rsid w:val="000D01B3"/>
    <w:rsid w:val="000D1777"/>
    <w:rsid w:val="000D22CD"/>
    <w:rsid w:val="000D3D5B"/>
    <w:rsid w:val="000D4741"/>
    <w:rsid w:val="000D59FB"/>
    <w:rsid w:val="000D5AEC"/>
    <w:rsid w:val="000D654B"/>
    <w:rsid w:val="000D7140"/>
    <w:rsid w:val="000E00DA"/>
    <w:rsid w:val="000E1CA0"/>
    <w:rsid w:val="000E47D8"/>
    <w:rsid w:val="000F1AD6"/>
    <w:rsid w:val="000F334A"/>
    <w:rsid w:val="000F50F4"/>
    <w:rsid w:val="000F6C0A"/>
    <w:rsid w:val="00100914"/>
    <w:rsid w:val="00100A19"/>
    <w:rsid w:val="001048A7"/>
    <w:rsid w:val="00105C97"/>
    <w:rsid w:val="00106C25"/>
    <w:rsid w:val="00107C11"/>
    <w:rsid w:val="00110462"/>
    <w:rsid w:val="0011063C"/>
    <w:rsid w:val="0011630C"/>
    <w:rsid w:val="001167D3"/>
    <w:rsid w:val="00117D5E"/>
    <w:rsid w:val="00122C90"/>
    <w:rsid w:val="0012337F"/>
    <w:rsid w:val="001258E8"/>
    <w:rsid w:val="001274A8"/>
    <w:rsid w:val="001304C0"/>
    <w:rsid w:val="00132152"/>
    <w:rsid w:val="00132371"/>
    <w:rsid w:val="00132B82"/>
    <w:rsid w:val="0014054B"/>
    <w:rsid w:val="001413D2"/>
    <w:rsid w:val="00141BC7"/>
    <w:rsid w:val="0014223D"/>
    <w:rsid w:val="00144A97"/>
    <w:rsid w:val="00145385"/>
    <w:rsid w:val="001453FE"/>
    <w:rsid w:val="00145C21"/>
    <w:rsid w:val="00156F1F"/>
    <w:rsid w:val="00161B86"/>
    <w:rsid w:val="00165984"/>
    <w:rsid w:val="00166F89"/>
    <w:rsid w:val="001723E0"/>
    <w:rsid w:val="001806C7"/>
    <w:rsid w:val="00181947"/>
    <w:rsid w:val="00190EA1"/>
    <w:rsid w:val="001911DD"/>
    <w:rsid w:val="001929E8"/>
    <w:rsid w:val="001937A6"/>
    <w:rsid w:val="00193B8A"/>
    <w:rsid w:val="00193F30"/>
    <w:rsid w:val="001948AB"/>
    <w:rsid w:val="00195588"/>
    <w:rsid w:val="001971EF"/>
    <w:rsid w:val="001A0799"/>
    <w:rsid w:val="001A10E8"/>
    <w:rsid w:val="001A3297"/>
    <w:rsid w:val="001A79F3"/>
    <w:rsid w:val="001B1331"/>
    <w:rsid w:val="001B17FB"/>
    <w:rsid w:val="001B1F08"/>
    <w:rsid w:val="001B594E"/>
    <w:rsid w:val="001B784B"/>
    <w:rsid w:val="001C0DA9"/>
    <w:rsid w:val="001C23C0"/>
    <w:rsid w:val="001C33FC"/>
    <w:rsid w:val="001C3B4E"/>
    <w:rsid w:val="001C5DE4"/>
    <w:rsid w:val="001D2E8D"/>
    <w:rsid w:val="001D590B"/>
    <w:rsid w:val="001E2E43"/>
    <w:rsid w:val="001E4B9A"/>
    <w:rsid w:val="001E4D5F"/>
    <w:rsid w:val="001E6817"/>
    <w:rsid w:val="001E6FE5"/>
    <w:rsid w:val="001F0E60"/>
    <w:rsid w:val="001F3688"/>
    <w:rsid w:val="001F397F"/>
    <w:rsid w:val="001F7C3F"/>
    <w:rsid w:val="002005CF"/>
    <w:rsid w:val="00205A0A"/>
    <w:rsid w:val="00210076"/>
    <w:rsid w:val="00210E40"/>
    <w:rsid w:val="002120F7"/>
    <w:rsid w:val="00212BF0"/>
    <w:rsid w:val="00212F3F"/>
    <w:rsid w:val="00213169"/>
    <w:rsid w:val="002147D6"/>
    <w:rsid w:val="00214EE3"/>
    <w:rsid w:val="0021585E"/>
    <w:rsid w:val="00215F89"/>
    <w:rsid w:val="00216372"/>
    <w:rsid w:val="00217755"/>
    <w:rsid w:val="002178B4"/>
    <w:rsid w:val="0022046B"/>
    <w:rsid w:val="00220AC7"/>
    <w:rsid w:val="00220B7C"/>
    <w:rsid w:val="0022174A"/>
    <w:rsid w:val="002230FD"/>
    <w:rsid w:val="00223FD2"/>
    <w:rsid w:val="0022674B"/>
    <w:rsid w:val="002269A2"/>
    <w:rsid w:val="002279B0"/>
    <w:rsid w:val="00232F22"/>
    <w:rsid w:val="002331D7"/>
    <w:rsid w:val="002334BD"/>
    <w:rsid w:val="002341FC"/>
    <w:rsid w:val="00242613"/>
    <w:rsid w:val="002447CE"/>
    <w:rsid w:val="00246CA9"/>
    <w:rsid w:val="002511AE"/>
    <w:rsid w:val="002514C0"/>
    <w:rsid w:val="002539CB"/>
    <w:rsid w:val="0025629C"/>
    <w:rsid w:val="002572D5"/>
    <w:rsid w:val="0025779B"/>
    <w:rsid w:val="00257BEA"/>
    <w:rsid w:val="00261698"/>
    <w:rsid w:val="0027190E"/>
    <w:rsid w:val="00272BD6"/>
    <w:rsid w:val="00274D3A"/>
    <w:rsid w:val="00274D76"/>
    <w:rsid w:val="00274ED4"/>
    <w:rsid w:val="0028030C"/>
    <w:rsid w:val="0028067F"/>
    <w:rsid w:val="00281834"/>
    <w:rsid w:val="00283E0C"/>
    <w:rsid w:val="00284CE3"/>
    <w:rsid w:val="00287830"/>
    <w:rsid w:val="002900AA"/>
    <w:rsid w:val="00290760"/>
    <w:rsid w:val="002907FD"/>
    <w:rsid w:val="00290D2C"/>
    <w:rsid w:val="00291BE3"/>
    <w:rsid w:val="00292DE1"/>
    <w:rsid w:val="0029316A"/>
    <w:rsid w:val="00293B7F"/>
    <w:rsid w:val="0029472E"/>
    <w:rsid w:val="002962D2"/>
    <w:rsid w:val="002978F9"/>
    <w:rsid w:val="002A7B5C"/>
    <w:rsid w:val="002B0064"/>
    <w:rsid w:val="002B0BED"/>
    <w:rsid w:val="002B1150"/>
    <w:rsid w:val="002B1AA0"/>
    <w:rsid w:val="002B22FA"/>
    <w:rsid w:val="002B33B6"/>
    <w:rsid w:val="002B422D"/>
    <w:rsid w:val="002B494F"/>
    <w:rsid w:val="002B5467"/>
    <w:rsid w:val="002B777D"/>
    <w:rsid w:val="002B7E2B"/>
    <w:rsid w:val="002C0B00"/>
    <w:rsid w:val="002C1F2B"/>
    <w:rsid w:val="002C4EAB"/>
    <w:rsid w:val="002C60EC"/>
    <w:rsid w:val="002C616A"/>
    <w:rsid w:val="002C6F91"/>
    <w:rsid w:val="002D26A8"/>
    <w:rsid w:val="002D3D87"/>
    <w:rsid w:val="002D4C3B"/>
    <w:rsid w:val="002D51AC"/>
    <w:rsid w:val="002E18F6"/>
    <w:rsid w:val="002E2698"/>
    <w:rsid w:val="002E2731"/>
    <w:rsid w:val="002E3F59"/>
    <w:rsid w:val="002E594B"/>
    <w:rsid w:val="002F00D4"/>
    <w:rsid w:val="002F1DF8"/>
    <w:rsid w:val="002F51B2"/>
    <w:rsid w:val="002F7C0E"/>
    <w:rsid w:val="003061F1"/>
    <w:rsid w:val="00310E64"/>
    <w:rsid w:val="003136E6"/>
    <w:rsid w:val="003201B8"/>
    <w:rsid w:val="00320F55"/>
    <w:rsid w:val="00320F81"/>
    <w:rsid w:val="003210F2"/>
    <w:rsid w:val="0032159A"/>
    <w:rsid w:val="0032170B"/>
    <w:rsid w:val="00322974"/>
    <w:rsid w:val="00322E01"/>
    <w:rsid w:val="00325C8C"/>
    <w:rsid w:val="00325DA8"/>
    <w:rsid w:val="0032605C"/>
    <w:rsid w:val="00326174"/>
    <w:rsid w:val="003268ED"/>
    <w:rsid w:val="0033372B"/>
    <w:rsid w:val="00337239"/>
    <w:rsid w:val="003374E5"/>
    <w:rsid w:val="003411EA"/>
    <w:rsid w:val="003422D8"/>
    <w:rsid w:val="003446D9"/>
    <w:rsid w:val="003448FD"/>
    <w:rsid w:val="00345008"/>
    <w:rsid w:val="0035135F"/>
    <w:rsid w:val="00354E8A"/>
    <w:rsid w:val="00356487"/>
    <w:rsid w:val="00356FAC"/>
    <w:rsid w:val="0036020E"/>
    <w:rsid w:val="00360FD8"/>
    <w:rsid w:val="0036277A"/>
    <w:rsid w:val="00363A8D"/>
    <w:rsid w:val="00372432"/>
    <w:rsid w:val="0038562E"/>
    <w:rsid w:val="00385D1C"/>
    <w:rsid w:val="003860A8"/>
    <w:rsid w:val="00386F79"/>
    <w:rsid w:val="00386F85"/>
    <w:rsid w:val="0038799C"/>
    <w:rsid w:val="00390D9F"/>
    <w:rsid w:val="00394929"/>
    <w:rsid w:val="00395353"/>
    <w:rsid w:val="00396FDE"/>
    <w:rsid w:val="003974FA"/>
    <w:rsid w:val="003A2159"/>
    <w:rsid w:val="003A4507"/>
    <w:rsid w:val="003A6139"/>
    <w:rsid w:val="003B2728"/>
    <w:rsid w:val="003B4378"/>
    <w:rsid w:val="003B580C"/>
    <w:rsid w:val="003B650B"/>
    <w:rsid w:val="003C032F"/>
    <w:rsid w:val="003C10D5"/>
    <w:rsid w:val="003C1274"/>
    <w:rsid w:val="003C13DC"/>
    <w:rsid w:val="003C373E"/>
    <w:rsid w:val="003C4723"/>
    <w:rsid w:val="003C60D2"/>
    <w:rsid w:val="003D0CAB"/>
    <w:rsid w:val="003D3174"/>
    <w:rsid w:val="003D40F0"/>
    <w:rsid w:val="003D415D"/>
    <w:rsid w:val="003D465A"/>
    <w:rsid w:val="003D5476"/>
    <w:rsid w:val="003D6841"/>
    <w:rsid w:val="003E5468"/>
    <w:rsid w:val="003E70E6"/>
    <w:rsid w:val="003E7960"/>
    <w:rsid w:val="003F1257"/>
    <w:rsid w:val="003F22CD"/>
    <w:rsid w:val="003F2832"/>
    <w:rsid w:val="003F2B3E"/>
    <w:rsid w:val="003F3636"/>
    <w:rsid w:val="003F65B7"/>
    <w:rsid w:val="00400BE5"/>
    <w:rsid w:val="00403F84"/>
    <w:rsid w:val="004058D6"/>
    <w:rsid w:val="00406FDB"/>
    <w:rsid w:val="00412585"/>
    <w:rsid w:val="004132DB"/>
    <w:rsid w:val="00413377"/>
    <w:rsid w:val="00414DB5"/>
    <w:rsid w:val="00417308"/>
    <w:rsid w:val="00421CAF"/>
    <w:rsid w:val="00426504"/>
    <w:rsid w:val="004303A4"/>
    <w:rsid w:val="00430A2F"/>
    <w:rsid w:val="00430C55"/>
    <w:rsid w:val="00433AC0"/>
    <w:rsid w:val="004349F7"/>
    <w:rsid w:val="004403A4"/>
    <w:rsid w:val="00440B20"/>
    <w:rsid w:val="0044193A"/>
    <w:rsid w:val="00442344"/>
    <w:rsid w:val="004425FA"/>
    <w:rsid w:val="0044275B"/>
    <w:rsid w:val="00445472"/>
    <w:rsid w:val="00445D70"/>
    <w:rsid w:val="004479A1"/>
    <w:rsid w:val="004479B3"/>
    <w:rsid w:val="0045030B"/>
    <w:rsid w:val="00453051"/>
    <w:rsid w:val="00456454"/>
    <w:rsid w:val="0045724D"/>
    <w:rsid w:val="00457573"/>
    <w:rsid w:val="00460162"/>
    <w:rsid w:val="00460EB9"/>
    <w:rsid w:val="00461307"/>
    <w:rsid w:val="00461F09"/>
    <w:rsid w:val="00463685"/>
    <w:rsid w:val="00463EC9"/>
    <w:rsid w:val="00464B82"/>
    <w:rsid w:val="00470C67"/>
    <w:rsid w:val="00471DE2"/>
    <w:rsid w:val="00472F9E"/>
    <w:rsid w:val="00473A40"/>
    <w:rsid w:val="004744F6"/>
    <w:rsid w:val="00476D7F"/>
    <w:rsid w:val="00480A65"/>
    <w:rsid w:val="00483561"/>
    <w:rsid w:val="00484BDB"/>
    <w:rsid w:val="00484D31"/>
    <w:rsid w:val="00486806"/>
    <w:rsid w:val="00487AB7"/>
    <w:rsid w:val="00494617"/>
    <w:rsid w:val="004954E8"/>
    <w:rsid w:val="004969E0"/>
    <w:rsid w:val="00496D35"/>
    <w:rsid w:val="004A0C50"/>
    <w:rsid w:val="004A1274"/>
    <w:rsid w:val="004A1DB7"/>
    <w:rsid w:val="004A46C6"/>
    <w:rsid w:val="004B23B0"/>
    <w:rsid w:val="004C0E1E"/>
    <w:rsid w:val="004C2AF4"/>
    <w:rsid w:val="004C4816"/>
    <w:rsid w:val="004C5AED"/>
    <w:rsid w:val="004C73FD"/>
    <w:rsid w:val="004C7CA9"/>
    <w:rsid w:val="004D0B04"/>
    <w:rsid w:val="004E28CD"/>
    <w:rsid w:val="004E2C30"/>
    <w:rsid w:val="004E3548"/>
    <w:rsid w:val="004E3934"/>
    <w:rsid w:val="004E560D"/>
    <w:rsid w:val="004F1EAB"/>
    <w:rsid w:val="004F412A"/>
    <w:rsid w:val="004F70DA"/>
    <w:rsid w:val="00500236"/>
    <w:rsid w:val="00504A65"/>
    <w:rsid w:val="00504AB4"/>
    <w:rsid w:val="00507D38"/>
    <w:rsid w:val="00507E97"/>
    <w:rsid w:val="00512426"/>
    <w:rsid w:val="005124DA"/>
    <w:rsid w:val="00512838"/>
    <w:rsid w:val="0051507A"/>
    <w:rsid w:val="00516B4A"/>
    <w:rsid w:val="00520CE3"/>
    <w:rsid w:val="005212E3"/>
    <w:rsid w:val="00523B3D"/>
    <w:rsid w:val="00523EA9"/>
    <w:rsid w:val="00525C10"/>
    <w:rsid w:val="005304DF"/>
    <w:rsid w:val="00534354"/>
    <w:rsid w:val="005371C7"/>
    <w:rsid w:val="00540149"/>
    <w:rsid w:val="0054226A"/>
    <w:rsid w:val="005430FC"/>
    <w:rsid w:val="0054525C"/>
    <w:rsid w:val="005465C0"/>
    <w:rsid w:val="005529DB"/>
    <w:rsid w:val="00553151"/>
    <w:rsid w:val="00561F98"/>
    <w:rsid w:val="00562419"/>
    <w:rsid w:val="00563A1A"/>
    <w:rsid w:val="00565577"/>
    <w:rsid w:val="00572463"/>
    <w:rsid w:val="00572DF3"/>
    <w:rsid w:val="00574F42"/>
    <w:rsid w:val="005758F8"/>
    <w:rsid w:val="00577120"/>
    <w:rsid w:val="00577ED2"/>
    <w:rsid w:val="00580F2F"/>
    <w:rsid w:val="00582240"/>
    <w:rsid w:val="00584045"/>
    <w:rsid w:val="005863D1"/>
    <w:rsid w:val="00586511"/>
    <w:rsid w:val="00590908"/>
    <w:rsid w:val="005933D3"/>
    <w:rsid w:val="0059548D"/>
    <w:rsid w:val="00596FB6"/>
    <w:rsid w:val="00597D93"/>
    <w:rsid w:val="00597E07"/>
    <w:rsid w:val="005A0523"/>
    <w:rsid w:val="005A65E8"/>
    <w:rsid w:val="005A6C89"/>
    <w:rsid w:val="005B1317"/>
    <w:rsid w:val="005B3808"/>
    <w:rsid w:val="005B6C41"/>
    <w:rsid w:val="005B7253"/>
    <w:rsid w:val="005C2388"/>
    <w:rsid w:val="005C2B5E"/>
    <w:rsid w:val="005C4959"/>
    <w:rsid w:val="005C5C31"/>
    <w:rsid w:val="005D6E7B"/>
    <w:rsid w:val="005D769F"/>
    <w:rsid w:val="005E1659"/>
    <w:rsid w:val="005E3E9E"/>
    <w:rsid w:val="005E6501"/>
    <w:rsid w:val="005E7055"/>
    <w:rsid w:val="005F00E9"/>
    <w:rsid w:val="005F6150"/>
    <w:rsid w:val="005F73FF"/>
    <w:rsid w:val="00601ED6"/>
    <w:rsid w:val="00605237"/>
    <w:rsid w:val="00605A87"/>
    <w:rsid w:val="00606D35"/>
    <w:rsid w:val="00610E65"/>
    <w:rsid w:val="00611F5B"/>
    <w:rsid w:val="00612C45"/>
    <w:rsid w:val="00612CFE"/>
    <w:rsid w:val="0061480A"/>
    <w:rsid w:val="00615B6E"/>
    <w:rsid w:val="0061618C"/>
    <w:rsid w:val="006164C2"/>
    <w:rsid w:val="006168C7"/>
    <w:rsid w:val="00620767"/>
    <w:rsid w:val="006213F1"/>
    <w:rsid w:val="00622871"/>
    <w:rsid w:val="006261E8"/>
    <w:rsid w:val="00627907"/>
    <w:rsid w:val="00630B94"/>
    <w:rsid w:val="006316B7"/>
    <w:rsid w:val="00631EBA"/>
    <w:rsid w:val="00632FA3"/>
    <w:rsid w:val="00633756"/>
    <w:rsid w:val="0063793E"/>
    <w:rsid w:val="00640288"/>
    <w:rsid w:val="00640D7B"/>
    <w:rsid w:val="0064159D"/>
    <w:rsid w:val="00641B51"/>
    <w:rsid w:val="0064436E"/>
    <w:rsid w:val="006523A2"/>
    <w:rsid w:val="00652F90"/>
    <w:rsid w:val="0065592E"/>
    <w:rsid w:val="0066136E"/>
    <w:rsid w:val="00663F38"/>
    <w:rsid w:val="00664C6E"/>
    <w:rsid w:val="00664DB1"/>
    <w:rsid w:val="00665662"/>
    <w:rsid w:val="00667287"/>
    <w:rsid w:val="00670682"/>
    <w:rsid w:val="006722DF"/>
    <w:rsid w:val="006734ED"/>
    <w:rsid w:val="00675076"/>
    <w:rsid w:val="006762E2"/>
    <w:rsid w:val="00682377"/>
    <w:rsid w:val="00684724"/>
    <w:rsid w:val="00686FCB"/>
    <w:rsid w:val="00687795"/>
    <w:rsid w:val="006877C9"/>
    <w:rsid w:val="006969AC"/>
    <w:rsid w:val="00696D23"/>
    <w:rsid w:val="006A11B0"/>
    <w:rsid w:val="006A5B57"/>
    <w:rsid w:val="006A5FFD"/>
    <w:rsid w:val="006B1218"/>
    <w:rsid w:val="006B172D"/>
    <w:rsid w:val="006B24F3"/>
    <w:rsid w:val="006B36C5"/>
    <w:rsid w:val="006B45AC"/>
    <w:rsid w:val="006B662C"/>
    <w:rsid w:val="006C084A"/>
    <w:rsid w:val="006C1FC0"/>
    <w:rsid w:val="006C35E7"/>
    <w:rsid w:val="006C46C0"/>
    <w:rsid w:val="006C7C20"/>
    <w:rsid w:val="006D0D52"/>
    <w:rsid w:val="006D2873"/>
    <w:rsid w:val="006D3C96"/>
    <w:rsid w:val="006E1400"/>
    <w:rsid w:val="006E1A11"/>
    <w:rsid w:val="006E6594"/>
    <w:rsid w:val="006E7116"/>
    <w:rsid w:val="006F165A"/>
    <w:rsid w:val="006F1E7A"/>
    <w:rsid w:val="006F4E7A"/>
    <w:rsid w:val="006F5A25"/>
    <w:rsid w:val="006F5AE6"/>
    <w:rsid w:val="006F61BE"/>
    <w:rsid w:val="00700F75"/>
    <w:rsid w:val="00702001"/>
    <w:rsid w:val="00702975"/>
    <w:rsid w:val="00704672"/>
    <w:rsid w:val="0070693D"/>
    <w:rsid w:val="00706D31"/>
    <w:rsid w:val="00710E04"/>
    <w:rsid w:val="007129C8"/>
    <w:rsid w:val="0071428C"/>
    <w:rsid w:val="0071503A"/>
    <w:rsid w:val="00715DB9"/>
    <w:rsid w:val="00716956"/>
    <w:rsid w:val="00720A37"/>
    <w:rsid w:val="007230E8"/>
    <w:rsid w:val="00723B3D"/>
    <w:rsid w:val="00724380"/>
    <w:rsid w:val="00732C11"/>
    <w:rsid w:val="0073363A"/>
    <w:rsid w:val="00735C7F"/>
    <w:rsid w:val="00742868"/>
    <w:rsid w:val="00743CD2"/>
    <w:rsid w:val="00744269"/>
    <w:rsid w:val="007520DE"/>
    <w:rsid w:val="00752B16"/>
    <w:rsid w:val="00753FF9"/>
    <w:rsid w:val="00754512"/>
    <w:rsid w:val="00760648"/>
    <w:rsid w:val="00760C98"/>
    <w:rsid w:val="007635A7"/>
    <w:rsid w:val="00764DBD"/>
    <w:rsid w:val="0076544D"/>
    <w:rsid w:val="00765548"/>
    <w:rsid w:val="00765645"/>
    <w:rsid w:val="00766D98"/>
    <w:rsid w:val="00766FB7"/>
    <w:rsid w:val="007714C0"/>
    <w:rsid w:val="007716F3"/>
    <w:rsid w:val="007752DB"/>
    <w:rsid w:val="0077644D"/>
    <w:rsid w:val="00782721"/>
    <w:rsid w:val="00785991"/>
    <w:rsid w:val="007866EC"/>
    <w:rsid w:val="00786BE3"/>
    <w:rsid w:val="00790D06"/>
    <w:rsid w:val="00792060"/>
    <w:rsid w:val="007944C0"/>
    <w:rsid w:val="007949E0"/>
    <w:rsid w:val="00794A46"/>
    <w:rsid w:val="007967BE"/>
    <w:rsid w:val="00797C5F"/>
    <w:rsid w:val="007A0845"/>
    <w:rsid w:val="007A0F04"/>
    <w:rsid w:val="007A2B12"/>
    <w:rsid w:val="007A3B9B"/>
    <w:rsid w:val="007A518E"/>
    <w:rsid w:val="007A6A20"/>
    <w:rsid w:val="007A7C65"/>
    <w:rsid w:val="007B4306"/>
    <w:rsid w:val="007B6C4C"/>
    <w:rsid w:val="007B79AD"/>
    <w:rsid w:val="007C0242"/>
    <w:rsid w:val="007C6F9B"/>
    <w:rsid w:val="007D27A0"/>
    <w:rsid w:val="007D40D7"/>
    <w:rsid w:val="007D5EA4"/>
    <w:rsid w:val="007D606B"/>
    <w:rsid w:val="007D78BF"/>
    <w:rsid w:val="007E0C2F"/>
    <w:rsid w:val="007E0C98"/>
    <w:rsid w:val="007E17C1"/>
    <w:rsid w:val="007E2ADC"/>
    <w:rsid w:val="007E3A97"/>
    <w:rsid w:val="007E41C2"/>
    <w:rsid w:val="007E479E"/>
    <w:rsid w:val="007E53D4"/>
    <w:rsid w:val="007E6199"/>
    <w:rsid w:val="007F215D"/>
    <w:rsid w:val="007F4F16"/>
    <w:rsid w:val="007F7730"/>
    <w:rsid w:val="008000C2"/>
    <w:rsid w:val="0080330A"/>
    <w:rsid w:val="00804709"/>
    <w:rsid w:val="00806ADB"/>
    <w:rsid w:val="00807CAB"/>
    <w:rsid w:val="00812733"/>
    <w:rsid w:val="00813FC4"/>
    <w:rsid w:val="00815A44"/>
    <w:rsid w:val="008209BB"/>
    <w:rsid w:val="00821AB6"/>
    <w:rsid w:val="00822890"/>
    <w:rsid w:val="00822E65"/>
    <w:rsid w:val="00823576"/>
    <w:rsid w:val="0082535A"/>
    <w:rsid w:val="00825566"/>
    <w:rsid w:val="00825C47"/>
    <w:rsid w:val="00827C9B"/>
    <w:rsid w:val="0083169A"/>
    <w:rsid w:val="00831C06"/>
    <w:rsid w:val="008334E6"/>
    <w:rsid w:val="00833FE7"/>
    <w:rsid w:val="00835727"/>
    <w:rsid w:val="00836A5D"/>
    <w:rsid w:val="00837478"/>
    <w:rsid w:val="00840F4C"/>
    <w:rsid w:val="00841FC6"/>
    <w:rsid w:val="00842B0C"/>
    <w:rsid w:val="00842DC2"/>
    <w:rsid w:val="0084402A"/>
    <w:rsid w:val="008463E6"/>
    <w:rsid w:val="00847097"/>
    <w:rsid w:val="008553F7"/>
    <w:rsid w:val="00855E9A"/>
    <w:rsid w:val="0086018E"/>
    <w:rsid w:val="008632C3"/>
    <w:rsid w:val="008644FC"/>
    <w:rsid w:val="00864790"/>
    <w:rsid w:val="00865238"/>
    <w:rsid w:val="008657DA"/>
    <w:rsid w:val="00865CDF"/>
    <w:rsid w:val="00870FE1"/>
    <w:rsid w:val="00871E7C"/>
    <w:rsid w:val="00872107"/>
    <w:rsid w:val="00874B2B"/>
    <w:rsid w:val="00875D6E"/>
    <w:rsid w:val="00876953"/>
    <w:rsid w:val="00877067"/>
    <w:rsid w:val="00877DA2"/>
    <w:rsid w:val="00881287"/>
    <w:rsid w:val="0088297B"/>
    <w:rsid w:val="00884E92"/>
    <w:rsid w:val="00890C66"/>
    <w:rsid w:val="008927DB"/>
    <w:rsid w:val="00893722"/>
    <w:rsid w:val="00893AD8"/>
    <w:rsid w:val="00894D44"/>
    <w:rsid w:val="0089591A"/>
    <w:rsid w:val="00896E24"/>
    <w:rsid w:val="00897B52"/>
    <w:rsid w:val="00897DAE"/>
    <w:rsid w:val="008A6592"/>
    <w:rsid w:val="008A7EC2"/>
    <w:rsid w:val="008B423F"/>
    <w:rsid w:val="008B49A4"/>
    <w:rsid w:val="008B6CFC"/>
    <w:rsid w:val="008B798B"/>
    <w:rsid w:val="008C1731"/>
    <w:rsid w:val="008C1D0D"/>
    <w:rsid w:val="008C2909"/>
    <w:rsid w:val="008C648F"/>
    <w:rsid w:val="008D0946"/>
    <w:rsid w:val="008D231C"/>
    <w:rsid w:val="008E1095"/>
    <w:rsid w:val="008E12AB"/>
    <w:rsid w:val="008E4331"/>
    <w:rsid w:val="008E47FA"/>
    <w:rsid w:val="008F2070"/>
    <w:rsid w:val="008F2740"/>
    <w:rsid w:val="008F5B99"/>
    <w:rsid w:val="008F7F52"/>
    <w:rsid w:val="009010EE"/>
    <w:rsid w:val="00901881"/>
    <w:rsid w:val="0090266D"/>
    <w:rsid w:val="00902CAD"/>
    <w:rsid w:val="00903099"/>
    <w:rsid w:val="0090359C"/>
    <w:rsid w:val="0090466C"/>
    <w:rsid w:val="00905B2C"/>
    <w:rsid w:val="009069F2"/>
    <w:rsid w:val="00907467"/>
    <w:rsid w:val="009077F7"/>
    <w:rsid w:val="0091069F"/>
    <w:rsid w:val="00911F0C"/>
    <w:rsid w:val="00912A85"/>
    <w:rsid w:val="00915C22"/>
    <w:rsid w:val="009201A4"/>
    <w:rsid w:val="00921CE0"/>
    <w:rsid w:val="00924D8B"/>
    <w:rsid w:val="00924FE5"/>
    <w:rsid w:val="00925064"/>
    <w:rsid w:val="00927187"/>
    <w:rsid w:val="00927BCC"/>
    <w:rsid w:val="0093048E"/>
    <w:rsid w:val="00932551"/>
    <w:rsid w:val="00933A90"/>
    <w:rsid w:val="00933CA8"/>
    <w:rsid w:val="00934AEF"/>
    <w:rsid w:val="00935247"/>
    <w:rsid w:val="00936A09"/>
    <w:rsid w:val="00937BAF"/>
    <w:rsid w:val="0094413F"/>
    <w:rsid w:val="009468D0"/>
    <w:rsid w:val="00946E8D"/>
    <w:rsid w:val="0094783F"/>
    <w:rsid w:val="00947A95"/>
    <w:rsid w:val="00951465"/>
    <w:rsid w:val="009536BD"/>
    <w:rsid w:val="009606FC"/>
    <w:rsid w:val="00962E58"/>
    <w:rsid w:val="009647CD"/>
    <w:rsid w:val="0096497C"/>
    <w:rsid w:val="00971804"/>
    <w:rsid w:val="00971F57"/>
    <w:rsid w:val="009725A1"/>
    <w:rsid w:val="009739A0"/>
    <w:rsid w:val="00976890"/>
    <w:rsid w:val="00977DC8"/>
    <w:rsid w:val="00980A80"/>
    <w:rsid w:val="009820E0"/>
    <w:rsid w:val="00982123"/>
    <w:rsid w:val="00982EE5"/>
    <w:rsid w:val="009833AC"/>
    <w:rsid w:val="00985087"/>
    <w:rsid w:val="009859D9"/>
    <w:rsid w:val="00987560"/>
    <w:rsid w:val="00987A44"/>
    <w:rsid w:val="00990FFC"/>
    <w:rsid w:val="00991FF3"/>
    <w:rsid w:val="0099262F"/>
    <w:rsid w:val="00995535"/>
    <w:rsid w:val="00996409"/>
    <w:rsid w:val="009A4269"/>
    <w:rsid w:val="009A4CAE"/>
    <w:rsid w:val="009A51EF"/>
    <w:rsid w:val="009A59CE"/>
    <w:rsid w:val="009A6653"/>
    <w:rsid w:val="009A79CD"/>
    <w:rsid w:val="009B0331"/>
    <w:rsid w:val="009B3203"/>
    <w:rsid w:val="009B331B"/>
    <w:rsid w:val="009B5EFC"/>
    <w:rsid w:val="009C0EDD"/>
    <w:rsid w:val="009C559E"/>
    <w:rsid w:val="009C7087"/>
    <w:rsid w:val="009D0D53"/>
    <w:rsid w:val="009D0D6D"/>
    <w:rsid w:val="009D2E32"/>
    <w:rsid w:val="009D5EF4"/>
    <w:rsid w:val="009E3BF7"/>
    <w:rsid w:val="009E6D2E"/>
    <w:rsid w:val="009E7D02"/>
    <w:rsid w:val="009F3497"/>
    <w:rsid w:val="009F37AD"/>
    <w:rsid w:val="009F3BFA"/>
    <w:rsid w:val="009F3FE1"/>
    <w:rsid w:val="00A00F73"/>
    <w:rsid w:val="00A028E6"/>
    <w:rsid w:val="00A05920"/>
    <w:rsid w:val="00A067CF"/>
    <w:rsid w:val="00A06AC5"/>
    <w:rsid w:val="00A07ED6"/>
    <w:rsid w:val="00A1093B"/>
    <w:rsid w:val="00A11F82"/>
    <w:rsid w:val="00A13121"/>
    <w:rsid w:val="00A13F06"/>
    <w:rsid w:val="00A14804"/>
    <w:rsid w:val="00A1637C"/>
    <w:rsid w:val="00A17A70"/>
    <w:rsid w:val="00A2101C"/>
    <w:rsid w:val="00A22B2F"/>
    <w:rsid w:val="00A2444E"/>
    <w:rsid w:val="00A247BC"/>
    <w:rsid w:val="00A251F4"/>
    <w:rsid w:val="00A25435"/>
    <w:rsid w:val="00A25934"/>
    <w:rsid w:val="00A3129A"/>
    <w:rsid w:val="00A31477"/>
    <w:rsid w:val="00A32B03"/>
    <w:rsid w:val="00A35AA7"/>
    <w:rsid w:val="00A35EEA"/>
    <w:rsid w:val="00A4191F"/>
    <w:rsid w:val="00A42E84"/>
    <w:rsid w:val="00A46729"/>
    <w:rsid w:val="00A47B62"/>
    <w:rsid w:val="00A501C8"/>
    <w:rsid w:val="00A5296A"/>
    <w:rsid w:val="00A543E4"/>
    <w:rsid w:val="00A56D75"/>
    <w:rsid w:val="00A619F8"/>
    <w:rsid w:val="00A62754"/>
    <w:rsid w:val="00A63C19"/>
    <w:rsid w:val="00A664C5"/>
    <w:rsid w:val="00A72CAC"/>
    <w:rsid w:val="00A73F3B"/>
    <w:rsid w:val="00A7434B"/>
    <w:rsid w:val="00A753A3"/>
    <w:rsid w:val="00A76389"/>
    <w:rsid w:val="00A767B2"/>
    <w:rsid w:val="00A81EC3"/>
    <w:rsid w:val="00A83511"/>
    <w:rsid w:val="00A83BB1"/>
    <w:rsid w:val="00A86943"/>
    <w:rsid w:val="00A86BE8"/>
    <w:rsid w:val="00A87864"/>
    <w:rsid w:val="00A878FF"/>
    <w:rsid w:val="00A9045C"/>
    <w:rsid w:val="00A9154B"/>
    <w:rsid w:val="00A91A45"/>
    <w:rsid w:val="00A91ACE"/>
    <w:rsid w:val="00A92992"/>
    <w:rsid w:val="00A92EA1"/>
    <w:rsid w:val="00A94F91"/>
    <w:rsid w:val="00AA14B1"/>
    <w:rsid w:val="00AA2B4E"/>
    <w:rsid w:val="00AA3739"/>
    <w:rsid w:val="00AA71A0"/>
    <w:rsid w:val="00AB0323"/>
    <w:rsid w:val="00AB1FC7"/>
    <w:rsid w:val="00AB23FB"/>
    <w:rsid w:val="00AB7C88"/>
    <w:rsid w:val="00AC080C"/>
    <w:rsid w:val="00AC0D5F"/>
    <w:rsid w:val="00AC0F06"/>
    <w:rsid w:val="00AC1A9A"/>
    <w:rsid w:val="00AC1CB7"/>
    <w:rsid w:val="00AC29AF"/>
    <w:rsid w:val="00AC2F8F"/>
    <w:rsid w:val="00AC407F"/>
    <w:rsid w:val="00AC671C"/>
    <w:rsid w:val="00AD2E1A"/>
    <w:rsid w:val="00AD37F1"/>
    <w:rsid w:val="00AD4F6E"/>
    <w:rsid w:val="00AD5CDA"/>
    <w:rsid w:val="00AE4B32"/>
    <w:rsid w:val="00AE53FC"/>
    <w:rsid w:val="00AE6B6A"/>
    <w:rsid w:val="00AE6DC5"/>
    <w:rsid w:val="00AF11DB"/>
    <w:rsid w:val="00AF2015"/>
    <w:rsid w:val="00AF2973"/>
    <w:rsid w:val="00AF6E11"/>
    <w:rsid w:val="00AF79CF"/>
    <w:rsid w:val="00B018C2"/>
    <w:rsid w:val="00B03366"/>
    <w:rsid w:val="00B03960"/>
    <w:rsid w:val="00B0456A"/>
    <w:rsid w:val="00B05ED3"/>
    <w:rsid w:val="00B1010D"/>
    <w:rsid w:val="00B14762"/>
    <w:rsid w:val="00B156C2"/>
    <w:rsid w:val="00B165FB"/>
    <w:rsid w:val="00B172E3"/>
    <w:rsid w:val="00B22222"/>
    <w:rsid w:val="00B23497"/>
    <w:rsid w:val="00B24FCC"/>
    <w:rsid w:val="00B323AC"/>
    <w:rsid w:val="00B329DB"/>
    <w:rsid w:val="00B342AC"/>
    <w:rsid w:val="00B3456A"/>
    <w:rsid w:val="00B34A87"/>
    <w:rsid w:val="00B42707"/>
    <w:rsid w:val="00B43416"/>
    <w:rsid w:val="00B45930"/>
    <w:rsid w:val="00B50615"/>
    <w:rsid w:val="00B51D06"/>
    <w:rsid w:val="00B52911"/>
    <w:rsid w:val="00B53913"/>
    <w:rsid w:val="00B54F23"/>
    <w:rsid w:val="00B569DA"/>
    <w:rsid w:val="00B57F6E"/>
    <w:rsid w:val="00B61DD6"/>
    <w:rsid w:val="00B62AAF"/>
    <w:rsid w:val="00B674B3"/>
    <w:rsid w:val="00B71526"/>
    <w:rsid w:val="00B750A9"/>
    <w:rsid w:val="00B75400"/>
    <w:rsid w:val="00B801C8"/>
    <w:rsid w:val="00B80673"/>
    <w:rsid w:val="00B81CAF"/>
    <w:rsid w:val="00B82397"/>
    <w:rsid w:val="00B82675"/>
    <w:rsid w:val="00B83A86"/>
    <w:rsid w:val="00B84627"/>
    <w:rsid w:val="00B846B1"/>
    <w:rsid w:val="00B84B99"/>
    <w:rsid w:val="00B8535A"/>
    <w:rsid w:val="00B857ED"/>
    <w:rsid w:val="00B858D3"/>
    <w:rsid w:val="00B925F8"/>
    <w:rsid w:val="00B93014"/>
    <w:rsid w:val="00B9324F"/>
    <w:rsid w:val="00B93F32"/>
    <w:rsid w:val="00B948D2"/>
    <w:rsid w:val="00B95A37"/>
    <w:rsid w:val="00BA08F9"/>
    <w:rsid w:val="00BA0ADC"/>
    <w:rsid w:val="00BA276E"/>
    <w:rsid w:val="00BA2F07"/>
    <w:rsid w:val="00BA62A0"/>
    <w:rsid w:val="00BA7285"/>
    <w:rsid w:val="00BA7719"/>
    <w:rsid w:val="00BB029C"/>
    <w:rsid w:val="00BB07B0"/>
    <w:rsid w:val="00BB11DD"/>
    <w:rsid w:val="00BB2B6C"/>
    <w:rsid w:val="00BB3326"/>
    <w:rsid w:val="00BB40FD"/>
    <w:rsid w:val="00BB733C"/>
    <w:rsid w:val="00BB7795"/>
    <w:rsid w:val="00BC115C"/>
    <w:rsid w:val="00BC3717"/>
    <w:rsid w:val="00BC3AC8"/>
    <w:rsid w:val="00BC44D8"/>
    <w:rsid w:val="00BC48F1"/>
    <w:rsid w:val="00BC78A7"/>
    <w:rsid w:val="00BC7A95"/>
    <w:rsid w:val="00BD02C8"/>
    <w:rsid w:val="00BD102F"/>
    <w:rsid w:val="00BD1251"/>
    <w:rsid w:val="00BD457F"/>
    <w:rsid w:val="00BD6B16"/>
    <w:rsid w:val="00BE132B"/>
    <w:rsid w:val="00BE1A66"/>
    <w:rsid w:val="00BE5248"/>
    <w:rsid w:val="00BE57F5"/>
    <w:rsid w:val="00BE7980"/>
    <w:rsid w:val="00BF11C1"/>
    <w:rsid w:val="00BF18A8"/>
    <w:rsid w:val="00BF1F04"/>
    <w:rsid w:val="00BF20C2"/>
    <w:rsid w:val="00BF2760"/>
    <w:rsid w:val="00BF2C89"/>
    <w:rsid w:val="00BF30E3"/>
    <w:rsid w:val="00BF471D"/>
    <w:rsid w:val="00BF5196"/>
    <w:rsid w:val="00BF7364"/>
    <w:rsid w:val="00C01AD5"/>
    <w:rsid w:val="00C048AF"/>
    <w:rsid w:val="00C04D3F"/>
    <w:rsid w:val="00C102B8"/>
    <w:rsid w:val="00C11540"/>
    <w:rsid w:val="00C11A03"/>
    <w:rsid w:val="00C1470E"/>
    <w:rsid w:val="00C1638B"/>
    <w:rsid w:val="00C2091E"/>
    <w:rsid w:val="00C21F6D"/>
    <w:rsid w:val="00C234C8"/>
    <w:rsid w:val="00C242F6"/>
    <w:rsid w:val="00C25DE2"/>
    <w:rsid w:val="00C25EBC"/>
    <w:rsid w:val="00C26790"/>
    <w:rsid w:val="00C305E0"/>
    <w:rsid w:val="00C32EF4"/>
    <w:rsid w:val="00C32F9C"/>
    <w:rsid w:val="00C34CDC"/>
    <w:rsid w:val="00C34F8B"/>
    <w:rsid w:val="00C37D9F"/>
    <w:rsid w:val="00C37F88"/>
    <w:rsid w:val="00C41D79"/>
    <w:rsid w:val="00C42817"/>
    <w:rsid w:val="00C443CA"/>
    <w:rsid w:val="00C45ACF"/>
    <w:rsid w:val="00C45B07"/>
    <w:rsid w:val="00C46221"/>
    <w:rsid w:val="00C46975"/>
    <w:rsid w:val="00C629AE"/>
    <w:rsid w:val="00C63FBC"/>
    <w:rsid w:val="00C71B98"/>
    <w:rsid w:val="00C72598"/>
    <w:rsid w:val="00C72A90"/>
    <w:rsid w:val="00C7490F"/>
    <w:rsid w:val="00C75580"/>
    <w:rsid w:val="00C83D72"/>
    <w:rsid w:val="00C84D9B"/>
    <w:rsid w:val="00C86FA4"/>
    <w:rsid w:val="00C86FFD"/>
    <w:rsid w:val="00C877CC"/>
    <w:rsid w:val="00C92C4A"/>
    <w:rsid w:val="00C943DB"/>
    <w:rsid w:val="00C94F3B"/>
    <w:rsid w:val="00C966CE"/>
    <w:rsid w:val="00C97829"/>
    <w:rsid w:val="00CA12E5"/>
    <w:rsid w:val="00CA1B61"/>
    <w:rsid w:val="00CA36FD"/>
    <w:rsid w:val="00CA5228"/>
    <w:rsid w:val="00CA7C55"/>
    <w:rsid w:val="00CB04F8"/>
    <w:rsid w:val="00CB3EAD"/>
    <w:rsid w:val="00CB5C36"/>
    <w:rsid w:val="00CC0E67"/>
    <w:rsid w:val="00CC19B8"/>
    <w:rsid w:val="00CD04A0"/>
    <w:rsid w:val="00CD299F"/>
    <w:rsid w:val="00CD35AB"/>
    <w:rsid w:val="00CD6D1F"/>
    <w:rsid w:val="00CD7175"/>
    <w:rsid w:val="00CD7C5D"/>
    <w:rsid w:val="00CE0A98"/>
    <w:rsid w:val="00CE0BC4"/>
    <w:rsid w:val="00CE1091"/>
    <w:rsid w:val="00CE1EAD"/>
    <w:rsid w:val="00CE35F2"/>
    <w:rsid w:val="00CE473F"/>
    <w:rsid w:val="00CE4BE1"/>
    <w:rsid w:val="00CE6857"/>
    <w:rsid w:val="00CF1268"/>
    <w:rsid w:val="00CF2305"/>
    <w:rsid w:val="00CF5291"/>
    <w:rsid w:val="00CF6274"/>
    <w:rsid w:val="00D00161"/>
    <w:rsid w:val="00D04EEE"/>
    <w:rsid w:val="00D10AAC"/>
    <w:rsid w:val="00D12D7A"/>
    <w:rsid w:val="00D16815"/>
    <w:rsid w:val="00D2062B"/>
    <w:rsid w:val="00D27AB5"/>
    <w:rsid w:val="00D30380"/>
    <w:rsid w:val="00D30EC7"/>
    <w:rsid w:val="00D3174E"/>
    <w:rsid w:val="00D3664E"/>
    <w:rsid w:val="00D373D6"/>
    <w:rsid w:val="00D374F0"/>
    <w:rsid w:val="00D37915"/>
    <w:rsid w:val="00D404BC"/>
    <w:rsid w:val="00D433EA"/>
    <w:rsid w:val="00D44D1D"/>
    <w:rsid w:val="00D47065"/>
    <w:rsid w:val="00D50899"/>
    <w:rsid w:val="00D5191E"/>
    <w:rsid w:val="00D54DED"/>
    <w:rsid w:val="00D55E5E"/>
    <w:rsid w:val="00D60382"/>
    <w:rsid w:val="00D607CC"/>
    <w:rsid w:val="00D60D19"/>
    <w:rsid w:val="00D61821"/>
    <w:rsid w:val="00D62412"/>
    <w:rsid w:val="00D67CC9"/>
    <w:rsid w:val="00D72A77"/>
    <w:rsid w:val="00D72F87"/>
    <w:rsid w:val="00D80860"/>
    <w:rsid w:val="00D81A87"/>
    <w:rsid w:val="00D86E9C"/>
    <w:rsid w:val="00D877F5"/>
    <w:rsid w:val="00D91298"/>
    <w:rsid w:val="00D92B93"/>
    <w:rsid w:val="00D949F6"/>
    <w:rsid w:val="00D96092"/>
    <w:rsid w:val="00DA2CB8"/>
    <w:rsid w:val="00DA317D"/>
    <w:rsid w:val="00DA3C0B"/>
    <w:rsid w:val="00DA3DBE"/>
    <w:rsid w:val="00DA7156"/>
    <w:rsid w:val="00DB02AF"/>
    <w:rsid w:val="00DB23F5"/>
    <w:rsid w:val="00DB318C"/>
    <w:rsid w:val="00DB4B3A"/>
    <w:rsid w:val="00DB62FE"/>
    <w:rsid w:val="00DC2B09"/>
    <w:rsid w:val="00DC33CE"/>
    <w:rsid w:val="00DC3D3F"/>
    <w:rsid w:val="00DC41A6"/>
    <w:rsid w:val="00DC79A3"/>
    <w:rsid w:val="00DD0573"/>
    <w:rsid w:val="00DD1E2C"/>
    <w:rsid w:val="00DD76BB"/>
    <w:rsid w:val="00DD7772"/>
    <w:rsid w:val="00DE1CC7"/>
    <w:rsid w:val="00DE3819"/>
    <w:rsid w:val="00DE42EF"/>
    <w:rsid w:val="00DE47D8"/>
    <w:rsid w:val="00DE47F0"/>
    <w:rsid w:val="00DE5285"/>
    <w:rsid w:val="00DE6657"/>
    <w:rsid w:val="00DF1FA3"/>
    <w:rsid w:val="00DF233F"/>
    <w:rsid w:val="00DF4C9F"/>
    <w:rsid w:val="00DF55A6"/>
    <w:rsid w:val="00DF5659"/>
    <w:rsid w:val="00DF591A"/>
    <w:rsid w:val="00DF5A3A"/>
    <w:rsid w:val="00DF6116"/>
    <w:rsid w:val="00DF6C6C"/>
    <w:rsid w:val="00DF7B80"/>
    <w:rsid w:val="00DF7BBA"/>
    <w:rsid w:val="00E00D74"/>
    <w:rsid w:val="00E03B9A"/>
    <w:rsid w:val="00E045B4"/>
    <w:rsid w:val="00E055DF"/>
    <w:rsid w:val="00E056C6"/>
    <w:rsid w:val="00E06549"/>
    <w:rsid w:val="00E06592"/>
    <w:rsid w:val="00E07B64"/>
    <w:rsid w:val="00E10572"/>
    <w:rsid w:val="00E10F18"/>
    <w:rsid w:val="00E13337"/>
    <w:rsid w:val="00E1336C"/>
    <w:rsid w:val="00E201D9"/>
    <w:rsid w:val="00E214F0"/>
    <w:rsid w:val="00E22CDA"/>
    <w:rsid w:val="00E235D2"/>
    <w:rsid w:val="00E23A8D"/>
    <w:rsid w:val="00E23C2C"/>
    <w:rsid w:val="00E23F7D"/>
    <w:rsid w:val="00E2534B"/>
    <w:rsid w:val="00E30E00"/>
    <w:rsid w:val="00E319AC"/>
    <w:rsid w:val="00E33DCB"/>
    <w:rsid w:val="00E36F6D"/>
    <w:rsid w:val="00E37D63"/>
    <w:rsid w:val="00E409D8"/>
    <w:rsid w:val="00E41713"/>
    <w:rsid w:val="00E41C41"/>
    <w:rsid w:val="00E42955"/>
    <w:rsid w:val="00E44857"/>
    <w:rsid w:val="00E4558E"/>
    <w:rsid w:val="00E4761A"/>
    <w:rsid w:val="00E524AE"/>
    <w:rsid w:val="00E5485D"/>
    <w:rsid w:val="00E561F4"/>
    <w:rsid w:val="00E57025"/>
    <w:rsid w:val="00E57165"/>
    <w:rsid w:val="00E57F14"/>
    <w:rsid w:val="00E62250"/>
    <w:rsid w:val="00E7109A"/>
    <w:rsid w:val="00E73680"/>
    <w:rsid w:val="00E809D4"/>
    <w:rsid w:val="00E81993"/>
    <w:rsid w:val="00E821E4"/>
    <w:rsid w:val="00E8290F"/>
    <w:rsid w:val="00E83E62"/>
    <w:rsid w:val="00E83FCE"/>
    <w:rsid w:val="00E877E3"/>
    <w:rsid w:val="00E95AA2"/>
    <w:rsid w:val="00EA2E2B"/>
    <w:rsid w:val="00EA4A8C"/>
    <w:rsid w:val="00EA5986"/>
    <w:rsid w:val="00EA7034"/>
    <w:rsid w:val="00EA7D0E"/>
    <w:rsid w:val="00EB0EA6"/>
    <w:rsid w:val="00EB1BD9"/>
    <w:rsid w:val="00EB1C9B"/>
    <w:rsid w:val="00EB2AD9"/>
    <w:rsid w:val="00EB4213"/>
    <w:rsid w:val="00EB4A16"/>
    <w:rsid w:val="00EB586E"/>
    <w:rsid w:val="00EB5F4B"/>
    <w:rsid w:val="00EB6C3D"/>
    <w:rsid w:val="00EC13E9"/>
    <w:rsid w:val="00EC2090"/>
    <w:rsid w:val="00ED01F2"/>
    <w:rsid w:val="00ED21D7"/>
    <w:rsid w:val="00ED3593"/>
    <w:rsid w:val="00ED3EFE"/>
    <w:rsid w:val="00ED4291"/>
    <w:rsid w:val="00ED5485"/>
    <w:rsid w:val="00EE0863"/>
    <w:rsid w:val="00EE2BA8"/>
    <w:rsid w:val="00EE7FEC"/>
    <w:rsid w:val="00EF108A"/>
    <w:rsid w:val="00EF21CF"/>
    <w:rsid w:val="00EF3583"/>
    <w:rsid w:val="00EF3B4E"/>
    <w:rsid w:val="00EF730F"/>
    <w:rsid w:val="00F0075F"/>
    <w:rsid w:val="00F03210"/>
    <w:rsid w:val="00F03DC9"/>
    <w:rsid w:val="00F03FB2"/>
    <w:rsid w:val="00F0510E"/>
    <w:rsid w:val="00F05D54"/>
    <w:rsid w:val="00F07533"/>
    <w:rsid w:val="00F10E52"/>
    <w:rsid w:val="00F124A9"/>
    <w:rsid w:val="00F13DD7"/>
    <w:rsid w:val="00F20960"/>
    <w:rsid w:val="00F21BEC"/>
    <w:rsid w:val="00F2572A"/>
    <w:rsid w:val="00F25B8E"/>
    <w:rsid w:val="00F27A78"/>
    <w:rsid w:val="00F31350"/>
    <w:rsid w:val="00F342C8"/>
    <w:rsid w:val="00F345E3"/>
    <w:rsid w:val="00F37E30"/>
    <w:rsid w:val="00F40BBD"/>
    <w:rsid w:val="00F4634F"/>
    <w:rsid w:val="00F50542"/>
    <w:rsid w:val="00F5078D"/>
    <w:rsid w:val="00F5306C"/>
    <w:rsid w:val="00F53662"/>
    <w:rsid w:val="00F55310"/>
    <w:rsid w:val="00F5741D"/>
    <w:rsid w:val="00F578DC"/>
    <w:rsid w:val="00F6585A"/>
    <w:rsid w:val="00F66F91"/>
    <w:rsid w:val="00F67501"/>
    <w:rsid w:val="00F7188B"/>
    <w:rsid w:val="00F71B36"/>
    <w:rsid w:val="00F73064"/>
    <w:rsid w:val="00F74038"/>
    <w:rsid w:val="00F74E98"/>
    <w:rsid w:val="00F75335"/>
    <w:rsid w:val="00F75F03"/>
    <w:rsid w:val="00F81729"/>
    <w:rsid w:val="00F8504B"/>
    <w:rsid w:val="00F851F5"/>
    <w:rsid w:val="00F86C99"/>
    <w:rsid w:val="00F87A06"/>
    <w:rsid w:val="00F87B28"/>
    <w:rsid w:val="00F94E49"/>
    <w:rsid w:val="00F95014"/>
    <w:rsid w:val="00F96D9F"/>
    <w:rsid w:val="00F974D7"/>
    <w:rsid w:val="00F977BF"/>
    <w:rsid w:val="00FA00D1"/>
    <w:rsid w:val="00FA00D6"/>
    <w:rsid w:val="00FA300D"/>
    <w:rsid w:val="00FA4967"/>
    <w:rsid w:val="00FA6B6A"/>
    <w:rsid w:val="00FC0D6F"/>
    <w:rsid w:val="00FC2287"/>
    <w:rsid w:val="00FC3AC5"/>
    <w:rsid w:val="00FC6763"/>
    <w:rsid w:val="00FC7C46"/>
    <w:rsid w:val="00FD00C2"/>
    <w:rsid w:val="00FD6302"/>
    <w:rsid w:val="00FD6BEF"/>
    <w:rsid w:val="00FE19F8"/>
    <w:rsid w:val="00FE54B8"/>
    <w:rsid w:val="00FE6E89"/>
    <w:rsid w:val="00FF039D"/>
    <w:rsid w:val="00FF0D9D"/>
    <w:rsid w:val="00FF1429"/>
    <w:rsid w:val="00FF420F"/>
    <w:rsid w:val="00FF43F6"/>
    <w:rsid w:val="00FF5A30"/>
    <w:rsid w:val="00FF6BE3"/>
  </w:rsids>
  <m:mathPr>
    <m:mathFont m:val="Cambria Math"/>
    <m:brkBin m:val="before"/>
    <m:brkBinSub m:val="--"/>
    <m:smallFrac m:val="off"/>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colormru v:ext="edit" colors="#ddd"/>
      <o:colormenu v:ext="edit" fillcolor="none" strokecolor="none"/>
    </o:shapedefaults>
    <o:shapelayout v:ext="edit">
      <o:idmap v:ext="edit" data="1"/>
      <o:rules v:ext="edit">
        <o:r id="V:Rule3" type="connector" idref="#_x0000_s1319"/>
        <o:r id="V:Rule4" type="connector" idref="#_x0000_s131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NI" w:eastAsia="es-NI"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44857"/>
    <w:pPr>
      <w:ind w:left="1416"/>
      <w:jc w:val="both"/>
    </w:pPr>
    <w:rPr>
      <w:rFonts w:ascii="Garamond" w:hAnsi="Garamond"/>
      <w:color w:val="000000"/>
      <w:lang w:val="es-ES" w:eastAsia="es-ES"/>
    </w:rPr>
  </w:style>
  <w:style w:type="paragraph" w:styleId="Heading1">
    <w:name w:val="heading 1"/>
    <w:basedOn w:val="Normal"/>
    <w:next w:val="Normal"/>
    <w:qFormat/>
    <w:rsid w:val="00E44857"/>
    <w:pPr>
      <w:keepNext/>
      <w:numPr>
        <w:numId w:val="1"/>
      </w:numPr>
      <w:pBdr>
        <w:top w:val="single" w:sz="24" w:space="1" w:color="auto"/>
      </w:pBdr>
      <w:spacing w:before="240" w:after="60"/>
      <w:outlineLvl w:val="0"/>
    </w:pPr>
    <w:rPr>
      <w:rFonts w:cs="Arial"/>
      <w:b/>
      <w:bCs/>
      <w:kern w:val="32"/>
      <w:sz w:val="32"/>
      <w:szCs w:val="32"/>
    </w:rPr>
  </w:style>
  <w:style w:type="paragraph" w:styleId="Heading2">
    <w:name w:val="heading 2"/>
    <w:basedOn w:val="Normal"/>
    <w:next w:val="Normal"/>
    <w:qFormat/>
    <w:rsid w:val="00E44857"/>
    <w:pPr>
      <w:keepNext/>
      <w:numPr>
        <w:ilvl w:val="1"/>
        <w:numId w:val="1"/>
      </w:numPr>
      <w:pBdr>
        <w:bottom w:val="single" w:sz="8" w:space="1" w:color="auto"/>
      </w:pBdr>
      <w:outlineLvl w:val="1"/>
    </w:pPr>
    <w:rPr>
      <w:rFonts w:cs="Arial"/>
      <w:b/>
      <w:bCs/>
      <w:iCs/>
      <w:sz w:val="22"/>
      <w:szCs w:val="28"/>
    </w:rPr>
  </w:style>
  <w:style w:type="paragraph" w:styleId="Heading3">
    <w:name w:val="heading 3"/>
    <w:basedOn w:val="Normal"/>
    <w:next w:val="Normal"/>
    <w:qFormat/>
    <w:rsid w:val="00E44857"/>
    <w:pPr>
      <w:keepNext/>
      <w:numPr>
        <w:ilvl w:val="2"/>
        <w:numId w:val="1"/>
      </w:numPr>
      <w:outlineLvl w:val="2"/>
    </w:pPr>
    <w:rPr>
      <w:rFonts w:cs="Arial"/>
      <w:b/>
      <w:bCs/>
      <w:szCs w:val="26"/>
    </w:rPr>
  </w:style>
  <w:style w:type="paragraph" w:styleId="Heading4">
    <w:name w:val="heading 4"/>
    <w:basedOn w:val="Normal"/>
    <w:next w:val="Normal"/>
    <w:qFormat/>
    <w:rsid w:val="00E44857"/>
    <w:pPr>
      <w:keepNext/>
      <w:numPr>
        <w:ilvl w:val="3"/>
        <w:numId w:val="1"/>
      </w:numPr>
      <w:spacing w:before="240" w:after="60"/>
      <w:outlineLvl w:val="3"/>
    </w:pPr>
    <w:rPr>
      <w:b/>
      <w:bCs/>
      <w:i/>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E44857"/>
    <w:pPr>
      <w:spacing w:before="40" w:after="240"/>
      <w:ind w:left="1418"/>
      <w:jc w:val="center"/>
    </w:pPr>
    <w:rPr>
      <w:b/>
      <w:bCs/>
      <w:i/>
      <w:sz w:val="18"/>
      <w:szCs w:val="18"/>
    </w:rPr>
  </w:style>
  <w:style w:type="character" w:styleId="HTMLTypewriter">
    <w:name w:val="HTML Typewriter"/>
    <w:basedOn w:val="DefaultParagraphFont"/>
    <w:rsid w:val="00356487"/>
    <w:rPr>
      <w:rFonts w:ascii="Courier New" w:eastAsia="Times New Roman" w:hAnsi="Courier New" w:cs="Courier New"/>
      <w:sz w:val="20"/>
      <w:szCs w:val="20"/>
    </w:rPr>
  </w:style>
  <w:style w:type="paragraph" w:customStyle="1" w:styleId="Enfasis">
    <w:name w:val="Enfasis"/>
    <w:basedOn w:val="Caption"/>
    <w:rsid w:val="00E44857"/>
    <w:rPr>
      <w:rFonts w:ascii="Tw Cen MT" w:hAnsi="Tw Cen MT" w:cs="Arial"/>
      <w:b w:val="0"/>
      <w:i w:val="0"/>
      <w:sz w:val="16"/>
      <w:szCs w:val="16"/>
    </w:rPr>
  </w:style>
  <w:style w:type="paragraph" w:styleId="Header">
    <w:name w:val="header"/>
    <w:basedOn w:val="Normal"/>
    <w:rsid w:val="00E44857"/>
    <w:pPr>
      <w:tabs>
        <w:tab w:val="center" w:pos="4252"/>
        <w:tab w:val="right" w:pos="8504"/>
      </w:tabs>
    </w:pPr>
  </w:style>
  <w:style w:type="paragraph" w:styleId="Footer">
    <w:name w:val="footer"/>
    <w:basedOn w:val="Normal"/>
    <w:rsid w:val="00E44857"/>
    <w:pPr>
      <w:tabs>
        <w:tab w:val="center" w:pos="4252"/>
        <w:tab w:val="right" w:pos="8504"/>
      </w:tabs>
    </w:pPr>
  </w:style>
  <w:style w:type="character" w:styleId="PageNumber">
    <w:name w:val="page number"/>
    <w:basedOn w:val="DefaultParagraphFont"/>
    <w:rsid w:val="00E44857"/>
  </w:style>
  <w:style w:type="paragraph" w:styleId="BalloonText">
    <w:name w:val="Balloon Text"/>
    <w:basedOn w:val="Normal"/>
    <w:semiHidden/>
    <w:rsid w:val="00E44857"/>
    <w:rPr>
      <w:rFonts w:ascii="Tahoma" w:hAnsi="Tahoma" w:cs="Tahoma"/>
      <w:sz w:val="16"/>
      <w:szCs w:val="16"/>
    </w:rPr>
  </w:style>
  <w:style w:type="paragraph" w:styleId="TOC2">
    <w:name w:val="toc 2"/>
    <w:basedOn w:val="Normal"/>
    <w:next w:val="Normal"/>
    <w:autoRedefine/>
    <w:uiPriority w:val="39"/>
    <w:rsid w:val="00B323AC"/>
    <w:pPr>
      <w:tabs>
        <w:tab w:val="left" w:pos="2829"/>
        <w:tab w:val="right" w:leader="dot" w:pos="8830"/>
      </w:tabs>
      <w:ind w:left="2124"/>
    </w:pPr>
  </w:style>
  <w:style w:type="paragraph" w:styleId="TOC1">
    <w:name w:val="toc 1"/>
    <w:basedOn w:val="Normal"/>
    <w:next w:val="Normal"/>
    <w:autoRedefine/>
    <w:uiPriority w:val="39"/>
    <w:rsid w:val="00812733"/>
    <w:pPr>
      <w:pBdr>
        <w:bottom w:val="single" w:sz="8" w:space="1" w:color="auto"/>
      </w:pBdr>
      <w:tabs>
        <w:tab w:val="right" w:pos="8830"/>
      </w:tabs>
      <w:spacing w:before="120" w:after="120"/>
      <w:ind w:left="1418"/>
    </w:pPr>
    <w:rPr>
      <w:rFonts w:ascii="Arial" w:hAnsi="Arial"/>
      <w:b/>
      <w:i/>
      <w:noProof/>
    </w:rPr>
  </w:style>
  <w:style w:type="paragraph" w:styleId="TOC3">
    <w:name w:val="toc 3"/>
    <w:basedOn w:val="Normal"/>
    <w:next w:val="Normal"/>
    <w:autoRedefine/>
    <w:semiHidden/>
    <w:rsid w:val="00E44857"/>
    <w:pPr>
      <w:ind w:left="2829"/>
    </w:pPr>
  </w:style>
  <w:style w:type="character" w:styleId="Hyperlink">
    <w:name w:val="Hyperlink"/>
    <w:basedOn w:val="DefaultParagraphFont"/>
    <w:uiPriority w:val="99"/>
    <w:rsid w:val="00E44857"/>
    <w:rPr>
      <w:color w:val="0000FF"/>
      <w:u w:val="single"/>
    </w:rPr>
  </w:style>
  <w:style w:type="character" w:styleId="HTMLCode">
    <w:name w:val="HTML Code"/>
    <w:basedOn w:val="DefaultParagraphFont"/>
    <w:rsid w:val="000D01B3"/>
    <w:rPr>
      <w:rFonts w:ascii="Courier New" w:eastAsia="Times New Roman" w:hAnsi="Courier New" w:cs="Courier New"/>
      <w:sz w:val="20"/>
      <w:szCs w:val="20"/>
    </w:rPr>
  </w:style>
  <w:style w:type="paragraph" w:styleId="FootnoteText">
    <w:name w:val="footnote text"/>
    <w:basedOn w:val="Normal"/>
    <w:semiHidden/>
    <w:rsid w:val="00E44857"/>
  </w:style>
  <w:style w:type="character" w:styleId="FootnoteReference">
    <w:name w:val="footnote reference"/>
    <w:basedOn w:val="DefaultParagraphFont"/>
    <w:semiHidden/>
    <w:rsid w:val="00E44857"/>
    <w:rPr>
      <w:vertAlign w:val="superscript"/>
    </w:rPr>
  </w:style>
  <w:style w:type="paragraph" w:styleId="TOC4">
    <w:name w:val="toc 4"/>
    <w:basedOn w:val="Normal"/>
    <w:next w:val="Normal"/>
    <w:autoRedefine/>
    <w:semiHidden/>
    <w:rsid w:val="00E44857"/>
    <w:pPr>
      <w:ind w:left="600"/>
    </w:pPr>
  </w:style>
  <w:style w:type="character" w:styleId="FollowedHyperlink">
    <w:name w:val="FollowedHyperlink"/>
    <w:basedOn w:val="DefaultParagraphFont"/>
    <w:rsid w:val="00E44857"/>
    <w:rPr>
      <w:color w:val="800080"/>
      <w:u w:val="single"/>
    </w:rPr>
  </w:style>
  <w:style w:type="paragraph" w:styleId="HTMLPreformatted">
    <w:name w:val="HTML Preformatted"/>
    <w:basedOn w:val="Normal"/>
    <w:rsid w:val="00E44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pPr>
    <w:rPr>
      <w:rFonts w:ascii="Courier New" w:hAnsi="Courier New" w:cs="Courier New"/>
      <w:color w:val="auto"/>
    </w:rPr>
  </w:style>
  <w:style w:type="paragraph" w:styleId="Title">
    <w:name w:val="Title"/>
    <w:basedOn w:val="Normal"/>
    <w:qFormat/>
    <w:rsid w:val="00E44857"/>
    <w:pPr>
      <w:ind w:left="0"/>
      <w:jc w:val="center"/>
    </w:pPr>
    <w:rPr>
      <w:rFonts w:ascii="Times New Roman" w:hAnsi="Times New Roman"/>
      <w:b/>
      <w:bCs/>
      <w:color w:val="auto"/>
      <w:sz w:val="24"/>
      <w:szCs w:val="24"/>
      <w:lang w:val="en-GB" w:eastAsia="en-US"/>
    </w:rPr>
  </w:style>
  <w:style w:type="paragraph" w:styleId="BodyTextIndent">
    <w:name w:val="Body Text Indent"/>
    <w:basedOn w:val="Normal"/>
    <w:rsid w:val="00E44857"/>
    <w:pPr>
      <w:ind w:left="1080"/>
      <w:outlineLvl w:val="1"/>
    </w:pPr>
    <w:rPr>
      <w:rFonts w:ascii="Times New Roman" w:hAnsi="Times New Roman"/>
      <w:color w:val="auto"/>
      <w:sz w:val="24"/>
      <w:szCs w:val="24"/>
    </w:rPr>
  </w:style>
  <w:style w:type="paragraph" w:styleId="NormalWeb">
    <w:name w:val="Normal (Web)"/>
    <w:basedOn w:val="Normal"/>
    <w:rsid w:val="00E44857"/>
    <w:pPr>
      <w:spacing w:before="100" w:beforeAutospacing="1" w:after="100" w:afterAutospacing="1"/>
      <w:ind w:left="0"/>
      <w:jc w:val="left"/>
    </w:pPr>
    <w:rPr>
      <w:rFonts w:ascii="Times New Roman" w:hAnsi="Times New Roman"/>
      <w:color w:val="auto"/>
      <w:sz w:val="24"/>
      <w:szCs w:val="24"/>
    </w:rPr>
  </w:style>
  <w:style w:type="paragraph" w:customStyle="1" w:styleId="Tabletext">
    <w:name w:val="Tabletext"/>
    <w:basedOn w:val="Normal"/>
    <w:rsid w:val="00E44857"/>
    <w:pPr>
      <w:keepLines/>
      <w:widowControl w:val="0"/>
      <w:overflowPunct w:val="0"/>
      <w:autoSpaceDE w:val="0"/>
      <w:autoSpaceDN w:val="0"/>
      <w:adjustRightInd w:val="0"/>
      <w:spacing w:after="120" w:line="240" w:lineRule="atLeast"/>
      <w:ind w:left="0"/>
      <w:jc w:val="left"/>
      <w:textAlignment w:val="baseline"/>
    </w:pPr>
    <w:rPr>
      <w:rFonts w:ascii="Times New Roman" w:hAnsi="Times New Roman"/>
      <w:color w:val="auto"/>
      <w:lang w:val="en-US"/>
    </w:rPr>
  </w:style>
  <w:style w:type="paragraph" w:styleId="TableofFigures">
    <w:name w:val="table of figures"/>
    <w:basedOn w:val="Normal"/>
    <w:next w:val="Normal"/>
    <w:uiPriority w:val="99"/>
    <w:rsid w:val="00E44857"/>
    <w:pPr>
      <w:ind w:left="400" w:hanging="400"/>
    </w:pPr>
  </w:style>
  <w:style w:type="character" w:styleId="CommentReference">
    <w:name w:val="annotation reference"/>
    <w:basedOn w:val="DefaultParagraphFont"/>
    <w:semiHidden/>
    <w:rsid w:val="00E44857"/>
    <w:rPr>
      <w:sz w:val="16"/>
      <w:szCs w:val="16"/>
    </w:rPr>
  </w:style>
  <w:style w:type="paragraph" w:styleId="Index1">
    <w:name w:val="index 1"/>
    <w:basedOn w:val="Normal"/>
    <w:next w:val="Normal"/>
    <w:autoRedefine/>
    <w:semiHidden/>
    <w:rsid w:val="00E44857"/>
    <w:pPr>
      <w:ind w:left="200" w:hanging="200"/>
    </w:pPr>
  </w:style>
  <w:style w:type="paragraph" w:styleId="CommentText">
    <w:name w:val="annotation text"/>
    <w:basedOn w:val="Normal"/>
    <w:semiHidden/>
    <w:rsid w:val="00E44857"/>
  </w:style>
  <w:style w:type="paragraph" w:styleId="CommentSubject">
    <w:name w:val="annotation subject"/>
    <w:basedOn w:val="CommentText"/>
    <w:next w:val="CommentText"/>
    <w:semiHidden/>
    <w:rsid w:val="00E44857"/>
    <w:rPr>
      <w:b/>
      <w:bCs/>
    </w:rPr>
  </w:style>
  <w:style w:type="paragraph" w:styleId="BodyText">
    <w:name w:val="Body Text"/>
    <w:basedOn w:val="Normal"/>
    <w:rsid w:val="00E44857"/>
    <w:pPr>
      <w:spacing w:after="120"/>
    </w:pPr>
  </w:style>
  <w:style w:type="table" w:styleId="TableGrid">
    <w:name w:val="Table Grid"/>
    <w:basedOn w:val="TableNormal"/>
    <w:rsid w:val="00F25B8E"/>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948AB"/>
    <w:pPr>
      <w:ind w:left="708"/>
    </w:pPr>
  </w:style>
  <w:style w:type="paragraph" w:styleId="BodyTextIndent2">
    <w:name w:val="Body Text Indent 2"/>
    <w:basedOn w:val="Normal"/>
    <w:link w:val="BodyTextIndent2Char"/>
    <w:rsid w:val="00A32B03"/>
    <w:pPr>
      <w:spacing w:after="120" w:line="480" w:lineRule="auto"/>
      <w:ind w:left="283"/>
    </w:pPr>
  </w:style>
  <w:style w:type="character" w:customStyle="1" w:styleId="BodyTextIndent2Char">
    <w:name w:val="Body Text Indent 2 Char"/>
    <w:basedOn w:val="DefaultParagraphFont"/>
    <w:link w:val="BodyTextIndent2"/>
    <w:rsid w:val="00A32B03"/>
    <w:rPr>
      <w:rFonts w:ascii="Garamond" w:hAnsi="Garamond"/>
      <w:color w:val="000000"/>
      <w:lang w:val="es-ES" w:eastAsia="es-ES"/>
    </w:rPr>
  </w:style>
  <w:style w:type="paragraph" w:customStyle="1" w:styleId="BodyText0">
    <w:name w:val="BodyText"/>
    <w:basedOn w:val="Normal"/>
    <w:rsid w:val="006A5FFD"/>
    <w:pPr>
      <w:tabs>
        <w:tab w:val="left" w:pos="360"/>
      </w:tabs>
      <w:ind w:left="0"/>
    </w:pPr>
    <w:rPr>
      <w:rFonts w:ascii="Arial" w:hAnsi="Arial"/>
      <w:color w:val="auto"/>
      <w:sz w:val="22"/>
      <w:lang w:val="en-US"/>
    </w:rPr>
  </w:style>
  <w:style w:type="table" w:styleId="MediumList2-Accent1">
    <w:name w:val="Medium List 2 Accent 1"/>
    <w:basedOn w:val="TableNormal"/>
    <w:uiPriority w:val="66"/>
    <w:rsid w:val="00AE6B6A"/>
    <w:rPr>
      <w:rFonts w:ascii="Cambria" w:hAnsi="Cambria"/>
      <w:color w:val="000000"/>
      <w:sz w:val="22"/>
      <w:szCs w:val="22"/>
      <w:lang w:val="es-E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rsid w:val="00193F30"/>
    <w:rPr>
      <w:rFonts w:ascii="Cambria" w:hAnsi="Cambria"/>
      <w:color w:val="000000"/>
      <w:sz w:val="22"/>
      <w:szCs w:val="22"/>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TableGrid8">
    <w:name w:val="Table Grid 8"/>
    <w:basedOn w:val="TableNormal"/>
    <w:rsid w:val="00897B52"/>
    <w:pPr>
      <w:ind w:left="1416"/>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Classic1">
    <w:name w:val="Table Classic 1"/>
    <w:basedOn w:val="TableNormal"/>
    <w:rsid w:val="00CD7175"/>
    <w:pPr>
      <w:ind w:left="1416"/>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r="http://schemas.openxmlformats.org/officeDocument/2006/relationships" xmlns:w="http://schemas.openxmlformats.org/wordprocessingml/2006/main">
  <w:divs>
    <w:div w:id="1093357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jpe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image" Target="media/image84.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16" Type="http://schemas.openxmlformats.org/officeDocument/2006/relationships/image" Target="media/image12.jpeg"/><Relationship Id="rId29" Type="http://schemas.openxmlformats.org/officeDocument/2006/relationships/image" Target="media/image24.png"/><Relationship Id="rId11" Type="http://schemas.openxmlformats.org/officeDocument/2006/relationships/image" Target="media/image8.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jpe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footer" Target="footer2.xml"/><Relationship Id="rId19" Type="http://schemas.openxmlformats.org/officeDocument/2006/relationships/image" Target="media/image14.jpeg"/><Relationship Id="rId14" Type="http://schemas.openxmlformats.org/officeDocument/2006/relationships/image" Target="media/image11.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png"/><Relationship Id="rId48" Type="http://schemas.openxmlformats.org/officeDocument/2006/relationships/image" Target="media/image43.jpeg"/><Relationship Id="rId56" Type="http://schemas.openxmlformats.org/officeDocument/2006/relationships/image" Target="media/image51.jpe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5.png"/><Relationship Id="rId51" Type="http://schemas.openxmlformats.org/officeDocument/2006/relationships/image" Target="media/image46.jpe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7.jpeg"/><Relationship Id="rId31" Type="http://schemas.openxmlformats.org/officeDocument/2006/relationships/image" Target="media/image26.jpe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6.jpeg"/><Relationship Id="rId13" Type="http://schemas.openxmlformats.org/officeDocument/2006/relationships/image" Target="media/image10.png"/><Relationship Id="rId18" Type="http://schemas.openxmlformats.org/officeDocument/2006/relationships/oleObject" Target="embeddings/oleObject2.bin"/><Relationship Id="rId39" Type="http://schemas.openxmlformats.org/officeDocument/2006/relationships/image" Target="media/image34.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18DE6D-D14F-4E8D-B9DC-14CCE61A2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53</Pages>
  <Words>7651</Words>
  <Characters>42086</Characters>
  <Application>Microsoft Office Word</Application>
  <DocSecurity>0</DocSecurity>
  <Lines>350</Lines>
  <Paragraphs>99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lpstr> </vt:lpstr>
    </vt:vector>
  </TitlesOfParts>
  <Company>FISE</Company>
  <LinksUpToDate>false</LinksUpToDate>
  <CharactersWithSpaces>49638</CharactersWithSpaces>
  <SharedDoc>false</SharedDoc>
  <HLinks>
    <vt:vector size="384" baseType="variant">
      <vt:variant>
        <vt:i4>1507376</vt:i4>
      </vt:variant>
      <vt:variant>
        <vt:i4>368</vt:i4>
      </vt:variant>
      <vt:variant>
        <vt:i4>0</vt:i4>
      </vt:variant>
      <vt:variant>
        <vt:i4>5</vt:i4>
      </vt:variant>
      <vt:variant>
        <vt:lpwstr/>
      </vt:variant>
      <vt:variant>
        <vt:lpwstr>_Toc233775617</vt:lpwstr>
      </vt:variant>
      <vt:variant>
        <vt:i4>1507376</vt:i4>
      </vt:variant>
      <vt:variant>
        <vt:i4>362</vt:i4>
      </vt:variant>
      <vt:variant>
        <vt:i4>0</vt:i4>
      </vt:variant>
      <vt:variant>
        <vt:i4>5</vt:i4>
      </vt:variant>
      <vt:variant>
        <vt:lpwstr/>
      </vt:variant>
      <vt:variant>
        <vt:lpwstr>_Toc233775616</vt:lpwstr>
      </vt:variant>
      <vt:variant>
        <vt:i4>1507376</vt:i4>
      </vt:variant>
      <vt:variant>
        <vt:i4>356</vt:i4>
      </vt:variant>
      <vt:variant>
        <vt:i4>0</vt:i4>
      </vt:variant>
      <vt:variant>
        <vt:i4>5</vt:i4>
      </vt:variant>
      <vt:variant>
        <vt:lpwstr/>
      </vt:variant>
      <vt:variant>
        <vt:lpwstr>_Toc233775615</vt:lpwstr>
      </vt:variant>
      <vt:variant>
        <vt:i4>1507376</vt:i4>
      </vt:variant>
      <vt:variant>
        <vt:i4>350</vt:i4>
      </vt:variant>
      <vt:variant>
        <vt:i4>0</vt:i4>
      </vt:variant>
      <vt:variant>
        <vt:i4>5</vt:i4>
      </vt:variant>
      <vt:variant>
        <vt:lpwstr/>
      </vt:variant>
      <vt:variant>
        <vt:lpwstr>_Toc233775614</vt:lpwstr>
      </vt:variant>
      <vt:variant>
        <vt:i4>1507376</vt:i4>
      </vt:variant>
      <vt:variant>
        <vt:i4>344</vt:i4>
      </vt:variant>
      <vt:variant>
        <vt:i4>0</vt:i4>
      </vt:variant>
      <vt:variant>
        <vt:i4>5</vt:i4>
      </vt:variant>
      <vt:variant>
        <vt:lpwstr/>
      </vt:variant>
      <vt:variant>
        <vt:lpwstr>_Toc233775613</vt:lpwstr>
      </vt:variant>
      <vt:variant>
        <vt:i4>1507376</vt:i4>
      </vt:variant>
      <vt:variant>
        <vt:i4>338</vt:i4>
      </vt:variant>
      <vt:variant>
        <vt:i4>0</vt:i4>
      </vt:variant>
      <vt:variant>
        <vt:i4>5</vt:i4>
      </vt:variant>
      <vt:variant>
        <vt:lpwstr/>
      </vt:variant>
      <vt:variant>
        <vt:lpwstr>_Toc233775612</vt:lpwstr>
      </vt:variant>
      <vt:variant>
        <vt:i4>1507376</vt:i4>
      </vt:variant>
      <vt:variant>
        <vt:i4>332</vt:i4>
      </vt:variant>
      <vt:variant>
        <vt:i4>0</vt:i4>
      </vt:variant>
      <vt:variant>
        <vt:i4>5</vt:i4>
      </vt:variant>
      <vt:variant>
        <vt:lpwstr/>
      </vt:variant>
      <vt:variant>
        <vt:lpwstr>_Toc233775611</vt:lpwstr>
      </vt:variant>
      <vt:variant>
        <vt:i4>1507376</vt:i4>
      </vt:variant>
      <vt:variant>
        <vt:i4>326</vt:i4>
      </vt:variant>
      <vt:variant>
        <vt:i4>0</vt:i4>
      </vt:variant>
      <vt:variant>
        <vt:i4>5</vt:i4>
      </vt:variant>
      <vt:variant>
        <vt:lpwstr/>
      </vt:variant>
      <vt:variant>
        <vt:lpwstr>_Toc233775610</vt:lpwstr>
      </vt:variant>
      <vt:variant>
        <vt:i4>1441840</vt:i4>
      </vt:variant>
      <vt:variant>
        <vt:i4>320</vt:i4>
      </vt:variant>
      <vt:variant>
        <vt:i4>0</vt:i4>
      </vt:variant>
      <vt:variant>
        <vt:i4>5</vt:i4>
      </vt:variant>
      <vt:variant>
        <vt:lpwstr/>
      </vt:variant>
      <vt:variant>
        <vt:lpwstr>_Toc233775609</vt:lpwstr>
      </vt:variant>
      <vt:variant>
        <vt:i4>1441840</vt:i4>
      </vt:variant>
      <vt:variant>
        <vt:i4>314</vt:i4>
      </vt:variant>
      <vt:variant>
        <vt:i4>0</vt:i4>
      </vt:variant>
      <vt:variant>
        <vt:i4>5</vt:i4>
      </vt:variant>
      <vt:variant>
        <vt:lpwstr/>
      </vt:variant>
      <vt:variant>
        <vt:lpwstr>_Toc233775608</vt:lpwstr>
      </vt:variant>
      <vt:variant>
        <vt:i4>1441840</vt:i4>
      </vt:variant>
      <vt:variant>
        <vt:i4>308</vt:i4>
      </vt:variant>
      <vt:variant>
        <vt:i4>0</vt:i4>
      </vt:variant>
      <vt:variant>
        <vt:i4>5</vt:i4>
      </vt:variant>
      <vt:variant>
        <vt:lpwstr/>
      </vt:variant>
      <vt:variant>
        <vt:lpwstr>_Toc233775607</vt:lpwstr>
      </vt:variant>
      <vt:variant>
        <vt:i4>1441840</vt:i4>
      </vt:variant>
      <vt:variant>
        <vt:i4>302</vt:i4>
      </vt:variant>
      <vt:variant>
        <vt:i4>0</vt:i4>
      </vt:variant>
      <vt:variant>
        <vt:i4>5</vt:i4>
      </vt:variant>
      <vt:variant>
        <vt:lpwstr/>
      </vt:variant>
      <vt:variant>
        <vt:lpwstr>_Toc233775606</vt:lpwstr>
      </vt:variant>
      <vt:variant>
        <vt:i4>1441840</vt:i4>
      </vt:variant>
      <vt:variant>
        <vt:i4>296</vt:i4>
      </vt:variant>
      <vt:variant>
        <vt:i4>0</vt:i4>
      </vt:variant>
      <vt:variant>
        <vt:i4>5</vt:i4>
      </vt:variant>
      <vt:variant>
        <vt:lpwstr/>
      </vt:variant>
      <vt:variant>
        <vt:lpwstr>_Toc233775605</vt:lpwstr>
      </vt:variant>
      <vt:variant>
        <vt:i4>1441840</vt:i4>
      </vt:variant>
      <vt:variant>
        <vt:i4>290</vt:i4>
      </vt:variant>
      <vt:variant>
        <vt:i4>0</vt:i4>
      </vt:variant>
      <vt:variant>
        <vt:i4>5</vt:i4>
      </vt:variant>
      <vt:variant>
        <vt:lpwstr/>
      </vt:variant>
      <vt:variant>
        <vt:lpwstr>_Toc233775604</vt:lpwstr>
      </vt:variant>
      <vt:variant>
        <vt:i4>1441840</vt:i4>
      </vt:variant>
      <vt:variant>
        <vt:i4>284</vt:i4>
      </vt:variant>
      <vt:variant>
        <vt:i4>0</vt:i4>
      </vt:variant>
      <vt:variant>
        <vt:i4>5</vt:i4>
      </vt:variant>
      <vt:variant>
        <vt:lpwstr/>
      </vt:variant>
      <vt:variant>
        <vt:lpwstr>_Toc233775603</vt:lpwstr>
      </vt:variant>
      <vt:variant>
        <vt:i4>1441840</vt:i4>
      </vt:variant>
      <vt:variant>
        <vt:i4>278</vt:i4>
      </vt:variant>
      <vt:variant>
        <vt:i4>0</vt:i4>
      </vt:variant>
      <vt:variant>
        <vt:i4>5</vt:i4>
      </vt:variant>
      <vt:variant>
        <vt:lpwstr/>
      </vt:variant>
      <vt:variant>
        <vt:lpwstr>_Toc233775602</vt:lpwstr>
      </vt:variant>
      <vt:variant>
        <vt:i4>1441840</vt:i4>
      </vt:variant>
      <vt:variant>
        <vt:i4>272</vt:i4>
      </vt:variant>
      <vt:variant>
        <vt:i4>0</vt:i4>
      </vt:variant>
      <vt:variant>
        <vt:i4>5</vt:i4>
      </vt:variant>
      <vt:variant>
        <vt:lpwstr/>
      </vt:variant>
      <vt:variant>
        <vt:lpwstr>_Toc233775601</vt:lpwstr>
      </vt:variant>
      <vt:variant>
        <vt:i4>1441840</vt:i4>
      </vt:variant>
      <vt:variant>
        <vt:i4>266</vt:i4>
      </vt:variant>
      <vt:variant>
        <vt:i4>0</vt:i4>
      </vt:variant>
      <vt:variant>
        <vt:i4>5</vt:i4>
      </vt:variant>
      <vt:variant>
        <vt:lpwstr/>
      </vt:variant>
      <vt:variant>
        <vt:lpwstr>_Toc233775600</vt:lpwstr>
      </vt:variant>
      <vt:variant>
        <vt:i4>2031667</vt:i4>
      </vt:variant>
      <vt:variant>
        <vt:i4>260</vt:i4>
      </vt:variant>
      <vt:variant>
        <vt:i4>0</vt:i4>
      </vt:variant>
      <vt:variant>
        <vt:i4>5</vt:i4>
      </vt:variant>
      <vt:variant>
        <vt:lpwstr/>
      </vt:variant>
      <vt:variant>
        <vt:lpwstr>_Toc233775599</vt:lpwstr>
      </vt:variant>
      <vt:variant>
        <vt:i4>2031667</vt:i4>
      </vt:variant>
      <vt:variant>
        <vt:i4>254</vt:i4>
      </vt:variant>
      <vt:variant>
        <vt:i4>0</vt:i4>
      </vt:variant>
      <vt:variant>
        <vt:i4>5</vt:i4>
      </vt:variant>
      <vt:variant>
        <vt:lpwstr/>
      </vt:variant>
      <vt:variant>
        <vt:lpwstr>_Toc233775598</vt:lpwstr>
      </vt:variant>
      <vt:variant>
        <vt:i4>2031667</vt:i4>
      </vt:variant>
      <vt:variant>
        <vt:i4>248</vt:i4>
      </vt:variant>
      <vt:variant>
        <vt:i4>0</vt:i4>
      </vt:variant>
      <vt:variant>
        <vt:i4>5</vt:i4>
      </vt:variant>
      <vt:variant>
        <vt:lpwstr/>
      </vt:variant>
      <vt:variant>
        <vt:lpwstr>_Toc233775597</vt:lpwstr>
      </vt:variant>
      <vt:variant>
        <vt:i4>2031667</vt:i4>
      </vt:variant>
      <vt:variant>
        <vt:i4>242</vt:i4>
      </vt:variant>
      <vt:variant>
        <vt:i4>0</vt:i4>
      </vt:variant>
      <vt:variant>
        <vt:i4>5</vt:i4>
      </vt:variant>
      <vt:variant>
        <vt:lpwstr/>
      </vt:variant>
      <vt:variant>
        <vt:lpwstr>_Toc233775596</vt:lpwstr>
      </vt:variant>
      <vt:variant>
        <vt:i4>2031667</vt:i4>
      </vt:variant>
      <vt:variant>
        <vt:i4>236</vt:i4>
      </vt:variant>
      <vt:variant>
        <vt:i4>0</vt:i4>
      </vt:variant>
      <vt:variant>
        <vt:i4>5</vt:i4>
      </vt:variant>
      <vt:variant>
        <vt:lpwstr/>
      </vt:variant>
      <vt:variant>
        <vt:lpwstr>_Toc233775595</vt:lpwstr>
      </vt:variant>
      <vt:variant>
        <vt:i4>2031667</vt:i4>
      </vt:variant>
      <vt:variant>
        <vt:i4>230</vt:i4>
      </vt:variant>
      <vt:variant>
        <vt:i4>0</vt:i4>
      </vt:variant>
      <vt:variant>
        <vt:i4>5</vt:i4>
      </vt:variant>
      <vt:variant>
        <vt:lpwstr/>
      </vt:variant>
      <vt:variant>
        <vt:lpwstr>_Toc233775594</vt:lpwstr>
      </vt:variant>
      <vt:variant>
        <vt:i4>2031667</vt:i4>
      </vt:variant>
      <vt:variant>
        <vt:i4>224</vt:i4>
      </vt:variant>
      <vt:variant>
        <vt:i4>0</vt:i4>
      </vt:variant>
      <vt:variant>
        <vt:i4>5</vt:i4>
      </vt:variant>
      <vt:variant>
        <vt:lpwstr/>
      </vt:variant>
      <vt:variant>
        <vt:lpwstr>_Toc233775593</vt:lpwstr>
      </vt:variant>
      <vt:variant>
        <vt:i4>2031667</vt:i4>
      </vt:variant>
      <vt:variant>
        <vt:i4>218</vt:i4>
      </vt:variant>
      <vt:variant>
        <vt:i4>0</vt:i4>
      </vt:variant>
      <vt:variant>
        <vt:i4>5</vt:i4>
      </vt:variant>
      <vt:variant>
        <vt:lpwstr/>
      </vt:variant>
      <vt:variant>
        <vt:lpwstr>_Toc233775592</vt:lpwstr>
      </vt:variant>
      <vt:variant>
        <vt:i4>2031667</vt:i4>
      </vt:variant>
      <vt:variant>
        <vt:i4>212</vt:i4>
      </vt:variant>
      <vt:variant>
        <vt:i4>0</vt:i4>
      </vt:variant>
      <vt:variant>
        <vt:i4>5</vt:i4>
      </vt:variant>
      <vt:variant>
        <vt:lpwstr/>
      </vt:variant>
      <vt:variant>
        <vt:lpwstr>_Toc233775591</vt:lpwstr>
      </vt:variant>
      <vt:variant>
        <vt:i4>2031667</vt:i4>
      </vt:variant>
      <vt:variant>
        <vt:i4>206</vt:i4>
      </vt:variant>
      <vt:variant>
        <vt:i4>0</vt:i4>
      </vt:variant>
      <vt:variant>
        <vt:i4>5</vt:i4>
      </vt:variant>
      <vt:variant>
        <vt:lpwstr/>
      </vt:variant>
      <vt:variant>
        <vt:lpwstr>_Toc233775590</vt:lpwstr>
      </vt:variant>
      <vt:variant>
        <vt:i4>1966131</vt:i4>
      </vt:variant>
      <vt:variant>
        <vt:i4>200</vt:i4>
      </vt:variant>
      <vt:variant>
        <vt:i4>0</vt:i4>
      </vt:variant>
      <vt:variant>
        <vt:i4>5</vt:i4>
      </vt:variant>
      <vt:variant>
        <vt:lpwstr/>
      </vt:variant>
      <vt:variant>
        <vt:lpwstr>_Toc233775589</vt:lpwstr>
      </vt:variant>
      <vt:variant>
        <vt:i4>1966131</vt:i4>
      </vt:variant>
      <vt:variant>
        <vt:i4>194</vt:i4>
      </vt:variant>
      <vt:variant>
        <vt:i4>0</vt:i4>
      </vt:variant>
      <vt:variant>
        <vt:i4>5</vt:i4>
      </vt:variant>
      <vt:variant>
        <vt:lpwstr/>
      </vt:variant>
      <vt:variant>
        <vt:lpwstr>_Toc233775588</vt:lpwstr>
      </vt:variant>
      <vt:variant>
        <vt:i4>1966131</vt:i4>
      </vt:variant>
      <vt:variant>
        <vt:i4>188</vt:i4>
      </vt:variant>
      <vt:variant>
        <vt:i4>0</vt:i4>
      </vt:variant>
      <vt:variant>
        <vt:i4>5</vt:i4>
      </vt:variant>
      <vt:variant>
        <vt:lpwstr/>
      </vt:variant>
      <vt:variant>
        <vt:lpwstr>_Toc233775587</vt:lpwstr>
      </vt:variant>
      <vt:variant>
        <vt:i4>1966131</vt:i4>
      </vt:variant>
      <vt:variant>
        <vt:i4>182</vt:i4>
      </vt:variant>
      <vt:variant>
        <vt:i4>0</vt:i4>
      </vt:variant>
      <vt:variant>
        <vt:i4>5</vt:i4>
      </vt:variant>
      <vt:variant>
        <vt:lpwstr/>
      </vt:variant>
      <vt:variant>
        <vt:lpwstr>_Toc233775586</vt:lpwstr>
      </vt:variant>
      <vt:variant>
        <vt:i4>1966131</vt:i4>
      </vt:variant>
      <vt:variant>
        <vt:i4>176</vt:i4>
      </vt:variant>
      <vt:variant>
        <vt:i4>0</vt:i4>
      </vt:variant>
      <vt:variant>
        <vt:i4>5</vt:i4>
      </vt:variant>
      <vt:variant>
        <vt:lpwstr/>
      </vt:variant>
      <vt:variant>
        <vt:lpwstr>_Toc233775585</vt:lpwstr>
      </vt:variant>
      <vt:variant>
        <vt:i4>1966131</vt:i4>
      </vt:variant>
      <vt:variant>
        <vt:i4>170</vt:i4>
      </vt:variant>
      <vt:variant>
        <vt:i4>0</vt:i4>
      </vt:variant>
      <vt:variant>
        <vt:i4>5</vt:i4>
      </vt:variant>
      <vt:variant>
        <vt:lpwstr/>
      </vt:variant>
      <vt:variant>
        <vt:lpwstr>_Toc233775584</vt:lpwstr>
      </vt:variant>
      <vt:variant>
        <vt:i4>1966131</vt:i4>
      </vt:variant>
      <vt:variant>
        <vt:i4>164</vt:i4>
      </vt:variant>
      <vt:variant>
        <vt:i4>0</vt:i4>
      </vt:variant>
      <vt:variant>
        <vt:i4>5</vt:i4>
      </vt:variant>
      <vt:variant>
        <vt:lpwstr/>
      </vt:variant>
      <vt:variant>
        <vt:lpwstr>_Toc233775583</vt:lpwstr>
      </vt:variant>
      <vt:variant>
        <vt:i4>1966131</vt:i4>
      </vt:variant>
      <vt:variant>
        <vt:i4>158</vt:i4>
      </vt:variant>
      <vt:variant>
        <vt:i4>0</vt:i4>
      </vt:variant>
      <vt:variant>
        <vt:i4>5</vt:i4>
      </vt:variant>
      <vt:variant>
        <vt:lpwstr/>
      </vt:variant>
      <vt:variant>
        <vt:lpwstr>_Toc233775582</vt:lpwstr>
      </vt:variant>
      <vt:variant>
        <vt:i4>1966131</vt:i4>
      </vt:variant>
      <vt:variant>
        <vt:i4>152</vt:i4>
      </vt:variant>
      <vt:variant>
        <vt:i4>0</vt:i4>
      </vt:variant>
      <vt:variant>
        <vt:i4>5</vt:i4>
      </vt:variant>
      <vt:variant>
        <vt:lpwstr/>
      </vt:variant>
      <vt:variant>
        <vt:lpwstr>_Toc233775581</vt:lpwstr>
      </vt:variant>
      <vt:variant>
        <vt:i4>1966131</vt:i4>
      </vt:variant>
      <vt:variant>
        <vt:i4>146</vt:i4>
      </vt:variant>
      <vt:variant>
        <vt:i4>0</vt:i4>
      </vt:variant>
      <vt:variant>
        <vt:i4>5</vt:i4>
      </vt:variant>
      <vt:variant>
        <vt:lpwstr/>
      </vt:variant>
      <vt:variant>
        <vt:lpwstr>_Toc233775580</vt:lpwstr>
      </vt:variant>
      <vt:variant>
        <vt:i4>1114163</vt:i4>
      </vt:variant>
      <vt:variant>
        <vt:i4>140</vt:i4>
      </vt:variant>
      <vt:variant>
        <vt:i4>0</vt:i4>
      </vt:variant>
      <vt:variant>
        <vt:i4>5</vt:i4>
      </vt:variant>
      <vt:variant>
        <vt:lpwstr/>
      </vt:variant>
      <vt:variant>
        <vt:lpwstr>_Toc233775579</vt:lpwstr>
      </vt:variant>
      <vt:variant>
        <vt:i4>1114163</vt:i4>
      </vt:variant>
      <vt:variant>
        <vt:i4>134</vt:i4>
      </vt:variant>
      <vt:variant>
        <vt:i4>0</vt:i4>
      </vt:variant>
      <vt:variant>
        <vt:i4>5</vt:i4>
      </vt:variant>
      <vt:variant>
        <vt:lpwstr/>
      </vt:variant>
      <vt:variant>
        <vt:lpwstr>_Toc233775578</vt:lpwstr>
      </vt:variant>
      <vt:variant>
        <vt:i4>1114163</vt:i4>
      </vt:variant>
      <vt:variant>
        <vt:i4>128</vt:i4>
      </vt:variant>
      <vt:variant>
        <vt:i4>0</vt:i4>
      </vt:variant>
      <vt:variant>
        <vt:i4>5</vt:i4>
      </vt:variant>
      <vt:variant>
        <vt:lpwstr/>
      </vt:variant>
      <vt:variant>
        <vt:lpwstr>_Toc233775577</vt:lpwstr>
      </vt:variant>
      <vt:variant>
        <vt:i4>1114163</vt:i4>
      </vt:variant>
      <vt:variant>
        <vt:i4>122</vt:i4>
      </vt:variant>
      <vt:variant>
        <vt:i4>0</vt:i4>
      </vt:variant>
      <vt:variant>
        <vt:i4>5</vt:i4>
      </vt:variant>
      <vt:variant>
        <vt:lpwstr/>
      </vt:variant>
      <vt:variant>
        <vt:lpwstr>_Toc233775576</vt:lpwstr>
      </vt:variant>
      <vt:variant>
        <vt:i4>1114163</vt:i4>
      </vt:variant>
      <vt:variant>
        <vt:i4>116</vt:i4>
      </vt:variant>
      <vt:variant>
        <vt:i4>0</vt:i4>
      </vt:variant>
      <vt:variant>
        <vt:i4>5</vt:i4>
      </vt:variant>
      <vt:variant>
        <vt:lpwstr/>
      </vt:variant>
      <vt:variant>
        <vt:lpwstr>_Toc233775575</vt:lpwstr>
      </vt:variant>
      <vt:variant>
        <vt:i4>1114163</vt:i4>
      </vt:variant>
      <vt:variant>
        <vt:i4>113</vt:i4>
      </vt:variant>
      <vt:variant>
        <vt:i4>0</vt:i4>
      </vt:variant>
      <vt:variant>
        <vt:i4>5</vt:i4>
      </vt:variant>
      <vt:variant>
        <vt:lpwstr/>
      </vt:variant>
      <vt:variant>
        <vt:lpwstr>_Toc233775573</vt:lpwstr>
      </vt:variant>
      <vt:variant>
        <vt:i4>1114163</vt:i4>
      </vt:variant>
      <vt:variant>
        <vt:i4>110</vt:i4>
      </vt:variant>
      <vt:variant>
        <vt:i4>0</vt:i4>
      </vt:variant>
      <vt:variant>
        <vt:i4>5</vt:i4>
      </vt:variant>
      <vt:variant>
        <vt:lpwstr/>
      </vt:variant>
      <vt:variant>
        <vt:lpwstr>_Toc233775572</vt:lpwstr>
      </vt:variant>
      <vt:variant>
        <vt:i4>1114163</vt:i4>
      </vt:variant>
      <vt:variant>
        <vt:i4>107</vt:i4>
      </vt:variant>
      <vt:variant>
        <vt:i4>0</vt:i4>
      </vt:variant>
      <vt:variant>
        <vt:i4>5</vt:i4>
      </vt:variant>
      <vt:variant>
        <vt:lpwstr/>
      </vt:variant>
      <vt:variant>
        <vt:lpwstr>_Toc233775574</vt:lpwstr>
      </vt:variant>
      <vt:variant>
        <vt:i4>1114163</vt:i4>
      </vt:variant>
      <vt:variant>
        <vt:i4>101</vt:i4>
      </vt:variant>
      <vt:variant>
        <vt:i4>0</vt:i4>
      </vt:variant>
      <vt:variant>
        <vt:i4>5</vt:i4>
      </vt:variant>
      <vt:variant>
        <vt:lpwstr/>
      </vt:variant>
      <vt:variant>
        <vt:lpwstr>_Toc233775574</vt:lpwstr>
      </vt:variant>
      <vt:variant>
        <vt:i4>1114163</vt:i4>
      </vt:variant>
      <vt:variant>
        <vt:i4>98</vt:i4>
      </vt:variant>
      <vt:variant>
        <vt:i4>0</vt:i4>
      </vt:variant>
      <vt:variant>
        <vt:i4>5</vt:i4>
      </vt:variant>
      <vt:variant>
        <vt:lpwstr/>
      </vt:variant>
      <vt:variant>
        <vt:lpwstr>_Toc233775573</vt:lpwstr>
      </vt:variant>
      <vt:variant>
        <vt:i4>1114163</vt:i4>
      </vt:variant>
      <vt:variant>
        <vt:i4>92</vt:i4>
      </vt:variant>
      <vt:variant>
        <vt:i4>0</vt:i4>
      </vt:variant>
      <vt:variant>
        <vt:i4>5</vt:i4>
      </vt:variant>
      <vt:variant>
        <vt:lpwstr/>
      </vt:variant>
      <vt:variant>
        <vt:lpwstr>_Toc233775571</vt:lpwstr>
      </vt:variant>
      <vt:variant>
        <vt:i4>1114163</vt:i4>
      </vt:variant>
      <vt:variant>
        <vt:i4>86</vt:i4>
      </vt:variant>
      <vt:variant>
        <vt:i4>0</vt:i4>
      </vt:variant>
      <vt:variant>
        <vt:i4>5</vt:i4>
      </vt:variant>
      <vt:variant>
        <vt:lpwstr/>
      </vt:variant>
      <vt:variant>
        <vt:lpwstr>_Toc233775570</vt:lpwstr>
      </vt:variant>
      <vt:variant>
        <vt:i4>1048627</vt:i4>
      </vt:variant>
      <vt:variant>
        <vt:i4>80</vt:i4>
      </vt:variant>
      <vt:variant>
        <vt:i4>0</vt:i4>
      </vt:variant>
      <vt:variant>
        <vt:i4>5</vt:i4>
      </vt:variant>
      <vt:variant>
        <vt:lpwstr/>
      </vt:variant>
      <vt:variant>
        <vt:lpwstr>_Toc233775569</vt:lpwstr>
      </vt:variant>
      <vt:variant>
        <vt:i4>1048627</vt:i4>
      </vt:variant>
      <vt:variant>
        <vt:i4>74</vt:i4>
      </vt:variant>
      <vt:variant>
        <vt:i4>0</vt:i4>
      </vt:variant>
      <vt:variant>
        <vt:i4>5</vt:i4>
      </vt:variant>
      <vt:variant>
        <vt:lpwstr/>
      </vt:variant>
      <vt:variant>
        <vt:lpwstr>_Toc233775568</vt:lpwstr>
      </vt:variant>
      <vt:variant>
        <vt:i4>1048627</vt:i4>
      </vt:variant>
      <vt:variant>
        <vt:i4>68</vt:i4>
      </vt:variant>
      <vt:variant>
        <vt:i4>0</vt:i4>
      </vt:variant>
      <vt:variant>
        <vt:i4>5</vt:i4>
      </vt:variant>
      <vt:variant>
        <vt:lpwstr/>
      </vt:variant>
      <vt:variant>
        <vt:lpwstr>_Toc233775567</vt:lpwstr>
      </vt:variant>
      <vt:variant>
        <vt:i4>1048627</vt:i4>
      </vt:variant>
      <vt:variant>
        <vt:i4>62</vt:i4>
      </vt:variant>
      <vt:variant>
        <vt:i4>0</vt:i4>
      </vt:variant>
      <vt:variant>
        <vt:i4>5</vt:i4>
      </vt:variant>
      <vt:variant>
        <vt:lpwstr/>
      </vt:variant>
      <vt:variant>
        <vt:lpwstr>_Toc233775566</vt:lpwstr>
      </vt:variant>
      <vt:variant>
        <vt:i4>1048627</vt:i4>
      </vt:variant>
      <vt:variant>
        <vt:i4>56</vt:i4>
      </vt:variant>
      <vt:variant>
        <vt:i4>0</vt:i4>
      </vt:variant>
      <vt:variant>
        <vt:i4>5</vt:i4>
      </vt:variant>
      <vt:variant>
        <vt:lpwstr/>
      </vt:variant>
      <vt:variant>
        <vt:lpwstr>_Toc233775565</vt:lpwstr>
      </vt:variant>
      <vt:variant>
        <vt:i4>1048627</vt:i4>
      </vt:variant>
      <vt:variant>
        <vt:i4>50</vt:i4>
      </vt:variant>
      <vt:variant>
        <vt:i4>0</vt:i4>
      </vt:variant>
      <vt:variant>
        <vt:i4>5</vt:i4>
      </vt:variant>
      <vt:variant>
        <vt:lpwstr/>
      </vt:variant>
      <vt:variant>
        <vt:lpwstr>_Toc233775564</vt:lpwstr>
      </vt:variant>
      <vt:variant>
        <vt:i4>1048627</vt:i4>
      </vt:variant>
      <vt:variant>
        <vt:i4>44</vt:i4>
      </vt:variant>
      <vt:variant>
        <vt:i4>0</vt:i4>
      </vt:variant>
      <vt:variant>
        <vt:i4>5</vt:i4>
      </vt:variant>
      <vt:variant>
        <vt:lpwstr/>
      </vt:variant>
      <vt:variant>
        <vt:lpwstr>_Toc233775563</vt:lpwstr>
      </vt:variant>
      <vt:variant>
        <vt:i4>1048627</vt:i4>
      </vt:variant>
      <vt:variant>
        <vt:i4>38</vt:i4>
      </vt:variant>
      <vt:variant>
        <vt:i4>0</vt:i4>
      </vt:variant>
      <vt:variant>
        <vt:i4>5</vt:i4>
      </vt:variant>
      <vt:variant>
        <vt:lpwstr/>
      </vt:variant>
      <vt:variant>
        <vt:lpwstr>_Toc233775562</vt:lpwstr>
      </vt:variant>
      <vt:variant>
        <vt:i4>1048627</vt:i4>
      </vt:variant>
      <vt:variant>
        <vt:i4>32</vt:i4>
      </vt:variant>
      <vt:variant>
        <vt:i4>0</vt:i4>
      </vt:variant>
      <vt:variant>
        <vt:i4>5</vt:i4>
      </vt:variant>
      <vt:variant>
        <vt:lpwstr/>
      </vt:variant>
      <vt:variant>
        <vt:lpwstr>_Toc233775561</vt:lpwstr>
      </vt:variant>
      <vt:variant>
        <vt:i4>1048627</vt:i4>
      </vt:variant>
      <vt:variant>
        <vt:i4>26</vt:i4>
      </vt:variant>
      <vt:variant>
        <vt:i4>0</vt:i4>
      </vt:variant>
      <vt:variant>
        <vt:i4>5</vt:i4>
      </vt:variant>
      <vt:variant>
        <vt:lpwstr/>
      </vt:variant>
      <vt:variant>
        <vt:lpwstr>_Toc233775560</vt:lpwstr>
      </vt:variant>
      <vt:variant>
        <vt:i4>1245235</vt:i4>
      </vt:variant>
      <vt:variant>
        <vt:i4>20</vt:i4>
      </vt:variant>
      <vt:variant>
        <vt:i4>0</vt:i4>
      </vt:variant>
      <vt:variant>
        <vt:i4>5</vt:i4>
      </vt:variant>
      <vt:variant>
        <vt:lpwstr/>
      </vt:variant>
      <vt:variant>
        <vt:lpwstr>_Toc233775559</vt:lpwstr>
      </vt:variant>
      <vt:variant>
        <vt:i4>1245235</vt:i4>
      </vt:variant>
      <vt:variant>
        <vt:i4>14</vt:i4>
      </vt:variant>
      <vt:variant>
        <vt:i4>0</vt:i4>
      </vt:variant>
      <vt:variant>
        <vt:i4>5</vt:i4>
      </vt:variant>
      <vt:variant>
        <vt:lpwstr/>
      </vt:variant>
      <vt:variant>
        <vt:lpwstr>_Toc233775558</vt:lpwstr>
      </vt:variant>
      <vt:variant>
        <vt:i4>1245235</vt:i4>
      </vt:variant>
      <vt:variant>
        <vt:i4>8</vt:i4>
      </vt:variant>
      <vt:variant>
        <vt:i4>0</vt:i4>
      </vt:variant>
      <vt:variant>
        <vt:i4>5</vt:i4>
      </vt:variant>
      <vt:variant>
        <vt:lpwstr/>
      </vt:variant>
      <vt:variant>
        <vt:lpwstr>_Toc233775557</vt:lpwstr>
      </vt:variant>
      <vt:variant>
        <vt:i4>1245235</vt:i4>
      </vt:variant>
      <vt:variant>
        <vt:i4>2</vt:i4>
      </vt:variant>
      <vt:variant>
        <vt:i4>0</vt:i4>
      </vt:variant>
      <vt:variant>
        <vt:i4>5</vt:i4>
      </vt:variant>
      <vt:variant>
        <vt:lpwstr/>
      </vt:variant>
      <vt:variant>
        <vt:lpwstr>_Toc233775556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Azucena Suarez Tijerino</dc:creator>
  <cp:keywords/>
  <dc:description/>
  <cp:lastModifiedBy>josue.herrera</cp:lastModifiedBy>
  <cp:revision>4</cp:revision>
  <cp:lastPrinted>2007-08-13T16:17:00Z</cp:lastPrinted>
  <dcterms:created xsi:type="dcterms:W3CDTF">2014-03-12T18:06:00Z</dcterms:created>
  <dcterms:modified xsi:type="dcterms:W3CDTF">2014-05-27T22:28:00Z</dcterms:modified>
</cp:coreProperties>
</file>