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6D446" w14:textId="4380D54D" w:rsidR="00F93C71" w:rsidRPr="001215FE" w:rsidRDefault="00F93C71" w:rsidP="0080785C">
      <w:pPr>
        <w:ind w:left="720"/>
        <w:rPr>
          <w:rFonts w:ascii="Segoe UI" w:hAnsi="Segoe UI" w:cs="Segoe UI"/>
          <w:sz w:val="24"/>
        </w:rPr>
      </w:pPr>
    </w:p>
    <w:p w14:paraId="1BB81CA6" w14:textId="048C7009" w:rsidR="005E3C5B" w:rsidRPr="006B13EC" w:rsidRDefault="005E3C5B" w:rsidP="00453E4B">
      <w:pPr>
        <w:tabs>
          <w:tab w:val="left" w:pos="284"/>
        </w:tabs>
        <w:ind w:firstLine="851"/>
        <w:jc w:val="both"/>
        <w:rPr>
          <w:rFonts w:ascii="Segoe UI" w:hAnsi="Segoe UI" w:cs="Segoe UI"/>
          <w:iCs/>
          <w:sz w:val="24"/>
        </w:rPr>
      </w:pPr>
      <w:r w:rsidRPr="00B95DA1">
        <w:rPr>
          <w:rFonts w:ascii="Segoe UI" w:hAnsi="Segoe UI" w:cs="Segoe UI"/>
          <w:b/>
          <w:color w:val="990070"/>
          <w:sz w:val="24"/>
        </w:rPr>
        <w:t>Policy Name</w:t>
      </w:r>
      <w:r w:rsidRPr="00B95DA1">
        <w:rPr>
          <w:rFonts w:ascii="Segoe UI" w:hAnsi="Segoe UI" w:cs="Segoe UI"/>
          <w:color w:val="990070"/>
          <w:sz w:val="24"/>
        </w:rPr>
        <w:t xml:space="preserve">: </w:t>
      </w:r>
      <w:r w:rsidR="00747299" w:rsidRPr="00453E4B">
        <w:rPr>
          <w:rFonts w:ascii="Segoe UI" w:hAnsi="Segoe UI" w:cs="Segoe UI"/>
          <w:b/>
          <w:bCs/>
          <w:iCs/>
          <w:sz w:val="24"/>
        </w:rPr>
        <w:t>CCTV Surveillance Policy</w:t>
      </w:r>
      <w:r w:rsidR="00747299" w:rsidRPr="006B13EC">
        <w:rPr>
          <w:rFonts w:ascii="Segoe UI" w:hAnsi="Segoe UI" w:cs="Segoe UI"/>
          <w:iCs/>
          <w:sz w:val="24"/>
        </w:rPr>
        <w:t xml:space="preserve"> </w:t>
      </w:r>
    </w:p>
    <w:p w14:paraId="012FC70D" w14:textId="4FDD4E49" w:rsidR="005E3C5B" w:rsidRPr="001215FE" w:rsidRDefault="005E3C5B" w:rsidP="00453E4B">
      <w:pPr>
        <w:tabs>
          <w:tab w:val="left" w:pos="284"/>
        </w:tabs>
        <w:ind w:firstLine="851"/>
        <w:jc w:val="both"/>
        <w:rPr>
          <w:rFonts w:ascii="Segoe UI" w:hAnsi="Segoe UI" w:cs="Segoe UI"/>
          <w:sz w:val="24"/>
        </w:rPr>
      </w:pPr>
    </w:p>
    <w:p w14:paraId="739A5318" w14:textId="7F601488" w:rsidR="006B13EC" w:rsidRPr="00B95DA1" w:rsidRDefault="005E3C5B" w:rsidP="00453E4B">
      <w:pPr>
        <w:tabs>
          <w:tab w:val="left" w:pos="284"/>
        </w:tabs>
        <w:spacing w:line="360" w:lineRule="auto"/>
        <w:ind w:firstLine="851"/>
        <w:jc w:val="both"/>
        <w:rPr>
          <w:rFonts w:ascii="Segoe UI" w:hAnsi="Segoe UI" w:cs="Segoe UI"/>
          <w:b/>
          <w:color w:val="990070"/>
          <w:sz w:val="24"/>
        </w:rPr>
      </w:pPr>
      <w:r w:rsidRPr="00B95DA1">
        <w:rPr>
          <w:rFonts w:ascii="Segoe UI" w:hAnsi="Segoe UI" w:cs="Segoe UI"/>
          <w:b/>
          <w:color w:val="990070"/>
          <w:sz w:val="24"/>
        </w:rPr>
        <w:t>Policy Summary…</w:t>
      </w:r>
    </w:p>
    <w:p w14:paraId="1A754798" w14:textId="77777777" w:rsidR="00AB6D3D" w:rsidRPr="00CE460A" w:rsidRDefault="00AB6D3D" w:rsidP="00453E4B">
      <w:pPr>
        <w:pStyle w:val="paragraph"/>
        <w:spacing w:before="0" w:beforeAutospacing="0" w:after="0" w:afterAutospacing="0"/>
        <w:ind w:left="851"/>
        <w:jc w:val="both"/>
        <w:textAlignment w:val="baseline"/>
        <w:rPr>
          <w:rFonts w:ascii="Segoe UI" w:hAnsi="Segoe UI" w:cs="Segoe UI"/>
        </w:rPr>
      </w:pPr>
      <w:r w:rsidRPr="00CE460A">
        <w:rPr>
          <w:rStyle w:val="normaltextrun"/>
          <w:rFonts w:ascii="Segoe UI" w:hAnsi="Segoe UI" w:cs="Segoe UI"/>
        </w:rPr>
        <w:t>This policy outlines the guidelines for the use, management, and operation of Closed-Circuit Television (CCTV) systems within Midland Heart.</w:t>
      </w:r>
      <w:r w:rsidRPr="00CE460A">
        <w:rPr>
          <w:rStyle w:val="eop"/>
          <w:rFonts w:ascii="Segoe UI" w:hAnsi="Segoe UI" w:cs="Segoe UI"/>
        </w:rPr>
        <w:t> </w:t>
      </w:r>
    </w:p>
    <w:p w14:paraId="0C228C17" w14:textId="77777777" w:rsidR="006B13EC" w:rsidRPr="00CE460A" w:rsidRDefault="006B13EC" w:rsidP="00453E4B">
      <w:pPr>
        <w:pStyle w:val="paragraph"/>
        <w:spacing w:before="0" w:beforeAutospacing="0" w:after="0" w:afterAutospacing="0"/>
        <w:ind w:left="131" w:firstLine="720"/>
        <w:jc w:val="both"/>
        <w:textAlignment w:val="baseline"/>
        <w:rPr>
          <w:rStyle w:val="normaltextrun"/>
          <w:rFonts w:ascii="Segoe UI" w:hAnsi="Segoe UI" w:cs="Segoe UI"/>
        </w:rPr>
      </w:pPr>
    </w:p>
    <w:p w14:paraId="2048622B" w14:textId="11F8AD71" w:rsidR="00AB6D3D" w:rsidRPr="00CE460A" w:rsidRDefault="00AB6D3D" w:rsidP="00453E4B">
      <w:pPr>
        <w:pStyle w:val="paragraph"/>
        <w:spacing w:before="0" w:beforeAutospacing="0" w:after="0" w:afterAutospacing="0"/>
        <w:ind w:left="131" w:firstLine="720"/>
        <w:jc w:val="both"/>
        <w:textAlignment w:val="baseline"/>
        <w:rPr>
          <w:rStyle w:val="eop"/>
          <w:rFonts w:ascii="Segoe UI" w:hAnsi="Segoe UI" w:cs="Segoe UI"/>
        </w:rPr>
      </w:pPr>
      <w:r w:rsidRPr="00CE460A">
        <w:rPr>
          <w:rStyle w:val="normaltextrun"/>
          <w:rFonts w:ascii="Segoe UI" w:hAnsi="Segoe UI" w:cs="Segoe UI"/>
        </w:rPr>
        <w:t>Midland Heart uses CCTV camera surveillance for the following purposes:</w:t>
      </w:r>
      <w:r w:rsidRPr="00CE460A">
        <w:rPr>
          <w:rStyle w:val="eop"/>
          <w:rFonts w:ascii="Segoe UI" w:hAnsi="Segoe UI" w:cs="Segoe UI"/>
        </w:rPr>
        <w:t> </w:t>
      </w:r>
    </w:p>
    <w:p w14:paraId="37749DD4" w14:textId="77777777" w:rsidR="006B13EC" w:rsidRPr="00CE460A" w:rsidRDefault="006B13EC" w:rsidP="00453E4B">
      <w:pPr>
        <w:pStyle w:val="paragraph"/>
        <w:spacing w:before="0" w:beforeAutospacing="0" w:after="0" w:afterAutospacing="0"/>
        <w:ind w:left="131" w:firstLine="720"/>
        <w:jc w:val="both"/>
        <w:textAlignment w:val="baseline"/>
        <w:rPr>
          <w:rFonts w:ascii="Segoe UI" w:hAnsi="Segoe UI" w:cs="Segoe UI"/>
        </w:rPr>
      </w:pPr>
    </w:p>
    <w:p w14:paraId="13EADE32" w14:textId="2308D2FA" w:rsidR="00AB6D3D" w:rsidRPr="00CE460A" w:rsidRDefault="00AB6D3D" w:rsidP="00453E4B">
      <w:pPr>
        <w:pStyle w:val="paragraph"/>
        <w:numPr>
          <w:ilvl w:val="0"/>
          <w:numId w:val="1"/>
        </w:numPr>
        <w:spacing w:before="0" w:beforeAutospacing="0" w:after="0" w:afterAutospacing="0"/>
        <w:jc w:val="both"/>
        <w:textAlignment w:val="baseline"/>
        <w:rPr>
          <w:rFonts w:ascii="Segoe UI" w:hAnsi="Segoe UI" w:cs="Segoe UI"/>
        </w:rPr>
      </w:pPr>
      <w:r w:rsidRPr="00CE460A">
        <w:rPr>
          <w:rStyle w:val="normaltextrun"/>
          <w:rFonts w:ascii="Segoe UI" w:hAnsi="Segoe UI" w:cs="Segoe UI"/>
        </w:rPr>
        <w:t>To enhance the security and safety of residents, staff, and property within Midland Heart's housing</w:t>
      </w:r>
      <w:r w:rsidR="00453E4B">
        <w:rPr>
          <w:rStyle w:val="normaltextrun"/>
          <w:rFonts w:ascii="Segoe UI" w:hAnsi="Segoe UI" w:cs="Segoe UI"/>
        </w:rPr>
        <w:t xml:space="preserve"> estates</w:t>
      </w:r>
      <w:r w:rsidRPr="00CE460A">
        <w:rPr>
          <w:rStyle w:val="normaltextrun"/>
          <w:rFonts w:ascii="Segoe UI" w:hAnsi="Segoe UI" w:cs="Segoe UI"/>
        </w:rPr>
        <w:t xml:space="preserve"> and offices.</w:t>
      </w:r>
      <w:r w:rsidRPr="00CE460A">
        <w:rPr>
          <w:rStyle w:val="eop"/>
          <w:rFonts w:ascii="Segoe UI" w:hAnsi="Segoe UI" w:cs="Segoe UI"/>
        </w:rPr>
        <w:t> </w:t>
      </w:r>
    </w:p>
    <w:p w14:paraId="345ADE16" w14:textId="77777777" w:rsidR="00AB6D3D" w:rsidRPr="00CE460A" w:rsidRDefault="00AB6D3D" w:rsidP="00453E4B">
      <w:pPr>
        <w:pStyle w:val="paragraph"/>
        <w:numPr>
          <w:ilvl w:val="0"/>
          <w:numId w:val="1"/>
        </w:numPr>
        <w:spacing w:before="0" w:beforeAutospacing="0" w:after="0" w:afterAutospacing="0"/>
        <w:jc w:val="both"/>
        <w:textAlignment w:val="baseline"/>
        <w:rPr>
          <w:rFonts w:ascii="Segoe UI" w:hAnsi="Segoe UI" w:cs="Segoe UI"/>
        </w:rPr>
      </w:pPr>
      <w:r w:rsidRPr="00CE460A">
        <w:rPr>
          <w:rStyle w:val="normaltextrun"/>
          <w:rFonts w:ascii="Segoe UI" w:hAnsi="Segoe UI" w:cs="Segoe UI"/>
        </w:rPr>
        <w:t>For the detection and prevention of crime. </w:t>
      </w:r>
      <w:r w:rsidRPr="00CE460A">
        <w:rPr>
          <w:rStyle w:val="eop"/>
          <w:rFonts w:ascii="Segoe UI" w:hAnsi="Segoe UI" w:cs="Segoe UI"/>
        </w:rPr>
        <w:t> </w:t>
      </w:r>
    </w:p>
    <w:p w14:paraId="1D06B521" w14:textId="0A91A2C4" w:rsidR="00AB6D3D" w:rsidRPr="00CE460A" w:rsidRDefault="00AB6D3D" w:rsidP="00453E4B">
      <w:pPr>
        <w:pStyle w:val="paragraph"/>
        <w:numPr>
          <w:ilvl w:val="0"/>
          <w:numId w:val="1"/>
        </w:numPr>
        <w:spacing w:before="0" w:beforeAutospacing="0" w:after="0" w:afterAutospacing="0"/>
        <w:jc w:val="both"/>
        <w:textAlignment w:val="baseline"/>
        <w:rPr>
          <w:rFonts w:ascii="Segoe UI" w:hAnsi="Segoe UI" w:cs="Segoe UI"/>
        </w:rPr>
      </w:pPr>
      <w:r w:rsidRPr="00CE460A">
        <w:rPr>
          <w:rStyle w:val="normaltextrun"/>
          <w:rFonts w:ascii="Segoe UI" w:hAnsi="Segoe UI" w:cs="Segoe UI"/>
        </w:rPr>
        <w:t>For the detection and prevention of anti-social behaviour (ASB). </w:t>
      </w:r>
      <w:r w:rsidRPr="00CE460A">
        <w:rPr>
          <w:rStyle w:val="eop"/>
          <w:rFonts w:ascii="Segoe UI" w:hAnsi="Segoe UI" w:cs="Segoe UI"/>
        </w:rPr>
        <w:t> </w:t>
      </w:r>
    </w:p>
    <w:p w14:paraId="255F833D" w14:textId="77777777" w:rsidR="00AB6D3D" w:rsidRPr="00CE460A" w:rsidRDefault="00AB6D3D" w:rsidP="00453E4B">
      <w:pPr>
        <w:pStyle w:val="paragraph"/>
        <w:numPr>
          <w:ilvl w:val="0"/>
          <w:numId w:val="1"/>
        </w:numPr>
        <w:spacing w:before="0" w:beforeAutospacing="0" w:after="0" w:afterAutospacing="0"/>
        <w:jc w:val="both"/>
        <w:textAlignment w:val="baseline"/>
        <w:rPr>
          <w:rFonts w:ascii="Segoe UI" w:hAnsi="Segoe UI" w:cs="Segoe UI"/>
        </w:rPr>
      </w:pPr>
      <w:r w:rsidRPr="00CE460A">
        <w:rPr>
          <w:rStyle w:val="normaltextrun"/>
          <w:rFonts w:ascii="Segoe UI" w:hAnsi="Segoe UI" w:cs="Segoe UI"/>
        </w:rPr>
        <w:t>To protect physical assets and Midland Heart properties from damage or misuse.</w:t>
      </w:r>
      <w:r w:rsidRPr="00CE460A">
        <w:rPr>
          <w:rStyle w:val="eop"/>
          <w:rFonts w:ascii="Segoe UI" w:hAnsi="Segoe UI" w:cs="Segoe UI"/>
        </w:rPr>
        <w:t> </w:t>
      </w:r>
    </w:p>
    <w:p w14:paraId="5C3A833D" w14:textId="77777777" w:rsidR="00AB6D3D" w:rsidRDefault="00AB6D3D" w:rsidP="00453E4B">
      <w:pPr>
        <w:pStyle w:val="paragraph"/>
        <w:numPr>
          <w:ilvl w:val="0"/>
          <w:numId w:val="1"/>
        </w:numPr>
        <w:spacing w:before="0" w:beforeAutospacing="0" w:after="0" w:afterAutospacing="0"/>
        <w:jc w:val="both"/>
        <w:textAlignment w:val="baseline"/>
        <w:rPr>
          <w:rStyle w:val="eop"/>
          <w:rFonts w:ascii="Segoe UI" w:hAnsi="Segoe UI" w:cs="Segoe UI"/>
        </w:rPr>
      </w:pPr>
      <w:r w:rsidRPr="00CE460A">
        <w:rPr>
          <w:rStyle w:val="normaltextrun"/>
          <w:rFonts w:ascii="Segoe UI" w:hAnsi="Segoe UI" w:cs="Segoe UI"/>
        </w:rPr>
        <w:t>To provide support for investigations into incidents or disputes by capturing relevant images.</w:t>
      </w:r>
      <w:r w:rsidRPr="00CE460A">
        <w:rPr>
          <w:rStyle w:val="eop"/>
          <w:rFonts w:ascii="Segoe UI" w:hAnsi="Segoe UI" w:cs="Segoe UI"/>
        </w:rPr>
        <w:t> </w:t>
      </w:r>
    </w:p>
    <w:p w14:paraId="20DF546B" w14:textId="5AC654E5" w:rsidR="00363857" w:rsidRPr="00787A28" w:rsidRDefault="00363857" w:rsidP="00453E4B">
      <w:pPr>
        <w:pStyle w:val="paragraph"/>
        <w:numPr>
          <w:ilvl w:val="0"/>
          <w:numId w:val="1"/>
        </w:numPr>
        <w:spacing w:before="0" w:beforeAutospacing="0" w:after="0" w:afterAutospacing="0"/>
        <w:jc w:val="both"/>
        <w:textAlignment w:val="baseline"/>
        <w:rPr>
          <w:rFonts w:ascii="Segoe UI" w:hAnsi="Segoe UI" w:cs="Segoe UI"/>
        </w:rPr>
      </w:pPr>
      <w:r w:rsidRPr="00787A28">
        <w:rPr>
          <w:rStyle w:val="normaltextrun"/>
          <w:rFonts w:ascii="Segoe UI" w:hAnsi="Segoe UI" w:cs="Segoe UI"/>
          <w:color w:val="000000"/>
          <w:shd w:val="clear" w:color="auto" w:fill="FFFFFF"/>
        </w:rPr>
        <w:t xml:space="preserve">To investigate </w:t>
      </w:r>
      <w:r w:rsidR="00453E4B">
        <w:rPr>
          <w:rStyle w:val="normaltextrun"/>
          <w:rFonts w:ascii="Segoe UI" w:hAnsi="Segoe UI" w:cs="Segoe UI"/>
          <w:color w:val="000000"/>
          <w:shd w:val="clear" w:color="auto" w:fill="FFFFFF"/>
        </w:rPr>
        <w:t xml:space="preserve">health and safety </w:t>
      </w:r>
      <w:r w:rsidRPr="00787A28">
        <w:rPr>
          <w:rStyle w:val="normaltextrun"/>
          <w:rFonts w:ascii="Segoe UI" w:hAnsi="Segoe UI" w:cs="Segoe UI"/>
          <w:color w:val="000000"/>
          <w:shd w:val="clear" w:color="auto" w:fill="FFFFFF"/>
        </w:rPr>
        <w:t xml:space="preserve">and </w:t>
      </w:r>
      <w:r w:rsidR="00453E4B">
        <w:rPr>
          <w:rStyle w:val="normaltextrun"/>
          <w:rFonts w:ascii="Segoe UI" w:hAnsi="Segoe UI" w:cs="Segoe UI"/>
          <w:color w:val="000000"/>
          <w:shd w:val="clear" w:color="auto" w:fill="FFFFFF"/>
        </w:rPr>
        <w:t>b</w:t>
      </w:r>
      <w:r w:rsidRPr="00787A28">
        <w:rPr>
          <w:rStyle w:val="normaltextrun"/>
          <w:rFonts w:ascii="Segoe UI" w:hAnsi="Segoe UI" w:cs="Segoe UI"/>
          <w:color w:val="000000"/>
          <w:shd w:val="clear" w:color="auto" w:fill="FFFFFF"/>
        </w:rPr>
        <w:t>reaches of Code of Conduct within communal offices space</w:t>
      </w:r>
      <w:r>
        <w:rPr>
          <w:rStyle w:val="eop"/>
          <w:rFonts w:ascii="Segoe UI" w:hAnsi="Segoe UI" w:cs="Segoe UI"/>
          <w:color w:val="000000"/>
          <w:shd w:val="clear" w:color="auto" w:fill="FFFFFF"/>
        </w:rPr>
        <w:t>.</w:t>
      </w:r>
    </w:p>
    <w:p w14:paraId="2CCCF221" w14:textId="77777777" w:rsidR="00363857" w:rsidRDefault="00363857" w:rsidP="00453E4B">
      <w:pPr>
        <w:pStyle w:val="paragraph"/>
        <w:spacing w:before="0" w:beforeAutospacing="0" w:after="0" w:afterAutospacing="0"/>
        <w:ind w:left="1800"/>
        <w:jc w:val="both"/>
        <w:textAlignment w:val="baseline"/>
        <w:rPr>
          <w:rStyle w:val="eop"/>
          <w:rFonts w:ascii="Segoe UI" w:hAnsi="Segoe UI" w:cs="Segoe UI"/>
        </w:rPr>
      </w:pPr>
    </w:p>
    <w:p w14:paraId="129652F7" w14:textId="463893E2" w:rsidR="00AB6D3D" w:rsidRPr="001E21FA" w:rsidRDefault="005E3C5B" w:rsidP="00453E4B">
      <w:pPr>
        <w:tabs>
          <w:tab w:val="left" w:pos="284"/>
        </w:tabs>
        <w:spacing w:line="360" w:lineRule="auto"/>
        <w:ind w:firstLine="851"/>
        <w:jc w:val="both"/>
        <w:rPr>
          <w:rStyle w:val="normaltextrun"/>
          <w:rFonts w:ascii="Segoe UI" w:hAnsi="Segoe UI" w:cs="Segoe UI"/>
          <w:b/>
          <w:color w:val="990070"/>
          <w:sz w:val="24"/>
        </w:rPr>
      </w:pPr>
      <w:r w:rsidRPr="00B95DA1">
        <w:rPr>
          <w:rFonts w:ascii="Segoe UI" w:hAnsi="Segoe UI" w:cs="Segoe UI"/>
          <w:b/>
          <w:color w:val="990070"/>
          <w:sz w:val="24"/>
        </w:rPr>
        <w:t>It applies to ….</w:t>
      </w:r>
    </w:p>
    <w:p w14:paraId="47145177" w14:textId="697041B9" w:rsidR="005E3C5B" w:rsidRPr="00CE460A" w:rsidRDefault="00AB6D3D" w:rsidP="00453E4B">
      <w:pPr>
        <w:tabs>
          <w:tab w:val="left" w:pos="284"/>
        </w:tabs>
        <w:ind w:left="851"/>
        <w:jc w:val="both"/>
        <w:rPr>
          <w:rFonts w:ascii="Segoe UI" w:hAnsi="Segoe UI" w:cs="Segoe UI"/>
          <w:sz w:val="24"/>
        </w:rPr>
      </w:pPr>
      <w:r w:rsidRPr="00CE460A">
        <w:rPr>
          <w:rStyle w:val="normaltextrun"/>
          <w:rFonts w:ascii="Segoe UI" w:hAnsi="Segoe UI" w:cs="Segoe UI"/>
          <w:color w:val="000000"/>
          <w:sz w:val="24"/>
          <w:shd w:val="clear" w:color="auto" w:fill="FFFFFF"/>
        </w:rPr>
        <w:t>This policy applies to all staff, residents, visitors, and contractors in respect of CCTV camera surveillance systems installed and operated by Midland Heart within residential buildings, offices, communal areas, and external premises. It describes what CCTV systems may be used for, how they are to be specified, installed, maintained, operated and any associated responsibilities. It also sets out how long images will be securely stored and rights to access recorded data and images.</w:t>
      </w:r>
      <w:r w:rsidRPr="00CE460A">
        <w:rPr>
          <w:rStyle w:val="eop"/>
          <w:rFonts w:ascii="Segoe UI" w:hAnsi="Segoe UI" w:cs="Segoe UI"/>
          <w:color w:val="000000"/>
          <w:sz w:val="24"/>
          <w:shd w:val="clear" w:color="auto" w:fill="FFFFFF"/>
        </w:rPr>
        <w:t> </w:t>
      </w:r>
    </w:p>
    <w:p w14:paraId="1001A888" w14:textId="77777777" w:rsidR="00AB6D3D" w:rsidRDefault="00AB6D3D" w:rsidP="00453E4B">
      <w:pPr>
        <w:tabs>
          <w:tab w:val="left" w:pos="284"/>
        </w:tabs>
        <w:ind w:firstLine="851"/>
        <w:jc w:val="both"/>
        <w:rPr>
          <w:rFonts w:ascii="Segoe UI" w:hAnsi="Segoe UI" w:cs="Segoe UI"/>
          <w:b/>
          <w:color w:val="990070"/>
          <w:sz w:val="24"/>
        </w:rPr>
      </w:pPr>
    </w:p>
    <w:p w14:paraId="619AA8BE" w14:textId="7267904E" w:rsidR="005E3C5B" w:rsidRPr="00EE2BAD" w:rsidRDefault="005E3C5B" w:rsidP="00453E4B">
      <w:pPr>
        <w:tabs>
          <w:tab w:val="left" w:pos="284"/>
        </w:tabs>
        <w:jc w:val="both"/>
        <w:rPr>
          <w:rFonts w:ascii="Segoe UI" w:hAnsi="Segoe UI" w:cs="Segoe UI"/>
          <w:color w:val="990070"/>
          <w:sz w:val="24"/>
        </w:rPr>
      </w:pPr>
    </w:p>
    <w:p w14:paraId="430BB5DE" w14:textId="120C7E84" w:rsidR="00787A28" w:rsidRDefault="005E3C5B" w:rsidP="00453E4B">
      <w:pPr>
        <w:tabs>
          <w:tab w:val="left" w:pos="284"/>
        </w:tabs>
        <w:spacing w:line="360" w:lineRule="auto"/>
        <w:ind w:firstLine="851"/>
        <w:jc w:val="both"/>
        <w:rPr>
          <w:rFonts w:ascii="Segoe UI" w:hAnsi="Segoe UI" w:cs="Segoe UI"/>
          <w:b/>
          <w:color w:val="990070"/>
          <w:sz w:val="24"/>
        </w:rPr>
      </w:pPr>
      <w:r w:rsidRPr="00B95DA1">
        <w:rPr>
          <w:rFonts w:ascii="Segoe UI" w:hAnsi="Segoe UI" w:cs="Segoe UI"/>
          <w:b/>
          <w:color w:val="990070"/>
          <w:sz w:val="24"/>
        </w:rPr>
        <w:t>Our Policy...</w:t>
      </w:r>
    </w:p>
    <w:p w14:paraId="29B5F299" w14:textId="726D9971" w:rsidR="00787A28" w:rsidRPr="00787A28" w:rsidRDefault="00787A28" w:rsidP="00453E4B">
      <w:pPr>
        <w:tabs>
          <w:tab w:val="left" w:pos="284"/>
        </w:tabs>
        <w:ind w:left="851"/>
        <w:jc w:val="both"/>
        <w:rPr>
          <w:rFonts w:ascii="Segoe UI" w:hAnsi="Segoe UI" w:cs="Segoe UI"/>
          <w:b/>
          <w:color w:val="990070"/>
          <w:sz w:val="24"/>
        </w:rPr>
      </w:pPr>
      <w:r w:rsidRPr="00787A28">
        <w:rPr>
          <w:rStyle w:val="normaltextrun"/>
          <w:rFonts w:ascii="Segoe UI" w:hAnsi="Segoe UI" w:cs="Segoe UI"/>
          <w:color w:val="000000"/>
          <w:sz w:val="24"/>
          <w:shd w:val="clear" w:color="auto" w:fill="FFFFFF"/>
        </w:rPr>
        <w:t xml:space="preserve">Midland Heart is committed to ensuring the safety, security and wellbeing of </w:t>
      </w:r>
      <w:r w:rsidR="00453E4B">
        <w:rPr>
          <w:rStyle w:val="normaltextrun"/>
          <w:rFonts w:ascii="Segoe UI" w:hAnsi="Segoe UI" w:cs="Segoe UI"/>
          <w:color w:val="000000"/>
          <w:sz w:val="24"/>
          <w:shd w:val="clear" w:color="auto" w:fill="FFFFFF"/>
        </w:rPr>
        <w:t>our</w:t>
      </w:r>
      <w:r w:rsidRPr="00787A28">
        <w:rPr>
          <w:rStyle w:val="normaltextrun"/>
          <w:rFonts w:ascii="Segoe UI" w:hAnsi="Segoe UI" w:cs="Segoe UI"/>
          <w:color w:val="000000"/>
          <w:sz w:val="24"/>
          <w:shd w:val="clear" w:color="auto" w:fill="FFFFFF"/>
        </w:rPr>
        <w:t xml:space="preserve"> residents, staff, visitors, and contractors. As part of this commitment, we use CCTV systems to monitor and protect our facilities, property, and assets, as well as assist in the investigation of incidents within our housing </w:t>
      </w:r>
      <w:r w:rsidR="00453E4B">
        <w:rPr>
          <w:rStyle w:val="normaltextrun"/>
          <w:rFonts w:ascii="Segoe UI" w:hAnsi="Segoe UI" w:cs="Segoe UI"/>
          <w:color w:val="000000"/>
          <w:sz w:val="24"/>
          <w:shd w:val="clear" w:color="auto" w:fill="FFFFFF"/>
        </w:rPr>
        <w:t>estates</w:t>
      </w:r>
      <w:r w:rsidRPr="00787A28">
        <w:rPr>
          <w:rStyle w:val="normaltextrun"/>
          <w:rFonts w:ascii="Segoe UI" w:hAnsi="Segoe UI" w:cs="Segoe UI"/>
          <w:color w:val="000000"/>
          <w:sz w:val="24"/>
          <w:shd w:val="clear" w:color="auto" w:fill="FFFFFF"/>
        </w:rPr>
        <w:t>. We recognise the importance of respecting individuals’ privacy rights by maintaining transparency and regulatory compliance in our monitoring activities.</w:t>
      </w:r>
      <w:r w:rsidRPr="00787A28">
        <w:rPr>
          <w:rStyle w:val="eop"/>
          <w:rFonts w:ascii="Segoe UI" w:hAnsi="Segoe UI" w:cs="Segoe UI"/>
          <w:color w:val="000000"/>
          <w:sz w:val="24"/>
          <w:shd w:val="clear" w:color="auto" w:fill="FFFFFF"/>
        </w:rPr>
        <w:t> </w:t>
      </w:r>
    </w:p>
    <w:p w14:paraId="2FEC05A3" w14:textId="77777777" w:rsidR="005E3C5B" w:rsidRDefault="005E3C5B" w:rsidP="00453E4B">
      <w:pPr>
        <w:tabs>
          <w:tab w:val="left" w:pos="284"/>
        </w:tabs>
        <w:ind w:firstLine="851"/>
        <w:jc w:val="both"/>
        <w:rPr>
          <w:rFonts w:ascii="Segoe UI" w:hAnsi="Segoe UI" w:cs="Segoe UI"/>
          <w:b/>
          <w:color w:val="990070"/>
          <w:sz w:val="24"/>
        </w:rPr>
      </w:pPr>
    </w:p>
    <w:p w14:paraId="08D17B3F" w14:textId="77777777" w:rsidR="007B7ACD" w:rsidRDefault="007B7ACD" w:rsidP="00453E4B">
      <w:pPr>
        <w:tabs>
          <w:tab w:val="left" w:pos="284"/>
        </w:tabs>
        <w:ind w:firstLine="851"/>
        <w:jc w:val="both"/>
        <w:rPr>
          <w:rFonts w:ascii="Segoe UI" w:hAnsi="Segoe UI" w:cs="Segoe UI"/>
          <w:b/>
          <w:color w:val="990070"/>
          <w:sz w:val="24"/>
        </w:rPr>
      </w:pPr>
    </w:p>
    <w:p w14:paraId="3BC7D512" w14:textId="77777777" w:rsidR="007B7ACD" w:rsidRDefault="007B7ACD" w:rsidP="00453E4B">
      <w:pPr>
        <w:tabs>
          <w:tab w:val="left" w:pos="284"/>
        </w:tabs>
        <w:ind w:firstLine="851"/>
        <w:jc w:val="both"/>
        <w:rPr>
          <w:rFonts w:ascii="Segoe UI" w:hAnsi="Segoe UI" w:cs="Segoe UI"/>
          <w:b/>
          <w:color w:val="990070"/>
          <w:sz w:val="24"/>
        </w:rPr>
      </w:pPr>
    </w:p>
    <w:p w14:paraId="363721D1" w14:textId="77777777" w:rsidR="007B7ACD" w:rsidRPr="00B95DA1" w:rsidRDefault="007B7ACD" w:rsidP="00453E4B">
      <w:pPr>
        <w:tabs>
          <w:tab w:val="left" w:pos="284"/>
        </w:tabs>
        <w:ind w:firstLine="851"/>
        <w:jc w:val="both"/>
        <w:rPr>
          <w:rFonts w:ascii="Segoe UI" w:hAnsi="Segoe UI" w:cs="Segoe UI"/>
          <w:b/>
          <w:color w:val="990070"/>
          <w:sz w:val="24"/>
        </w:rPr>
      </w:pPr>
    </w:p>
    <w:p w14:paraId="501D9AF3" w14:textId="045E4D6C" w:rsidR="006B13EC" w:rsidRPr="00B95DA1" w:rsidRDefault="005E3C5B" w:rsidP="00453E4B">
      <w:pPr>
        <w:tabs>
          <w:tab w:val="left" w:pos="284"/>
        </w:tabs>
        <w:spacing w:line="360" w:lineRule="auto"/>
        <w:ind w:firstLine="851"/>
        <w:jc w:val="both"/>
        <w:rPr>
          <w:rFonts w:ascii="Segoe UI" w:hAnsi="Segoe UI" w:cs="Segoe UI"/>
          <w:b/>
          <w:color w:val="990070"/>
          <w:sz w:val="24"/>
        </w:rPr>
      </w:pPr>
      <w:r w:rsidRPr="00B95DA1">
        <w:rPr>
          <w:rFonts w:ascii="Segoe UI" w:hAnsi="Segoe UI" w:cs="Segoe UI"/>
          <w:b/>
          <w:color w:val="990070"/>
          <w:sz w:val="24"/>
        </w:rPr>
        <w:t>Policy Principles</w:t>
      </w:r>
    </w:p>
    <w:p w14:paraId="30DCAC8C" w14:textId="54CD9A9B" w:rsidR="00AB6D3D" w:rsidRPr="00EE2BAD" w:rsidRDefault="00AB6D3D" w:rsidP="00453E4B">
      <w:pPr>
        <w:pStyle w:val="paragraph"/>
        <w:numPr>
          <w:ilvl w:val="0"/>
          <w:numId w:val="4"/>
        </w:numPr>
        <w:spacing w:before="0" w:beforeAutospacing="0" w:after="0" w:afterAutospacing="0"/>
        <w:ind w:left="1797" w:hanging="357"/>
        <w:jc w:val="both"/>
        <w:textAlignment w:val="baseline"/>
        <w:rPr>
          <w:rFonts w:ascii="Segoe UI" w:hAnsi="Segoe UI" w:cs="Segoe UI"/>
        </w:rPr>
      </w:pPr>
      <w:r w:rsidRPr="00EE2BAD">
        <w:rPr>
          <w:rStyle w:val="normaltextrun"/>
          <w:rFonts w:ascii="Segoe UI" w:hAnsi="Segoe UI" w:cs="Segoe UI"/>
        </w:rPr>
        <w:t>CCTV systems will be used for the purposes outlined in this policy and in compliance with applicable laws and regulations.</w:t>
      </w:r>
      <w:r w:rsidRPr="00EE2BAD">
        <w:rPr>
          <w:rStyle w:val="eop"/>
          <w:rFonts w:ascii="Segoe UI" w:hAnsi="Segoe UI" w:cs="Segoe UI"/>
        </w:rPr>
        <w:t> </w:t>
      </w:r>
    </w:p>
    <w:p w14:paraId="1CD44A8F" w14:textId="48233EF0" w:rsidR="00AB6D3D" w:rsidRPr="00EE2BAD" w:rsidRDefault="00AB6D3D" w:rsidP="00453E4B">
      <w:pPr>
        <w:pStyle w:val="paragraph"/>
        <w:numPr>
          <w:ilvl w:val="0"/>
          <w:numId w:val="4"/>
        </w:numPr>
        <w:spacing w:before="0" w:beforeAutospacing="0" w:after="0" w:afterAutospacing="0"/>
        <w:ind w:left="1797" w:hanging="357"/>
        <w:jc w:val="both"/>
        <w:textAlignment w:val="baseline"/>
        <w:rPr>
          <w:rFonts w:ascii="Segoe UI" w:hAnsi="Segoe UI" w:cs="Segoe UI"/>
        </w:rPr>
      </w:pPr>
      <w:r w:rsidRPr="00EE2BAD">
        <w:rPr>
          <w:rStyle w:val="normaltextrun"/>
          <w:rFonts w:ascii="Segoe UI" w:hAnsi="Segoe UI" w:cs="Segoe UI"/>
        </w:rPr>
        <w:t>Surveillance will be conducted in a manner that safeguards the privacy and dignity of individuals.</w:t>
      </w:r>
      <w:r w:rsidRPr="00EE2BAD">
        <w:rPr>
          <w:rStyle w:val="eop"/>
          <w:rFonts w:ascii="Segoe UI" w:hAnsi="Segoe UI" w:cs="Segoe UI"/>
        </w:rPr>
        <w:t> </w:t>
      </w:r>
      <w:r w:rsidR="004B2C5C">
        <w:rPr>
          <w:rStyle w:val="eop"/>
          <w:rFonts w:ascii="Segoe UI" w:hAnsi="Segoe UI" w:cs="Segoe UI"/>
        </w:rPr>
        <w:t>This will be achieved by:</w:t>
      </w:r>
    </w:p>
    <w:p w14:paraId="173CFF4F" w14:textId="77777777" w:rsidR="00AB6D3D" w:rsidRPr="00EE2BAD" w:rsidRDefault="00AB6D3D" w:rsidP="00716ED1">
      <w:pPr>
        <w:pStyle w:val="paragraph"/>
        <w:numPr>
          <w:ilvl w:val="1"/>
          <w:numId w:val="4"/>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Access to CCTV footage will be restricted to authorised personnel for legitimate purposes only.</w:t>
      </w:r>
      <w:r w:rsidRPr="00EE2BAD">
        <w:rPr>
          <w:rStyle w:val="eop"/>
          <w:rFonts w:ascii="Segoe UI" w:hAnsi="Segoe UI" w:cs="Segoe UI"/>
        </w:rPr>
        <w:t> </w:t>
      </w:r>
    </w:p>
    <w:p w14:paraId="1A1B2563" w14:textId="77777777" w:rsidR="00AB6D3D" w:rsidRPr="00EE2BAD" w:rsidRDefault="00AB6D3D" w:rsidP="00716ED1">
      <w:pPr>
        <w:pStyle w:val="paragraph"/>
        <w:numPr>
          <w:ilvl w:val="1"/>
          <w:numId w:val="4"/>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Recorded footage will be securely stored, retained, and disposed of in accordance with data protection requirements.</w:t>
      </w:r>
      <w:r w:rsidRPr="00EE2BAD">
        <w:rPr>
          <w:rStyle w:val="eop"/>
          <w:rFonts w:ascii="Segoe UI" w:hAnsi="Segoe UI" w:cs="Segoe UI"/>
        </w:rPr>
        <w:t> </w:t>
      </w:r>
    </w:p>
    <w:p w14:paraId="1E75F679" w14:textId="0DD19330" w:rsidR="00AB6D3D" w:rsidRPr="00EE2BAD" w:rsidRDefault="00AB6D3D" w:rsidP="00716ED1">
      <w:pPr>
        <w:pStyle w:val="paragraph"/>
        <w:numPr>
          <w:ilvl w:val="1"/>
          <w:numId w:val="4"/>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Signs</w:t>
      </w:r>
      <w:r w:rsidR="00363857">
        <w:rPr>
          <w:rStyle w:val="normaltextrun"/>
          <w:rFonts w:ascii="Segoe UI" w:hAnsi="Segoe UI" w:cs="Segoe UI"/>
        </w:rPr>
        <w:t xml:space="preserve"> </w:t>
      </w:r>
      <w:r w:rsidR="007B70DE">
        <w:rPr>
          <w:rStyle w:val="normaltextrun"/>
          <w:rFonts w:ascii="Segoe UI" w:hAnsi="Segoe UI" w:cs="Segoe UI"/>
        </w:rPr>
        <w:t xml:space="preserve">will </w:t>
      </w:r>
      <w:r w:rsidR="00453E4B">
        <w:rPr>
          <w:rStyle w:val="normaltextrun"/>
          <w:rFonts w:ascii="Segoe UI" w:hAnsi="Segoe UI" w:cs="Segoe UI"/>
        </w:rPr>
        <w:t xml:space="preserve">usually </w:t>
      </w:r>
      <w:r w:rsidR="00453E4B" w:rsidRPr="00EE2BAD">
        <w:rPr>
          <w:rStyle w:val="normaltextrun"/>
          <w:rFonts w:ascii="Segoe UI" w:hAnsi="Segoe UI" w:cs="Segoe UI"/>
        </w:rPr>
        <w:t>be</w:t>
      </w:r>
      <w:r w:rsidRPr="00EE2BAD">
        <w:rPr>
          <w:rStyle w:val="normaltextrun"/>
          <w:rFonts w:ascii="Segoe UI" w:hAnsi="Segoe UI" w:cs="Segoe UI"/>
        </w:rPr>
        <w:t xml:space="preserve"> prominently displayed in areas covered by CCTV to inform of its presence</w:t>
      </w:r>
      <w:r w:rsidR="002E2ADF">
        <w:rPr>
          <w:rStyle w:val="eop"/>
          <w:rFonts w:ascii="Segoe UI" w:hAnsi="Segoe UI" w:cs="Segoe UI"/>
        </w:rPr>
        <w:t>, where the situation and circumstances demand it</w:t>
      </w:r>
      <w:r w:rsidR="00363857">
        <w:rPr>
          <w:rStyle w:val="eop"/>
          <w:rFonts w:ascii="Segoe UI" w:hAnsi="Segoe UI" w:cs="Segoe UI"/>
        </w:rPr>
        <w:t>.</w:t>
      </w:r>
    </w:p>
    <w:p w14:paraId="796CC7B8" w14:textId="77777777" w:rsidR="00787A28" w:rsidRDefault="00787A28" w:rsidP="00453E4B">
      <w:pPr>
        <w:tabs>
          <w:tab w:val="left" w:pos="284"/>
        </w:tabs>
        <w:jc w:val="both"/>
        <w:rPr>
          <w:rFonts w:ascii="Segoe UI" w:hAnsi="Segoe UI" w:cs="Segoe UI"/>
          <w:b/>
          <w:color w:val="990070"/>
          <w:sz w:val="24"/>
        </w:rPr>
      </w:pPr>
    </w:p>
    <w:p w14:paraId="7BBC4477" w14:textId="4A41A9FD" w:rsidR="00133295" w:rsidRPr="001E21FA" w:rsidRDefault="0033726E" w:rsidP="00453E4B">
      <w:pPr>
        <w:tabs>
          <w:tab w:val="left" w:pos="284"/>
        </w:tabs>
        <w:spacing w:line="360" w:lineRule="auto"/>
        <w:ind w:firstLine="851"/>
        <w:jc w:val="both"/>
        <w:rPr>
          <w:rFonts w:ascii="Segoe UI" w:hAnsi="Segoe UI" w:cs="Segoe UI"/>
          <w:b/>
          <w:color w:val="990070"/>
          <w:sz w:val="24"/>
        </w:rPr>
      </w:pPr>
      <w:r w:rsidRPr="00B95DA1">
        <w:rPr>
          <w:rFonts w:ascii="Segoe UI" w:hAnsi="Segoe UI" w:cs="Segoe UI"/>
          <w:b/>
          <w:color w:val="990070"/>
          <w:sz w:val="24"/>
        </w:rPr>
        <w:t>Impact Assessments</w:t>
      </w:r>
      <w:r w:rsidR="00650C71" w:rsidRPr="00B95DA1">
        <w:rPr>
          <w:rFonts w:ascii="Segoe UI" w:hAnsi="Segoe UI" w:cs="Segoe UI"/>
          <w:b/>
          <w:color w:val="990070"/>
          <w:sz w:val="24"/>
        </w:rPr>
        <w:t>…</w:t>
      </w:r>
    </w:p>
    <w:p w14:paraId="44962048" w14:textId="6A50B35D" w:rsidR="00650C71" w:rsidRDefault="00650C71" w:rsidP="00453E4B">
      <w:pPr>
        <w:tabs>
          <w:tab w:val="left" w:pos="284"/>
        </w:tabs>
        <w:ind w:left="851"/>
        <w:jc w:val="both"/>
        <w:rPr>
          <w:rFonts w:ascii="Segoe UI" w:hAnsi="Segoe UI" w:cs="Segoe UI"/>
          <w:b/>
          <w:sz w:val="24"/>
        </w:rPr>
      </w:pPr>
      <w:r w:rsidRPr="00650C71">
        <w:rPr>
          <w:rFonts w:ascii="Segoe UI" w:hAnsi="Segoe UI" w:cs="Segoe UI"/>
          <w:b/>
          <w:sz w:val="24"/>
        </w:rPr>
        <w:t>Data Protection:</w:t>
      </w:r>
    </w:p>
    <w:p w14:paraId="41D28813" w14:textId="77777777" w:rsidR="00453E4B" w:rsidRPr="00650C71" w:rsidRDefault="00453E4B" w:rsidP="00453E4B">
      <w:pPr>
        <w:tabs>
          <w:tab w:val="left" w:pos="284"/>
        </w:tabs>
        <w:ind w:left="851"/>
        <w:jc w:val="both"/>
        <w:rPr>
          <w:rFonts w:ascii="Segoe UI" w:hAnsi="Segoe UI" w:cs="Segoe UI"/>
          <w:b/>
          <w:sz w:val="24"/>
        </w:rPr>
      </w:pPr>
    </w:p>
    <w:p w14:paraId="532BF890" w14:textId="77777777" w:rsidR="00A8334C" w:rsidRPr="00A8334C" w:rsidRDefault="006E7131" w:rsidP="00453E4B">
      <w:pPr>
        <w:pStyle w:val="Default"/>
        <w:ind w:left="851"/>
        <w:jc w:val="both"/>
        <w:rPr>
          <w:rFonts w:ascii="Segoe UI" w:hAnsi="Segoe UI" w:cs="Segoe UI"/>
        </w:rPr>
      </w:pPr>
      <w:r w:rsidRPr="00CE460A">
        <w:rPr>
          <w:rFonts w:ascii="Segoe UI" w:hAnsi="Segoe UI" w:cs="Segoe UI"/>
        </w:rPr>
        <w:t xml:space="preserve">Midland Heart’s </w:t>
      </w:r>
      <w:r w:rsidR="00930EAF" w:rsidRPr="00CE460A">
        <w:rPr>
          <w:rFonts w:ascii="Segoe UI" w:hAnsi="Segoe UI" w:cs="Segoe UI"/>
        </w:rPr>
        <w:t xml:space="preserve">policies and procedures are developed in line with our Data Protection policy and associated procedures, </w:t>
      </w:r>
      <w:proofErr w:type="gramStart"/>
      <w:r w:rsidR="00930EAF" w:rsidRPr="00CE460A">
        <w:rPr>
          <w:rFonts w:ascii="Segoe UI" w:hAnsi="Segoe UI" w:cs="Segoe UI"/>
        </w:rPr>
        <w:t>in order to</w:t>
      </w:r>
      <w:proofErr w:type="gramEnd"/>
      <w:r w:rsidR="00930EAF" w:rsidRPr="00CE460A">
        <w:rPr>
          <w:rFonts w:ascii="Segoe UI" w:hAnsi="Segoe UI" w:cs="Segoe UI"/>
        </w:rPr>
        <w:t xml:space="preserve"> comply with legal obligations</w:t>
      </w:r>
      <w:r w:rsidRPr="00CE460A">
        <w:rPr>
          <w:rFonts w:ascii="Segoe UI" w:hAnsi="Segoe UI" w:cs="Segoe UI"/>
        </w:rPr>
        <w:t>.</w:t>
      </w:r>
      <w:r w:rsidR="00930EAF" w:rsidRPr="00A8334C">
        <w:rPr>
          <w:rFonts w:ascii="Segoe UI" w:hAnsi="Segoe UI" w:cs="Segoe UI"/>
        </w:rPr>
        <w:t xml:space="preserve"> </w:t>
      </w:r>
    </w:p>
    <w:p w14:paraId="32596163" w14:textId="77777777" w:rsidR="00EE2BAD" w:rsidRDefault="00EE2BAD" w:rsidP="00453E4B">
      <w:pPr>
        <w:pStyle w:val="paragraph"/>
        <w:spacing w:before="0" w:beforeAutospacing="0" w:after="0" w:afterAutospacing="0"/>
        <w:ind w:left="131" w:firstLine="720"/>
        <w:jc w:val="both"/>
        <w:textAlignment w:val="baseline"/>
        <w:rPr>
          <w:rStyle w:val="normaltextrun"/>
          <w:rFonts w:ascii="Segoe UI" w:hAnsi="Segoe UI" w:cs="Segoe UI"/>
          <w:b/>
          <w:bCs/>
          <w:color w:val="A60D85"/>
        </w:rPr>
      </w:pPr>
    </w:p>
    <w:p w14:paraId="54784E60" w14:textId="358E126C" w:rsidR="001E21FA" w:rsidRDefault="001E21FA" w:rsidP="00453E4B">
      <w:pPr>
        <w:jc w:val="both"/>
        <w:rPr>
          <w:rStyle w:val="normaltextrun"/>
          <w:rFonts w:ascii="Segoe UI" w:hAnsi="Segoe UI" w:cs="Segoe UI"/>
          <w:b/>
          <w:bCs/>
          <w:color w:val="A60D85"/>
          <w:sz w:val="24"/>
        </w:rPr>
      </w:pPr>
    </w:p>
    <w:p w14:paraId="78813018" w14:textId="6E37244B" w:rsidR="006C738D" w:rsidRPr="00EE2BAD" w:rsidRDefault="006C738D" w:rsidP="00453E4B">
      <w:pPr>
        <w:pStyle w:val="paragraph"/>
        <w:spacing w:before="0" w:beforeAutospacing="0" w:after="0" w:afterAutospacing="0" w:line="360" w:lineRule="auto"/>
        <w:ind w:left="131" w:firstLine="720"/>
        <w:jc w:val="both"/>
        <w:textAlignment w:val="baseline"/>
        <w:rPr>
          <w:rStyle w:val="eop"/>
          <w:rFonts w:ascii="Segoe UI" w:hAnsi="Segoe UI" w:cs="Segoe UI"/>
          <w:color w:val="A60D85"/>
        </w:rPr>
      </w:pPr>
      <w:r w:rsidRPr="00EE2BAD">
        <w:rPr>
          <w:rStyle w:val="normaltextrun"/>
          <w:rFonts w:ascii="Segoe UI" w:hAnsi="Segoe UI" w:cs="Segoe UI"/>
          <w:b/>
          <w:bCs/>
          <w:color w:val="A60D85"/>
        </w:rPr>
        <w:t>Storage and retention of images</w:t>
      </w:r>
      <w:r w:rsidRPr="00EE2BAD">
        <w:rPr>
          <w:rStyle w:val="eop"/>
          <w:rFonts w:ascii="Segoe UI" w:hAnsi="Segoe UI" w:cs="Segoe UI"/>
          <w:color w:val="A60D85"/>
        </w:rPr>
        <w:t> </w:t>
      </w:r>
    </w:p>
    <w:p w14:paraId="0F1EF1C6" w14:textId="44BB15B9" w:rsidR="006C738D" w:rsidRPr="00EE2BAD" w:rsidRDefault="006C738D" w:rsidP="00453E4B">
      <w:pPr>
        <w:pStyle w:val="paragraph"/>
        <w:numPr>
          <w:ilvl w:val="0"/>
          <w:numId w:val="16"/>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All images will be retained and securely stored in an encrypted format, to prevent unauthorised access for a period of no longer than 31 days from the date of recording. After which, images will be automatically overwritten</w:t>
      </w:r>
      <w:r w:rsidR="00453E4B">
        <w:rPr>
          <w:rStyle w:val="normaltextrun"/>
          <w:rFonts w:ascii="Segoe UI" w:hAnsi="Segoe UI" w:cs="Segoe UI"/>
        </w:rPr>
        <w:t>,</w:t>
      </w:r>
      <w:r w:rsidRPr="00EE2BAD">
        <w:rPr>
          <w:rStyle w:val="normaltextrun"/>
          <w:rFonts w:ascii="Segoe UI" w:hAnsi="Segoe UI" w:cs="Segoe UI"/>
        </w:rPr>
        <w:t xml:space="preserve"> unless required for ongoing investigations or legal proceedings</w:t>
      </w:r>
      <w:r w:rsidRPr="00363857">
        <w:rPr>
          <w:rStyle w:val="normaltextrun"/>
          <w:rFonts w:ascii="Segoe UI" w:hAnsi="Segoe UI" w:cs="Segoe UI"/>
        </w:rPr>
        <w:t>.</w:t>
      </w:r>
      <w:r w:rsidRPr="00363857">
        <w:rPr>
          <w:rStyle w:val="eop"/>
          <w:rFonts w:ascii="Segoe UI" w:hAnsi="Segoe UI" w:cs="Segoe UI"/>
        </w:rPr>
        <w:t> </w:t>
      </w:r>
      <w:r w:rsidR="00AF424A" w:rsidRPr="00453E4B">
        <w:rPr>
          <w:rStyle w:val="eop"/>
          <w:rFonts w:ascii="Segoe UI" w:hAnsi="Segoe UI" w:cs="Segoe UI"/>
        </w:rPr>
        <w:t>(Schemes with localised independent CCTV systems may have shorter retention periods, which will be dependent on operational equipment</w:t>
      </w:r>
      <w:r w:rsidR="00787A28" w:rsidRPr="00453E4B">
        <w:rPr>
          <w:rStyle w:val="eop"/>
          <w:rFonts w:ascii="Segoe UI" w:hAnsi="Segoe UI" w:cs="Segoe UI"/>
        </w:rPr>
        <w:t>’s memory capacity</w:t>
      </w:r>
      <w:r w:rsidR="00AF424A" w:rsidRPr="00453E4B">
        <w:rPr>
          <w:rStyle w:val="eop"/>
          <w:rFonts w:ascii="Segoe UI" w:hAnsi="Segoe UI" w:cs="Segoe UI"/>
        </w:rPr>
        <w:t>).</w:t>
      </w:r>
    </w:p>
    <w:p w14:paraId="312DDF85" w14:textId="583D255C" w:rsidR="006C738D" w:rsidRPr="00EE2BAD" w:rsidRDefault="006C738D" w:rsidP="00453E4B">
      <w:pPr>
        <w:pStyle w:val="paragraph"/>
        <w:numPr>
          <w:ilvl w:val="0"/>
          <w:numId w:val="16"/>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In instances where an image is required to be held more than the 31-day retention period, the CCTV Manager will be responsible for authorising such requests. Retention of images will then be reviewed monthly and any not required for evidential purposes</w:t>
      </w:r>
      <w:r w:rsidR="00453E4B">
        <w:rPr>
          <w:rStyle w:val="normaltextrun"/>
          <w:rFonts w:ascii="Segoe UI" w:hAnsi="Segoe UI" w:cs="Segoe UI"/>
        </w:rPr>
        <w:t>,</w:t>
      </w:r>
      <w:r w:rsidRPr="00EE2BAD">
        <w:rPr>
          <w:rStyle w:val="normaltextrun"/>
          <w:rFonts w:ascii="Segoe UI" w:hAnsi="Segoe UI" w:cs="Segoe UI"/>
        </w:rPr>
        <w:t xml:space="preserve"> will be permanently deleted. </w:t>
      </w:r>
      <w:r w:rsidRPr="00EE2BAD">
        <w:rPr>
          <w:rStyle w:val="eop"/>
          <w:rFonts w:ascii="Segoe UI" w:hAnsi="Segoe UI" w:cs="Segoe UI"/>
        </w:rPr>
        <w:t> </w:t>
      </w:r>
    </w:p>
    <w:p w14:paraId="47E4B9B2" w14:textId="75001A04" w:rsidR="006C738D" w:rsidRPr="00EE2BAD" w:rsidRDefault="006C738D" w:rsidP="00453E4B">
      <w:pPr>
        <w:pStyle w:val="paragraph"/>
        <w:spacing w:before="0" w:beforeAutospacing="0" w:after="0" w:afterAutospacing="0"/>
        <w:ind w:firstLine="60"/>
        <w:jc w:val="both"/>
        <w:textAlignment w:val="baseline"/>
        <w:rPr>
          <w:rFonts w:ascii="Segoe UI" w:hAnsi="Segoe UI" w:cs="Segoe UI"/>
        </w:rPr>
      </w:pPr>
    </w:p>
    <w:p w14:paraId="2CB4CD56" w14:textId="77777777" w:rsidR="006C738D" w:rsidRPr="00EE2BAD" w:rsidRDefault="006C738D" w:rsidP="00453E4B">
      <w:pPr>
        <w:pStyle w:val="paragraph"/>
        <w:spacing w:before="0" w:beforeAutospacing="0" w:after="0" w:afterAutospacing="0"/>
        <w:ind w:left="131" w:firstLine="720"/>
        <w:jc w:val="both"/>
        <w:textAlignment w:val="baseline"/>
        <w:rPr>
          <w:rFonts w:ascii="Segoe UI" w:hAnsi="Segoe UI" w:cs="Segoe UI"/>
        </w:rPr>
      </w:pPr>
      <w:r w:rsidRPr="00EE2BAD">
        <w:rPr>
          <w:rStyle w:val="normaltextrun"/>
          <w:rFonts w:ascii="Segoe UI" w:hAnsi="Segoe UI" w:cs="Segoe UI"/>
          <w:b/>
          <w:bCs/>
          <w:color w:val="A60D85"/>
        </w:rPr>
        <w:t>Requests for copies of images captured on cameras.</w:t>
      </w:r>
      <w:r w:rsidRPr="00EE2BAD">
        <w:rPr>
          <w:rStyle w:val="eop"/>
          <w:rFonts w:ascii="Segoe UI" w:hAnsi="Segoe UI" w:cs="Segoe UI"/>
          <w:color w:val="A60D85"/>
        </w:rPr>
        <w:t> </w:t>
      </w:r>
    </w:p>
    <w:p w14:paraId="52C0D961" w14:textId="77777777" w:rsidR="00855168" w:rsidRPr="00EE2BAD" w:rsidRDefault="00855168" w:rsidP="00453E4B">
      <w:pPr>
        <w:pStyle w:val="paragraph"/>
        <w:spacing w:before="0" w:beforeAutospacing="0" w:after="0" w:afterAutospacing="0"/>
        <w:jc w:val="both"/>
        <w:textAlignment w:val="baseline"/>
        <w:rPr>
          <w:rStyle w:val="normaltextrun"/>
          <w:rFonts w:ascii="Segoe UI" w:hAnsi="Segoe UI" w:cs="Segoe UI"/>
          <w:b/>
          <w:bCs/>
          <w:color w:val="A60D85"/>
        </w:rPr>
      </w:pPr>
    </w:p>
    <w:p w14:paraId="65F325DB" w14:textId="77777777" w:rsidR="00855168" w:rsidRPr="00EE2BAD" w:rsidRDefault="006C738D" w:rsidP="00453E4B">
      <w:pPr>
        <w:pStyle w:val="paragraph"/>
        <w:spacing w:before="0" w:beforeAutospacing="0" w:after="0" w:afterAutospacing="0" w:line="360" w:lineRule="auto"/>
        <w:ind w:left="131" w:firstLine="720"/>
        <w:jc w:val="both"/>
        <w:textAlignment w:val="baseline"/>
        <w:rPr>
          <w:rStyle w:val="eop"/>
          <w:rFonts w:ascii="Segoe UI" w:hAnsi="Segoe UI" w:cs="Segoe UI"/>
          <w:color w:val="A60D85"/>
        </w:rPr>
      </w:pPr>
      <w:r w:rsidRPr="00EE2BAD">
        <w:rPr>
          <w:rStyle w:val="normaltextrun"/>
          <w:rFonts w:ascii="Segoe UI" w:hAnsi="Segoe UI" w:cs="Segoe UI"/>
          <w:b/>
          <w:bCs/>
          <w:color w:val="A60D85"/>
        </w:rPr>
        <w:t>Internal </w:t>
      </w:r>
      <w:r w:rsidRPr="00EE2BAD">
        <w:rPr>
          <w:rStyle w:val="eop"/>
          <w:rFonts w:ascii="Segoe UI" w:hAnsi="Segoe UI" w:cs="Segoe UI"/>
          <w:color w:val="A60D85"/>
        </w:rPr>
        <w:t> </w:t>
      </w:r>
    </w:p>
    <w:p w14:paraId="10773D62" w14:textId="214132D6" w:rsidR="006C738D" w:rsidRPr="00EE2BAD" w:rsidRDefault="006C738D" w:rsidP="00800669">
      <w:pPr>
        <w:pStyle w:val="paragraph"/>
        <w:spacing w:before="0" w:beforeAutospacing="0" w:after="0" w:afterAutospacing="0"/>
        <w:ind w:left="851"/>
        <w:jc w:val="both"/>
        <w:textAlignment w:val="baseline"/>
        <w:rPr>
          <w:rFonts w:ascii="Segoe UI" w:hAnsi="Segoe UI" w:cs="Segoe UI"/>
        </w:rPr>
      </w:pPr>
      <w:r w:rsidRPr="00EE2BAD">
        <w:rPr>
          <w:rStyle w:val="normaltextrun"/>
          <w:rFonts w:ascii="Segoe UI" w:hAnsi="Segoe UI" w:cs="Segoe UI"/>
        </w:rPr>
        <w:t>Access to CCTV footage is restricted to authorised personnel only.</w:t>
      </w:r>
      <w:r w:rsidRPr="00EE2BAD">
        <w:rPr>
          <w:rStyle w:val="eop"/>
          <w:rFonts w:ascii="Segoe UI" w:hAnsi="Segoe UI" w:cs="Segoe UI"/>
        </w:rPr>
        <w:t> </w:t>
      </w:r>
      <w:r w:rsidRPr="00EE2BAD">
        <w:rPr>
          <w:rStyle w:val="normaltextrun"/>
          <w:rFonts w:ascii="Segoe UI" w:hAnsi="Segoe UI" w:cs="Segoe UI"/>
        </w:rPr>
        <w:t>Authorisation for access to CCTV footage will be granted based on job role and necessity, as determined by CCTV Manager.</w:t>
      </w:r>
      <w:r w:rsidRPr="00EE2BAD">
        <w:rPr>
          <w:rStyle w:val="eop"/>
          <w:rFonts w:ascii="Segoe UI" w:hAnsi="Segoe UI" w:cs="Segoe UI"/>
        </w:rPr>
        <w:t> </w:t>
      </w:r>
    </w:p>
    <w:p w14:paraId="497A83D6" w14:textId="77777777" w:rsidR="006C738D" w:rsidRPr="00EE2BAD" w:rsidRDefault="006C738D" w:rsidP="00453E4B">
      <w:pPr>
        <w:pStyle w:val="paragraph"/>
        <w:spacing w:before="0" w:beforeAutospacing="0" w:after="0" w:afterAutospacing="0"/>
        <w:jc w:val="both"/>
        <w:textAlignment w:val="baseline"/>
        <w:rPr>
          <w:rFonts w:ascii="Segoe UI" w:hAnsi="Segoe UI" w:cs="Segoe UI"/>
        </w:rPr>
      </w:pPr>
      <w:r w:rsidRPr="00EE2BAD">
        <w:rPr>
          <w:rStyle w:val="eop"/>
          <w:rFonts w:ascii="Segoe UI" w:hAnsi="Segoe UI" w:cs="Segoe UI"/>
        </w:rPr>
        <w:t> </w:t>
      </w:r>
    </w:p>
    <w:p w14:paraId="7C207B29" w14:textId="77777777" w:rsidR="006C738D" w:rsidRPr="00EE2BAD" w:rsidRDefault="006C738D" w:rsidP="00453E4B">
      <w:pPr>
        <w:pStyle w:val="paragraph"/>
        <w:spacing w:before="0" w:beforeAutospacing="0" w:after="0" w:afterAutospacing="0" w:line="360" w:lineRule="auto"/>
        <w:ind w:left="131" w:firstLine="720"/>
        <w:jc w:val="both"/>
        <w:textAlignment w:val="baseline"/>
        <w:rPr>
          <w:rStyle w:val="eop"/>
          <w:rFonts w:ascii="Segoe UI" w:hAnsi="Segoe UI" w:cs="Segoe UI"/>
          <w:color w:val="A60D85"/>
        </w:rPr>
      </w:pPr>
      <w:r w:rsidRPr="00EE2BAD">
        <w:rPr>
          <w:rStyle w:val="normaltextrun"/>
          <w:rFonts w:ascii="Segoe UI" w:hAnsi="Segoe UI" w:cs="Segoe UI"/>
          <w:b/>
          <w:bCs/>
          <w:color w:val="A60D85"/>
        </w:rPr>
        <w:t>Right to access</w:t>
      </w:r>
      <w:r w:rsidRPr="00EE2BAD">
        <w:rPr>
          <w:rStyle w:val="eop"/>
          <w:rFonts w:ascii="Segoe UI" w:hAnsi="Segoe UI" w:cs="Segoe UI"/>
          <w:color w:val="A60D85"/>
        </w:rPr>
        <w:t> </w:t>
      </w:r>
    </w:p>
    <w:p w14:paraId="0521CC9C" w14:textId="448D2623" w:rsidR="006C738D" w:rsidRPr="00EE2BAD" w:rsidRDefault="006C738D" w:rsidP="00453E4B">
      <w:pPr>
        <w:pStyle w:val="paragraph"/>
        <w:numPr>
          <w:ilvl w:val="0"/>
          <w:numId w:val="17"/>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 xml:space="preserve">Requests for access to CCTV footage must be submitted in writing to the Data Protection </w:t>
      </w:r>
      <w:r w:rsidR="002E2ADF">
        <w:rPr>
          <w:rStyle w:val="normaltextrun"/>
          <w:rFonts w:ascii="Segoe UI" w:hAnsi="Segoe UI" w:cs="Segoe UI"/>
        </w:rPr>
        <w:t>team</w:t>
      </w:r>
      <w:r w:rsidRPr="00EE2BAD">
        <w:rPr>
          <w:rStyle w:val="normaltextrun"/>
          <w:rFonts w:ascii="Segoe UI" w:hAnsi="Segoe UI" w:cs="Segoe UI"/>
        </w:rPr>
        <w:t>. They should include details such as the date, time, and location of the incident or event being investigated</w:t>
      </w:r>
      <w:r w:rsidR="007B70DE">
        <w:rPr>
          <w:rStyle w:val="normaltextrun"/>
          <w:rFonts w:ascii="Segoe UI" w:hAnsi="Segoe UI" w:cs="Segoe UI"/>
        </w:rPr>
        <w:t>, as well as a lawful reason for the request</w:t>
      </w:r>
      <w:r w:rsidRPr="00EE2BAD">
        <w:rPr>
          <w:rStyle w:val="normaltextrun"/>
          <w:rFonts w:ascii="Segoe UI" w:hAnsi="Segoe UI" w:cs="Segoe UI"/>
        </w:rPr>
        <w:t>.</w:t>
      </w:r>
      <w:r w:rsidRPr="00EE2BAD">
        <w:rPr>
          <w:rStyle w:val="eop"/>
          <w:rFonts w:ascii="Segoe UI" w:hAnsi="Segoe UI" w:cs="Segoe UI"/>
        </w:rPr>
        <w:t> </w:t>
      </w:r>
    </w:p>
    <w:p w14:paraId="7CB321C2" w14:textId="77777777" w:rsidR="006C738D" w:rsidRPr="00EE2BAD" w:rsidRDefault="006C738D" w:rsidP="00453E4B">
      <w:pPr>
        <w:pStyle w:val="paragraph"/>
        <w:numPr>
          <w:ilvl w:val="0"/>
          <w:numId w:val="17"/>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Requests made by individuals for access to footage containing their own personal data must comply with data protection regulations and may require additional verification of identity.</w:t>
      </w:r>
      <w:r w:rsidRPr="00EE2BAD">
        <w:rPr>
          <w:rStyle w:val="eop"/>
          <w:rFonts w:ascii="Segoe UI" w:hAnsi="Segoe UI" w:cs="Segoe UI"/>
        </w:rPr>
        <w:t> </w:t>
      </w:r>
    </w:p>
    <w:p w14:paraId="5EE3F0D0" w14:textId="3F8A6BC0" w:rsidR="00787A28" w:rsidRDefault="006C738D" w:rsidP="00453E4B">
      <w:pPr>
        <w:pStyle w:val="paragraph"/>
        <w:spacing w:before="0" w:beforeAutospacing="0" w:after="0" w:afterAutospacing="0"/>
        <w:jc w:val="both"/>
        <w:textAlignment w:val="baseline"/>
        <w:rPr>
          <w:rFonts w:ascii="Segoe UI" w:hAnsi="Segoe UI" w:cs="Segoe UI"/>
        </w:rPr>
      </w:pPr>
      <w:r w:rsidRPr="00EE2BAD">
        <w:rPr>
          <w:rStyle w:val="eop"/>
          <w:rFonts w:ascii="Segoe UI" w:hAnsi="Segoe UI" w:cs="Segoe UI"/>
          <w:color w:val="A60D85"/>
        </w:rPr>
        <w:t> </w:t>
      </w:r>
    </w:p>
    <w:p w14:paraId="4166753A" w14:textId="704E6925" w:rsidR="006C738D" w:rsidRPr="00EE2BAD" w:rsidRDefault="006C738D" w:rsidP="00453E4B">
      <w:pPr>
        <w:pStyle w:val="paragraph"/>
        <w:spacing w:before="0" w:beforeAutospacing="0" w:after="0" w:afterAutospacing="0" w:line="360" w:lineRule="auto"/>
        <w:ind w:left="131" w:firstLine="720"/>
        <w:jc w:val="both"/>
        <w:textAlignment w:val="baseline"/>
        <w:rPr>
          <w:rStyle w:val="eop"/>
          <w:rFonts w:ascii="Segoe UI" w:hAnsi="Segoe UI" w:cs="Segoe UI"/>
          <w:color w:val="A60D85"/>
        </w:rPr>
      </w:pPr>
      <w:r w:rsidRPr="00EE2BAD">
        <w:rPr>
          <w:rStyle w:val="normaltextrun"/>
          <w:rFonts w:ascii="Segoe UI" w:hAnsi="Segoe UI" w:cs="Segoe UI"/>
          <w:b/>
          <w:bCs/>
          <w:color w:val="A60D85"/>
        </w:rPr>
        <w:t>Third Part</w:t>
      </w:r>
      <w:r w:rsidR="00B768CD">
        <w:rPr>
          <w:rStyle w:val="normaltextrun"/>
          <w:rFonts w:ascii="Segoe UI" w:hAnsi="Segoe UI" w:cs="Segoe UI"/>
          <w:b/>
          <w:bCs/>
          <w:color w:val="A60D85"/>
        </w:rPr>
        <w:t>ies</w:t>
      </w:r>
    </w:p>
    <w:p w14:paraId="12AC149B" w14:textId="5CB4ACC1" w:rsidR="006C738D" w:rsidRPr="00EE2BAD" w:rsidRDefault="006C738D" w:rsidP="00453E4B">
      <w:pPr>
        <w:pStyle w:val="paragraph"/>
        <w:numPr>
          <w:ilvl w:val="0"/>
          <w:numId w:val="18"/>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 xml:space="preserve">Requests for disclosure of CCTV footage to external parties, such as the police or other authorities with the power to prosecute, for example customs and exercise, or trading </w:t>
      </w:r>
      <w:proofErr w:type="gramStart"/>
      <w:r w:rsidRPr="00EE2BAD">
        <w:rPr>
          <w:rStyle w:val="normaltextrun"/>
          <w:rFonts w:ascii="Segoe UI" w:hAnsi="Segoe UI" w:cs="Segoe UI"/>
        </w:rPr>
        <w:t xml:space="preserve">standards, </w:t>
      </w:r>
      <w:r w:rsidR="004907FD">
        <w:rPr>
          <w:rStyle w:val="eop"/>
          <w:rFonts w:ascii="Segoe UI" w:hAnsi="Segoe UI" w:cs="Segoe UI"/>
        </w:rPr>
        <w:t xml:space="preserve"> can</w:t>
      </w:r>
      <w:proofErr w:type="gramEnd"/>
      <w:r w:rsidR="004907FD">
        <w:rPr>
          <w:rStyle w:val="eop"/>
          <w:rFonts w:ascii="Segoe UI" w:hAnsi="Segoe UI" w:cs="Segoe UI"/>
        </w:rPr>
        <w:t xml:space="preserve"> be made.</w:t>
      </w:r>
    </w:p>
    <w:p w14:paraId="6E9F2C50" w14:textId="77777777" w:rsidR="006C738D" w:rsidRPr="00EE2BAD" w:rsidRDefault="006C738D" w:rsidP="00453E4B">
      <w:pPr>
        <w:pStyle w:val="paragraph"/>
        <w:numPr>
          <w:ilvl w:val="0"/>
          <w:numId w:val="18"/>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Disclosure of CCTV footage to third parties will only be made in accordance with applicable laws and regulations.</w:t>
      </w:r>
      <w:r w:rsidRPr="00EE2BAD">
        <w:rPr>
          <w:rStyle w:val="eop"/>
          <w:rFonts w:ascii="Segoe UI" w:hAnsi="Segoe UI" w:cs="Segoe UI"/>
        </w:rPr>
        <w:t> </w:t>
      </w:r>
    </w:p>
    <w:p w14:paraId="0FA8CA64" w14:textId="5969188C" w:rsidR="00787A28" w:rsidRDefault="006C738D" w:rsidP="00453E4B">
      <w:pPr>
        <w:pStyle w:val="paragraph"/>
        <w:spacing w:before="0" w:beforeAutospacing="0" w:after="0" w:afterAutospacing="0"/>
        <w:jc w:val="both"/>
        <w:textAlignment w:val="baseline"/>
        <w:rPr>
          <w:rStyle w:val="eop"/>
          <w:rFonts w:ascii="Segoe UI" w:hAnsi="Segoe UI" w:cs="Segoe UI"/>
        </w:rPr>
      </w:pPr>
      <w:r w:rsidRPr="00EE2BAD">
        <w:rPr>
          <w:rStyle w:val="eop"/>
          <w:rFonts w:ascii="Segoe UI" w:hAnsi="Segoe UI" w:cs="Segoe UI"/>
        </w:rPr>
        <w:t> </w:t>
      </w:r>
    </w:p>
    <w:p w14:paraId="5876D6BF" w14:textId="1C28F132" w:rsidR="006C738D" w:rsidRPr="00EE2BAD" w:rsidRDefault="006C738D" w:rsidP="00453E4B">
      <w:pPr>
        <w:pStyle w:val="paragraph"/>
        <w:spacing w:before="0" w:beforeAutospacing="0" w:after="0" w:afterAutospacing="0" w:line="360" w:lineRule="auto"/>
        <w:ind w:left="131" w:firstLine="720"/>
        <w:jc w:val="both"/>
        <w:textAlignment w:val="baseline"/>
        <w:rPr>
          <w:rStyle w:val="eop"/>
          <w:rFonts w:ascii="Segoe UI" w:hAnsi="Segoe UI" w:cs="Segoe UI"/>
          <w:color w:val="A60D85"/>
        </w:rPr>
      </w:pPr>
      <w:r w:rsidRPr="00EE2BAD">
        <w:rPr>
          <w:rStyle w:val="normaltextrun"/>
          <w:rFonts w:ascii="Segoe UI" w:hAnsi="Segoe UI" w:cs="Segoe UI"/>
          <w:b/>
          <w:bCs/>
          <w:color w:val="A60D85"/>
        </w:rPr>
        <w:t>Rapid deployment cameras</w:t>
      </w:r>
      <w:r w:rsidRPr="00EE2BAD">
        <w:rPr>
          <w:rStyle w:val="eop"/>
          <w:rFonts w:ascii="Segoe UI" w:hAnsi="Segoe UI" w:cs="Segoe UI"/>
          <w:color w:val="A60D85"/>
        </w:rPr>
        <w:t> </w:t>
      </w:r>
    </w:p>
    <w:p w14:paraId="62193DAB" w14:textId="77777777" w:rsidR="006C738D" w:rsidRPr="00EE2BAD" w:rsidRDefault="006C738D" w:rsidP="00453E4B">
      <w:pPr>
        <w:pStyle w:val="paragraph"/>
        <w:numPr>
          <w:ilvl w:val="0"/>
          <w:numId w:val="19"/>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Rapid deployment cameras offer a versatile solution for temporary surveillance needs, providing quick and flexible installation in various locations and situations.</w:t>
      </w:r>
      <w:r w:rsidRPr="00EE2BAD">
        <w:rPr>
          <w:rStyle w:val="eop"/>
          <w:rFonts w:ascii="Segoe UI" w:hAnsi="Segoe UI" w:cs="Segoe UI"/>
        </w:rPr>
        <w:t> </w:t>
      </w:r>
    </w:p>
    <w:p w14:paraId="7D5FB29E" w14:textId="77777777" w:rsidR="006C738D" w:rsidRPr="00EE2BAD" w:rsidRDefault="006C738D" w:rsidP="00453E4B">
      <w:pPr>
        <w:pStyle w:val="paragraph"/>
        <w:numPr>
          <w:ilvl w:val="0"/>
          <w:numId w:val="19"/>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They can be deployed rapidly to monitor specific areas, deter criminal activity, and assist in matters of health and safety. Midland Heart may use rapid deployment cameras to provide temporary security solutions or to assist in its investigations where traditional CCTV systems may be impractical or unavailable.</w:t>
      </w:r>
      <w:r w:rsidRPr="00EE2BAD">
        <w:rPr>
          <w:rStyle w:val="eop"/>
          <w:rFonts w:ascii="Segoe UI" w:hAnsi="Segoe UI" w:cs="Segoe UI"/>
        </w:rPr>
        <w:t> </w:t>
      </w:r>
    </w:p>
    <w:p w14:paraId="5B544E02" w14:textId="77777777" w:rsidR="006C738D" w:rsidRPr="00EE2BAD" w:rsidRDefault="006C738D" w:rsidP="00453E4B">
      <w:pPr>
        <w:pStyle w:val="paragraph"/>
        <w:spacing w:before="0" w:beforeAutospacing="0" w:after="0" w:afterAutospacing="0"/>
        <w:jc w:val="both"/>
        <w:textAlignment w:val="baseline"/>
        <w:rPr>
          <w:rFonts w:ascii="Segoe UI" w:hAnsi="Segoe UI" w:cs="Segoe UI"/>
        </w:rPr>
      </w:pPr>
      <w:r w:rsidRPr="00EE2BAD">
        <w:rPr>
          <w:rStyle w:val="eop"/>
          <w:rFonts w:ascii="Segoe UI" w:hAnsi="Segoe UI" w:cs="Segoe UI"/>
          <w:sz w:val="22"/>
          <w:szCs w:val="22"/>
        </w:rPr>
        <w:t> </w:t>
      </w:r>
    </w:p>
    <w:p w14:paraId="4C41913F" w14:textId="6C9102F0" w:rsidR="006C738D" w:rsidRPr="00EE2BAD" w:rsidRDefault="006C738D" w:rsidP="00453E4B">
      <w:pPr>
        <w:pStyle w:val="paragraph"/>
        <w:spacing w:before="0" w:beforeAutospacing="0" w:after="0" w:afterAutospacing="0" w:line="360" w:lineRule="auto"/>
        <w:ind w:left="131" w:firstLine="720"/>
        <w:jc w:val="both"/>
        <w:textAlignment w:val="baseline"/>
        <w:rPr>
          <w:rStyle w:val="eop"/>
          <w:rFonts w:ascii="Segoe UI" w:hAnsi="Segoe UI" w:cs="Segoe UI"/>
          <w:color w:val="A60D85"/>
        </w:rPr>
      </w:pPr>
      <w:r w:rsidRPr="00EE2BAD">
        <w:rPr>
          <w:rStyle w:val="normaltextrun"/>
          <w:rFonts w:ascii="Segoe UI" w:hAnsi="Segoe UI" w:cs="Segoe UI"/>
          <w:b/>
          <w:bCs/>
          <w:color w:val="A60D85"/>
        </w:rPr>
        <w:t>Body Worn Video Cameras</w:t>
      </w:r>
      <w:r w:rsidRPr="00EE2BAD">
        <w:rPr>
          <w:rStyle w:val="eop"/>
          <w:rFonts w:ascii="Segoe UI" w:hAnsi="Segoe UI" w:cs="Segoe UI"/>
          <w:color w:val="A60D85"/>
        </w:rPr>
        <w:t> </w:t>
      </w:r>
    </w:p>
    <w:p w14:paraId="0A6DF4A8" w14:textId="77777777" w:rsidR="006C738D" w:rsidRPr="00EE2BAD" w:rsidRDefault="006C738D" w:rsidP="00453E4B">
      <w:pPr>
        <w:pStyle w:val="paragraph"/>
        <w:spacing w:before="0" w:beforeAutospacing="0" w:after="0" w:afterAutospacing="0"/>
        <w:ind w:left="851"/>
        <w:jc w:val="both"/>
        <w:textAlignment w:val="baseline"/>
        <w:rPr>
          <w:rStyle w:val="eop"/>
          <w:rFonts w:ascii="Segoe UI" w:hAnsi="Segoe UI" w:cs="Segoe UI"/>
        </w:rPr>
      </w:pPr>
      <w:r w:rsidRPr="00EE2BAD">
        <w:rPr>
          <w:rStyle w:val="normaltextrun"/>
          <w:rFonts w:ascii="Segoe UI" w:hAnsi="Segoe UI" w:cs="Segoe UI"/>
        </w:rPr>
        <w:t>Body Worn Video Equipment (BWV) is used to reduce risks to personnel and to collect evidence. Midland Heart may use BWV with both audio and visual recording capabilities. Midland Heart employees may request the use of BWV, however, the decision to deploy this equipment rests with line managers.</w:t>
      </w:r>
      <w:r w:rsidRPr="00EE2BAD">
        <w:rPr>
          <w:rStyle w:val="eop"/>
          <w:rFonts w:ascii="Segoe UI" w:hAnsi="Segoe UI" w:cs="Segoe UI"/>
        </w:rPr>
        <w:t> </w:t>
      </w:r>
    </w:p>
    <w:p w14:paraId="44B11ECA" w14:textId="77777777" w:rsidR="00855168" w:rsidRPr="00EE2BAD" w:rsidRDefault="00855168" w:rsidP="00453E4B">
      <w:pPr>
        <w:pStyle w:val="paragraph"/>
        <w:spacing w:before="0" w:beforeAutospacing="0" w:after="0" w:afterAutospacing="0"/>
        <w:ind w:left="851"/>
        <w:jc w:val="both"/>
        <w:textAlignment w:val="baseline"/>
        <w:rPr>
          <w:rFonts w:ascii="Segoe UI" w:hAnsi="Segoe UI" w:cs="Segoe UI"/>
        </w:rPr>
      </w:pPr>
    </w:p>
    <w:p w14:paraId="374F918C" w14:textId="77777777" w:rsidR="006C738D" w:rsidRPr="00EE2BAD" w:rsidRDefault="006C738D" w:rsidP="00453E4B">
      <w:pPr>
        <w:pStyle w:val="paragraph"/>
        <w:numPr>
          <w:ilvl w:val="1"/>
          <w:numId w:val="22"/>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All personnel issued with body-worn video cameras will receive training on the proper use, maintenance, and handling of the devices.</w:t>
      </w:r>
      <w:r w:rsidRPr="00EE2BAD">
        <w:rPr>
          <w:rStyle w:val="eop"/>
          <w:rFonts w:ascii="Segoe UI" w:hAnsi="Segoe UI" w:cs="Segoe UI"/>
        </w:rPr>
        <w:t> </w:t>
      </w:r>
    </w:p>
    <w:p w14:paraId="028F6A66" w14:textId="77777777" w:rsidR="006C738D" w:rsidRPr="00EE2BAD" w:rsidRDefault="006C738D" w:rsidP="00453E4B">
      <w:pPr>
        <w:pStyle w:val="paragraph"/>
        <w:numPr>
          <w:ilvl w:val="1"/>
          <w:numId w:val="22"/>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Staff should exercise discretion and judgement when recording sensitive or private information, such as conversations with victims or witnesses, and should respect individuals’ privacy rights.</w:t>
      </w:r>
      <w:r w:rsidRPr="00EE2BAD">
        <w:rPr>
          <w:rStyle w:val="eop"/>
          <w:rFonts w:ascii="Segoe UI" w:hAnsi="Segoe UI" w:cs="Segoe UI"/>
        </w:rPr>
        <w:t> </w:t>
      </w:r>
    </w:p>
    <w:p w14:paraId="52F189EB" w14:textId="77777777" w:rsidR="006C738D" w:rsidRPr="00EE2BAD" w:rsidRDefault="006C738D" w:rsidP="00453E4B">
      <w:pPr>
        <w:pStyle w:val="paragraph"/>
        <w:numPr>
          <w:ilvl w:val="1"/>
          <w:numId w:val="22"/>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Where practical, individuals will be informed of the presence of body-worn video cameras and the recording of their interactions with Midland Heart staff.</w:t>
      </w:r>
      <w:r w:rsidRPr="00EE2BAD">
        <w:rPr>
          <w:rStyle w:val="eop"/>
          <w:rFonts w:ascii="Segoe UI" w:hAnsi="Segoe UI" w:cs="Segoe UI"/>
        </w:rPr>
        <w:t> </w:t>
      </w:r>
    </w:p>
    <w:p w14:paraId="1744E56D" w14:textId="77777777" w:rsidR="006C738D" w:rsidRDefault="006C738D" w:rsidP="00453E4B">
      <w:pPr>
        <w:pStyle w:val="paragraph"/>
        <w:spacing w:before="0" w:beforeAutospacing="0" w:after="0" w:afterAutospacing="0"/>
        <w:jc w:val="both"/>
        <w:textAlignment w:val="baseline"/>
        <w:rPr>
          <w:rStyle w:val="eop"/>
          <w:rFonts w:ascii="Segoe UI" w:hAnsi="Segoe UI" w:cs="Segoe UI"/>
        </w:rPr>
      </w:pPr>
      <w:r w:rsidRPr="00EE2BAD">
        <w:rPr>
          <w:rStyle w:val="eop"/>
          <w:rFonts w:ascii="Segoe UI" w:hAnsi="Segoe UI" w:cs="Segoe UI"/>
        </w:rPr>
        <w:t> </w:t>
      </w:r>
    </w:p>
    <w:p w14:paraId="72BEBDC3" w14:textId="77777777" w:rsidR="00E8162C" w:rsidRDefault="00E8162C" w:rsidP="00453E4B">
      <w:pPr>
        <w:pStyle w:val="paragraph"/>
        <w:spacing w:before="0" w:beforeAutospacing="0" w:after="0" w:afterAutospacing="0" w:line="360" w:lineRule="auto"/>
        <w:ind w:left="851"/>
        <w:jc w:val="both"/>
        <w:textAlignment w:val="baseline"/>
        <w:rPr>
          <w:rStyle w:val="normaltextrun"/>
          <w:rFonts w:ascii="Segoe UI" w:hAnsi="Segoe UI" w:cs="Segoe UI"/>
          <w:b/>
          <w:bCs/>
          <w:color w:val="A60D85"/>
        </w:rPr>
      </w:pPr>
    </w:p>
    <w:p w14:paraId="5D0B8F95" w14:textId="18F46476" w:rsidR="00787A28" w:rsidRPr="00787A28" w:rsidRDefault="00787A28" w:rsidP="00453E4B">
      <w:pPr>
        <w:pStyle w:val="paragraph"/>
        <w:spacing w:before="0" w:beforeAutospacing="0" w:after="0" w:afterAutospacing="0" w:line="360" w:lineRule="auto"/>
        <w:ind w:left="851"/>
        <w:jc w:val="both"/>
        <w:textAlignment w:val="baseline"/>
        <w:rPr>
          <w:rFonts w:ascii="Segoe UI" w:hAnsi="Segoe UI" w:cs="Segoe UI"/>
          <w:sz w:val="18"/>
          <w:szCs w:val="18"/>
          <w:lang w:val="en-US"/>
        </w:rPr>
      </w:pPr>
      <w:r w:rsidRPr="00787A28">
        <w:rPr>
          <w:rStyle w:val="normaltextrun"/>
          <w:rFonts w:ascii="Segoe UI" w:hAnsi="Segoe UI" w:cs="Segoe UI"/>
          <w:b/>
          <w:bCs/>
          <w:color w:val="A60D85"/>
        </w:rPr>
        <w:t>Fleet Vehicle Dashcams</w:t>
      </w:r>
      <w:r w:rsidRPr="00787A28">
        <w:rPr>
          <w:rStyle w:val="eop"/>
          <w:rFonts w:ascii="Segoe UI" w:hAnsi="Segoe UI" w:cs="Segoe UI"/>
          <w:color w:val="A60D85"/>
          <w:lang w:val="en-US"/>
        </w:rPr>
        <w:t> </w:t>
      </w:r>
    </w:p>
    <w:p w14:paraId="1F903C65" w14:textId="1E71C408" w:rsidR="00787A28" w:rsidRPr="00787A28" w:rsidRDefault="00787A28" w:rsidP="00453E4B">
      <w:pPr>
        <w:pStyle w:val="paragraph"/>
        <w:spacing w:before="0" w:beforeAutospacing="0" w:after="0" w:afterAutospacing="0"/>
        <w:ind w:left="851"/>
        <w:jc w:val="both"/>
        <w:textAlignment w:val="baseline"/>
        <w:rPr>
          <w:rFonts w:ascii="Segoe UI" w:hAnsi="Segoe UI" w:cs="Segoe UI"/>
          <w:sz w:val="18"/>
          <w:szCs w:val="18"/>
          <w:lang w:val="en-US"/>
        </w:rPr>
      </w:pPr>
      <w:r w:rsidRPr="00787A28">
        <w:rPr>
          <w:rStyle w:val="normaltextrun"/>
          <w:rFonts w:ascii="Segoe UI" w:hAnsi="Segoe UI" w:cs="Segoe UI"/>
        </w:rPr>
        <w:t xml:space="preserve">Commercial fleet vehicles will contain dashcams and vehicle tracking systems. Dashcams are used to support in retrospective accident investigations, and this is supported with the use of tracking systems that monitor the location of the vehicle and provide useful data leading up to an accident occurring, such as vehicle speeds. Dashcam footage will be used solely for this purpose, and they do not record sound which is disabled. Footage is maintained for up to 48 hours then overridden automatically due to the data capacity of built in SD cards within dashcam devices. </w:t>
      </w:r>
      <w:r w:rsidRPr="00787A28">
        <w:rPr>
          <w:rStyle w:val="eop"/>
          <w:rFonts w:ascii="Segoe UI" w:hAnsi="Segoe UI" w:cs="Segoe UI"/>
          <w:lang w:val="en-US"/>
        </w:rPr>
        <w:t> </w:t>
      </w:r>
    </w:p>
    <w:p w14:paraId="6263F465" w14:textId="2665892F" w:rsidR="001E21FA" w:rsidRDefault="001E21FA" w:rsidP="00453E4B">
      <w:pPr>
        <w:jc w:val="both"/>
        <w:rPr>
          <w:rFonts w:ascii="Segoe UI" w:hAnsi="Segoe UI" w:cs="Segoe UI"/>
          <w:b/>
          <w:bCs/>
          <w:color w:val="A60D85"/>
          <w:sz w:val="24"/>
        </w:rPr>
      </w:pPr>
    </w:p>
    <w:p w14:paraId="27EDBEDD" w14:textId="54CEB265" w:rsidR="001E21FA" w:rsidRDefault="001E21FA" w:rsidP="00453E4B">
      <w:pPr>
        <w:pStyle w:val="paragraph"/>
        <w:spacing w:before="0" w:beforeAutospacing="0" w:after="0" w:afterAutospacing="0" w:line="360" w:lineRule="auto"/>
        <w:ind w:left="851"/>
        <w:jc w:val="both"/>
        <w:textAlignment w:val="baseline"/>
        <w:rPr>
          <w:rFonts w:ascii="Segoe UI" w:hAnsi="Segoe UI" w:cs="Segoe UI"/>
          <w:b/>
          <w:bCs/>
          <w:color w:val="A60D85"/>
        </w:rPr>
      </w:pPr>
      <w:r w:rsidRPr="001E21FA">
        <w:rPr>
          <w:rFonts w:ascii="Segoe UI" w:hAnsi="Segoe UI" w:cs="Segoe UI"/>
          <w:b/>
          <w:bCs/>
          <w:color w:val="A60D85"/>
        </w:rPr>
        <w:t xml:space="preserve">Covert </w:t>
      </w:r>
      <w:r w:rsidR="00B768CD">
        <w:rPr>
          <w:rFonts w:ascii="Segoe UI" w:hAnsi="Segoe UI" w:cs="Segoe UI"/>
          <w:b/>
          <w:bCs/>
          <w:color w:val="A60D85"/>
        </w:rPr>
        <w:t>monitoring</w:t>
      </w:r>
    </w:p>
    <w:p w14:paraId="3CD41B83" w14:textId="29108936" w:rsidR="001E21FA" w:rsidRPr="001E21FA" w:rsidRDefault="001E21FA" w:rsidP="00453E4B">
      <w:pPr>
        <w:pStyle w:val="paragraph"/>
        <w:spacing w:before="0" w:beforeAutospacing="0" w:after="0" w:afterAutospacing="0"/>
        <w:ind w:left="851"/>
        <w:jc w:val="both"/>
        <w:textAlignment w:val="baseline"/>
        <w:rPr>
          <w:rFonts w:ascii="Segoe UI" w:hAnsi="Segoe UI" w:cs="Segoe UI"/>
          <w:b/>
          <w:bCs/>
          <w:color w:val="A60D85"/>
        </w:rPr>
      </w:pPr>
      <w:r w:rsidRPr="001E21FA">
        <w:rPr>
          <w:rFonts w:ascii="Segoe UI" w:hAnsi="Segoe UI" w:cs="Segoe UI"/>
        </w:rPr>
        <w:t>Midland Heart will not engage in covert monitoring or covert surveillance (i.e. where individuals are unaware of its occurrence), except under exceptional circumstances. Such instances may arise when there is credible suspicions of criminal activity or serious malpractice</w:t>
      </w:r>
      <w:r w:rsidR="00B768CD">
        <w:rPr>
          <w:rFonts w:ascii="Segoe UI" w:hAnsi="Segoe UI" w:cs="Segoe UI"/>
        </w:rPr>
        <w:t xml:space="preserve"> or ASB</w:t>
      </w:r>
      <w:r w:rsidRPr="001E21FA">
        <w:rPr>
          <w:rFonts w:ascii="Segoe UI" w:hAnsi="Segoe UI" w:cs="Segoe UI"/>
        </w:rPr>
        <w:t xml:space="preserve">, and following careful consideration, it is determined that no less intrusive methods can address the issue. </w:t>
      </w:r>
    </w:p>
    <w:p w14:paraId="5184D5A7" w14:textId="77777777" w:rsidR="001E21FA" w:rsidRDefault="001E21FA" w:rsidP="00453E4B">
      <w:pPr>
        <w:pStyle w:val="paragraph"/>
        <w:spacing w:before="0" w:beforeAutospacing="0" w:after="0" w:afterAutospacing="0"/>
        <w:ind w:left="851"/>
        <w:jc w:val="both"/>
        <w:textAlignment w:val="baseline"/>
        <w:rPr>
          <w:rFonts w:ascii="Segoe UI" w:hAnsi="Segoe UI" w:cs="Segoe UI"/>
        </w:rPr>
      </w:pPr>
    </w:p>
    <w:p w14:paraId="2A610A21" w14:textId="3D899F8D" w:rsidR="001E21FA" w:rsidRPr="00EE2BAD" w:rsidRDefault="001E21FA" w:rsidP="00453E4B">
      <w:pPr>
        <w:pStyle w:val="paragraph"/>
        <w:spacing w:before="0" w:beforeAutospacing="0" w:after="0" w:afterAutospacing="0"/>
        <w:ind w:left="851"/>
        <w:jc w:val="both"/>
        <w:textAlignment w:val="baseline"/>
        <w:rPr>
          <w:rFonts w:ascii="Segoe UI" w:hAnsi="Segoe UI" w:cs="Segoe UI"/>
        </w:rPr>
      </w:pPr>
      <w:r w:rsidRPr="001E21FA">
        <w:rPr>
          <w:rFonts w:ascii="Segoe UI" w:hAnsi="Segoe UI" w:cs="Segoe UI"/>
        </w:rPr>
        <w:t xml:space="preserve">Any request for the use of covert monitoring must be approved by </w:t>
      </w:r>
      <w:r w:rsidR="00B768CD">
        <w:rPr>
          <w:rFonts w:ascii="Segoe UI" w:hAnsi="Segoe UI" w:cs="Segoe UI"/>
        </w:rPr>
        <w:t>the Director of Housing</w:t>
      </w:r>
      <w:r w:rsidRPr="001E21FA">
        <w:rPr>
          <w:rFonts w:ascii="Segoe UI" w:hAnsi="Segoe UI" w:cs="Segoe UI"/>
        </w:rPr>
        <w:t xml:space="preserve"> in writing, specifying the scope, duration, justification, and limitations on covert monitoring activities.   </w:t>
      </w:r>
    </w:p>
    <w:p w14:paraId="7985E0F0" w14:textId="77777777" w:rsidR="006C738D" w:rsidRPr="00EE2BAD" w:rsidRDefault="006C738D" w:rsidP="00453E4B">
      <w:pPr>
        <w:pStyle w:val="paragraph"/>
        <w:spacing w:before="0" w:beforeAutospacing="0" w:after="0" w:afterAutospacing="0"/>
        <w:jc w:val="both"/>
        <w:textAlignment w:val="baseline"/>
        <w:rPr>
          <w:rFonts w:ascii="Segoe UI" w:hAnsi="Segoe UI" w:cs="Segoe UI"/>
        </w:rPr>
      </w:pPr>
      <w:r w:rsidRPr="00EE2BAD">
        <w:rPr>
          <w:rStyle w:val="eop"/>
          <w:rFonts w:ascii="Segoe UI" w:hAnsi="Segoe UI" w:cs="Segoe UI"/>
          <w:color w:val="A60D85"/>
        </w:rPr>
        <w:t> </w:t>
      </w:r>
    </w:p>
    <w:p w14:paraId="2013414A" w14:textId="77777777" w:rsidR="006C738D" w:rsidRPr="00EE2BAD" w:rsidRDefault="006C738D" w:rsidP="00453E4B">
      <w:pPr>
        <w:pStyle w:val="paragraph"/>
        <w:spacing w:before="0" w:beforeAutospacing="0" w:after="0" w:afterAutospacing="0" w:line="360" w:lineRule="auto"/>
        <w:ind w:left="131" w:firstLine="720"/>
        <w:jc w:val="both"/>
        <w:textAlignment w:val="baseline"/>
        <w:rPr>
          <w:rStyle w:val="eop"/>
          <w:rFonts w:ascii="Segoe UI" w:hAnsi="Segoe UI" w:cs="Segoe UI"/>
          <w:color w:val="A60D85"/>
        </w:rPr>
      </w:pPr>
      <w:r w:rsidRPr="00EE2BAD">
        <w:rPr>
          <w:rStyle w:val="normaltextrun"/>
          <w:rFonts w:ascii="Segoe UI" w:hAnsi="Segoe UI" w:cs="Segoe UI"/>
          <w:b/>
          <w:bCs/>
          <w:color w:val="A60D85"/>
        </w:rPr>
        <w:t>Private cameras operated by customers. </w:t>
      </w:r>
      <w:r w:rsidRPr="00EE2BAD">
        <w:rPr>
          <w:rStyle w:val="eop"/>
          <w:rFonts w:ascii="Segoe UI" w:hAnsi="Segoe UI" w:cs="Segoe UI"/>
          <w:color w:val="A60D85"/>
        </w:rPr>
        <w:t> </w:t>
      </w:r>
    </w:p>
    <w:p w14:paraId="1DBC6F27" w14:textId="111C5446" w:rsidR="006C738D" w:rsidRPr="00EE2BAD" w:rsidRDefault="006C738D" w:rsidP="00453E4B">
      <w:pPr>
        <w:pStyle w:val="paragraph"/>
        <w:spacing w:before="0" w:beforeAutospacing="0" w:after="0" w:afterAutospacing="0"/>
        <w:ind w:left="851"/>
        <w:jc w:val="both"/>
        <w:textAlignment w:val="baseline"/>
        <w:rPr>
          <w:rFonts w:ascii="Segoe UI" w:hAnsi="Segoe UI" w:cs="Segoe UI"/>
        </w:rPr>
      </w:pPr>
      <w:r w:rsidRPr="00EE2BAD">
        <w:rPr>
          <w:rStyle w:val="normaltextrun"/>
          <w:rFonts w:ascii="Segoe UI" w:hAnsi="Segoe UI" w:cs="Segoe UI"/>
        </w:rPr>
        <w:t>Midland Heart may permit tenants to install private CCTV systems for personal security providing that they inform Midland Heart of their intention and obtain written consent. Tenants must ensure their systems comply with privacy laws and do not interfere with common areas. Midland Heart is not liable for private CCTV</w:t>
      </w:r>
      <w:r w:rsidR="007B70DE">
        <w:rPr>
          <w:rStyle w:val="normaltextrun"/>
          <w:rFonts w:ascii="Segoe UI" w:hAnsi="Segoe UI" w:cs="Segoe UI"/>
        </w:rPr>
        <w:t xml:space="preserve"> image or audio capture, data storage,</w:t>
      </w:r>
      <w:r w:rsidRPr="00EE2BAD">
        <w:rPr>
          <w:rStyle w:val="normaltextrun"/>
          <w:rFonts w:ascii="Segoe UI" w:hAnsi="Segoe UI" w:cs="Segoe UI"/>
        </w:rPr>
        <w:t xml:space="preserve"> maintenance or footage. </w:t>
      </w:r>
      <w:r w:rsidRPr="00EE2BAD">
        <w:rPr>
          <w:rStyle w:val="eop"/>
          <w:rFonts w:ascii="Segoe UI" w:hAnsi="Segoe UI" w:cs="Segoe UI"/>
        </w:rPr>
        <w:t> </w:t>
      </w:r>
    </w:p>
    <w:p w14:paraId="6100F8A4" w14:textId="77777777" w:rsidR="006C738D" w:rsidRPr="00EE2BAD" w:rsidRDefault="006C738D" w:rsidP="00453E4B">
      <w:pPr>
        <w:pStyle w:val="paragraph"/>
        <w:spacing w:before="0" w:beforeAutospacing="0" w:after="0" w:afterAutospacing="0"/>
        <w:jc w:val="both"/>
        <w:textAlignment w:val="baseline"/>
        <w:rPr>
          <w:rFonts w:ascii="Segoe UI" w:hAnsi="Segoe UI" w:cs="Segoe UI"/>
        </w:rPr>
      </w:pPr>
      <w:r w:rsidRPr="00EE2BAD">
        <w:rPr>
          <w:rStyle w:val="eop"/>
          <w:rFonts w:ascii="Segoe UI" w:hAnsi="Segoe UI" w:cs="Segoe UI"/>
        </w:rPr>
        <w:t> </w:t>
      </w:r>
    </w:p>
    <w:p w14:paraId="7D4FA4BC" w14:textId="77777777" w:rsidR="006C738D" w:rsidRPr="00EE2BAD" w:rsidRDefault="006C738D" w:rsidP="00453E4B">
      <w:pPr>
        <w:pStyle w:val="paragraph"/>
        <w:spacing w:before="0" w:beforeAutospacing="0" w:after="0" w:afterAutospacing="0" w:line="360" w:lineRule="auto"/>
        <w:ind w:left="131" w:firstLine="720"/>
        <w:jc w:val="both"/>
        <w:textAlignment w:val="baseline"/>
        <w:rPr>
          <w:rStyle w:val="eop"/>
          <w:rFonts w:ascii="Segoe UI" w:hAnsi="Segoe UI" w:cs="Segoe UI"/>
          <w:color w:val="A60D85"/>
        </w:rPr>
      </w:pPr>
      <w:r w:rsidRPr="00EE2BAD">
        <w:rPr>
          <w:rStyle w:val="normaltextrun"/>
          <w:rFonts w:ascii="Segoe UI" w:hAnsi="Segoe UI" w:cs="Segoe UI"/>
          <w:b/>
          <w:bCs/>
          <w:color w:val="A60D85"/>
        </w:rPr>
        <w:t>The siting, placement, and installation of CCTV cameras.</w:t>
      </w:r>
      <w:r w:rsidRPr="00EE2BAD">
        <w:rPr>
          <w:rStyle w:val="eop"/>
          <w:rFonts w:ascii="Segoe UI" w:hAnsi="Segoe UI" w:cs="Segoe UI"/>
          <w:color w:val="A60D85"/>
        </w:rPr>
        <w:t> </w:t>
      </w:r>
    </w:p>
    <w:p w14:paraId="736FB57B" w14:textId="77777777" w:rsidR="006C738D" w:rsidRPr="00EE2BAD" w:rsidRDefault="006C738D" w:rsidP="00453E4B">
      <w:pPr>
        <w:pStyle w:val="paragraph"/>
        <w:spacing w:before="0" w:beforeAutospacing="0" w:after="0" w:afterAutospacing="0"/>
        <w:ind w:left="851"/>
        <w:jc w:val="both"/>
        <w:textAlignment w:val="baseline"/>
        <w:rPr>
          <w:rStyle w:val="eop"/>
          <w:rFonts w:ascii="Segoe UI" w:hAnsi="Segoe UI" w:cs="Segoe UI"/>
        </w:rPr>
      </w:pPr>
      <w:r w:rsidRPr="00EE2BAD">
        <w:rPr>
          <w:rStyle w:val="normaltextrun"/>
          <w:rFonts w:ascii="Segoe UI" w:hAnsi="Segoe UI" w:cs="Segoe UI"/>
        </w:rPr>
        <w:t>CCTV cameras (including Rapid Deployment Cameras) will be strategically positioned to cover areas where there is a legitimate need for surveillance, such as entrances, exits, car parks, communal spaces, and other vulnerable areas.</w:t>
      </w:r>
      <w:r w:rsidRPr="00EE2BAD">
        <w:rPr>
          <w:rStyle w:val="eop"/>
          <w:rFonts w:ascii="Segoe UI" w:hAnsi="Segoe UI" w:cs="Segoe UI"/>
        </w:rPr>
        <w:t> </w:t>
      </w:r>
    </w:p>
    <w:p w14:paraId="26687747" w14:textId="77777777" w:rsidR="00855168" w:rsidRPr="00EE2BAD" w:rsidRDefault="00855168" w:rsidP="00453E4B">
      <w:pPr>
        <w:pStyle w:val="paragraph"/>
        <w:spacing w:before="0" w:beforeAutospacing="0" w:after="0" w:afterAutospacing="0"/>
        <w:ind w:left="851"/>
        <w:jc w:val="both"/>
        <w:textAlignment w:val="baseline"/>
        <w:rPr>
          <w:rFonts w:ascii="Segoe UI" w:hAnsi="Segoe UI" w:cs="Segoe UI"/>
        </w:rPr>
      </w:pPr>
    </w:p>
    <w:p w14:paraId="1F92332F" w14:textId="77777777" w:rsidR="006C738D" w:rsidRPr="00EE2BAD" w:rsidRDefault="006C738D" w:rsidP="00453E4B">
      <w:pPr>
        <w:pStyle w:val="paragraph"/>
        <w:numPr>
          <w:ilvl w:val="0"/>
          <w:numId w:val="20"/>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Cameras will not be placed in areas where individuals have a reasonable expectation of privacy such as private property, restrooms, or other sensitive areas.</w:t>
      </w:r>
      <w:r w:rsidRPr="00EE2BAD">
        <w:rPr>
          <w:rStyle w:val="eop"/>
          <w:rFonts w:ascii="Segoe UI" w:hAnsi="Segoe UI" w:cs="Segoe UI"/>
        </w:rPr>
        <w:t> </w:t>
      </w:r>
    </w:p>
    <w:p w14:paraId="46C26385" w14:textId="204CA2A6" w:rsidR="006C738D" w:rsidRPr="00EE2BAD" w:rsidRDefault="006C738D" w:rsidP="00453E4B">
      <w:pPr>
        <w:pStyle w:val="paragraph"/>
        <w:numPr>
          <w:ilvl w:val="0"/>
          <w:numId w:val="20"/>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They must be clearly visible and identifiable using appropriate signage, advising of the presence of surveillance and the purpose of CCTV monitoring. </w:t>
      </w:r>
      <w:r w:rsidRPr="00EE2BAD">
        <w:rPr>
          <w:rStyle w:val="eop"/>
          <w:rFonts w:ascii="Segoe UI" w:hAnsi="Segoe UI" w:cs="Segoe UI"/>
        </w:rPr>
        <w:t> </w:t>
      </w:r>
    </w:p>
    <w:p w14:paraId="2A70D02A" w14:textId="77777777" w:rsidR="006C738D" w:rsidRPr="00EE2BAD" w:rsidRDefault="006C738D" w:rsidP="00453E4B">
      <w:pPr>
        <w:pStyle w:val="paragraph"/>
        <w:numPr>
          <w:ilvl w:val="0"/>
          <w:numId w:val="20"/>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Practical and technical constraints will be taken into consideration such as lighting conditions and line of sight. </w:t>
      </w:r>
      <w:r w:rsidRPr="00EE2BAD">
        <w:rPr>
          <w:rStyle w:val="eop"/>
          <w:rFonts w:ascii="Segoe UI" w:hAnsi="Segoe UI" w:cs="Segoe UI"/>
        </w:rPr>
        <w:t> </w:t>
      </w:r>
    </w:p>
    <w:p w14:paraId="44EEB5D9" w14:textId="205EF981" w:rsidR="006C738D" w:rsidRPr="00EE2BAD" w:rsidRDefault="006C738D" w:rsidP="00453E4B">
      <w:pPr>
        <w:pStyle w:val="paragraph"/>
        <w:numPr>
          <w:ilvl w:val="0"/>
          <w:numId w:val="20"/>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The siting and operation of CCTV camera placement will be monitored to ensure compliance with this policy, relevant laws, and regulations, and to address any concerns or complaints from stakeholders promptly and appropriately.</w:t>
      </w:r>
      <w:r w:rsidRPr="00EE2BAD">
        <w:rPr>
          <w:rStyle w:val="eop"/>
          <w:rFonts w:ascii="Segoe UI" w:hAnsi="Segoe UI" w:cs="Segoe UI"/>
        </w:rPr>
        <w:t> </w:t>
      </w:r>
    </w:p>
    <w:p w14:paraId="14C31077" w14:textId="769691F1" w:rsidR="006C738D" w:rsidRPr="00EE2BAD" w:rsidRDefault="006C738D" w:rsidP="00453E4B">
      <w:pPr>
        <w:pStyle w:val="paragraph"/>
        <w:numPr>
          <w:ilvl w:val="0"/>
          <w:numId w:val="20"/>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The rationale, decision-making process, and outcomes of CCTV camera siting decisions, including any risk assessments, consultations, and mitigation measures implemented will be documented, and records maintained.</w:t>
      </w:r>
      <w:r w:rsidRPr="00EE2BAD">
        <w:rPr>
          <w:rStyle w:val="eop"/>
          <w:rFonts w:ascii="Segoe UI" w:hAnsi="Segoe UI" w:cs="Segoe UI"/>
        </w:rPr>
        <w:t> </w:t>
      </w:r>
    </w:p>
    <w:p w14:paraId="3B7D14B5" w14:textId="77777777" w:rsidR="001E21FA" w:rsidRDefault="001E21FA" w:rsidP="00453E4B">
      <w:pPr>
        <w:pStyle w:val="paragraph"/>
        <w:spacing w:before="0" w:beforeAutospacing="0" w:after="0" w:afterAutospacing="0" w:line="360" w:lineRule="auto"/>
        <w:ind w:left="131" w:firstLine="720"/>
        <w:jc w:val="both"/>
        <w:textAlignment w:val="baseline"/>
        <w:rPr>
          <w:rStyle w:val="normaltextrun"/>
          <w:rFonts w:ascii="Segoe UI" w:hAnsi="Segoe UI" w:cs="Segoe UI"/>
          <w:b/>
          <w:bCs/>
          <w:color w:val="A60D85"/>
        </w:rPr>
      </w:pPr>
    </w:p>
    <w:p w14:paraId="7653C073" w14:textId="65CB18A3" w:rsidR="006B13EC" w:rsidRPr="00EE2BAD" w:rsidRDefault="006C738D" w:rsidP="00453E4B">
      <w:pPr>
        <w:pStyle w:val="paragraph"/>
        <w:spacing w:before="0" w:beforeAutospacing="0" w:after="0" w:afterAutospacing="0" w:line="360" w:lineRule="auto"/>
        <w:ind w:left="131" w:firstLine="720"/>
        <w:jc w:val="both"/>
        <w:textAlignment w:val="baseline"/>
        <w:rPr>
          <w:rStyle w:val="normaltextrun"/>
          <w:rFonts w:ascii="Segoe UI" w:hAnsi="Segoe UI" w:cs="Segoe UI"/>
          <w:color w:val="A60D85"/>
        </w:rPr>
      </w:pPr>
      <w:r w:rsidRPr="00EE2BAD">
        <w:rPr>
          <w:rStyle w:val="normaltextrun"/>
          <w:rFonts w:ascii="Segoe UI" w:hAnsi="Segoe UI" w:cs="Segoe UI"/>
          <w:b/>
          <w:bCs/>
          <w:color w:val="A60D85"/>
        </w:rPr>
        <w:t>Monitoring</w:t>
      </w:r>
    </w:p>
    <w:p w14:paraId="3BFBA0CC" w14:textId="494E565B" w:rsidR="006C738D" w:rsidRPr="00EE2BAD" w:rsidRDefault="006C738D" w:rsidP="00453E4B">
      <w:pPr>
        <w:pStyle w:val="paragraph"/>
        <w:spacing w:before="0" w:beforeAutospacing="0" w:after="0" w:afterAutospacing="0"/>
        <w:ind w:left="851"/>
        <w:jc w:val="both"/>
        <w:textAlignment w:val="baseline"/>
        <w:rPr>
          <w:rFonts w:ascii="Segoe UI" w:hAnsi="Segoe UI" w:cs="Segoe UI"/>
        </w:rPr>
      </w:pPr>
      <w:r w:rsidRPr="00EE2BAD">
        <w:rPr>
          <w:rStyle w:val="normaltextrun"/>
          <w:rFonts w:ascii="Segoe UI" w:hAnsi="Segoe UI" w:cs="Segoe UI"/>
        </w:rPr>
        <w:t>Monitoring will require regular oversight, assessment, and enforcement to ensure compliance with established guidelines, legal requirements, and organisational objectives. This will include:</w:t>
      </w:r>
      <w:r w:rsidRPr="00EE2BAD">
        <w:rPr>
          <w:rStyle w:val="eop"/>
          <w:rFonts w:ascii="Segoe UI" w:hAnsi="Segoe UI" w:cs="Segoe UI"/>
        </w:rPr>
        <w:t> </w:t>
      </w:r>
    </w:p>
    <w:p w14:paraId="3F549637" w14:textId="77777777" w:rsidR="006C738D" w:rsidRPr="00EE2BAD" w:rsidRDefault="006C738D" w:rsidP="00453E4B">
      <w:pPr>
        <w:pStyle w:val="paragraph"/>
        <w:spacing w:before="0" w:beforeAutospacing="0" w:after="0" w:afterAutospacing="0"/>
        <w:jc w:val="both"/>
        <w:textAlignment w:val="baseline"/>
        <w:rPr>
          <w:rFonts w:ascii="Segoe UI" w:hAnsi="Segoe UI" w:cs="Segoe UI"/>
        </w:rPr>
      </w:pPr>
      <w:r w:rsidRPr="00EE2BAD">
        <w:rPr>
          <w:rStyle w:val="eop"/>
          <w:rFonts w:ascii="Segoe UI" w:hAnsi="Segoe UI" w:cs="Segoe UI"/>
        </w:rPr>
        <w:t> </w:t>
      </w:r>
    </w:p>
    <w:p w14:paraId="2B13893C" w14:textId="77777777" w:rsidR="006C738D" w:rsidRPr="00EE2BAD" w:rsidRDefault="006C738D" w:rsidP="00453E4B">
      <w:pPr>
        <w:pStyle w:val="paragraph"/>
        <w:numPr>
          <w:ilvl w:val="0"/>
          <w:numId w:val="24"/>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Scheduled periodic reviews of the CCTV policy to identify any areas for improvement or corrective action.</w:t>
      </w:r>
      <w:r w:rsidRPr="00EE2BAD">
        <w:rPr>
          <w:rStyle w:val="eop"/>
          <w:rFonts w:ascii="Segoe UI" w:hAnsi="Segoe UI" w:cs="Segoe UI"/>
        </w:rPr>
        <w:t> </w:t>
      </w:r>
    </w:p>
    <w:p w14:paraId="278480B1" w14:textId="77777777" w:rsidR="006C738D" w:rsidRPr="00EE2BAD" w:rsidRDefault="006C738D" w:rsidP="00453E4B">
      <w:pPr>
        <w:pStyle w:val="paragraph"/>
        <w:numPr>
          <w:ilvl w:val="0"/>
          <w:numId w:val="24"/>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Conducting audits of CCTV practices and procedures to verify adherence to the policy's guidelines and protocols.</w:t>
      </w:r>
      <w:r w:rsidRPr="00EE2BAD">
        <w:rPr>
          <w:rStyle w:val="eop"/>
          <w:rFonts w:ascii="Segoe UI" w:hAnsi="Segoe UI" w:cs="Segoe UI"/>
        </w:rPr>
        <w:t> </w:t>
      </w:r>
    </w:p>
    <w:p w14:paraId="2149BB21" w14:textId="3912F131" w:rsidR="006C738D" w:rsidRPr="00EE2BAD" w:rsidRDefault="007B7ACD" w:rsidP="00453E4B">
      <w:pPr>
        <w:pStyle w:val="paragraph"/>
        <w:numPr>
          <w:ilvl w:val="0"/>
          <w:numId w:val="24"/>
        </w:numPr>
        <w:spacing w:before="0" w:beforeAutospacing="0" w:after="0" w:afterAutospacing="0"/>
        <w:jc w:val="both"/>
        <w:textAlignment w:val="baseline"/>
        <w:rPr>
          <w:rFonts w:ascii="Segoe UI" w:hAnsi="Segoe UI" w:cs="Segoe UI"/>
        </w:rPr>
      </w:pPr>
      <w:r>
        <w:rPr>
          <w:rStyle w:val="normaltextrun"/>
          <w:rFonts w:ascii="Segoe UI" w:hAnsi="Segoe UI" w:cs="Segoe UI"/>
        </w:rPr>
        <w:t>Monitor</w:t>
      </w:r>
      <w:r w:rsidR="006C738D" w:rsidRPr="00EE2BAD">
        <w:rPr>
          <w:rStyle w:val="normaltextrun"/>
          <w:rFonts w:ascii="Segoe UI" w:hAnsi="Segoe UI" w:cs="Segoe UI"/>
        </w:rPr>
        <w:t xml:space="preserve"> CCTV systems to </w:t>
      </w:r>
      <w:r>
        <w:rPr>
          <w:rStyle w:val="normaltextrun"/>
          <w:rFonts w:ascii="Segoe UI" w:hAnsi="Segoe UI" w:cs="Segoe UI"/>
        </w:rPr>
        <w:t>confirm</w:t>
      </w:r>
      <w:r w:rsidRPr="00EE2BAD">
        <w:rPr>
          <w:rStyle w:val="normaltextrun"/>
          <w:rFonts w:ascii="Segoe UI" w:hAnsi="Segoe UI" w:cs="Segoe UI"/>
        </w:rPr>
        <w:t xml:space="preserve"> </w:t>
      </w:r>
      <w:r w:rsidR="006C738D" w:rsidRPr="00EE2BAD">
        <w:rPr>
          <w:rStyle w:val="normaltextrun"/>
          <w:rFonts w:ascii="Segoe UI" w:hAnsi="Segoe UI" w:cs="Segoe UI"/>
        </w:rPr>
        <w:t>proper functioning and capability.</w:t>
      </w:r>
      <w:r w:rsidR="006C738D" w:rsidRPr="00EE2BAD">
        <w:rPr>
          <w:rStyle w:val="eop"/>
          <w:rFonts w:ascii="Segoe UI" w:hAnsi="Segoe UI" w:cs="Segoe UI"/>
        </w:rPr>
        <w:t> </w:t>
      </w:r>
    </w:p>
    <w:p w14:paraId="249C96A4" w14:textId="77777777" w:rsidR="006C738D" w:rsidRPr="00EE2BAD" w:rsidRDefault="006C738D" w:rsidP="00453E4B">
      <w:pPr>
        <w:pStyle w:val="paragraph"/>
        <w:numPr>
          <w:ilvl w:val="0"/>
          <w:numId w:val="24"/>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Monitoring access to CCTV footage to ensure authorised access only, establishing incident response protocols for addressing breaches related to CCTV surveillance. </w:t>
      </w:r>
      <w:r w:rsidRPr="00EE2BAD">
        <w:rPr>
          <w:rStyle w:val="eop"/>
          <w:rFonts w:ascii="Segoe UI" w:hAnsi="Segoe UI" w:cs="Segoe UI"/>
        </w:rPr>
        <w:t> </w:t>
      </w:r>
    </w:p>
    <w:p w14:paraId="264BC727" w14:textId="77777777" w:rsidR="006C738D" w:rsidRPr="00EE2BAD" w:rsidRDefault="006C738D" w:rsidP="00453E4B">
      <w:pPr>
        <w:pStyle w:val="paragraph"/>
        <w:numPr>
          <w:ilvl w:val="0"/>
          <w:numId w:val="24"/>
        </w:numPr>
        <w:spacing w:before="0" w:beforeAutospacing="0" w:after="0" w:afterAutospacing="0"/>
        <w:jc w:val="both"/>
        <w:textAlignment w:val="baseline"/>
        <w:rPr>
          <w:rFonts w:ascii="Segoe UI" w:hAnsi="Segoe UI" w:cs="Segoe UI"/>
        </w:rPr>
      </w:pPr>
      <w:r w:rsidRPr="00EE2BAD">
        <w:rPr>
          <w:rStyle w:val="normaltextrun"/>
          <w:rFonts w:ascii="Segoe UI" w:hAnsi="Segoe UI" w:cs="Segoe UI"/>
        </w:rPr>
        <w:t>Providing ongoing training and awareness programs for personnel involved in CCTV operations. </w:t>
      </w:r>
      <w:r w:rsidRPr="00EE2BAD">
        <w:rPr>
          <w:rStyle w:val="eop"/>
          <w:rFonts w:ascii="Segoe UI" w:hAnsi="Segoe UI" w:cs="Segoe UI"/>
        </w:rPr>
        <w:t> </w:t>
      </w:r>
    </w:p>
    <w:p w14:paraId="19818ABE" w14:textId="77777777" w:rsidR="00B768CD" w:rsidRDefault="00B768CD" w:rsidP="00B768CD">
      <w:pPr>
        <w:jc w:val="both"/>
        <w:rPr>
          <w:rFonts w:ascii="Segoe UI" w:hAnsi="Segoe UI" w:cs="Segoe UI"/>
          <w:b/>
          <w:color w:val="990070"/>
          <w:sz w:val="24"/>
        </w:rPr>
      </w:pPr>
    </w:p>
    <w:p w14:paraId="05F22F32" w14:textId="77777777" w:rsidR="000568CF" w:rsidRDefault="000568CF">
      <w:pPr>
        <w:rPr>
          <w:rFonts w:ascii="Segoe UI" w:hAnsi="Segoe UI" w:cs="Segoe UI"/>
          <w:b/>
          <w:color w:val="990070"/>
          <w:sz w:val="24"/>
        </w:rPr>
      </w:pPr>
      <w:r>
        <w:rPr>
          <w:rFonts w:ascii="Segoe UI" w:hAnsi="Segoe UI" w:cs="Segoe UI"/>
          <w:b/>
          <w:color w:val="990070"/>
          <w:sz w:val="24"/>
        </w:rPr>
        <w:br w:type="page"/>
      </w:r>
    </w:p>
    <w:p w14:paraId="28B54C9C" w14:textId="01507055" w:rsidR="005E3C5B" w:rsidRPr="00EE2BAD" w:rsidRDefault="005E3C5B" w:rsidP="00B768CD">
      <w:pPr>
        <w:ind w:left="131" w:firstLine="720"/>
        <w:jc w:val="both"/>
        <w:rPr>
          <w:rFonts w:ascii="Segoe UI" w:hAnsi="Segoe UI" w:cs="Segoe UI"/>
          <w:b/>
          <w:color w:val="990070"/>
          <w:sz w:val="24"/>
        </w:rPr>
      </w:pPr>
      <w:r w:rsidRPr="00EE2BAD">
        <w:rPr>
          <w:rFonts w:ascii="Segoe UI" w:hAnsi="Segoe UI" w:cs="Segoe UI"/>
          <w:b/>
          <w:color w:val="990070"/>
          <w:sz w:val="24"/>
        </w:rPr>
        <w:t>Ensuring we are doing what we say…</w:t>
      </w:r>
    </w:p>
    <w:p w14:paraId="182BBEF0" w14:textId="77777777" w:rsidR="006C0F95" w:rsidRPr="00EE2BAD" w:rsidRDefault="006C0F95" w:rsidP="00453E4B">
      <w:pPr>
        <w:tabs>
          <w:tab w:val="left" w:pos="284"/>
        </w:tabs>
        <w:ind w:firstLine="851"/>
        <w:jc w:val="both"/>
        <w:rPr>
          <w:rFonts w:ascii="Segoe UI" w:hAnsi="Segoe UI" w:cs="Segoe UI"/>
          <w:b/>
          <w:color w:val="990070"/>
          <w:sz w:val="24"/>
        </w:rPr>
      </w:pPr>
    </w:p>
    <w:p w14:paraId="3F2C5EB8" w14:textId="77777777" w:rsidR="006C0F95" w:rsidRPr="00EE2BAD" w:rsidRDefault="006C0F95" w:rsidP="00453E4B">
      <w:pPr>
        <w:ind w:left="131" w:firstLine="720"/>
        <w:jc w:val="both"/>
        <w:textAlignment w:val="baseline"/>
        <w:rPr>
          <w:rFonts w:ascii="Segoe UI" w:hAnsi="Segoe UI" w:cs="Segoe UI"/>
          <w:b/>
          <w:bCs/>
          <w:color w:val="A60D85"/>
          <w:sz w:val="24"/>
        </w:rPr>
      </w:pPr>
      <w:r w:rsidRPr="00EE2BAD">
        <w:rPr>
          <w:rFonts w:ascii="Segoe UI" w:hAnsi="Segoe UI" w:cs="Segoe UI"/>
          <w:b/>
          <w:bCs/>
          <w:color w:val="A60D85"/>
          <w:sz w:val="24"/>
        </w:rPr>
        <w:t>Responsibilities</w:t>
      </w:r>
    </w:p>
    <w:p w14:paraId="58322401" w14:textId="706221BA" w:rsidR="006C0F95" w:rsidRPr="00B768CD" w:rsidRDefault="006C0F95" w:rsidP="00453E4B">
      <w:pPr>
        <w:ind w:left="131" w:firstLine="720"/>
        <w:jc w:val="both"/>
        <w:textAlignment w:val="baseline"/>
        <w:rPr>
          <w:rFonts w:ascii="Segoe UI" w:hAnsi="Segoe UI" w:cs="Segoe UI"/>
          <w:szCs w:val="22"/>
        </w:rPr>
      </w:pPr>
      <w:r w:rsidRPr="00EE2BAD">
        <w:rPr>
          <w:rFonts w:ascii="Segoe UI" w:hAnsi="Segoe UI" w:cs="Segoe UI"/>
          <w:color w:val="A60D85"/>
          <w:sz w:val="24"/>
        </w:rPr>
        <w:t> </w:t>
      </w:r>
    </w:p>
    <w:tbl>
      <w:tblPr>
        <w:tblW w:w="9497" w:type="dxa"/>
        <w:tblInd w:w="8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2"/>
        <w:gridCol w:w="8375"/>
      </w:tblGrid>
      <w:tr w:rsidR="006C0F95" w:rsidRPr="00B768CD" w14:paraId="09921411" w14:textId="77777777" w:rsidTr="006C0F95">
        <w:trPr>
          <w:trHeight w:val="300"/>
        </w:trPr>
        <w:tc>
          <w:tcPr>
            <w:tcW w:w="92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2CA89C" w14:textId="77777777" w:rsidR="006C0F95" w:rsidRPr="00B768CD" w:rsidRDefault="006C0F95" w:rsidP="00453E4B">
            <w:pPr>
              <w:jc w:val="both"/>
              <w:textAlignment w:val="baseline"/>
              <w:rPr>
                <w:rFonts w:ascii="Segoe UI" w:hAnsi="Segoe UI" w:cs="Segoe UI"/>
                <w:szCs w:val="22"/>
              </w:rPr>
            </w:pPr>
            <w:r w:rsidRPr="00B768CD">
              <w:rPr>
                <w:rFonts w:ascii="Segoe UI" w:hAnsi="Segoe UI" w:cs="Segoe UI"/>
                <w:szCs w:val="22"/>
              </w:rPr>
              <w:t>Data Protection Officer </w:t>
            </w:r>
          </w:p>
        </w:tc>
        <w:tc>
          <w:tcPr>
            <w:tcW w:w="8568" w:type="dxa"/>
            <w:tcBorders>
              <w:top w:val="single" w:sz="6" w:space="0" w:color="auto"/>
              <w:left w:val="single" w:sz="6" w:space="0" w:color="auto"/>
              <w:bottom w:val="single" w:sz="6" w:space="0" w:color="auto"/>
              <w:right w:val="single" w:sz="6" w:space="0" w:color="auto"/>
            </w:tcBorders>
            <w:shd w:val="clear" w:color="auto" w:fill="auto"/>
            <w:hideMark/>
          </w:tcPr>
          <w:p w14:paraId="1BDD046C" w14:textId="77777777" w:rsidR="006C0F95" w:rsidRPr="00B768CD" w:rsidRDefault="006C0F95" w:rsidP="00453E4B">
            <w:pPr>
              <w:pStyle w:val="ListParagraph"/>
              <w:numPr>
                <w:ilvl w:val="0"/>
                <w:numId w:val="6"/>
              </w:numPr>
              <w:spacing w:before="240"/>
              <w:jc w:val="both"/>
              <w:textAlignment w:val="baseline"/>
              <w:rPr>
                <w:rFonts w:ascii="Segoe UI" w:hAnsi="Segoe UI" w:cs="Segoe UI"/>
                <w:szCs w:val="22"/>
              </w:rPr>
            </w:pPr>
            <w:r w:rsidRPr="00B768CD">
              <w:rPr>
                <w:rFonts w:ascii="Segoe UI" w:hAnsi="Segoe UI" w:cs="Segoe UI"/>
                <w:szCs w:val="22"/>
              </w:rPr>
              <w:t>Compliance with data protection laws and regulations, including conducting Data Privacy Impact Assessments (DPIA), monitoring data processing activities, and providing guidance on data protection issues related to CCTV operations.  </w:t>
            </w:r>
          </w:p>
          <w:p w14:paraId="4BF11656" w14:textId="77777777" w:rsidR="00E60543" w:rsidRPr="00B768CD" w:rsidRDefault="00E60543" w:rsidP="00453E4B">
            <w:pPr>
              <w:pStyle w:val="ListParagraph"/>
              <w:jc w:val="both"/>
              <w:textAlignment w:val="baseline"/>
              <w:rPr>
                <w:rFonts w:ascii="Segoe UI" w:hAnsi="Segoe UI" w:cs="Segoe UI"/>
                <w:szCs w:val="22"/>
              </w:rPr>
            </w:pPr>
          </w:p>
          <w:p w14:paraId="672ECD97" w14:textId="1C997602" w:rsidR="006C0F95" w:rsidRPr="00B768CD" w:rsidRDefault="006C0F95" w:rsidP="00453E4B">
            <w:pPr>
              <w:pStyle w:val="ListParagraph"/>
              <w:jc w:val="both"/>
              <w:textAlignment w:val="baseline"/>
              <w:rPr>
                <w:rFonts w:ascii="Segoe UI" w:hAnsi="Segoe UI" w:cs="Segoe UI"/>
                <w:szCs w:val="22"/>
              </w:rPr>
            </w:pPr>
          </w:p>
        </w:tc>
      </w:tr>
      <w:tr w:rsidR="006C0F95" w:rsidRPr="00B768CD" w14:paraId="169CFFD5" w14:textId="77777777" w:rsidTr="006C0F95">
        <w:trPr>
          <w:trHeight w:val="300"/>
        </w:trPr>
        <w:tc>
          <w:tcPr>
            <w:tcW w:w="92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188D78" w14:textId="77777777" w:rsidR="006C0F95" w:rsidRPr="00B768CD" w:rsidRDefault="006C0F95" w:rsidP="00453E4B">
            <w:pPr>
              <w:jc w:val="both"/>
              <w:textAlignment w:val="baseline"/>
              <w:rPr>
                <w:rFonts w:ascii="Segoe UI" w:hAnsi="Segoe UI" w:cs="Segoe UI"/>
                <w:szCs w:val="22"/>
              </w:rPr>
            </w:pPr>
            <w:r w:rsidRPr="00B768CD">
              <w:rPr>
                <w:rFonts w:ascii="Segoe UI" w:hAnsi="Segoe UI" w:cs="Segoe UI"/>
                <w:szCs w:val="22"/>
              </w:rPr>
              <w:t>CCTV Manager </w:t>
            </w:r>
          </w:p>
        </w:tc>
        <w:tc>
          <w:tcPr>
            <w:tcW w:w="8568" w:type="dxa"/>
            <w:tcBorders>
              <w:top w:val="single" w:sz="6" w:space="0" w:color="auto"/>
              <w:left w:val="single" w:sz="6" w:space="0" w:color="auto"/>
              <w:bottom w:val="single" w:sz="6" w:space="0" w:color="auto"/>
              <w:right w:val="single" w:sz="6" w:space="0" w:color="auto"/>
            </w:tcBorders>
            <w:shd w:val="clear" w:color="auto" w:fill="auto"/>
            <w:hideMark/>
          </w:tcPr>
          <w:p w14:paraId="7CF7FE65" w14:textId="77777777" w:rsidR="006C0F95" w:rsidRPr="00B768CD" w:rsidRDefault="006C0F95" w:rsidP="00453E4B">
            <w:pPr>
              <w:pStyle w:val="ListParagraph"/>
              <w:numPr>
                <w:ilvl w:val="0"/>
                <w:numId w:val="6"/>
              </w:numPr>
              <w:spacing w:before="240"/>
              <w:jc w:val="both"/>
              <w:textAlignment w:val="baseline"/>
              <w:rPr>
                <w:rFonts w:ascii="Segoe UI" w:hAnsi="Segoe UI" w:cs="Segoe UI"/>
                <w:szCs w:val="22"/>
              </w:rPr>
            </w:pPr>
            <w:r w:rsidRPr="00B768CD">
              <w:rPr>
                <w:rFonts w:ascii="Segoe UI" w:hAnsi="Segoe UI" w:cs="Segoe UI"/>
                <w:szCs w:val="22"/>
              </w:rPr>
              <w:t>Development, implementation, and maintenance of the CCTV policy. </w:t>
            </w:r>
          </w:p>
          <w:p w14:paraId="50E765AC"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Implementing security measures to protect CCTV data from unauthorised access or disclosure. </w:t>
            </w:r>
          </w:p>
          <w:p w14:paraId="5834506C"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Organising and delivering training programs and awareness initiatives related to CCTV operations and data protection requirements.  </w:t>
            </w:r>
          </w:p>
          <w:p w14:paraId="69FE3060"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Developing training materials and resources for CCTV Operators, security personnel, and other relevant staff. </w:t>
            </w:r>
          </w:p>
          <w:p w14:paraId="5792B75A"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Conducting regular training sessions to ensure personnel are proficient in CCTV monitoring techniques, incident response procedures, and data protection principles. </w:t>
            </w:r>
          </w:p>
          <w:p w14:paraId="3290E7CA"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Raising awareness among staff and tenants about the presence and purpose of CCTV surveillance and their rights regarding their personal data. </w:t>
            </w:r>
          </w:p>
          <w:p w14:paraId="7C190007"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Monitoring and ensuring compliance with the CCTV policy, data protection laws, and relevant regulations.  </w:t>
            </w:r>
          </w:p>
          <w:p w14:paraId="66230FF7"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Conducting regular audits and assessments of CCTV operations to identify non-compliance or areas for improvement. </w:t>
            </w:r>
          </w:p>
          <w:p w14:paraId="6A2867A5"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Investigating complaints or incidents related to CCTV surveillance and implementing corrective actions as necessary. </w:t>
            </w:r>
          </w:p>
          <w:p w14:paraId="49CA91F7" w14:textId="77777777" w:rsidR="006C0F95" w:rsidRPr="00B768CD" w:rsidRDefault="006C0F95" w:rsidP="00453E4B">
            <w:pPr>
              <w:pStyle w:val="ListParagraph"/>
              <w:jc w:val="both"/>
              <w:textAlignment w:val="baseline"/>
              <w:rPr>
                <w:rFonts w:ascii="Segoe UI" w:hAnsi="Segoe UI" w:cs="Segoe UI"/>
                <w:szCs w:val="22"/>
              </w:rPr>
            </w:pPr>
          </w:p>
          <w:p w14:paraId="2B1D1AE1" w14:textId="2EBB0D87" w:rsidR="006C0F95" w:rsidRPr="00B768CD" w:rsidRDefault="006C0F95" w:rsidP="00453E4B">
            <w:pPr>
              <w:jc w:val="both"/>
              <w:textAlignment w:val="baseline"/>
              <w:rPr>
                <w:rFonts w:ascii="Segoe UI" w:hAnsi="Segoe UI" w:cs="Segoe UI"/>
                <w:szCs w:val="22"/>
              </w:rPr>
            </w:pPr>
          </w:p>
        </w:tc>
      </w:tr>
      <w:tr w:rsidR="006C0F95" w:rsidRPr="00B768CD" w14:paraId="2A9D6E37" w14:textId="77777777" w:rsidTr="006C0F95">
        <w:trPr>
          <w:trHeight w:val="300"/>
        </w:trPr>
        <w:tc>
          <w:tcPr>
            <w:tcW w:w="92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0F5CE8" w14:textId="77777777" w:rsidR="006C0F95" w:rsidRPr="00B768CD" w:rsidRDefault="006C0F95" w:rsidP="00453E4B">
            <w:pPr>
              <w:jc w:val="both"/>
              <w:textAlignment w:val="baseline"/>
              <w:rPr>
                <w:rFonts w:ascii="Segoe UI" w:hAnsi="Segoe UI" w:cs="Segoe UI"/>
                <w:szCs w:val="22"/>
              </w:rPr>
            </w:pPr>
            <w:r w:rsidRPr="00B768CD">
              <w:rPr>
                <w:rFonts w:ascii="Segoe UI" w:hAnsi="Segoe UI" w:cs="Segoe UI"/>
                <w:szCs w:val="22"/>
              </w:rPr>
              <w:t>CCTV Operatives </w:t>
            </w:r>
          </w:p>
        </w:tc>
        <w:tc>
          <w:tcPr>
            <w:tcW w:w="8568" w:type="dxa"/>
            <w:tcBorders>
              <w:top w:val="single" w:sz="6" w:space="0" w:color="auto"/>
              <w:left w:val="single" w:sz="6" w:space="0" w:color="auto"/>
              <w:bottom w:val="single" w:sz="6" w:space="0" w:color="auto"/>
              <w:right w:val="single" w:sz="6" w:space="0" w:color="auto"/>
            </w:tcBorders>
            <w:shd w:val="clear" w:color="auto" w:fill="auto"/>
            <w:hideMark/>
          </w:tcPr>
          <w:p w14:paraId="086BF18C" w14:textId="77777777" w:rsidR="006C0F95" w:rsidRPr="00B768CD" w:rsidRDefault="006C0F95" w:rsidP="00453E4B">
            <w:pPr>
              <w:pStyle w:val="ListParagraph"/>
              <w:numPr>
                <w:ilvl w:val="0"/>
                <w:numId w:val="6"/>
              </w:numPr>
              <w:spacing w:before="240"/>
              <w:jc w:val="both"/>
              <w:textAlignment w:val="baseline"/>
              <w:rPr>
                <w:rFonts w:ascii="Segoe UI" w:hAnsi="Segoe UI" w:cs="Segoe UI"/>
                <w:szCs w:val="22"/>
              </w:rPr>
            </w:pPr>
            <w:r w:rsidRPr="00B768CD">
              <w:rPr>
                <w:rFonts w:ascii="Segoe UI" w:hAnsi="Segoe UI" w:cs="Segoe UI"/>
                <w:szCs w:val="22"/>
              </w:rPr>
              <w:t>Monitoring live CCTV feeds, reviewing recorded footage, and identifying security or safety incidents. </w:t>
            </w:r>
          </w:p>
          <w:p w14:paraId="301E435B"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Monitoring designated areas for suspicious activities, unauthorised access, or safety hazards. </w:t>
            </w:r>
          </w:p>
          <w:p w14:paraId="140AB614"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Reporting incidents to appropriate departments or authorities and following established procedures. </w:t>
            </w:r>
          </w:p>
          <w:p w14:paraId="79F7E3B2"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Maintaining accurate records of CCTV monitoring activities, including incident logs and footage archives. </w:t>
            </w:r>
          </w:p>
          <w:p w14:paraId="35E719FA"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Responding to security incidents identified through CCTV surveillance.  </w:t>
            </w:r>
          </w:p>
          <w:p w14:paraId="7DDC5E76" w14:textId="77777777" w:rsidR="006C0F95" w:rsidRPr="00B768CD" w:rsidRDefault="006C0F95" w:rsidP="00453E4B">
            <w:pPr>
              <w:pStyle w:val="ListParagraph"/>
              <w:numPr>
                <w:ilvl w:val="0"/>
                <w:numId w:val="6"/>
              </w:numPr>
              <w:jc w:val="both"/>
              <w:textAlignment w:val="baseline"/>
              <w:rPr>
                <w:rFonts w:ascii="Segoe UI" w:hAnsi="Segoe UI" w:cs="Segoe UI"/>
                <w:szCs w:val="22"/>
              </w:rPr>
            </w:pPr>
            <w:r w:rsidRPr="00B768CD">
              <w:rPr>
                <w:rFonts w:ascii="Segoe UI" w:hAnsi="Segoe UI" w:cs="Segoe UI"/>
                <w:szCs w:val="22"/>
              </w:rPr>
              <w:t>Collaborating with authorities and 3</w:t>
            </w:r>
            <w:r w:rsidRPr="00B768CD">
              <w:rPr>
                <w:rFonts w:ascii="Segoe UI" w:hAnsi="Segoe UI" w:cs="Segoe UI"/>
                <w:szCs w:val="22"/>
                <w:vertAlign w:val="superscript"/>
              </w:rPr>
              <w:t>rd</w:t>
            </w:r>
            <w:r w:rsidRPr="00B768CD">
              <w:rPr>
                <w:rFonts w:ascii="Segoe UI" w:hAnsi="Segoe UI" w:cs="Segoe UI"/>
                <w:szCs w:val="22"/>
              </w:rPr>
              <w:t xml:space="preserve"> party contractors, by monitoring and responding to security threats in real-time. Providing support during incident investigations by retrieving and preserving CCTV footage as evidence. </w:t>
            </w:r>
          </w:p>
          <w:p w14:paraId="31CA2874" w14:textId="77777777" w:rsidR="006C0F95" w:rsidRPr="00B768CD" w:rsidRDefault="006C0F95" w:rsidP="00453E4B">
            <w:pPr>
              <w:jc w:val="both"/>
              <w:textAlignment w:val="baseline"/>
              <w:rPr>
                <w:rFonts w:ascii="Segoe UI" w:hAnsi="Segoe UI" w:cs="Segoe UI"/>
                <w:szCs w:val="22"/>
              </w:rPr>
            </w:pPr>
          </w:p>
          <w:p w14:paraId="0A20E27C" w14:textId="665A91E8" w:rsidR="006C0F95" w:rsidRPr="00B768CD" w:rsidRDefault="006C0F95" w:rsidP="00453E4B">
            <w:pPr>
              <w:ind w:left="720" w:firstLine="60"/>
              <w:jc w:val="both"/>
              <w:textAlignment w:val="baseline"/>
              <w:rPr>
                <w:rFonts w:ascii="Segoe UI" w:hAnsi="Segoe UI" w:cs="Segoe UI"/>
                <w:szCs w:val="22"/>
              </w:rPr>
            </w:pPr>
          </w:p>
        </w:tc>
      </w:tr>
      <w:tr w:rsidR="006C0F95" w:rsidRPr="00B768CD" w14:paraId="10085FD4" w14:textId="77777777" w:rsidTr="006C0F95">
        <w:trPr>
          <w:trHeight w:val="45"/>
        </w:trPr>
        <w:tc>
          <w:tcPr>
            <w:tcW w:w="92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99EC2C" w14:textId="12EC2164" w:rsidR="006C0F95" w:rsidRPr="00B768CD" w:rsidRDefault="00B768CD" w:rsidP="00453E4B">
            <w:pPr>
              <w:jc w:val="both"/>
              <w:textAlignment w:val="baseline"/>
              <w:rPr>
                <w:rFonts w:ascii="Segoe UI" w:hAnsi="Segoe UI" w:cs="Segoe UI"/>
                <w:szCs w:val="22"/>
              </w:rPr>
            </w:pPr>
            <w:r>
              <w:rPr>
                <w:rFonts w:ascii="Segoe UI" w:hAnsi="Segoe UI" w:cs="Segoe UI"/>
                <w:szCs w:val="22"/>
              </w:rPr>
              <w:t xml:space="preserve">Supplier - </w:t>
            </w:r>
            <w:r w:rsidR="006C0F95" w:rsidRPr="00B768CD">
              <w:rPr>
                <w:rFonts w:ascii="Segoe UI" w:hAnsi="Segoe UI" w:cs="Segoe UI"/>
                <w:szCs w:val="22"/>
              </w:rPr>
              <w:t>Total Integrated solutions</w:t>
            </w:r>
            <w:r>
              <w:rPr>
                <w:rFonts w:ascii="Segoe UI" w:hAnsi="Segoe UI" w:cs="Segoe UI"/>
                <w:szCs w:val="22"/>
              </w:rPr>
              <w:t xml:space="preserve"> (TIS)</w:t>
            </w:r>
            <w:r w:rsidR="006C0F95" w:rsidRPr="00B768CD">
              <w:rPr>
                <w:rFonts w:ascii="Segoe UI" w:hAnsi="Segoe UI" w:cs="Segoe UI"/>
                <w:szCs w:val="22"/>
              </w:rPr>
              <w:t> </w:t>
            </w:r>
          </w:p>
        </w:tc>
        <w:tc>
          <w:tcPr>
            <w:tcW w:w="8568" w:type="dxa"/>
            <w:tcBorders>
              <w:top w:val="single" w:sz="6" w:space="0" w:color="auto"/>
              <w:left w:val="single" w:sz="6" w:space="0" w:color="auto"/>
              <w:bottom w:val="single" w:sz="6" w:space="0" w:color="auto"/>
              <w:right w:val="single" w:sz="6" w:space="0" w:color="auto"/>
            </w:tcBorders>
            <w:shd w:val="clear" w:color="auto" w:fill="auto"/>
            <w:hideMark/>
          </w:tcPr>
          <w:p w14:paraId="50065D07" w14:textId="77777777" w:rsidR="006C0F95" w:rsidRPr="00B768CD" w:rsidRDefault="006C0F95" w:rsidP="00453E4B">
            <w:pPr>
              <w:pStyle w:val="ListParagraph"/>
              <w:numPr>
                <w:ilvl w:val="0"/>
                <w:numId w:val="9"/>
              </w:numPr>
              <w:spacing w:before="240"/>
              <w:jc w:val="both"/>
              <w:textAlignment w:val="baseline"/>
              <w:rPr>
                <w:rFonts w:ascii="Segoe UI" w:hAnsi="Segoe UI" w:cs="Segoe UI"/>
                <w:szCs w:val="22"/>
              </w:rPr>
            </w:pPr>
            <w:r w:rsidRPr="00B768CD">
              <w:rPr>
                <w:rFonts w:ascii="Segoe UI" w:hAnsi="Segoe UI" w:cs="Segoe UI"/>
                <w:szCs w:val="22"/>
              </w:rPr>
              <w:t>Technical management and administration of the CCTV system. </w:t>
            </w:r>
          </w:p>
          <w:p w14:paraId="08CA9734" w14:textId="77777777" w:rsidR="006C0F95" w:rsidRPr="00B768CD" w:rsidRDefault="006C0F95" w:rsidP="00453E4B">
            <w:pPr>
              <w:pStyle w:val="ListParagraph"/>
              <w:numPr>
                <w:ilvl w:val="0"/>
                <w:numId w:val="9"/>
              </w:numPr>
              <w:jc w:val="both"/>
              <w:textAlignment w:val="baseline"/>
              <w:rPr>
                <w:rFonts w:ascii="Segoe UI" w:hAnsi="Segoe UI" w:cs="Segoe UI"/>
                <w:szCs w:val="22"/>
              </w:rPr>
            </w:pPr>
            <w:r w:rsidRPr="00B768CD">
              <w:rPr>
                <w:rFonts w:ascii="Segoe UI" w:hAnsi="Segoe UI" w:cs="Segoe UI"/>
                <w:szCs w:val="22"/>
              </w:rPr>
              <w:t>Installing, configuring, and maintaining CCTV cameras, recording equipment, and associated hardware and software. </w:t>
            </w:r>
          </w:p>
          <w:p w14:paraId="6B3BC587" w14:textId="52D6781B" w:rsidR="006C0F95" w:rsidRPr="00B768CD" w:rsidRDefault="006C0F95" w:rsidP="00453E4B">
            <w:pPr>
              <w:pStyle w:val="ListParagraph"/>
              <w:numPr>
                <w:ilvl w:val="0"/>
                <w:numId w:val="9"/>
              </w:numPr>
              <w:jc w:val="both"/>
              <w:textAlignment w:val="baseline"/>
              <w:rPr>
                <w:rFonts w:ascii="Segoe UI" w:hAnsi="Segoe UI" w:cs="Segoe UI"/>
                <w:szCs w:val="22"/>
              </w:rPr>
            </w:pPr>
            <w:r w:rsidRPr="00B768CD">
              <w:rPr>
                <w:rFonts w:ascii="Segoe UI" w:hAnsi="Segoe UI" w:cs="Segoe UI"/>
                <w:szCs w:val="22"/>
              </w:rPr>
              <w:t>Monitoring system performance and troubleshooting technical issues. </w:t>
            </w:r>
          </w:p>
          <w:p w14:paraId="6F15C25A" w14:textId="77777777" w:rsidR="006C0F95" w:rsidRPr="00B768CD" w:rsidRDefault="006C0F95" w:rsidP="00453E4B">
            <w:pPr>
              <w:pStyle w:val="ListParagraph"/>
              <w:numPr>
                <w:ilvl w:val="0"/>
                <w:numId w:val="9"/>
              </w:numPr>
              <w:jc w:val="both"/>
              <w:textAlignment w:val="baseline"/>
              <w:rPr>
                <w:rFonts w:ascii="Segoe UI" w:hAnsi="Segoe UI" w:cs="Segoe UI"/>
                <w:szCs w:val="22"/>
              </w:rPr>
            </w:pPr>
            <w:r w:rsidRPr="00B768CD">
              <w:rPr>
                <w:rFonts w:ascii="Segoe UI" w:hAnsi="Segoe UI" w:cs="Segoe UI"/>
                <w:szCs w:val="22"/>
              </w:rPr>
              <w:t>Ensuring proper installation and positioning of CCTV cameras to maximize coverage and effectiveness. </w:t>
            </w:r>
          </w:p>
          <w:p w14:paraId="30CDEFB5" w14:textId="77777777" w:rsidR="006C0F95" w:rsidRPr="00B768CD" w:rsidRDefault="006C0F95" w:rsidP="00453E4B">
            <w:pPr>
              <w:pStyle w:val="ListParagraph"/>
              <w:numPr>
                <w:ilvl w:val="0"/>
                <w:numId w:val="9"/>
              </w:numPr>
              <w:jc w:val="both"/>
              <w:textAlignment w:val="baseline"/>
              <w:rPr>
                <w:rFonts w:ascii="Segoe UI" w:hAnsi="Segoe UI" w:cs="Segoe UI"/>
                <w:szCs w:val="22"/>
              </w:rPr>
            </w:pPr>
            <w:r w:rsidRPr="00B768CD">
              <w:rPr>
                <w:rFonts w:ascii="Segoe UI" w:hAnsi="Segoe UI" w:cs="Segoe UI"/>
                <w:szCs w:val="22"/>
              </w:rPr>
              <w:t>Conducting routine inspections and maintenance of CCTV equipment to prevent malfunctions or failures. </w:t>
            </w:r>
          </w:p>
          <w:p w14:paraId="4F4ADEA3" w14:textId="77777777" w:rsidR="006C0F95" w:rsidRPr="00B768CD" w:rsidRDefault="006C0F95" w:rsidP="00453E4B">
            <w:pPr>
              <w:pStyle w:val="ListParagraph"/>
              <w:jc w:val="both"/>
              <w:textAlignment w:val="baseline"/>
              <w:rPr>
                <w:rFonts w:ascii="Segoe UI" w:hAnsi="Segoe UI" w:cs="Segoe UI"/>
                <w:szCs w:val="22"/>
              </w:rPr>
            </w:pPr>
          </w:p>
          <w:p w14:paraId="6771B3B7" w14:textId="3B9C6A24" w:rsidR="006C0F95" w:rsidRPr="00B768CD" w:rsidRDefault="006C0F95" w:rsidP="00453E4B">
            <w:pPr>
              <w:ind w:left="720" w:firstLine="60"/>
              <w:jc w:val="both"/>
              <w:textAlignment w:val="baseline"/>
              <w:rPr>
                <w:rFonts w:ascii="Segoe UI" w:hAnsi="Segoe UI" w:cs="Segoe UI"/>
                <w:szCs w:val="22"/>
              </w:rPr>
            </w:pPr>
          </w:p>
        </w:tc>
      </w:tr>
      <w:tr w:rsidR="006C0F95" w:rsidRPr="00B768CD" w14:paraId="719D8B02" w14:textId="77777777" w:rsidTr="006C0F95">
        <w:trPr>
          <w:trHeight w:val="45"/>
        </w:trPr>
        <w:tc>
          <w:tcPr>
            <w:tcW w:w="92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511485" w14:textId="77777777" w:rsidR="006C0F95" w:rsidRPr="00B768CD" w:rsidRDefault="006C0F95" w:rsidP="00453E4B">
            <w:pPr>
              <w:jc w:val="both"/>
              <w:textAlignment w:val="baseline"/>
              <w:rPr>
                <w:rFonts w:ascii="Segoe UI" w:hAnsi="Segoe UI" w:cs="Segoe UI"/>
                <w:szCs w:val="22"/>
              </w:rPr>
            </w:pPr>
            <w:r w:rsidRPr="00B768CD">
              <w:rPr>
                <w:rFonts w:ascii="Segoe UI" w:hAnsi="Segoe UI" w:cs="Segoe UI"/>
                <w:szCs w:val="22"/>
              </w:rPr>
              <w:t>Midland Heart employees </w:t>
            </w:r>
          </w:p>
          <w:p w14:paraId="3D8CF740" w14:textId="77777777" w:rsidR="006C0F95" w:rsidRPr="00B768CD" w:rsidRDefault="006C0F95" w:rsidP="00453E4B">
            <w:pPr>
              <w:jc w:val="both"/>
              <w:textAlignment w:val="baseline"/>
              <w:rPr>
                <w:rFonts w:ascii="Segoe UI" w:hAnsi="Segoe UI" w:cs="Segoe UI"/>
                <w:szCs w:val="22"/>
              </w:rPr>
            </w:pPr>
            <w:r w:rsidRPr="00B768CD">
              <w:rPr>
                <w:rFonts w:ascii="Segoe UI" w:hAnsi="Segoe UI" w:cs="Segoe UI"/>
                <w:szCs w:val="22"/>
              </w:rPr>
              <w:t> </w:t>
            </w:r>
          </w:p>
        </w:tc>
        <w:tc>
          <w:tcPr>
            <w:tcW w:w="8568" w:type="dxa"/>
            <w:tcBorders>
              <w:top w:val="single" w:sz="6" w:space="0" w:color="auto"/>
              <w:left w:val="single" w:sz="6" w:space="0" w:color="auto"/>
              <w:bottom w:val="single" w:sz="6" w:space="0" w:color="auto"/>
              <w:right w:val="single" w:sz="6" w:space="0" w:color="auto"/>
            </w:tcBorders>
            <w:shd w:val="clear" w:color="auto" w:fill="auto"/>
            <w:hideMark/>
          </w:tcPr>
          <w:p w14:paraId="63F63048" w14:textId="77777777" w:rsidR="006C0F95" w:rsidRPr="00B768CD" w:rsidRDefault="006C0F95" w:rsidP="00453E4B">
            <w:pPr>
              <w:pStyle w:val="ListParagraph"/>
              <w:numPr>
                <w:ilvl w:val="0"/>
                <w:numId w:val="10"/>
              </w:numPr>
              <w:spacing w:before="240"/>
              <w:jc w:val="both"/>
              <w:textAlignment w:val="baseline"/>
              <w:rPr>
                <w:rFonts w:ascii="Segoe UI" w:hAnsi="Segoe UI" w:cs="Segoe UI"/>
                <w:szCs w:val="22"/>
              </w:rPr>
            </w:pPr>
            <w:r w:rsidRPr="00B768CD">
              <w:rPr>
                <w:rFonts w:ascii="Segoe UI" w:hAnsi="Segoe UI" w:cs="Segoe UI"/>
                <w:szCs w:val="22"/>
              </w:rPr>
              <w:t>Respecting the privacy rights of others and refraining from actions that may compromise the security or integrity of CCTV operations. </w:t>
            </w:r>
          </w:p>
          <w:p w14:paraId="76A738C8" w14:textId="77777777" w:rsidR="006C0F95" w:rsidRPr="00B768CD" w:rsidRDefault="006C0F95" w:rsidP="00453E4B">
            <w:pPr>
              <w:pStyle w:val="ListParagraph"/>
              <w:numPr>
                <w:ilvl w:val="0"/>
                <w:numId w:val="10"/>
              </w:numPr>
              <w:jc w:val="both"/>
              <w:textAlignment w:val="baseline"/>
              <w:rPr>
                <w:rFonts w:ascii="Segoe UI" w:hAnsi="Segoe UI" w:cs="Segoe UI"/>
                <w:szCs w:val="22"/>
              </w:rPr>
            </w:pPr>
            <w:r w:rsidRPr="00B768CD">
              <w:rPr>
                <w:rFonts w:ascii="Segoe UI" w:hAnsi="Segoe UI" w:cs="Segoe UI"/>
                <w:szCs w:val="22"/>
              </w:rPr>
              <w:t>Reporting any concerns or incidents related to CCTV surveillance to CCTV manager or Data Protection Officer in accordance with established procedures. </w:t>
            </w:r>
          </w:p>
          <w:p w14:paraId="083A4FD0" w14:textId="77777777" w:rsidR="006C0F95" w:rsidRPr="00B768CD" w:rsidRDefault="006C0F95" w:rsidP="00453E4B">
            <w:pPr>
              <w:pStyle w:val="ListParagraph"/>
              <w:numPr>
                <w:ilvl w:val="0"/>
                <w:numId w:val="10"/>
              </w:numPr>
              <w:jc w:val="both"/>
              <w:textAlignment w:val="baseline"/>
              <w:rPr>
                <w:rFonts w:ascii="Segoe UI" w:hAnsi="Segoe UI" w:cs="Segoe UI"/>
                <w:szCs w:val="22"/>
              </w:rPr>
            </w:pPr>
            <w:r w:rsidRPr="00B768CD">
              <w:rPr>
                <w:rFonts w:ascii="Segoe UI" w:hAnsi="Segoe UI" w:cs="Segoe UI"/>
                <w:szCs w:val="22"/>
              </w:rPr>
              <w:t>All staff are responsible for complying with this policy. Any staff found to be abusing images and sound monitoring will be subject to investigation and disciplinary action. </w:t>
            </w:r>
          </w:p>
          <w:p w14:paraId="2B47B2F2" w14:textId="77777777" w:rsidR="006C0F95" w:rsidRPr="00B768CD" w:rsidRDefault="006C0F95" w:rsidP="00453E4B">
            <w:pPr>
              <w:pStyle w:val="ListParagraph"/>
              <w:jc w:val="both"/>
              <w:textAlignment w:val="baseline"/>
              <w:rPr>
                <w:rFonts w:ascii="Segoe UI" w:hAnsi="Segoe UI" w:cs="Segoe UI"/>
                <w:szCs w:val="22"/>
              </w:rPr>
            </w:pPr>
          </w:p>
          <w:p w14:paraId="40149B7B" w14:textId="7AA0C064" w:rsidR="006C0F95" w:rsidRPr="00B768CD" w:rsidRDefault="006C0F95" w:rsidP="00453E4B">
            <w:pPr>
              <w:ind w:left="720" w:firstLine="72"/>
              <w:jc w:val="both"/>
              <w:textAlignment w:val="baseline"/>
              <w:rPr>
                <w:rFonts w:ascii="Segoe UI" w:hAnsi="Segoe UI" w:cs="Segoe UI"/>
                <w:szCs w:val="22"/>
              </w:rPr>
            </w:pPr>
          </w:p>
        </w:tc>
      </w:tr>
    </w:tbl>
    <w:p w14:paraId="1FC8CC29" w14:textId="0835BC46" w:rsidR="006C0F95" w:rsidRPr="00B768CD" w:rsidRDefault="006C0F95" w:rsidP="00453E4B">
      <w:pPr>
        <w:tabs>
          <w:tab w:val="left" w:pos="284"/>
        </w:tabs>
        <w:ind w:firstLine="851"/>
        <w:jc w:val="both"/>
        <w:rPr>
          <w:rFonts w:ascii="Segoe UI" w:hAnsi="Segoe UI" w:cs="Segoe UI"/>
          <w:i/>
          <w:color w:val="990070"/>
          <w:szCs w:val="22"/>
        </w:rPr>
      </w:pPr>
    </w:p>
    <w:p w14:paraId="7E006D81" w14:textId="385F2264" w:rsidR="004A198D" w:rsidRPr="00B768CD" w:rsidRDefault="004A198D" w:rsidP="00453E4B">
      <w:pPr>
        <w:ind w:left="360" w:firstLine="360"/>
        <w:jc w:val="both"/>
        <w:rPr>
          <w:rStyle w:val="eop"/>
          <w:rFonts w:ascii="Segoe UI" w:hAnsi="Segoe UI" w:cs="Segoe UI"/>
          <w:i/>
          <w:color w:val="990070"/>
          <w:szCs w:val="22"/>
        </w:rPr>
      </w:pPr>
      <w:r w:rsidRPr="00B768CD">
        <w:rPr>
          <w:rStyle w:val="normaltextrun"/>
          <w:rFonts w:ascii="Segoe UI" w:hAnsi="Segoe UI" w:cs="Segoe UI"/>
          <w:b/>
          <w:bCs/>
          <w:color w:val="A60D85"/>
          <w:szCs w:val="22"/>
        </w:rPr>
        <w:t>Measures &amp; Reporting</w:t>
      </w:r>
      <w:r w:rsidRPr="00B768CD">
        <w:rPr>
          <w:rStyle w:val="eop"/>
          <w:rFonts w:ascii="Segoe UI" w:hAnsi="Segoe UI" w:cs="Segoe UI"/>
          <w:color w:val="A60D85"/>
          <w:szCs w:val="22"/>
        </w:rPr>
        <w:t> </w:t>
      </w:r>
    </w:p>
    <w:p w14:paraId="24D4897A" w14:textId="77777777" w:rsidR="004A198D" w:rsidRPr="00B768CD" w:rsidRDefault="004A198D" w:rsidP="00453E4B">
      <w:pPr>
        <w:pStyle w:val="paragraph"/>
        <w:spacing w:before="0" w:beforeAutospacing="0" w:after="0" w:afterAutospacing="0"/>
        <w:ind w:left="720" w:firstLine="360"/>
        <w:jc w:val="both"/>
        <w:textAlignment w:val="baseline"/>
        <w:rPr>
          <w:rFonts w:ascii="Segoe UI" w:hAnsi="Segoe UI" w:cs="Segoe UI"/>
          <w:sz w:val="22"/>
          <w:szCs w:val="22"/>
        </w:rPr>
      </w:pPr>
    </w:p>
    <w:p w14:paraId="7175DA22" w14:textId="77777777" w:rsidR="004A198D" w:rsidRPr="00B768CD" w:rsidRDefault="004A198D" w:rsidP="00453E4B">
      <w:pPr>
        <w:pStyle w:val="paragraph"/>
        <w:spacing w:before="0" w:beforeAutospacing="0" w:after="0" w:afterAutospacing="0"/>
        <w:ind w:left="720"/>
        <w:jc w:val="both"/>
        <w:textAlignment w:val="baseline"/>
        <w:rPr>
          <w:rStyle w:val="eop"/>
          <w:rFonts w:ascii="Segoe UI" w:hAnsi="Segoe UI" w:cs="Segoe UI"/>
          <w:sz w:val="22"/>
          <w:szCs w:val="22"/>
        </w:rPr>
      </w:pPr>
      <w:r w:rsidRPr="00B768CD">
        <w:rPr>
          <w:rStyle w:val="normaltextrun"/>
          <w:rFonts w:ascii="Segoe UI" w:hAnsi="Segoe UI" w:cs="Segoe UI"/>
          <w:sz w:val="22"/>
          <w:szCs w:val="22"/>
        </w:rPr>
        <w:t>The following key performance indicators (KPIs) will be used to evaluate the effectiveness of this CCTV policy:</w:t>
      </w:r>
      <w:r w:rsidRPr="00B768CD">
        <w:rPr>
          <w:rStyle w:val="eop"/>
          <w:rFonts w:ascii="Segoe UI" w:hAnsi="Segoe UI" w:cs="Segoe UI"/>
          <w:sz w:val="22"/>
          <w:szCs w:val="22"/>
        </w:rPr>
        <w:t> </w:t>
      </w:r>
    </w:p>
    <w:p w14:paraId="46B08955" w14:textId="77777777" w:rsidR="004A198D" w:rsidRPr="00B768CD" w:rsidRDefault="004A198D" w:rsidP="00453E4B">
      <w:pPr>
        <w:pStyle w:val="paragraph"/>
        <w:spacing w:before="0" w:beforeAutospacing="0" w:after="0" w:afterAutospacing="0"/>
        <w:ind w:left="1440"/>
        <w:jc w:val="both"/>
        <w:textAlignment w:val="baseline"/>
        <w:rPr>
          <w:rFonts w:ascii="Segoe UI" w:hAnsi="Segoe UI" w:cs="Segoe UI"/>
          <w:sz w:val="22"/>
          <w:szCs w:val="22"/>
        </w:rPr>
      </w:pPr>
    </w:p>
    <w:p w14:paraId="72977933" w14:textId="77777777" w:rsidR="004A198D" w:rsidRPr="00B768CD" w:rsidRDefault="004A198D" w:rsidP="00453E4B">
      <w:pPr>
        <w:pStyle w:val="paragraph"/>
        <w:numPr>
          <w:ilvl w:val="1"/>
          <w:numId w:val="8"/>
        </w:numPr>
        <w:spacing w:before="0" w:beforeAutospacing="0" w:after="0" w:afterAutospacing="0"/>
        <w:jc w:val="both"/>
        <w:textAlignment w:val="baseline"/>
        <w:rPr>
          <w:rStyle w:val="eop"/>
          <w:rFonts w:ascii="Segoe UI" w:hAnsi="Segoe UI" w:cs="Segoe UI"/>
          <w:sz w:val="22"/>
          <w:szCs w:val="22"/>
        </w:rPr>
      </w:pPr>
      <w:r w:rsidRPr="00B768CD">
        <w:rPr>
          <w:rStyle w:val="normaltextrun"/>
          <w:rFonts w:ascii="Segoe UI" w:hAnsi="Segoe UI" w:cs="Segoe UI"/>
          <w:b/>
          <w:bCs/>
          <w:sz w:val="22"/>
          <w:szCs w:val="22"/>
        </w:rPr>
        <w:t>Privacy Compliance</w:t>
      </w:r>
      <w:r w:rsidRPr="00B768CD">
        <w:rPr>
          <w:rStyle w:val="normaltextrun"/>
          <w:rFonts w:ascii="Segoe UI" w:hAnsi="Segoe UI" w:cs="Segoe UI"/>
          <w:sz w:val="22"/>
          <w:szCs w:val="22"/>
        </w:rPr>
        <w:t xml:space="preserve"> - Measure compliance with privacy regulations and guidelines governing the use of CCTV surveillance, such as posting signage, and restricting access to recorded footage. Regular audits and assessments can ensure that the CCTV policy aligns with legal requirements and respects individual privacy rights.</w:t>
      </w:r>
      <w:r w:rsidRPr="00B768CD">
        <w:rPr>
          <w:rStyle w:val="eop"/>
          <w:rFonts w:ascii="Segoe UI" w:hAnsi="Segoe UI" w:cs="Segoe UI"/>
          <w:sz w:val="22"/>
          <w:szCs w:val="22"/>
        </w:rPr>
        <w:t> </w:t>
      </w:r>
    </w:p>
    <w:p w14:paraId="01381D13" w14:textId="77777777" w:rsidR="004A198D" w:rsidRPr="00B768CD" w:rsidRDefault="004A198D" w:rsidP="00453E4B">
      <w:pPr>
        <w:pStyle w:val="paragraph"/>
        <w:spacing w:before="0" w:beforeAutospacing="0" w:after="0" w:afterAutospacing="0"/>
        <w:jc w:val="both"/>
        <w:textAlignment w:val="baseline"/>
        <w:rPr>
          <w:rFonts w:ascii="Segoe UI" w:hAnsi="Segoe UI" w:cs="Segoe UI"/>
          <w:sz w:val="22"/>
          <w:szCs w:val="22"/>
        </w:rPr>
      </w:pPr>
    </w:p>
    <w:p w14:paraId="38118919" w14:textId="77777777" w:rsidR="004A198D" w:rsidRPr="00B768CD" w:rsidRDefault="004A198D" w:rsidP="00453E4B">
      <w:pPr>
        <w:pStyle w:val="paragraph"/>
        <w:numPr>
          <w:ilvl w:val="1"/>
          <w:numId w:val="8"/>
        </w:numPr>
        <w:spacing w:before="0" w:beforeAutospacing="0" w:after="0" w:afterAutospacing="0"/>
        <w:jc w:val="both"/>
        <w:textAlignment w:val="baseline"/>
        <w:rPr>
          <w:rStyle w:val="eop"/>
          <w:rFonts w:ascii="Segoe UI" w:hAnsi="Segoe UI" w:cs="Segoe UI"/>
          <w:sz w:val="22"/>
          <w:szCs w:val="22"/>
        </w:rPr>
      </w:pPr>
      <w:r w:rsidRPr="00B768CD">
        <w:rPr>
          <w:rStyle w:val="normaltextrun"/>
          <w:rFonts w:ascii="Segoe UI" w:hAnsi="Segoe UI" w:cs="Segoe UI"/>
          <w:b/>
          <w:bCs/>
          <w:sz w:val="22"/>
          <w:szCs w:val="22"/>
        </w:rPr>
        <w:t>Data Security</w:t>
      </w:r>
      <w:r w:rsidRPr="00B768CD">
        <w:rPr>
          <w:rStyle w:val="normaltextrun"/>
          <w:rFonts w:ascii="Segoe UI" w:hAnsi="Segoe UI" w:cs="Segoe UI"/>
          <w:sz w:val="22"/>
          <w:szCs w:val="22"/>
        </w:rPr>
        <w:t xml:space="preserve"> - Evaluate the security measures in place to protect CCTV footage from unauthorised access, tampering, or misuse. This includes encryption, access controls, secure storage, and auditing procedures to safeguard sensitive information and maintain data integrity.</w:t>
      </w:r>
      <w:r w:rsidRPr="00B768CD">
        <w:rPr>
          <w:rStyle w:val="eop"/>
          <w:rFonts w:ascii="Segoe UI" w:hAnsi="Segoe UI" w:cs="Segoe UI"/>
          <w:sz w:val="22"/>
          <w:szCs w:val="22"/>
        </w:rPr>
        <w:t> </w:t>
      </w:r>
    </w:p>
    <w:p w14:paraId="2E1BE9EE" w14:textId="77777777" w:rsidR="004A198D" w:rsidRPr="00B768CD" w:rsidRDefault="004A198D" w:rsidP="00453E4B">
      <w:pPr>
        <w:pStyle w:val="paragraph"/>
        <w:spacing w:before="0" w:beforeAutospacing="0" w:after="0" w:afterAutospacing="0"/>
        <w:jc w:val="both"/>
        <w:textAlignment w:val="baseline"/>
        <w:rPr>
          <w:rFonts w:ascii="Segoe UI" w:hAnsi="Segoe UI" w:cs="Segoe UI"/>
          <w:sz w:val="22"/>
          <w:szCs w:val="22"/>
        </w:rPr>
      </w:pPr>
    </w:p>
    <w:p w14:paraId="13C54965" w14:textId="77777777" w:rsidR="004A198D" w:rsidRPr="00B768CD" w:rsidRDefault="004A198D" w:rsidP="00453E4B">
      <w:pPr>
        <w:pStyle w:val="paragraph"/>
        <w:numPr>
          <w:ilvl w:val="1"/>
          <w:numId w:val="8"/>
        </w:numPr>
        <w:spacing w:before="0" w:beforeAutospacing="0" w:after="0" w:afterAutospacing="0"/>
        <w:jc w:val="both"/>
        <w:textAlignment w:val="baseline"/>
        <w:rPr>
          <w:rStyle w:val="eop"/>
          <w:rFonts w:ascii="Segoe UI" w:hAnsi="Segoe UI" w:cs="Segoe UI"/>
          <w:sz w:val="22"/>
          <w:szCs w:val="22"/>
        </w:rPr>
      </w:pPr>
      <w:r w:rsidRPr="00B768CD">
        <w:rPr>
          <w:rStyle w:val="normaltextrun"/>
          <w:rFonts w:ascii="Segoe UI" w:hAnsi="Segoe UI" w:cs="Segoe UI"/>
          <w:b/>
          <w:bCs/>
          <w:sz w:val="22"/>
          <w:szCs w:val="22"/>
        </w:rPr>
        <w:t>Training and Awareness</w:t>
      </w:r>
      <w:r w:rsidRPr="00B768CD">
        <w:rPr>
          <w:rStyle w:val="normaltextrun"/>
          <w:rFonts w:ascii="Segoe UI" w:hAnsi="Segoe UI" w:cs="Segoe UI"/>
          <w:sz w:val="22"/>
          <w:szCs w:val="22"/>
        </w:rPr>
        <w:t xml:space="preserve"> - Assess the effectiveness of training programs and awareness initiatives aimed at educating personnel and stakeholders about the CCTV policy, procedures, and best practices. </w:t>
      </w:r>
      <w:r w:rsidRPr="00B768CD">
        <w:rPr>
          <w:rStyle w:val="eop"/>
          <w:rFonts w:ascii="Segoe UI" w:hAnsi="Segoe UI" w:cs="Segoe UI"/>
          <w:sz w:val="22"/>
          <w:szCs w:val="22"/>
        </w:rPr>
        <w:t> </w:t>
      </w:r>
    </w:p>
    <w:p w14:paraId="6284065F" w14:textId="77777777" w:rsidR="004A198D" w:rsidRPr="00B768CD" w:rsidRDefault="004A198D" w:rsidP="00453E4B">
      <w:pPr>
        <w:pStyle w:val="paragraph"/>
        <w:spacing w:before="0" w:beforeAutospacing="0" w:after="0" w:afterAutospacing="0"/>
        <w:ind w:left="1440"/>
        <w:jc w:val="both"/>
        <w:textAlignment w:val="baseline"/>
        <w:rPr>
          <w:rFonts w:ascii="Segoe UI" w:hAnsi="Segoe UI" w:cs="Segoe UI"/>
          <w:sz w:val="22"/>
          <w:szCs w:val="22"/>
        </w:rPr>
      </w:pPr>
    </w:p>
    <w:p w14:paraId="720F0705" w14:textId="63BE17B4" w:rsidR="000568CF" w:rsidRDefault="004A198D" w:rsidP="00453E4B">
      <w:pPr>
        <w:pStyle w:val="paragraph"/>
        <w:numPr>
          <w:ilvl w:val="1"/>
          <w:numId w:val="8"/>
        </w:numPr>
        <w:spacing w:before="0" w:beforeAutospacing="0" w:after="0" w:afterAutospacing="0"/>
        <w:jc w:val="both"/>
        <w:textAlignment w:val="baseline"/>
        <w:rPr>
          <w:rStyle w:val="normaltextrun"/>
          <w:rFonts w:ascii="Segoe UI" w:hAnsi="Segoe UI" w:cs="Segoe UI"/>
          <w:sz w:val="22"/>
          <w:szCs w:val="22"/>
        </w:rPr>
      </w:pPr>
      <w:r w:rsidRPr="00B768CD">
        <w:rPr>
          <w:rStyle w:val="normaltextrun"/>
          <w:rFonts w:ascii="Segoe UI" w:hAnsi="Segoe UI" w:cs="Segoe UI"/>
          <w:b/>
          <w:bCs/>
          <w:sz w:val="22"/>
          <w:szCs w:val="22"/>
        </w:rPr>
        <w:t>Feedback and Satisfaction</w:t>
      </w:r>
      <w:r w:rsidRPr="00B768CD">
        <w:rPr>
          <w:rStyle w:val="normaltextrun"/>
          <w:rFonts w:ascii="Segoe UI" w:hAnsi="Segoe UI" w:cs="Segoe UI"/>
          <w:sz w:val="22"/>
          <w:szCs w:val="22"/>
        </w:rPr>
        <w:t xml:space="preserve"> – Welcome feedback from employees, residents, visitors, and other stakeholders about their perceptions of the CCTV system's effectiveness, impact on safety and security, and satisfaction with its implementation. </w:t>
      </w:r>
    </w:p>
    <w:p w14:paraId="0EA04D2E" w14:textId="77777777" w:rsidR="000568CF" w:rsidRDefault="000568CF">
      <w:pPr>
        <w:rPr>
          <w:rStyle w:val="normaltextrun"/>
          <w:rFonts w:ascii="Segoe UI" w:hAnsi="Segoe UI" w:cs="Segoe UI"/>
          <w:szCs w:val="22"/>
        </w:rPr>
      </w:pPr>
      <w:r>
        <w:rPr>
          <w:rStyle w:val="normaltextrun"/>
          <w:rFonts w:ascii="Segoe UI" w:hAnsi="Segoe UI" w:cs="Segoe UI"/>
          <w:szCs w:val="22"/>
        </w:rPr>
        <w:br w:type="page"/>
      </w:r>
    </w:p>
    <w:p w14:paraId="29DCBAE7" w14:textId="323C35CF" w:rsidR="005E3C5B" w:rsidRPr="00B768CD" w:rsidRDefault="005E3C5B" w:rsidP="00453E4B">
      <w:pPr>
        <w:ind w:left="426" w:firstLine="360"/>
        <w:jc w:val="both"/>
        <w:rPr>
          <w:rFonts w:ascii="Segoe UI" w:hAnsi="Segoe UI" w:cs="Segoe UI"/>
          <w:i/>
          <w:color w:val="990070"/>
          <w:szCs w:val="22"/>
        </w:rPr>
      </w:pPr>
      <w:r w:rsidRPr="00B768CD">
        <w:rPr>
          <w:rFonts w:ascii="Segoe UI" w:hAnsi="Segoe UI" w:cs="Segoe UI"/>
          <w:b/>
          <w:color w:val="990070"/>
          <w:szCs w:val="22"/>
        </w:rPr>
        <w:t>Explaining technical terms…</w:t>
      </w:r>
    </w:p>
    <w:p w14:paraId="5DB5FA5F" w14:textId="77777777" w:rsidR="00AB6D3D" w:rsidRPr="00B768CD" w:rsidRDefault="00AB6D3D" w:rsidP="00453E4B">
      <w:pPr>
        <w:tabs>
          <w:tab w:val="left" w:pos="284"/>
        </w:tabs>
        <w:ind w:firstLine="851"/>
        <w:jc w:val="both"/>
        <w:rPr>
          <w:rFonts w:ascii="Segoe UI" w:hAnsi="Segoe UI" w:cs="Segoe UI"/>
          <w:b/>
          <w:color w:val="990070"/>
          <w:szCs w:val="22"/>
        </w:rPr>
      </w:pPr>
    </w:p>
    <w:tbl>
      <w:tblPr>
        <w:tblW w:w="8445" w:type="dxa"/>
        <w:tblInd w:w="8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5"/>
        <w:gridCol w:w="6330"/>
      </w:tblGrid>
      <w:tr w:rsidR="00AB6D3D" w:rsidRPr="00B768CD" w14:paraId="3CB54828" w14:textId="77777777" w:rsidTr="00AB6D3D">
        <w:trPr>
          <w:trHeight w:val="300"/>
        </w:trPr>
        <w:tc>
          <w:tcPr>
            <w:tcW w:w="2115" w:type="dxa"/>
            <w:tcBorders>
              <w:top w:val="nil"/>
              <w:left w:val="nil"/>
              <w:bottom w:val="nil"/>
              <w:right w:val="nil"/>
            </w:tcBorders>
            <w:shd w:val="clear" w:color="auto" w:fill="auto"/>
            <w:hideMark/>
          </w:tcPr>
          <w:p w14:paraId="55CB8E50"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DPA18 </w:t>
            </w:r>
          </w:p>
        </w:tc>
        <w:tc>
          <w:tcPr>
            <w:tcW w:w="6330" w:type="dxa"/>
            <w:tcBorders>
              <w:top w:val="nil"/>
              <w:left w:val="nil"/>
              <w:bottom w:val="nil"/>
              <w:right w:val="nil"/>
            </w:tcBorders>
            <w:shd w:val="clear" w:color="auto" w:fill="auto"/>
            <w:hideMark/>
          </w:tcPr>
          <w:p w14:paraId="7D1F816E"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Data Protection Act 2018 </w:t>
            </w:r>
          </w:p>
        </w:tc>
      </w:tr>
      <w:tr w:rsidR="00AB6D3D" w:rsidRPr="00B768CD" w14:paraId="3C53AB65" w14:textId="77777777" w:rsidTr="00AB6D3D">
        <w:trPr>
          <w:trHeight w:val="300"/>
        </w:trPr>
        <w:tc>
          <w:tcPr>
            <w:tcW w:w="2115" w:type="dxa"/>
            <w:tcBorders>
              <w:top w:val="nil"/>
              <w:left w:val="nil"/>
              <w:bottom w:val="nil"/>
              <w:right w:val="nil"/>
            </w:tcBorders>
            <w:shd w:val="clear" w:color="auto" w:fill="auto"/>
            <w:hideMark/>
          </w:tcPr>
          <w:p w14:paraId="119DEF4A"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CCTV </w:t>
            </w:r>
          </w:p>
        </w:tc>
        <w:tc>
          <w:tcPr>
            <w:tcW w:w="6330" w:type="dxa"/>
            <w:tcBorders>
              <w:top w:val="nil"/>
              <w:left w:val="nil"/>
              <w:bottom w:val="nil"/>
              <w:right w:val="nil"/>
            </w:tcBorders>
            <w:shd w:val="clear" w:color="auto" w:fill="auto"/>
            <w:hideMark/>
          </w:tcPr>
          <w:p w14:paraId="72F1ABAB"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Closed-Circuit Television </w:t>
            </w:r>
          </w:p>
        </w:tc>
      </w:tr>
      <w:tr w:rsidR="00AB6D3D" w:rsidRPr="00B768CD" w14:paraId="07ACE42E" w14:textId="77777777" w:rsidTr="00AB6D3D">
        <w:trPr>
          <w:trHeight w:val="300"/>
        </w:trPr>
        <w:tc>
          <w:tcPr>
            <w:tcW w:w="2115" w:type="dxa"/>
            <w:tcBorders>
              <w:top w:val="nil"/>
              <w:left w:val="nil"/>
              <w:bottom w:val="nil"/>
              <w:right w:val="nil"/>
            </w:tcBorders>
            <w:shd w:val="clear" w:color="auto" w:fill="auto"/>
            <w:hideMark/>
          </w:tcPr>
          <w:p w14:paraId="70E3074C"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DPO </w:t>
            </w:r>
          </w:p>
        </w:tc>
        <w:tc>
          <w:tcPr>
            <w:tcW w:w="6330" w:type="dxa"/>
            <w:tcBorders>
              <w:top w:val="nil"/>
              <w:left w:val="nil"/>
              <w:bottom w:val="nil"/>
              <w:right w:val="nil"/>
            </w:tcBorders>
            <w:shd w:val="clear" w:color="auto" w:fill="auto"/>
            <w:hideMark/>
          </w:tcPr>
          <w:p w14:paraId="509BE4FF"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Data Protection Officer </w:t>
            </w:r>
          </w:p>
        </w:tc>
      </w:tr>
      <w:tr w:rsidR="00AB6D3D" w:rsidRPr="00B768CD" w14:paraId="0A69C12D" w14:textId="77777777" w:rsidTr="00AB6D3D">
        <w:trPr>
          <w:trHeight w:val="300"/>
        </w:trPr>
        <w:tc>
          <w:tcPr>
            <w:tcW w:w="2115" w:type="dxa"/>
            <w:tcBorders>
              <w:top w:val="nil"/>
              <w:left w:val="nil"/>
              <w:bottom w:val="nil"/>
              <w:right w:val="nil"/>
            </w:tcBorders>
            <w:shd w:val="clear" w:color="auto" w:fill="auto"/>
            <w:hideMark/>
          </w:tcPr>
          <w:p w14:paraId="0EBA6E83"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ICO </w:t>
            </w:r>
          </w:p>
        </w:tc>
        <w:tc>
          <w:tcPr>
            <w:tcW w:w="6330" w:type="dxa"/>
            <w:tcBorders>
              <w:top w:val="nil"/>
              <w:left w:val="nil"/>
              <w:bottom w:val="nil"/>
              <w:right w:val="nil"/>
            </w:tcBorders>
            <w:shd w:val="clear" w:color="auto" w:fill="auto"/>
            <w:hideMark/>
          </w:tcPr>
          <w:p w14:paraId="212E5B1A"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Information Commissioner’s Office </w:t>
            </w:r>
          </w:p>
        </w:tc>
      </w:tr>
      <w:tr w:rsidR="00AB6D3D" w:rsidRPr="00B768CD" w14:paraId="6467778A" w14:textId="77777777" w:rsidTr="00AB6D3D">
        <w:trPr>
          <w:trHeight w:val="300"/>
        </w:trPr>
        <w:tc>
          <w:tcPr>
            <w:tcW w:w="2115" w:type="dxa"/>
            <w:tcBorders>
              <w:top w:val="nil"/>
              <w:left w:val="nil"/>
              <w:bottom w:val="nil"/>
              <w:right w:val="nil"/>
            </w:tcBorders>
            <w:shd w:val="clear" w:color="auto" w:fill="auto"/>
            <w:hideMark/>
          </w:tcPr>
          <w:p w14:paraId="16248ED4"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PIA </w:t>
            </w:r>
          </w:p>
        </w:tc>
        <w:tc>
          <w:tcPr>
            <w:tcW w:w="6330" w:type="dxa"/>
            <w:tcBorders>
              <w:top w:val="nil"/>
              <w:left w:val="nil"/>
              <w:bottom w:val="nil"/>
              <w:right w:val="nil"/>
            </w:tcBorders>
            <w:shd w:val="clear" w:color="auto" w:fill="auto"/>
            <w:hideMark/>
          </w:tcPr>
          <w:p w14:paraId="13880654"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Privacy Impact Assessment </w:t>
            </w:r>
          </w:p>
        </w:tc>
      </w:tr>
      <w:tr w:rsidR="00AB6D3D" w:rsidRPr="00B768CD" w14:paraId="5C81226B" w14:textId="77777777" w:rsidTr="00AB6D3D">
        <w:trPr>
          <w:trHeight w:val="300"/>
        </w:trPr>
        <w:tc>
          <w:tcPr>
            <w:tcW w:w="2115" w:type="dxa"/>
            <w:tcBorders>
              <w:top w:val="nil"/>
              <w:left w:val="nil"/>
              <w:bottom w:val="nil"/>
              <w:right w:val="nil"/>
            </w:tcBorders>
            <w:shd w:val="clear" w:color="auto" w:fill="auto"/>
            <w:hideMark/>
          </w:tcPr>
          <w:p w14:paraId="7061DDB8"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BWV </w:t>
            </w:r>
          </w:p>
        </w:tc>
        <w:tc>
          <w:tcPr>
            <w:tcW w:w="6330" w:type="dxa"/>
            <w:tcBorders>
              <w:top w:val="nil"/>
              <w:left w:val="nil"/>
              <w:bottom w:val="nil"/>
              <w:right w:val="nil"/>
            </w:tcBorders>
            <w:shd w:val="clear" w:color="auto" w:fill="auto"/>
            <w:hideMark/>
          </w:tcPr>
          <w:p w14:paraId="7583CDF5"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Body Worn Video </w:t>
            </w:r>
          </w:p>
        </w:tc>
      </w:tr>
      <w:tr w:rsidR="00AB6D3D" w:rsidRPr="00B768CD" w14:paraId="59785937" w14:textId="77777777" w:rsidTr="00AB6D3D">
        <w:trPr>
          <w:trHeight w:val="300"/>
        </w:trPr>
        <w:tc>
          <w:tcPr>
            <w:tcW w:w="2115" w:type="dxa"/>
            <w:tcBorders>
              <w:top w:val="nil"/>
              <w:left w:val="nil"/>
              <w:bottom w:val="nil"/>
              <w:right w:val="nil"/>
            </w:tcBorders>
            <w:shd w:val="clear" w:color="auto" w:fill="auto"/>
            <w:hideMark/>
          </w:tcPr>
          <w:p w14:paraId="61124ACC"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RDC </w:t>
            </w:r>
          </w:p>
        </w:tc>
        <w:tc>
          <w:tcPr>
            <w:tcW w:w="6330" w:type="dxa"/>
            <w:tcBorders>
              <w:top w:val="nil"/>
              <w:left w:val="nil"/>
              <w:bottom w:val="nil"/>
              <w:right w:val="nil"/>
            </w:tcBorders>
            <w:shd w:val="clear" w:color="auto" w:fill="auto"/>
            <w:hideMark/>
          </w:tcPr>
          <w:p w14:paraId="15CC4B7B"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Rapid Deployment Camera </w:t>
            </w:r>
          </w:p>
        </w:tc>
      </w:tr>
      <w:tr w:rsidR="00AB6D3D" w:rsidRPr="00B768CD" w14:paraId="44A0F3FC" w14:textId="77777777" w:rsidTr="00AB6D3D">
        <w:trPr>
          <w:trHeight w:val="300"/>
        </w:trPr>
        <w:tc>
          <w:tcPr>
            <w:tcW w:w="2115" w:type="dxa"/>
            <w:tcBorders>
              <w:top w:val="nil"/>
              <w:left w:val="nil"/>
              <w:bottom w:val="nil"/>
              <w:right w:val="nil"/>
            </w:tcBorders>
            <w:shd w:val="clear" w:color="auto" w:fill="auto"/>
            <w:hideMark/>
          </w:tcPr>
          <w:p w14:paraId="79038146"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SAR </w:t>
            </w:r>
          </w:p>
        </w:tc>
        <w:tc>
          <w:tcPr>
            <w:tcW w:w="6330" w:type="dxa"/>
            <w:tcBorders>
              <w:top w:val="nil"/>
              <w:left w:val="nil"/>
              <w:bottom w:val="nil"/>
              <w:right w:val="nil"/>
            </w:tcBorders>
            <w:shd w:val="clear" w:color="auto" w:fill="auto"/>
            <w:hideMark/>
          </w:tcPr>
          <w:p w14:paraId="168342A8"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Subject Access Request </w:t>
            </w:r>
          </w:p>
        </w:tc>
      </w:tr>
      <w:tr w:rsidR="00AB6D3D" w:rsidRPr="00B768CD" w14:paraId="6A879527" w14:textId="77777777" w:rsidTr="00AB6D3D">
        <w:trPr>
          <w:trHeight w:val="300"/>
        </w:trPr>
        <w:tc>
          <w:tcPr>
            <w:tcW w:w="2115" w:type="dxa"/>
            <w:tcBorders>
              <w:top w:val="nil"/>
              <w:left w:val="nil"/>
              <w:bottom w:val="nil"/>
              <w:right w:val="nil"/>
            </w:tcBorders>
            <w:shd w:val="clear" w:color="auto" w:fill="auto"/>
            <w:hideMark/>
          </w:tcPr>
          <w:p w14:paraId="6DBCD2ED"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TIS </w:t>
            </w:r>
          </w:p>
        </w:tc>
        <w:tc>
          <w:tcPr>
            <w:tcW w:w="6330" w:type="dxa"/>
            <w:tcBorders>
              <w:top w:val="nil"/>
              <w:left w:val="nil"/>
              <w:bottom w:val="nil"/>
              <w:right w:val="nil"/>
            </w:tcBorders>
            <w:shd w:val="clear" w:color="auto" w:fill="auto"/>
            <w:hideMark/>
          </w:tcPr>
          <w:p w14:paraId="7FF4B9C4"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Midland Heart CCTV supplier </w:t>
            </w:r>
          </w:p>
        </w:tc>
      </w:tr>
      <w:tr w:rsidR="00AB6D3D" w:rsidRPr="00B768CD" w14:paraId="17BDED8D" w14:textId="77777777" w:rsidTr="00AB6D3D">
        <w:trPr>
          <w:trHeight w:val="300"/>
        </w:trPr>
        <w:tc>
          <w:tcPr>
            <w:tcW w:w="2115" w:type="dxa"/>
            <w:tcBorders>
              <w:top w:val="nil"/>
              <w:left w:val="nil"/>
              <w:bottom w:val="nil"/>
              <w:right w:val="nil"/>
            </w:tcBorders>
            <w:shd w:val="clear" w:color="auto" w:fill="auto"/>
            <w:hideMark/>
          </w:tcPr>
          <w:p w14:paraId="6E71EA3B"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SIA </w:t>
            </w:r>
          </w:p>
        </w:tc>
        <w:tc>
          <w:tcPr>
            <w:tcW w:w="6330" w:type="dxa"/>
            <w:tcBorders>
              <w:top w:val="nil"/>
              <w:left w:val="nil"/>
              <w:bottom w:val="nil"/>
              <w:right w:val="nil"/>
            </w:tcBorders>
            <w:shd w:val="clear" w:color="auto" w:fill="auto"/>
            <w:hideMark/>
          </w:tcPr>
          <w:p w14:paraId="2333DD4F" w14:textId="77777777" w:rsidR="00AB6D3D" w:rsidRPr="00B768CD" w:rsidRDefault="00AB6D3D" w:rsidP="00453E4B">
            <w:pPr>
              <w:jc w:val="both"/>
              <w:textAlignment w:val="baseline"/>
              <w:rPr>
                <w:rFonts w:ascii="Segoe UI" w:hAnsi="Segoe UI" w:cs="Segoe UI"/>
                <w:szCs w:val="22"/>
              </w:rPr>
            </w:pPr>
            <w:r w:rsidRPr="00B768CD">
              <w:rPr>
                <w:rFonts w:ascii="Segoe UI" w:hAnsi="Segoe UI" w:cs="Segoe UI"/>
                <w:szCs w:val="22"/>
              </w:rPr>
              <w:t>Security Industry Authority  </w:t>
            </w:r>
          </w:p>
        </w:tc>
      </w:tr>
    </w:tbl>
    <w:p w14:paraId="7F2D245F" w14:textId="0FF94EC1" w:rsidR="00E8162C" w:rsidRDefault="00E8162C">
      <w:pPr>
        <w:rPr>
          <w:rFonts w:ascii="Segoe UI" w:hAnsi="Segoe UI" w:cs="Segoe UI"/>
          <w:b/>
          <w:color w:val="990070"/>
          <w:szCs w:val="22"/>
        </w:rPr>
      </w:pPr>
    </w:p>
    <w:p w14:paraId="762A87E7" w14:textId="1DC3E4CC" w:rsidR="005E3C5B" w:rsidRPr="00B768CD" w:rsidRDefault="005E3C5B" w:rsidP="00453E4B">
      <w:pPr>
        <w:tabs>
          <w:tab w:val="left" w:pos="284"/>
          <w:tab w:val="left" w:pos="4621"/>
        </w:tabs>
        <w:ind w:firstLine="851"/>
        <w:jc w:val="both"/>
        <w:rPr>
          <w:rFonts w:ascii="Segoe UI" w:hAnsi="Segoe UI" w:cs="Segoe UI"/>
          <w:b/>
          <w:color w:val="990070"/>
          <w:szCs w:val="22"/>
        </w:rPr>
      </w:pPr>
      <w:r w:rsidRPr="00B768CD">
        <w:rPr>
          <w:rFonts w:ascii="Segoe UI" w:hAnsi="Segoe UI" w:cs="Segoe UI"/>
          <w:b/>
          <w:color w:val="990070"/>
          <w:szCs w:val="22"/>
        </w:rPr>
        <w:t>Related Law &amp; Regulations….</w:t>
      </w:r>
      <w:r w:rsidR="00904457" w:rsidRPr="00B768CD">
        <w:rPr>
          <w:rFonts w:ascii="Segoe UI" w:hAnsi="Segoe UI" w:cs="Segoe UI"/>
          <w:b/>
          <w:color w:val="990070"/>
          <w:szCs w:val="22"/>
        </w:rPr>
        <w:tab/>
      </w:r>
    </w:p>
    <w:p w14:paraId="5CEADEB8" w14:textId="77777777" w:rsidR="00A30A91" w:rsidRPr="00B768CD" w:rsidRDefault="00A30A91" w:rsidP="00453E4B">
      <w:pPr>
        <w:tabs>
          <w:tab w:val="left" w:pos="284"/>
          <w:tab w:val="left" w:pos="4621"/>
        </w:tabs>
        <w:ind w:firstLine="851"/>
        <w:jc w:val="both"/>
        <w:rPr>
          <w:rFonts w:ascii="Segoe UI" w:hAnsi="Segoe UI" w:cs="Segoe UI"/>
          <w:b/>
          <w:color w:val="990070"/>
          <w:szCs w:val="22"/>
        </w:rPr>
      </w:pPr>
    </w:p>
    <w:tbl>
      <w:tblPr>
        <w:tblStyle w:val="TableGrid"/>
        <w:tblW w:w="9355" w:type="dxa"/>
        <w:tblInd w:w="846" w:type="dxa"/>
        <w:tblLook w:val="04A0" w:firstRow="1" w:lastRow="0" w:firstColumn="1" w:lastColumn="0" w:noHBand="0" w:noVBand="1"/>
      </w:tblPr>
      <w:tblGrid>
        <w:gridCol w:w="4602"/>
        <w:gridCol w:w="4753"/>
      </w:tblGrid>
      <w:tr w:rsidR="008B0DC8" w:rsidRPr="00B768CD" w14:paraId="1F7B4817" w14:textId="77777777" w:rsidTr="00A30A91">
        <w:tc>
          <w:tcPr>
            <w:tcW w:w="4602" w:type="dxa"/>
          </w:tcPr>
          <w:p w14:paraId="2350EF43" w14:textId="4EE31E14" w:rsidR="008B0DC8" w:rsidRPr="00B768CD" w:rsidRDefault="00E7699B" w:rsidP="00453E4B">
            <w:pPr>
              <w:tabs>
                <w:tab w:val="left" w:pos="284"/>
              </w:tabs>
              <w:ind w:firstLine="851"/>
              <w:jc w:val="both"/>
              <w:rPr>
                <w:rFonts w:ascii="Segoe UI" w:hAnsi="Segoe UI" w:cs="Segoe UI"/>
                <w:b/>
                <w:color w:val="990070"/>
                <w:szCs w:val="22"/>
              </w:rPr>
            </w:pPr>
            <w:r w:rsidRPr="00B768CD">
              <w:rPr>
                <w:rFonts w:ascii="Segoe UI" w:hAnsi="Segoe UI" w:cs="Segoe UI"/>
                <w:b/>
                <w:color w:val="990070"/>
                <w:szCs w:val="22"/>
              </w:rPr>
              <w:t>Legislation/Regulation</w:t>
            </w:r>
          </w:p>
        </w:tc>
        <w:tc>
          <w:tcPr>
            <w:tcW w:w="4753" w:type="dxa"/>
          </w:tcPr>
          <w:p w14:paraId="72F7977B" w14:textId="2359BB82" w:rsidR="008B0DC8" w:rsidRPr="00B768CD" w:rsidRDefault="008B0DC8" w:rsidP="00453E4B">
            <w:pPr>
              <w:tabs>
                <w:tab w:val="left" w:pos="284"/>
              </w:tabs>
              <w:ind w:firstLine="851"/>
              <w:jc w:val="both"/>
              <w:rPr>
                <w:rFonts w:ascii="Segoe UI" w:hAnsi="Segoe UI" w:cs="Segoe UI"/>
                <w:b/>
                <w:color w:val="990070"/>
                <w:szCs w:val="22"/>
              </w:rPr>
            </w:pPr>
            <w:r w:rsidRPr="00B768CD">
              <w:rPr>
                <w:rFonts w:ascii="Segoe UI" w:hAnsi="Segoe UI" w:cs="Segoe UI"/>
                <w:b/>
                <w:color w:val="990070"/>
                <w:szCs w:val="22"/>
              </w:rPr>
              <w:t>Relevance to This Policy</w:t>
            </w:r>
          </w:p>
        </w:tc>
      </w:tr>
      <w:tr w:rsidR="008B0DC8" w:rsidRPr="00B768CD" w14:paraId="6E86EA0E" w14:textId="77777777" w:rsidTr="00A30A91">
        <w:tc>
          <w:tcPr>
            <w:tcW w:w="4602" w:type="dxa"/>
          </w:tcPr>
          <w:p w14:paraId="57895E50" w14:textId="35C13842" w:rsidR="008B0DC8" w:rsidRPr="00B768CD" w:rsidRDefault="00EE2BAD" w:rsidP="00453E4B">
            <w:pPr>
              <w:pStyle w:val="paragraph"/>
              <w:spacing w:before="0" w:beforeAutospacing="0" w:after="0" w:afterAutospacing="0"/>
              <w:jc w:val="both"/>
              <w:textAlignment w:val="baseline"/>
              <w:rPr>
                <w:rFonts w:ascii="Segoe UI" w:hAnsi="Segoe UI" w:cs="Segoe UI"/>
                <w:sz w:val="22"/>
                <w:szCs w:val="22"/>
              </w:rPr>
            </w:pPr>
            <w:r w:rsidRPr="00B768CD">
              <w:rPr>
                <w:rStyle w:val="normaltextrun"/>
                <w:rFonts w:ascii="Segoe UI" w:hAnsi="Segoe UI" w:cs="Segoe UI"/>
                <w:sz w:val="22"/>
                <w:szCs w:val="22"/>
              </w:rPr>
              <w:t>General Data Protection Regulation (GDPR)</w:t>
            </w:r>
            <w:r w:rsidRPr="00B768CD">
              <w:rPr>
                <w:rStyle w:val="eop"/>
                <w:rFonts w:ascii="Segoe UI" w:hAnsi="Segoe UI" w:cs="Segoe UI"/>
                <w:sz w:val="22"/>
                <w:szCs w:val="22"/>
              </w:rPr>
              <w:t> </w:t>
            </w:r>
          </w:p>
        </w:tc>
        <w:tc>
          <w:tcPr>
            <w:tcW w:w="4753" w:type="dxa"/>
          </w:tcPr>
          <w:p w14:paraId="4BF41999" w14:textId="5F3C90B5" w:rsidR="008B0DC8" w:rsidRPr="00B768CD" w:rsidRDefault="006A62AA" w:rsidP="00453E4B">
            <w:pPr>
              <w:tabs>
                <w:tab w:val="left" w:pos="284"/>
              </w:tabs>
              <w:jc w:val="both"/>
              <w:rPr>
                <w:rFonts w:ascii="Segoe UI" w:hAnsi="Segoe UI" w:cs="Segoe UI"/>
                <w:bCs/>
                <w:color w:val="990070"/>
                <w:szCs w:val="22"/>
              </w:rPr>
            </w:pPr>
            <w:r w:rsidRPr="00B768CD">
              <w:rPr>
                <w:rFonts w:ascii="Segoe UI" w:hAnsi="Segoe UI" w:cs="Segoe UI"/>
                <w:bCs/>
                <w:szCs w:val="22"/>
              </w:rPr>
              <w:t xml:space="preserve">Lawful basis for processing, </w:t>
            </w:r>
            <w:r w:rsidR="00B51871" w:rsidRPr="00B768CD">
              <w:rPr>
                <w:rFonts w:ascii="Segoe UI" w:hAnsi="Segoe UI" w:cs="Segoe UI"/>
                <w:bCs/>
                <w:szCs w:val="22"/>
              </w:rPr>
              <w:t>t</w:t>
            </w:r>
            <w:r w:rsidRPr="00B768CD">
              <w:rPr>
                <w:rFonts w:ascii="Segoe UI" w:hAnsi="Segoe UI" w:cs="Segoe UI"/>
                <w:bCs/>
                <w:szCs w:val="22"/>
              </w:rPr>
              <w:t xml:space="preserve">ransparency, </w:t>
            </w:r>
            <w:r w:rsidR="00B51871" w:rsidRPr="00B768CD">
              <w:rPr>
                <w:rFonts w:ascii="Segoe UI" w:hAnsi="Segoe UI" w:cs="Segoe UI"/>
                <w:bCs/>
                <w:szCs w:val="22"/>
              </w:rPr>
              <w:t>d</w:t>
            </w:r>
            <w:r w:rsidRPr="00B768CD">
              <w:rPr>
                <w:rFonts w:ascii="Segoe UI" w:hAnsi="Segoe UI" w:cs="Segoe UI"/>
                <w:bCs/>
                <w:szCs w:val="22"/>
              </w:rPr>
              <w:t xml:space="preserve">ata minimisation, </w:t>
            </w:r>
            <w:r w:rsidR="00B51871" w:rsidRPr="00B768CD">
              <w:rPr>
                <w:rFonts w:ascii="Segoe UI" w:hAnsi="Segoe UI" w:cs="Segoe UI"/>
                <w:bCs/>
                <w:szCs w:val="22"/>
              </w:rPr>
              <w:t>s</w:t>
            </w:r>
            <w:r w:rsidRPr="00B768CD">
              <w:rPr>
                <w:rFonts w:ascii="Segoe UI" w:hAnsi="Segoe UI" w:cs="Segoe UI"/>
                <w:bCs/>
                <w:szCs w:val="22"/>
              </w:rPr>
              <w:t xml:space="preserve">ecurity </w:t>
            </w:r>
            <w:r w:rsidR="00AF424A" w:rsidRPr="00B768CD">
              <w:rPr>
                <w:rFonts w:ascii="Segoe UI" w:hAnsi="Segoe UI" w:cs="Segoe UI"/>
                <w:bCs/>
                <w:szCs w:val="22"/>
              </w:rPr>
              <w:t>m</w:t>
            </w:r>
            <w:r w:rsidRPr="00B768CD">
              <w:rPr>
                <w:rFonts w:ascii="Segoe UI" w:hAnsi="Segoe UI" w:cs="Segoe UI"/>
                <w:bCs/>
                <w:szCs w:val="22"/>
              </w:rPr>
              <w:t xml:space="preserve">easures, retention period and individual rights. </w:t>
            </w:r>
          </w:p>
        </w:tc>
      </w:tr>
      <w:tr w:rsidR="008B0DC8" w:rsidRPr="00B768CD" w14:paraId="7048EE9C" w14:textId="77777777" w:rsidTr="00A30A91">
        <w:tc>
          <w:tcPr>
            <w:tcW w:w="4602" w:type="dxa"/>
          </w:tcPr>
          <w:p w14:paraId="48CE155E" w14:textId="746DDF9C" w:rsidR="008B0DC8" w:rsidRPr="00B768CD" w:rsidRDefault="00EE2BAD" w:rsidP="00453E4B">
            <w:pPr>
              <w:pStyle w:val="paragraph"/>
              <w:spacing w:before="0" w:beforeAutospacing="0" w:after="0" w:afterAutospacing="0"/>
              <w:jc w:val="both"/>
              <w:textAlignment w:val="baseline"/>
              <w:rPr>
                <w:rFonts w:ascii="Segoe UI" w:hAnsi="Segoe UI" w:cs="Segoe UI"/>
                <w:sz w:val="22"/>
                <w:szCs w:val="22"/>
              </w:rPr>
            </w:pPr>
            <w:r w:rsidRPr="00B768CD">
              <w:rPr>
                <w:rStyle w:val="normaltextrun"/>
                <w:rFonts w:ascii="Segoe UI" w:hAnsi="Segoe UI" w:cs="Segoe UI"/>
                <w:sz w:val="22"/>
                <w:szCs w:val="22"/>
              </w:rPr>
              <w:t>Data Protection Act 2018</w:t>
            </w:r>
            <w:r w:rsidRPr="00B768CD">
              <w:rPr>
                <w:rStyle w:val="eop"/>
                <w:rFonts w:ascii="Segoe UI" w:hAnsi="Segoe UI" w:cs="Segoe UI"/>
                <w:sz w:val="22"/>
                <w:szCs w:val="22"/>
              </w:rPr>
              <w:t> </w:t>
            </w:r>
          </w:p>
        </w:tc>
        <w:tc>
          <w:tcPr>
            <w:tcW w:w="4753" w:type="dxa"/>
          </w:tcPr>
          <w:p w14:paraId="2516A1C6" w14:textId="1381E133" w:rsidR="008B0DC8" w:rsidRPr="00B768CD" w:rsidRDefault="00EE2BAD" w:rsidP="00453E4B">
            <w:pPr>
              <w:tabs>
                <w:tab w:val="left" w:pos="284"/>
              </w:tabs>
              <w:jc w:val="both"/>
              <w:rPr>
                <w:rFonts w:ascii="Segoe UI" w:hAnsi="Segoe UI" w:cs="Segoe UI"/>
                <w:bCs/>
                <w:color w:val="990070"/>
                <w:szCs w:val="22"/>
              </w:rPr>
            </w:pPr>
            <w:r w:rsidRPr="00B768CD">
              <w:rPr>
                <w:rFonts w:ascii="Segoe UI" w:hAnsi="Segoe UI" w:cs="Segoe UI"/>
                <w:bCs/>
                <w:szCs w:val="22"/>
              </w:rPr>
              <w:t>Data protection principle</w:t>
            </w:r>
            <w:r w:rsidR="00B51871" w:rsidRPr="00B768CD">
              <w:rPr>
                <w:rFonts w:ascii="Segoe UI" w:hAnsi="Segoe UI" w:cs="Segoe UI"/>
                <w:bCs/>
                <w:szCs w:val="22"/>
              </w:rPr>
              <w:t>s</w:t>
            </w:r>
            <w:r w:rsidRPr="00B768CD">
              <w:rPr>
                <w:rFonts w:ascii="Segoe UI" w:hAnsi="Segoe UI" w:cs="Segoe UI"/>
                <w:bCs/>
                <w:szCs w:val="22"/>
              </w:rPr>
              <w:t xml:space="preserve">, lawful basis for processing, rights of </w:t>
            </w:r>
            <w:r w:rsidR="00B51871" w:rsidRPr="00B768CD">
              <w:rPr>
                <w:rFonts w:ascii="Segoe UI" w:hAnsi="Segoe UI" w:cs="Segoe UI"/>
                <w:bCs/>
                <w:szCs w:val="22"/>
              </w:rPr>
              <w:t>d</w:t>
            </w:r>
            <w:r w:rsidRPr="00B768CD">
              <w:rPr>
                <w:rFonts w:ascii="Segoe UI" w:hAnsi="Segoe UI" w:cs="Segoe UI"/>
                <w:bCs/>
                <w:szCs w:val="22"/>
              </w:rPr>
              <w:t xml:space="preserve">ata </w:t>
            </w:r>
            <w:r w:rsidR="00B51871" w:rsidRPr="00B768CD">
              <w:rPr>
                <w:rFonts w:ascii="Segoe UI" w:hAnsi="Segoe UI" w:cs="Segoe UI"/>
                <w:bCs/>
                <w:szCs w:val="22"/>
              </w:rPr>
              <w:t>s</w:t>
            </w:r>
            <w:r w:rsidRPr="00B768CD">
              <w:rPr>
                <w:rFonts w:ascii="Segoe UI" w:hAnsi="Segoe UI" w:cs="Segoe UI"/>
                <w:bCs/>
                <w:szCs w:val="22"/>
              </w:rPr>
              <w:t xml:space="preserve">ubjects, Data protection </w:t>
            </w:r>
            <w:r w:rsidR="006A62AA" w:rsidRPr="00B768CD">
              <w:rPr>
                <w:rFonts w:ascii="Segoe UI" w:hAnsi="Segoe UI" w:cs="Segoe UI"/>
                <w:bCs/>
                <w:szCs w:val="22"/>
              </w:rPr>
              <w:t xml:space="preserve">Impact Assessments (DPIA’s), Data </w:t>
            </w:r>
            <w:r w:rsidR="00B51871" w:rsidRPr="00B768CD">
              <w:rPr>
                <w:rFonts w:ascii="Segoe UI" w:hAnsi="Segoe UI" w:cs="Segoe UI"/>
                <w:bCs/>
                <w:szCs w:val="22"/>
              </w:rPr>
              <w:t>P</w:t>
            </w:r>
            <w:r w:rsidR="006A62AA" w:rsidRPr="00B768CD">
              <w:rPr>
                <w:rFonts w:ascii="Segoe UI" w:hAnsi="Segoe UI" w:cs="Segoe UI"/>
                <w:bCs/>
                <w:szCs w:val="22"/>
              </w:rPr>
              <w:t xml:space="preserve">rotection Officer (DPO), </w:t>
            </w:r>
            <w:r w:rsidR="00B51871" w:rsidRPr="00B768CD">
              <w:rPr>
                <w:rFonts w:ascii="Segoe UI" w:hAnsi="Segoe UI" w:cs="Segoe UI"/>
                <w:bCs/>
                <w:szCs w:val="22"/>
              </w:rPr>
              <w:t>s</w:t>
            </w:r>
            <w:r w:rsidR="006A62AA" w:rsidRPr="00B768CD">
              <w:rPr>
                <w:rFonts w:ascii="Segoe UI" w:hAnsi="Segoe UI" w:cs="Segoe UI"/>
                <w:bCs/>
                <w:szCs w:val="22"/>
              </w:rPr>
              <w:t xml:space="preserve">ecurity </w:t>
            </w:r>
            <w:r w:rsidR="00B51871" w:rsidRPr="00B768CD">
              <w:rPr>
                <w:rFonts w:ascii="Segoe UI" w:hAnsi="Segoe UI" w:cs="Segoe UI"/>
                <w:bCs/>
                <w:szCs w:val="22"/>
              </w:rPr>
              <w:t>m</w:t>
            </w:r>
            <w:r w:rsidR="006A62AA" w:rsidRPr="00B768CD">
              <w:rPr>
                <w:rFonts w:ascii="Segoe UI" w:hAnsi="Segoe UI" w:cs="Segoe UI"/>
                <w:bCs/>
                <w:szCs w:val="22"/>
              </w:rPr>
              <w:t xml:space="preserve">easures and </w:t>
            </w:r>
            <w:r w:rsidR="00B51871" w:rsidRPr="00B768CD">
              <w:rPr>
                <w:rFonts w:ascii="Segoe UI" w:hAnsi="Segoe UI" w:cs="Segoe UI"/>
                <w:bCs/>
                <w:szCs w:val="22"/>
              </w:rPr>
              <w:t>d</w:t>
            </w:r>
            <w:r w:rsidR="006A62AA" w:rsidRPr="00B768CD">
              <w:rPr>
                <w:rFonts w:ascii="Segoe UI" w:hAnsi="Segoe UI" w:cs="Segoe UI"/>
                <w:bCs/>
                <w:szCs w:val="22"/>
              </w:rPr>
              <w:t xml:space="preserve">ata breach reporting. </w:t>
            </w:r>
          </w:p>
        </w:tc>
      </w:tr>
      <w:tr w:rsidR="008B0DC8" w:rsidRPr="00B768CD" w14:paraId="1EF5CAC7" w14:textId="77777777" w:rsidTr="00A30A91">
        <w:tc>
          <w:tcPr>
            <w:tcW w:w="4602" w:type="dxa"/>
          </w:tcPr>
          <w:p w14:paraId="38F6D407" w14:textId="419CB382" w:rsidR="008B0DC8" w:rsidRPr="00B768CD" w:rsidRDefault="00EE2BAD" w:rsidP="00453E4B">
            <w:pPr>
              <w:pStyle w:val="paragraph"/>
              <w:spacing w:before="0" w:beforeAutospacing="0" w:after="0" w:afterAutospacing="0"/>
              <w:jc w:val="both"/>
              <w:textAlignment w:val="baseline"/>
              <w:rPr>
                <w:rFonts w:ascii="Segoe UI" w:hAnsi="Segoe UI" w:cs="Segoe UI"/>
                <w:sz w:val="22"/>
                <w:szCs w:val="22"/>
              </w:rPr>
            </w:pPr>
            <w:r w:rsidRPr="00B768CD">
              <w:rPr>
                <w:rStyle w:val="normaltextrun"/>
                <w:rFonts w:ascii="Segoe UI" w:hAnsi="Segoe UI" w:cs="Segoe UI"/>
                <w:sz w:val="22"/>
                <w:szCs w:val="22"/>
              </w:rPr>
              <w:t>Surveillance Cameras Code of Practice for England and Wales</w:t>
            </w:r>
            <w:r w:rsidRPr="00B768CD">
              <w:rPr>
                <w:rStyle w:val="eop"/>
                <w:rFonts w:ascii="Segoe UI" w:hAnsi="Segoe UI" w:cs="Segoe UI"/>
                <w:sz w:val="22"/>
                <w:szCs w:val="22"/>
              </w:rPr>
              <w:t> </w:t>
            </w:r>
          </w:p>
        </w:tc>
        <w:tc>
          <w:tcPr>
            <w:tcW w:w="4753" w:type="dxa"/>
          </w:tcPr>
          <w:p w14:paraId="7030E609" w14:textId="60914195" w:rsidR="008B0DC8" w:rsidRPr="00B768CD" w:rsidRDefault="006A62AA" w:rsidP="00453E4B">
            <w:pPr>
              <w:tabs>
                <w:tab w:val="left" w:pos="284"/>
              </w:tabs>
              <w:jc w:val="both"/>
              <w:rPr>
                <w:rFonts w:ascii="Segoe UI" w:hAnsi="Segoe UI" w:cs="Segoe UI"/>
                <w:bCs/>
                <w:color w:val="A60D85"/>
                <w:szCs w:val="22"/>
              </w:rPr>
            </w:pPr>
            <w:r w:rsidRPr="00B768CD">
              <w:rPr>
                <w:rFonts w:ascii="Segoe UI" w:hAnsi="Segoe UI" w:cs="Segoe UI"/>
                <w:bCs/>
                <w:szCs w:val="22"/>
              </w:rPr>
              <w:t xml:space="preserve">Purpose and justification, Principles of surveillance, legal compliance, Data protection and Privacy, Operational requirements and review and accountability. </w:t>
            </w:r>
          </w:p>
        </w:tc>
      </w:tr>
      <w:tr w:rsidR="00EE2BAD" w:rsidRPr="00B768CD" w14:paraId="2AECD801" w14:textId="77777777" w:rsidTr="00A30A91">
        <w:tc>
          <w:tcPr>
            <w:tcW w:w="4602" w:type="dxa"/>
          </w:tcPr>
          <w:p w14:paraId="5793BF2C" w14:textId="33E5EA56" w:rsidR="00EE2BAD" w:rsidRPr="00B768CD" w:rsidRDefault="00EE2BAD" w:rsidP="00453E4B">
            <w:pPr>
              <w:pStyle w:val="paragraph"/>
              <w:spacing w:before="0" w:beforeAutospacing="0" w:after="0" w:afterAutospacing="0"/>
              <w:jc w:val="both"/>
              <w:textAlignment w:val="baseline"/>
              <w:rPr>
                <w:rStyle w:val="normaltextrun"/>
                <w:rFonts w:ascii="Segoe UI" w:hAnsi="Segoe UI" w:cs="Segoe UI"/>
                <w:sz w:val="22"/>
                <w:szCs w:val="22"/>
              </w:rPr>
            </w:pPr>
            <w:r w:rsidRPr="00B768CD">
              <w:rPr>
                <w:rStyle w:val="normaltextrun"/>
                <w:rFonts w:ascii="Segoe UI" w:hAnsi="Segoe UI" w:cs="Segoe UI"/>
                <w:sz w:val="22"/>
                <w:szCs w:val="22"/>
              </w:rPr>
              <w:t>ICO guidance on Video Surveillance</w:t>
            </w:r>
            <w:r w:rsidRPr="00B768CD">
              <w:rPr>
                <w:rStyle w:val="eop"/>
                <w:rFonts w:ascii="Segoe UI" w:hAnsi="Segoe UI" w:cs="Segoe UI"/>
                <w:sz w:val="22"/>
                <w:szCs w:val="22"/>
              </w:rPr>
              <w:t> </w:t>
            </w:r>
          </w:p>
        </w:tc>
        <w:tc>
          <w:tcPr>
            <w:tcW w:w="4753" w:type="dxa"/>
          </w:tcPr>
          <w:p w14:paraId="5A19CD7B" w14:textId="6636A80F" w:rsidR="00EE2BAD" w:rsidRPr="00B768CD" w:rsidRDefault="000C3026" w:rsidP="00453E4B">
            <w:pPr>
              <w:tabs>
                <w:tab w:val="left" w:pos="284"/>
              </w:tabs>
              <w:jc w:val="both"/>
              <w:rPr>
                <w:rFonts w:ascii="Segoe UI" w:hAnsi="Segoe UI" w:cs="Segoe UI"/>
                <w:bCs/>
                <w:color w:val="A60D85"/>
                <w:szCs w:val="22"/>
              </w:rPr>
            </w:pPr>
            <w:r w:rsidRPr="00B768CD">
              <w:rPr>
                <w:rFonts w:ascii="Segoe UI" w:hAnsi="Segoe UI" w:cs="Segoe UI"/>
                <w:bCs/>
                <w:szCs w:val="22"/>
              </w:rPr>
              <w:t xml:space="preserve">Legal compliance, transparency and accountability, purpose limitation, data minimization, individual rights, retention period and security measures. </w:t>
            </w:r>
          </w:p>
        </w:tc>
      </w:tr>
      <w:tr w:rsidR="00EE2BAD" w:rsidRPr="00B768CD" w14:paraId="54832E6A" w14:textId="77777777" w:rsidTr="00A30A91">
        <w:tc>
          <w:tcPr>
            <w:tcW w:w="4602" w:type="dxa"/>
          </w:tcPr>
          <w:p w14:paraId="67A3F62D" w14:textId="73326CDB" w:rsidR="00EE2BAD" w:rsidRPr="00B768CD" w:rsidRDefault="00EE2BAD" w:rsidP="00453E4B">
            <w:pPr>
              <w:pStyle w:val="paragraph"/>
              <w:spacing w:before="0" w:beforeAutospacing="0" w:after="0" w:afterAutospacing="0"/>
              <w:jc w:val="both"/>
              <w:textAlignment w:val="baseline"/>
              <w:rPr>
                <w:rStyle w:val="normaltextrun"/>
                <w:rFonts w:ascii="Segoe UI" w:hAnsi="Segoe UI" w:cs="Segoe UI"/>
                <w:sz w:val="22"/>
                <w:szCs w:val="22"/>
              </w:rPr>
            </w:pPr>
            <w:r w:rsidRPr="00B768CD">
              <w:rPr>
                <w:rStyle w:val="normaltextrun"/>
                <w:rFonts w:ascii="Segoe UI" w:hAnsi="Segoe UI" w:cs="Segoe UI"/>
                <w:sz w:val="22"/>
                <w:szCs w:val="22"/>
              </w:rPr>
              <w:t>ICO Guidance on Data protection and employment. Monitoring workers</w:t>
            </w:r>
            <w:r w:rsidRPr="00B768CD">
              <w:rPr>
                <w:rStyle w:val="eop"/>
                <w:rFonts w:ascii="Segoe UI" w:hAnsi="Segoe UI" w:cs="Segoe UI"/>
                <w:sz w:val="22"/>
                <w:szCs w:val="22"/>
              </w:rPr>
              <w:t> </w:t>
            </w:r>
          </w:p>
        </w:tc>
        <w:tc>
          <w:tcPr>
            <w:tcW w:w="4753" w:type="dxa"/>
          </w:tcPr>
          <w:p w14:paraId="18281390" w14:textId="7083B1FF" w:rsidR="00EE2BAD" w:rsidRPr="00B768CD" w:rsidRDefault="000C3026" w:rsidP="00453E4B">
            <w:pPr>
              <w:tabs>
                <w:tab w:val="left" w:pos="284"/>
              </w:tabs>
              <w:jc w:val="both"/>
              <w:rPr>
                <w:rFonts w:ascii="Segoe UI" w:hAnsi="Segoe UI" w:cs="Segoe UI"/>
                <w:bCs/>
                <w:color w:val="A60D85"/>
                <w:szCs w:val="22"/>
              </w:rPr>
            </w:pPr>
            <w:r w:rsidRPr="00B768CD">
              <w:rPr>
                <w:rFonts w:ascii="Segoe UI" w:hAnsi="Segoe UI" w:cs="Segoe UI"/>
                <w:bCs/>
                <w:szCs w:val="22"/>
              </w:rPr>
              <w:t>Legal compliance, lawful basis for processing, transparency and accountability, necessity and proportionality, data minimization, individual right</w:t>
            </w:r>
            <w:r w:rsidR="00B51871" w:rsidRPr="00B768CD">
              <w:rPr>
                <w:rFonts w:ascii="Segoe UI" w:hAnsi="Segoe UI" w:cs="Segoe UI"/>
                <w:bCs/>
                <w:szCs w:val="22"/>
              </w:rPr>
              <w:t>s</w:t>
            </w:r>
            <w:r w:rsidRPr="00B768CD">
              <w:rPr>
                <w:rFonts w:ascii="Segoe UI" w:hAnsi="Segoe UI" w:cs="Segoe UI"/>
                <w:bCs/>
                <w:szCs w:val="22"/>
              </w:rPr>
              <w:t xml:space="preserve"> and retention periods. </w:t>
            </w:r>
          </w:p>
        </w:tc>
      </w:tr>
      <w:tr w:rsidR="00DD0A65" w:rsidRPr="00B768CD" w14:paraId="38015C0A" w14:textId="77777777" w:rsidTr="00A30A91">
        <w:tc>
          <w:tcPr>
            <w:tcW w:w="4602" w:type="dxa"/>
          </w:tcPr>
          <w:p w14:paraId="5032F07A" w14:textId="7E6BBD41" w:rsidR="00DD0A65" w:rsidRPr="00B768CD" w:rsidRDefault="00DD0A65" w:rsidP="00453E4B">
            <w:pPr>
              <w:pStyle w:val="paragraph"/>
              <w:spacing w:before="0" w:beforeAutospacing="0" w:after="0" w:afterAutospacing="0"/>
              <w:jc w:val="both"/>
              <w:textAlignment w:val="baseline"/>
              <w:rPr>
                <w:rStyle w:val="normaltextrun"/>
                <w:rFonts w:ascii="Segoe UI" w:hAnsi="Segoe UI" w:cs="Segoe UI"/>
                <w:sz w:val="22"/>
                <w:szCs w:val="22"/>
              </w:rPr>
            </w:pPr>
            <w:r w:rsidRPr="00B768CD">
              <w:rPr>
                <w:rStyle w:val="normaltextrun"/>
                <w:rFonts w:ascii="Segoe UI" w:hAnsi="Segoe UI" w:cs="Segoe UI"/>
                <w:sz w:val="22"/>
                <w:szCs w:val="22"/>
              </w:rPr>
              <w:t xml:space="preserve">ICO Data sharing code of Practice </w:t>
            </w:r>
          </w:p>
        </w:tc>
        <w:tc>
          <w:tcPr>
            <w:tcW w:w="4753" w:type="dxa"/>
          </w:tcPr>
          <w:p w14:paraId="4D4054C8" w14:textId="71B8AB88" w:rsidR="00DD0A65" w:rsidRPr="00B768CD" w:rsidRDefault="00DD0A65" w:rsidP="00453E4B">
            <w:pPr>
              <w:tabs>
                <w:tab w:val="left" w:pos="284"/>
              </w:tabs>
              <w:jc w:val="both"/>
              <w:rPr>
                <w:rFonts w:ascii="Segoe UI" w:hAnsi="Segoe UI" w:cs="Segoe UI"/>
                <w:bCs/>
                <w:color w:val="A60D85"/>
                <w:szCs w:val="22"/>
              </w:rPr>
            </w:pPr>
            <w:r w:rsidRPr="00B768CD">
              <w:rPr>
                <w:rFonts w:ascii="Segoe UI" w:hAnsi="Segoe UI" w:cs="Segoe UI"/>
                <w:bCs/>
                <w:szCs w:val="22"/>
              </w:rPr>
              <w:t xml:space="preserve">Lawful basis for sharing, </w:t>
            </w:r>
            <w:r w:rsidR="00A26303" w:rsidRPr="00B768CD">
              <w:rPr>
                <w:rFonts w:ascii="Segoe UI" w:hAnsi="Segoe UI" w:cs="Segoe UI"/>
                <w:bCs/>
                <w:szCs w:val="22"/>
              </w:rPr>
              <w:t>transparency</w:t>
            </w:r>
            <w:r w:rsidRPr="00B768CD">
              <w:rPr>
                <w:rFonts w:ascii="Segoe UI" w:hAnsi="Segoe UI" w:cs="Segoe UI"/>
                <w:bCs/>
                <w:szCs w:val="22"/>
              </w:rPr>
              <w:t xml:space="preserve"> and accountability, </w:t>
            </w:r>
            <w:r w:rsidR="00B51871" w:rsidRPr="00B768CD">
              <w:rPr>
                <w:rFonts w:ascii="Segoe UI" w:hAnsi="Segoe UI" w:cs="Segoe UI"/>
                <w:bCs/>
                <w:szCs w:val="22"/>
              </w:rPr>
              <w:t>d</w:t>
            </w:r>
            <w:r w:rsidRPr="00B768CD">
              <w:rPr>
                <w:rFonts w:ascii="Segoe UI" w:hAnsi="Segoe UI" w:cs="Segoe UI"/>
                <w:bCs/>
                <w:szCs w:val="22"/>
              </w:rPr>
              <w:t xml:space="preserve">ata </w:t>
            </w:r>
            <w:r w:rsidR="00AF424A" w:rsidRPr="00B768CD">
              <w:rPr>
                <w:rFonts w:ascii="Segoe UI" w:hAnsi="Segoe UI" w:cs="Segoe UI"/>
                <w:bCs/>
                <w:szCs w:val="22"/>
              </w:rPr>
              <w:t>minimization</w:t>
            </w:r>
            <w:r w:rsidR="00A26303" w:rsidRPr="00B768CD">
              <w:rPr>
                <w:rFonts w:ascii="Segoe UI" w:hAnsi="Segoe UI" w:cs="Segoe UI"/>
                <w:bCs/>
                <w:szCs w:val="22"/>
              </w:rPr>
              <w:t xml:space="preserve">, </w:t>
            </w:r>
            <w:r w:rsidR="00B51871" w:rsidRPr="00B768CD">
              <w:rPr>
                <w:rFonts w:ascii="Segoe UI" w:hAnsi="Segoe UI" w:cs="Segoe UI"/>
                <w:bCs/>
                <w:szCs w:val="22"/>
              </w:rPr>
              <w:t>s</w:t>
            </w:r>
            <w:r w:rsidR="00A26303" w:rsidRPr="00B768CD">
              <w:rPr>
                <w:rFonts w:ascii="Segoe UI" w:hAnsi="Segoe UI" w:cs="Segoe UI"/>
                <w:bCs/>
                <w:szCs w:val="22"/>
              </w:rPr>
              <w:t xml:space="preserve">ecurity measures, </w:t>
            </w:r>
            <w:r w:rsidR="00B51871" w:rsidRPr="00B768CD">
              <w:rPr>
                <w:rFonts w:ascii="Segoe UI" w:hAnsi="Segoe UI" w:cs="Segoe UI"/>
                <w:bCs/>
                <w:szCs w:val="22"/>
              </w:rPr>
              <w:t>d</w:t>
            </w:r>
            <w:r w:rsidR="00A26303" w:rsidRPr="00B768CD">
              <w:rPr>
                <w:rFonts w:ascii="Segoe UI" w:hAnsi="Segoe UI" w:cs="Segoe UI"/>
                <w:bCs/>
                <w:szCs w:val="22"/>
              </w:rPr>
              <w:t xml:space="preserve">ata retention and </w:t>
            </w:r>
            <w:r w:rsidR="00B51871" w:rsidRPr="00B768CD">
              <w:rPr>
                <w:rFonts w:ascii="Segoe UI" w:hAnsi="Segoe UI" w:cs="Segoe UI"/>
                <w:bCs/>
                <w:szCs w:val="22"/>
              </w:rPr>
              <w:t>d</w:t>
            </w:r>
            <w:r w:rsidR="00A26303" w:rsidRPr="00B768CD">
              <w:rPr>
                <w:rFonts w:ascii="Segoe UI" w:hAnsi="Segoe UI" w:cs="Segoe UI"/>
                <w:bCs/>
                <w:szCs w:val="22"/>
              </w:rPr>
              <w:t xml:space="preserve">isposal and </w:t>
            </w:r>
            <w:r w:rsidR="00B51871" w:rsidRPr="00B768CD">
              <w:rPr>
                <w:rFonts w:ascii="Segoe UI" w:hAnsi="Segoe UI" w:cs="Segoe UI"/>
                <w:bCs/>
                <w:szCs w:val="22"/>
              </w:rPr>
              <w:t>d</w:t>
            </w:r>
            <w:r w:rsidR="00A26303" w:rsidRPr="00B768CD">
              <w:rPr>
                <w:rFonts w:ascii="Segoe UI" w:hAnsi="Segoe UI" w:cs="Segoe UI"/>
                <w:bCs/>
                <w:szCs w:val="22"/>
              </w:rPr>
              <w:t xml:space="preserve">ata sharing agreements. </w:t>
            </w:r>
          </w:p>
        </w:tc>
      </w:tr>
      <w:tr w:rsidR="00AF424A" w:rsidRPr="00B768CD" w14:paraId="629490EC" w14:textId="77777777" w:rsidTr="00A30A91">
        <w:tc>
          <w:tcPr>
            <w:tcW w:w="4602" w:type="dxa"/>
          </w:tcPr>
          <w:p w14:paraId="58FA2EB9" w14:textId="6C29C8D6" w:rsidR="00AF424A" w:rsidRPr="00B768CD" w:rsidRDefault="00AF424A" w:rsidP="00453E4B">
            <w:pPr>
              <w:pStyle w:val="paragraph"/>
              <w:spacing w:before="0" w:beforeAutospacing="0" w:after="0" w:afterAutospacing="0"/>
              <w:jc w:val="both"/>
              <w:textAlignment w:val="baseline"/>
              <w:rPr>
                <w:rStyle w:val="normaltextrun"/>
                <w:rFonts w:ascii="Segoe UI" w:hAnsi="Segoe UI" w:cs="Segoe UI"/>
                <w:sz w:val="22"/>
                <w:szCs w:val="22"/>
              </w:rPr>
            </w:pPr>
            <w:r w:rsidRPr="00B768CD">
              <w:rPr>
                <w:rStyle w:val="normaltextrun"/>
                <w:rFonts w:ascii="Segoe UI" w:hAnsi="Segoe UI" w:cs="Segoe UI"/>
                <w:sz w:val="22"/>
                <w:szCs w:val="22"/>
              </w:rPr>
              <w:t>ICO Individual rights (including SARs)</w:t>
            </w:r>
          </w:p>
        </w:tc>
        <w:tc>
          <w:tcPr>
            <w:tcW w:w="4753" w:type="dxa"/>
          </w:tcPr>
          <w:p w14:paraId="10DF538A" w14:textId="761C175C" w:rsidR="00AF424A" w:rsidRPr="00B768CD" w:rsidRDefault="006412F6" w:rsidP="00453E4B">
            <w:pPr>
              <w:tabs>
                <w:tab w:val="left" w:pos="284"/>
              </w:tabs>
              <w:jc w:val="both"/>
              <w:rPr>
                <w:rFonts w:ascii="Segoe UI" w:hAnsi="Segoe UI" w:cs="Segoe UI"/>
                <w:bCs/>
                <w:szCs w:val="22"/>
              </w:rPr>
            </w:pPr>
            <w:r w:rsidRPr="00B768CD">
              <w:rPr>
                <w:rFonts w:ascii="Segoe UI" w:hAnsi="Segoe UI" w:cs="Segoe UI"/>
                <w:bCs/>
                <w:szCs w:val="22"/>
              </w:rPr>
              <w:t>Access rights, rectification and erasure, restriction of processing, objection to processing, data portability and Subject Access Requests (SARs).</w:t>
            </w:r>
          </w:p>
        </w:tc>
      </w:tr>
    </w:tbl>
    <w:p w14:paraId="1C482BC4" w14:textId="450BBE30" w:rsidR="005E3C5B" w:rsidRPr="00EE2BAD" w:rsidRDefault="00A30A91" w:rsidP="00453E4B">
      <w:pPr>
        <w:jc w:val="both"/>
        <w:rPr>
          <w:rFonts w:ascii="Segoe UI" w:hAnsi="Segoe UI" w:cs="Segoe UI"/>
          <w:sz w:val="24"/>
        </w:rPr>
      </w:pPr>
      <w:r w:rsidRPr="00EE2BAD">
        <w:rPr>
          <w:rFonts w:ascii="Segoe UI" w:hAnsi="Segoe UI" w:cs="Segoe UI"/>
          <w:b/>
          <w:noProof/>
          <w:color w:val="A60D85"/>
          <w:sz w:val="24"/>
        </w:rPr>
        <mc:AlternateContent>
          <mc:Choice Requires="wps">
            <w:drawing>
              <wp:anchor distT="45720" distB="45720" distL="114300" distR="114300" simplePos="0" relativeHeight="251661312" behindDoc="0" locked="0" layoutInCell="1" allowOverlap="1" wp14:anchorId="511E23FC" wp14:editId="16A80431">
                <wp:simplePos x="0" y="0"/>
                <wp:positionH relativeFrom="column">
                  <wp:posOffset>520700</wp:posOffset>
                </wp:positionH>
                <wp:positionV relativeFrom="paragraph">
                  <wp:posOffset>150495</wp:posOffset>
                </wp:positionV>
                <wp:extent cx="5962650" cy="39624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962400"/>
                        </a:xfrm>
                        <a:prstGeom prst="rect">
                          <a:avLst/>
                        </a:prstGeom>
                        <a:solidFill>
                          <a:srgbClr val="FFFFFF"/>
                        </a:solidFill>
                        <a:ln w="9525">
                          <a:solidFill>
                            <a:srgbClr val="000000"/>
                          </a:solidFill>
                          <a:miter lim="800000"/>
                          <a:headEnd/>
                          <a:tailEnd/>
                        </a:ln>
                      </wps:spPr>
                      <wps:txbx>
                        <w:txbxContent>
                          <w:p w14:paraId="2C250118" w14:textId="0EC8E745" w:rsidR="004C7864" w:rsidRPr="00B95DA1" w:rsidRDefault="004C7864" w:rsidP="00A30A9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2A7CAEA" w14:textId="77777777" w:rsidR="004C7864" w:rsidRPr="00B95DA1" w:rsidRDefault="004C7864" w:rsidP="00A30A91">
                            <w:pPr>
                              <w:rPr>
                                <w:rFonts w:ascii="Segoe UI" w:hAnsi="Segoe UI" w:cs="Segoe UI"/>
                                <w:color w:val="990070"/>
                                <w:szCs w:val="22"/>
                              </w:rPr>
                            </w:pPr>
                          </w:p>
                          <w:p w14:paraId="1A203AA4" w14:textId="0B9F1628" w:rsidR="004C7864" w:rsidRPr="00843531" w:rsidRDefault="004C7864" w:rsidP="00A30A91">
                            <w:pPr>
                              <w:rPr>
                                <w:rFonts w:ascii="Segoe UI" w:hAnsi="Segoe UI" w:cs="Segoe UI"/>
                                <w:b/>
                                <w:szCs w:val="22"/>
                              </w:rPr>
                            </w:pPr>
                            <w:r w:rsidRPr="00B95DA1">
                              <w:rPr>
                                <w:rFonts w:ascii="Segoe UI" w:hAnsi="Segoe UI" w:cs="Segoe UI"/>
                                <w:b/>
                                <w:color w:val="990070"/>
                                <w:szCs w:val="22"/>
                              </w:rPr>
                              <w:t>Business Owner</w:t>
                            </w:r>
                            <w:r w:rsidR="00122ADF">
                              <w:rPr>
                                <w:rFonts w:ascii="Segoe UI" w:hAnsi="Segoe UI" w:cs="Segoe UI"/>
                                <w:b/>
                                <w:color w:val="990070"/>
                                <w:szCs w:val="22"/>
                              </w:rPr>
                              <w:t>/Role</w:t>
                            </w:r>
                            <w:r w:rsidRPr="00B95DA1">
                              <w:rPr>
                                <w:rFonts w:ascii="Segoe UI" w:hAnsi="Segoe UI" w:cs="Segoe UI"/>
                                <w:b/>
                                <w:color w:val="990070"/>
                                <w:szCs w:val="22"/>
                              </w:rPr>
                              <w:t>:</w:t>
                            </w:r>
                            <w:r w:rsidR="00843531">
                              <w:rPr>
                                <w:rFonts w:ascii="Segoe UI" w:hAnsi="Segoe UI" w:cs="Segoe UI"/>
                                <w:b/>
                                <w:color w:val="990070"/>
                                <w:szCs w:val="22"/>
                              </w:rPr>
                              <w:t xml:space="preserve">  </w:t>
                            </w:r>
                            <w:r w:rsidR="00843531">
                              <w:rPr>
                                <w:rFonts w:ascii="Segoe UI" w:hAnsi="Segoe UI" w:cs="Segoe UI"/>
                                <w:b/>
                                <w:szCs w:val="22"/>
                              </w:rPr>
                              <w:t>Sue Lamb – Tenancy Services Manager</w:t>
                            </w:r>
                          </w:p>
                          <w:p w14:paraId="617671EE" w14:textId="77777777" w:rsidR="004C7864" w:rsidRPr="00B95DA1" w:rsidRDefault="004C7864" w:rsidP="00A30A91">
                            <w:pPr>
                              <w:rPr>
                                <w:rFonts w:ascii="Segoe UI" w:hAnsi="Segoe UI" w:cs="Segoe UI"/>
                                <w:b/>
                                <w:color w:val="990070"/>
                                <w:szCs w:val="22"/>
                              </w:rPr>
                            </w:pPr>
                          </w:p>
                          <w:p w14:paraId="17FD94D3" w14:textId="0B6269D7" w:rsidR="004C7864" w:rsidRPr="00453E4B" w:rsidRDefault="004C7864" w:rsidP="00A30A91">
                            <w:pPr>
                              <w:rPr>
                                <w:rFonts w:ascii="Segoe UI" w:hAnsi="Segoe UI" w:cs="Segoe UI"/>
                                <w:b/>
                                <w:szCs w:val="22"/>
                              </w:rPr>
                            </w:pPr>
                            <w:r w:rsidRPr="00B95DA1">
                              <w:rPr>
                                <w:rFonts w:ascii="Segoe UI" w:hAnsi="Segoe UI" w:cs="Segoe UI"/>
                                <w:b/>
                                <w:color w:val="990070"/>
                                <w:szCs w:val="22"/>
                              </w:rPr>
                              <w:t>Author</w:t>
                            </w:r>
                            <w:r w:rsidR="00122ADF">
                              <w:rPr>
                                <w:rFonts w:ascii="Segoe UI" w:hAnsi="Segoe UI" w:cs="Segoe UI"/>
                                <w:b/>
                                <w:color w:val="990070"/>
                                <w:szCs w:val="22"/>
                              </w:rPr>
                              <w:t>/Role</w:t>
                            </w:r>
                            <w:r w:rsidRPr="00B95DA1">
                              <w:rPr>
                                <w:rFonts w:ascii="Segoe UI" w:hAnsi="Segoe UI" w:cs="Segoe UI"/>
                                <w:b/>
                                <w:color w:val="990070"/>
                                <w:szCs w:val="22"/>
                              </w:rPr>
                              <w:t>:</w:t>
                            </w:r>
                            <w:r w:rsidR="0013365D">
                              <w:rPr>
                                <w:rFonts w:ascii="Segoe UI" w:hAnsi="Segoe UI" w:cs="Segoe UI"/>
                                <w:b/>
                                <w:color w:val="990070"/>
                                <w:szCs w:val="22"/>
                              </w:rPr>
                              <w:t xml:space="preserve"> </w:t>
                            </w:r>
                            <w:r w:rsidR="0013365D" w:rsidRPr="00453E4B">
                              <w:rPr>
                                <w:rFonts w:ascii="Segoe UI" w:hAnsi="Segoe UI" w:cs="Segoe UI"/>
                                <w:b/>
                                <w:szCs w:val="22"/>
                              </w:rPr>
                              <w:t>Brendan Clarke</w:t>
                            </w:r>
                            <w:r w:rsidR="00843531">
                              <w:rPr>
                                <w:rFonts w:ascii="Segoe UI" w:hAnsi="Segoe UI" w:cs="Segoe UI"/>
                                <w:b/>
                                <w:szCs w:val="22"/>
                              </w:rPr>
                              <w:t xml:space="preserve"> – CCTV Manager</w:t>
                            </w:r>
                          </w:p>
                          <w:p w14:paraId="76432290" w14:textId="77777777" w:rsidR="004C7864" w:rsidRPr="00B95DA1" w:rsidRDefault="004C7864" w:rsidP="00A30A91">
                            <w:pPr>
                              <w:rPr>
                                <w:rFonts w:ascii="Segoe UI" w:hAnsi="Segoe UI" w:cs="Segoe UI"/>
                                <w:b/>
                                <w:color w:val="990070"/>
                                <w:szCs w:val="22"/>
                              </w:rPr>
                            </w:pPr>
                          </w:p>
                          <w:p w14:paraId="0891EC32" w14:textId="005B5AE7" w:rsidR="004C7864" w:rsidRDefault="004C7864" w:rsidP="00A30A91">
                            <w:pPr>
                              <w:rPr>
                                <w:rFonts w:ascii="Segoe UI" w:hAnsi="Segoe UI" w:cs="Segoe UI"/>
                                <w:b/>
                                <w:color w:val="A60D85"/>
                                <w:szCs w:val="22"/>
                              </w:rPr>
                            </w:pPr>
                            <w:r w:rsidRPr="00B95DA1">
                              <w:rPr>
                                <w:rFonts w:ascii="Segoe UI" w:hAnsi="Segoe UI" w:cs="Segoe UI"/>
                                <w:b/>
                                <w:color w:val="990070"/>
                                <w:szCs w:val="22"/>
                              </w:rPr>
                              <w:t>D</w:t>
                            </w:r>
                            <w:r w:rsidR="00122ADF">
                              <w:rPr>
                                <w:rFonts w:ascii="Segoe UI" w:hAnsi="Segoe UI" w:cs="Segoe UI"/>
                                <w:b/>
                                <w:color w:val="990070"/>
                                <w:szCs w:val="22"/>
                              </w:rPr>
                              <w:t>irectorate</w:t>
                            </w:r>
                            <w:r w:rsidRPr="00B95DA1">
                              <w:rPr>
                                <w:rFonts w:ascii="Segoe UI" w:hAnsi="Segoe UI" w:cs="Segoe UI"/>
                                <w:b/>
                                <w:color w:val="990070"/>
                                <w:szCs w:val="22"/>
                              </w:rPr>
                              <w:t>:</w:t>
                            </w:r>
                            <w:r w:rsidRPr="008B0DC8">
                              <w:rPr>
                                <w:rFonts w:ascii="Segoe UI" w:hAnsi="Segoe UI" w:cs="Segoe UI"/>
                                <w:b/>
                                <w:color w:val="A60D85"/>
                                <w:szCs w:val="22"/>
                              </w:rPr>
                              <w:tab/>
                            </w:r>
                            <w:r w:rsidR="004B23DE">
                              <w:rPr>
                                <w:rFonts w:ascii="Segoe UI" w:hAnsi="Segoe UI" w:cs="Segoe UI"/>
                                <w:b/>
                                <w:color w:val="A60D85"/>
                                <w:szCs w:val="22"/>
                              </w:rPr>
                              <w:t>Tenancy Services</w:t>
                            </w:r>
                          </w:p>
                          <w:p w14:paraId="611EF3A2" w14:textId="77777777" w:rsidR="004C7864" w:rsidRDefault="004C7864" w:rsidP="00A30A91">
                            <w:pPr>
                              <w:rPr>
                                <w:rFonts w:ascii="Segoe UI" w:hAnsi="Segoe UI" w:cs="Segoe UI"/>
                                <w:b/>
                                <w:color w:val="A60D85"/>
                                <w:szCs w:val="22"/>
                              </w:rPr>
                            </w:pPr>
                          </w:p>
                          <w:p w14:paraId="7B7573E7" w14:textId="12C1B7C9" w:rsidR="004C7864" w:rsidRPr="00EC2A17" w:rsidRDefault="004C7864" w:rsidP="00A30A91">
                            <w:pPr>
                              <w:rPr>
                                <w:rFonts w:ascii="Segoe UI" w:hAnsi="Segoe UI" w:cs="Segoe UI"/>
                                <w:i/>
                                <w:szCs w:val="22"/>
                              </w:rPr>
                            </w:pPr>
                            <w:r w:rsidRPr="00B95DA1">
                              <w:rPr>
                                <w:rFonts w:ascii="Segoe UI" w:hAnsi="Segoe UI" w:cs="Segoe UI"/>
                                <w:b/>
                                <w:color w:val="990070"/>
                                <w:szCs w:val="22"/>
                              </w:rPr>
                              <w:t>Version Number:</w:t>
                            </w:r>
                            <w:r w:rsidR="004B23DE">
                              <w:rPr>
                                <w:rFonts w:ascii="Segoe UI" w:hAnsi="Segoe UI" w:cs="Segoe UI"/>
                                <w:sz w:val="20"/>
                                <w:szCs w:val="20"/>
                              </w:rPr>
                              <w:t xml:space="preserve"> V1.0</w:t>
                            </w:r>
                          </w:p>
                          <w:p w14:paraId="63EC4DE4" w14:textId="77777777" w:rsidR="004C7864" w:rsidRDefault="004C7864" w:rsidP="00A30A91">
                            <w:pPr>
                              <w:rPr>
                                <w:rFonts w:ascii="Segoe UI" w:hAnsi="Segoe UI" w:cs="Segoe UI"/>
                                <w:b/>
                                <w:color w:val="A60D85"/>
                                <w:szCs w:val="22"/>
                              </w:rPr>
                            </w:pPr>
                          </w:p>
                          <w:p w14:paraId="7B751019" w14:textId="16CC4589" w:rsidR="004C7864" w:rsidRPr="004D3EF0" w:rsidRDefault="004C7864" w:rsidP="00A30A91">
                            <w:pPr>
                              <w:rPr>
                                <w:rFonts w:ascii="Segoe UI" w:hAnsi="Segoe UI" w:cs="Segoe UI"/>
                                <w:i/>
                                <w:szCs w:val="22"/>
                              </w:rPr>
                            </w:pPr>
                            <w:r w:rsidRPr="00B95DA1">
                              <w:rPr>
                                <w:rFonts w:ascii="Segoe UI" w:hAnsi="Segoe UI" w:cs="Segoe UI"/>
                                <w:b/>
                                <w:color w:val="990070"/>
                                <w:szCs w:val="22"/>
                              </w:rPr>
                              <w:t xml:space="preserve">Customer Insight (if applicable): </w:t>
                            </w:r>
                            <w:r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54F77AFA" w14:textId="77777777" w:rsidR="004C7864" w:rsidRPr="008B0DC8" w:rsidRDefault="004C7864" w:rsidP="00A30A91">
                            <w:pPr>
                              <w:rPr>
                                <w:rFonts w:ascii="Segoe UI" w:hAnsi="Segoe UI" w:cs="Segoe UI"/>
                                <w:b/>
                                <w:color w:val="A60D85"/>
                                <w:szCs w:val="22"/>
                              </w:rPr>
                            </w:pPr>
                          </w:p>
                          <w:p w14:paraId="58213492" w14:textId="77777777" w:rsidR="00843531" w:rsidRDefault="004C7864" w:rsidP="00A30A91">
                            <w:pPr>
                              <w:rPr>
                                <w:rFonts w:ascii="Segoe UI" w:hAnsi="Segoe UI" w:cs="Segoe UI"/>
                                <w:b/>
                                <w:color w:val="990070"/>
                                <w:szCs w:val="22"/>
                              </w:rPr>
                            </w:pPr>
                            <w:r w:rsidRPr="00B95DA1">
                              <w:rPr>
                                <w:rFonts w:ascii="Segoe UI" w:hAnsi="Segoe UI" w:cs="Segoe UI"/>
                                <w:b/>
                                <w:color w:val="990070"/>
                                <w:szCs w:val="22"/>
                              </w:rPr>
                              <w:t>Approved By</w:t>
                            </w:r>
                          </w:p>
                          <w:p w14:paraId="3535B83D" w14:textId="15CC4289" w:rsidR="004C7864" w:rsidRPr="00B95DA1" w:rsidRDefault="004C7864" w:rsidP="00A30A91">
                            <w:pPr>
                              <w:rPr>
                                <w:rFonts w:ascii="Segoe UI" w:hAnsi="Segoe UI" w:cs="Segoe UI"/>
                                <w:b/>
                                <w:color w:val="990070"/>
                                <w:szCs w:val="22"/>
                              </w:rPr>
                            </w:pPr>
                            <w:r w:rsidRPr="00B95DA1">
                              <w:rPr>
                                <w:rFonts w:ascii="Segoe UI" w:hAnsi="Segoe UI" w:cs="Segoe UI"/>
                                <w:b/>
                                <w:color w:val="990070"/>
                                <w:szCs w:val="22"/>
                              </w:rPr>
                              <w:t>Date Approved:</w:t>
                            </w:r>
                          </w:p>
                          <w:p w14:paraId="68E9D9D1" w14:textId="77777777" w:rsidR="004C7864" w:rsidRPr="00B95DA1" w:rsidRDefault="004C7864" w:rsidP="00A30A91">
                            <w:pPr>
                              <w:rPr>
                                <w:rFonts w:ascii="Segoe UI" w:hAnsi="Segoe UI" w:cs="Segoe UI"/>
                                <w:b/>
                                <w:color w:val="990070"/>
                                <w:szCs w:val="22"/>
                              </w:rPr>
                            </w:pPr>
                          </w:p>
                          <w:p w14:paraId="2B381CC8" w14:textId="17833F00" w:rsidR="004C7864" w:rsidRPr="00843531" w:rsidRDefault="004C7864" w:rsidP="00A30A91">
                            <w:r w:rsidRPr="00B95DA1">
                              <w:rPr>
                                <w:rFonts w:ascii="Segoe UI" w:hAnsi="Segoe UI" w:cs="Segoe UI"/>
                                <w:b/>
                                <w:color w:val="990070"/>
                                <w:szCs w:val="22"/>
                              </w:rPr>
                              <w:t>Next Review Date:</w:t>
                            </w:r>
                            <w:r w:rsidR="00843531">
                              <w:rPr>
                                <w:rFonts w:ascii="Segoe UI" w:hAnsi="Segoe UI" w:cs="Segoe UI"/>
                                <w:b/>
                                <w:color w:val="990070"/>
                                <w:szCs w:val="22"/>
                              </w:rPr>
                              <w:t xml:space="preserve">  </w:t>
                            </w:r>
                            <w:r w:rsidR="00843531">
                              <w:rPr>
                                <w:rFonts w:ascii="Segoe UI" w:hAnsi="Segoe UI" w:cs="Segoe UI"/>
                                <w:b/>
                                <w:szCs w:val="22"/>
                              </w:rPr>
                              <w:t>30</w:t>
                            </w:r>
                            <w:r w:rsidR="00843531" w:rsidRPr="00843531">
                              <w:rPr>
                                <w:rFonts w:ascii="Segoe UI" w:hAnsi="Segoe UI" w:cs="Segoe UI"/>
                                <w:b/>
                                <w:szCs w:val="22"/>
                                <w:vertAlign w:val="superscript"/>
                              </w:rPr>
                              <w:t>th</w:t>
                            </w:r>
                            <w:r w:rsidR="00843531">
                              <w:rPr>
                                <w:rFonts w:ascii="Segoe UI" w:hAnsi="Segoe UI" w:cs="Segoe UI"/>
                                <w:b/>
                                <w:szCs w:val="22"/>
                              </w:rPr>
                              <w:t xml:space="preserve"> September 2027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1E23FC" id="_x0000_t202" coordsize="21600,21600" o:spt="202" path="m,l,21600r21600,l21600,xe">
                <v:stroke joinstyle="miter"/>
                <v:path gradientshapeok="t" o:connecttype="rect"/>
              </v:shapetype>
              <v:shape id="Text Box 2" o:spid="_x0000_s1026" type="#_x0000_t202" style="position:absolute;left:0;text-align:left;margin-left:41pt;margin-top:11.85pt;width:469.5pt;height:31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">
                <v:textbox>
                  <w:txbxContent>
                    <w:p w14:paraId="2C250118" w14:textId="0EC8E745" w:rsidR="004C7864" w:rsidRPr="00B95DA1" w:rsidRDefault="004C7864" w:rsidP="00A30A9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2A7CAEA" w14:textId="77777777" w:rsidR="004C7864" w:rsidRPr="00B95DA1" w:rsidRDefault="004C7864" w:rsidP="00A30A91">
                      <w:pPr>
                        <w:rPr>
                          <w:rFonts w:ascii="Segoe UI" w:hAnsi="Segoe UI" w:cs="Segoe UI"/>
                          <w:color w:val="990070"/>
                          <w:szCs w:val="22"/>
                        </w:rPr>
                      </w:pPr>
                    </w:p>
                    <w:p w14:paraId="1A203AA4" w14:textId="0B9F1628" w:rsidR="004C7864" w:rsidRPr="00843531" w:rsidRDefault="004C7864" w:rsidP="00A30A91">
                      <w:pPr>
                        <w:rPr>
                          <w:rFonts w:ascii="Segoe UI" w:hAnsi="Segoe UI" w:cs="Segoe UI"/>
                          <w:b/>
                          <w:szCs w:val="22"/>
                        </w:rPr>
                      </w:pPr>
                      <w:r w:rsidRPr="00B95DA1">
                        <w:rPr>
                          <w:rFonts w:ascii="Segoe UI" w:hAnsi="Segoe UI" w:cs="Segoe UI"/>
                          <w:b/>
                          <w:color w:val="990070"/>
                          <w:szCs w:val="22"/>
                        </w:rPr>
                        <w:t>Business Owner</w:t>
                      </w:r>
                      <w:r w:rsidR="00122ADF">
                        <w:rPr>
                          <w:rFonts w:ascii="Segoe UI" w:hAnsi="Segoe UI" w:cs="Segoe UI"/>
                          <w:b/>
                          <w:color w:val="990070"/>
                          <w:szCs w:val="22"/>
                        </w:rPr>
                        <w:t>/Role</w:t>
                      </w:r>
                      <w:r w:rsidRPr="00B95DA1">
                        <w:rPr>
                          <w:rFonts w:ascii="Segoe UI" w:hAnsi="Segoe UI" w:cs="Segoe UI"/>
                          <w:b/>
                          <w:color w:val="990070"/>
                          <w:szCs w:val="22"/>
                        </w:rPr>
                        <w:t>:</w:t>
                      </w:r>
                      <w:r w:rsidR="00843531">
                        <w:rPr>
                          <w:rFonts w:ascii="Segoe UI" w:hAnsi="Segoe UI" w:cs="Segoe UI"/>
                          <w:b/>
                          <w:color w:val="990070"/>
                          <w:szCs w:val="22"/>
                        </w:rPr>
                        <w:t xml:space="preserve">  </w:t>
                      </w:r>
                      <w:r w:rsidR="00843531">
                        <w:rPr>
                          <w:rFonts w:ascii="Segoe UI" w:hAnsi="Segoe UI" w:cs="Segoe UI"/>
                          <w:b/>
                          <w:szCs w:val="22"/>
                        </w:rPr>
                        <w:t>Sue Lamb – Tenancy Services Manager</w:t>
                      </w:r>
                    </w:p>
                    <w:p w14:paraId="617671EE" w14:textId="77777777" w:rsidR="004C7864" w:rsidRPr="00B95DA1" w:rsidRDefault="004C7864" w:rsidP="00A30A91">
                      <w:pPr>
                        <w:rPr>
                          <w:rFonts w:ascii="Segoe UI" w:hAnsi="Segoe UI" w:cs="Segoe UI"/>
                          <w:b/>
                          <w:color w:val="990070"/>
                          <w:szCs w:val="22"/>
                        </w:rPr>
                      </w:pPr>
                    </w:p>
                    <w:p w14:paraId="17FD94D3" w14:textId="0B6269D7" w:rsidR="004C7864" w:rsidRPr="00453E4B" w:rsidRDefault="004C7864" w:rsidP="00A30A91">
                      <w:pPr>
                        <w:rPr>
                          <w:rFonts w:ascii="Segoe UI" w:hAnsi="Segoe UI" w:cs="Segoe UI"/>
                          <w:b/>
                          <w:szCs w:val="22"/>
                        </w:rPr>
                      </w:pPr>
                      <w:r w:rsidRPr="00B95DA1">
                        <w:rPr>
                          <w:rFonts w:ascii="Segoe UI" w:hAnsi="Segoe UI" w:cs="Segoe UI"/>
                          <w:b/>
                          <w:color w:val="990070"/>
                          <w:szCs w:val="22"/>
                        </w:rPr>
                        <w:t>Author</w:t>
                      </w:r>
                      <w:r w:rsidR="00122ADF">
                        <w:rPr>
                          <w:rFonts w:ascii="Segoe UI" w:hAnsi="Segoe UI" w:cs="Segoe UI"/>
                          <w:b/>
                          <w:color w:val="990070"/>
                          <w:szCs w:val="22"/>
                        </w:rPr>
                        <w:t>/Role</w:t>
                      </w:r>
                      <w:r w:rsidRPr="00B95DA1">
                        <w:rPr>
                          <w:rFonts w:ascii="Segoe UI" w:hAnsi="Segoe UI" w:cs="Segoe UI"/>
                          <w:b/>
                          <w:color w:val="990070"/>
                          <w:szCs w:val="22"/>
                        </w:rPr>
                        <w:t>:</w:t>
                      </w:r>
                      <w:r w:rsidR="0013365D">
                        <w:rPr>
                          <w:rFonts w:ascii="Segoe UI" w:hAnsi="Segoe UI" w:cs="Segoe UI"/>
                          <w:b/>
                          <w:color w:val="990070"/>
                          <w:szCs w:val="22"/>
                        </w:rPr>
                        <w:t xml:space="preserve"> </w:t>
                      </w:r>
                      <w:r w:rsidR="0013365D" w:rsidRPr="00453E4B">
                        <w:rPr>
                          <w:rFonts w:ascii="Segoe UI" w:hAnsi="Segoe UI" w:cs="Segoe UI"/>
                          <w:b/>
                          <w:szCs w:val="22"/>
                        </w:rPr>
                        <w:t>Brendan Clarke</w:t>
                      </w:r>
                      <w:r w:rsidR="00843531">
                        <w:rPr>
                          <w:rFonts w:ascii="Segoe UI" w:hAnsi="Segoe UI" w:cs="Segoe UI"/>
                          <w:b/>
                          <w:szCs w:val="22"/>
                        </w:rPr>
                        <w:t xml:space="preserve"> – CCTV Manager</w:t>
                      </w:r>
                    </w:p>
                    <w:p w14:paraId="76432290" w14:textId="77777777" w:rsidR="004C7864" w:rsidRPr="00B95DA1" w:rsidRDefault="004C7864" w:rsidP="00A30A91">
                      <w:pPr>
                        <w:rPr>
                          <w:rFonts w:ascii="Segoe UI" w:hAnsi="Segoe UI" w:cs="Segoe UI"/>
                          <w:b/>
                          <w:color w:val="990070"/>
                          <w:szCs w:val="22"/>
                        </w:rPr>
                      </w:pPr>
                    </w:p>
                    <w:p w14:paraId="0891EC32" w14:textId="005B5AE7" w:rsidR="004C7864" w:rsidRDefault="004C7864" w:rsidP="00A30A91">
                      <w:pPr>
                        <w:rPr>
                          <w:rFonts w:ascii="Segoe UI" w:hAnsi="Segoe UI" w:cs="Segoe UI"/>
                          <w:b/>
                          <w:color w:val="A60D85"/>
                          <w:szCs w:val="22"/>
                        </w:rPr>
                      </w:pPr>
                      <w:r w:rsidRPr="00B95DA1">
                        <w:rPr>
                          <w:rFonts w:ascii="Segoe UI" w:hAnsi="Segoe UI" w:cs="Segoe UI"/>
                          <w:b/>
                          <w:color w:val="990070"/>
                          <w:szCs w:val="22"/>
                        </w:rPr>
                        <w:t>D</w:t>
                      </w:r>
                      <w:r w:rsidR="00122ADF">
                        <w:rPr>
                          <w:rFonts w:ascii="Segoe UI" w:hAnsi="Segoe UI" w:cs="Segoe UI"/>
                          <w:b/>
                          <w:color w:val="990070"/>
                          <w:szCs w:val="22"/>
                        </w:rPr>
                        <w:t>irectorate</w:t>
                      </w:r>
                      <w:r w:rsidRPr="00B95DA1">
                        <w:rPr>
                          <w:rFonts w:ascii="Segoe UI" w:hAnsi="Segoe UI" w:cs="Segoe UI"/>
                          <w:b/>
                          <w:color w:val="990070"/>
                          <w:szCs w:val="22"/>
                        </w:rPr>
                        <w:t>:</w:t>
                      </w:r>
                      <w:r w:rsidRPr="008B0DC8">
                        <w:rPr>
                          <w:rFonts w:ascii="Segoe UI" w:hAnsi="Segoe UI" w:cs="Segoe UI"/>
                          <w:b/>
                          <w:color w:val="A60D85"/>
                          <w:szCs w:val="22"/>
                        </w:rPr>
                        <w:tab/>
                      </w:r>
                      <w:r w:rsidR="004B23DE">
                        <w:rPr>
                          <w:rFonts w:ascii="Segoe UI" w:hAnsi="Segoe UI" w:cs="Segoe UI"/>
                          <w:b/>
                          <w:color w:val="A60D85"/>
                          <w:szCs w:val="22"/>
                        </w:rPr>
                        <w:t>Tenancy Services</w:t>
                      </w:r>
                    </w:p>
                    <w:p w14:paraId="611EF3A2" w14:textId="77777777" w:rsidR="004C7864" w:rsidRDefault="004C7864" w:rsidP="00A30A91">
                      <w:pPr>
                        <w:rPr>
                          <w:rFonts w:ascii="Segoe UI" w:hAnsi="Segoe UI" w:cs="Segoe UI"/>
                          <w:b/>
                          <w:color w:val="A60D85"/>
                          <w:szCs w:val="22"/>
                        </w:rPr>
                      </w:pPr>
                    </w:p>
                    <w:p w14:paraId="7B7573E7" w14:textId="12C1B7C9" w:rsidR="004C7864" w:rsidRPr="00EC2A17" w:rsidRDefault="004C7864" w:rsidP="00A30A91">
                      <w:pPr>
                        <w:rPr>
                          <w:rFonts w:ascii="Segoe UI" w:hAnsi="Segoe UI" w:cs="Segoe UI"/>
                          <w:i/>
                          <w:szCs w:val="22"/>
                        </w:rPr>
                      </w:pPr>
                      <w:r w:rsidRPr="00B95DA1">
                        <w:rPr>
                          <w:rFonts w:ascii="Segoe UI" w:hAnsi="Segoe UI" w:cs="Segoe UI"/>
                          <w:b/>
                          <w:color w:val="990070"/>
                          <w:szCs w:val="22"/>
                        </w:rPr>
                        <w:t>Version Number:</w:t>
                      </w:r>
                      <w:r w:rsidR="004B23DE">
                        <w:rPr>
                          <w:rFonts w:ascii="Segoe UI" w:hAnsi="Segoe UI" w:cs="Segoe UI"/>
                          <w:sz w:val="20"/>
                          <w:szCs w:val="20"/>
                        </w:rPr>
                        <w:t xml:space="preserve"> V1.0</w:t>
                      </w:r>
                    </w:p>
                    <w:p w14:paraId="63EC4DE4" w14:textId="77777777" w:rsidR="004C7864" w:rsidRDefault="004C7864" w:rsidP="00A30A91">
                      <w:pPr>
                        <w:rPr>
                          <w:rFonts w:ascii="Segoe UI" w:hAnsi="Segoe UI" w:cs="Segoe UI"/>
                          <w:b/>
                          <w:color w:val="A60D85"/>
                          <w:szCs w:val="22"/>
                        </w:rPr>
                      </w:pPr>
                    </w:p>
                    <w:p w14:paraId="7B751019" w14:textId="16CC4589" w:rsidR="004C7864" w:rsidRPr="004D3EF0" w:rsidRDefault="004C7864" w:rsidP="00A30A91">
                      <w:pPr>
                        <w:rPr>
                          <w:rFonts w:ascii="Segoe UI" w:hAnsi="Segoe UI" w:cs="Segoe UI"/>
                          <w:i/>
                          <w:szCs w:val="22"/>
                        </w:rPr>
                      </w:pPr>
                      <w:r w:rsidRPr="00B95DA1">
                        <w:rPr>
                          <w:rFonts w:ascii="Segoe UI" w:hAnsi="Segoe UI" w:cs="Segoe UI"/>
                          <w:b/>
                          <w:color w:val="990070"/>
                          <w:szCs w:val="22"/>
                        </w:rPr>
                        <w:t xml:space="preserve">Customer Insight (if applicable): </w:t>
                      </w:r>
                      <w:r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54F77AFA" w14:textId="77777777" w:rsidR="004C7864" w:rsidRPr="008B0DC8" w:rsidRDefault="004C7864" w:rsidP="00A30A91">
                      <w:pPr>
                        <w:rPr>
                          <w:rFonts w:ascii="Segoe UI" w:hAnsi="Segoe UI" w:cs="Segoe UI"/>
                          <w:b/>
                          <w:color w:val="A60D85"/>
                          <w:szCs w:val="22"/>
                        </w:rPr>
                      </w:pPr>
                    </w:p>
                    <w:p w14:paraId="58213492" w14:textId="77777777" w:rsidR="00843531" w:rsidRDefault="004C7864" w:rsidP="00A30A91">
                      <w:pPr>
                        <w:rPr>
                          <w:rFonts w:ascii="Segoe UI" w:hAnsi="Segoe UI" w:cs="Segoe UI"/>
                          <w:b/>
                          <w:color w:val="990070"/>
                          <w:szCs w:val="22"/>
                        </w:rPr>
                      </w:pPr>
                      <w:r w:rsidRPr="00B95DA1">
                        <w:rPr>
                          <w:rFonts w:ascii="Segoe UI" w:hAnsi="Segoe UI" w:cs="Segoe UI"/>
                          <w:b/>
                          <w:color w:val="990070"/>
                          <w:szCs w:val="22"/>
                        </w:rPr>
                        <w:t>Approved By</w:t>
                      </w:r>
                    </w:p>
                    <w:p w14:paraId="3535B83D" w14:textId="15CC4289" w:rsidR="004C7864" w:rsidRPr="00B95DA1" w:rsidRDefault="004C7864" w:rsidP="00A30A91">
                      <w:pPr>
                        <w:rPr>
                          <w:rFonts w:ascii="Segoe UI" w:hAnsi="Segoe UI" w:cs="Segoe UI"/>
                          <w:b/>
                          <w:color w:val="990070"/>
                          <w:szCs w:val="22"/>
                        </w:rPr>
                      </w:pPr>
                      <w:r w:rsidRPr="00B95DA1">
                        <w:rPr>
                          <w:rFonts w:ascii="Segoe UI" w:hAnsi="Segoe UI" w:cs="Segoe UI"/>
                          <w:b/>
                          <w:color w:val="990070"/>
                          <w:szCs w:val="22"/>
                        </w:rPr>
                        <w:t>Date Approved:</w:t>
                      </w:r>
                    </w:p>
                    <w:p w14:paraId="68E9D9D1" w14:textId="77777777" w:rsidR="004C7864" w:rsidRPr="00B95DA1" w:rsidRDefault="004C7864" w:rsidP="00A30A91">
                      <w:pPr>
                        <w:rPr>
                          <w:rFonts w:ascii="Segoe UI" w:hAnsi="Segoe UI" w:cs="Segoe UI"/>
                          <w:b/>
                          <w:color w:val="990070"/>
                          <w:szCs w:val="22"/>
                        </w:rPr>
                      </w:pPr>
                    </w:p>
                    <w:p w14:paraId="2B381CC8" w14:textId="17833F00" w:rsidR="004C7864" w:rsidRPr="00843531" w:rsidRDefault="004C7864" w:rsidP="00A30A91">
                      <w:r w:rsidRPr="00B95DA1">
                        <w:rPr>
                          <w:rFonts w:ascii="Segoe UI" w:hAnsi="Segoe UI" w:cs="Segoe UI"/>
                          <w:b/>
                          <w:color w:val="990070"/>
                          <w:szCs w:val="22"/>
                        </w:rPr>
                        <w:t>Next Review Date:</w:t>
                      </w:r>
                      <w:r w:rsidR="00843531">
                        <w:rPr>
                          <w:rFonts w:ascii="Segoe UI" w:hAnsi="Segoe UI" w:cs="Segoe UI"/>
                          <w:b/>
                          <w:color w:val="990070"/>
                          <w:szCs w:val="22"/>
                        </w:rPr>
                        <w:t xml:space="preserve">  </w:t>
                      </w:r>
                      <w:r w:rsidR="00843531">
                        <w:rPr>
                          <w:rFonts w:ascii="Segoe UI" w:hAnsi="Segoe UI" w:cs="Segoe UI"/>
                          <w:b/>
                          <w:szCs w:val="22"/>
                        </w:rPr>
                        <w:t>30</w:t>
                      </w:r>
                      <w:r w:rsidR="00843531" w:rsidRPr="00843531">
                        <w:rPr>
                          <w:rFonts w:ascii="Segoe UI" w:hAnsi="Segoe UI" w:cs="Segoe UI"/>
                          <w:b/>
                          <w:szCs w:val="22"/>
                          <w:vertAlign w:val="superscript"/>
                        </w:rPr>
                        <w:t>th</w:t>
                      </w:r>
                      <w:r w:rsidR="00843531">
                        <w:rPr>
                          <w:rFonts w:ascii="Segoe UI" w:hAnsi="Segoe UI" w:cs="Segoe UI"/>
                          <w:b/>
                          <w:szCs w:val="22"/>
                        </w:rPr>
                        <w:t xml:space="preserve"> September 2027</w:t>
                      </w:r>
                    </w:p>
                  </w:txbxContent>
                </v:textbox>
                <w10:wrap type="square"/>
              </v:shape>
            </w:pict>
          </mc:Fallback>
        </mc:AlternateContent>
      </w:r>
    </w:p>
    <w:p w14:paraId="081698FB" w14:textId="10B32E81" w:rsidR="00162144" w:rsidRPr="00EE2BAD" w:rsidRDefault="00162144" w:rsidP="00453E4B">
      <w:pPr>
        <w:jc w:val="both"/>
        <w:rPr>
          <w:rFonts w:ascii="Segoe UI" w:hAnsi="Segoe UI" w:cs="Segoe UI"/>
          <w:i/>
          <w:sz w:val="24"/>
        </w:rPr>
      </w:pPr>
    </w:p>
    <w:sectPr w:rsidR="00162144" w:rsidRPr="00EE2BAD" w:rsidSect="001550AF">
      <w:headerReference w:type="default" r:id="rId8"/>
      <w:footerReference w:type="default" r:id="rId9"/>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5F88D" w14:textId="77777777" w:rsidR="009D5BB5" w:rsidRDefault="009D5BB5" w:rsidP="00532D08">
      <w:r>
        <w:separator/>
      </w:r>
    </w:p>
  </w:endnote>
  <w:endnote w:type="continuationSeparator" w:id="0">
    <w:p w14:paraId="12B65BB3" w14:textId="77777777" w:rsidR="009D5BB5" w:rsidRDefault="009D5BB5"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81DA80" w14:textId="77777777" w:rsidR="009D5BB5" w:rsidRDefault="009D5BB5" w:rsidP="00532D08">
      <w:r>
        <w:separator/>
      </w:r>
    </w:p>
  </w:footnote>
  <w:footnote w:type="continuationSeparator" w:id="0">
    <w:p w14:paraId="1921E5DF" w14:textId="77777777" w:rsidR="009D5BB5" w:rsidRDefault="009D5BB5"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1087246897" name="Picture 108724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ECA"/>
    <w:multiLevelType w:val="multilevel"/>
    <w:tmpl w:val="15E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87318"/>
    <w:multiLevelType w:val="hybridMultilevel"/>
    <w:tmpl w:val="7CA2C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D7F04"/>
    <w:multiLevelType w:val="hybridMultilevel"/>
    <w:tmpl w:val="7A4C1A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09995AD8"/>
    <w:multiLevelType w:val="hybridMultilevel"/>
    <w:tmpl w:val="C9AEA2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A62269"/>
    <w:multiLevelType w:val="hybridMultilevel"/>
    <w:tmpl w:val="C0D083B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5"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6" w15:restartNumberingAfterBreak="0">
    <w:nsid w:val="18411EEB"/>
    <w:multiLevelType w:val="hybridMultilevel"/>
    <w:tmpl w:val="39A87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652E88"/>
    <w:multiLevelType w:val="hybridMultilevel"/>
    <w:tmpl w:val="C65099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8" w15:restartNumberingAfterBreak="0">
    <w:nsid w:val="2058129E"/>
    <w:multiLevelType w:val="hybridMultilevel"/>
    <w:tmpl w:val="B54EFA3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9" w15:restartNumberingAfterBreak="0">
    <w:nsid w:val="20D713E0"/>
    <w:multiLevelType w:val="multilevel"/>
    <w:tmpl w:val="51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0A772B"/>
    <w:multiLevelType w:val="hybridMultilevel"/>
    <w:tmpl w:val="ED3CD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831BC0"/>
    <w:multiLevelType w:val="multilevel"/>
    <w:tmpl w:val="7F7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E70A92"/>
    <w:multiLevelType w:val="hybridMultilevel"/>
    <w:tmpl w:val="569613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2E4A15FB"/>
    <w:multiLevelType w:val="hybridMultilevel"/>
    <w:tmpl w:val="F2CAEC5A"/>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2EA76D31"/>
    <w:multiLevelType w:val="hybridMultilevel"/>
    <w:tmpl w:val="86D8B12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5" w15:restartNumberingAfterBreak="0">
    <w:nsid w:val="30032311"/>
    <w:multiLevelType w:val="multilevel"/>
    <w:tmpl w:val="DB1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B84311"/>
    <w:multiLevelType w:val="hybridMultilevel"/>
    <w:tmpl w:val="154449A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D2A4024"/>
    <w:multiLevelType w:val="hybridMultilevel"/>
    <w:tmpl w:val="AC884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2C3560"/>
    <w:multiLevelType w:val="hybridMultilevel"/>
    <w:tmpl w:val="A3DA74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4EAA0A85"/>
    <w:multiLevelType w:val="hybridMultilevel"/>
    <w:tmpl w:val="63D2ED6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0" w15:restartNumberingAfterBreak="0">
    <w:nsid w:val="4EDC262A"/>
    <w:multiLevelType w:val="hybridMultilevel"/>
    <w:tmpl w:val="861A0B5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5DBC2C80"/>
    <w:multiLevelType w:val="multilevel"/>
    <w:tmpl w:val="ECD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B878AA"/>
    <w:multiLevelType w:val="hybridMultilevel"/>
    <w:tmpl w:val="ADBEC50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23" w15:restartNumberingAfterBreak="0">
    <w:nsid w:val="6A4D489D"/>
    <w:multiLevelType w:val="hybridMultilevel"/>
    <w:tmpl w:val="CBEEF7C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num w:numId="1" w16cid:durableId="971249272">
    <w:abstractNumId w:val="12"/>
  </w:num>
  <w:num w:numId="2" w16cid:durableId="882519696">
    <w:abstractNumId w:val="5"/>
  </w:num>
  <w:num w:numId="3" w16cid:durableId="183328823">
    <w:abstractNumId w:val="22"/>
  </w:num>
  <w:num w:numId="4" w16cid:durableId="768161786">
    <w:abstractNumId w:val="13"/>
  </w:num>
  <w:num w:numId="5" w16cid:durableId="1041856780">
    <w:abstractNumId w:val="7"/>
  </w:num>
  <w:num w:numId="6" w16cid:durableId="1140726642">
    <w:abstractNumId w:val="6"/>
  </w:num>
  <w:num w:numId="7" w16cid:durableId="2036759957">
    <w:abstractNumId w:val="2"/>
  </w:num>
  <w:num w:numId="8" w16cid:durableId="898394652">
    <w:abstractNumId w:val="3"/>
  </w:num>
  <w:num w:numId="9" w16cid:durableId="483550844">
    <w:abstractNumId w:val="1"/>
  </w:num>
  <w:num w:numId="10" w16cid:durableId="1122722710">
    <w:abstractNumId w:val="17"/>
  </w:num>
  <w:num w:numId="11" w16cid:durableId="1382821118">
    <w:abstractNumId w:val="15"/>
  </w:num>
  <w:num w:numId="12" w16cid:durableId="834079160">
    <w:abstractNumId w:val="0"/>
  </w:num>
  <w:num w:numId="13" w16cid:durableId="1430347175">
    <w:abstractNumId w:val="11"/>
  </w:num>
  <w:num w:numId="14" w16cid:durableId="1649701765">
    <w:abstractNumId w:val="9"/>
  </w:num>
  <w:num w:numId="15" w16cid:durableId="2028479909">
    <w:abstractNumId w:val="21"/>
  </w:num>
  <w:num w:numId="16" w16cid:durableId="204755927">
    <w:abstractNumId w:val="4"/>
  </w:num>
  <w:num w:numId="17" w16cid:durableId="1787577182">
    <w:abstractNumId w:val="14"/>
  </w:num>
  <w:num w:numId="18" w16cid:durableId="249045249">
    <w:abstractNumId w:val="19"/>
  </w:num>
  <w:num w:numId="19" w16cid:durableId="608582420">
    <w:abstractNumId w:val="8"/>
  </w:num>
  <w:num w:numId="20" w16cid:durableId="551160147">
    <w:abstractNumId w:val="23"/>
  </w:num>
  <w:num w:numId="21" w16cid:durableId="2024279705">
    <w:abstractNumId w:val="10"/>
  </w:num>
  <w:num w:numId="22" w16cid:durableId="855968404">
    <w:abstractNumId w:val="16"/>
  </w:num>
  <w:num w:numId="23" w16cid:durableId="145319717">
    <w:abstractNumId w:val="18"/>
  </w:num>
  <w:num w:numId="24" w16cid:durableId="1831093948">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3B1C"/>
    <w:rsid w:val="000106DD"/>
    <w:rsid w:val="0001132C"/>
    <w:rsid w:val="0001223A"/>
    <w:rsid w:val="00013505"/>
    <w:rsid w:val="00013A07"/>
    <w:rsid w:val="00013BC3"/>
    <w:rsid w:val="00015661"/>
    <w:rsid w:val="00016CE1"/>
    <w:rsid w:val="0002036F"/>
    <w:rsid w:val="00027EFF"/>
    <w:rsid w:val="0003455B"/>
    <w:rsid w:val="0003753C"/>
    <w:rsid w:val="00041035"/>
    <w:rsid w:val="000411AD"/>
    <w:rsid w:val="0005274F"/>
    <w:rsid w:val="0005631E"/>
    <w:rsid w:val="000568CF"/>
    <w:rsid w:val="00064DBF"/>
    <w:rsid w:val="00064EE5"/>
    <w:rsid w:val="00065791"/>
    <w:rsid w:val="000661DA"/>
    <w:rsid w:val="00071DA7"/>
    <w:rsid w:val="00073159"/>
    <w:rsid w:val="000739A9"/>
    <w:rsid w:val="00077148"/>
    <w:rsid w:val="00080DF1"/>
    <w:rsid w:val="00083B12"/>
    <w:rsid w:val="00083E65"/>
    <w:rsid w:val="00092312"/>
    <w:rsid w:val="00094739"/>
    <w:rsid w:val="00096546"/>
    <w:rsid w:val="00097064"/>
    <w:rsid w:val="00097748"/>
    <w:rsid w:val="000A2E5C"/>
    <w:rsid w:val="000A3D1E"/>
    <w:rsid w:val="000A68AF"/>
    <w:rsid w:val="000B5C28"/>
    <w:rsid w:val="000B624A"/>
    <w:rsid w:val="000B62D4"/>
    <w:rsid w:val="000B6B14"/>
    <w:rsid w:val="000B7E3D"/>
    <w:rsid w:val="000C3026"/>
    <w:rsid w:val="000D0A31"/>
    <w:rsid w:val="000D44BC"/>
    <w:rsid w:val="000D4595"/>
    <w:rsid w:val="000D5846"/>
    <w:rsid w:val="000D7DAA"/>
    <w:rsid w:val="000E6CC4"/>
    <w:rsid w:val="000F2396"/>
    <w:rsid w:val="000F271F"/>
    <w:rsid w:val="000F3049"/>
    <w:rsid w:val="000F3565"/>
    <w:rsid w:val="000F6D92"/>
    <w:rsid w:val="0010039E"/>
    <w:rsid w:val="0010098A"/>
    <w:rsid w:val="00106C92"/>
    <w:rsid w:val="001071C6"/>
    <w:rsid w:val="00107284"/>
    <w:rsid w:val="0011079D"/>
    <w:rsid w:val="001108B3"/>
    <w:rsid w:val="001176CC"/>
    <w:rsid w:val="001215FE"/>
    <w:rsid w:val="00122ADF"/>
    <w:rsid w:val="0012480D"/>
    <w:rsid w:val="001316C4"/>
    <w:rsid w:val="00133295"/>
    <w:rsid w:val="0013365D"/>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44D5C"/>
    <w:rsid w:val="0024776D"/>
    <w:rsid w:val="00247847"/>
    <w:rsid w:val="00262C30"/>
    <w:rsid w:val="00263AC8"/>
    <w:rsid w:val="002655BC"/>
    <w:rsid w:val="002657EA"/>
    <w:rsid w:val="00270376"/>
    <w:rsid w:val="00270DC7"/>
    <w:rsid w:val="002763B4"/>
    <w:rsid w:val="0027667C"/>
    <w:rsid w:val="00277FDE"/>
    <w:rsid w:val="002800EC"/>
    <w:rsid w:val="00282551"/>
    <w:rsid w:val="0028588E"/>
    <w:rsid w:val="00291C8A"/>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17BC"/>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857"/>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B7165"/>
    <w:rsid w:val="003C3BF3"/>
    <w:rsid w:val="003C679F"/>
    <w:rsid w:val="003D017F"/>
    <w:rsid w:val="003D1FFB"/>
    <w:rsid w:val="003D2015"/>
    <w:rsid w:val="003D20C5"/>
    <w:rsid w:val="003D3E92"/>
    <w:rsid w:val="003D42CD"/>
    <w:rsid w:val="003E0BAF"/>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6F03"/>
    <w:rsid w:val="00481FFB"/>
    <w:rsid w:val="00483343"/>
    <w:rsid w:val="0048619A"/>
    <w:rsid w:val="004907FD"/>
    <w:rsid w:val="004921A3"/>
    <w:rsid w:val="004944E3"/>
    <w:rsid w:val="004960D6"/>
    <w:rsid w:val="00497F1D"/>
    <w:rsid w:val="004A1740"/>
    <w:rsid w:val="004A198D"/>
    <w:rsid w:val="004A473D"/>
    <w:rsid w:val="004B23DE"/>
    <w:rsid w:val="004B2504"/>
    <w:rsid w:val="004B2C5C"/>
    <w:rsid w:val="004B34BD"/>
    <w:rsid w:val="004B36EB"/>
    <w:rsid w:val="004C7864"/>
    <w:rsid w:val="004D3EF0"/>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396F"/>
    <w:rsid w:val="00555EBE"/>
    <w:rsid w:val="00556757"/>
    <w:rsid w:val="0056244B"/>
    <w:rsid w:val="005673FC"/>
    <w:rsid w:val="00567BFD"/>
    <w:rsid w:val="00570F65"/>
    <w:rsid w:val="00577A89"/>
    <w:rsid w:val="00581EE5"/>
    <w:rsid w:val="00584E46"/>
    <w:rsid w:val="005879CD"/>
    <w:rsid w:val="00587ABF"/>
    <w:rsid w:val="005A6AA9"/>
    <w:rsid w:val="005B1C46"/>
    <w:rsid w:val="005B2BF4"/>
    <w:rsid w:val="005B2F3F"/>
    <w:rsid w:val="005B4442"/>
    <w:rsid w:val="005C3700"/>
    <w:rsid w:val="005C3820"/>
    <w:rsid w:val="005C3D94"/>
    <w:rsid w:val="005D2D2C"/>
    <w:rsid w:val="005D442F"/>
    <w:rsid w:val="005D739D"/>
    <w:rsid w:val="005D77D8"/>
    <w:rsid w:val="005E01E9"/>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16ED1"/>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B7ACD"/>
    <w:rsid w:val="007C0A24"/>
    <w:rsid w:val="007C45B8"/>
    <w:rsid w:val="007D73D1"/>
    <w:rsid w:val="007E30C1"/>
    <w:rsid w:val="007E5166"/>
    <w:rsid w:val="007E5413"/>
    <w:rsid w:val="007E67A4"/>
    <w:rsid w:val="007F6B44"/>
    <w:rsid w:val="00800669"/>
    <w:rsid w:val="008015BC"/>
    <w:rsid w:val="00802D90"/>
    <w:rsid w:val="00804D28"/>
    <w:rsid w:val="00806910"/>
    <w:rsid w:val="0080785C"/>
    <w:rsid w:val="00810870"/>
    <w:rsid w:val="008131E2"/>
    <w:rsid w:val="00813266"/>
    <w:rsid w:val="00815E9E"/>
    <w:rsid w:val="00820834"/>
    <w:rsid w:val="00822561"/>
    <w:rsid w:val="00824DAC"/>
    <w:rsid w:val="008267F7"/>
    <w:rsid w:val="00831DB6"/>
    <w:rsid w:val="008327F5"/>
    <w:rsid w:val="00832EC1"/>
    <w:rsid w:val="00833E5A"/>
    <w:rsid w:val="008340C8"/>
    <w:rsid w:val="00834864"/>
    <w:rsid w:val="00835AA0"/>
    <w:rsid w:val="00842227"/>
    <w:rsid w:val="00843531"/>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DC8"/>
    <w:rsid w:val="008B0FC0"/>
    <w:rsid w:val="008B4A36"/>
    <w:rsid w:val="008C2393"/>
    <w:rsid w:val="008C3EA9"/>
    <w:rsid w:val="008D2EE9"/>
    <w:rsid w:val="008D3844"/>
    <w:rsid w:val="008D3D09"/>
    <w:rsid w:val="008D3F32"/>
    <w:rsid w:val="008D56DA"/>
    <w:rsid w:val="008E1A5C"/>
    <w:rsid w:val="008E1D15"/>
    <w:rsid w:val="008E27CD"/>
    <w:rsid w:val="008E3969"/>
    <w:rsid w:val="008E5566"/>
    <w:rsid w:val="009016D8"/>
    <w:rsid w:val="00904457"/>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81659"/>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D4FAC"/>
    <w:rsid w:val="009D5284"/>
    <w:rsid w:val="009D5BB5"/>
    <w:rsid w:val="009E01CD"/>
    <w:rsid w:val="009E1A20"/>
    <w:rsid w:val="009E35EB"/>
    <w:rsid w:val="009E4B98"/>
    <w:rsid w:val="009E51CF"/>
    <w:rsid w:val="009E7EE2"/>
    <w:rsid w:val="009F498D"/>
    <w:rsid w:val="00A0009E"/>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6F02"/>
    <w:rsid w:val="00A41415"/>
    <w:rsid w:val="00A46F4D"/>
    <w:rsid w:val="00A520BE"/>
    <w:rsid w:val="00A5323D"/>
    <w:rsid w:val="00A53563"/>
    <w:rsid w:val="00A55311"/>
    <w:rsid w:val="00A60D56"/>
    <w:rsid w:val="00A60FA4"/>
    <w:rsid w:val="00A61791"/>
    <w:rsid w:val="00A61A81"/>
    <w:rsid w:val="00A67CA8"/>
    <w:rsid w:val="00A70536"/>
    <w:rsid w:val="00A753AF"/>
    <w:rsid w:val="00A760BB"/>
    <w:rsid w:val="00A76C4D"/>
    <w:rsid w:val="00A8334C"/>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D12F5"/>
    <w:rsid w:val="00AD3AFF"/>
    <w:rsid w:val="00AD3B21"/>
    <w:rsid w:val="00AD4C41"/>
    <w:rsid w:val="00AD5DD0"/>
    <w:rsid w:val="00AD720C"/>
    <w:rsid w:val="00AD728B"/>
    <w:rsid w:val="00AE140E"/>
    <w:rsid w:val="00AF1247"/>
    <w:rsid w:val="00AF424A"/>
    <w:rsid w:val="00AF78FD"/>
    <w:rsid w:val="00B02E74"/>
    <w:rsid w:val="00B1273F"/>
    <w:rsid w:val="00B13B61"/>
    <w:rsid w:val="00B15BDD"/>
    <w:rsid w:val="00B15E08"/>
    <w:rsid w:val="00B202E7"/>
    <w:rsid w:val="00B2256B"/>
    <w:rsid w:val="00B27832"/>
    <w:rsid w:val="00B40538"/>
    <w:rsid w:val="00B41F25"/>
    <w:rsid w:val="00B42704"/>
    <w:rsid w:val="00B43C21"/>
    <w:rsid w:val="00B50916"/>
    <w:rsid w:val="00B51818"/>
    <w:rsid w:val="00B51871"/>
    <w:rsid w:val="00B521D8"/>
    <w:rsid w:val="00B52ABD"/>
    <w:rsid w:val="00B52E84"/>
    <w:rsid w:val="00B53CFB"/>
    <w:rsid w:val="00B54B43"/>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96CCB"/>
    <w:rsid w:val="00BA596D"/>
    <w:rsid w:val="00BA7196"/>
    <w:rsid w:val="00BB0692"/>
    <w:rsid w:val="00BB0E3E"/>
    <w:rsid w:val="00BB0E96"/>
    <w:rsid w:val="00BB39E3"/>
    <w:rsid w:val="00BB4768"/>
    <w:rsid w:val="00BB616F"/>
    <w:rsid w:val="00BC30E6"/>
    <w:rsid w:val="00BC72A4"/>
    <w:rsid w:val="00BD2799"/>
    <w:rsid w:val="00BD2D27"/>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A79"/>
    <w:rsid w:val="00C90DF1"/>
    <w:rsid w:val="00C90F65"/>
    <w:rsid w:val="00C92F7E"/>
    <w:rsid w:val="00C9782B"/>
    <w:rsid w:val="00CC2BED"/>
    <w:rsid w:val="00CC39BA"/>
    <w:rsid w:val="00CC423D"/>
    <w:rsid w:val="00CC4BCE"/>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5094"/>
    <w:rsid w:val="00D06CDE"/>
    <w:rsid w:val="00D06E24"/>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6A52"/>
    <w:rsid w:val="00D978C8"/>
    <w:rsid w:val="00DA46F5"/>
    <w:rsid w:val="00DA7338"/>
    <w:rsid w:val="00DB1797"/>
    <w:rsid w:val="00DB30B4"/>
    <w:rsid w:val="00DB384F"/>
    <w:rsid w:val="00DB3C04"/>
    <w:rsid w:val="00DB3EE1"/>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4654"/>
    <w:rsid w:val="00E34C8E"/>
    <w:rsid w:val="00E363CD"/>
    <w:rsid w:val="00E420A1"/>
    <w:rsid w:val="00E42AA3"/>
    <w:rsid w:val="00E475AF"/>
    <w:rsid w:val="00E47838"/>
    <w:rsid w:val="00E524E8"/>
    <w:rsid w:val="00E55578"/>
    <w:rsid w:val="00E60543"/>
    <w:rsid w:val="00E60C7F"/>
    <w:rsid w:val="00E6114A"/>
    <w:rsid w:val="00E61519"/>
    <w:rsid w:val="00E6657B"/>
    <w:rsid w:val="00E7699B"/>
    <w:rsid w:val="00E80100"/>
    <w:rsid w:val="00E8162C"/>
    <w:rsid w:val="00E85C2F"/>
    <w:rsid w:val="00E92C6A"/>
    <w:rsid w:val="00E942B6"/>
    <w:rsid w:val="00E948AC"/>
    <w:rsid w:val="00E9607A"/>
    <w:rsid w:val="00EA3CCC"/>
    <w:rsid w:val="00EB40F9"/>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73FE"/>
    <w:rsid w:val="00EF148B"/>
    <w:rsid w:val="00EF3DEB"/>
    <w:rsid w:val="00EF4302"/>
    <w:rsid w:val="00EF73F5"/>
    <w:rsid w:val="00F02872"/>
    <w:rsid w:val="00F03E35"/>
    <w:rsid w:val="00F03E4E"/>
    <w:rsid w:val="00F07283"/>
    <w:rsid w:val="00F07A70"/>
    <w:rsid w:val="00F21D45"/>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93C71"/>
    <w:rsid w:val="00F958F1"/>
    <w:rsid w:val="00FA1069"/>
    <w:rsid w:val="00FA19D2"/>
    <w:rsid w:val="00FA454B"/>
    <w:rsid w:val="00FA7FC5"/>
    <w:rsid w:val="00FB1919"/>
    <w:rsid w:val="00FB35E7"/>
    <w:rsid w:val="00FB6EB2"/>
    <w:rsid w:val="00FB7CDF"/>
    <w:rsid w:val="00FC04F6"/>
    <w:rsid w:val="00FC4CCA"/>
    <w:rsid w:val="00FD33FA"/>
    <w:rsid w:val="00FD35D3"/>
    <w:rsid w:val="00FD3EDD"/>
    <w:rsid w:val="00FD57B6"/>
    <w:rsid w:val="00FD7DDC"/>
    <w:rsid w:val="00FE0F9E"/>
    <w:rsid w:val="00FE156E"/>
    <w:rsid w:val="00FE4E37"/>
    <w:rsid w:val="00FF1DCD"/>
    <w:rsid w:val="00FF32A1"/>
    <w:rsid w:val="00FF3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9D768C77-97A4-41F3-8CEC-2BF41052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AE140E"/>
    <w:rPr>
      <w:sz w:val="16"/>
      <w:szCs w:val="16"/>
    </w:rPr>
  </w:style>
  <w:style w:type="paragraph" w:styleId="CommentText">
    <w:name w:val="annotation text"/>
    <w:basedOn w:val="Normal"/>
    <w:link w:val="CommentTextChar"/>
    <w:unhideWhenUsed/>
    <w:rsid w:val="00AE140E"/>
    <w:rPr>
      <w:sz w:val="20"/>
      <w:szCs w:val="20"/>
    </w:rPr>
  </w:style>
  <w:style w:type="character" w:customStyle="1" w:styleId="CommentTextChar">
    <w:name w:val="Comment Text Char"/>
    <w:basedOn w:val="DefaultParagraphFont"/>
    <w:link w:val="CommentText"/>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434980910">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21058142">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2104453636">
          <w:marLeft w:val="0"/>
          <w:marRight w:val="0"/>
          <w:marTop w:val="0"/>
          <w:marBottom w:val="0"/>
          <w:divBdr>
            <w:top w:val="none" w:sz="0" w:space="0" w:color="auto"/>
            <w:left w:val="none" w:sz="0" w:space="0" w:color="auto"/>
            <w:bottom w:val="none" w:sz="0" w:space="0" w:color="auto"/>
            <w:right w:val="none" w:sz="0" w:space="0" w:color="auto"/>
          </w:divBdr>
        </w:div>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1401828047">
          <w:marLeft w:val="0"/>
          <w:marRight w:val="0"/>
          <w:marTop w:val="0"/>
          <w:marBottom w:val="0"/>
          <w:divBdr>
            <w:top w:val="none" w:sz="0" w:space="0" w:color="auto"/>
            <w:left w:val="none" w:sz="0" w:space="0" w:color="auto"/>
            <w:bottom w:val="none" w:sz="0" w:space="0" w:color="auto"/>
            <w:right w:val="none" w:sz="0" w:space="0" w:color="auto"/>
          </w:divBdr>
        </w:div>
        <w:div w:id="377776664">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1378891964">
                      <w:marLeft w:val="0"/>
                      <w:marRight w:val="0"/>
                      <w:marTop w:val="0"/>
                      <w:marBottom w:val="0"/>
                      <w:divBdr>
                        <w:top w:val="none" w:sz="0" w:space="0" w:color="auto"/>
                        <w:left w:val="none" w:sz="0" w:space="0" w:color="auto"/>
                        <w:bottom w:val="none" w:sz="0" w:space="0" w:color="auto"/>
                        <w:right w:val="none" w:sz="0" w:space="0" w:color="auto"/>
                      </w:divBdr>
                    </w:div>
                    <w:div w:id="376204606">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812525932">
                      <w:marLeft w:val="0"/>
                      <w:marRight w:val="0"/>
                      <w:marTop w:val="0"/>
                      <w:marBottom w:val="0"/>
                      <w:divBdr>
                        <w:top w:val="none" w:sz="0" w:space="0" w:color="auto"/>
                        <w:left w:val="none" w:sz="0" w:space="0" w:color="auto"/>
                        <w:bottom w:val="none" w:sz="0" w:space="0" w:color="auto"/>
                        <w:right w:val="none" w:sz="0" w:space="0" w:color="auto"/>
                      </w:divBdr>
                    </w:div>
                    <w:div w:id="45895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1630940968">
          <w:marLeft w:val="0"/>
          <w:marRight w:val="0"/>
          <w:marTop w:val="0"/>
          <w:marBottom w:val="0"/>
          <w:divBdr>
            <w:top w:val="none" w:sz="0" w:space="0" w:color="auto"/>
            <w:left w:val="none" w:sz="0" w:space="0" w:color="auto"/>
            <w:bottom w:val="none" w:sz="0" w:space="0" w:color="auto"/>
            <w:right w:val="none" w:sz="0" w:space="0" w:color="auto"/>
          </w:divBdr>
        </w:div>
        <w:div w:id="835923463">
          <w:marLeft w:val="0"/>
          <w:marRight w:val="0"/>
          <w:marTop w:val="0"/>
          <w:marBottom w:val="0"/>
          <w:divBdr>
            <w:top w:val="none" w:sz="0" w:space="0" w:color="auto"/>
            <w:left w:val="none" w:sz="0" w:space="0" w:color="auto"/>
            <w:bottom w:val="none" w:sz="0" w:space="0" w:color="auto"/>
            <w:right w:val="none" w:sz="0" w:space="0" w:color="auto"/>
          </w:divBdr>
        </w:div>
      </w:divsChild>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2051998691">
          <w:marLeft w:val="0"/>
          <w:marRight w:val="0"/>
          <w:marTop w:val="0"/>
          <w:marBottom w:val="0"/>
          <w:divBdr>
            <w:top w:val="none" w:sz="0" w:space="0" w:color="auto"/>
            <w:left w:val="none" w:sz="0" w:space="0" w:color="auto"/>
            <w:bottom w:val="none" w:sz="0" w:space="0" w:color="auto"/>
            <w:right w:val="none" w:sz="0" w:space="0" w:color="auto"/>
          </w:divBdr>
        </w:div>
        <w:div w:id="119337558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1437290783">
          <w:marLeft w:val="0"/>
          <w:marRight w:val="0"/>
          <w:marTop w:val="0"/>
          <w:marBottom w:val="0"/>
          <w:divBdr>
            <w:top w:val="none" w:sz="0" w:space="0" w:color="auto"/>
            <w:left w:val="none" w:sz="0" w:space="0" w:color="auto"/>
            <w:bottom w:val="none" w:sz="0" w:space="0" w:color="auto"/>
            <w:right w:val="none" w:sz="0" w:space="0" w:color="auto"/>
          </w:divBdr>
        </w:div>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25289083">
                      <w:marLeft w:val="0"/>
                      <w:marRight w:val="0"/>
                      <w:marTop w:val="0"/>
                      <w:marBottom w:val="0"/>
                      <w:divBdr>
                        <w:top w:val="none" w:sz="0" w:space="0" w:color="auto"/>
                        <w:left w:val="none" w:sz="0" w:space="0" w:color="auto"/>
                        <w:bottom w:val="none" w:sz="0" w:space="0" w:color="auto"/>
                        <w:right w:val="none" w:sz="0" w:space="0" w:color="auto"/>
                      </w:divBdr>
                    </w:div>
                    <w:div w:id="51315254">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1843619370">
                      <w:marLeft w:val="0"/>
                      <w:marRight w:val="0"/>
                      <w:marTop w:val="0"/>
                      <w:marBottom w:val="0"/>
                      <w:divBdr>
                        <w:top w:val="none" w:sz="0" w:space="0" w:color="auto"/>
                        <w:left w:val="none" w:sz="0" w:space="0" w:color="auto"/>
                        <w:bottom w:val="none" w:sz="0" w:space="0" w:color="auto"/>
                        <w:right w:val="none" w:sz="0" w:space="0" w:color="auto"/>
                      </w:divBdr>
                    </w:div>
                    <w:div w:id="252010078">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1252354694">
          <w:marLeft w:val="0"/>
          <w:marRight w:val="0"/>
          <w:marTop w:val="0"/>
          <w:marBottom w:val="0"/>
          <w:divBdr>
            <w:top w:val="none" w:sz="0" w:space="0" w:color="auto"/>
            <w:left w:val="none" w:sz="0" w:space="0" w:color="auto"/>
            <w:bottom w:val="none" w:sz="0" w:space="0" w:color="auto"/>
            <w:right w:val="none" w:sz="0" w:space="0" w:color="auto"/>
          </w:divBdr>
        </w:div>
        <w:div w:id="891189227">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2140801318">
          <w:marLeft w:val="0"/>
          <w:marRight w:val="0"/>
          <w:marTop w:val="0"/>
          <w:marBottom w:val="0"/>
          <w:divBdr>
            <w:top w:val="none" w:sz="0" w:space="0" w:color="auto"/>
            <w:left w:val="none" w:sz="0" w:space="0" w:color="auto"/>
            <w:bottom w:val="none" w:sz="0" w:space="0" w:color="auto"/>
            <w:right w:val="none" w:sz="0" w:space="0" w:color="auto"/>
          </w:divBdr>
        </w:div>
        <w:div w:id="88892536">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2303</Words>
  <Characters>13130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Lee Steele</cp:lastModifiedBy>
  <cp:revision>2</cp:revision>
  <cp:lastPrinted>2019-10-25T11:49:00Z</cp:lastPrinted>
  <dcterms:created xsi:type="dcterms:W3CDTF">2024-08-19T14:31:00Z</dcterms:created>
  <dcterms:modified xsi:type="dcterms:W3CDTF">2024-08-19T14:31:00Z</dcterms:modified>
</cp:coreProperties>
</file>