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12AA2" w14:textId="68A23F8F" w:rsidR="00847A08" w:rsidRPr="00CD5656" w:rsidRDefault="008A1EA5" w:rsidP="00CE79A1">
      <w:pPr>
        <w:autoSpaceDE w:val="0"/>
        <w:autoSpaceDN w:val="0"/>
        <w:adjustRightInd w:val="0"/>
        <w:spacing w:after="0" w:line="240" w:lineRule="auto"/>
        <w:jc w:val="center"/>
        <w:rPr>
          <w:rFonts w:cs="Times New Roman"/>
          <w:color w:val="000000"/>
          <w:sz w:val="20"/>
          <w:szCs w:val="20"/>
        </w:rPr>
      </w:pPr>
      <w:proofErr w:type="spellStart"/>
      <w:r>
        <w:rPr>
          <w:rFonts w:cs="Times New Roman"/>
          <w:b/>
          <w:bCs/>
          <w:color w:val="000000" w:themeColor="text1"/>
          <w:sz w:val="24"/>
          <w:szCs w:val="24"/>
        </w:rPr>
        <w:t>e</w:t>
      </w:r>
      <w:r w:rsidR="004D6547" w:rsidRPr="00071F60">
        <w:rPr>
          <w:rFonts w:cs="Times New Roman"/>
          <w:b/>
          <w:bCs/>
          <w:color w:val="000000" w:themeColor="text1"/>
          <w:sz w:val="24"/>
          <w:szCs w:val="24"/>
        </w:rPr>
        <w:t>Nikhil</w:t>
      </w:r>
      <w:proofErr w:type="spellEnd"/>
      <w:r w:rsidR="004D6547" w:rsidRPr="00071F60">
        <w:rPr>
          <w:rFonts w:cs="Times New Roman"/>
          <w:b/>
          <w:bCs/>
          <w:color w:val="000000" w:themeColor="text1"/>
          <w:sz w:val="24"/>
          <w:szCs w:val="24"/>
        </w:rPr>
        <w:t xml:space="preserve"> </w:t>
      </w:r>
      <w:proofErr w:type="spellStart"/>
      <w:r w:rsidR="004D6547" w:rsidRPr="00071F60">
        <w:rPr>
          <w:rFonts w:cs="Times New Roman"/>
          <w:b/>
          <w:bCs/>
          <w:color w:val="000000" w:themeColor="text1"/>
          <w:sz w:val="24"/>
          <w:szCs w:val="24"/>
        </w:rPr>
        <w:t>Nageshwar</w:t>
      </w:r>
      <w:proofErr w:type="spellEnd"/>
      <w:r w:rsidR="004D6547" w:rsidRPr="00071F60">
        <w:rPr>
          <w:rFonts w:cs="Times New Roman"/>
          <w:b/>
          <w:bCs/>
          <w:color w:val="000000" w:themeColor="text1"/>
          <w:sz w:val="24"/>
          <w:szCs w:val="24"/>
        </w:rPr>
        <w:t xml:space="preserve"> Inturi</w:t>
      </w:r>
    </w:p>
    <w:p w14:paraId="1B297120" w14:textId="3AAF56C2" w:rsidR="00440F08" w:rsidRPr="00440F08" w:rsidRDefault="000F40B3" w:rsidP="00440F08">
      <w:pPr>
        <w:tabs>
          <w:tab w:val="left" w:pos="7233"/>
        </w:tabs>
        <w:spacing w:after="0" w:line="240" w:lineRule="auto"/>
        <w:jc w:val="center"/>
        <w:rPr>
          <w:sz w:val="20"/>
          <w:szCs w:val="20"/>
        </w:rPr>
      </w:pPr>
      <w:r w:rsidRPr="00CD5656">
        <w:rPr>
          <w:rFonts w:cs="Times New Roman"/>
          <w:color w:val="000000"/>
          <w:sz w:val="20"/>
          <w:szCs w:val="20"/>
        </w:rPr>
        <w:t xml:space="preserve">+1 </w:t>
      </w:r>
      <w:r w:rsidR="00CE79A1">
        <w:rPr>
          <w:rFonts w:cs="Times New Roman"/>
          <w:color w:val="000000"/>
          <w:sz w:val="20"/>
          <w:szCs w:val="20"/>
        </w:rPr>
        <w:t>(</w:t>
      </w:r>
      <w:r w:rsidR="004D6547" w:rsidRPr="00CD5656">
        <w:rPr>
          <w:rFonts w:cs="Times New Roman"/>
          <w:color w:val="000000"/>
          <w:sz w:val="20"/>
          <w:szCs w:val="20"/>
        </w:rPr>
        <w:t>945</w:t>
      </w:r>
      <w:r w:rsidR="00CE79A1">
        <w:rPr>
          <w:rFonts w:cs="Times New Roman"/>
          <w:color w:val="000000"/>
          <w:sz w:val="20"/>
          <w:szCs w:val="20"/>
        </w:rPr>
        <w:t>)</w:t>
      </w:r>
      <w:r w:rsidR="004D6547" w:rsidRPr="00CD5656">
        <w:rPr>
          <w:rFonts w:cs="Times New Roman"/>
          <w:color w:val="000000"/>
          <w:sz w:val="20"/>
          <w:szCs w:val="20"/>
        </w:rPr>
        <w:t>216-4026</w:t>
      </w:r>
      <w:r w:rsidR="009124A7" w:rsidRPr="00CD5656">
        <w:rPr>
          <w:rFonts w:cs="Times New Roman"/>
          <w:color w:val="000000"/>
          <w:sz w:val="20"/>
          <w:szCs w:val="20"/>
        </w:rPr>
        <w:t xml:space="preserve"> </w:t>
      </w:r>
      <w:r w:rsidR="00CE79A1">
        <w:rPr>
          <w:rFonts w:cs="Times New Roman"/>
          <w:color w:val="000000"/>
          <w:sz w:val="20"/>
          <w:szCs w:val="20"/>
        </w:rPr>
        <w:t>|</w:t>
      </w:r>
      <w:r w:rsidR="00CE79A1">
        <w:t xml:space="preserve"> </w:t>
      </w:r>
      <w:hyperlink r:id="rId8" w:history="1">
        <w:r w:rsidR="00CE79A1" w:rsidRPr="00A26CE8">
          <w:rPr>
            <w:rStyle w:val="Hyperlink"/>
          </w:rPr>
          <w:t>inturinikhilnageshwar@gmail.com</w:t>
        </w:r>
      </w:hyperlink>
      <w:r w:rsidR="00CE79A1">
        <w:t xml:space="preserve"> | </w:t>
      </w:r>
      <w:hyperlink r:id="rId9" w:history="1">
        <w:r w:rsidR="00847A08" w:rsidRPr="00CE79A1">
          <w:rPr>
            <w:rStyle w:val="Hyperlink"/>
            <w:sz w:val="20"/>
            <w:szCs w:val="20"/>
          </w:rPr>
          <w:t>LinkedIn</w:t>
        </w:r>
      </w:hyperlink>
    </w:p>
    <w:p w14:paraId="1F23A474" w14:textId="24D1CDF8" w:rsidR="00440F08" w:rsidRPr="00440F08" w:rsidRDefault="00440F08" w:rsidP="00440F08">
      <w:pPr>
        <w:autoSpaceDE w:val="0"/>
        <w:autoSpaceDN w:val="0"/>
        <w:adjustRightInd w:val="0"/>
        <w:spacing w:after="0" w:line="240" w:lineRule="auto"/>
        <w:rPr>
          <w:rStyle w:val="Strong"/>
          <w:rFonts w:cs="Times New Roman"/>
          <w:color w:val="000000"/>
        </w:rPr>
      </w:pPr>
      <w:r>
        <w:rPr>
          <w:rFonts w:cs="Times New Roman"/>
          <w:b/>
          <w:bCs/>
          <w:color w:val="000000"/>
        </w:rPr>
        <w:t>SUMMARY:</w:t>
      </w:r>
    </w:p>
    <w:p w14:paraId="40FADEFD" w14:textId="26368551" w:rsidR="008A1EA5" w:rsidRDefault="008A1EA5" w:rsidP="008A1EA5">
      <w:pPr>
        <w:tabs>
          <w:tab w:val="left" w:pos="7233"/>
        </w:tabs>
        <w:spacing w:after="0" w:line="240" w:lineRule="auto"/>
        <w:jc w:val="both"/>
        <w:rPr>
          <w:sz w:val="20"/>
          <w:szCs w:val="20"/>
        </w:rPr>
      </w:pPr>
      <w:r w:rsidRPr="008A1EA5">
        <w:rPr>
          <w:sz w:val="20"/>
          <w:szCs w:val="20"/>
        </w:rPr>
        <w:t>Results-driven BI &amp; Data Science Analyst with 7+ years of experience in data analytics, BI tools, ETL pipelines, and cloud solutions (AWS, Azure, GCP). Skilled in Power BI, Tableau, SQL, and Python, with expertise in data visualization, financial analysis, and predictive modeling. Proven ability to develop interactive dashboards, optimize workflows, and deploy scalable analytics solutions, ensuring data integrity, security, and compliance.</w:t>
      </w:r>
    </w:p>
    <w:p w14:paraId="5483B129" w14:textId="77777777" w:rsidR="008A1EA5" w:rsidRPr="00CE79A1" w:rsidRDefault="008A1EA5" w:rsidP="00CE79A1">
      <w:pPr>
        <w:tabs>
          <w:tab w:val="left" w:pos="7233"/>
        </w:tabs>
        <w:spacing w:after="0" w:line="240" w:lineRule="auto"/>
      </w:pPr>
    </w:p>
    <w:p w14:paraId="1B0F9C29" w14:textId="324BFA08" w:rsidR="0078650B" w:rsidRDefault="0078650B" w:rsidP="000B0E89">
      <w:pPr>
        <w:autoSpaceDE w:val="0"/>
        <w:autoSpaceDN w:val="0"/>
        <w:adjustRightInd w:val="0"/>
        <w:spacing w:after="0" w:line="240" w:lineRule="auto"/>
        <w:rPr>
          <w:rFonts w:cs="Times New Roman"/>
          <w:b/>
          <w:bCs/>
          <w:color w:val="000000"/>
        </w:rPr>
      </w:pPr>
      <w:r w:rsidRPr="0078650B">
        <w:rPr>
          <w:rFonts w:cs="Times New Roman"/>
          <w:b/>
          <w:bCs/>
          <w:color w:val="000000"/>
        </w:rPr>
        <w:t>EXPERIENCE</w:t>
      </w:r>
      <w:r w:rsidR="00847A08">
        <w:rPr>
          <w:rFonts w:cs="Times New Roman"/>
          <w:b/>
          <w:bCs/>
          <w:color w:val="000000"/>
        </w:rPr>
        <w:t>:</w:t>
      </w:r>
    </w:p>
    <w:p w14:paraId="60C81ABA" w14:textId="38A82DEF" w:rsidR="001872DA" w:rsidRPr="00494E30" w:rsidRDefault="008A1EA5" w:rsidP="000B0E89">
      <w:pPr>
        <w:autoSpaceDE w:val="0"/>
        <w:autoSpaceDN w:val="0"/>
        <w:adjustRightInd w:val="0"/>
        <w:spacing w:after="0" w:line="240" w:lineRule="auto"/>
        <w:rPr>
          <w:rFonts w:cs="Times New Roman"/>
          <w:iCs/>
          <w:color w:val="000000"/>
          <w:sz w:val="20"/>
          <w:szCs w:val="20"/>
        </w:rPr>
      </w:pPr>
      <w:r>
        <w:rPr>
          <w:rFonts w:cs="Times New Roman"/>
          <w:b/>
          <w:bCs/>
          <w:iCs/>
          <w:color w:val="000000"/>
          <w:sz w:val="20"/>
          <w:szCs w:val="20"/>
        </w:rPr>
        <w:t xml:space="preserve">Sr. </w:t>
      </w:r>
      <w:r w:rsidR="00494E30" w:rsidRPr="00494E30">
        <w:rPr>
          <w:rFonts w:cs="Times New Roman"/>
          <w:b/>
          <w:bCs/>
          <w:iCs/>
          <w:color w:val="000000"/>
          <w:sz w:val="20"/>
          <w:szCs w:val="20"/>
        </w:rPr>
        <w:t>Data Scien</w:t>
      </w:r>
      <w:r w:rsidR="008E3979">
        <w:rPr>
          <w:rFonts w:cs="Times New Roman"/>
          <w:b/>
          <w:bCs/>
          <w:iCs/>
          <w:color w:val="000000"/>
          <w:sz w:val="20"/>
          <w:szCs w:val="20"/>
        </w:rPr>
        <w:t>tist</w:t>
      </w:r>
      <w:r w:rsidR="008E5EF7">
        <w:rPr>
          <w:rFonts w:cs="Times New Roman"/>
          <w:b/>
          <w:bCs/>
          <w:iCs/>
          <w:color w:val="000000"/>
          <w:sz w:val="20"/>
          <w:szCs w:val="20"/>
        </w:rPr>
        <w:t xml:space="preserve">, </w:t>
      </w:r>
      <w:r w:rsidR="008E5EF7" w:rsidRPr="00CD5656">
        <w:rPr>
          <w:rFonts w:cs="Times New Roman"/>
          <w:b/>
          <w:bCs/>
          <w:color w:val="000000"/>
          <w:sz w:val="20"/>
          <w:szCs w:val="20"/>
        </w:rPr>
        <w:t>The University of Texas at Da</w:t>
      </w:r>
      <w:r w:rsidR="008E5EF7">
        <w:rPr>
          <w:rFonts w:cs="Times New Roman"/>
          <w:b/>
          <w:bCs/>
          <w:color w:val="000000"/>
          <w:sz w:val="20"/>
          <w:szCs w:val="20"/>
        </w:rPr>
        <w:t>llas</w:t>
      </w:r>
      <w:r w:rsidR="00317650">
        <w:rPr>
          <w:rFonts w:cs="Times New Roman"/>
          <w:b/>
          <w:bCs/>
          <w:iCs/>
          <w:color w:val="000000"/>
          <w:sz w:val="20"/>
          <w:szCs w:val="20"/>
        </w:rPr>
        <w:t xml:space="preserve">   </w:t>
      </w:r>
      <w:r w:rsidR="008E5EF7">
        <w:rPr>
          <w:rFonts w:cs="Times New Roman"/>
          <w:b/>
          <w:bCs/>
          <w:iCs/>
          <w:color w:val="000000"/>
          <w:sz w:val="20"/>
          <w:szCs w:val="20"/>
        </w:rPr>
        <w:t xml:space="preserve"> </w:t>
      </w:r>
      <w:r w:rsidR="00317650">
        <w:rPr>
          <w:rFonts w:cs="Times New Roman"/>
          <w:b/>
          <w:bCs/>
          <w:iCs/>
          <w:color w:val="000000"/>
          <w:sz w:val="20"/>
          <w:szCs w:val="20"/>
        </w:rPr>
        <w:t xml:space="preserve">      </w:t>
      </w:r>
      <w:r>
        <w:rPr>
          <w:rFonts w:cs="Times New Roman"/>
          <w:b/>
          <w:bCs/>
          <w:iCs/>
          <w:color w:val="000000"/>
          <w:sz w:val="20"/>
          <w:szCs w:val="20"/>
        </w:rPr>
        <w:t xml:space="preserve"> </w:t>
      </w:r>
      <w:r w:rsidR="00317650">
        <w:rPr>
          <w:rFonts w:cs="Times New Roman"/>
          <w:b/>
          <w:bCs/>
          <w:iCs/>
          <w:color w:val="000000"/>
          <w:sz w:val="20"/>
          <w:szCs w:val="20"/>
        </w:rPr>
        <w:t xml:space="preserve">                                                  </w:t>
      </w:r>
      <w:r w:rsidR="008C22E5">
        <w:rPr>
          <w:rFonts w:cs="Times New Roman"/>
          <w:b/>
          <w:bCs/>
          <w:iCs/>
          <w:color w:val="000000"/>
          <w:sz w:val="20"/>
          <w:szCs w:val="20"/>
        </w:rPr>
        <w:t xml:space="preserve">                                            </w:t>
      </w:r>
      <w:r w:rsidR="00317650">
        <w:rPr>
          <w:rFonts w:cs="Times New Roman"/>
          <w:b/>
          <w:bCs/>
          <w:iCs/>
          <w:color w:val="000000"/>
          <w:sz w:val="20"/>
          <w:szCs w:val="20"/>
        </w:rPr>
        <w:t xml:space="preserve">    </w:t>
      </w:r>
      <w:r w:rsidR="008C22E5">
        <w:rPr>
          <w:rFonts w:cs="Times New Roman"/>
          <w:b/>
          <w:bCs/>
          <w:iCs/>
          <w:color w:val="000000"/>
          <w:sz w:val="20"/>
          <w:szCs w:val="20"/>
        </w:rPr>
        <w:t xml:space="preserve"> </w:t>
      </w:r>
      <w:r w:rsidR="00494E30" w:rsidRPr="00CD5656">
        <w:rPr>
          <w:rFonts w:cs="Times New Roman"/>
          <w:iCs/>
          <w:color w:val="000000"/>
          <w:sz w:val="20"/>
          <w:szCs w:val="20"/>
        </w:rPr>
        <w:t>Feb 202</w:t>
      </w:r>
      <w:r w:rsidR="00494E30">
        <w:rPr>
          <w:rFonts w:cs="Times New Roman"/>
          <w:iCs/>
          <w:color w:val="000000"/>
          <w:sz w:val="20"/>
          <w:szCs w:val="20"/>
        </w:rPr>
        <w:t>3</w:t>
      </w:r>
      <w:r w:rsidR="00494E30" w:rsidRPr="00CD5656">
        <w:rPr>
          <w:rFonts w:cs="Times New Roman"/>
          <w:iCs/>
          <w:color w:val="000000"/>
          <w:sz w:val="20"/>
          <w:szCs w:val="20"/>
        </w:rPr>
        <w:t xml:space="preserve"> </w:t>
      </w:r>
      <w:proofErr w:type="gramStart"/>
      <w:r w:rsidR="00494E30" w:rsidRPr="00CD5656">
        <w:rPr>
          <w:rFonts w:cs="Times New Roman"/>
          <w:iCs/>
          <w:color w:val="000000"/>
          <w:sz w:val="20"/>
          <w:szCs w:val="20"/>
        </w:rPr>
        <w:t>–  Present</w:t>
      </w:r>
      <w:proofErr w:type="gramEnd"/>
    </w:p>
    <w:p w14:paraId="7A5AB512" w14:textId="77777777" w:rsidR="008A1EA5" w:rsidRPr="00162A1E" w:rsidRDefault="005D142F" w:rsidP="005D142F">
      <w:pPr>
        <w:numPr>
          <w:ilvl w:val="0"/>
          <w:numId w:val="12"/>
        </w:numPr>
        <w:autoSpaceDE w:val="0"/>
        <w:autoSpaceDN w:val="0"/>
        <w:adjustRightInd w:val="0"/>
        <w:spacing w:after="0" w:line="240" w:lineRule="auto"/>
        <w:jc w:val="both"/>
        <w:rPr>
          <w:rFonts w:cs="Times New Roman"/>
          <w:color w:val="000000"/>
          <w:sz w:val="20"/>
          <w:szCs w:val="20"/>
        </w:rPr>
      </w:pPr>
      <w:bookmarkStart w:id="0" w:name="OLE_LINK4"/>
      <w:r w:rsidRPr="005D142F">
        <w:rPr>
          <w:rFonts w:ascii="Segoe UI Symbol" w:hAnsi="Segoe UI Symbol" w:cs="Segoe UI Symbol"/>
          <w:color w:val="000000"/>
          <w:sz w:val="19"/>
          <w:szCs w:val="19"/>
        </w:rPr>
        <w:t>⁠</w:t>
      </w:r>
      <w:r w:rsidR="008A1EA5" w:rsidRPr="00162A1E">
        <w:rPr>
          <w:rFonts w:cs="Times New Roman"/>
          <w:color w:val="000000"/>
          <w:sz w:val="20"/>
          <w:szCs w:val="20"/>
        </w:rPr>
        <w:t xml:space="preserve">Built real-time BI dashboards for the </w:t>
      </w:r>
      <w:proofErr w:type="spellStart"/>
      <w:r w:rsidR="008A1EA5" w:rsidRPr="00162A1E">
        <w:rPr>
          <w:rFonts w:cs="Times New Roman"/>
          <w:color w:val="000000"/>
          <w:sz w:val="20"/>
          <w:szCs w:val="20"/>
        </w:rPr>
        <w:t>Sensoromics</w:t>
      </w:r>
      <w:proofErr w:type="spellEnd"/>
      <w:r w:rsidR="008A1EA5" w:rsidRPr="00162A1E">
        <w:rPr>
          <w:rFonts w:cs="Times New Roman"/>
          <w:color w:val="000000"/>
          <w:sz w:val="20"/>
          <w:szCs w:val="20"/>
        </w:rPr>
        <w:t xml:space="preserve"> website, integrating research data, datasets, and code repositories, improving data accessibility for 50+ researchers.</w:t>
      </w:r>
    </w:p>
    <w:p w14:paraId="55C91381" w14:textId="5195C95C" w:rsidR="005D142F" w:rsidRPr="00162A1E" w:rsidRDefault="005D142F" w:rsidP="005D142F">
      <w:pPr>
        <w:numPr>
          <w:ilvl w:val="0"/>
          <w:numId w:val="12"/>
        </w:numPr>
        <w:autoSpaceDE w:val="0"/>
        <w:autoSpaceDN w:val="0"/>
        <w:adjustRightInd w:val="0"/>
        <w:spacing w:after="0" w:line="240" w:lineRule="auto"/>
        <w:jc w:val="both"/>
        <w:rPr>
          <w:rFonts w:cs="Times New Roman"/>
          <w:color w:val="000000"/>
          <w:sz w:val="20"/>
          <w:szCs w:val="20"/>
        </w:rPr>
      </w:pPr>
      <w:r w:rsidRPr="00162A1E">
        <w:rPr>
          <w:rFonts w:cs="Times New Roman"/>
          <w:color w:val="000000"/>
          <w:sz w:val="20"/>
          <w:szCs w:val="20"/>
        </w:rPr>
        <w:t xml:space="preserve">Implemented containerized workflows, using docker and Podman, increasing the analytical efficiency by 60% in </w:t>
      </w:r>
      <w:r w:rsidR="00A7073A" w:rsidRPr="00162A1E">
        <w:rPr>
          <w:rFonts w:cs="Times New Roman"/>
          <w:color w:val="000000"/>
          <w:sz w:val="20"/>
          <w:szCs w:val="20"/>
        </w:rPr>
        <w:t>identifying</w:t>
      </w:r>
      <w:r w:rsidRPr="00162A1E">
        <w:rPr>
          <w:rFonts w:cs="Times New Roman"/>
          <w:color w:val="000000"/>
          <w:sz w:val="20"/>
          <w:szCs w:val="20"/>
        </w:rPr>
        <w:t xml:space="preserve"> differentially expressed genes and biomarkers.</w:t>
      </w:r>
    </w:p>
    <w:p w14:paraId="6B185C2A" w14:textId="7DDD50DD" w:rsidR="008A1EA5" w:rsidRPr="00162A1E" w:rsidRDefault="008A1EA5" w:rsidP="005D142F">
      <w:pPr>
        <w:numPr>
          <w:ilvl w:val="0"/>
          <w:numId w:val="12"/>
        </w:numPr>
        <w:autoSpaceDE w:val="0"/>
        <w:autoSpaceDN w:val="0"/>
        <w:adjustRightInd w:val="0"/>
        <w:spacing w:after="0" w:line="240" w:lineRule="auto"/>
        <w:jc w:val="both"/>
        <w:rPr>
          <w:rFonts w:cs="Times New Roman"/>
          <w:color w:val="000000"/>
          <w:sz w:val="20"/>
          <w:szCs w:val="20"/>
        </w:rPr>
      </w:pPr>
      <w:r w:rsidRPr="00162A1E">
        <w:rPr>
          <w:rFonts w:cs="Times New Roman"/>
          <w:color w:val="000000"/>
          <w:sz w:val="20"/>
          <w:szCs w:val="20"/>
        </w:rPr>
        <w:t>Developed Power</w:t>
      </w:r>
      <w:r w:rsidRPr="00162A1E">
        <w:rPr>
          <w:rFonts w:cs="Times New Roman"/>
          <w:color w:val="000000"/>
          <w:sz w:val="20"/>
          <w:szCs w:val="20"/>
        </w:rPr>
        <w:t xml:space="preserve"> </w:t>
      </w:r>
      <w:r w:rsidRPr="00162A1E">
        <w:rPr>
          <w:rFonts w:cs="Times New Roman"/>
          <w:color w:val="000000"/>
          <w:sz w:val="20"/>
          <w:szCs w:val="20"/>
        </w:rPr>
        <w:t>BI dashboards for financial analysis, optimizing fund allocation and spending tracking for CAPS.</w:t>
      </w:r>
    </w:p>
    <w:bookmarkEnd w:id="0"/>
    <w:p w14:paraId="7555555C" w14:textId="77777777" w:rsidR="008A1EA5" w:rsidRPr="00162A1E" w:rsidRDefault="008A1EA5" w:rsidP="005D142F">
      <w:pPr>
        <w:numPr>
          <w:ilvl w:val="0"/>
          <w:numId w:val="12"/>
        </w:numPr>
        <w:autoSpaceDE w:val="0"/>
        <w:autoSpaceDN w:val="0"/>
        <w:adjustRightInd w:val="0"/>
        <w:spacing w:after="0" w:line="240" w:lineRule="auto"/>
        <w:jc w:val="both"/>
        <w:rPr>
          <w:rFonts w:cs="Times New Roman"/>
          <w:color w:val="000000"/>
          <w:sz w:val="20"/>
          <w:szCs w:val="20"/>
        </w:rPr>
      </w:pPr>
      <w:r w:rsidRPr="00162A1E">
        <w:rPr>
          <w:rFonts w:cs="Times New Roman"/>
          <w:color w:val="000000"/>
          <w:sz w:val="20"/>
          <w:szCs w:val="20"/>
        </w:rPr>
        <w:t xml:space="preserve">Automated ETL pipelines using SQL, PySpark, and Airflow, reducing data ingestion &amp; processing time by 30% while ensuring 100% </w:t>
      </w:r>
      <w:proofErr w:type="spellStart"/>
      <w:r w:rsidRPr="00162A1E">
        <w:rPr>
          <w:rFonts w:cs="Times New Roman"/>
          <w:color w:val="000000"/>
          <w:sz w:val="20"/>
          <w:szCs w:val="20"/>
        </w:rPr>
        <w:t>traceability.</w:t>
      </w:r>
    </w:p>
    <w:p w14:paraId="16675A10" w14:textId="77777777" w:rsidR="008A1EA5" w:rsidRPr="00162A1E" w:rsidRDefault="008A1EA5" w:rsidP="005D142F">
      <w:pPr>
        <w:numPr>
          <w:ilvl w:val="0"/>
          <w:numId w:val="12"/>
        </w:numPr>
        <w:autoSpaceDE w:val="0"/>
        <w:autoSpaceDN w:val="0"/>
        <w:adjustRightInd w:val="0"/>
        <w:spacing w:after="0" w:line="240" w:lineRule="auto"/>
        <w:jc w:val="both"/>
        <w:rPr>
          <w:rFonts w:cs="Times New Roman"/>
          <w:color w:val="000000"/>
          <w:sz w:val="20"/>
          <w:szCs w:val="20"/>
        </w:rPr>
      </w:pPr>
      <w:proofErr w:type="spellEnd"/>
      <w:r w:rsidRPr="00162A1E">
        <w:rPr>
          <w:rFonts w:cs="Times New Roman"/>
          <w:color w:val="000000"/>
          <w:sz w:val="20"/>
          <w:szCs w:val="20"/>
        </w:rPr>
        <w:t>Designed a GPT-powered RAG pipeline (LangChain) for semantic search across research papers &amp; datasets, reducing research retrieval time by 40%.</w:t>
      </w:r>
    </w:p>
    <w:p w14:paraId="41A986B7" w14:textId="0031ED40" w:rsidR="005D142F" w:rsidRPr="00162A1E" w:rsidRDefault="005D142F" w:rsidP="005D142F">
      <w:pPr>
        <w:numPr>
          <w:ilvl w:val="0"/>
          <w:numId w:val="12"/>
        </w:numPr>
        <w:autoSpaceDE w:val="0"/>
        <w:autoSpaceDN w:val="0"/>
        <w:adjustRightInd w:val="0"/>
        <w:spacing w:after="0" w:line="240" w:lineRule="auto"/>
        <w:jc w:val="both"/>
        <w:rPr>
          <w:rFonts w:cs="Times New Roman"/>
          <w:color w:val="000000"/>
          <w:sz w:val="20"/>
          <w:szCs w:val="20"/>
        </w:rPr>
      </w:pPr>
      <w:r w:rsidRPr="00162A1E">
        <w:rPr>
          <w:rFonts w:cs="Times New Roman"/>
          <w:color w:val="000000"/>
          <w:sz w:val="20"/>
          <w:szCs w:val="20"/>
        </w:rPr>
        <w:t>Collaborated with cross-functional teams from multiple research labs including McGill and University of Queensland, to streamline computational pipelines using workflow management tools and containers for improved efficiency.</w:t>
      </w:r>
    </w:p>
    <w:p w14:paraId="00801C20" w14:textId="72D0C33D" w:rsidR="00494E30" w:rsidRPr="00494E30" w:rsidRDefault="00494E30" w:rsidP="00494E30">
      <w:pPr>
        <w:tabs>
          <w:tab w:val="center" w:pos="5400"/>
        </w:tabs>
        <w:autoSpaceDE w:val="0"/>
        <w:autoSpaceDN w:val="0"/>
        <w:adjustRightInd w:val="0"/>
        <w:spacing w:after="0" w:line="240" w:lineRule="auto"/>
        <w:rPr>
          <w:rFonts w:cs="Times New Roman"/>
          <w:b/>
          <w:iCs/>
          <w:color w:val="000000"/>
          <w:sz w:val="20"/>
          <w:szCs w:val="20"/>
        </w:rPr>
      </w:pPr>
      <w:r w:rsidRPr="00494E30">
        <w:rPr>
          <w:rFonts w:cs="Times New Roman"/>
          <w:b/>
          <w:bCs/>
          <w:iCs/>
          <w:color w:val="000000"/>
          <w:sz w:val="20"/>
          <w:szCs w:val="20"/>
        </w:rPr>
        <w:t>Data Scientist</w:t>
      </w:r>
      <w:r w:rsidR="008E5EF7">
        <w:rPr>
          <w:rFonts w:cs="Times New Roman"/>
          <w:b/>
          <w:bCs/>
          <w:iCs/>
          <w:color w:val="000000"/>
          <w:sz w:val="20"/>
          <w:szCs w:val="20"/>
        </w:rPr>
        <w:t xml:space="preserve">, </w:t>
      </w:r>
      <w:r w:rsidR="008E5EF7" w:rsidRPr="00CD5656">
        <w:rPr>
          <w:rFonts w:cs="Times New Roman"/>
          <w:b/>
          <w:bCs/>
          <w:color w:val="000000"/>
          <w:sz w:val="20"/>
          <w:szCs w:val="20"/>
        </w:rPr>
        <w:t>Aganitha Cognitive Solutions</w:t>
      </w:r>
      <w:r w:rsidRPr="00494E30">
        <w:rPr>
          <w:rFonts w:cs="Times New Roman"/>
          <w:b/>
          <w:bCs/>
          <w:iCs/>
          <w:color w:val="000000"/>
          <w:sz w:val="20"/>
          <w:szCs w:val="20"/>
        </w:rPr>
        <w:t xml:space="preserve">                                                                            </w:t>
      </w:r>
      <w:r w:rsidR="00317650" w:rsidRPr="00494E30">
        <w:rPr>
          <w:rFonts w:cs="Times New Roman"/>
          <w:b/>
          <w:bCs/>
          <w:iCs/>
          <w:color w:val="000000"/>
          <w:sz w:val="20"/>
          <w:szCs w:val="20"/>
        </w:rPr>
        <w:t xml:space="preserve">                                    </w:t>
      </w:r>
      <w:r w:rsidRPr="00494E30">
        <w:rPr>
          <w:rFonts w:cs="Times New Roman"/>
          <w:b/>
          <w:bCs/>
          <w:iCs/>
          <w:color w:val="000000"/>
          <w:sz w:val="20"/>
          <w:szCs w:val="20"/>
        </w:rPr>
        <w:t xml:space="preserve">   </w:t>
      </w:r>
      <w:r w:rsidR="00317650">
        <w:rPr>
          <w:rFonts w:cs="Times New Roman"/>
          <w:b/>
          <w:bCs/>
          <w:iCs/>
          <w:color w:val="000000"/>
          <w:sz w:val="20"/>
          <w:szCs w:val="20"/>
        </w:rPr>
        <w:t xml:space="preserve"> </w:t>
      </w:r>
      <w:r w:rsidRPr="00494E30">
        <w:rPr>
          <w:rFonts w:cs="Times New Roman"/>
          <w:b/>
          <w:bCs/>
          <w:iCs/>
          <w:color w:val="000000"/>
          <w:sz w:val="20"/>
          <w:szCs w:val="20"/>
        </w:rPr>
        <w:t xml:space="preserve">     </w:t>
      </w:r>
      <w:r w:rsidRPr="00CD5656">
        <w:rPr>
          <w:rFonts w:cs="Times New Roman"/>
          <w:iCs/>
          <w:color w:val="000000"/>
          <w:sz w:val="20"/>
          <w:szCs w:val="20"/>
        </w:rPr>
        <w:t>Jun 2022 – Nov 2022</w:t>
      </w:r>
    </w:p>
    <w:p w14:paraId="201CDC89" w14:textId="77777777" w:rsidR="008A1EA5" w:rsidRPr="00162A1E" w:rsidRDefault="008A1EA5" w:rsidP="00B32822">
      <w:pPr>
        <w:numPr>
          <w:ilvl w:val="0"/>
          <w:numId w:val="13"/>
        </w:numPr>
        <w:autoSpaceDE w:val="0"/>
        <w:autoSpaceDN w:val="0"/>
        <w:adjustRightInd w:val="0"/>
        <w:spacing w:after="0" w:line="240" w:lineRule="auto"/>
        <w:jc w:val="both"/>
        <w:rPr>
          <w:rFonts w:cs="Times New Roman"/>
          <w:color w:val="000000"/>
          <w:sz w:val="20"/>
          <w:szCs w:val="20"/>
        </w:rPr>
      </w:pPr>
      <w:r w:rsidRPr="00162A1E">
        <w:rPr>
          <w:rFonts w:cs="Times New Roman"/>
          <w:color w:val="000000"/>
          <w:sz w:val="20"/>
          <w:szCs w:val="20"/>
        </w:rPr>
        <w:t>Developed interactive BI dashboards in Tableau &amp; Power BI, integrating 30M+ genomic records for AAV Capsid Engineering.</w:t>
      </w:r>
    </w:p>
    <w:p w14:paraId="679DF41D" w14:textId="5CED8BE6" w:rsidR="008A1EA5" w:rsidRPr="00162A1E" w:rsidRDefault="008A1EA5" w:rsidP="00B32822">
      <w:pPr>
        <w:numPr>
          <w:ilvl w:val="0"/>
          <w:numId w:val="13"/>
        </w:numPr>
        <w:autoSpaceDE w:val="0"/>
        <w:autoSpaceDN w:val="0"/>
        <w:adjustRightInd w:val="0"/>
        <w:spacing w:after="0" w:line="240" w:lineRule="auto"/>
        <w:jc w:val="both"/>
        <w:rPr>
          <w:rFonts w:cs="Times New Roman"/>
          <w:color w:val="000000"/>
          <w:sz w:val="20"/>
          <w:szCs w:val="20"/>
        </w:rPr>
      </w:pPr>
      <w:r w:rsidRPr="00162A1E">
        <w:rPr>
          <w:rFonts w:cs="Times New Roman"/>
          <w:color w:val="000000"/>
          <w:sz w:val="20"/>
          <w:szCs w:val="20"/>
        </w:rPr>
        <w:t>Integrated Snowflake for scalable data storage, enabling real-time query optimization for genomic data.</w:t>
      </w:r>
    </w:p>
    <w:p w14:paraId="718FE64F" w14:textId="0A4DD982" w:rsidR="00A25D63" w:rsidRPr="00162A1E" w:rsidRDefault="00A25D63" w:rsidP="00B32822">
      <w:pPr>
        <w:numPr>
          <w:ilvl w:val="0"/>
          <w:numId w:val="13"/>
        </w:numPr>
        <w:autoSpaceDE w:val="0"/>
        <w:autoSpaceDN w:val="0"/>
        <w:adjustRightInd w:val="0"/>
        <w:spacing w:after="0" w:line="240" w:lineRule="auto"/>
        <w:jc w:val="both"/>
        <w:rPr>
          <w:rFonts w:cs="Times New Roman"/>
          <w:color w:val="000000"/>
          <w:sz w:val="20"/>
          <w:szCs w:val="20"/>
        </w:rPr>
      </w:pPr>
      <w:r w:rsidRPr="00162A1E">
        <w:rPr>
          <w:rFonts w:cs="Times New Roman"/>
          <w:color w:val="000000"/>
          <w:sz w:val="20"/>
          <w:szCs w:val="20"/>
        </w:rPr>
        <w:t>Developed an interactive Midstream and Downstream Analysis tool for AAV Capsid Engineering Project using Python, Cromwell, Bash, and R, providing RESTful APIs for data integration and visualization workflows.</w:t>
      </w:r>
    </w:p>
    <w:p w14:paraId="627AE55F" w14:textId="388360A2" w:rsidR="0043715E" w:rsidRPr="00162A1E" w:rsidRDefault="0043715E" w:rsidP="00B32822">
      <w:pPr>
        <w:numPr>
          <w:ilvl w:val="0"/>
          <w:numId w:val="13"/>
        </w:numPr>
        <w:autoSpaceDE w:val="0"/>
        <w:autoSpaceDN w:val="0"/>
        <w:adjustRightInd w:val="0"/>
        <w:spacing w:after="0" w:line="240" w:lineRule="auto"/>
        <w:jc w:val="both"/>
        <w:rPr>
          <w:rFonts w:cs="Times New Roman"/>
          <w:color w:val="000000"/>
          <w:sz w:val="20"/>
          <w:szCs w:val="20"/>
        </w:rPr>
      </w:pPr>
      <w:r w:rsidRPr="00162A1E">
        <w:rPr>
          <w:rFonts w:cs="Times New Roman"/>
          <w:color w:val="000000"/>
          <w:sz w:val="20"/>
          <w:szCs w:val="20"/>
        </w:rPr>
        <w:t>Integrated midstream sequencing data into Snowflake DB, enabling efficient tracking of AAV capsid sequences and TM-scores across multiple runs, streamlining data management for the AAV Capsid Engineering Project.</w:t>
      </w:r>
    </w:p>
    <w:p w14:paraId="6CC743A4" w14:textId="7CDAA355" w:rsidR="00494E30" w:rsidRPr="00494E30" w:rsidRDefault="002316A3" w:rsidP="00494E30">
      <w:pPr>
        <w:autoSpaceDE w:val="0"/>
        <w:autoSpaceDN w:val="0"/>
        <w:adjustRightInd w:val="0"/>
        <w:spacing w:after="0" w:line="240" w:lineRule="auto"/>
        <w:rPr>
          <w:rFonts w:cs="Times New Roman"/>
          <w:b/>
          <w:color w:val="000000"/>
          <w:sz w:val="20"/>
          <w:szCs w:val="20"/>
        </w:rPr>
      </w:pPr>
      <w:r>
        <w:rPr>
          <w:rFonts w:cs="Times New Roman"/>
          <w:b/>
          <w:bCs/>
          <w:iCs/>
          <w:color w:val="000000"/>
          <w:sz w:val="20"/>
          <w:szCs w:val="20"/>
        </w:rPr>
        <w:t>Data Scien</w:t>
      </w:r>
      <w:r w:rsidR="00B43473">
        <w:rPr>
          <w:rFonts w:cs="Times New Roman"/>
          <w:b/>
          <w:bCs/>
          <w:iCs/>
          <w:color w:val="000000"/>
          <w:sz w:val="20"/>
          <w:szCs w:val="20"/>
        </w:rPr>
        <w:t>tist</w:t>
      </w:r>
      <w:r w:rsidR="00914F3D">
        <w:rPr>
          <w:rFonts w:cs="Times New Roman"/>
          <w:b/>
          <w:bCs/>
          <w:iCs/>
          <w:color w:val="000000"/>
          <w:sz w:val="20"/>
          <w:szCs w:val="20"/>
        </w:rPr>
        <w:t xml:space="preserve">, </w:t>
      </w:r>
      <w:r w:rsidR="00914F3D" w:rsidRPr="00CD5656">
        <w:rPr>
          <w:rFonts w:cs="Times New Roman"/>
          <w:b/>
          <w:color w:val="000000"/>
          <w:sz w:val="20"/>
          <w:szCs w:val="20"/>
        </w:rPr>
        <w:t>Infosys Ltd</w:t>
      </w:r>
      <w:r w:rsidR="00914F3D">
        <w:rPr>
          <w:rFonts w:cs="Times New Roman"/>
          <w:color w:val="000000"/>
          <w:sz w:val="20"/>
          <w:szCs w:val="20"/>
        </w:rPr>
        <w:t xml:space="preserve">       </w:t>
      </w:r>
      <w:r w:rsidR="00494E30" w:rsidRPr="00494E30">
        <w:rPr>
          <w:rFonts w:cs="Times New Roman"/>
          <w:b/>
          <w:bCs/>
          <w:iCs/>
          <w:color w:val="000000"/>
          <w:sz w:val="20"/>
          <w:szCs w:val="20"/>
        </w:rPr>
        <w:t xml:space="preserve">                                  </w:t>
      </w:r>
      <w:r w:rsidR="00B43473">
        <w:rPr>
          <w:rFonts w:cs="Times New Roman"/>
          <w:b/>
          <w:bCs/>
          <w:iCs/>
          <w:color w:val="000000"/>
          <w:sz w:val="20"/>
          <w:szCs w:val="20"/>
        </w:rPr>
        <w:t xml:space="preserve">          </w:t>
      </w:r>
      <w:r w:rsidR="00494E30" w:rsidRPr="00494E30">
        <w:rPr>
          <w:rFonts w:cs="Times New Roman"/>
          <w:b/>
          <w:bCs/>
          <w:iCs/>
          <w:color w:val="000000"/>
          <w:sz w:val="20"/>
          <w:szCs w:val="20"/>
        </w:rPr>
        <w:t xml:space="preserve">                                                                                                  </w:t>
      </w:r>
      <w:r w:rsidR="00317650">
        <w:rPr>
          <w:rFonts w:cs="Times New Roman"/>
          <w:b/>
          <w:bCs/>
          <w:iCs/>
          <w:color w:val="000000"/>
          <w:sz w:val="20"/>
          <w:szCs w:val="20"/>
        </w:rPr>
        <w:t xml:space="preserve"> </w:t>
      </w:r>
      <w:r w:rsidR="00494E30" w:rsidRPr="00494E30">
        <w:rPr>
          <w:rFonts w:cs="Times New Roman"/>
          <w:b/>
          <w:bCs/>
          <w:iCs/>
          <w:color w:val="000000"/>
          <w:sz w:val="20"/>
          <w:szCs w:val="20"/>
        </w:rPr>
        <w:t xml:space="preserve">    </w:t>
      </w:r>
      <w:r w:rsidR="00494E30" w:rsidRPr="00CD5656">
        <w:rPr>
          <w:rFonts w:cs="Times New Roman"/>
          <w:iCs/>
          <w:color w:val="000000"/>
          <w:sz w:val="20"/>
          <w:szCs w:val="20"/>
        </w:rPr>
        <w:t>Sep 2018 – Jun 2022</w:t>
      </w:r>
    </w:p>
    <w:p w14:paraId="5AFB320C" w14:textId="77777777" w:rsidR="008A1EA5" w:rsidRPr="00162A1E" w:rsidRDefault="008A1EA5" w:rsidP="00B32822">
      <w:pPr>
        <w:numPr>
          <w:ilvl w:val="0"/>
          <w:numId w:val="14"/>
        </w:numPr>
        <w:autoSpaceDE w:val="0"/>
        <w:autoSpaceDN w:val="0"/>
        <w:adjustRightInd w:val="0"/>
        <w:spacing w:after="0" w:line="240" w:lineRule="auto"/>
        <w:jc w:val="both"/>
        <w:rPr>
          <w:rFonts w:cs="Times New Roman"/>
          <w:bCs/>
          <w:color w:val="000000"/>
          <w:sz w:val="20"/>
          <w:szCs w:val="20"/>
        </w:rPr>
      </w:pPr>
      <w:r w:rsidRPr="00162A1E">
        <w:rPr>
          <w:rFonts w:cs="Times New Roman"/>
          <w:bCs/>
          <w:color w:val="000000"/>
          <w:sz w:val="20"/>
          <w:szCs w:val="20"/>
        </w:rPr>
        <w:t>Designed &amp; developed 40+ database connectors (SQL &amp; NoSQL), improving data accessibility for BI &amp; ML pipelines.</w:t>
      </w:r>
    </w:p>
    <w:p w14:paraId="0BDA12D6" w14:textId="77777777" w:rsidR="008A1EA5" w:rsidRPr="00162A1E" w:rsidRDefault="008A1EA5" w:rsidP="00B32822">
      <w:pPr>
        <w:numPr>
          <w:ilvl w:val="0"/>
          <w:numId w:val="14"/>
        </w:numPr>
        <w:autoSpaceDE w:val="0"/>
        <w:autoSpaceDN w:val="0"/>
        <w:adjustRightInd w:val="0"/>
        <w:spacing w:after="0" w:line="240" w:lineRule="auto"/>
        <w:jc w:val="both"/>
        <w:rPr>
          <w:rFonts w:cs="Times New Roman"/>
          <w:bCs/>
          <w:color w:val="000000"/>
          <w:sz w:val="20"/>
          <w:szCs w:val="20"/>
        </w:rPr>
      </w:pPr>
      <w:r w:rsidRPr="00162A1E">
        <w:rPr>
          <w:rFonts w:cs="Times New Roman"/>
          <w:bCs/>
          <w:color w:val="000000"/>
          <w:sz w:val="20"/>
          <w:szCs w:val="20"/>
        </w:rPr>
        <w:t>Automated SAP CFIN (S/4 HANA) reporting using Python &amp; Power BI, reducing manual reporting time by 40%.</w:t>
      </w:r>
    </w:p>
    <w:p w14:paraId="39772A2D" w14:textId="77777777" w:rsidR="008A1EA5" w:rsidRPr="00162A1E" w:rsidRDefault="008A1EA5" w:rsidP="00B32822">
      <w:pPr>
        <w:numPr>
          <w:ilvl w:val="0"/>
          <w:numId w:val="14"/>
        </w:numPr>
        <w:autoSpaceDE w:val="0"/>
        <w:autoSpaceDN w:val="0"/>
        <w:adjustRightInd w:val="0"/>
        <w:spacing w:after="0" w:line="240" w:lineRule="auto"/>
        <w:jc w:val="both"/>
        <w:rPr>
          <w:rFonts w:cs="Times New Roman"/>
          <w:bCs/>
          <w:color w:val="000000"/>
          <w:sz w:val="20"/>
          <w:szCs w:val="20"/>
        </w:rPr>
      </w:pPr>
      <w:r w:rsidRPr="00162A1E">
        <w:rPr>
          <w:rFonts w:cs="Times New Roman"/>
          <w:bCs/>
          <w:color w:val="000000"/>
          <w:sz w:val="20"/>
          <w:szCs w:val="20"/>
        </w:rPr>
        <w:t xml:space="preserve">Implemented CI/CD pipelines for ETL workflows, reducing deployment time by 75% and improving data pipeline </w:t>
      </w:r>
      <w:proofErr w:type="spellStart"/>
      <w:r w:rsidRPr="00162A1E">
        <w:rPr>
          <w:rFonts w:cs="Times New Roman"/>
          <w:bCs/>
          <w:color w:val="000000"/>
          <w:sz w:val="20"/>
          <w:szCs w:val="20"/>
        </w:rPr>
        <w:t>automation.</w:t>
      </w:r>
    </w:p>
    <w:p w14:paraId="5C7AEC8A" w14:textId="3BEBB153" w:rsidR="00317650" w:rsidRPr="00162A1E" w:rsidRDefault="00D90050" w:rsidP="00B32822">
      <w:pPr>
        <w:numPr>
          <w:ilvl w:val="0"/>
          <w:numId w:val="14"/>
        </w:numPr>
        <w:autoSpaceDE w:val="0"/>
        <w:autoSpaceDN w:val="0"/>
        <w:adjustRightInd w:val="0"/>
        <w:spacing w:after="0" w:line="240" w:lineRule="auto"/>
        <w:jc w:val="both"/>
        <w:rPr>
          <w:rFonts w:cs="Times New Roman"/>
          <w:bCs/>
          <w:color w:val="000000"/>
          <w:sz w:val="20"/>
          <w:szCs w:val="20"/>
        </w:rPr>
      </w:pPr>
      <w:r w:rsidRPr="00162A1E">
        <w:rPr>
          <w:rFonts w:cs="Times New Roman"/>
          <w:bCs/>
          <w:color w:val="000000"/>
          <w:sz w:val="20"/>
          <w:szCs w:val="20"/>
        </w:rPr>
        <w:t>Enhance</w:t>
      </w:r>
      <w:proofErr w:type="spellEnd"/>
      <w:r w:rsidRPr="00162A1E">
        <w:rPr>
          <w:rFonts w:cs="Times New Roman"/>
          <w:bCs/>
          <w:color w:val="000000"/>
          <w:sz w:val="20"/>
          <w:szCs w:val="20"/>
        </w:rPr>
        <w:t xml:space="preserve">d IDSMLP tool interface with advanced data visualization techniques, incorporating interactive univariate, bivariate, and multivariate charts using </w:t>
      </w:r>
      <w:r w:rsidRPr="00A54F39">
        <w:rPr>
          <w:rFonts w:cs="Times New Roman"/>
          <w:bCs/>
          <w:sz w:val="20"/>
          <w:szCs w:val="20"/>
        </w:rPr>
        <w:t>Bokeh</w:t>
      </w:r>
      <w:r w:rsidRPr="00162A1E">
        <w:rPr>
          <w:rFonts w:cs="Times New Roman"/>
          <w:bCs/>
          <w:color w:val="000000"/>
          <w:sz w:val="20"/>
          <w:szCs w:val="20"/>
        </w:rPr>
        <w:t xml:space="preserve"> and </w:t>
      </w:r>
      <w:r w:rsidRPr="00A54F39">
        <w:rPr>
          <w:rFonts w:cs="Times New Roman"/>
          <w:bCs/>
          <w:sz w:val="20"/>
          <w:szCs w:val="20"/>
        </w:rPr>
        <w:t>Plotly</w:t>
      </w:r>
      <w:r w:rsidRPr="00162A1E">
        <w:rPr>
          <w:rFonts w:cs="Times New Roman"/>
          <w:bCs/>
          <w:color w:val="000000"/>
          <w:sz w:val="20"/>
          <w:szCs w:val="20"/>
        </w:rPr>
        <w:t xml:space="preserve">. Implemented </w:t>
      </w:r>
      <w:r w:rsidRPr="00A54F39">
        <w:rPr>
          <w:rFonts w:cs="Times New Roman"/>
          <w:bCs/>
          <w:sz w:val="20"/>
          <w:szCs w:val="20"/>
        </w:rPr>
        <w:t>Nginx load balancing</w:t>
      </w:r>
      <w:r w:rsidRPr="00162A1E">
        <w:rPr>
          <w:rFonts w:cs="Times New Roman"/>
          <w:bCs/>
          <w:color w:val="000000"/>
          <w:sz w:val="20"/>
          <w:szCs w:val="20"/>
        </w:rPr>
        <w:t xml:space="preserve"> to </w:t>
      </w:r>
      <w:r w:rsidR="00317650" w:rsidRPr="00162A1E">
        <w:rPr>
          <w:rFonts w:cs="Times New Roman"/>
          <w:bCs/>
          <w:color w:val="000000"/>
          <w:sz w:val="20"/>
          <w:szCs w:val="20"/>
        </w:rPr>
        <w:t>improve availability.</w:t>
      </w:r>
    </w:p>
    <w:p w14:paraId="29818AD2" w14:textId="497BCBB7" w:rsidR="009434AD" w:rsidRPr="00162A1E" w:rsidRDefault="00C66CE7" w:rsidP="00B32822">
      <w:pPr>
        <w:numPr>
          <w:ilvl w:val="0"/>
          <w:numId w:val="14"/>
        </w:numPr>
        <w:autoSpaceDE w:val="0"/>
        <w:autoSpaceDN w:val="0"/>
        <w:adjustRightInd w:val="0"/>
        <w:spacing w:after="0" w:line="240" w:lineRule="auto"/>
        <w:jc w:val="both"/>
        <w:rPr>
          <w:rFonts w:cs="Times New Roman"/>
          <w:bCs/>
          <w:color w:val="000000"/>
          <w:sz w:val="20"/>
          <w:szCs w:val="20"/>
        </w:rPr>
      </w:pPr>
      <w:r w:rsidRPr="00162A1E">
        <w:rPr>
          <w:rFonts w:cs="Times New Roman"/>
          <w:bCs/>
          <w:color w:val="000000"/>
          <w:sz w:val="20"/>
          <w:szCs w:val="20"/>
        </w:rPr>
        <w:t>Developed</w:t>
      </w:r>
      <w:r w:rsidR="00D90050" w:rsidRPr="00162A1E">
        <w:rPr>
          <w:rFonts w:cs="Times New Roman"/>
          <w:bCs/>
          <w:color w:val="000000"/>
          <w:sz w:val="20"/>
          <w:szCs w:val="20"/>
        </w:rPr>
        <w:t xml:space="preserve"> a user-friendly interface for the CFIN tool using Python, enhancing </w:t>
      </w:r>
      <w:r w:rsidRPr="00162A1E">
        <w:rPr>
          <w:rFonts w:cs="Times New Roman"/>
          <w:bCs/>
          <w:color w:val="000000"/>
          <w:sz w:val="20"/>
          <w:szCs w:val="20"/>
        </w:rPr>
        <w:t>report-generation</w:t>
      </w:r>
      <w:r w:rsidR="00D90050" w:rsidRPr="00162A1E">
        <w:rPr>
          <w:rFonts w:cs="Times New Roman"/>
          <w:bCs/>
          <w:color w:val="000000"/>
          <w:sz w:val="20"/>
          <w:szCs w:val="20"/>
        </w:rPr>
        <w:t xml:space="preserve"> with the Infosys SAP Team using </w:t>
      </w:r>
      <w:proofErr w:type="gramStart"/>
      <w:r w:rsidR="00D90050" w:rsidRPr="00162A1E">
        <w:rPr>
          <w:rFonts w:cs="Times New Roman"/>
          <w:bCs/>
          <w:color w:val="000000"/>
          <w:sz w:val="20"/>
          <w:szCs w:val="20"/>
        </w:rPr>
        <w:t>python(</w:t>
      </w:r>
      <w:proofErr w:type="gramEnd"/>
      <w:r w:rsidRPr="00162A1E">
        <w:rPr>
          <w:rFonts w:cs="Times New Roman"/>
          <w:bCs/>
          <w:color w:val="000000"/>
          <w:sz w:val="20"/>
          <w:szCs w:val="20"/>
        </w:rPr>
        <w:t>RESTAPIs</w:t>
      </w:r>
      <w:r w:rsidR="00D90050" w:rsidRPr="00162A1E">
        <w:rPr>
          <w:rFonts w:cs="Times New Roman"/>
          <w:bCs/>
          <w:color w:val="000000"/>
          <w:sz w:val="20"/>
          <w:szCs w:val="20"/>
        </w:rPr>
        <w:t>) and java</w:t>
      </w:r>
      <w:r w:rsidRPr="00162A1E">
        <w:rPr>
          <w:rFonts w:cs="Times New Roman"/>
          <w:bCs/>
          <w:color w:val="000000"/>
          <w:sz w:val="20"/>
          <w:szCs w:val="20"/>
        </w:rPr>
        <w:t>-</w:t>
      </w:r>
      <w:r w:rsidR="00D90050" w:rsidRPr="00162A1E">
        <w:rPr>
          <w:rFonts w:cs="Times New Roman"/>
          <w:bCs/>
          <w:color w:val="000000"/>
          <w:sz w:val="20"/>
          <w:szCs w:val="20"/>
        </w:rPr>
        <w:t>script.</w:t>
      </w:r>
    </w:p>
    <w:p w14:paraId="2C185A10" w14:textId="77777777" w:rsidR="00B32822" w:rsidRDefault="00B32822" w:rsidP="00CC2064">
      <w:pPr>
        <w:autoSpaceDE w:val="0"/>
        <w:autoSpaceDN w:val="0"/>
        <w:adjustRightInd w:val="0"/>
        <w:spacing w:after="0" w:line="240" w:lineRule="auto"/>
        <w:rPr>
          <w:rFonts w:cs="Times New Roman"/>
          <w:b/>
          <w:bCs/>
          <w:color w:val="000000"/>
        </w:rPr>
      </w:pPr>
    </w:p>
    <w:p w14:paraId="61A489F6" w14:textId="2A2A1946" w:rsidR="00CC2064" w:rsidRPr="0078650B" w:rsidRDefault="00CC2064" w:rsidP="00CC2064">
      <w:pPr>
        <w:autoSpaceDE w:val="0"/>
        <w:autoSpaceDN w:val="0"/>
        <w:adjustRightInd w:val="0"/>
        <w:spacing w:after="0" w:line="240" w:lineRule="auto"/>
        <w:rPr>
          <w:rFonts w:cs="Times New Roman"/>
          <w:color w:val="000000"/>
        </w:rPr>
      </w:pPr>
      <w:r w:rsidRPr="0078650B">
        <w:rPr>
          <w:rFonts w:cs="Times New Roman"/>
          <w:b/>
          <w:bCs/>
          <w:color w:val="000000"/>
        </w:rPr>
        <w:t>EDUCATION</w:t>
      </w:r>
      <w:r>
        <w:rPr>
          <w:rFonts w:cs="Times New Roman"/>
          <w:b/>
          <w:bCs/>
          <w:color w:val="000000"/>
        </w:rPr>
        <w:t>:</w:t>
      </w:r>
    </w:p>
    <w:p w14:paraId="004D91F1" w14:textId="28FFEEFE" w:rsidR="00CC2064" w:rsidRPr="00CD5656" w:rsidRDefault="00CC2064" w:rsidP="00CC2064">
      <w:pPr>
        <w:tabs>
          <w:tab w:val="right" w:pos="10800"/>
        </w:tabs>
        <w:autoSpaceDE w:val="0"/>
        <w:autoSpaceDN w:val="0"/>
        <w:adjustRightInd w:val="0"/>
        <w:spacing w:after="0" w:line="240" w:lineRule="auto"/>
        <w:rPr>
          <w:rFonts w:cs="Times New Roman"/>
          <w:bCs/>
          <w:sz w:val="20"/>
          <w:szCs w:val="20"/>
        </w:rPr>
      </w:pPr>
      <w:r w:rsidRPr="00CD5656">
        <w:rPr>
          <w:rFonts w:cs="Times New Roman"/>
          <w:b/>
          <w:sz w:val="20"/>
          <w:szCs w:val="20"/>
        </w:rPr>
        <w:t xml:space="preserve">The University of Texas at Dallas, </w:t>
      </w:r>
      <w:proofErr w:type="gramStart"/>
      <w:r w:rsidRPr="00CD5656">
        <w:rPr>
          <w:rFonts w:cs="Times New Roman"/>
          <w:bCs/>
          <w:i/>
          <w:iCs/>
          <w:sz w:val="20"/>
          <w:szCs w:val="20"/>
        </w:rPr>
        <w:t>Master’s in Business</w:t>
      </w:r>
      <w:proofErr w:type="gramEnd"/>
      <w:r w:rsidRPr="00CD5656">
        <w:rPr>
          <w:rFonts w:cs="Times New Roman"/>
          <w:bCs/>
          <w:i/>
          <w:iCs/>
          <w:sz w:val="20"/>
          <w:szCs w:val="20"/>
        </w:rPr>
        <w:t xml:space="preserve"> Analytics &amp; </w:t>
      </w:r>
      <w:r w:rsidR="000612DE">
        <w:rPr>
          <w:rFonts w:cs="Times New Roman"/>
          <w:bCs/>
          <w:i/>
          <w:iCs/>
          <w:sz w:val="20"/>
          <w:szCs w:val="20"/>
        </w:rPr>
        <w:t>Artificial Intelligen</w:t>
      </w:r>
      <w:r w:rsidRPr="00CD5656">
        <w:rPr>
          <w:rFonts w:cs="Times New Roman"/>
          <w:bCs/>
          <w:i/>
          <w:iCs/>
          <w:sz w:val="20"/>
          <w:szCs w:val="20"/>
        </w:rPr>
        <w:t xml:space="preserve">ce     </w:t>
      </w:r>
      <w:r w:rsidR="000612DE">
        <w:rPr>
          <w:rFonts w:cs="Times New Roman"/>
          <w:bCs/>
          <w:i/>
          <w:iCs/>
          <w:sz w:val="20"/>
          <w:szCs w:val="20"/>
        </w:rPr>
        <w:t xml:space="preserve">                </w:t>
      </w:r>
      <w:r w:rsidRPr="00CD5656">
        <w:rPr>
          <w:rFonts w:cs="Times New Roman"/>
          <w:bCs/>
          <w:i/>
          <w:iCs/>
          <w:sz w:val="20"/>
          <w:szCs w:val="20"/>
        </w:rPr>
        <w:t xml:space="preserve">   </w:t>
      </w:r>
      <w:r>
        <w:rPr>
          <w:rFonts w:cs="Times New Roman"/>
          <w:bCs/>
          <w:i/>
          <w:iCs/>
          <w:sz w:val="20"/>
          <w:szCs w:val="20"/>
        </w:rPr>
        <w:t xml:space="preserve">                     </w:t>
      </w:r>
      <w:r w:rsidRPr="00CD5656">
        <w:rPr>
          <w:rFonts w:cs="Times New Roman"/>
          <w:iCs/>
          <w:color w:val="000000"/>
          <w:sz w:val="20"/>
          <w:szCs w:val="20"/>
        </w:rPr>
        <w:t xml:space="preserve">Jan 2023 </w:t>
      </w:r>
      <w:r w:rsidR="00A25D63">
        <w:rPr>
          <w:rFonts w:cs="Times New Roman"/>
          <w:iCs/>
          <w:color w:val="000000"/>
          <w:sz w:val="20"/>
          <w:szCs w:val="20"/>
        </w:rPr>
        <w:t>–</w:t>
      </w:r>
      <w:r w:rsidRPr="00CD5656">
        <w:rPr>
          <w:rFonts w:cs="Times New Roman"/>
          <w:iCs/>
          <w:color w:val="000000"/>
          <w:sz w:val="20"/>
          <w:szCs w:val="20"/>
        </w:rPr>
        <w:t xml:space="preserve"> </w:t>
      </w:r>
      <w:r w:rsidR="00A25D63">
        <w:rPr>
          <w:rFonts w:cs="Times New Roman"/>
          <w:iCs/>
          <w:color w:val="000000"/>
          <w:sz w:val="20"/>
          <w:szCs w:val="20"/>
        </w:rPr>
        <w:t>Dec 2024</w:t>
      </w:r>
      <w:r w:rsidRPr="00CD5656">
        <w:rPr>
          <w:rFonts w:cs="Times New Roman"/>
          <w:bCs/>
          <w:i/>
          <w:iCs/>
          <w:sz w:val="16"/>
          <w:szCs w:val="16"/>
        </w:rPr>
        <w:tab/>
      </w:r>
    </w:p>
    <w:p w14:paraId="3AE4696C" w14:textId="049520D4" w:rsidR="00CC2064" w:rsidRPr="00CD5656" w:rsidRDefault="00CC2064" w:rsidP="00CC2064">
      <w:pPr>
        <w:tabs>
          <w:tab w:val="right" w:pos="10656"/>
        </w:tabs>
        <w:spacing w:after="0" w:line="240" w:lineRule="auto"/>
        <w:rPr>
          <w:rFonts w:cs="Times New Roman"/>
          <w:bCs/>
          <w:sz w:val="20"/>
          <w:szCs w:val="20"/>
        </w:rPr>
      </w:pPr>
      <w:r w:rsidRPr="00CD5656">
        <w:rPr>
          <w:rFonts w:cs="Times New Roman"/>
          <w:b/>
          <w:sz w:val="20"/>
          <w:szCs w:val="20"/>
        </w:rPr>
        <w:t xml:space="preserve">Purdue Global – Simplilearn, </w:t>
      </w:r>
      <w:r w:rsidRPr="00CD5656">
        <w:rPr>
          <w:rFonts w:cs="Times New Roman"/>
          <w:bCs/>
          <w:i/>
          <w:iCs/>
          <w:sz w:val="20"/>
          <w:szCs w:val="20"/>
        </w:rPr>
        <w:t xml:space="preserve">Post Graduate Program in AI and Machine Learning                             </w:t>
      </w:r>
      <w:r>
        <w:rPr>
          <w:rFonts w:cs="Times New Roman"/>
          <w:bCs/>
          <w:i/>
          <w:iCs/>
          <w:sz w:val="20"/>
          <w:szCs w:val="20"/>
        </w:rPr>
        <w:t xml:space="preserve">                      </w:t>
      </w:r>
      <w:r w:rsidRPr="00CD5656">
        <w:rPr>
          <w:rFonts w:cs="Times New Roman"/>
          <w:bCs/>
          <w:i/>
          <w:iCs/>
          <w:sz w:val="20"/>
          <w:szCs w:val="20"/>
        </w:rPr>
        <w:t xml:space="preserve">     </w:t>
      </w:r>
      <w:r w:rsidRPr="00CD5656">
        <w:rPr>
          <w:rFonts w:cs="Times New Roman"/>
          <w:iCs/>
          <w:color w:val="000000"/>
          <w:sz w:val="20"/>
          <w:szCs w:val="20"/>
        </w:rPr>
        <w:t xml:space="preserve">Oct 2020 - Nov 2021                                                                                                       </w:t>
      </w:r>
    </w:p>
    <w:p w14:paraId="2AB8CAC8" w14:textId="24A77DC4" w:rsidR="00DB2ECD" w:rsidRDefault="00CC2064" w:rsidP="00A25D63">
      <w:pPr>
        <w:tabs>
          <w:tab w:val="right" w:pos="10656"/>
        </w:tabs>
        <w:spacing w:after="0" w:line="240" w:lineRule="auto"/>
        <w:rPr>
          <w:rFonts w:cs="Times New Roman"/>
          <w:iCs/>
          <w:color w:val="000000"/>
          <w:sz w:val="20"/>
          <w:szCs w:val="20"/>
        </w:rPr>
      </w:pPr>
      <w:r w:rsidRPr="00CD5656">
        <w:rPr>
          <w:rFonts w:cs="Times New Roman"/>
          <w:b/>
          <w:sz w:val="20"/>
          <w:szCs w:val="20"/>
        </w:rPr>
        <w:t xml:space="preserve">Ramaiah Institute of Technology, </w:t>
      </w:r>
      <w:r w:rsidRPr="00CD5656">
        <w:rPr>
          <w:rFonts w:cs="Times New Roman"/>
          <w:bCs/>
          <w:i/>
          <w:iCs/>
          <w:sz w:val="20"/>
          <w:szCs w:val="20"/>
        </w:rPr>
        <w:t xml:space="preserve">Bachelor of Engineering in Mechanical Engineering                        </w:t>
      </w:r>
      <w:r>
        <w:rPr>
          <w:rFonts w:cs="Times New Roman"/>
          <w:bCs/>
          <w:i/>
          <w:iCs/>
          <w:sz w:val="20"/>
          <w:szCs w:val="20"/>
        </w:rPr>
        <w:t xml:space="preserve">                   </w:t>
      </w:r>
      <w:r w:rsidR="000612DE">
        <w:rPr>
          <w:rFonts w:cs="Times New Roman"/>
          <w:bCs/>
          <w:i/>
          <w:iCs/>
          <w:sz w:val="20"/>
          <w:szCs w:val="20"/>
        </w:rPr>
        <w:t xml:space="preserve"> </w:t>
      </w:r>
      <w:r>
        <w:rPr>
          <w:rFonts w:cs="Times New Roman"/>
          <w:bCs/>
          <w:i/>
          <w:iCs/>
          <w:sz w:val="20"/>
          <w:szCs w:val="20"/>
        </w:rPr>
        <w:t xml:space="preserve"> </w:t>
      </w:r>
      <w:r w:rsidRPr="00CD5656">
        <w:rPr>
          <w:rFonts w:cs="Times New Roman"/>
          <w:bCs/>
          <w:i/>
          <w:iCs/>
          <w:sz w:val="20"/>
          <w:szCs w:val="20"/>
        </w:rPr>
        <w:t xml:space="preserve">  </w:t>
      </w:r>
      <w:r w:rsidRPr="00CD5656">
        <w:rPr>
          <w:rFonts w:cs="Times New Roman"/>
          <w:iCs/>
          <w:color w:val="000000"/>
          <w:sz w:val="20"/>
          <w:szCs w:val="20"/>
        </w:rPr>
        <w:t>Aug 2014 - June 2018</w:t>
      </w:r>
    </w:p>
    <w:p w14:paraId="70038804" w14:textId="77777777" w:rsidR="008A1EA5" w:rsidRDefault="008A1EA5" w:rsidP="00071F60">
      <w:pPr>
        <w:autoSpaceDE w:val="0"/>
        <w:autoSpaceDN w:val="0"/>
        <w:adjustRightInd w:val="0"/>
        <w:spacing w:after="0" w:line="240" w:lineRule="auto"/>
        <w:rPr>
          <w:rFonts w:cs="Times New Roman"/>
          <w:b/>
          <w:color w:val="000000"/>
        </w:rPr>
      </w:pPr>
    </w:p>
    <w:p w14:paraId="610CA70F" w14:textId="7A35762D" w:rsidR="00071F60" w:rsidRDefault="00071F60" w:rsidP="00071F60">
      <w:pPr>
        <w:autoSpaceDE w:val="0"/>
        <w:autoSpaceDN w:val="0"/>
        <w:adjustRightInd w:val="0"/>
        <w:spacing w:after="0" w:line="240" w:lineRule="auto"/>
        <w:rPr>
          <w:rFonts w:cs="Times New Roman"/>
          <w:b/>
          <w:color w:val="000000"/>
        </w:rPr>
      </w:pPr>
      <w:r>
        <w:rPr>
          <w:rFonts w:cs="Times New Roman"/>
          <w:b/>
          <w:color w:val="000000"/>
        </w:rPr>
        <w:t>SKILLS:</w:t>
      </w:r>
    </w:p>
    <w:p w14:paraId="5798FD61" w14:textId="03C4737B" w:rsidR="008A1EA5" w:rsidRPr="008A1EA5" w:rsidRDefault="008A1EA5" w:rsidP="00071F60">
      <w:pPr>
        <w:autoSpaceDE w:val="0"/>
        <w:autoSpaceDN w:val="0"/>
        <w:adjustRightInd w:val="0"/>
        <w:spacing w:after="0" w:line="240" w:lineRule="auto"/>
        <w:rPr>
          <w:rFonts w:cs="Times New Roman"/>
          <w:color w:val="000000"/>
          <w:sz w:val="20"/>
          <w:szCs w:val="20"/>
        </w:rPr>
      </w:pPr>
      <w:r w:rsidRPr="008A1EA5">
        <w:rPr>
          <w:b/>
          <w:bCs/>
          <w:sz w:val="20"/>
          <w:szCs w:val="20"/>
          <w:u w:val="single"/>
        </w:rPr>
        <w:t>BI and Data Analytics</w:t>
      </w:r>
      <w:r w:rsidRPr="008A1EA5">
        <w:rPr>
          <w:sz w:val="20"/>
          <w:szCs w:val="20"/>
        </w:rPr>
        <w:t xml:space="preserve">: </w:t>
      </w:r>
      <w:proofErr w:type="spellStart"/>
      <w:r w:rsidRPr="008A1EA5">
        <w:rPr>
          <w:sz w:val="20"/>
          <w:szCs w:val="20"/>
        </w:rPr>
        <w:t>RShiny</w:t>
      </w:r>
      <w:proofErr w:type="spellEnd"/>
      <w:r w:rsidRPr="008A1EA5">
        <w:rPr>
          <w:sz w:val="20"/>
          <w:szCs w:val="20"/>
        </w:rPr>
        <w:t xml:space="preserve">, </w:t>
      </w:r>
      <w:r w:rsidRPr="008A1EA5">
        <w:rPr>
          <w:sz w:val="20"/>
          <w:szCs w:val="20"/>
        </w:rPr>
        <w:t xml:space="preserve">Power BI, Tableau, </w:t>
      </w:r>
      <w:r w:rsidRPr="008A1EA5">
        <w:rPr>
          <w:sz w:val="20"/>
          <w:szCs w:val="20"/>
        </w:rPr>
        <w:t xml:space="preserve">SAS, </w:t>
      </w:r>
      <w:proofErr w:type="spellStart"/>
      <w:r w:rsidRPr="008A1EA5">
        <w:rPr>
          <w:sz w:val="20"/>
          <w:szCs w:val="20"/>
        </w:rPr>
        <w:t>QuickSight</w:t>
      </w:r>
      <w:proofErr w:type="spellEnd"/>
      <w:r w:rsidRPr="008A1EA5">
        <w:rPr>
          <w:sz w:val="20"/>
          <w:szCs w:val="20"/>
        </w:rPr>
        <w:t>, Looker, SQL Reporting, KPI Dashboards</w:t>
      </w:r>
    </w:p>
    <w:p w14:paraId="3DF370AA" w14:textId="6B39496E" w:rsidR="008A1EA5" w:rsidRPr="008A1EA5" w:rsidRDefault="008A1EA5" w:rsidP="00071F60">
      <w:pPr>
        <w:autoSpaceDE w:val="0"/>
        <w:autoSpaceDN w:val="0"/>
        <w:adjustRightInd w:val="0"/>
        <w:spacing w:after="0" w:line="240" w:lineRule="auto"/>
        <w:rPr>
          <w:sz w:val="20"/>
          <w:szCs w:val="20"/>
        </w:rPr>
      </w:pPr>
      <w:r w:rsidRPr="008A1EA5">
        <w:rPr>
          <w:b/>
          <w:bCs/>
          <w:sz w:val="20"/>
          <w:szCs w:val="20"/>
          <w:u w:val="single"/>
        </w:rPr>
        <w:t>Programming</w:t>
      </w:r>
      <w:r w:rsidRPr="008A1EA5">
        <w:rPr>
          <w:sz w:val="20"/>
          <w:szCs w:val="20"/>
        </w:rPr>
        <w:t>: SQL (MySQL, PostgreSQL, Snowflake), Python (Pandas, NumPy, SciPy), R, ETL Pipelines, PySpark, Airflow</w:t>
      </w:r>
    </w:p>
    <w:p w14:paraId="3F165427" w14:textId="258B94A3" w:rsidR="008A1EA5" w:rsidRPr="008A1EA5" w:rsidRDefault="008A1EA5" w:rsidP="00071F60">
      <w:pPr>
        <w:autoSpaceDE w:val="0"/>
        <w:autoSpaceDN w:val="0"/>
        <w:adjustRightInd w:val="0"/>
        <w:spacing w:after="0" w:line="240" w:lineRule="auto"/>
        <w:rPr>
          <w:sz w:val="20"/>
          <w:szCs w:val="20"/>
        </w:rPr>
      </w:pPr>
      <w:r w:rsidRPr="008A1EA5">
        <w:rPr>
          <w:b/>
          <w:bCs/>
          <w:sz w:val="20"/>
          <w:szCs w:val="20"/>
          <w:u w:val="single"/>
        </w:rPr>
        <w:t>D</w:t>
      </w:r>
      <w:r w:rsidRPr="008A1EA5">
        <w:rPr>
          <w:b/>
          <w:bCs/>
          <w:sz w:val="20"/>
          <w:szCs w:val="20"/>
          <w:u w:val="single"/>
        </w:rPr>
        <w:t xml:space="preserve">B </w:t>
      </w:r>
      <w:r w:rsidRPr="008A1EA5">
        <w:rPr>
          <w:b/>
          <w:bCs/>
          <w:sz w:val="20"/>
          <w:szCs w:val="20"/>
          <w:u w:val="single"/>
        </w:rPr>
        <w:t>&amp; Cloud Platforms</w:t>
      </w:r>
      <w:r w:rsidRPr="008A1EA5">
        <w:rPr>
          <w:sz w:val="20"/>
          <w:szCs w:val="20"/>
        </w:rPr>
        <w:t xml:space="preserve">: AWS </w:t>
      </w:r>
      <w:r w:rsidRPr="008A1EA5">
        <w:rPr>
          <w:sz w:val="20"/>
          <w:szCs w:val="20"/>
        </w:rPr>
        <w:t>&amp; Azure (certified</w:t>
      </w:r>
      <w:r w:rsidRPr="008A1EA5">
        <w:rPr>
          <w:sz w:val="20"/>
          <w:szCs w:val="20"/>
        </w:rPr>
        <w:t xml:space="preserve">), Data Warehousing, Data Governance (HIPAA, IRB Compliance) </w:t>
      </w:r>
    </w:p>
    <w:p w14:paraId="7E194194" w14:textId="4F6EEFE3" w:rsidR="008A1EA5" w:rsidRPr="008A1EA5" w:rsidRDefault="008A1EA5" w:rsidP="00071F60">
      <w:pPr>
        <w:autoSpaceDE w:val="0"/>
        <w:autoSpaceDN w:val="0"/>
        <w:adjustRightInd w:val="0"/>
        <w:spacing w:after="0" w:line="240" w:lineRule="auto"/>
        <w:rPr>
          <w:sz w:val="20"/>
          <w:szCs w:val="20"/>
        </w:rPr>
      </w:pPr>
      <w:r w:rsidRPr="008A1EA5">
        <w:rPr>
          <w:b/>
          <w:bCs/>
          <w:sz w:val="20"/>
          <w:szCs w:val="20"/>
          <w:u w:val="single"/>
        </w:rPr>
        <w:t>Machine Learning &amp; Automation</w:t>
      </w:r>
      <w:r w:rsidRPr="008A1EA5">
        <w:rPr>
          <w:sz w:val="20"/>
          <w:szCs w:val="20"/>
        </w:rPr>
        <w:t xml:space="preserve">: Predictive Analytics, Statistical Modeling, </w:t>
      </w:r>
      <w:r w:rsidRPr="008A1EA5">
        <w:rPr>
          <w:sz w:val="20"/>
          <w:szCs w:val="20"/>
        </w:rPr>
        <w:t>NLP</w:t>
      </w:r>
      <w:r w:rsidRPr="008A1EA5">
        <w:rPr>
          <w:sz w:val="20"/>
          <w:szCs w:val="20"/>
        </w:rPr>
        <w:t>, Generative AI (LangChain, LlamaIndex)</w:t>
      </w:r>
    </w:p>
    <w:p w14:paraId="2201D377" w14:textId="4883A9E3" w:rsidR="00071F60" w:rsidRPr="008A1EA5" w:rsidRDefault="00071F60" w:rsidP="00071F60">
      <w:pPr>
        <w:autoSpaceDE w:val="0"/>
        <w:autoSpaceDN w:val="0"/>
        <w:adjustRightInd w:val="0"/>
        <w:spacing w:after="0" w:line="240" w:lineRule="auto"/>
        <w:rPr>
          <w:sz w:val="20"/>
          <w:szCs w:val="20"/>
        </w:rPr>
      </w:pPr>
      <w:r w:rsidRPr="008A1EA5">
        <w:rPr>
          <w:b/>
          <w:bCs/>
          <w:sz w:val="20"/>
          <w:szCs w:val="20"/>
          <w:u w:val="single"/>
        </w:rPr>
        <w:t>Containerization and Deployment CI/CD</w:t>
      </w:r>
      <w:r w:rsidRPr="008A1EA5">
        <w:rPr>
          <w:sz w:val="20"/>
          <w:szCs w:val="20"/>
        </w:rPr>
        <w:t>: Docker, Podman, Kubernetes, Jenkins, GitLab CI, and Docker Swarm</w:t>
      </w:r>
    </w:p>
    <w:p w14:paraId="38E91663" w14:textId="606276B1" w:rsidR="00071F60" w:rsidRPr="008A1EA5" w:rsidRDefault="00071F60" w:rsidP="00071F60">
      <w:pPr>
        <w:autoSpaceDE w:val="0"/>
        <w:autoSpaceDN w:val="0"/>
        <w:adjustRightInd w:val="0"/>
        <w:spacing w:after="0" w:line="240" w:lineRule="auto"/>
        <w:rPr>
          <w:sz w:val="20"/>
          <w:szCs w:val="20"/>
        </w:rPr>
      </w:pPr>
      <w:r w:rsidRPr="008A1EA5">
        <w:rPr>
          <w:b/>
          <w:bCs/>
          <w:sz w:val="20"/>
          <w:szCs w:val="20"/>
          <w:u w:val="single"/>
        </w:rPr>
        <w:t>Web server:</w:t>
      </w:r>
      <w:r w:rsidRPr="008A1EA5">
        <w:rPr>
          <w:sz w:val="20"/>
          <w:szCs w:val="20"/>
        </w:rPr>
        <w:t xml:space="preserve"> Tornado (Restful API), Django, Flask, </w:t>
      </w:r>
      <w:proofErr w:type="spellStart"/>
      <w:r w:rsidRPr="008A1EA5">
        <w:rPr>
          <w:sz w:val="20"/>
          <w:szCs w:val="20"/>
        </w:rPr>
        <w:t>xPlore</w:t>
      </w:r>
      <w:proofErr w:type="spellEnd"/>
      <w:r w:rsidRPr="008A1EA5">
        <w:rPr>
          <w:sz w:val="20"/>
          <w:szCs w:val="20"/>
        </w:rPr>
        <w:t xml:space="preserve"> (indexing), and Nginx (high-availability nginx load-balancing)</w:t>
      </w:r>
    </w:p>
    <w:p w14:paraId="7A171A7B" w14:textId="77777777" w:rsidR="008A1EA5" w:rsidRPr="00071F60" w:rsidRDefault="008A1EA5" w:rsidP="00071F60">
      <w:pPr>
        <w:autoSpaceDE w:val="0"/>
        <w:autoSpaceDN w:val="0"/>
        <w:adjustRightInd w:val="0"/>
        <w:spacing w:after="0" w:line="240" w:lineRule="auto"/>
        <w:rPr>
          <w:sz w:val="20"/>
          <w:szCs w:val="20"/>
        </w:rPr>
      </w:pPr>
    </w:p>
    <w:p w14:paraId="78380695" w14:textId="77777777" w:rsidR="00932438" w:rsidRPr="007F19DE" w:rsidRDefault="00932438" w:rsidP="00932438">
      <w:pPr>
        <w:autoSpaceDE w:val="0"/>
        <w:autoSpaceDN w:val="0"/>
        <w:adjustRightInd w:val="0"/>
        <w:spacing w:after="0" w:line="240" w:lineRule="auto"/>
        <w:rPr>
          <w:rFonts w:cs="Times New Roman"/>
          <w:b/>
          <w:color w:val="000000"/>
        </w:rPr>
      </w:pPr>
      <w:r>
        <w:rPr>
          <w:rFonts w:cs="Times New Roman"/>
          <w:b/>
          <w:color w:val="000000"/>
        </w:rPr>
        <w:t>CERTIFICATIONS:</w:t>
      </w:r>
    </w:p>
    <w:p w14:paraId="597A52DC" w14:textId="7371F865" w:rsidR="00914F3D" w:rsidRPr="00B32822" w:rsidRDefault="00932438" w:rsidP="00B32822">
      <w:pPr>
        <w:numPr>
          <w:ilvl w:val="0"/>
          <w:numId w:val="11"/>
        </w:numPr>
        <w:autoSpaceDE w:val="0"/>
        <w:autoSpaceDN w:val="0"/>
        <w:adjustRightInd w:val="0"/>
        <w:spacing w:after="0" w:line="240" w:lineRule="auto"/>
        <w:rPr>
          <w:rFonts w:cs="Times New Roman"/>
          <w:bCs/>
          <w:color w:val="000000"/>
          <w:sz w:val="20"/>
          <w:szCs w:val="21"/>
        </w:rPr>
      </w:pPr>
      <w:r w:rsidRPr="00162A1E">
        <w:rPr>
          <w:rFonts w:cs="Times New Roman"/>
          <w:sz w:val="20"/>
          <w:szCs w:val="20"/>
        </w:rPr>
        <w:t>Post Graduate Program in AI and Machine Learning</w:t>
      </w:r>
      <w:r w:rsidRPr="00CD5656">
        <w:rPr>
          <w:rFonts w:cs="Times New Roman"/>
          <w:color w:val="000000"/>
          <w:sz w:val="20"/>
          <w:szCs w:val="20"/>
        </w:rPr>
        <w:t xml:space="preserve">                                                                                   </w:t>
      </w:r>
      <w:r w:rsidRPr="00CD5656">
        <w:rPr>
          <w:rFonts w:cs="Times New Roman"/>
          <w:bCs/>
          <w:color w:val="000000"/>
          <w:sz w:val="20"/>
          <w:szCs w:val="20"/>
        </w:rPr>
        <w:t xml:space="preserve">             </w:t>
      </w:r>
      <w:r>
        <w:rPr>
          <w:rFonts w:cs="Times New Roman"/>
          <w:bCs/>
          <w:color w:val="000000"/>
          <w:sz w:val="20"/>
          <w:szCs w:val="20"/>
        </w:rPr>
        <w:t xml:space="preserve">                  </w:t>
      </w:r>
      <w:r w:rsidRPr="00CD5656">
        <w:rPr>
          <w:rFonts w:cs="Times New Roman"/>
          <w:bCs/>
          <w:color w:val="000000"/>
          <w:sz w:val="20"/>
          <w:szCs w:val="20"/>
        </w:rPr>
        <w:t>Oct 2021</w:t>
      </w:r>
    </w:p>
    <w:p w14:paraId="6DB280FE" w14:textId="6F49D47E" w:rsidR="00932438" w:rsidRPr="00CD5656" w:rsidRDefault="00932438" w:rsidP="00932438">
      <w:pPr>
        <w:numPr>
          <w:ilvl w:val="0"/>
          <w:numId w:val="11"/>
        </w:numPr>
        <w:autoSpaceDE w:val="0"/>
        <w:autoSpaceDN w:val="0"/>
        <w:adjustRightInd w:val="0"/>
        <w:spacing w:after="0" w:line="240" w:lineRule="auto"/>
        <w:rPr>
          <w:rFonts w:cs="Times New Roman"/>
          <w:bCs/>
          <w:color w:val="000000"/>
          <w:sz w:val="20"/>
          <w:szCs w:val="21"/>
        </w:rPr>
      </w:pPr>
      <w:r w:rsidRPr="00162A1E">
        <w:rPr>
          <w:rFonts w:cs="Times New Roman"/>
          <w:bCs/>
          <w:sz w:val="20"/>
          <w:szCs w:val="20"/>
        </w:rPr>
        <w:t>Microsoft Certified: Azure AI Fundamentals</w:t>
      </w:r>
      <w:r w:rsidRPr="00CD5656">
        <w:rPr>
          <w:rFonts w:cs="Times New Roman"/>
          <w:bCs/>
          <w:color w:val="000000"/>
          <w:sz w:val="20"/>
          <w:szCs w:val="20"/>
        </w:rPr>
        <w:t xml:space="preserve">                                                                                                               </w:t>
      </w:r>
      <w:r>
        <w:rPr>
          <w:rFonts w:cs="Times New Roman"/>
          <w:bCs/>
          <w:color w:val="000000"/>
          <w:sz w:val="20"/>
          <w:szCs w:val="20"/>
        </w:rPr>
        <w:t xml:space="preserve">                  </w:t>
      </w:r>
      <w:r w:rsidRPr="00CD5656">
        <w:rPr>
          <w:rFonts w:cs="Times New Roman"/>
          <w:bCs/>
          <w:color w:val="000000"/>
          <w:sz w:val="20"/>
          <w:szCs w:val="20"/>
        </w:rPr>
        <w:t xml:space="preserve"> Jul 2021 </w:t>
      </w:r>
    </w:p>
    <w:p w14:paraId="740B7546" w14:textId="3C1C226F" w:rsidR="00932438" w:rsidRPr="00CD5656" w:rsidRDefault="00932438" w:rsidP="00932438">
      <w:pPr>
        <w:numPr>
          <w:ilvl w:val="0"/>
          <w:numId w:val="11"/>
        </w:numPr>
        <w:autoSpaceDE w:val="0"/>
        <w:autoSpaceDN w:val="0"/>
        <w:adjustRightInd w:val="0"/>
        <w:spacing w:after="0" w:line="240" w:lineRule="auto"/>
        <w:rPr>
          <w:rFonts w:cs="Times New Roman"/>
          <w:bCs/>
          <w:color w:val="000000"/>
          <w:sz w:val="20"/>
          <w:szCs w:val="21"/>
        </w:rPr>
      </w:pPr>
      <w:r w:rsidRPr="00162A1E">
        <w:rPr>
          <w:rFonts w:cs="Times New Roman"/>
          <w:bCs/>
          <w:sz w:val="20"/>
          <w:szCs w:val="20"/>
        </w:rPr>
        <w:t>Microsoft Certified: Azure Da</w:t>
      </w:r>
      <w:r w:rsidRPr="00162A1E">
        <w:rPr>
          <w:rFonts w:cs="Times New Roman"/>
          <w:bCs/>
          <w:sz w:val="20"/>
          <w:szCs w:val="20"/>
        </w:rPr>
        <w:t>t</w:t>
      </w:r>
      <w:r w:rsidRPr="00162A1E">
        <w:rPr>
          <w:rFonts w:cs="Times New Roman"/>
          <w:bCs/>
          <w:sz w:val="20"/>
          <w:szCs w:val="20"/>
        </w:rPr>
        <w:t>a Fundamentals</w:t>
      </w:r>
      <w:r w:rsidRPr="00CD5656">
        <w:rPr>
          <w:rFonts w:cs="Times New Roman"/>
          <w:bCs/>
          <w:color w:val="000000"/>
          <w:sz w:val="20"/>
          <w:szCs w:val="20"/>
        </w:rPr>
        <w:t xml:space="preserve">                                                                                                           </w:t>
      </w:r>
      <w:r>
        <w:rPr>
          <w:rFonts w:cs="Times New Roman"/>
          <w:bCs/>
          <w:color w:val="000000"/>
          <w:sz w:val="20"/>
          <w:szCs w:val="20"/>
        </w:rPr>
        <w:t xml:space="preserve">                  </w:t>
      </w:r>
      <w:r w:rsidRPr="00CD5656">
        <w:rPr>
          <w:rFonts w:cs="Times New Roman"/>
          <w:bCs/>
          <w:color w:val="000000"/>
          <w:sz w:val="20"/>
          <w:szCs w:val="20"/>
        </w:rPr>
        <w:t>Jul 2021</w:t>
      </w:r>
    </w:p>
    <w:p w14:paraId="769EF8EF" w14:textId="2B0E532C" w:rsidR="00932438" w:rsidRPr="00CD5656" w:rsidRDefault="00932438" w:rsidP="00932438">
      <w:pPr>
        <w:numPr>
          <w:ilvl w:val="0"/>
          <w:numId w:val="11"/>
        </w:numPr>
        <w:autoSpaceDE w:val="0"/>
        <w:autoSpaceDN w:val="0"/>
        <w:adjustRightInd w:val="0"/>
        <w:spacing w:after="0" w:line="240" w:lineRule="auto"/>
        <w:rPr>
          <w:rFonts w:cs="Times New Roman"/>
          <w:bCs/>
          <w:color w:val="000000"/>
          <w:sz w:val="20"/>
          <w:szCs w:val="21"/>
        </w:rPr>
      </w:pPr>
      <w:r w:rsidRPr="00162A1E">
        <w:rPr>
          <w:rFonts w:cs="Times New Roman"/>
          <w:bCs/>
          <w:sz w:val="20"/>
          <w:szCs w:val="20"/>
        </w:rPr>
        <w:t>Microsoft Certified: Azure Fundamentals</w:t>
      </w:r>
      <w:r w:rsidRPr="00CD5656">
        <w:rPr>
          <w:rFonts w:cs="Times New Roman"/>
          <w:bCs/>
          <w:color w:val="000000"/>
          <w:sz w:val="20"/>
          <w:szCs w:val="20"/>
        </w:rPr>
        <w:t xml:space="preserve">                                                                                                                   </w:t>
      </w:r>
      <w:r>
        <w:rPr>
          <w:rFonts w:cs="Times New Roman"/>
          <w:bCs/>
          <w:color w:val="000000"/>
          <w:sz w:val="20"/>
          <w:szCs w:val="20"/>
        </w:rPr>
        <w:t xml:space="preserve">                  </w:t>
      </w:r>
      <w:r w:rsidRPr="00CD5656">
        <w:rPr>
          <w:rFonts w:cs="Times New Roman"/>
          <w:bCs/>
          <w:color w:val="000000"/>
          <w:sz w:val="20"/>
          <w:szCs w:val="20"/>
        </w:rPr>
        <w:t>Jun 2021</w:t>
      </w:r>
    </w:p>
    <w:p w14:paraId="4BC0E86D" w14:textId="1FE80697" w:rsidR="00932438" w:rsidRPr="000633B0" w:rsidRDefault="00932438" w:rsidP="00932438">
      <w:pPr>
        <w:numPr>
          <w:ilvl w:val="0"/>
          <w:numId w:val="11"/>
        </w:numPr>
        <w:autoSpaceDE w:val="0"/>
        <w:autoSpaceDN w:val="0"/>
        <w:adjustRightInd w:val="0"/>
        <w:spacing w:after="0" w:line="240" w:lineRule="auto"/>
        <w:rPr>
          <w:rFonts w:cs="Times New Roman"/>
          <w:bCs/>
          <w:color w:val="000000"/>
          <w:sz w:val="20"/>
          <w:szCs w:val="21"/>
        </w:rPr>
      </w:pPr>
      <w:r w:rsidRPr="00162A1E">
        <w:rPr>
          <w:rFonts w:cs="Times New Roman"/>
          <w:bCs/>
          <w:sz w:val="20"/>
          <w:szCs w:val="20"/>
        </w:rPr>
        <w:t>Amazon Cloud Computing Practitioner</w:t>
      </w:r>
      <w:r w:rsidRPr="00CD5656">
        <w:rPr>
          <w:rFonts w:cs="Times New Roman"/>
          <w:bCs/>
          <w:color w:val="000000"/>
          <w:sz w:val="20"/>
          <w:szCs w:val="20"/>
        </w:rPr>
        <w:t xml:space="preserve">                                                                                                                     </w:t>
      </w:r>
      <w:r>
        <w:rPr>
          <w:rFonts w:cs="Times New Roman"/>
          <w:bCs/>
          <w:color w:val="000000"/>
          <w:sz w:val="20"/>
          <w:szCs w:val="20"/>
        </w:rPr>
        <w:t xml:space="preserve">                   </w:t>
      </w:r>
      <w:r w:rsidRPr="00CD5656">
        <w:rPr>
          <w:rFonts w:cs="Times New Roman"/>
          <w:bCs/>
          <w:color w:val="000000"/>
          <w:sz w:val="20"/>
          <w:szCs w:val="20"/>
        </w:rPr>
        <w:t>May 2024</w:t>
      </w:r>
    </w:p>
    <w:p w14:paraId="0E968F9B" w14:textId="09B9C047" w:rsidR="00336EA3" w:rsidRPr="00162A1E" w:rsidRDefault="00932438" w:rsidP="00162A1E">
      <w:pPr>
        <w:numPr>
          <w:ilvl w:val="0"/>
          <w:numId w:val="11"/>
        </w:numPr>
        <w:autoSpaceDE w:val="0"/>
        <w:autoSpaceDN w:val="0"/>
        <w:adjustRightInd w:val="0"/>
        <w:spacing w:after="0" w:line="240" w:lineRule="auto"/>
        <w:rPr>
          <w:rFonts w:cs="Times New Roman"/>
          <w:bCs/>
          <w:color w:val="000000"/>
          <w:sz w:val="20"/>
          <w:szCs w:val="21"/>
        </w:rPr>
      </w:pPr>
      <w:r w:rsidRPr="00162A1E">
        <w:rPr>
          <w:rFonts w:cs="Times New Roman"/>
          <w:bCs/>
          <w:sz w:val="20"/>
          <w:szCs w:val="20"/>
        </w:rPr>
        <w:t>Graduate Certificate in Applied Machine Learning</w:t>
      </w:r>
      <w:r>
        <w:rPr>
          <w:rFonts w:cs="Times New Roman"/>
          <w:bCs/>
          <w:color w:val="000000"/>
          <w:sz w:val="20"/>
          <w:szCs w:val="20"/>
        </w:rPr>
        <w:t xml:space="preserve">                                                                                                                      Jun 2024</w:t>
      </w:r>
    </w:p>
    <w:sectPr w:rsidR="00336EA3" w:rsidRPr="00162A1E" w:rsidSect="00A053F5">
      <w:pgSz w:w="12240" w:h="15840" w:code="1"/>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E0890" w14:textId="77777777" w:rsidR="00020F2D" w:rsidRDefault="00020F2D" w:rsidP="00425628">
      <w:pPr>
        <w:spacing w:after="0" w:line="240" w:lineRule="auto"/>
      </w:pPr>
      <w:r>
        <w:separator/>
      </w:r>
    </w:p>
  </w:endnote>
  <w:endnote w:type="continuationSeparator" w:id="0">
    <w:p w14:paraId="2FEE90C4" w14:textId="77777777" w:rsidR="00020F2D" w:rsidRDefault="00020F2D" w:rsidP="0042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D40B2" w14:textId="77777777" w:rsidR="00020F2D" w:rsidRDefault="00020F2D" w:rsidP="00425628">
      <w:pPr>
        <w:spacing w:after="0" w:line="240" w:lineRule="auto"/>
      </w:pPr>
      <w:r>
        <w:separator/>
      </w:r>
    </w:p>
  </w:footnote>
  <w:footnote w:type="continuationSeparator" w:id="0">
    <w:p w14:paraId="6D633BE7" w14:textId="77777777" w:rsidR="00020F2D" w:rsidRDefault="00020F2D" w:rsidP="0042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52C"/>
    <w:multiLevelType w:val="hybridMultilevel"/>
    <w:tmpl w:val="44643ACE"/>
    <w:lvl w:ilvl="0" w:tplc="7A384B90">
      <w:start w:val="1"/>
      <w:numFmt w:val="decimal"/>
      <w:lvlText w:val="%1."/>
      <w:lvlJc w:val="left"/>
      <w:pPr>
        <w:ind w:left="720" w:hanging="360"/>
      </w:pPr>
      <w:rPr>
        <w:rFonts w:hint="default"/>
        <w:b w:val="0"/>
        <w:bCs/>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 w15:restartNumberingAfterBreak="0">
    <w:nsid w:val="258060D6"/>
    <w:multiLevelType w:val="hybridMultilevel"/>
    <w:tmpl w:val="FD7C3F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2" w15:restartNumberingAfterBreak="0">
    <w:nsid w:val="38073553"/>
    <w:multiLevelType w:val="hybridMultilevel"/>
    <w:tmpl w:val="F61C44A4"/>
    <w:lvl w:ilvl="0" w:tplc="046CFB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D60F18"/>
    <w:multiLevelType w:val="hybridMultilevel"/>
    <w:tmpl w:val="B2108FC2"/>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4" w15:restartNumberingAfterBreak="0">
    <w:nsid w:val="43C81382"/>
    <w:multiLevelType w:val="hybridMultilevel"/>
    <w:tmpl w:val="395E1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750" w:hanging="360"/>
      </w:pPr>
      <w:rPr>
        <w:rFonts w:ascii="Courier New" w:hAnsi="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5" w15:restartNumberingAfterBreak="0">
    <w:nsid w:val="46626161"/>
    <w:multiLevelType w:val="hybridMultilevel"/>
    <w:tmpl w:val="B8AE7432"/>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6" w15:restartNumberingAfterBreak="0">
    <w:nsid w:val="466977A6"/>
    <w:multiLevelType w:val="hybridMultilevel"/>
    <w:tmpl w:val="28C474CC"/>
    <w:lvl w:ilvl="0" w:tplc="04090001">
      <w:start w:val="1"/>
      <w:numFmt w:val="bullet"/>
      <w:lvlText w:val=""/>
      <w:lvlJc w:val="left"/>
      <w:pPr>
        <w:ind w:left="720" w:hanging="360"/>
      </w:pPr>
      <w:rPr>
        <w:rFonts w:ascii="Symbol" w:hAnsi="Symbol" w:hint="default"/>
        <w:b w:val="0"/>
        <w:bCs/>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7" w15:restartNumberingAfterBreak="0">
    <w:nsid w:val="4C576C92"/>
    <w:multiLevelType w:val="hybridMultilevel"/>
    <w:tmpl w:val="E254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524B3"/>
    <w:multiLevelType w:val="hybridMultilevel"/>
    <w:tmpl w:val="268C28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535D5517"/>
    <w:multiLevelType w:val="hybridMultilevel"/>
    <w:tmpl w:val="A3A0E236"/>
    <w:lvl w:ilvl="0" w:tplc="CA3AB4D8">
      <w:start w:val="1"/>
      <w:numFmt w:val="decimal"/>
      <w:lvlText w:val="%1."/>
      <w:lvlJc w:val="left"/>
      <w:pPr>
        <w:ind w:left="720" w:hanging="360"/>
      </w:pPr>
      <w:rPr>
        <w:rFonts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0" w15:restartNumberingAfterBreak="0">
    <w:nsid w:val="55DE7A37"/>
    <w:multiLevelType w:val="hybridMultilevel"/>
    <w:tmpl w:val="287A5296"/>
    <w:lvl w:ilvl="0" w:tplc="B30EC9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00131"/>
    <w:multiLevelType w:val="hybridMultilevel"/>
    <w:tmpl w:val="788404BC"/>
    <w:lvl w:ilvl="0" w:tplc="DEF4F294">
      <w:start w:val="1"/>
      <w:numFmt w:val="decimal"/>
      <w:lvlText w:val="%1."/>
      <w:lvlJc w:val="lef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96560B3"/>
    <w:multiLevelType w:val="hybridMultilevel"/>
    <w:tmpl w:val="BE124BBC"/>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D4E6C4B"/>
    <w:multiLevelType w:val="hybridMultilevel"/>
    <w:tmpl w:val="E1C85D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6600D"/>
    <w:multiLevelType w:val="hybridMultilevel"/>
    <w:tmpl w:val="2A7E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7550">
    <w:abstractNumId w:val="8"/>
  </w:num>
  <w:num w:numId="2" w16cid:durableId="368646784">
    <w:abstractNumId w:val="10"/>
  </w:num>
  <w:num w:numId="3" w16cid:durableId="1943219854">
    <w:abstractNumId w:val="4"/>
  </w:num>
  <w:num w:numId="4" w16cid:durableId="1627657416">
    <w:abstractNumId w:val="13"/>
  </w:num>
  <w:num w:numId="5" w16cid:durableId="297414286">
    <w:abstractNumId w:val="7"/>
  </w:num>
  <w:num w:numId="6" w16cid:durableId="542835791">
    <w:abstractNumId w:val="2"/>
  </w:num>
  <w:num w:numId="7" w16cid:durableId="1510363567">
    <w:abstractNumId w:val="14"/>
  </w:num>
  <w:num w:numId="8" w16cid:durableId="1397438428">
    <w:abstractNumId w:val="11"/>
  </w:num>
  <w:num w:numId="9" w16cid:durableId="123160603">
    <w:abstractNumId w:val="0"/>
  </w:num>
  <w:num w:numId="10" w16cid:durableId="677120541">
    <w:abstractNumId w:val="9"/>
  </w:num>
  <w:num w:numId="11" w16cid:durableId="1109735370">
    <w:abstractNumId w:val="1"/>
  </w:num>
  <w:num w:numId="12" w16cid:durableId="2078280836">
    <w:abstractNumId w:val="12"/>
  </w:num>
  <w:num w:numId="13" w16cid:durableId="1899440514">
    <w:abstractNumId w:val="6"/>
  </w:num>
  <w:num w:numId="14" w16cid:durableId="155076077">
    <w:abstractNumId w:val="5"/>
  </w:num>
  <w:num w:numId="15" w16cid:durableId="1019239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S0tDA0MLE0szA2MDBR0lEKTi0uzszPAykwqgUAELVGdCwAAAA="/>
  </w:docVars>
  <w:rsids>
    <w:rsidRoot w:val="000A220B"/>
    <w:rsid w:val="00007C30"/>
    <w:rsid w:val="00011251"/>
    <w:rsid w:val="00016F4A"/>
    <w:rsid w:val="00020F2D"/>
    <w:rsid w:val="00022940"/>
    <w:rsid w:val="0002484E"/>
    <w:rsid w:val="0004652E"/>
    <w:rsid w:val="000470FB"/>
    <w:rsid w:val="00050DF7"/>
    <w:rsid w:val="000612DE"/>
    <w:rsid w:val="0006211B"/>
    <w:rsid w:val="000633B0"/>
    <w:rsid w:val="00065A7B"/>
    <w:rsid w:val="000665A0"/>
    <w:rsid w:val="00066F2E"/>
    <w:rsid w:val="000701F9"/>
    <w:rsid w:val="00071A2C"/>
    <w:rsid w:val="00071F60"/>
    <w:rsid w:val="00081C6B"/>
    <w:rsid w:val="00082766"/>
    <w:rsid w:val="00090552"/>
    <w:rsid w:val="000A220B"/>
    <w:rsid w:val="000B04C1"/>
    <w:rsid w:val="000B0E89"/>
    <w:rsid w:val="000B2B0F"/>
    <w:rsid w:val="000B3A62"/>
    <w:rsid w:val="000B4E6E"/>
    <w:rsid w:val="000B7A29"/>
    <w:rsid w:val="000C6054"/>
    <w:rsid w:val="000C6A8C"/>
    <w:rsid w:val="000D0361"/>
    <w:rsid w:val="000D0A22"/>
    <w:rsid w:val="000E3386"/>
    <w:rsid w:val="000E505F"/>
    <w:rsid w:val="000F0F4D"/>
    <w:rsid w:val="000F40B3"/>
    <w:rsid w:val="00100248"/>
    <w:rsid w:val="001022EC"/>
    <w:rsid w:val="00103551"/>
    <w:rsid w:val="00104B75"/>
    <w:rsid w:val="00114E2A"/>
    <w:rsid w:val="001378F2"/>
    <w:rsid w:val="001527BD"/>
    <w:rsid w:val="00162A1E"/>
    <w:rsid w:val="0017253D"/>
    <w:rsid w:val="001872DA"/>
    <w:rsid w:val="001901C8"/>
    <w:rsid w:val="001B2A69"/>
    <w:rsid w:val="001B664F"/>
    <w:rsid w:val="001C588A"/>
    <w:rsid w:val="001C5BC9"/>
    <w:rsid w:val="001D0FC5"/>
    <w:rsid w:val="001D2FBC"/>
    <w:rsid w:val="001D7B4E"/>
    <w:rsid w:val="001E2375"/>
    <w:rsid w:val="001F3940"/>
    <w:rsid w:val="001F7946"/>
    <w:rsid w:val="0021237D"/>
    <w:rsid w:val="002151B6"/>
    <w:rsid w:val="00221374"/>
    <w:rsid w:val="0022696F"/>
    <w:rsid w:val="002316A3"/>
    <w:rsid w:val="00232BF6"/>
    <w:rsid w:val="00240A46"/>
    <w:rsid w:val="0024292B"/>
    <w:rsid w:val="00243A4C"/>
    <w:rsid w:val="00245C05"/>
    <w:rsid w:val="00251038"/>
    <w:rsid w:val="00252EA8"/>
    <w:rsid w:val="00260E78"/>
    <w:rsid w:val="00262889"/>
    <w:rsid w:val="00267F95"/>
    <w:rsid w:val="0027117E"/>
    <w:rsid w:val="00271333"/>
    <w:rsid w:val="00273EA9"/>
    <w:rsid w:val="002B40F4"/>
    <w:rsid w:val="002B6108"/>
    <w:rsid w:val="002C5578"/>
    <w:rsid w:val="002C78BF"/>
    <w:rsid w:val="002D3AEA"/>
    <w:rsid w:val="002D5B1A"/>
    <w:rsid w:val="002D5CC6"/>
    <w:rsid w:val="002E3742"/>
    <w:rsid w:val="002E4637"/>
    <w:rsid w:val="002F17F1"/>
    <w:rsid w:val="002F4081"/>
    <w:rsid w:val="003005B7"/>
    <w:rsid w:val="003064B2"/>
    <w:rsid w:val="00310A5E"/>
    <w:rsid w:val="00317650"/>
    <w:rsid w:val="00326C40"/>
    <w:rsid w:val="00332F41"/>
    <w:rsid w:val="00335BAE"/>
    <w:rsid w:val="00336EA3"/>
    <w:rsid w:val="00343390"/>
    <w:rsid w:val="00354E82"/>
    <w:rsid w:val="00360A30"/>
    <w:rsid w:val="003626FE"/>
    <w:rsid w:val="00364673"/>
    <w:rsid w:val="003750CA"/>
    <w:rsid w:val="00376BF4"/>
    <w:rsid w:val="003836A0"/>
    <w:rsid w:val="0038520A"/>
    <w:rsid w:val="00386DC0"/>
    <w:rsid w:val="00387458"/>
    <w:rsid w:val="003918F9"/>
    <w:rsid w:val="00391981"/>
    <w:rsid w:val="003A0087"/>
    <w:rsid w:val="003A6887"/>
    <w:rsid w:val="003B06AC"/>
    <w:rsid w:val="003C2623"/>
    <w:rsid w:val="003E646C"/>
    <w:rsid w:val="003E7292"/>
    <w:rsid w:val="003F5143"/>
    <w:rsid w:val="00400E59"/>
    <w:rsid w:val="00405F36"/>
    <w:rsid w:val="004112FD"/>
    <w:rsid w:val="004177D1"/>
    <w:rsid w:val="00425628"/>
    <w:rsid w:val="00430B26"/>
    <w:rsid w:val="00433D2F"/>
    <w:rsid w:val="0043715E"/>
    <w:rsid w:val="00440F08"/>
    <w:rsid w:val="004522DC"/>
    <w:rsid w:val="0049388D"/>
    <w:rsid w:val="004943E7"/>
    <w:rsid w:val="00494E30"/>
    <w:rsid w:val="004A5D4A"/>
    <w:rsid w:val="004A7B46"/>
    <w:rsid w:val="004D6547"/>
    <w:rsid w:val="004E22A4"/>
    <w:rsid w:val="004F35B0"/>
    <w:rsid w:val="004F3CC1"/>
    <w:rsid w:val="004F755D"/>
    <w:rsid w:val="00517168"/>
    <w:rsid w:val="00517D62"/>
    <w:rsid w:val="00525187"/>
    <w:rsid w:val="005262F1"/>
    <w:rsid w:val="005276AA"/>
    <w:rsid w:val="00530877"/>
    <w:rsid w:val="005339FA"/>
    <w:rsid w:val="00535238"/>
    <w:rsid w:val="00547F90"/>
    <w:rsid w:val="005547FB"/>
    <w:rsid w:val="00567462"/>
    <w:rsid w:val="00567596"/>
    <w:rsid w:val="005676F0"/>
    <w:rsid w:val="00573A40"/>
    <w:rsid w:val="00573E35"/>
    <w:rsid w:val="00582BDE"/>
    <w:rsid w:val="00590EC8"/>
    <w:rsid w:val="005976B4"/>
    <w:rsid w:val="005A2094"/>
    <w:rsid w:val="005A4E99"/>
    <w:rsid w:val="005B0184"/>
    <w:rsid w:val="005C1554"/>
    <w:rsid w:val="005D142F"/>
    <w:rsid w:val="005D4E90"/>
    <w:rsid w:val="005E5836"/>
    <w:rsid w:val="005F42E0"/>
    <w:rsid w:val="005F4DE0"/>
    <w:rsid w:val="005F6417"/>
    <w:rsid w:val="00601FE6"/>
    <w:rsid w:val="006048AD"/>
    <w:rsid w:val="00615050"/>
    <w:rsid w:val="00617480"/>
    <w:rsid w:val="0062400F"/>
    <w:rsid w:val="0064260F"/>
    <w:rsid w:val="00643DBB"/>
    <w:rsid w:val="00655E2D"/>
    <w:rsid w:val="00666647"/>
    <w:rsid w:val="00667543"/>
    <w:rsid w:val="00687FD0"/>
    <w:rsid w:val="00690FDE"/>
    <w:rsid w:val="006B6370"/>
    <w:rsid w:val="006D0FBA"/>
    <w:rsid w:val="006F188A"/>
    <w:rsid w:val="006F1B20"/>
    <w:rsid w:val="006F2C77"/>
    <w:rsid w:val="006F7DFD"/>
    <w:rsid w:val="00700312"/>
    <w:rsid w:val="007017AA"/>
    <w:rsid w:val="00704E14"/>
    <w:rsid w:val="0071496F"/>
    <w:rsid w:val="007209E3"/>
    <w:rsid w:val="00724A93"/>
    <w:rsid w:val="00733368"/>
    <w:rsid w:val="00741496"/>
    <w:rsid w:val="00743869"/>
    <w:rsid w:val="00745748"/>
    <w:rsid w:val="00747279"/>
    <w:rsid w:val="007505CB"/>
    <w:rsid w:val="00751F02"/>
    <w:rsid w:val="0075586E"/>
    <w:rsid w:val="0076262E"/>
    <w:rsid w:val="007651DC"/>
    <w:rsid w:val="0076682C"/>
    <w:rsid w:val="00770D4D"/>
    <w:rsid w:val="00774BA1"/>
    <w:rsid w:val="00780076"/>
    <w:rsid w:val="0078650B"/>
    <w:rsid w:val="00796B0F"/>
    <w:rsid w:val="00796B9B"/>
    <w:rsid w:val="007A299E"/>
    <w:rsid w:val="007A30E1"/>
    <w:rsid w:val="007B0E01"/>
    <w:rsid w:val="007D0968"/>
    <w:rsid w:val="007E0B64"/>
    <w:rsid w:val="007E2B6A"/>
    <w:rsid w:val="007E4D0A"/>
    <w:rsid w:val="007E64CF"/>
    <w:rsid w:val="007E758B"/>
    <w:rsid w:val="007F1215"/>
    <w:rsid w:val="007F19DE"/>
    <w:rsid w:val="0081248D"/>
    <w:rsid w:val="00813083"/>
    <w:rsid w:val="00846C25"/>
    <w:rsid w:val="00847A08"/>
    <w:rsid w:val="00860CD2"/>
    <w:rsid w:val="00861CA5"/>
    <w:rsid w:val="00876D41"/>
    <w:rsid w:val="008807A6"/>
    <w:rsid w:val="008812B6"/>
    <w:rsid w:val="00897AF4"/>
    <w:rsid w:val="008A1EA5"/>
    <w:rsid w:val="008A501E"/>
    <w:rsid w:val="008B25D0"/>
    <w:rsid w:val="008B5993"/>
    <w:rsid w:val="008C22E5"/>
    <w:rsid w:val="008E1DB8"/>
    <w:rsid w:val="008E3979"/>
    <w:rsid w:val="008E5EF7"/>
    <w:rsid w:val="008F37F4"/>
    <w:rsid w:val="008F38E1"/>
    <w:rsid w:val="00905776"/>
    <w:rsid w:val="009124A7"/>
    <w:rsid w:val="00914F3D"/>
    <w:rsid w:val="00915464"/>
    <w:rsid w:val="00932438"/>
    <w:rsid w:val="00937734"/>
    <w:rsid w:val="00941F83"/>
    <w:rsid w:val="009434AD"/>
    <w:rsid w:val="0094688D"/>
    <w:rsid w:val="009751EA"/>
    <w:rsid w:val="0099045D"/>
    <w:rsid w:val="0099186C"/>
    <w:rsid w:val="009B22C7"/>
    <w:rsid w:val="009C1DAE"/>
    <w:rsid w:val="009C67CE"/>
    <w:rsid w:val="009D4023"/>
    <w:rsid w:val="009D6EA3"/>
    <w:rsid w:val="009E2E65"/>
    <w:rsid w:val="009E4E94"/>
    <w:rsid w:val="009F4C8E"/>
    <w:rsid w:val="00A053F5"/>
    <w:rsid w:val="00A05ECE"/>
    <w:rsid w:val="00A25AA4"/>
    <w:rsid w:val="00A25D63"/>
    <w:rsid w:val="00A3620A"/>
    <w:rsid w:val="00A54F39"/>
    <w:rsid w:val="00A61494"/>
    <w:rsid w:val="00A6285F"/>
    <w:rsid w:val="00A62EA3"/>
    <w:rsid w:val="00A7073A"/>
    <w:rsid w:val="00A71DAC"/>
    <w:rsid w:val="00A82954"/>
    <w:rsid w:val="00A85513"/>
    <w:rsid w:val="00A961EF"/>
    <w:rsid w:val="00AA67F5"/>
    <w:rsid w:val="00AB6188"/>
    <w:rsid w:val="00AC7A66"/>
    <w:rsid w:val="00AE53F4"/>
    <w:rsid w:val="00AE7EB8"/>
    <w:rsid w:val="00AF45F4"/>
    <w:rsid w:val="00AF582C"/>
    <w:rsid w:val="00B06117"/>
    <w:rsid w:val="00B22963"/>
    <w:rsid w:val="00B30DCD"/>
    <w:rsid w:val="00B32822"/>
    <w:rsid w:val="00B35A9F"/>
    <w:rsid w:val="00B42D2D"/>
    <w:rsid w:val="00B43473"/>
    <w:rsid w:val="00B47508"/>
    <w:rsid w:val="00B54D0D"/>
    <w:rsid w:val="00B61DEB"/>
    <w:rsid w:val="00B665D7"/>
    <w:rsid w:val="00B67058"/>
    <w:rsid w:val="00B72833"/>
    <w:rsid w:val="00B82620"/>
    <w:rsid w:val="00B953A4"/>
    <w:rsid w:val="00B97384"/>
    <w:rsid w:val="00BA3912"/>
    <w:rsid w:val="00BA3C87"/>
    <w:rsid w:val="00BB536D"/>
    <w:rsid w:val="00BC2D73"/>
    <w:rsid w:val="00BC3CFF"/>
    <w:rsid w:val="00BC42F7"/>
    <w:rsid w:val="00BD6D81"/>
    <w:rsid w:val="00BD7CAF"/>
    <w:rsid w:val="00BE10C0"/>
    <w:rsid w:val="00BE3DFF"/>
    <w:rsid w:val="00BE531B"/>
    <w:rsid w:val="00BF4849"/>
    <w:rsid w:val="00C017FB"/>
    <w:rsid w:val="00C02C76"/>
    <w:rsid w:val="00C07E4B"/>
    <w:rsid w:val="00C13ADA"/>
    <w:rsid w:val="00C27D28"/>
    <w:rsid w:val="00C34CEC"/>
    <w:rsid w:val="00C35091"/>
    <w:rsid w:val="00C35CBA"/>
    <w:rsid w:val="00C41D24"/>
    <w:rsid w:val="00C661F9"/>
    <w:rsid w:val="00C66CE7"/>
    <w:rsid w:val="00C76973"/>
    <w:rsid w:val="00C94823"/>
    <w:rsid w:val="00CB5171"/>
    <w:rsid w:val="00CC2064"/>
    <w:rsid w:val="00CD5656"/>
    <w:rsid w:val="00CE2E65"/>
    <w:rsid w:val="00CE4CCC"/>
    <w:rsid w:val="00CE6EC6"/>
    <w:rsid w:val="00CE79A1"/>
    <w:rsid w:val="00CF49BD"/>
    <w:rsid w:val="00D05E03"/>
    <w:rsid w:val="00D31905"/>
    <w:rsid w:val="00D325FC"/>
    <w:rsid w:val="00D3287B"/>
    <w:rsid w:val="00D369A7"/>
    <w:rsid w:val="00D44E73"/>
    <w:rsid w:val="00D52143"/>
    <w:rsid w:val="00D5230A"/>
    <w:rsid w:val="00D5636B"/>
    <w:rsid w:val="00D60C33"/>
    <w:rsid w:val="00D6239A"/>
    <w:rsid w:val="00D641CB"/>
    <w:rsid w:val="00D6484D"/>
    <w:rsid w:val="00D651FC"/>
    <w:rsid w:val="00D72177"/>
    <w:rsid w:val="00D73481"/>
    <w:rsid w:val="00D90050"/>
    <w:rsid w:val="00D90432"/>
    <w:rsid w:val="00D90B48"/>
    <w:rsid w:val="00DA5CF1"/>
    <w:rsid w:val="00DB0A25"/>
    <w:rsid w:val="00DB2ECD"/>
    <w:rsid w:val="00DB60C3"/>
    <w:rsid w:val="00DC5873"/>
    <w:rsid w:val="00DC5C60"/>
    <w:rsid w:val="00DE59B4"/>
    <w:rsid w:val="00DE6B94"/>
    <w:rsid w:val="00DF2542"/>
    <w:rsid w:val="00E0244B"/>
    <w:rsid w:val="00E0693E"/>
    <w:rsid w:val="00E077D2"/>
    <w:rsid w:val="00E17342"/>
    <w:rsid w:val="00E34885"/>
    <w:rsid w:val="00E40A9C"/>
    <w:rsid w:val="00E43E1D"/>
    <w:rsid w:val="00E470EE"/>
    <w:rsid w:val="00E53A8C"/>
    <w:rsid w:val="00E615B1"/>
    <w:rsid w:val="00E71C1F"/>
    <w:rsid w:val="00E77686"/>
    <w:rsid w:val="00E814EE"/>
    <w:rsid w:val="00E81577"/>
    <w:rsid w:val="00E817B4"/>
    <w:rsid w:val="00E8220F"/>
    <w:rsid w:val="00E864DB"/>
    <w:rsid w:val="00E905DF"/>
    <w:rsid w:val="00E97D0D"/>
    <w:rsid w:val="00EA15CF"/>
    <w:rsid w:val="00EB01E2"/>
    <w:rsid w:val="00EB6E58"/>
    <w:rsid w:val="00EB7C0F"/>
    <w:rsid w:val="00EC07A1"/>
    <w:rsid w:val="00ED2E02"/>
    <w:rsid w:val="00ED797C"/>
    <w:rsid w:val="00EF4B2C"/>
    <w:rsid w:val="00F133ED"/>
    <w:rsid w:val="00F2260F"/>
    <w:rsid w:val="00F27861"/>
    <w:rsid w:val="00F31EE2"/>
    <w:rsid w:val="00F50604"/>
    <w:rsid w:val="00F70DCE"/>
    <w:rsid w:val="00F739B1"/>
    <w:rsid w:val="00F75B0F"/>
    <w:rsid w:val="00F8415D"/>
    <w:rsid w:val="00F842BA"/>
    <w:rsid w:val="00F846CA"/>
    <w:rsid w:val="00F85AEF"/>
    <w:rsid w:val="00FB558C"/>
    <w:rsid w:val="00FB7311"/>
    <w:rsid w:val="00FB7AA9"/>
    <w:rsid w:val="00FC2443"/>
    <w:rsid w:val="00FC58A1"/>
    <w:rsid w:val="00FD2AAC"/>
    <w:rsid w:val="00FD325A"/>
    <w:rsid w:val="00FD7DC7"/>
    <w:rsid w:val="00FE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FC7C8"/>
  <w15:docId w15:val="{84B088B4-6B2A-4154-AC98-6E9B81FC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220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A220B"/>
    <w:rPr>
      <w:color w:val="0000FF" w:themeColor="hyperlink"/>
      <w:u w:val="single"/>
    </w:rPr>
  </w:style>
  <w:style w:type="paragraph" w:styleId="Header">
    <w:name w:val="header"/>
    <w:basedOn w:val="Normal"/>
    <w:link w:val="HeaderChar"/>
    <w:uiPriority w:val="99"/>
    <w:unhideWhenUsed/>
    <w:rsid w:val="0042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28"/>
  </w:style>
  <w:style w:type="paragraph" w:styleId="Footer">
    <w:name w:val="footer"/>
    <w:basedOn w:val="Normal"/>
    <w:link w:val="FooterChar"/>
    <w:uiPriority w:val="99"/>
    <w:unhideWhenUsed/>
    <w:rsid w:val="0042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28"/>
  </w:style>
  <w:style w:type="paragraph" w:styleId="BalloonText">
    <w:name w:val="Balloon Text"/>
    <w:basedOn w:val="Normal"/>
    <w:link w:val="BalloonTextChar"/>
    <w:uiPriority w:val="99"/>
    <w:semiHidden/>
    <w:unhideWhenUsed/>
    <w:rsid w:val="0042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28"/>
    <w:rPr>
      <w:rFonts w:ascii="Tahoma" w:hAnsi="Tahoma" w:cs="Tahoma"/>
      <w:sz w:val="16"/>
      <w:szCs w:val="16"/>
    </w:rPr>
  </w:style>
  <w:style w:type="paragraph" w:styleId="ListParagraph">
    <w:name w:val="List Paragraph"/>
    <w:basedOn w:val="Normal"/>
    <w:uiPriority w:val="34"/>
    <w:qFormat/>
    <w:rsid w:val="005E5836"/>
    <w:pPr>
      <w:ind w:left="720"/>
      <w:contextualSpacing/>
    </w:pPr>
  </w:style>
  <w:style w:type="character" w:styleId="CommentReference">
    <w:name w:val="annotation reference"/>
    <w:basedOn w:val="DefaultParagraphFont"/>
    <w:uiPriority w:val="99"/>
    <w:semiHidden/>
    <w:unhideWhenUsed/>
    <w:rsid w:val="005A4E99"/>
    <w:rPr>
      <w:sz w:val="16"/>
      <w:szCs w:val="16"/>
    </w:rPr>
  </w:style>
  <w:style w:type="paragraph" w:styleId="CommentText">
    <w:name w:val="annotation text"/>
    <w:basedOn w:val="Normal"/>
    <w:link w:val="CommentTextChar"/>
    <w:uiPriority w:val="99"/>
    <w:semiHidden/>
    <w:unhideWhenUsed/>
    <w:rsid w:val="005A4E99"/>
    <w:pPr>
      <w:spacing w:line="240" w:lineRule="auto"/>
    </w:pPr>
    <w:rPr>
      <w:sz w:val="20"/>
      <w:szCs w:val="20"/>
    </w:rPr>
  </w:style>
  <w:style w:type="character" w:customStyle="1" w:styleId="CommentTextChar">
    <w:name w:val="Comment Text Char"/>
    <w:basedOn w:val="DefaultParagraphFont"/>
    <w:link w:val="CommentText"/>
    <w:uiPriority w:val="99"/>
    <w:semiHidden/>
    <w:rsid w:val="005A4E99"/>
    <w:rPr>
      <w:sz w:val="20"/>
      <w:szCs w:val="20"/>
    </w:rPr>
  </w:style>
  <w:style w:type="paragraph" w:styleId="CommentSubject">
    <w:name w:val="annotation subject"/>
    <w:basedOn w:val="CommentText"/>
    <w:next w:val="CommentText"/>
    <w:link w:val="CommentSubjectChar"/>
    <w:uiPriority w:val="99"/>
    <w:semiHidden/>
    <w:unhideWhenUsed/>
    <w:rsid w:val="005A4E99"/>
    <w:rPr>
      <w:b/>
      <w:bCs/>
    </w:rPr>
  </w:style>
  <w:style w:type="character" w:customStyle="1" w:styleId="CommentSubjectChar">
    <w:name w:val="Comment Subject Char"/>
    <w:basedOn w:val="CommentTextChar"/>
    <w:link w:val="CommentSubject"/>
    <w:uiPriority w:val="99"/>
    <w:semiHidden/>
    <w:rsid w:val="005A4E99"/>
    <w:rPr>
      <w:b/>
      <w:bCs/>
      <w:sz w:val="20"/>
      <w:szCs w:val="20"/>
    </w:rPr>
  </w:style>
  <w:style w:type="character" w:styleId="UnresolvedMention">
    <w:name w:val="Unresolved Mention"/>
    <w:basedOn w:val="DefaultParagraphFont"/>
    <w:uiPriority w:val="99"/>
    <w:semiHidden/>
    <w:unhideWhenUsed/>
    <w:rsid w:val="004D6547"/>
    <w:rPr>
      <w:color w:val="605E5C"/>
      <w:shd w:val="clear" w:color="auto" w:fill="E1DFDD"/>
    </w:rPr>
  </w:style>
  <w:style w:type="character" w:styleId="FollowedHyperlink">
    <w:name w:val="FollowedHyperlink"/>
    <w:basedOn w:val="DefaultParagraphFont"/>
    <w:uiPriority w:val="99"/>
    <w:semiHidden/>
    <w:unhideWhenUsed/>
    <w:rsid w:val="000F40B3"/>
    <w:rPr>
      <w:color w:val="800080" w:themeColor="followedHyperlink"/>
      <w:u w:val="single"/>
    </w:rPr>
  </w:style>
  <w:style w:type="character" w:customStyle="1" w:styleId="ui-provider">
    <w:name w:val="ui-provider"/>
    <w:basedOn w:val="DefaultParagraphFont"/>
    <w:rsid w:val="00273EA9"/>
  </w:style>
  <w:style w:type="character" w:styleId="Strong">
    <w:name w:val="Strong"/>
    <w:basedOn w:val="DefaultParagraphFont"/>
    <w:uiPriority w:val="22"/>
    <w:qFormat/>
    <w:rsid w:val="00E8220F"/>
    <w:rPr>
      <w:b/>
      <w:bCs/>
    </w:rPr>
  </w:style>
  <w:style w:type="paragraph" w:styleId="NormalWeb">
    <w:name w:val="Normal (Web)"/>
    <w:basedOn w:val="Normal"/>
    <w:uiPriority w:val="99"/>
    <w:unhideWhenUsed/>
    <w:rsid w:val="00BC42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17035">
      <w:bodyDiv w:val="1"/>
      <w:marLeft w:val="0"/>
      <w:marRight w:val="0"/>
      <w:marTop w:val="0"/>
      <w:marBottom w:val="0"/>
      <w:divBdr>
        <w:top w:val="none" w:sz="0" w:space="0" w:color="auto"/>
        <w:left w:val="none" w:sz="0" w:space="0" w:color="auto"/>
        <w:bottom w:val="none" w:sz="0" w:space="0" w:color="auto"/>
        <w:right w:val="none" w:sz="0" w:space="0" w:color="auto"/>
      </w:divBdr>
    </w:div>
    <w:div w:id="195238036">
      <w:bodyDiv w:val="1"/>
      <w:marLeft w:val="0"/>
      <w:marRight w:val="0"/>
      <w:marTop w:val="0"/>
      <w:marBottom w:val="0"/>
      <w:divBdr>
        <w:top w:val="none" w:sz="0" w:space="0" w:color="auto"/>
        <w:left w:val="none" w:sz="0" w:space="0" w:color="auto"/>
        <w:bottom w:val="none" w:sz="0" w:space="0" w:color="auto"/>
        <w:right w:val="none" w:sz="0" w:space="0" w:color="auto"/>
      </w:divBdr>
    </w:div>
    <w:div w:id="508637802">
      <w:bodyDiv w:val="1"/>
      <w:marLeft w:val="0"/>
      <w:marRight w:val="0"/>
      <w:marTop w:val="0"/>
      <w:marBottom w:val="0"/>
      <w:divBdr>
        <w:top w:val="none" w:sz="0" w:space="0" w:color="auto"/>
        <w:left w:val="none" w:sz="0" w:space="0" w:color="auto"/>
        <w:bottom w:val="none" w:sz="0" w:space="0" w:color="auto"/>
        <w:right w:val="none" w:sz="0" w:space="0" w:color="auto"/>
      </w:divBdr>
    </w:div>
    <w:div w:id="652494227">
      <w:bodyDiv w:val="1"/>
      <w:marLeft w:val="0"/>
      <w:marRight w:val="0"/>
      <w:marTop w:val="0"/>
      <w:marBottom w:val="0"/>
      <w:divBdr>
        <w:top w:val="none" w:sz="0" w:space="0" w:color="auto"/>
        <w:left w:val="none" w:sz="0" w:space="0" w:color="auto"/>
        <w:bottom w:val="none" w:sz="0" w:space="0" w:color="auto"/>
        <w:right w:val="none" w:sz="0" w:space="0" w:color="auto"/>
      </w:divBdr>
    </w:div>
    <w:div w:id="1208030828">
      <w:bodyDiv w:val="1"/>
      <w:marLeft w:val="0"/>
      <w:marRight w:val="0"/>
      <w:marTop w:val="0"/>
      <w:marBottom w:val="0"/>
      <w:divBdr>
        <w:top w:val="none" w:sz="0" w:space="0" w:color="auto"/>
        <w:left w:val="none" w:sz="0" w:space="0" w:color="auto"/>
        <w:bottom w:val="none" w:sz="0" w:space="0" w:color="auto"/>
        <w:right w:val="none" w:sz="0" w:space="0" w:color="auto"/>
      </w:divBdr>
    </w:div>
    <w:div w:id="1532305913">
      <w:bodyDiv w:val="1"/>
      <w:marLeft w:val="0"/>
      <w:marRight w:val="0"/>
      <w:marTop w:val="0"/>
      <w:marBottom w:val="0"/>
      <w:divBdr>
        <w:top w:val="none" w:sz="0" w:space="0" w:color="auto"/>
        <w:left w:val="none" w:sz="0" w:space="0" w:color="auto"/>
        <w:bottom w:val="none" w:sz="0" w:space="0" w:color="auto"/>
        <w:right w:val="none" w:sz="0" w:space="0" w:color="auto"/>
      </w:divBdr>
    </w:div>
    <w:div w:id="1548761894">
      <w:bodyDiv w:val="1"/>
      <w:marLeft w:val="0"/>
      <w:marRight w:val="0"/>
      <w:marTop w:val="0"/>
      <w:marBottom w:val="0"/>
      <w:divBdr>
        <w:top w:val="none" w:sz="0" w:space="0" w:color="auto"/>
        <w:left w:val="none" w:sz="0" w:space="0" w:color="auto"/>
        <w:bottom w:val="none" w:sz="0" w:space="0" w:color="auto"/>
        <w:right w:val="none" w:sz="0" w:space="0" w:color="auto"/>
      </w:divBdr>
    </w:div>
    <w:div w:id="1613440766">
      <w:bodyDiv w:val="1"/>
      <w:marLeft w:val="0"/>
      <w:marRight w:val="0"/>
      <w:marTop w:val="0"/>
      <w:marBottom w:val="0"/>
      <w:divBdr>
        <w:top w:val="none" w:sz="0" w:space="0" w:color="auto"/>
        <w:left w:val="none" w:sz="0" w:space="0" w:color="auto"/>
        <w:bottom w:val="none" w:sz="0" w:space="0" w:color="auto"/>
        <w:right w:val="none" w:sz="0" w:space="0" w:color="auto"/>
      </w:divBdr>
    </w:div>
    <w:div w:id="1681588802">
      <w:bodyDiv w:val="1"/>
      <w:marLeft w:val="0"/>
      <w:marRight w:val="0"/>
      <w:marTop w:val="0"/>
      <w:marBottom w:val="0"/>
      <w:divBdr>
        <w:top w:val="none" w:sz="0" w:space="0" w:color="auto"/>
        <w:left w:val="none" w:sz="0" w:space="0" w:color="auto"/>
        <w:bottom w:val="none" w:sz="0" w:space="0" w:color="auto"/>
        <w:right w:val="none" w:sz="0" w:space="0" w:color="auto"/>
      </w:divBdr>
    </w:div>
    <w:div w:id="1733917800">
      <w:bodyDiv w:val="1"/>
      <w:marLeft w:val="0"/>
      <w:marRight w:val="0"/>
      <w:marTop w:val="0"/>
      <w:marBottom w:val="0"/>
      <w:divBdr>
        <w:top w:val="none" w:sz="0" w:space="0" w:color="auto"/>
        <w:left w:val="none" w:sz="0" w:space="0" w:color="auto"/>
        <w:bottom w:val="none" w:sz="0" w:space="0" w:color="auto"/>
        <w:right w:val="none" w:sz="0" w:space="0" w:color="auto"/>
      </w:divBdr>
    </w:div>
    <w:div w:id="1873031192">
      <w:bodyDiv w:val="1"/>
      <w:marLeft w:val="0"/>
      <w:marRight w:val="0"/>
      <w:marTop w:val="0"/>
      <w:marBottom w:val="0"/>
      <w:divBdr>
        <w:top w:val="none" w:sz="0" w:space="0" w:color="auto"/>
        <w:left w:val="none" w:sz="0" w:space="0" w:color="auto"/>
        <w:bottom w:val="none" w:sz="0" w:space="0" w:color="auto"/>
        <w:right w:val="none" w:sz="0" w:space="0" w:color="auto"/>
      </w:divBdr>
    </w:div>
    <w:div w:id="1901550483">
      <w:bodyDiv w:val="1"/>
      <w:marLeft w:val="0"/>
      <w:marRight w:val="0"/>
      <w:marTop w:val="0"/>
      <w:marBottom w:val="0"/>
      <w:divBdr>
        <w:top w:val="none" w:sz="0" w:space="0" w:color="auto"/>
        <w:left w:val="none" w:sz="0" w:space="0" w:color="auto"/>
        <w:bottom w:val="none" w:sz="0" w:space="0" w:color="auto"/>
        <w:right w:val="none" w:sz="0" w:space="0" w:color="auto"/>
      </w:divBdr>
    </w:div>
    <w:div w:id="192718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urinikhilnageshwa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nikhilint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5A05C-6123-474D-8D51-CE5B9996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Johnson, Neil</dc:creator>
  <cp:lastModifiedBy>Nikhil I</cp:lastModifiedBy>
  <cp:revision>13</cp:revision>
  <cp:lastPrinted>2025-02-08T16:48:00Z</cp:lastPrinted>
  <dcterms:created xsi:type="dcterms:W3CDTF">2025-03-02T16:46:00Z</dcterms:created>
  <dcterms:modified xsi:type="dcterms:W3CDTF">2025-03-14T01:03:00Z</dcterms:modified>
</cp:coreProperties>
</file>