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微软雅黑" w:hAnsi="微软雅黑" w:eastAsia="微软雅黑"/>
          <w:b/>
          <w:b/>
          <w:sz w:val="30"/>
          <w:szCs w:val="30"/>
        </w:rPr>
      </w:pPr>
      <w:r>
        <w:rPr>
          <w:rFonts w:ascii="微软雅黑" w:hAnsi="微软雅黑" w:eastAsia="微软雅黑"/>
          <w:b/>
          <w:sz w:val="30"/>
          <w:szCs w:val="30"/>
        </w:rPr>
        <w:t>员工绩效评估报告</w:t>
      </w:r>
    </w:p>
    <w:p>
      <w:pPr>
        <w:pStyle w:val="Normal"/>
        <w:rPr>
          <w:rFonts w:ascii="Baskerville Old Face" w:hAnsi="Baskerville Old Face"/>
          <w:sz w:val="16"/>
          <w:szCs w:val="16"/>
        </w:rPr>
      </w:pPr>
      <w:r>
        <w:rPr>
          <w:rFonts w:ascii="Baskerville Old Face" w:hAnsi="Baskerville Old Face"/>
          <w:sz w:val="16"/>
          <w:szCs w:val="16"/>
        </w:rPr>
      </w:r>
    </w:p>
    <w:p>
      <w:pPr>
        <w:pStyle w:val="ListParagraph"/>
        <w:numPr>
          <w:ilvl w:val="0"/>
          <w:numId w:val="2"/>
        </w:numPr>
        <w:outlineLvl w:val="0"/>
        <w:rPr>
          <w:rFonts w:ascii="微软雅黑" w:hAnsi="微软雅黑" w:eastAsia="微软雅黑"/>
          <w:b/>
          <w:b/>
          <w:sz w:val="28"/>
          <w:szCs w:val="28"/>
        </w:rPr>
      </w:pPr>
      <w:r>
        <w:rPr>
          <w:rFonts w:ascii="微软雅黑" w:hAnsi="微软雅黑" w:eastAsia="微软雅黑"/>
          <w:b/>
          <w:sz w:val="28"/>
          <w:szCs w:val="28"/>
        </w:rPr>
        <w:t>考核报告</w:t>
      </w:r>
    </w:p>
    <w:tbl>
      <w:tblPr>
        <w:tblStyle w:val="a6"/>
        <w:tblW w:w="10714" w:type="dxa"/>
        <w:jc w:val="left"/>
        <w:tblInd w:w="0" w:type="dxa"/>
        <w:tblCellMar>
          <w:top w:w="0" w:type="dxa"/>
          <w:left w:w="120" w:type="dxa"/>
          <w:bottom w:w="0" w:type="dxa"/>
          <w:right w:w="115" w:type="dxa"/>
        </w:tblCellMar>
        <w:tblLook w:firstRow="1" w:noVBand="0" w:lastRow="1" w:firstColumn="1" w:lastColumn="1" w:noHBand="0" w:val="01e0"/>
      </w:tblPr>
      <w:tblGrid>
        <w:gridCol w:w="1823"/>
        <w:gridCol w:w="1842"/>
        <w:gridCol w:w="1094"/>
        <w:gridCol w:w="2045"/>
        <w:gridCol w:w="1379"/>
        <w:gridCol w:w="2530"/>
      </w:tblGrid>
      <w:tr>
        <w:trPr>
          <w:trHeight w:val="432" w:hRule="exact"/>
        </w:trPr>
        <w:tc>
          <w:tcPr>
            <w:tcW w:w="182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003366" w:val="clear"/>
            <w:vAlign w:val="center"/>
          </w:tcPr>
          <w:p>
            <w:pPr>
              <w:pStyle w:val="Normal"/>
              <w:rPr>
                <w:rFonts w:ascii="微软雅黑" w:hAnsi="微软雅黑" w:eastAsia="微软雅黑" w:cs="Arial"/>
                <w:b/>
                <w:b/>
                <w:sz w:val="16"/>
                <w:szCs w:val="16"/>
              </w:rPr>
            </w:pPr>
            <w:r>
              <w:rPr>
                <w:rFonts w:ascii="微软雅黑" w:hAnsi="微软雅黑" w:cs="Arial" w:eastAsia="微软雅黑"/>
                <w:b/>
                <w:sz w:val="16"/>
                <w:szCs w:val="16"/>
              </w:rPr>
              <w:t>员工姓名</w:t>
            </w:r>
          </w:p>
        </w:tc>
        <w:tc>
          <w:tcPr>
            <w:tcW w:w="1842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fldChar w:fldCharType="begin">
                <w:ffData>
                  <w:name w:val="__Fieldmark__14_995778084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0" w:name="Text1"/>
            <w:bookmarkStart w:id="1" w:name="__Fieldmark__14_995778084"/>
            <w:bookmarkStart w:id="2" w:name="__Fieldmark__14_995778084"/>
            <w:bookmarkEnd w:id="0"/>
            <w:bookmarkEnd w:id="2"/>
            <w:r>
              <w:rPr>
                <w:rFonts w:eastAsia="微软雅黑" w:cs="Arial" w:ascii="微软雅黑" w:hAnsi="微软雅黑"/>
                <w:sz w:val="16"/>
                <w:szCs w:val="16"/>
              </w:rPr>
            </w:r>
            <w:bookmarkStart w:id="3" w:name="Text111"/>
            <w:r>
              <w:rPr>
                <w:rFonts w:ascii="微软雅黑" w:hAnsi="微软雅黑" w:cs="Arial" w:eastAsia="微软雅黑"/>
                <w:sz w:val="16"/>
                <w:szCs w:val="16"/>
              </w:rPr>
              <w:t>王志龙</w:t>
            </w:r>
            <w:bookmarkStart w:id="4" w:name="Text11"/>
            <w:bookmarkStart w:id="5" w:name="__Fieldmark__14_995778084"/>
            <w:bookmarkEnd w:id="3"/>
            <w:bookmarkEnd w:id="4"/>
            <w:bookmarkEnd w:id="5"/>
            <w:r>
              <w:rPr>
                <w:rFonts w:eastAsia="微软雅黑" w:cs="Arial" w:ascii="微软雅黑" w:hAnsi="微软雅黑"/>
                <w:sz w:val="16"/>
                <w:szCs w:val="16"/>
              </w:rPr>
            </w:r>
            <w:r>
              <w:fldChar w:fldCharType="end"/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003366" w:val="clear"/>
            <w:vAlign w:val="center"/>
          </w:tcPr>
          <w:p>
            <w:pPr>
              <w:pStyle w:val="Normal"/>
              <w:rPr>
                <w:rFonts w:ascii="微软雅黑" w:hAnsi="微软雅黑" w:eastAsia="微软雅黑" w:cs="Arial"/>
                <w:b/>
                <w:b/>
                <w:sz w:val="16"/>
                <w:szCs w:val="16"/>
              </w:rPr>
            </w:pPr>
            <w:r>
              <w:rPr>
                <w:rFonts w:ascii="微软雅黑" w:hAnsi="微软雅黑" w:cs="Arial" w:eastAsia="微软雅黑"/>
                <w:b/>
                <w:sz w:val="16"/>
                <w:szCs w:val="16"/>
              </w:rPr>
              <w:t>级别</w:t>
            </w:r>
          </w:p>
        </w:tc>
        <w:tc>
          <w:tcPr>
            <w:tcW w:w="2045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Normal"/>
              <w:rPr/>
            </w:pPr>
            <w:r>
              <w:fldChar w:fldCharType="begin">
                <w:ffData>
                  <w:name w:val="__Fieldmark__28_995778084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6" w:name="Text3"/>
            <w:bookmarkStart w:id="7" w:name="__Fieldmark__28_995778084"/>
            <w:bookmarkStart w:id="8" w:name="__Fieldmark__28_995778084"/>
            <w:bookmarkEnd w:id="6"/>
            <w:bookmarkEnd w:id="8"/>
            <w:r>
              <w:rPr>
                <w:rFonts w:eastAsia="微软雅黑" w:cs="Arial" w:ascii="微软雅黑" w:hAnsi="微软雅黑"/>
                <w:sz w:val="16"/>
                <w:szCs w:val="16"/>
              </w:rPr>
            </w:r>
            <w:bookmarkStart w:id="9" w:name="Text311"/>
            <w:r>
              <w:rPr>
                <w:rFonts w:eastAsia="微软雅黑" w:cs="Arial" w:ascii="微软雅黑" w:hAnsi="微软雅黑"/>
                <w:sz w:val="16"/>
                <w:szCs w:val="16"/>
              </w:rPr>
              <w:t>     </w:t>
            </w:r>
            <w:bookmarkStart w:id="10" w:name="Text31"/>
            <w:bookmarkStart w:id="11" w:name="__Fieldmark__28_995778084"/>
            <w:bookmarkEnd w:id="9"/>
            <w:bookmarkEnd w:id="10"/>
            <w:bookmarkEnd w:id="11"/>
            <w:r>
              <w:rPr>
                <w:rFonts w:eastAsia="微软雅黑" w:cs="Arial" w:ascii="微软雅黑" w:hAnsi="微软雅黑"/>
                <w:sz w:val="16"/>
                <w:szCs w:val="16"/>
              </w:rPr>
            </w:r>
            <w:r>
              <w:fldChar w:fldCharType="end"/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003366" w:val="clear"/>
            <w:vAlign w:val="center"/>
          </w:tcPr>
          <w:p>
            <w:pPr>
              <w:pStyle w:val="Normal"/>
              <w:rPr>
                <w:rFonts w:ascii="微软雅黑" w:hAnsi="微软雅黑" w:eastAsia="微软雅黑" w:cs="Arial"/>
                <w:b/>
                <w:b/>
                <w:sz w:val="16"/>
                <w:szCs w:val="16"/>
              </w:rPr>
            </w:pPr>
            <w:r>
              <w:rPr>
                <w:rFonts w:ascii="微软雅黑" w:hAnsi="微软雅黑" w:cs="Arial" w:eastAsia="微软雅黑"/>
                <w:b/>
                <w:sz w:val="16"/>
                <w:szCs w:val="16"/>
              </w:rPr>
              <w:t>所属研发中心</w:t>
            </w:r>
          </w:p>
        </w:tc>
        <w:tc>
          <w:tcPr>
            <w:tcW w:w="2530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Normal"/>
              <w:rPr/>
            </w:pPr>
            <w:r>
              <w:fldChar w:fldCharType="begin">
                <w:ffData>
                  <w:name w:val="__Fieldmark__42_995778084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2" w:name="Text5"/>
            <w:bookmarkStart w:id="13" w:name="__Fieldmark__42_995778084"/>
            <w:bookmarkStart w:id="14" w:name="__Fieldmark__42_995778084"/>
            <w:bookmarkEnd w:id="12"/>
            <w:bookmarkEnd w:id="14"/>
            <w:r>
              <w:rPr>
                <w:rFonts w:eastAsia="微软雅黑" w:cs="Arial" w:ascii="微软雅黑" w:hAnsi="微软雅黑"/>
                <w:sz w:val="16"/>
                <w:szCs w:val="16"/>
              </w:rPr>
            </w:r>
            <w:bookmarkStart w:id="15" w:name="Text511"/>
            <w:r>
              <w:rPr>
                <w:rFonts w:ascii="微软雅黑" w:hAnsi="微软雅黑" w:cs="Arial" w:eastAsia="微软雅黑"/>
                <w:sz w:val="16"/>
                <w:szCs w:val="16"/>
              </w:rPr>
              <w:t>北京研发中心</w:t>
            </w:r>
            <w:bookmarkStart w:id="16" w:name="Text51"/>
            <w:bookmarkStart w:id="17" w:name="__Fieldmark__42_995778084"/>
            <w:bookmarkEnd w:id="15"/>
            <w:bookmarkEnd w:id="16"/>
            <w:bookmarkEnd w:id="17"/>
            <w:r>
              <w:rPr>
                <w:rFonts w:eastAsia="微软雅黑" w:cs="Arial" w:ascii="微软雅黑" w:hAnsi="微软雅黑"/>
                <w:sz w:val="16"/>
                <w:szCs w:val="16"/>
              </w:rPr>
            </w:r>
            <w:r>
              <w:fldChar w:fldCharType="end"/>
            </w:r>
          </w:p>
        </w:tc>
      </w:tr>
      <w:tr>
        <w:trPr>
          <w:trHeight w:val="432" w:hRule="exact"/>
        </w:trPr>
        <w:tc>
          <w:tcPr>
            <w:tcW w:w="182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003366" w:val="clear"/>
            <w:vAlign w:val="center"/>
          </w:tcPr>
          <w:p>
            <w:pPr>
              <w:pStyle w:val="Normal"/>
              <w:rPr>
                <w:rFonts w:ascii="微软雅黑" w:hAnsi="微软雅黑" w:eastAsia="微软雅黑" w:cs="Arial"/>
                <w:b/>
                <w:b/>
                <w:sz w:val="16"/>
                <w:szCs w:val="16"/>
              </w:rPr>
            </w:pPr>
            <w:r>
              <w:rPr>
                <w:rFonts w:ascii="微软雅黑" w:hAnsi="微软雅黑" w:cs="Arial" w:eastAsia="微软雅黑"/>
                <w:b/>
                <w:sz w:val="16"/>
                <w:szCs w:val="16"/>
              </w:rPr>
              <w:t>所属产品研发团队</w:t>
            </w:r>
          </w:p>
        </w:tc>
        <w:tc>
          <w:tcPr>
            <w:tcW w:w="1842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fldChar w:fldCharType="begin">
                <w:ffData>
                  <w:name w:val="__Fieldmark__56_995778084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8" w:name="Text2"/>
            <w:bookmarkStart w:id="19" w:name="__Fieldmark__56_995778084"/>
            <w:bookmarkStart w:id="20" w:name="__Fieldmark__56_995778084"/>
            <w:bookmarkEnd w:id="18"/>
            <w:bookmarkEnd w:id="20"/>
            <w:r>
              <w:rPr>
                <w:rFonts w:eastAsia="微软雅黑" w:cs="Arial" w:ascii="微软雅黑" w:hAnsi="微软雅黑"/>
                <w:sz w:val="16"/>
                <w:szCs w:val="16"/>
              </w:rPr>
            </w:r>
            <w:bookmarkStart w:id="21" w:name="Text211"/>
            <w:r>
              <w:rPr>
                <w:rFonts w:eastAsia="微软雅黑" w:cs="Arial" w:ascii="微软雅黑" w:hAnsi="微软雅黑"/>
                <w:sz w:val="16"/>
                <w:szCs w:val="16"/>
              </w:rPr>
              <w:t>NDLP</w:t>
            </w:r>
            <w:bookmarkStart w:id="22" w:name="Text21"/>
            <w:bookmarkStart w:id="23" w:name="__Fieldmark__56_995778084"/>
            <w:bookmarkEnd w:id="21"/>
            <w:bookmarkEnd w:id="22"/>
            <w:bookmarkEnd w:id="23"/>
            <w:r>
              <w:rPr>
                <w:rFonts w:eastAsia="微软雅黑" w:cs="Arial" w:ascii="微软雅黑" w:hAnsi="微软雅黑"/>
                <w:sz w:val="16"/>
                <w:szCs w:val="16"/>
              </w:rPr>
            </w:r>
            <w:r>
              <w:fldChar w:fldCharType="end"/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003366" w:val="clear"/>
            <w:vAlign w:val="center"/>
          </w:tcPr>
          <w:p>
            <w:pPr>
              <w:pStyle w:val="Normal"/>
              <w:rPr>
                <w:rFonts w:ascii="微软雅黑" w:hAnsi="微软雅黑" w:eastAsia="微软雅黑" w:cs="Arial"/>
                <w:b/>
                <w:b/>
                <w:sz w:val="16"/>
                <w:szCs w:val="16"/>
              </w:rPr>
            </w:pPr>
            <w:r>
              <w:rPr>
                <w:rFonts w:ascii="微软雅黑" w:hAnsi="微软雅黑" w:cs="Arial" w:eastAsia="微软雅黑"/>
                <w:b/>
                <w:sz w:val="16"/>
                <w:szCs w:val="16"/>
              </w:rPr>
              <w:t>直接负责人</w:t>
            </w:r>
          </w:p>
        </w:tc>
        <w:tc>
          <w:tcPr>
            <w:tcW w:w="2045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Normal"/>
              <w:rPr/>
            </w:pPr>
            <w:r>
              <w:fldChar w:fldCharType="begin">
                <w:ffData>
                  <w:name w:val="__Fieldmark__70_995778084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24" w:name="Text4"/>
            <w:bookmarkStart w:id="25" w:name="__Fieldmark__70_995778084"/>
            <w:bookmarkStart w:id="26" w:name="__Fieldmark__70_995778084"/>
            <w:bookmarkEnd w:id="24"/>
            <w:bookmarkEnd w:id="26"/>
            <w:r>
              <w:rPr>
                <w:rFonts w:eastAsia="微软雅黑" w:cs="Arial" w:ascii="微软雅黑" w:hAnsi="微软雅黑"/>
                <w:sz w:val="16"/>
                <w:szCs w:val="16"/>
              </w:rPr>
            </w:r>
            <w:bookmarkStart w:id="27" w:name="Text411"/>
            <w:r>
              <w:rPr>
                <w:rFonts w:ascii="微软雅黑" w:hAnsi="微软雅黑" w:cs="Arial" w:eastAsia="微软雅黑"/>
                <w:sz w:val="16"/>
                <w:szCs w:val="16"/>
              </w:rPr>
              <w:t>张彦雷</w:t>
            </w:r>
            <w:bookmarkStart w:id="28" w:name="Text41"/>
            <w:bookmarkStart w:id="29" w:name="__Fieldmark__70_995778084"/>
            <w:bookmarkEnd w:id="27"/>
            <w:bookmarkEnd w:id="28"/>
            <w:bookmarkEnd w:id="29"/>
            <w:r>
              <w:rPr>
                <w:rFonts w:eastAsia="微软雅黑" w:cs="Arial" w:ascii="微软雅黑" w:hAnsi="微软雅黑"/>
                <w:sz w:val="16"/>
                <w:szCs w:val="16"/>
              </w:rPr>
            </w:r>
            <w:r>
              <w:fldChar w:fldCharType="end"/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003366" w:val="clear"/>
            <w:vAlign w:val="center"/>
          </w:tcPr>
          <w:p>
            <w:pPr>
              <w:pStyle w:val="Normal"/>
              <w:rPr>
                <w:rFonts w:ascii="微软雅黑" w:hAnsi="微软雅黑" w:eastAsia="微软雅黑" w:cs="Arial"/>
                <w:b/>
                <w:b/>
                <w:sz w:val="16"/>
                <w:szCs w:val="16"/>
              </w:rPr>
            </w:pPr>
            <w:r>
              <w:rPr>
                <w:rFonts w:ascii="微软雅黑" w:hAnsi="微软雅黑" w:cs="Arial" w:eastAsia="微软雅黑"/>
                <w:b/>
                <w:sz w:val="16"/>
                <w:szCs w:val="16"/>
              </w:rPr>
              <w:t>工作周期</w:t>
            </w:r>
          </w:p>
        </w:tc>
        <w:tc>
          <w:tcPr>
            <w:tcW w:w="2530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Normal"/>
              <w:tabs>
                <w:tab w:val="left" w:pos="1415" w:leader="none"/>
              </w:tabs>
              <w:rPr/>
            </w:pPr>
            <w:r>
              <w:fldChar w:fldCharType="begin">
                <w:ffData>
                  <w:name w:val="__Fieldmark__84_995778084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30" w:name="Text6"/>
            <w:bookmarkStart w:id="31" w:name="__Fieldmark__84_995778084"/>
            <w:bookmarkStart w:id="32" w:name="__Fieldmark__84_995778084"/>
            <w:bookmarkEnd w:id="30"/>
            <w:bookmarkEnd w:id="32"/>
            <w:r>
              <w:rPr>
                <w:rFonts w:eastAsia="微软雅黑" w:cs="Arial" w:ascii="微软雅黑" w:hAnsi="微软雅黑"/>
                <w:sz w:val="16"/>
                <w:szCs w:val="16"/>
              </w:rPr>
            </w:r>
            <w:bookmarkStart w:id="33" w:name="Text611"/>
            <w:r>
              <w:rPr>
                <w:rFonts w:eastAsia="微软雅黑" w:cs="Arial" w:ascii="微软雅黑" w:hAnsi="微软雅黑"/>
                <w:sz w:val="16"/>
                <w:szCs w:val="16"/>
              </w:rPr>
              <w:t>     </w:t>
            </w:r>
            <w:bookmarkStart w:id="34" w:name="Text61"/>
            <w:bookmarkStart w:id="35" w:name="__Fieldmark__84_995778084"/>
            <w:bookmarkEnd w:id="33"/>
            <w:bookmarkEnd w:id="34"/>
            <w:bookmarkEnd w:id="35"/>
            <w:r>
              <w:rPr>
                <w:rFonts w:eastAsia="微软雅黑" w:cs="Arial" w:ascii="微软雅黑" w:hAnsi="微软雅黑"/>
                <w:sz w:val="16"/>
                <w:szCs w:val="16"/>
              </w:rPr>
            </w:r>
            <w:r>
              <w:fldChar w:fldCharType="end"/>
            </w:r>
          </w:p>
        </w:tc>
      </w:tr>
    </w:tbl>
    <w:p>
      <w:pPr>
        <w:pStyle w:val="Normal"/>
        <w:numPr>
          <w:ilvl w:val="0"/>
          <w:numId w:val="0"/>
        </w:numPr>
        <w:outlineLvl w:val="0"/>
        <w:rPr>
          <w:rFonts w:ascii="微软雅黑" w:hAnsi="微软雅黑" w:eastAsia="微软雅黑"/>
          <w:b/>
          <w:b/>
          <w:sz w:val="28"/>
          <w:szCs w:val="28"/>
        </w:rPr>
      </w:pPr>
      <w:r>
        <w:rPr>
          <w:rFonts w:eastAsia="微软雅黑" w:ascii="微软雅黑" w:hAnsi="微软雅黑"/>
          <w:b/>
          <w:sz w:val="28"/>
          <w:szCs w:val="28"/>
        </w:rPr>
      </w:r>
    </w:p>
    <w:tbl>
      <w:tblPr>
        <w:tblStyle w:val="a6"/>
        <w:tblW w:w="1068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01"/>
        <w:gridCol w:w="2552"/>
        <w:gridCol w:w="1985"/>
        <w:gridCol w:w="2126"/>
        <w:gridCol w:w="1221"/>
      </w:tblGrid>
      <w:tr>
        <w:trPr/>
        <w:tc>
          <w:tcPr>
            <w:tcW w:w="2801" w:type="dxa"/>
            <w:tcBorders/>
            <w:shd w:color="auto" w:fill="002060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outlineLvl w:val="0"/>
              <w:rPr>
                <w:rFonts w:ascii="微软雅黑" w:hAnsi="微软雅黑" w:eastAsia="微软雅黑"/>
                <w:b/>
                <w:b/>
                <w:sz w:val="21"/>
                <w:szCs w:val="21"/>
              </w:rPr>
            </w:pPr>
            <w:r>
              <w:rPr>
                <w:rFonts w:ascii="微软雅黑" w:hAnsi="微软雅黑" w:eastAsia="微软雅黑"/>
                <w:b/>
                <w:sz w:val="21"/>
                <w:szCs w:val="21"/>
              </w:rPr>
              <w:t>考核分项</w:t>
            </w:r>
          </w:p>
        </w:tc>
        <w:tc>
          <w:tcPr>
            <w:tcW w:w="2552" w:type="dxa"/>
            <w:tcBorders/>
            <w:shd w:color="auto" w:fill="002060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outlineLvl w:val="0"/>
              <w:rPr>
                <w:rFonts w:ascii="微软雅黑" w:hAnsi="微软雅黑" w:eastAsia="微软雅黑"/>
                <w:b/>
                <w:b/>
                <w:sz w:val="21"/>
                <w:szCs w:val="21"/>
              </w:rPr>
            </w:pPr>
            <w:r>
              <w:rPr>
                <w:rFonts w:ascii="微软雅黑" w:hAnsi="微软雅黑" w:eastAsia="微软雅黑"/>
                <w:b/>
                <w:sz w:val="21"/>
                <w:szCs w:val="21"/>
              </w:rPr>
              <w:t>得分（</w:t>
            </w:r>
            <w:r>
              <w:rPr>
                <w:rFonts w:eastAsia="微软雅黑" w:ascii="微软雅黑" w:hAnsi="微软雅黑"/>
                <w:b/>
                <w:sz w:val="21"/>
                <w:szCs w:val="21"/>
              </w:rPr>
              <w:t>1-5</w:t>
            </w:r>
            <w:r>
              <w:rPr>
                <w:rFonts w:ascii="微软雅黑" w:hAnsi="微软雅黑" w:eastAsia="微软雅黑"/>
                <w:b/>
                <w:sz w:val="21"/>
                <w:szCs w:val="21"/>
              </w:rPr>
              <w:t>）</w:t>
            </w:r>
          </w:p>
        </w:tc>
        <w:tc>
          <w:tcPr>
            <w:tcW w:w="1985" w:type="dxa"/>
            <w:tcBorders/>
            <w:shd w:color="auto" w:fill="002060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outlineLvl w:val="0"/>
              <w:rPr>
                <w:rFonts w:ascii="微软雅黑" w:hAnsi="微软雅黑" w:eastAsia="微软雅黑"/>
                <w:b/>
                <w:b/>
                <w:sz w:val="21"/>
                <w:szCs w:val="21"/>
              </w:rPr>
            </w:pPr>
            <w:r>
              <w:rPr>
                <w:rFonts w:ascii="微软雅黑" w:hAnsi="微软雅黑" w:eastAsia="微软雅黑"/>
                <w:b/>
                <w:sz w:val="21"/>
                <w:szCs w:val="21"/>
              </w:rPr>
              <w:t>权重（</w:t>
            </w:r>
            <w:r>
              <w:rPr>
                <w:rFonts w:eastAsia="微软雅黑" w:ascii="微软雅黑" w:hAnsi="微软雅黑"/>
                <w:b/>
                <w:sz w:val="21"/>
                <w:szCs w:val="21"/>
              </w:rPr>
              <w:t>%</w:t>
            </w:r>
            <w:r>
              <w:rPr>
                <w:rFonts w:ascii="微软雅黑" w:hAnsi="微软雅黑" w:eastAsia="微软雅黑"/>
                <w:b/>
                <w:sz w:val="21"/>
                <w:szCs w:val="21"/>
              </w:rPr>
              <w:t>）</w:t>
            </w:r>
          </w:p>
        </w:tc>
        <w:tc>
          <w:tcPr>
            <w:tcW w:w="2126" w:type="dxa"/>
            <w:tcBorders/>
            <w:shd w:color="auto" w:fill="002060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outlineLvl w:val="0"/>
              <w:rPr>
                <w:rFonts w:ascii="微软雅黑" w:hAnsi="微软雅黑" w:eastAsia="微软雅黑"/>
                <w:b/>
                <w:b/>
                <w:sz w:val="21"/>
                <w:szCs w:val="21"/>
              </w:rPr>
            </w:pPr>
            <w:r>
              <w:rPr>
                <w:rFonts w:ascii="微软雅黑" w:hAnsi="微软雅黑" w:eastAsia="微软雅黑"/>
                <w:b/>
                <w:sz w:val="21"/>
                <w:szCs w:val="21"/>
              </w:rPr>
              <w:t>综合得分</w:t>
            </w:r>
          </w:p>
        </w:tc>
        <w:tc>
          <w:tcPr>
            <w:tcW w:w="1221" w:type="dxa"/>
            <w:tcBorders/>
            <w:shd w:color="auto" w:fill="002060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outlineLvl w:val="0"/>
              <w:rPr>
                <w:rFonts w:ascii="微软雅黑" w:hAnsi="微软雅黑" w:eastAsia="微软雅黑"/>
                <w:b/>
                <w:b/>
                <w:sz w:val="21"/>
                <w:szCs w:val="21"/>
              </w:rPr>
            </w:pPr>
            <w:r>
              <w:rPr>
                <w:rFonts w:ascii="微软雅黑" w:hAnsi="微软雅黑" w:eastAsia="微软雅黑"/>
                <w:b/>
                <w:sz w:val="21"/>
                <w:szCs w:val="21"/>
              </w:rPr>
              <w:t>备注</w:t>
            </w:r>
          </w:p>
        </w:tc>
      </w:tr>
      <w:tr>
        <w:trPr/>
        <w:tc>
          <w:tcPr>
            <w:tcW w:w="2801" w:type="dxa"/>
            <w:tcBorders/>
            <w:shd w:color="auto" w:fill="002060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outlineLvl w:val="0"/>
              <w:rPr>
                <w:rFonts w:ascii="微软雅黑" w:hAnsi="微软雅黑" w:eastAsia="微软雅黑"/>
                <w:b/>
                <w:b/>
                <w:sz w:val="21"/>
                <w:szCs w:val="21"/>
              </w:rPr>
            </w:pPr>
            <w:r>
              <w:rPr>
                <w:rFonts w:ascii="微软雅黑" w:hAnsi="微软雅黑" w:eastAsia="微软雅黑"/>
                <w:b/>
                <w:sz w:val="21"/>
                <w:szCs w:val="21"/>
              </w:rPr>
              <w:t>综合考核结果</w:t>
            </w:r>
          </w:p>
        </w:tc>
        <w:tc>
          <w:tcPr>
            <w:tcW w:w="255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outlineLvl w:val="0"/>
              <w:rPr>
                <w:rFonts w:ascii="微软雅黑" w:hAnsi="微软雅黑" w:eastAsia="微软雅黑"/>
                <w:b/>
                <w:b/>
                <w:sz w:val="21"/>
                <w:szCs w:val="21"/>
              </w:rPr>
            </w:pPr>
            <w:r>
              <w:rPr>
                <w:rFonts w:eastAsia="微软雅黑" w:ascii="微软雅黑" w:hAnsi="微软雅黑"/>
                <w:b/>
                <w:sz w:val="21"/>
                <w:szCs w:val="21"/>
              </w:rPr>
              <w:t>4.6</w:t>
            </w:r>
          </w:p>
        </w:tc>
        <w:tc>
          <w:tcPr>
            <w:tcW w:w="1985" w:type="dxa"/>
            <w:tcBorders/>
            <w:shd w:color="auto" w:fill="002060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outlineLvl w:val="0"/>
              <w:rPr>
                <w:rFonts w:ascii="微软雅黑" w:hAnsi="微软雅黑" w:eastAsia="微软雅黑"/>
                <w:b/>
                <w:b/>
                <w:sz w:val="21"/>
                <w:szCs w:val="21"/>
              </w:rPr>
            </w:pPr>
            <w:r>
              <w:rPr>
                <w:rFonts w:eastAsia="微软雅黑" w:ascii="微软雅黑" w:hAnsi="微软雅黑"/>
                <w:b/>
                <w:sz w:val="21"/>
                <w:szCs w:val="21"/>
              </w:rPr>
              <w:t>15%</w:t>
            </w:r>
          </w:p>
        </w:tc>
        <w:tc>
          <w:tcPr>
            <w:tcW w:w="212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outlineLvl w:val="0"/>
              <w:rPr>
                <w:rFonts w:ascii="微软雅黑" w:hAnsi="微软雅黑" w:eastAsia="微软雅黑"/>
                <w:b/>
                <w:b/>
                <w:sz w:val="21"/>
                <w:szCs w:val="21"/>
              </w:rPr>
            </w:pPr>
            <w:r>
              <w:rPr>
                <w:rFonts w:eastAsia="微软雅黑" w:ascii="微软雅黑" w:hAnsi="微软雅黑"/>
                <w:b/>
                <w:sz w:val="21"/>
                <w:szCs w:val="21"/>
              </w:rPr>
              <w:t>0.69</w:t>
            </w:r>
          </w:p>
        </w:tc>
        <w:tc>
          <w:tcPr>
            <w:tcW w:w="122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outlineLvl w:val="0"/>
              <w:rPr>
                <w:rFonts w:ascii="微软雅黑" w:hAnsi="微软雅黑" w:eastAsia="微软雅黑"/>
                <w:b/>
                <w:b/>
                <w:sz w:val="21"/>
                <w:szCs w:val="21"/>
              </w:rPr>
            </w:pPr>
            <w:r>
              <w:rPr>
                <w:rFonts w:eastAsia="微软雅黑" w:ascii="微软雅黑" w:hAnsi="微软雅黑"/>
                <w:b/>
                <w:sz w:val="21"/>
                <w:szCs w:val="21"/>
              </w:rPr>
            </w:r>
          </w:p>
        </w:tc>
      </w:tr>
      <w:tr>
        <w:trPr/>
        <w:tc>
          <w:tcPr>
            <w:tcW w:w="2801" w:type="dxa"/>
            <w:tcBorders/>
            <w:shd w:color="auto" w:fill="002060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outlineLvl w:val="0"/>
              <w:rPr>
                <w:rFonts w:ascii="微软雅黑" w:hAnsi="微软雅黑" w:eastAsia="微软雅黑"/>
                <w:b/>
                <w:b/>
                <w:sz w:val="21"/>
                <w:szCs w:val="21"/>
              </w:rPr>
            </w:pPr>
            <w:r>
              <w:rPr>
                <w:rFonts w:ascii="微软雅黑" w:hAnsi="微软雅黑" w:eastAsia="微软雅黑"/>
                <w:b/>
                <w:sz w:val="21"/>
                <w:szCs w:val="21"/>
              </w:rPr>
              <w:t>工作任务考核</w:t>
            </w:r>
          </w:p>
        </w:tc>
        <w:tc>
          <w:tcPr>
            <w:tcW w:w="255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outlineLvl w:val="0"/>
              <w:rPr>
                <w:rFonts w:ascii="微软雅黑" w:hAnsi="微软雅黑" w:eastAsia="微软雅黑"/>
                <w:b/>
                <w:b/>
                <w:sz w:val="21"/>
                <w:szCs w:val="21"/>
              </w:rPr>
            </w:pPr>
            <w:r>
              <w:rPr>
                <w:rFonts w:eastAsia="微软雅黑" w:ascii="微软雅黑" w:hAnsi="微软雅黑"/>
                <w:b/>
                <w:sz w:val="21"/>
                <w:szCs w:val="21"/>
              </w:rPr>
              <w:t>4.5</w:t>
            </w:r>
          </w:p>
        </w:tc>
        <w:tc>
          <w:tcPr>
            <w:tcW w:w="1985" w:type="dxa"/>
            <w:tcBorders/>
            <w:shd w:color="auto" w:fill="002060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outlineLvl w:val="0"/>
              <w:rPr>
                <w:rFonts w:ascii="微软雅黑" w:hAnsi="微软雅黑" w:eastAsia="微软雅黑"/>
                <w:b/>
                <w:b/>
                <w:sz w:val="21"/>
                <w:szCs w:val="21"/>
              </w:rPr>
            </w:pPr>
            <w:r>
              <w:rPr>
                <w:rFonts w:eastAsia="微软雅黑" w:ascii="微软雅黑" w:hAnsi="微软雅黑"/>
                <w:b/>
                <w:sz w:val="21"/>
                <w:szCs w:val="21"/>
              </w:rPr>
              <w:t>50%</w:t>
            </w:r>
          </w:p>
        </w:tc>
        <w:tc>
          <w:tcPr>
            <w:tcW w:w="212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outlineLvl w:val="0"/>
              <w:rPr>
                <w:rFonts w:ascii="微软雅黑" w:hAnsi="微软雅黑" w:eastAsia="微软雅黑"/>
                <w:b/>
                <w:b/>
                <w:sz w:val="21"/>
                <w:szCs w:val="21"/>
              </w:rPr>
            </w:pPr>
            <w:r>
              <w:rPr>
                <w:rFonts w:eastAsia="微软雅黑" w:ascii="微软雅黑" w:hAnsi="微软雅黑"/>
                <w:b/>
                <w:sz w:val="21"/>
                <w:szCs w:val="21"/>
              </w:rPr>
              <w:t>2.25</w:t>
            </w:r>
          </w:p>
        </w:tc>
        <w:tc>
          <w:tcPr>
            <w:tcW w:w="122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outlineLvl w:val="0"/>
              <w:rPr>
                <w:rFonts w:ascii="微软雅黑" w:hAnsi="微软雅黑" w:eastAsia="微软雅黑"/>
                <w:b/>
                <w:b/>
                <w:sz w:val="21"/>
                <w:szCs w:val="21"/>
              </w:rPr>
            </w:pPr>
            <w:r>
              <w:rPr>
                <w:rFonts w:eastAsia="微软雅黑" w:ascii="微软雅黑" w:hAnsi="微软雅黑"/>
                <w:b/>
                <w:sz w:val="21"/>
                <w:szCs w:val="21"/>
              </w:rPr>
            </w:r>
          </w:p>
        </w:tc>
      </w:tr>
      <w:tr>
        <w:trPr/>
        <w:tc>
          <w:tcPr>
            <w:tcW w:w="2801" w:type="dxa"/>
            <w:tcBorders/>
            <w:shd w:color="auto" w:fill="002060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outlineLvl w:val="0"/>
              <w:rPr>
                <w:rFonts w:ascii="微软雅黑" w:hAnsi="微软雅黑" w:eastAsia="微软雅黑"/>
                <w:b/>
                <w:b/>
                <w:sz w:val="21"/>
                <w:szCs w:val="21"/>
              </w:rPr>
            </w:pPr>
            <w:r>
              <w:rPr>
                <w:rFonts w:ascii="微软雅黑" w:hAnsi="微软雅黑" w:eastAsia="微软雅黑"/>
                <w:b/>
                <w:sz w:val="21"/>
                <w:szCs w:val="21"/>
              </w:rPr>
              <w:t>研发技能考核</w:t>
            </w:r>
          </w:p>
        </w:tc>
        <w:tc>
          <w:tcPr>
            <w:tcW w:w="255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outlineLvl w:val="0"/>
              <w:rPr>
                <w:rFonts w:ascii="微软雅黑" w:hAnsi="微软雅黑" w:eastAsia="微软雅黑"/>
                <w:b/>
                <w:b/>
                <w:sz w:val="21"/>
                <w:szCs w:val="21"/>
              </w:rPr>
            </w:pPr>
            <w:r>
              <w:rPr>
                <w:rFonts w:eastAsia="微软雅黑" w:ascii="微软雅黑" w:hAnsi="微软雅黑"/>
                <w:b/>
                <w:sz w:val="21"/>
                <w:szCs w:val="21"/>
              </w:rPr>
              <w:t>4.7</w:t>
            </w:r>
          </w:p>
        </w:tc>
        <w:tc>
          <w:tcPr>
            <w:tcW w:w="1985" w:type="dxa"/>
            <w:tcBorders/>
            <w:shd w:color="auto" w:fill="002060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outlineLvl w:val="0"/>
              <w:rPr>
                <w:rFonts w:ascii="微软雅黑" w:hAnsi="微软雅黑" w:eastAsia="微软雅黑"/>
                <w:b/>
                <w:b/>
                <w:sz w:val="21"/>
                <w:szCs w:val="21"/>
              </w:rPr>
            </w:pPr>
            <w:r>
              <w:rPr>
                <w:rFonts w:eastAsia="微软雅黑" w:ascii="微软雅黑" w:hAnsi="微软雅黑"/>
                <w:b/>
                <w:sz w:val="21"/>
                <w:szCs w:val="21"/>
              </w:rPr>
              <w:t>25%</w:t>
            </w:r>
          </w:p>
        </w:tc>
        <w:tc>
          <w:tcPr>
            <w:tcW w:w="212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outlineLvl w:val="0"/>
              <w:rPr>
                <w:rFonts w:ascii="微软雅黑" w:hAnsi="微软雅黑" w:eastAsia="微软雅黑"/>
                <w:b/>
                <w:b/>
                <w:sz w:val="21"/>
                <w:szCs w:val="21"/>
              </w:rPr>
            </w:pPr>
            <w:r>
              <w:rPr>
                <w:rFonts w:eastAsia="微软雅黑" w:ascii="微软雅黑" w:hAnsi="微软雅黑"/>
                <w:b/>
                <w:sz w:val="21"/>
                <w:szCs w:val="21"/>
              </w:rPr>
              <w:t>1.17</w:t>
            </w:r>
          </w:p>
        </w:tc>
        <w:tc>
          <w:tcPr>
            <w:tcW w:w="122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outlineLvl w:val="0"/>
              <w:rPr>
                <w:rFonts w:ascii="微软雅黑" w:hAnsi="微软雅黑" w:eastAsia="微软雅黑"/>
                <w:b/>
                <w:b/>
                <w:sz w:val="21"/>
                <w:szCs w:val="21"/>
              </w:rPr>
            </w:pPr>
            <w:r>
              <w:rPr>
                <w:rFonts w:eastAsia="微软雅黑" w:ascii="微软雅黑" w:hAnsi="微软雅黑"/>
                <w:b/>
                <w:sz w:val="21"/>
                <w:szCs w:val="21"/>
              </w:rPr>
            </w:r>
          </w:p>
        </w:tc>
      </w:tr>
      <w:tr>
        <w:trPr/>
        <w:tc>
          <w:tcPr>
            <w:tcW w:w="2801" w:type="dxa"/>
            <w:tcBorders/>
            <w:shd w:color="auto" w:fill="002060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outlineLvl w:val="0"/>
              <w:rPr>
                <w:rFonts w:ascii="微软雅黑" w:hAnsi="微软雅黑" w:eastAsia="微软雅黑"/>
                <w:b/>
                <w:b/>
                <w:sz w:val="21"/>
                <w:szCs w:val="21"/>
              </w:rPr>
            </w:pPr>
            <w:r>
              <w:rPr>
                <w:rFonts w:ascii="微软雅黑" w:hAnsi="微软雅黑" w:eastAsia="微软雅黑"/>
                <w:b/>
                <w:sz w:val="21"/>
                <w:szCs w:val="21"/>
              </w:rPr>
              <w:t>其他考核</w:t>
            </w:r>
          </w:p>
        </w:tc>
        <w:tc>
          <w:tcPr>
            <w:tcW w:w="255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outlineLvl w:val="0"/>
              <w:rPr>
                <w:rFonts w:ascii="微软雅黑" w:hAnsi="微软雅黑" w:eastAsia="微软雅黑"/>
                <w:b/>
                <w:b/>
                <w:sz w:val="21"/>
                <w:szCs w:val="21"/>
              </w:rPr>
            </w:pPr>
            <w:r>
              <w:rPr>
                <w:rFonts w:eastAsia="微软雅黑" w:ascii="微软雅黑" w:hAnsi="微软雅黑"/>
                <w:b/>
                <w:sz w:val="21"/>
                <w:szCs w:val="21"/>
              </w:rPr>
              <w:t>4.5</w:t>
            </w:r>
          </w:p>
        </w:tc>
        <w:tc>
          <w:tcPr>
            <w:tcW w:w="1985" w:type="dxa"/>
            <w:tcBorders/>
            <w:shd w:color="auto" w:fill="002060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outlineLvl w:val="0"/>
              <w:rPr>
                <w:rFonts w:ascii="微软雅黑" w:hAnsi="微软雅黑" w:eastAsia="微软雅黑"/>
                <w:b/>
                <w:b/>
                <w:sz w:val="21"/>
                <w:szCs w:val="21"/>
              </w:rPr>
            </w:pPr>
            <w:r>
              <w:rPr>
                <w:rFonts w:eastAsia="微软雅黑" w:ascii="微软雅黑" w:hAnsi="微软雅黑"/>
                <w:b/>
                <w:sz w:val="21"/>
                <w:szCs w:val="21"/>
              </w:rPr>
              <w:t>10%</w:t>
            </w:r>
          </w:p>
        </w:tc>
        <w:tc>
          <w:tcPr>
            <w:tcW w:w="212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outlineLvl w:val="0"/>
              <w:rPr>
                <w:rFonts w:ascii="微软雅黑" w:hAnsi="微软雅黑" w:eastAsia="微软雅黑"/>
                <w:b/>
                <w:b/>
                <w:sz w:val="21"/>
                <w:szCs w:val="21"/>
              </w:rPr>
            </w:pPr>
            <w:r>
              <w:rPr>
                <w:rFonts w:eastAsia="微软雅黑" w:ascii="微软雅黑" w:hAnsi="微软雅黑"/>
                <w:b/>
                <w:sz w:val="21"/>
                <w:szCs w:val="21"/>
              </w:rPr>
              <w:t>0.45</w:t>
            </w:r>
          </w:p>
        </w:tc>
        <w:tc>
          <w:tcPr>
            <w:tcW w:w="122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outlineLvl w:val="0"/>
              <w:rPr>
                <w:rFonts w:ascii="微软雅黑" w:hAnsi="微软雅黑" w:eastAsia="微软雅黑"/>
                <w:b/>
                <w:b/>
                <w:sz w:val="21"/>
                <w:szCs w:val="21"/>
              </w:rPr>
            </w:pPr>
            <w:r>
              <w:rPr>
                <w:rFonts w:eastAsia="微软雅黑" w:ascii="微软雅黑" w:hAnsi="微软雅黑"/>
                <w:b/>
                <w:sz w:val="21"/>
                <w:szCs w:val="21"/>
              </w:rPr>
            </w:r>
          </w:p>
        </w:tc>
      </w:tr>
      <w:tr>
        <w:trPr/>
        <w:tc>
          <w:tcPr>
            <w:tcW w:w="2801" w:type="dxa"/>
            <w:tcBorders/>
            <w:shd w:color="auto" w:fill="002060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outlineLvl w:val="0"/>
              <w:rPr>
                <w:rFonts w:ascii="微软雅黑" w:hAnsi="微软雅黑" w:eastAsia="微软雅黑"/>
                <w:b/>
                <w:b/>
                <w:sz w:val="21"/>
                <w:szCs w:val="21"/>
              </w:rPr>
            </w:pPr>
            <w:r>
              <w:rPr>
                <w:rFonts w:ascii="微软雅黑" w:hAnsi="微软雅黑" w:eastAsia="微软雅黑"/>
                <w:b/>
                <w:sz w:val="21"/>
                <w:szCs w:val="21"/>
              </w:rPr>
              <w:t>总分</w:t>
            </w:r>
          </w:p>
        </w:tc>
        <w:tc>
          <w:tcPr>
            <w:tcW w:w="255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outlineLvl w:val="0"/>
              <w:rPr>
                <w:rFonts w:ascii="微软雅黑" w:hAnsi="微软雅黑" w:eastAsia="微软雅黑"/>
                <w:b/>
                <w:b/>
                <w:sz w:val="21"/>
                <w:szCs w:val="21"/>
              </w:rPr>
            </w:pPr>
            <w:r>
              <w:rPr>
                <w:rFonts w:eastAsia="微软雅黑" w:ascii="微软雅黑" w:hAnsi="微软雅黑"/>
                <w:b/>
                <w:sz w:val="21"/>
                <w:szCs w:val="21"/>
              </w:rPr>
              <w:t>4.56</w:t>
            </w:r>
          </w:p>
        </w:tc>
        <w:tc>
          <w:tcPr>
            <w:tcW w:w="1985" w:type="dxa"/>
            <w:tcBorders/>
            <w:shd w:color="auto" w:fill="002060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outlineLvl w:val="0"/>
              <w:rPr>
                <w:rFonts w:ascii="微软雅黑" w:hAnsi="微软雅黑" w:eastAsia="微软雅黑"/>
                <w:b/>
                <w:b/>
                <w:sz w:val="21"/>
                <w:szCs w:val="21"/>
              </w:rPr>
            </w:pPr>
            <w:r>
              <w:rPr>
                <w:rFonts w:eastAsia="微软雅黑" w:ascii="微软雅黑" w:hAnsi="微软雅黑"/>
                <w:b/>
                <w:sz w:val="21"/>
                <w:szCs w:val="21"/>
              </w:rPr>
              <w:t>100%</w:t>
            </w:r>
          </w:p>
        </w:tc>
        <w:tc>
          <w:tcPr>
            <w:tcW w:w="212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outlineLvl w:val="0"/>
              <w:rPr>
                <w:rFonts w:ascii="微软雅黑" w:hAnsi="微软雅黑" w:eastAsia="微软雅黑"/>
                <w:b/>
                <w:b/>
                <w:sz w:val="21"/>
                <w:szCs w:val="21"/>
              </w:rPr>
            </w:pPr>
            <w:r>
              <w:rPr>
                <w:rFonts w:eastAsia="微软雅黑" w:ascii="微软雅黑" w:hAnsi="微软雅黑"/>
                <w:b/>
                <w:sz w:val="21"/>
                <w:szCs w:val="21"/>
              </w:rPr>
              <w:t>4.56</w:t>
            </w:r>
          </w:p>
        </w:tc>
        <w:tc>
          <w:tcPr>
            <w:tcW w:w="122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outlineLvl w:val="0"/>
              <w:rPr>
                <w:rFonts w:ascii="微软雅黑" w:hAnsi="微软雅黑" w:eastAsia="微软雅黑"/>
                <w:b/>
                <w:b/>
                <w:sz w:val="21"/>
                <w:szCs w:val="21"/>
              </w:rPr>
            </w:pPr>
            <w:r>
              <w:rPr>
                <w:rFonts w:eastAsia="微软雅黑" w:ascii="微软雅黑" w:hAnsi="微软雅黑"/>
                <w:b/>
                <w:sz w:val="21"/>
                <w:szCs w:val="21"/>
              </w:rPr>
            </w:r>
          </w:p>
        </w:tc>
      </w:tr>
    </w:tbl>
    <w:p>
      <w:pPr>
        <w:pStyle w:val="Normal"/>
        <w:ind w:left="6480" w:firstLine="720"/>
        <w:rPr>
          <w:rFonts w:ascii="微软雅黑" w:hAnsi="微软雅黑" w:eastAsia="微软雅黑"/>
          <w:b/>
          <w:b/>
          <w:sz w:val="28"/>
          <w:szCs w:val="28"/>
        </w:rPr>
      </w:pPr>
      <w:r>
        <w:rPr>
          <w:rFonts w:eastAsia="微软雅黑" w:ascii="微软雅黑" w:hAnsi="微软雅黑"/>
          <w:b/>
          <w:sz w:val="28"/>
          <w:szCs w:val="28"/>
        </w:rPr>
        <w:tab/>
        <w:tab/>
        <w:tab/>
        <w:tab/>
        <w:tab/>
      </w:r>
    </w:p>
    <w:p>
      <w:pPr>
        <w:pStyle w:val="Normal"/>
        <w:ind w:left="6480" w:firstLine="720"/>
        <w:rPr>
          <w:rFonts w:ascii="微软雅黑" w:hAnsi="微软雅黑" w:eastAsia="微软雅黑"/>
          <w:b/>
          <w:b/>
          <w:sz w:val="28"/>
          <w:szCs w:val="28"/>
        </w:rPr>
      </w:pPr>
      <w:r>
        <w:rPr>
          <w:rFonts w:eastAsia="微软雅黑" w:ascii="微软雅黑" w:hAnsi="微软雅黑"/>
          <w:b/>
          <w:sz w:val="28"/>
          <w:szCs w:val="28"/>
        </w:rPr>
      </w:r>
    </w:p>
    <w:p>
      <w:pPr>
        <w:pStyle w:val="Normal"/>
        <w:ind w:left="6480" w:firstLine="720"/>
        <w:rPr>
          <w:rFonts w:ascii="微软雅黑" w:hAnsi="微软雅黑" w:eastAsia="微软雅黑"/>
          <w:b/>
          <w:b/>
        </w:rPr>
      </w:pPr>
      <w:r>
        <w:rPr>
          <w:rFonts w:ascii="微软雅黑" w:hAnsi="微软雅黑" w:eastAsia="微软雅黑"/>
          <w:b/>
        </w:rPr>
        <w:t>考核结果：</w:t>
      </w:r>
    </w:p>
    <w:p>
      <w:pPr>
        <w:pStyle w:val="Normal"/>
        <w:ind w:left="6480" w:firstLine="720"/>
        <w:rPr/>
      </w:pPr>
      <w:r>
        <w:rPr>
          <w:rFonts w:ascii="微软雅黑" w:hAnsi="微软雅黑" w:eastAsia="微软雅黑"/>
          <w:b/>
        </w:rPr>
        <w:t>员工签字：</w:t>
      </w:r>
      <w:r>
        <w:rPr>
          <w:rFonts w:ascii="微软雅黑" w:hAnsi="微软雅黑" w:eastAsia="微软雅黑"/>
          <w:b/>
          <w:u w:val="single"/>
        </w:rPr>
        <w:t xml:space="preserve">                        </w:t>
      </w:r>
    </w:p>
    <w:p>
      <w:pPr>
        <w:pStyle w:val="Normal"/>
        <w:ind w:left="6480" w:firstLine="720"/>
        <w:rPr>
          <w:rFonts w:ascii="微软雅黑" w:hAnsi="微软雅黑" w:eastAsia="微软雅黑"/>
          <w:b/>
          <w:b/>
        </w:rPr>
      </w:pPr>
      <w:r>
        <w:rPr>
          <w:rFonts w:ascii="微软雅黑" w:hAnsi="微软雅黑" w:eastAsia="微软雅黑"/>
          <w:b/>
        </w:rPr>
        <w:t xml:space="preserve">日       期： </w:t>
      </w:r>
    </w:p>
    <w:p>
      <w:pPr>
        <w:pStyle w:val="Normal"/>
        <w:numPr>
          <w:ilvl w:val="0"/>
          <w:numId w:val="0"/>
        </w:numPr>
        <w:outlineLvl w:val="0"/>
        <w:rPr>
          <w:rFonts w:ascii="微软雅黑" w:hAnsi="微软雅黑" w:eastAsia="微软雅黑"/>
          <w:b/>
          <w:b/>
          <w:sz w:val="28"/>
          <w:szCs w:val="28"/>
        </w:rPr>
      </w:pPr>
      <w:r>
        <w:rPr>
          <w:rFonts w:ascii="微软雅黑" w:hAnsi="微软雅黑" w:eastAsia="微软雅黑"/>
          <w:b/>
          <w:sz w:val="28"/>
          <w:szCs w:val="28"/>
        </w:rPr>
        <w:t>备注</w:t>
      </w:r>
    </w:p>
    <w:p>
      <w:pPr>
        <w:pStyle w:val="Normal"/>
        <w:ind w:firstLine="72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员工考核结果六种，分别为：</w:t>
      </w:r>
      <w:r>
        <w:rPr>
          <w:rFonts w:eastAsia="微软雅黑" w:ascii="微软雅黑" w:hAnsi="微软雅黑"/>
          <w:sz w:val="18"/>
          <w:szCs w:val="18"/>
        </w:rPr>
        <w:t>A</w:t>
      </w:r>
      <w:r>
        <w:rPr>
          <w:rFonts w:ascii="微软雅黑" w:hAnsi="微软雅黑" w:eastAsia="微软雅黑"/>
          <w:sz w:val="18"/>
          <w:szCs w:val="18"/>
        </w:rPr>
        <w:t>、</w:t>
      </w:r>
      <w:r>
        <w:rPr>
          <w:rFonts w:eastAsia="微软雅黑" w:ascii="微软雅黑" w:hAnsi="微软雅黑"/>
          <w:sz w:val="18"/>
          <w:szCs w:val="18"/>
        </w:rPr>
        <w:t>B+</w:t>
      </w:r>
      <w:r>
        <w:rPr>
          <w:rFonts w:ascii="微软雅黑" w:hAnsi="微软雅黑" w:eastAsia="微软雅黑"/>
          <w:sz w:val="18"/>
          <w:szCs w:val="18"/>
        </w:rPr>
        <w:t>、</w:t>
      </w:r>
      <w:r>
        <w:rPr>
          <w:rFonts w:eastAsia="微软雅黑" w:ascii="微软雅黑" w:hAnsi="微软雅黑"/>
          <w:sz w:val="18"/>
          <w:szCs w:val="18"/>
        </w:rPr>
        <w:t>B</w:t>
      </w:r>
      <w:r>
        <w:rPr>
          <w:rFonts w:ascii="微软雅黑" w:hAnsi="微软雅黑" w:eastAsia="微软雅黑"/>
          <w:sz w:val="18"/>
          <w:szCs w:val="18"/>
        </w:rPr>
        <w:t>、</w:t>
      </w:r>
      <w:r>
        <w:rPr>
          <w:rFonts w:eastAsia="微软雅黑" w:ascii="微软雅黑" w:hAnsi="微软雅黑"/>
          <w:sz w:val="18"/>
          <w:szCs w:val="18"/>
        </w:rPr>
        <w:t>C+</w:t>
      </w:r>
      <w:r>
        <w:rPr>
          <w:rFonts w:ascii="微软雅黑" w:hAnsi="微软雅黑" w:eastAsia="微软雅黑"/>
          <w:sz w:val="18"/>
          <w:szCs w:val="18"/>
        </w:rPr>
        <w:t>、</w:t>
      </w:r>
      <w:r>
        <w:rPr>
          <w:rFonts w:eastAsia="微软雅黑" w:ascii="微软雅黑" w:hAnsi="微软雅黑"/>
          <w:sz w:val="18"/>
          <w:szCs w:val="18"/>
        </w:rPr>
        <w:t>C</w:t>
      </w:r>
      <w:r>
        <w:rPr>
          <w:rFonts w:ascii="微软雅黑" w:hAnsi="微软雅黑" w:eastAsia="微软雅黑"/>
          <w:sz w:val="18"/>
          <w:szCs w:val="18"/>
        </w:rPr>
        <w:t>和</w:t>
      </w:r>
      <w:r>
        <w:rPr>
          <w:rFonts w:eastAsia="微软雅黑" w:ascii="微软雅黑" w:hAnsi="微软雅黑"/>
          <w:sz w:val="18"/>
          <w:szCs w:val="18"/>
        </w:rPr>
        <w:t>D</w:t>
      </w:r>
      <w:r>
        <w:rPr>
          <w:rFonts w:ascii="微软雅黑" w:hAnsi="微软雅黑" w:eastAsia="微软雅黑"/>
          <w:sz w:val="18"/>
          <w:szCs w:val="18"/>
        </w:rPr>
        <w:t>，与总分对应关系如下：</w:t>
      </w:r>
    </w:p>
    <w:p>
      <w:pPr>
        <w:pStyle w:val="ListParagraph"/>
        <w:numPr>
          <w:ilvl w:val="0"/>
          <w:numId w:val="3"/>
        </w:num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大于等于</w:t>
      </w:r>
      <w:r>
        <w:rPr>
          <w:rFonts w:eastAsia="微软雅黑" w:ascii="微软雅黑" w:hAnsi="微软雅黑"/>
          <w:sz w:val="18"/>
          <w:szCs w:val="18"/>
        </w:rPr>
        <w:t>4.5</w:t>
      </w:r>
      <w:r>
        <w:rPr>
          <w:rFonts w:ascii="微软雅黑" w:hAnsi="微软雅黑" w:eastAsia="微软雅黑"/>
          <w:sz w:val="18"/>
          <w:szCs w:val="18"/>
        </w:rPr>
        <w:t xml:space="preserve">分： </w:t>
      </w:r>
      <w:r>
        <w:rPr>
          <w:rFonts w:eastAsia="微软雅黑" w:ascii="微软雅黑" w:hAnsi="微软雅黑"/>
          <w:sz w:val="18"/>
          <w:szCs w:val="18"/>
        </w:rPr>
        <w:t>A</w:t>
      </w:r>
      <w:r>
        <w:rPr>
          <w:rFonts w:ascii="微软雅黑" w:hAnsi="微软雅黑" w:eastAsia="微软雅黑"/>
          <w:sz w:val="18"/>
          <w:szCs w:val="18"/>
        </w:rPr>
        <w:t>；</w:t>
      </w:r>
    </w:p>
    <w:p>
      <w:pPr>
        <w:pStyle w:val="ListParagraph"/>
        <w:numPr>
          <w:ilvl w:val="0"/>
          <w:numId w:val="3"/>
        </w:num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大于等于</w:t>
      </w:r>
      <w:r>
        <w:rPr>
          <w:rFonts w:eastAsia="微软雅黑" w:ascii="微软雅黑" w:hAnsi="微软雅黑"/>
          <w:sz w:val="18"/>
          <w:szCs w:val="18"/>
        </w:rPr>
        <w:t>4.1</w:t>
      </w:r>
      <w:r>
        <w:rPr>
          <w:rFonts w:ascii="微软雅黑" w:hAnsi="微软雅黑" w:eastAsia="微软雅黑"/>
          <w:sz w:val="18"/>
          <w:szCs w:val="18"/>
        </w:rPr>
        <w:t xml:space="preserve">分： </w:t>
      </w:r>
      <w:r>
        <w:rPr>
          <w:rFonts w:eastAsia="微软雅黑" w:ascii="微软雅黑" w:hAnsi="微软雅黑"/>
          <w:sz w:val="18"/>
          <w:szCs w:val="18"/>
        </w:rPr>
        <w:t>B+</w:t>
      </w:r>
      <w:r>
        <w:rPr>
          <w:rFonts w:ascii="微软雅黑" w:hAnsi="微软雅黑" w:eastAsia="微软雅黑"/>
          <w:sz w:val="18"/>
          <w:szCs w:val="18"/>
        </w:rPr>
        <w:t>；</w:t>
      </w:r>
    </w:p>
    <w:p>
      <w:pPr>
        <w:pStyle w:val="ListParagraph"/>
        <w:numPr>
          <w:ilvl w:val="0"/>
          <w:numId w:val="3"/>
        </w:num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大于等于</w:t>
      </w:r>
      <w:r>
        <w:rPr>
          <w:rFonts w:eastAsia="微软雅黑" w:ascii="微软雅黑" w:hAnsi="微软雅黑"/>
          <w:sz w:val="18"/>
          <w:szCs w:val="18"/>
        </w:rPr>
        <w:t>3.7</w:t>
      </w:r>
      <w:r>
        <w:rPr>
          <w:rFonts w:ascii="微软雅黑" w:hAnsi="微软雅黑" w:eastAsia="微软雅黑"/>
          <w:sz w:val="18"/>
          <w:szCs w:val="18"/>
        </w:rPr>
        <w:t>分：</w:t>
      </w:r>
      <w:r>
        <w:rPr>
          <w:rFonts w:eastAsia="微软雅黑" w:ascii="微软雅黑" w:hAnsi="微软雅黑"/>
          <w:sz w:val="18"/>
          <w:szCs w:val="18"/>
        </w:rPr>
        <w:t>B</w:t>
      </w:r>
      <w:r>
        <w:rPr>
          <w:rFonts w:ascii="微软雅黑" w:hAnsi="微软雅黑" w:eastAsia="微软雅黑"/>
          <w:sz w:val="18"/>
          <w:szCs w:val="18"/>
        </w:rPr>
        <w:t>；</w:t>
      </w:r>
    </w:p>
    <w:p>
      <w:pPr>
        <w:pStyle w:val="ListParagraph"/>
        <w:numPr>
          <w:ilvl w:val="0"/>
          <w:numId w:val="3"/>
        </w:num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大于等于</w:t>
      </w:r>
      <w:r>
        <w:rPr>
          <w:rFonts w:eastAsia="微软雅黑" w:ascii="微软雅黑" w:hAnsi="微软雅黑"/>
          <w:sz w:val="18"/>
          <w:szCs w:val="18"/>
        </w:rPr>
        <w:t>3.3</w:t>
      </w:r>
      <w:r>
        <w:rPr>
          <w:rFonts w:ascii="微软雅黑" w:hAnsi="微软雅黑" w:eastAsia="微软雅黑"/>
          <w:sz w:val="18"/>
          <w:szCs w:val="18"/>
        </w:rPr>
        <w:t>分：</w:t>
      </w:r>
      <w:r>
        <w:rPr>
          <w:rFonts w:eastAsia="微软雅黑" w:ascii="微软雅黑" w:hAnsi="微软雅黑"/>
          <w:sz w:val="18"/>
          <w:szCs w:val="18"/>
        </w:rPr>
        <w:t>C+</w:t>
      </w:r>
      <w:r>
        <w:rPr>
          <w:rFonts w:ascii="微软雅黑" w:hAnsi="微软雅黑" w:eastAsia="微软雅黑"/>
          <w:sz w:val="18"/>
          <w:szCs w:val="18"/>
        </w:rPr>
        <w:t>；</w:t>
      </w:r>
    </w:p>
    <w:p>
      <w:pPr>
        <w:pStyle w:val="ListParagraph"/>
        <w:numPr>
          <w:ilvl w:val="0"/>
          <w:numId w:val="3"/>
        </w:num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大于等于</w:t>
      </w:r>
      <w:r>
        <w:rPr>
          <w:rFonts w:eastAsia="微软雅黑" w:ascii="微软雅黑" w:hAnsi="微软雅黑"/>
          <w:sz w:val="18"/>
          <w:szCs w:val="18"/>
        </w:rPr>
        <w:t>3</w:t>
      </w:r>
      <w:r>
        <w:rPr>
          <w:rFonts w:ascii="微软雅黑" w:hAnsi="微软雅黑" w:eastAsia="微软雅黑"/>
          <w:sz w:val="18"/>
          <w:szCs w:val="18"/>
        </w:rPr>
        <w:t>分：</w:t>
      </w:r>
      <w:r>
        <w:rPr>
          <w:rFonts w:eastAsia="微软雅黑" w:ascii="微软雅黑" w:hAnsi="微软雅黑"/>
          <w:sz w:val="18"/>
          <w:szCs w:val="18"/>
        </w:rPr>
        <w:t>C</w:t>
      </w:r>
      <w:r>
        <w:rPr>
          <w:rFonts w:ascii="微软雅黑" w:hAnsi="微软雅黑" w:eastAsia="微软雅黑"/>
          <w:sz w:val="18"/>
          <w:szCs w:val="18"/>
        </w:rPr>
        <w:t>；</w:t>
      </w:r>
    </w:p>
    <w:p>
      <w:pPr>
        <w:pStyle w:val="ListParagraph"/>
        <w:numPr>
          <w:ilvl w:val="0"/>
          <w:numId w:val="3"/>
        </w:num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小于</w:t>
      </w:r>
      <w:r>
        <w:rPr>
          <w:rFonts w:eastAsia="微软雅黑" w:ascii="微软雅黑" w:hAnsi="微软雅黑"/>
          <w:sz w:val="18"/>
          <w:szCs w:val="18"/>
        </w:rPr>
        <w:t>3</w:t>
      </w:r>
      <w:r>
        <w:rPr>
          <w:rFonts w:ascii="微软雅黑" w:hAnsi="微软雅黑" w:eastAsia="微软雅黑"/>
          <w:sz w:val="18"/>
          <w:szCs w:val="18"/>
        </w:rPr>
        <w:t>分：</w:t>
      </w:r>
      <w:r>
        <w:rPr>
          <w:rFonts w:eastAsia="微软雅黑" w:ascii="微软雅黑" w:hAnsi="微软雅黑"/>
          <w:sz w:val="18"/>
          <w:szCs w:val="18"/>
        </w:rPr>
        <w:t>D</w:t>
      </w:r>
      <w:r>
        <w:rPr>
          <w:rFonts w:ascii="微软雅黑" w:hAnsi="微软雅黑" w:eastAsia="微软雅黑"/>
          <w:sz w:val="18"/>
          <w:szCs w:val="18"/>
        </w:rPr>
        <w:t>。</w:t>
      </w:r>
    </w:p>
    <w:p>
      <w:pPr>
        <w:pStyle w:val="Normal"/>
        <w:rPr>
          <w:u w:val="single"/>
        </w:rPr>
      </w:pPr>
      <w:r>
        <w:rPr>
          <w:u w:val="single"/>
        </w:rPr>
        <mc:AlternateContent>
          <mc:Choice Requires="wps">
            <w:drawing>
              <wp:anchor behindDoc="0" distT="0" distB="0" distL="113030" distR="114300" simplePos="0" locked="0" layoutInCell="1" allowOverlap="1" relativeHeight="2">
                <wp:simplePos x="0" y="0"/>
                <wp:positionH relativeFrom="column">
                  <wp:posOffset>-76200</wp:posOffset>
                </wp:positionH>
                <wp:positionV relativeFrom="paragraph">
                  <wp:posOffset>148590</wp:posOffset>
                </wp:positionV>
                <wp:extent cx="6783070" cy="1144270"/>
                <wp:effectExtent l="9525" t="5715" r="28575" b="22860"/>
                <wp:wrapNone/>
                <wp:docPr id="1" name="AutoShape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2400" cy="114372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cap="rnd" w="3240">
                          <a:solidFill>
                            <a:srgbClr val="c0c0c0"/>
                          </a:solidFill>
                          <a:custDash>
                            <a:ds d="1100000" sp="1100000"/>
                          </a:custDash>
                          <a:miter/>
                        </a:ln>
                        <a:effectLst>
                          <a:outerShdw algn="ctr" dir="2700000" dist="35921" rotWithShape="0">
                            <a:srgbClr val="969696"/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A"/>
                                <w:sz w:val="20"/>
                                <w:szCs w:val="20"/>
                              </w:rPr>
                              <w:t>分数定义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A"/>
                                <w:sz w:val="20"/>
                                <w:szCs w:val="20"/>
                              </w:rPr>
                              <w:t>：</w:t>
                            </w:r>
                          </w:p>
                          <w:p>
                            <w:pPr>
                              <w:pStyle w:val="Style21"/>
                              <w:ind w:left="1800" w:hanging="1800"/>
                              <w:rPr>
                                <w:rFonts w:ascii="微软雅黑" w:hAnsi="微软雅黑" w:eastAsia="微软雅黑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Fonts w:eastAsia="微软雅黑" w:ascii="微软雅黑" w:hAnsi="微软雅黑"/>
                                <w:color w:val="00000A"/>
                                <w:sz w:val="16"/>
                                <w:szCs w:val="16"/>
                              </w:rPr>
                              <w:t xml:space="preserve">(5)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A"/>
                                <w:sz w:val="16"/>
                                <w:szCs w:val="16"/>
                              </w:rPr>
                              <w:t>十分杰出</w:t>
                            </w:r>
                            <w:r>
                              <w:rPr>
                                <w:rFonts w:eastAsia="微软雅黑" w:ascii="微软雅黑" w:hAnsi="微软雅黑"/>
                                <w:color w:val="00000A"/>
                                <w:sz w:val="16"/>
                                <w:szCs w:val="16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A"/>
                                <w:sz w:val="16"/>
                                <w:szCs w:val="16"/>
                              </w:rPr>
                              <w:t>能独立按时完成分配任务，在工作中有突出创新思路和解决办法。</w:t>
                            </w:r>
                          </w:p>
                          <w:p>
                            <w:pPr>
                              <w:pStyle w:val="Style21"/>
                              <w:ind w:left="1800" w:hanging="1800"/>
                              <w:rPr>
                                <w:rFonts w:ascii="微软雅黑" w:hAnsi="微软雅黑" w:eastAsia="微软雅黑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Fonts w:eastAsia="微软雅黑" w:ascii="微软雅黑" w:hAnsi="微软雅黑"/>
                                <w:color w:val="00000A"/>
                                <w:sz w:val="16"/>
                                <w:szCs w:val="16"/>
                              </w:rPr>
                              <w:t xml:space="preserve">(4)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A"/>
                                <w:sz w:val="16"/>
                                <w:szCs w:val="16"/>
                              </w:rPr>
                              <w:t>优秀</w:t>
                            </w:r>
                            <w:r>
                              <w:rPr>
                                <w:rFonts w:eastAsia="微软雅黑" w:ascii="微软雅黑" w:hAnsi="微软雅黑"/>
                                <w:color w:val="00000A"/>
                                <w:sz w:val="16"/>
                                <w:szCs w:val="16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A"/>
                                <w:sz w:val="16"/>
                                <w:szCs w:val="16"/>
                              </w:rPr>
                              <w:t>能独立按时完成分配任务，很少需要负责人介入。</w:t>
                            </w:r>
                          </w:p>
                          <w:p>
                            <w:pPr>
                              <w:pStyle w:val="Style21"/>
                              <w:tabs>
                                <w:tab w:val="left" w:pos="1200" w:leader="none"/>
                              </w:tabs>
                              <w:ind w:left="1800" w:hanging="1800"/>
                              <w:rPr>
                                <w:rFonts w:ascii="微软雅黑" w:hAnsi="微软雅黑" w:eastAsia="微软雅黑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Fonts w:eastAsia="微软雅黑" w:ascii="微软雅黑" w:hAnsi="微软雅黑"/>
                                <w:color w:val="00000A"/>
                                <w:sz w:val="16"/>
                                <w:szCs w:val="16"/>
                              </w:rPr>
                              <w:t xml:space="preserve">(3)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A"/>
                                <w:sz w:val="16"/>
                                <w:szCs w:val="16"/>
                              </w:rPr>
                              <w:t>出色完成</w:t>
                            </w:r>
                            <w:r>
                              <w:rPr>
                                <w:rFonts w:eastAsia="微软雅黑" w:ascii="微软雅黑" w:hAnsi="微软雅黑"/>
                                <w:color w:val="00000A"/>
                                <w:sz w:val="16"/>
                                <w:szCs w:val="16"/>
                              </w:rPr>
                              <w:tab/>
                              <w:tab/>
                              <w:t xml:space="preserve">: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A"/>
                                <w:sz w:val="16"/>
                                <w:szCs w:val="16"/>
                              </w:rPr>
                              <w:t>能按时完成分配任务，部分工作需负责人与其它同事的支持与帮助。</w:t>
                            </w:r>
                          </w:p>
                          <w:p>
                            <w:pPr>
                              <w:pStyle w:val="Style21"/>
                              <w:tabs>
                                <w:tab w:val="left" w:pos="1800" w:leader="none"/>
                              </w:tabs>
                              <w:ind w:left="1920" w:hanging="1920"/>
                              <w:rPr>
                                <w:rFonts w:ascii="微软雅黑" w:hAnsi="微软雅黑" w:eastAsia="微软雅黑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Fonts w:eastAsia="微软雅黑" w:ascii="微软雅黑" w:hAnsi="微软雅黑"/>
                                <w:color w:val="00000A"/>
                                <w:sz w:val="16"/>
                                <w:szCs w:val="16"/>
                              </w:rPr>
                              <w:t xml:space="preserve">(2)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A"/>
                                <w:sz w:val="16"/>
                                <w:szCs w:val="16"/>
                              </w:rPr>
                              <w:t>完成</w:t>
                            </w:r>
                            <w:r>
                              <w:rPr>
                                <w:rFonts w:eastAsia="微软雅黑" w:ascii="微软雅黑" w:hAnsi="微软雅黑"/>
                                <w:color w:val="00000A"/>
                                <w:sz w:val="16"/>
                                <w:szCs w:val="16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A"/>
                                <w:sz w:val="16"/>
                                <w:szCs w:val="16"/>
                              </w:rPr>
                              <w:t>能按时完成分配任务，但需要直接负责人或其它同事的参与和帮助。</w:t>
                            </w:r>
                          </w:p>
                          <w:p>
                            <w:pPr>
                              <w:pStyle w:val="Style21"/>
                              <w:tabs>
                                <w:tab w:val="left" w:pos="1800" w:leader="none"/>
                              </w:tabs>
                              <w:ind w:left="1800" w:hanging="1800"/>
                              <w:rPr>
                                <w:rFonts w:ascii="微软雅黑" w:hAnsi="微软雅黑" w:eastAsia="微软雅黑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微软雅黑" w:ascii="微软雅黑" w:hAnsi="微软雅黑"/>
                                <w:color w:val="00000A"/>
                                <w:sz w:val="16"/>
                                <w:szCs w:val="16"/>
                              </w:rPr>
                              <w:t xml:space="preserve">(1)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A"/>
                                <w:sz w:val="16"/>
                                <w:szCs w:val="16"/>
                              </w:rPr>
                              <w:t>未完成</w:t>
                            </w:r>
                            <w:r>
                              <w:rPr>
                                <w:rFonts w:eastAsia="微软雅黑" w:ascii="微软雅黑" w:hAnsi="微软雅黑"/>
                                <w:color w:val="00000A"/>
                                <w:sz w:val="16"/>
                                <w:szCs w:val="16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A"/>
                                <w:sz w:val="16"/>
                                <w:szCs w:val="16"/>
                              </w:rPr>
                              <w:t xml:space="preserve">不能独立按时完成分配的任务，所作工作均需要其他人参与。 </w:t>
                            </w:r>
                          </w:p>
                          <w:p>
                            <w:pPr>
                              <w:pStyle w:val="Style21"/>
                              <w:ind w:left="1800" w:hanging="18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109" coordsize="21600,21600" o:spt="109" path="m,l21600,l21600,21600l,21600xe">
                <v:stroke joinstyle="miter"/>
                <v:path gradientshapeok="t" o:connecttype="rect" textboxrect="0,0,21600,21600"/>
              </v:shapetype>
              <v:shape id="shape_0" ID="AutoShape 25" fillcolor="white" stroked="t" style="position:absolute;margin-left:-6pt;margin-top:11.7pt;width:534pt;height:90pt" type="shapetype_109">
                <w10:wrap type="square"/>
                <v:fill o:detectmouseclick="t" type="solid" color2="black"/>
                <v:stroke color="silver" weight="3240" dashstyle="dash" joinstyle="miter" endcap="round"/>
                <v:shadow on="t" obscured="f" color="#969696"/>
                <v:textbox>
                  <w:txbxContent>
                    <w:p>
                      <w:pPr>
                        <w:pStyle w:val="Style21"/>
                        <w:rPr>
                          <w:rFonts w:ascii="微软雅黑" w:hAnsi="微软雅黑" w:eastAsia="微软雅黑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00000A"/>
                          <w:sz w:val="20"/>
                          <w:szCs w:val="20"/>
                        </w:rPr>
                        <w:t>分数定义</w:t>
                      </w:r>
                      <w:r>
                        <w:rPr>
                          <w:rFonts w:ascii="微软雅黑" w:hAnsi="微软雅黑" w:eastAsia="微软雅黑"/>
                          <w:color w:val="00000A"/>
                          <w:sz w:val="20"/>
                          <w:szCs w:val="20"/>
                        </w:rPr>
                        <w:t>：</w:t>
                      </w:r>
                    </w:p>
                    <w:p>
                      <w:pPr>
                        <w:pStyle w:val="Style21"/>
                        <w:ind w:left="1800" w:hanging="1800"/>
                        <w:rPr>
                          <w:rFonts w:ascii="微软雅黑" w:hAnsi="微软雅黑" w:eastAsia="微软雅黑"/>
                          <w:sz w:val="6"/>
                          <w:szCs w:val="6"/>
                        </w:rPr>
                      </w:pPr>
                      <w:r>
                        <w:rPr>
                          <w:rFonts w:eastAsia="微软雅黑" w:ascii="微软雅黑" w:hAnsi="微软雅黑"/>
                          <w:color w:val="00000A"/>
                          <w:sz w:val="16"/>
                          <w:szCs w:val="16"/>
                        </w:rPr>
                        <w:t xml:space="preserve">(5) </w:t>
                      </w:r>
                      <w:r>
                        <w:rPr>
                          <w:rFonts w:ascii="微软雅黑" w:hAnsi="微软雅黑" w:eastAsia="微软雅黑"/>
                          <w:color w:val="00000A"/>
                          <w:sz w:val="16"/>
                          <w:szCs w:val="16"/>
                        </w:rPr>
                        <w:t>十分杰出</w:t>
                      </w:r>
                      <w:r>
                        <w:rPr>
                          <w:rFonts w:eastAsia="微软雅黑" w:ascii="微软雅黑" w:hAnsi="微软雅黑"/>
                          <w:color w:val="00000A"/>
                          <w:sz w:val="16"/>
                          <w:szCs w:val="16"/>
                        </w:rPr>
                        <w:tab/>
                        <w:t xml:space="preserve">: </w:t>
                      </w:r>
                      <w:r>
                        <w:rPr>
                          <w:rFonts w:ascii="微软雅黑" w:hAnsi="微软雅黑" w:eastAsia="微软雅黑"/>
                          <w:color w:val="00000A"/>
                          <w:sz w:val="16"/>
                          <w:szCs w:val="16"/>
                        </w:rPr>
                        <w:t>能独立按时完成分配任务，在工作中有突出创新思路和解决办法。</w:t>
                      </w:r>
                    </w:p>
                    <w:p>
                      <w:pPr>
                        <w:pStyle w:val="Style21"/>
                        <w:ind w:left="1800" w:hanging="1800"/>
                        <w:rPr>
                          <w:rFonts w:ascii="微软雅黑" w:hAnsi="微软雅黑" w:eastAsia="微软雅黑"/>
                          <w:sz w:val="6"/>
                          <w:szCs w:val="6"/>
                        </w:rPr>
                      </w:pPr>
                      <w:r>
                        <w:rPr>
                          <w:rFonts w:eastAsia="微软雅黑" w:ascii="微软雅黑" w:hAnsi="微软雅黑"/>
                          <w:color w:val="00000A"/>
                          <w:sz w:val="16"/>
                          <w:szCs w:val="16"/>
                        </w:rPr>
                        <w:t xml:space="preserve">(4) </w:t>
                      </w:r>
                      <w:r>
                        <w:rPr>
                          <w:rFonts w:ascii="微软雅黑" w:hAnsi="微软雅黑" w:eastAsia="微软雅黑"/>
                          <w:color w:val="00000A"/>
                          <w:sz w:val="16"/>
                          <w:szCs w:val="16"/>
                        </w:rPr>
                        <w:t>优秀</w:t>
                      </w:r>
                      <w:r>
                        <w:rPr>
                          <w:rFonts w:eastAsia="微软雅黑" w:ascii="微软雅黑" w:hAnsi="微软雅黑"/>
                          <w:color w:val="00000A"/>
                          <w:sz w:val="16"/>
                          <w:szCs w:val="16"/>
                        </w:rPr>
                        <w:tab/>
                        <w:t xml:space="preserve">: </w:t>
                      </w:r>
                      <w:r>
                        <w:rPr>
                          <w:rFonts w:ascii="微软雅黑" w:hAnsi="微软雅黑" w:eastAsia="微软雅黑"/>
                          <w:color w:val="00000A"/>
                          <w:sz w:val="16"/>
                          <w:szCs w:val="16"/>
                        </w:rPr>
                        <w:t>能独立按时完成分配任务，很少需要负责人介入。</w:t>
                      </w:r>
                    </w:p>
                    <w:p>
                      <w:pPr>
                        <w:pStyle w:val="Style21"/>
                        <w:tabs>
                          <w:tab w:val="left" w:pos="1200" w:leader="none"/>
                        </w:tabs>
                        <w:ind w:left="1800" w:hanging="1800"/>
                        <w:rPr>
                          <w:rFonts w:ascii="微软雅黑" w:hAnsi="微软雅黑" w:eastAsia="微软雅黑"/>
                          <w:sz w:val="6"/>
                          <w:szCs w:val="6"/>
                        </w:rPr>
                      </w:pPr>
                      <w:r>
                        <w:rPr>
                          <w:rFonts w:eastAsia="微软雅黑" w:ascii="微软雅黑" w:hAnsi="微软雅黑"/>
                          <w:color w:val="00000A"/>
                          <w:sz w:val="16"/>
                          <w:szCs w:val="16"/>
                        </w:rPr>
                        <w:t xml:space="preserve">(3) </w:t>
                      </w:r>
                      <w:r>
                        <w:rPr>
                          <w:rFonts w:ascii="微软雅黑" w:hAnsi="微软雅黑" w:eastAsia="微软雅黑"/>
                          <w:color w:val="00000A"/>
                          <w:sz w:val="16"/>
                          <w:szCs w:val="16"/>
                        </w:rPr>
                        <w:t>出色完成</w:t>
                      </w:r>
                      <w:r>
                        <w:rPr>
                          <w:rFonts w:eastAsia="微软雅黑" w:ascii="微软雅黑" w:hAnsi="微软雅黑"/>
                          <w:color w:val="00000A"/>
                          <w:sz w:val="16"/>
                          <w:szCs w:val="16"/>
                        </w:rPr>
                        <w:tab/>
                        <w:tab/>
                        <w:t xml:space="preserve">: </w:t>
                      </w:r>
                      <w:r>
                        <w:rPr>
                          <w:rFonts w:ascii="微软雅黑" w:hAnsi="微软雅黑" w:eastAsia="微软雅黑"/>
                          <w:color w:val="00000A"/>
                          <w:sz w:val="16"/>
                          <w:szCs w:val="16"/>
                        </w:rPr>
                        <w:t>能按时完成分配任务，部分工作需负责人与其它同事的支持与帮助。</w:t>
                      </w:r>
                    </w:p>
                    <w:p>
                      <w:pPr>
                        <w:pStyle w:val="Style21"/>
                        <w:tabs>
                          <w:tab w:val="left" w:pos="1800" w:leader="none"/>
                        </w:tabs>
                        <w:ind w:left="1920" w:hanging="1920"/>
                        <w:rPr>
                          <w:rFonts w:ascii="微软雅黑" w:hAnsi="微软雅黑" w:eastAsia="微软雅黑"/>
                          <w:sz w:val="6"/>
                          <w:szCs w:val="6"/>
                        </w:rPr>
                      </w:pPr>
                      <w:r>
                        <w:rPr>
                          <w:rFonts w:eastAsia="微软雅黑" w:ascii="微软雅黑" w:hAnsi="微软雅黑"/>
                          <w:color w:val="00000A"/>
                          <w:sz w:val="16"/>
                          <w:szCs w:val="16"/>
                        </w:rPr>
                        <w:t xml:space="preserve">(2) </w:t>
                      </w:r>
                      <w:r>
                        <w:rPr>
                          <w:rFonts w:ascii="微软雅黑" w:hAnsi="微软雅黑" w:eastAsia="微软雅黑"/>
                          <w:color w:val="00000A"/>
                          <w:sz w:val="16"/>
                          <w:szCs w:val="16"/>
                        </w:rPr>
                        <w:t>完成</w:t>
                      </w:r>
                      <w:r>
                        <w:rPr>
                          <w:rFonts w:eastAsia="微软雅黑" w:ascii="微软雅黑" w:hAnsi="微软雅黑"/>
                          <w:color w:val="00000A"/>
                          <w:sz w:val="16"/>
                          <w:szCs w:val="16"/>
                        </w:rPr>
                        <w:tab/>
                        <w:t xml:space="preserve">: </w:t>
                      </w:r>
                      <w:r>
                        <w:rPr>
                          <w:rFonts w:ascii="微软雅黑" w:hAnsi="微软雅黑" w:eastAsia="微软雅黑"/>
                          <w:color w:val="00000A"/>
                          <w:sz w:val="16"/>
                          <w:szCs w:val="16"/>
                        </w:rPr>
                        <w:t>能按时完成分配任务，但需要直接负责人或其它同事的参与和帮助。</w:t>
                      </w:r>
                    </w:p>
                    <w:p>
                      <w:pPr>
                        <w:pStyle w:val="Style21"/>
                        <w:tabs>
                          <w:tab w:val="left" w:pos="1800" w:leader="none"/>
                        </w:tabs>
                        <w:ind w:left="1800" w:hanging="1800"/>
                        <w:rPr>
                          <w:rFonts w:ascii="微软雅黑" w:hAnsi="微软雅黑" w:eastAsia="微软雅黑"/>
                          <w:sz w:val="16"/>
                          <w:szCs w:val="16"/>
                        </w:rPr>
                      </w:pPr>
                      <w:r>
                        <w:rPr>
                          <w:rFonts w:eastAsia="微软雅黑" w:ascii="微软雅黑" w:hAnsi="微软雅黑"/>
                          <w:color w:val="00000A"/>
                          <w:sz w:val="16"/>
                          <w:szCs w:val="16"/>
                        </w:rPr>
                        <w:t xml:space="preserve">(1) </w:t>
                      </w:r>
                      <w:r>
                        <w:rPr>
                          <w:rFonts w:ascii="微软雅黑" w:hAnsi="微软雅黑" w:eastAsia="微软雅黑"/>
                          <w:color w:val="00000A"/>
                          <w:sz w:val="16"/>
                          <w:szCs w:val="16"/>
                        </w:rPr>
                        <w:t>未完成</w:t>
                      </w:r>
                      <w:r>
                        <w:rPr>
                          <w:rFonts w:eastAsia="微软雅黑" w:ascii="微软雅黑" w:hAnsi="微软雅黑"/>
                          <w:color w:val="00000A"/>
                          <w:sz w:val="16"/>
                          <w:szCs w:val="16"/>
                        </w:rPr>
                        <w:tab/>
                        <w:t xml:space="preserve">: </w:t>
                      </w:r>
                      <w:r>
                        <w:rPr>
                          <w:rFonts w:ascii="微软雅黑" w:hAnsi="微软雅黑" w:eastAsia="微软雅黑"/>
                          <w:color w:val="00000A"/>
                          <w:sz w:val="16"/>
                          <w:szCs w:val="16"/>
                        </w:rPr>
                        <w:t xml:space="preserve">不能独立按时完成分配的任务，所作工作均需要其他人参与。 </w:t>
                      </w:r>
                    </w:p>
                    <w:p>
                      <w:pPr>
                        <w:pStyle w:val="Style21"/>
                        <w:ind w:left="1800" w:hanging="1800"/>
                        <w:rPr/>
                      </w:pPr>
                      <w:r>
                        <w:rPr/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rPr>
          <w:rFonts w:ascii="Arial" w:hAnsi="Arial" w:cs="Arial"/>
          <w:i/>
          <w:i/>
          <w:sz w:val="16"/>
          <w:szCs w:val="16"/>
        </w:rPr>
      </w:pPr>
      <w:r>
        <w:rPr>
          <w:rFonts w:cs="Arial" w:ascii="Arial" w:hAnsi="Arial"/>
          <w:i/>
          <w:sz w:val="16"/>
          <w:szCs w:val="16"/>
        </w:rPr>
      </w:r>
    </w:p>
    <w:p>
      <w:pPr>
        <w:pStyle w:val="Normal"/>
        <w:rPr>
          <w:rFonts w:ascii="微软雅黑" w:hAnsi="微软雅黑" w:eastAsia="微软雅黑"/>
          <w:b/>
          <w:b/>
          <w:sz w:val="28"/>
          <w:szCs w:val="28"/>
        </w:rPr>
      </w:pPr>
      <w:r>
        <w:rPr>
          <w:rFonts w:eastAsia="微软雅黑" w:ascii="微软雅黑" w:hAnsi="微软雅黑"/>
          <w:b/>
          <w:sz w:val="28"/>
          <w:szCs w:val="28"/>
        </w:rPr>
      </w:r>
      <w:r>
        <w:br w:type="page"/>
      </w:r>
    </w:p>
    <w:p>
      <w:pPr>
        <w:pStyle w:val="Normal"/>
        <w:numPr>
          <w:ilvl w:val="0"/>
          <w:numId w:val="0"/>
        </w:numPr>
        <w:outlineLvl w:val="0"/>
        <w:rPr>
          <w:rFonts w:ascii="微软雅黑" w:hAnsi="微软雅黑" w:eastAsia="微软雅黑" w:cs="Arial"/>
          <w:b/>
          <w:b/>
          <w:i/>
          <w:i/>
          <w:sz w:val="28"/>
          <w:szCs w:val="28"/>
        </w:rPr>
      </w:pPr>
      <w:r>
        <w:rPr>
          <w:rFonts w:ascii="微软雅黑" w:hAnsi="微软雅黑" w:eastAsia="微软雅黑"/>
          <w:b/>
          <w:sz w:val="28"/>
          <w:szCs w:val="28"/>
        </w:rPr>
        <w:t>二、综合考核分项</w:t>
      </w:r>
    </w:p>
    <w:p>
      <w:pPr>
        <w:pStyle w:val="Normal"/>
        <w:rPr>
          <w:rFonts w:ascii="微软雅黑" w:hAnsi="微软雅黑" w:eastAsia="微软雅黑" w:cs="Arial"/>
          <w:sz w:val="16"/>
          <w:szCs w:val="16"/>
        </w:rPr>
      </w:pPr>
      <w:r>
        <w:rPr>
          <w:rFonts w:ascii="微软雅黑" w:hAnsi="微软雅黑" w:cs="Arial" w:eastAsia="微软雅黑"/>
          <w:sz w:val="16"/>
          <w:szCs w:val="16"/>
        </w:rPr>
        <w:t>根据个人在工作中的态度填写各项评估数据。</w:t>
      </w:r>
    </w:p>
    <w:tbl>
      <w:tblPr>
        <w:tblStyle w:val="a6"/>
        <w:tblW w:w="10740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817"/>
        <w:gridCol w:w="6379"/>
        <w:gridCol w:w="1276"/>
        <w:gridCol w:w="1134"/>
        <w:gridCol w:w="1134"/>
      </w:tblGrid>
      <w:tr>
        <w:trPr>
          <w:trHeight w:val="432" w:hRule="exact"/>
        </w:trPr>
        <w:tc>
          <w:tcPr>
            <w:tcW w:w="817" w:type="dxa"/>
            <w:tcBorders/>
            <w:shd w:color="auto" w:fill="003366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微软雅黑" w:hAnsi="微软雅黑" w:eastAsia="微软雅黑" w:cs="Arial"/>
                <w:b/>
                <w:b/>
                <w:sz w:val="21"/>
                <w:szCs w:val="21"/>
              </w:rPr>
            </w:pPr>
            <w:r>
              <w:rPr>
                <w:rFonts w:ascii="微软雅黑" w:hAnsi="微软雅黑" w:cs="Arial" w:eastAsia="微软雅黑"/>
                <w:b/>
                <w:sz w:val="21"/>
                <w:szCs w:val="21"/>
              </w:rPr>
              <w:t>编号</w:t>
            </w:r>
          </w:p>
        </w:tc>
        <w:tc>
          <w:tcPr>
            <w:tcW w:w="6379" w:type="dxa"/>
            <w:tcBorders/>
            <w:shd w:color="auto" w:fill="003366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微软雅黑" w:hAnsi="微软雅黑" w:eastAsia="微软雅黑" w:cs="Arial"/>
                <w:b/>
                <w:b/>
                <w:sz w:val="21"/>
                <w:szCs w:val="21"/>
              </w:rPr>
            </w:pPr>
            <w:r>
              <w:rPr>
                <w:rFonts w:ascii="微软雅黑" w:hAnsi="微软雅黑" w:cs="Arial" w:eastAsia="微软雅黑"/>
                <w:b/>
                <w:sz w:val="21"/>
                <w:szCs w:val="21"/>
              </w:rPr>
              <w:t>评估项</w:t>
            </w:r>
          </w:p>
        </w:tc>
        <w:tc>
          <w:tcPr>
            <w:tcW w:w="1276" w:type="dxa"/>
            <w:tcBorders/>
            <w:shd w:color="auto" w:fill="003366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微软雅黑" w:hAnsi="微软雅黑" w:eastAsia="微软雅黑" w:cs="Arial"/>
                <w:b/>
                <w:b/>
                <w:sz w:val="21"/>
                <w:szCs w:val="21"/>
              </w:rPr>
            </w:pPr>
            <w:r>
              <w:rPr>
                <w:rFonts w:ascii="微软雅黑" w:hAnsi="微软雅黑" w:cs="Arial" w:eastAsia="微软雅黑"/>
                <w:b/>
                <w:sz w:val="21"/>
                <w:szCs w:val="21"/>
              </w:rPr>
              <w:t>得分</w:t>
            </w:r>
            <w:r>
              <w:rPr>
                <w:rFonts w:eastAsia="微软雅黑" w:cs="Arial" w:ascii="微软雅黑" w:hAnsi="微软雅黑"/>
                <w:b/>
                <w:sz w:val="21"/>
                <w:szCs w:val="21"/>
              </w:rPr>
              <w:t>(1-5)</w:t>
            </w:r>
          </w:p>
        </w:tc>
        <w:tc>
          <w:tcPr>
            <w:tcW w:w="1134" w:type="dxa"/>
            <w:tcBorders/>
            <w:shd w:color="auto" w:fill="003366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微软雅黑" w:hAnsi="微软雅黑" w:eastAsia="微软雅黑" w:cs="Arial"/>
                <w:b/>
                <w:b/>
                <w:sz w:val="21"/>
                <w:szCs w:val="21"/>
              </w:rPr>
            </w:pPr>
            <w:r>
              <w:rPr>
                <w:rFonts w:ascii="微软雅黑" w:hAnsi="微软雅黑" w:cs="Arial" w:eastAsia="微软雅黑"/>
                <w:b/>
                <w:sz w:val="21"/>
                <w:szCs w:val="21"/>
              </w:rPr>
              <w:t>权重</w:t>
            </w:r>
            <w:r>
              <w:rPr>
                <w:rFonts w:eastAsia="微软雅黑" w:cs="Arial" w:ascii="微软雅黑" w:hAnsi="微软雅黑"/>
                <w:b/>
                <w:sz w:val="21"/>
                <w:szCs w:val="21"/>
              </w:rPr>
              <w:t>(%)</w:t>
            </w:r>
          </w:p>
        </w:tc>
        <w:tc>
          <w:tcPr>
            <w:tcW w:w="1134" w:type="dxa"/>
            <w:tcBorders/>
            <w:shd w:color="auto" w:fill="003366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微软雅黑" w:hAnsi="微软雅黑" w:eastAsia="微软雅黑" w:cs="Arial"/>
                <w:b/>
                <w:b/>
                <w:sz w:val="21"/>
                <w:szCs w:val="21"/>
              </w:rPr>
            </w:pPr>
            <w:r>
              <w:rPr>
                <w:rFonts w:ascii="微软雅黑" w:hAnsi="微软雅黑" w:cs="Arial" w:eastAsia="微软雅黑"/>
                <w:b/>
                <w:sz w:val="21"/>
                <w:szCs w:val="21"/>
              </w:rPr>
              <w:t>综合得分</w:t>
            </w:r>
          </w:p>
        </w:tc>
      </w:tr>
      <w:tr>
        <w:trPr>
          <w:trHeight w:val="432" w:hRule="atLeast"/>
        </w:trPr>
        <w:tc>
          <w:tcPr>
            <w:tcW w:w="81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eastAsia="微软雅黑" w:ascii="微软雅黑" w:hAnsi="微软雅黑"/>
                <w:sz w:val="20"/>
                <w:szCs w:val="20"/>
              </w:rPr>
            </w:r>
          </w:p>
        </w:tc>
        <w:tc>
          <w:tcPr>
            <w:tcW w:w="637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sz w:val="20"/>
                <w:szCs w:val="20"/>
              </w:rPr>
              <w:t>创造能力</w:t>
            </w:r>
            <w:r>
              <w:rPr>
                <w:rFonts w:ascii="微软雅黑" w:hAnsi="微软雅黑" w:eastAsia="微软雅黑"/>
                <w:sz w:val="20"/>
                <w:szCs w:val="20"/>
              </w:rPr>
              <w:t xml:space="preserve"> – 工作中体现出的创新能力，并能在工作中进行体现。</w:t>
            </w:r>
          </w:p>
        </w:tc>
        <w:tc>
          <w:tcPr>
            <w:tcW w:w="127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eastAsia="微软雅黑" w:ascii="微软雅黑" w:hAnsi="微软雅黑"/>
                <w:sz w:val="20"/>
                <w:szCs w:val="20"/>
              </w:rPr>
              <w:t>4.7</w:t>
            </w:r>
          </w:p>
        </w:tc>
        <w:tc>
          <w:tcPr>
            <w:tcW w:w="1134" w:type="dxa"/>
            <w:tcBorders/>
            <w:shd w:color="auto" w:fill="002060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微软雅黑" w:hAnsi="微软雅黑" w:eastAsia="微软雅黑"/>
                <w:b/>
                <w:b/>
                <w:sz w:val="20"/>
                <w:szCs w:val="20"/>
              </w:rPr>
            </w:pPr>
            <w:r>
              <w:rPr>
                <w:rFonts w:eastAsia="微软雅黑" w:ascii="微软雅黑" w:hAnsi="微软雅黑"/>
                <w:b/>
                <w:sz w:val="20"/>
                <w:szCs w:val="20"/>
              </w:rPr>
              <w:t>20%</w:t>
            </w:r>
          </w:p>
        </w:tc>
        <w:tc>
          <w:tcPr>
            <w:tcW w:w="113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eastAsia="微软雅黑" w:ascii="微软雅黑" w:hAnsi="微软雅黑"/>
                <w:sz w:val="20"/>
                <w:szCs w:val="20"/>
              </w:rPr>
              <w:t>0.94</w:t>
            </w:r>
          </w:p>
        </w:tc>
      </w:tr>
      <w:tr>
        <w:trPr>
          <w:trHeight w:val="432" w:hRule="atLeast"/>
        </w:trPr>
        <w:tc>
          <w:tcPr>
            <w:tcW w:w="81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eastAsia="微软雅黑" w:ascii="微软雅黑" w:hAnsi="微软雅黑"/>
                <w:sz w:val="20"/>
                <w:szCs w:val="20"/>
              </w:rPr>
            </w:r>
          </w:p>
        </w:tc>
        <w:tc>
          <w:tcPr>
            <w:tcW w:w="637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sz w:val="20"/>
                <w:szCs w:val="20"/>
              </w:rPr>
              <w:t xml:space="preserve">自主能动性 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– 自觉按时完成分配任务，无需上级或者负责人督促。</w:t>
            </w:r>
          </w:p>
        </w:tc>
        <w:tc>
          <w:tcPr>
            <w:tcW w:w="127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eastAsia="微软雅黑" w:ascii="微软雅黑" w:hAnsi="微软雅黑"/>
                <w:sz w:val="20"/>
                <w:szCs w:val="20"/>
              </w:rPr>
              <w:t>4.6</w:t>
            </w:r>
          </w:p>
        </w:tc>
        <w:tc>
          <w:tcPr>
            <w:tcW w:w="1134" w:type="dxa"/>
            <w:tcBorders/>
            <w:shd w:color="auto" w:fill="002060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微软雅黑" w:hAnsi="微软雅黑" w:eastAsia="微软雅黑"/>
                <w:b/>
                <w:b/>
                <w:sz w:val="20"/>
                <w:szCs w:val="20"/>
              </w:rPr>
            </w:pPr>
            <w:r>
              <w:rPr>
                <w:rFonts w:eastAsia="微软雅黑" w:ascii="微软雅黑" w:hAnsi="微软雅黑"/>
                <w:b/>
                <w:sz w:val="20"/>
                <w:szCs w:val="20"/>
              </w:rPr>
              <w:t>20%</w:t>
            </w:r>
          </w:p>
        </w:tc>
        <w:tc>
          <w:tcPr>
            <w:tcW w:w="113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eastAsia="微软雅黑" w:ascii="微软雅黑" w:hAnsi="微软雅黑"/>
                <w:sz w:val="20"/>
                <w:szCs w:val="20"/>
              </w:rPr>
              <w:t>0.92</w:t>
            </w:r>
          </w:p>
        </w:tc>
      </w:tr>
      <w:tr>
        <w:trPr>
          <w:trHeight w:val="432" w:hRule="atLeast"/>
        </w:trPr>
        <w:tc>
          <w:tcPr>
            <w:tcW w:w="81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eastAsia="微软雅黑" w:ascii="微软雅黑" w:hAnsi="微软雅黑"/>
                <w:sz w:val="20"/>
                <w:szCs w:val="20"/>
              </w:rPr>
            </w:r>
          </w:p>
        </w:tc>
        <w:tc>
          <w:tcPr>
            <w:tcW w:w="637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sz w:val="20"/>
                <w:szCs w:val="20"/>
              </w:rPr>
              <w:t>沟通能力</w:t>
            </w:r>
            <w:r>
              <w:rPr>
                <w:rFonts w:ascii="微软雅黑" w:hAnsi="微软雅黑" w:eastAsia="微软雅黑"/>
                <w:sz w:val="20"/>
                <w:szCs w:val="20"/>
              </w:rPr>
              <w:t xml:space="preserve"> – 日常工作中的沟通技巧和能力，包括书面和口头两部分。</w:t>
            </w:r>
          </w:p>
        </w:tc>
        <w:tc>
          <w:tcPr>
            <w:tcW w:w="127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eastAsia="微软雅黑" w:ascii="微软雅黑" w:hAnsi="微软雅黑"/>
                <w:sz w:val="20"/>
                <w:szCs w:val="20"/>
              </w:rPr>
              <w:t>4.6</w:t>
            </w:r>
          </w:p>
        </w:tc>
        <w:tc>
          <w:tcPr>
            <w:tcW w:w="1134" w:type="dxa"/>
            <w:tcBorders/>
            <w:shd w:color="auto" w:fill="002060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微软雅黑" w:hAnsi="微软雅黑" w:eastAsia="微软雅黑"/>
                <w:b/>
                <w:b/>
                <w:sz w:val="20"/>
                <w:szCs w:val="20"/>
              </w:rPr>
            </w:pPr>
            <w:r>
              <w:rPr>
                <w:rFonts w:eastAsia="微软雅黑" w:ascii="微软雅黑" w:hAnsi="微软雅黑"/>
                <w:b/>
                <w:sz w:val="20"/>
                <w:szCs w:val="20"/>
              </w:rPr>
              <w:t>15%</w:t>
            </w:r>
          </w:p>
        </w:tc>
        <w:tc>
          <w:tcPr>
            <w:tcW w:w="113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eastAsia="微软雅黑" w:ascii="微软雅黑" w:hAnsi="微软雅黑"/>
                <w:sz w:val="20"/>
                <w:szCs w:val="20"/>
              </w:rPr>
              <w:t>0.69</w:t>
            </w:r>
          </w:p>
        </w:tc>
      </w:tr>
      <w:tr>
        <w:trPr>
          <w:trHeight w:val="432" w:hRule="atLeast"/>
        </w:trPr>
        <w:tc>
          <w:tcPr>
            <w:tcW w:w="81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eastAsia="微软雅黑" w:ascii="微软雅黑" w:hAnsi="微软雅黑"/>
                <w:sz w:val="20"/>
                <w:szCs w:val="20"/>
              </w:rPr>
            </w:r>
          </w:p>
        </w:tc>
        <w:tc>
          <w:tcPr>
            <w:tcW w:w="637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sz w:val="20"/>
                <w:szCs w:val="20"/>
              </w:rPr>
              <w:t xml:space="preserve">计划和组织能力 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– 日常工作的计划性与相应任务的编排组织能力。</w:t>
            </w:r>
          </w:p>
        </w:tc>
        <w:tc>
          <w:tcPr>
            <w:tcW w:w="127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eastAsia="微软雅黑" w:ascii="微软雅黑" w:hAnsi="微软雅黑"/>
                <w:sz w:val="20"/>
                <w:szCs w:val="20"/>
              </w:rPr>
              <w:t>4.6</w:t>
            </w:r>
          </w:p>
        </w:tc>
        <w:tc>
          <w:tcPr>
            <w:tcW w:w="1134" w:type="dxa"/>
            <w:tcBorders/>
            <w:shd w:color="auto" w:fill="002060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微软雅黑" w:hAnsi="微软雅黑" w:eastAsia="微软雅黑"/>
                <w:b/>
                <w:b/>
                <w:sz w:val="20"/>
                <w:szCs w:val="20"/>
              </w:rPr>
            </w:pPr>
            <w:r>
              <w:rPr>
                <w:rFonts w:eastAsia="微软雅黑" w:ascii="微软雅黑" w:hAnsi="微软雅黑"/>
                <w:b/>
                <w:sz w:val="20"/>
                <w:szCs w:val="20"/>
              </w:rPr>
              <w:t>20%</w:t>
            </w:r>
          </w:p>
        </w:tc>
        <w:tc>
          <w:tcPr>
            <w:tcW w:w="113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eastAsia="微软雅黑" w:ascii="微软雅黑" w:hAnsi="微软雅黑"/>
                <w:sz w:val="20"/>
                <w:szCs w:val="20"/>
              </w:rPr>
              <w:t>0.92</w:t>
            </w:r>
          </w:p>
        </w:tc>
      </w:tr>
      <w:tr>
        <w:trPr>
          <w:trHeight w:val="432" w:hRule="atLeast"/>
        </w:trPr>
        <w:tc>
          <w:tcPr>
            <w:tcW w:w="81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eastAsia="微软雅黑" w:ascii="微软雅黑" w:hAnsi="微软雅黑"/>
                <w:sz w:val="20"/>
                <w:szCs w:val="20"/>
              </w:rPr>
            </w:r>
          </w:p>
        </w:tc>
        <w:tc>
          <w:tcPr>
            <w:tcW w:w="637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sz w:val="20"/>
                <w:szCs w:val="20"/>
              </w:rPr>
              <w:t xml:space="preserve">团队参与性 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– 评估个人参与团队活动的出勤率。</w:t>
            </w:r>
          </w:p>
        </w:tc>
        <w:tc>
          <w:tcPr>
            <w:tcW w:w="127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eastAsia="微软雅黑" w:ascii="微软雅黑" w:hAnsi="微软雅黑"/>
                <w:sz w:val="20"/>
                <w:szCs w:val="20"/>
              </w:rPr>
              <w:t>4.5</w:t>
            </w:r>
          </w:p>
        </w:tc>
        <w:tc>
          <w:tcPr>
            <w:tcW w:w="1134" w:type="dxa"/>
            <w:tcBorders/>
            <w:shd w:color="auto" w:fill="002060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微软雅黑" w:hAnsi="微软雅黑" w:eastAsia="微软雅黑"/>
                <w:b/>
                <w:b/>
                <w:sz w:val="20"/>
                <w:szCs w:val="20"/>
              </w:rPr>
            </w:pPr>
            <w:r>
              <w:rPr>
                <w:rFonts w:eastAsia="微软雅黑" w:ascii="微软雅黑" w:hAnsi="微软雅黑"/>
                <w:b/>
                <w:sz w:val="20"/>
                <w:szCs w:val="20"/>
              </w:rPr>
              <w:t>10%</w:t>
            </w:r>
          </w:p>
        </w:tc>
        <w:tc>
          <w:tcPr>
            <w:tcW w:w="113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eastAsia="微软雅黑" w:ascii="微软雅黑" w:hAnsi="微软雅黑"/>
                <w:sz w:val="20"/>
                <w:szCs w:val="20"/>
              </w:rPr>
              <w:t>0.45</w:t>
            </w:r>
          </w:p>
        </w:tc>
      </w:tr>
      <w:tr>
        <w:trPr>
          <w:trHeight w:val="432" w:hRule="atLeast"/>
        </w:trPr>
        <w:tc>
          <w:tcPr>
            <w:tcW w:w="81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eastAsia="微软雅黑" w:ascii="微软雅黑" w:hAnsi="微软雅黑"/>
                <w:sz w:val="20"/>
                <w:szCs w:val="20"/>
              </w:rPr>
            </w:r>
          </w:p>
        </w:tc>
        <w:tc>
          <w:tcPr>
            <w:tcW w:w="637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sz w:val="20"/>
                <w:szCs w:val="20"/>
              </w:rPr>
              <w:t xml:space="preserve">团队合作 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– 个人与团队合作的能力，包括部门内部以及其它部门。</w:t>
            </w:r>
          </w:p>
        </w:tc>
        <w:tc>
          <w:tcPr>
            <w:tcW w:w="127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eastAsia="微软雅黑" w:ascii="微软雅黑" w:hAnsi="微软雅黑"/>
                <w:sz w:val="20"/>
                <w:szCs w:val="20"/>
              </w:rPr>
              <w:t>4.5</w:t>
            </w:r>
          </w:p>
        </w:tc>
        <w:tc>
          <w:tcPr>
            <w:tcW w:w="1134" w:type="dxa"/>
            <w:tcBorders/>
            <w:shd w:color="auto" w:fill="002060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微软雅黑" w:hAnsi="微软雅黑" w:eastAsia="微软雅黑"/>
                <w:b/>
                <w:b/>
                <w:sz w:val="20"/>
                <w:szCs w:val="20"/>
              </w:rPr>
            </w:pPr>
            <w:r>
              <w:rPr>
                <w:rFonts w:eastAsia="微软雅黑" w:ascii="微软雅黑" w:hAnsi="微软雅黑"/>
                <w:b/>
                <w:sz w:val="20"/>
                <w:szCs w:val="20"/>
              </w:rPr>
              <w:t>10%</w:t>
            </w:r>
          </w:p>
        </w:tc>
        <w:tc>
          <w:tcPr>
            <w:tcW w:w="113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eastAsia="微软雅黑" w:ascii="微软雅黑" w:hAnsi="微软雅黑"/>
                <w:sz w:val="20"/>
                <w:szCs w:val="20"/>
              </w:rPr>
              <w:t>0.45</w:t>
            </w:r>
          </w:p>
        </w:tc>
      </w:tr>
      <w:tr>
        <w:trPr>
          <w:trHeight w:val="432" w:hRule="atLeast"/>
        </w:trPr>
        <w:tc>
          <w:tcPr>
            <w:tcW w:w="81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eastAsia="微软雅黑" w:ascii="微软雅黑" w:hAnsi="微软雅黑"/>
                <w:sz w:val="20"/>
                <w:szCs w:val="20"/>
              </w:rPr>
            </w:r>
          </w:p>
        </w:tc>
        <w:tc>
          <w:tcPr>
            <w:tcW w:w="637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sz w:val="20"/>
                <w:szCs w:val="20"/>
              </w:rPr>
              <w:t xml:space="preserve">遵守规范 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– 对公司，以及部门制定的规范制度的遵守情况。</w:t>
            </w:r>
          </w:p>
        </w:tc>
        <w:tc>
          <w:tcPr>
            <w:tcW w:w="127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eastAsia="微软雅黑" w:ascii="微软雅黑" w:hAnsi="微软雅黑"/>
                <w:sz w:val="20"/>
                <w:szCs w:val="20"/>
              </w:rPr>
              <w:t>4.4</w:t>
            </w:r>
          </w:p>
        </w:tc>
        <w:tc>
          <w:tcPr>
            <w:tcW w:w="1134" w:type="dxa"/>
            <w:tcBorders/>
            <w:shd w:color="auto" w:fill="002060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微软雅黑" w:hAnsi="微软雅黑" w:eastAsia="微软雅黑"/>
                <w:b/>
                <w:b/>
                <w:sz w:val="20"/>
                <w:szCs w:val="20"/>
              </w:rPr>
            </w:pPr>
            <w:r>
              <w:rPr>
                <w:rFonts w:eastAsia="微软雅黑" w:ascii="微软雅黑" w:hAnsi="微软雅黑"/>
                <w:b/>
                <w:sz w:val="20"/>
                <w:szCs w:val="20"/>
              </w:rPr>
              <w:t>5%</w:t>
            </w:r>
          </w:p>
        </w:tc>
        <w:tc>
          <w:tcPr>
            <w:tcW w:w="113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eastAsia="微软雅黑" w:ascii="微软雅黑" w:hAnsi="微软雅黑"/>
                <w:sz w:val="20"/>
                <w:szCs w:val="20"/>
              </w:rPr>
              <w:t>0.22</w:t>
            </w:r>
          </w:p>
        </w:tc>
      </w:tr>
      <w:tr>
        <w:trPr>
          <w:trHeight w:val="432" w:hRule="atLeast"/>
        </w:trPr>
        <w:tc>
          <w:tcPr>
            <w:tcW w:w="8472" w:type="dxa"/>
            <w:gridSpan w:val="3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double" w:sz="4" w:space="0" w:color="00000A"/>
              <w:insideH w:val="double" w:sz="4" w:space="0" w:color="00000A"/>
              <w:insideV w:val="double" w:sz="4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sz w:val="20"/>
                <w:szCs w:val="20"/>
              </w:rPr>
              <w:t>总分</w:t>
            </w:r>
          </w:p>
        </w:tc>
        <w:tc>
          <w:tcPr>
            <w:tcW w:w="1134" w:type="dxa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double" w:sz="4" w:space="0" w:color="00000A"/>
              <w:insideH w:val="double" w:sz="4" w:space="0" w:color="00000A"/>
              <w:insideV w:val="double" w:sz="4" w:space="0" w:color="00000A"/>
            </w:tcBorders>
            <w:shd w:color="auto" w:fill="002060" w:val="clear"/>
            <w:tcMar>
              <w:left w:w="83" w:type="dxa"/>
            </w:tcMar>
            <w:vAlign w:val="center"/>
          </w:tcPr>
          <w:p>
            <w:pPr>
              <w:pStyle w:val="Normal"/>
              <w:jc w:val="right"/>
              <w:rPr>
                <w:rFonts w:ascii="微软雅黑" w:hAnsi="微软雅黑" w:eastAsia="微软雅黑"/>
                <w:b/>
                <w:b/>
                <w:sz w:val="20"/>
                <w:szCs w:val="20"/>
              </w:rPr>
            </w:pPr>
            <w:r>
              <w:rPr>
                <w:rFonts w:eastAsia="微软雅黑" w:ascii="微软雅黑" w:hAnsi="微软雅黑"/>
                <w:b/>
                <w:sz w:val="20"/>
                <w:szCs w:val="20"/>
              </w:rPr>
              <w:t>100%</w:t>
            </w:r>
          </w:p>
        </w:tc>
        <w:tc>
          <w:tcPr>
            <w:tcW w:w="1134" w:type="dxa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double" w:sz="4" w:space="0" w:color="00000A"/>
              <w:insideH w:val="double" w:sz="4" w:space="0" w:color="00000A"/>
              <w:insideV w:val="doub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jc w:val="right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eastAsia="微软雅黑" w:ascii="微软雅黑" w:hAnsi="微软雅黑"/>
                <w:sz w:val="20"/>
                <w:szCs w:val="20"/>
              </w:rPr>
              <w:t>4.59</w:t>
            </w:r>
          </w:p>
        </w:tc>
      </w:tr>
    </w:tbl>
    <w:p>
      <w:pPr>
        <w:pStyle w:val="Normal"/>
        <w:numPr>
          <w:ilvl w:val="0"/>
          <w:numId w:val="0"/>
        </w:numPr>
        <w:outlineLvl w:val="0"/>
        <w:rPr>
          <w:rFonts w:ascii="微软雅黑" w:hAnsi="微软雅黑" w:eastAsia="微软雅黑"/>
          <w:b/>
          <w:b/>
          <w:sz w:val="28"/>
          <w:szCs w:val="28"/>
        </w:rPr>
      </w:pPr>
      <w:r>
        <w:rPr>
          <w:rFonts w:eastAsia="微软雅黑" w:ascii="微软雅黑" w:hAnsi="微软雅黑"/>
          <w:b/>
          <w:sz w:val="28"/>
          <w:szCs w:val="28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微软雅黑" w:hAnsi="微软雅黑" w:eastAsia="微软雅黑" w:cs="Arial"/>
          <w:b/>
          <w:b/>
          <w:i/>
          <w:i/>
          <w:sz w:val="28"/>
          <w:szCs w:val="28"/>
        </w:rPr>
      </w:pPr>
      <w:r>
        <w:rPr>
          <w:rFonts w:ascii="微软雅黑" w:hAnsi="微软雅黑" w:eastAsia="微软雅黑"/>
          <w:b/>
          <w:sz w:val="28"/>
          <w:szCs w:val="28"/>
        </w:rPr>
        <w:t>三、工作任务考核分项</w:t>
      </w:r>
    </w:p>
    <w:p>
      <w:pPr>
        <w:pStyle w:val="Normal"/>
        <w:rPr>
          <w:rFonts w:ascii="微软雅黑" w:hAnsi="微软雅黑" w:eastAsia="微软雅黑" w:cs="Arial"/>
          <w:sz w:val="16"/>
          <w:szCs w:val="16"/>
        </w:rPr>
      </w:pPr>
      <w:r>
        <w:rPr>
          <w:rFonts w:ascii="微软雅黑" w:hAnsi="微软雅黑" w:cs="Arial" w:eastAsia="微软雅黑"/>
          <w:sz w:val="16"/>
          <w:szCs w:val="16"/>
        </w:rPr>
        <w:t>根据个人在工作中的表现填写各项评估数据。</w:t>
      </w:r>
    </w:p>
    <w:tbl>
      <w:tblPr>
        <w:tblStyle w:val="a6"/>
        <w:tblW w:w="10740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817"/>
        <w:gridCol w:w="6379"/>
        <w:gridCol w:w="1276"/>
        <w:gridCol w:w="1134"/>
        <w:gridCol w:w="1134"/>
      </w:tblGrid>
      <w:tr>
        <w:trPr>
          <w:trHeight w:val="432" w:hRule="exact"/>
        </w:trPr>
        <w:tc>
          <w:tcPr>
            <w:tcW w:w="817" w:type="dxa"/>
            <w:tcBorders/>
            <w:shd w:color="auto" w:fill="003366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微软雅黑" w:hAnsi="微软雅黑" w:eastAsia="微软雅黑" w:cs="Arial"/>
                <w:b/>
                <w:b/>
                <w:sz w:val="21"/>
                <w:szCs w:val="21"/>
              </w:rPr>
            </w:pPr>
            <w:r>
              <w:rPr>
                <w:rFonts w:ascii="微软雅黑" w:hAnsi="微软雅黑" w:cs="Arial" w:eastAsia="微软雅黑"/>
                <w:b/>
                <w:sz w:val="21"/>
                <w:szCs w:val="21"/>
              </w:rPr>
              <w:t>编号</w:t>
            </w:r>
          </w:p>
        </w:tc>
        <w:tc>
          <w:tcPr>
            <w:tcW w:w="6379" w:type="dxa"/>
            <w:tcBorders/>
            <w:shd w:color="auto" w:fill="003366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微软雅黑" w:hAnsi="微软雅黑" w:eastAsia="微软雅黑" w:cs="Arial"/>
                <w:b/>
                <w:b/>
                <w:sz w:val="21"/>
                <w:szCs w:val="21"/>
              </w:rPr>
            </w:pPr>
            <w:r>
              <w:rPr>
                <w:rFonts w:ascii="微软雅黑" w:hAnsi="微软雅黑" w:cs="Arial" w:eastAsia="微软雅黑"/>
                <w:b/>
                <w:sz w:val="21"/>
                <w:szCs w:val="21"/>
              </w:rPr>
              <w:t>评估项</w:t>
            </w:r>
          </w:p>
        </w:tc>
        <w:tc>
          <w:tcPr>
            <w:tcW w:w="1276" w:type="dxa"/>
            <w:tcBorders/>
            <w:shd w:color="auto" w:fill="003366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微软雅黑" w:hAnsi="微软雅黑" w:eastAsia="微软雅黑" w:cs="Arial"/>
                <w:b/>
                <w:b/>
                <w:sz w:val="21"/>
                <w:szCs w:val="21"/>
              </w:rPr>
            </w:pPr>
            <w:r>
              <w:rPr>
                <w:rFonts w:ascii="微软雅黑" w:hAnsi="微软雅黑" w:cs="Arial" w:eastAsia="微软雅黑"/>
                <w:b/>
                <w:sz w:val="21"/>
                <w:szCs w:val="21"/>
              </w:rPr>
              <w:t>得分</w:t>
            </w:r>
            <w:r>
              <w:rPr>
                <w:rFonts w:eastAsia="微软雅黑" w:cs="Arial" w:ascii="微软雅黑" w:hAnsi="微软雅黑"/>
                <w:b/>
                <w:sz w:val="21"/>
                <w:szCs w:val="21"/>
              </w:rPr>
              <w:t>(1-5)</w:t>
            </w:r>
          </w:p>
        </w:tc>
        <w:tc>
          <w:tcPr>
            <w:tcW w:w="1134" w:type="dxa"/>
            <w:tcBorders/>
            <w:shd w:color="auto" w:fill="003366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微软雅黑" w:hAnsi="微软雅黑" w:eastAsia="微软雅黑" w:cs="Arial"/>
                <w:b/>
                <w:b/>
                <w:sz w:val="21"/>
                <w:szCs w:val="21"/>
              </w:rPr>
            </w:pPr>
            <w:r>
              <w:rPr>
                <w:rFonts w:ascii="微软雅黑" w:hAnsi="微软雅黑" w:cs="Arial" w:eastAsia="微软雅黑"/>
                <w:b/>
                <w:sz w:val="21"/>
                <w:szCs w:val="21"/>
              </w:rPr>
              <w:t>权重</w:t>
            </w:r>
            <w:r>
              <w:rPr>
                <w:rFonts w:eastAsia="微软雅黑" w:cs="Arial" w:ascii="微软雅黑" w:hAnsi="微软雅黑"/>
                <w:b/>
                <w:sz w:val="21"/>
                <w:szCs w:val="21"/>
              </w:rPr>
              <w:t>(%)</w:t>
            </w:r>
          </w:p>
        </w:tc>
        <w:tc>
          <w:tcPr>
            <w:tcW w:w="1134" w:type="dxa"/>
            <w:tcBorders/>
            <w:shd w:color="auto" w:fill="003366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微软雅黑" w:hAnsi="微软雅黑" w:eastAsia="微软雅黑" w:cs="Arial"/>
                <w:b/>
                <w:b/>
                <w:sz w:val="21"/>
                <w:szCs w:val="21"/>
              </w:rPr>
            </w:pPr>
            <w:r>
              <w:rPr>
                <w:rFonts w:ascii="微软雅黑" w:hAnsi="微软雅黑" w:cs="Arial" w:eastAsia="微软雅黑"/>
                <w:b/>
                <w:sz w:val="21"/>
                <w:szCs w:val="21"/>
              </w:rPr>
              <w:t>综合得分</w:t>
            </w:r>
          </w:p>
        </w:tc>
      </w:tr>
      <w:tr>
        <w:trPr>
          <w:trHeight w:val="432" w:hRule="atLeast"/>
        </w:trPr>
        <w:tc>
          <w:tcPr>
            <w:tcW w:w="81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numPr>
                <w:ilvl w:val="0"/>
                <w:numId w:val="4"/>
              </w:num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eastAsia="微软雅黑" w:ascii="微软雅黑" w:hAnsi="微软雅黑"/>
                <w:sz w:val="20"/>
                <w:szCs w:val="20"/>
              </w:rPr>
            </w:r>
          </w:p>
        </w:tc>
        <w:tc>
          <w:tcPr>
            <w:tcW w:w="637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sz w:val="20"/>
                <w:szCs w:val="20"/>
              </w:rPr>
              <w:t>工作任务的完成率</w:t>
            </w:r>
          </w:p>
        </w:tc>
        <w:tc>
          <w:tcPr>
            <w:tcW w:w="127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eastAsia="微软雅黑" w:ascii="微软雅黑" w:hAnsi="微软雅黑"/>
                <w:sz w:val="20"/>
                <w:szCs w:val="20"/>
              </w:rPr>
              <w:t>4.7</w:t>
            </w:r>
          </w:p>
        </w:tc>
        <w:tc>
          <w:tcPr>
            <w:tcW w:w="1134" w:type="dxa"/>
            <w:tcBorders/>
            <w:shd w:color="auto" w:fill="002060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微软雅黑" w:hAnsi="微软雅黑" w:eastAsia="微软雅黑"/>
                <w:b/>
                <w:b/>
                <w:sz w:val="20"/>
                <w:szCs w:val="20"/>
              </w:rPr>
            </w:pPr>
            <w:r>
              <w:rPr>
                <w:rFonts w:eastAsia="微软雅黑" w:ascii="微软雅黑" w:hAnsi="微软雅黑"/>
                <w:b/>
                <w:sz w:val="20"/>
                <w:szCs w:val="20"/>
              </w:rPr>
              <w:t>50%</w:t>
            </w:r>
          </w:p>
        </w:tc>
        <w:tc>
          <w:tcPr>
            <w:tcW w:w="113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eastAsia="微软雅黑" w:ascii="微软雅黑" w:hAnsi="微软雅黑"/>
                <w:sz w:val="20"/>
                <w:szCs w:val="20"/>
              </w:rPr>
              <w:t>2.35</w:t>
            </w:r>
          </w:p>
        </w:tc>
      </w:tr>
      <w:tr>
        <w:trPr>
          <w:trHeight w:val="432" w:hRule="atLeast"/>
        </w:trPr>
        <w:tc>
          <w:tcPr>
            <w:tcW w:w="81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numPr>
                <w:ilvl w:val="0"/>
                <w:numId w:val="4"/>
              </w:num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eastAsia="微软雅黑" w:ascii="微软雅黑" w:hAnsi="微软雅黑"/>
                <w:sz w:val="20"/>
                <w:szCs w:val="20"/>
              </w:rPr>
            </w:r>
          </w:p>
        </w:tc>
        <w:tc>
          <w:tcPr>
            <w:tcW w:w="637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sz w:val="20"/>
                <w:szCs w:val="20"/>
              </w:rPr>
              <w:t>工作任务的饱和度</w:t>
            </w:r>
          </w:p>
        </w:tc>
        <w:tc>
          <w:tcPr>
            <w:tcW w:w="127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eastAsia="微软雅黑" w:ascii="微软雅黑" w:hAnsi="微软雅黑"/>
                <w:sz w:val="20"/>
                <w:szCs w:val="20"/>
              </w:rPr>
              <w:t>4.6</w:t>
            </w:r>
          </w:p>
        </w:tc>
        <w:tc>
          <w:tcPr>
            <w:tcW w:w="1134" w:type="dxa"/>
            <w:tcBorders/>
            <w:shd w:color="auto" w:fill="002060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微软雅黑" w:hAnsi="微软雅黑" w:eastAsia="微软雅黑"/>
                <w:b/>
                <w:b/>
                <w:sz w:val="20"/>
                <w:szCs w:val="20"/>
              </w:rPr>
            </w:pPr>
            <w:r>
              <w:rPr>
                <w:rFonts w:eastAsia="微软雅黑" w:ascii="微软雅黑" w:hAnsi="微软雅黑"/>
                <w:b/>
                <w:sz w:val="20"/>
                <w:szCs w:val="20"/>
              </w:rPr>
              <w:t>20%</w:t>
            </w:r>
          </w:p>
        </w:tc>
        <w:tc>
          <w:tcPr>
            <w:tcW w:w="113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eastAsia="微软雅黑" w:ascii="微软雅黑" w:hAnsi="微软雅黑"/>
                <w:sz w:val="20"/>
                <w:szCs w:val="20"/>
              </w:rPr>
              <w:t>0.92</w:t>
            </w:r>
          </w:p>
        </w:tc>
      </w:tr>
      <w:tr>
        <w:trPr>
          <w:trHeight w:val="432" w:hRule="atLeast"/>
        </w:trPr>
        <w:tc>
          <w:tcPr>
            <w:tcW w:w="81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numPr>
                <w:ilvl w:val="0"/>
                <w:numId w:val="4"/>
              </w:num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eastAsia="微软雅黑" w:ascii="微软雅黑" w:hAnsi="微软雅黑"/>
                <w:sz w:val="20"/>
                <w:szCs w:val="20"/>
              </w:rPr>
            </w:r>
          </w:p>
        </w:tc>
        <w:tc>
          <w:tcPr>
            <w:tcW w:w="637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sz w:val="20"/>
                <w:szCs w:val="20"/>
              </w:rPr>
              <w:t>工作计划的达成率</w:t>
            </w:r>
          </w:p>
        </w:tc>
        <w:tc>
          <w:tcPr>
            <w:tcW w:w="127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eastAsia="微软雅黑" w:ascii="微软雅黑" w:hAnsi="微软雅黑"/>
                <w:sz w:val="20"/>
                <w:szCs w:val="20"/>
              </w:rPr>
              <w:t>4.6</w:t>
            </w:r>
          </w:p>
        </w:tc>
        <w:tc>
          <w:tcPr>
            <w:tcW w:w="1134" w:type="dxa"/>
            <w:tcBorders/>
            <w:shd w:color="auto" w:fill="002060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微软雅黑" w:hAnsi="微软雅黑" w:eastAsia="微软雅黑"/>
                <w:b/>
                <w:b/>
                <w:sz w:val="20"/>
                <w:szCs w:val="20"/>
              </w:rPr>
            </w:pPr>
            <w:r>
              <w:rPr>
                <w:rFonts w:eastAsia="微软雅黑" w:ascii="微软雅黑" w:hAnsi="微软雅黑"/>
                <w:b/>
                <w:sz w:val="20"/>
                <w:szCs w:val="20"/>
              </w:rPr>
              <w:t>15%</w:t>
            </w:r>
          </w:p>
        </w:tc>
        <w:tc>
          <w:tcPr>
            <w:tcW w:w="113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eastAsia="微软雅黑" w:ascii="微软雅黑" w:hAnsi="微软雅黑"/>
                <w:sz w:val="20"/>
                <w:szCs w:val="20"/>
              </w:rPr>
              <w:t>0.69</w:t>
            </w:r>
          </w:p>
        </w:tc>
      </w:tr>
      <w:tr>
        <w:trPr>
          <w:trHeight w:val="432" w:hRule="atLeast"/>
        </w:trPr>
        <w:tc>
          <w:tcPr>
            <w:tcW w:w="81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numPr>
                <w:ilvl w:val="0"/>
                <w:numId w:val="4"/>
              </w:num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eastAsia="微软雅黑" w:ascii="微软雅黑" w:hAnsi="微软雅黑"/>
                <w:sz w:val="20"/>
                <w:szCs w:val="20"/>
              </w:rPr>
            </w:r>
          </w:p>
        </w:tc>
        <w:tc>
          <w:tcPr>
            <w:tcW w:w="637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sz w:val="20"/>
                <w:szCs w:val="20"/>
              </w:rPr>
              <w:t>任务质量的完成率</w:t>
            </w:r>
          </w:p>
        </w:tc>
        <w:tc>
          <w:tcPr>
            <w:tcW w:w="127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eastAsia="微软雅黑" w:ascii="微软雅黑" w:hAnsi="微软雅黑"/>
                <w:sz w:val="20"/>
                <w:szCs w:val="20"/>
              </w:rPr>
              <w:t>4.6</w:t>
            </w:r>
          </w:p>
        </w:tc>
        <w:tc>
          <w:tcPr>
            <w:tcW w:w="1134" w:type="dxa"/>
            <w:tcBorders/>
            <w:shd w:color="auto" w:fill="002060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微软雅黑" w:hAnsi="微软雅黑" w:eastAsia="微软雅黑"/>
                <w:b/>
                <w:b/>
                <w:sz w:val="20"/>
                <w:szCs w:val="20"/>
              </w:rPr>
            </w:pPr>
            <w:r>
              <w:rPr>
                <w:rFonts w:eastAsia="微软雅黑" w:ascii="微软雅黑" w:hAnsi="微软雅黑"/>
                <w:b/>
                <w:sz w:val="20"/>
                <w:szCs w:val="20"/>
              </w:rPr>
              <w:t>15%</w:t>
            </w:r>
          </w:p>
        </w:tc>
        <w:tc>
          <w:tcPr>
            <w:tcW w:w="113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eastAsia="微软雅黑" w:ascii="微软雅黑" w:hAnsi="微软雅黑"/>
                <w:sz w:val="20"/>
                <w:szCs w:val="20"/>
              </w:rPr>
              <w:t>0.69</w:t>
            </w:r>
          </w:p>
        </w:tc>
      </w:tr>
      <w:tr>
        <w:trPr>
          <w:trHeight w:val="432" w:hRule="atLeast"/>
        </w:trPr>
        <w:tc>
          <w:tcPr>
            <w:tcW w:w="8472" w:type="dxa"/>
            <w:gridSpan w:val="3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double" w:sz="4" w:space="0" w:color="00000A"/>
              <w:insideH w:val="double" w:sz="4" w:space="0" w:color="00000A"/>
              <w:insideV w:val="double" w:sz="4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sz w:val="20"/>
                <w:szCs w:val="20"/>
              </w:rPr>
              <w:t>总分</w:t>
            </w:r>
          </w:p>
        </w:tc>
        <w:tc>
          <w:tcPr>
            <w:tcW w:w="1134" w:type="dxa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double" w:sz="4" w:space="0" w:color="00000A"/>
              <w:insideH w:val="double" w:sz="4" w:space="0" w:color="00000A"/>
              <w:insideV w:val="double" w:sz="4" w:space="0" w:color="00000A"/>
            </w:tcBorders>
            <w:shd w:color="auto" w:fill="002060" w:val="clear"/>
            <w:tcMar>
              <w:left w:w="83" w:type="dxa"/>
            </w:tcMar>
            <w:vAlign w:val="center"/>
          </w:tcPr>
          <w:p>
            <w:pPr>
              <w:pStyle w:val="Normal"/>
              <w:jc w:val="right"/>
              <w:rPr>
                <w:rFonts w:ascii="微软雅黑" w:hAnsi="微软雅黑" w:eastAsia="微软雅黑"/>
                <w:b/>
                <w:b/>
                <w:sz w:val="20"/>
                <w:szCs w:val="20"/>
              </w:rPr>
            </w:pPr>
            <w:r>
              <w:rPr>
                <w:rFonts w:eastAsia="微软雅黑" w:ascii="微软雅黑" w:hAnsi="微软雅黑"/>
                <w:b/>
                <w:sz w:val="20"/>
                <w:szCs w:val="20"/>
              </w:rPr>
              <w:t>100%</w:t>
            </w:r>
          </w:p>
        </w:tc>
        <w:tc>
          <w:tcPr>
            <w:tcW w:w="1134" w:type="dxa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double" w:sz="4" w:space="0" w:color="00000A"/>
              <w:insideH w:val="double" w:sz="4" w:space="0" w:color="00000A"/>
              <w:insideV w:val="doub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jc w:val="right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eastAsia="微软雅黑" w:ascii="微软雅黑" w:hAnsi="微软雅黑"/>
                <w:sz w:val="20"/>
                <w:szCs w:val="20"/>
              </w:rPr>
              <w:t>4.65</w:t>
            </w:r>
          </w:p>
        </w:tc>
      </w:tr>
    </w:tbl>
    <w:p>
      <w:pPr>
        <w:pStyle w:val="Normal"/>
        <w:rPr>
          <w:rFonts w:ascii="微软雅黑" w:hAnsi="微软雅黑" w:eastAsia="微软雅黑" w:cs="Arial"/>
          <w:sz w:val="16"/>
          <w:szCs w:val="16"/>
        </w:rPr>
      </w:pPr>
      <w:r>
        <w:rPr>
          <w:rFonts w:eastAsia="微软雅黑" w:cs="Arial" w:ascii="微软雅黑" w:hAnsi="微软雅黑"/>
          <w:sz w:val="16"/>
          <w:szCs w:val="16"/>
        </w:rPr>
      </w:r>
    </w:p>
    <w:p>
      <w:pPr>
        <w:pStyle w:val="Normal"/>
        <w:rPr/>
      </w:pPr>
      <w:r>
        <w:rPr>
          <w:rFonts w:ascii="微软雅黑" w:hAnsi="微软雅黑" w:cs="Arial" w:eastAsia="微软雅黑"/>
          <w:sz w:val="16"/>
          <w:szCs w:val="16"/>
        </w:rPr>
        <w:t>本期个人工作任务明细：</w:t>
      </w:r>
    </w:p>
    <w:p>
      <w:pPr>
        <w:pStyle w:val="Normal"/>
        <w:rPr>
          <w:rFonts w:ascii="微软雅黑" w:hAnsi="微软雅黑" w:eastAsia="微软雅黑" w:cs="Arial"/>
          <w:sz w:val="16"/>
          <w:szCs w:val="16"/>
        </w:rPr>
      </w:pPr>
      <w:r>
        <w:rPr>
          <w:rFonts w:eastAsia="微软雅黑" w:cs="Arial" w:ascii="微软雅黑" w:hAnsi="微软雅黑"/>
          <w:sz w:val="16"/>
          <w:szCs w:val="16"/>
        </w:rPr>
      </w:r>
    </w:p>
    <w:p>
      <w:pPr>
        <w:pStyle w:val="Normal"/>
        <w:rPr>
          <w:rFonts w:ascii="微软雅黑" w:hAnsi="微软雅黑" w:eastAsia="微软雅黑" w:cs="Arial"/>
          <w:sz w:val="16"/>
          <w:szCs w:val="16"/>
        </w:rPr>
      </w:pPr>
      <w:r>
        <w:rPr>
          <w:rFonts w:ascii="微软雅黑" w:hAnsi="微软雅黑" w:cs="Arial" w:eastAsia="微软雅黑"/>
          <w:sz w:val="16"/>
          <w:szCs w:val="16"/>
        </w:rPr>
        <w:t>一，重构</w:t>
      </w:r>
      <w:r>
        <w:rPr>
          <w:rFonts w:eastAsia="微软雅黑" w:cs="Arial" w:ascii="微软雅黑" w:hAnsi="微软雅黑"/>
          <w:sz w:val="16"/>
          <w:szCs w:val="16"/>
        </w:rPr>
        <w:t>NDLP</w:t>
      </w:r>
      <w:r>
        <w:rPr>
          <w:rFonts w:ascii="微软雅黑" w:hAnsi="微软雅黑" w:cs="Arial" w:eastAsia="微软雅黑"/>
          <w:sz w:val="16"/>
          <w:szCs w:val="16"/>
        </w:rPr>
        <w:t>策略功能</w:t>
      </w:r>
    </w:p>
    <w:p>
      <w:pPr>
        <w:pStyle w:val="Normal"/>
        <w:rPr>
          <w:rFonts w:ascii="微软雅黑" w:hAnsi="微软雅黑" w:eastAsia="微软雅黑" w:cs="Arial"/>
          <w:sz w:val="16"/>
          <w:szCs w:val="16"/>
        </w:rPr>
      </w:pPr>
      <w:r>
        <w:rPr>
          <w:rFonts w:eastAsia="微软雅黑" w:cs="Arial" w:ascii="微软雅黑" w:hAnsi="微软雅黑"/>
          <w:sz w:val="16"/>
          <w:szCs w:val="16"/>
        </w:rPr>
        <w:t>1</w:t>
      </w:r>
      <w:r>
        <w:rPr>
          <w:rFonts w:ascii="微软雅黑" w:hAnsi="微软雅黑" w:cs="Arial" w:eastAsia="微软雅黑"/>
          <w:sz w:val="16"/>
          <w:szCs w:val="16"/>
        </w:rPr>
        <w:t>，拆分策略功能为独立的执行器，包括文件类型，文件属性，文件信息，邮件信息，数据库指纹，文件指纹，语义分析</w:t>
      </w:r>
    </w:p>
    <w:p>
      <w:pPr>
        <w:pStyle w:val="Normal"/>
        <w:rPr>
          <w:rFonts w:ascii="微软雅黑" w:hAnsi="微软雅黑" w:eastAsia="微软雅黑" w:cs="Arial"/>
          <w:sz w:val="16"/>
          <w:szCs w:val="16"/>
        </w:rPr>
      </w:pPr>
      <w:r>
        <w:rPr>
          <w:rFonts w:eastAsia="微软雅黑" w:cs="Arial" w:ascii="微软雅黑" w:hAnsi="微软雅黑"/>
          <w:sz w:val="16"/>
          <w:szCs w:val="16"/>
        </w:rPr>
        <w:t>2</w:t>
      </w:r>
      <w:r>
        <w:rPr>
          <w:rFonts w:ascii="微软雅黑" w:hAnsi="微软雅黑" w:cs="Arial" w:eastAsia="微软雅黑"/>
          <w:sz w:val="16"/>
          <w:szCs w:val="16"/>
        </w:rPr>
        <w:t xml:space="preserve">，通过使用树形结构，支持了任意复杂的策略组合，例如 </w:t>
      </w:r>
      <w:r>
        <w:rPr>
          <w:rFonts w:eastAsia="微软雅黑" w:cs="Arial" w:ascii="微软雅黑" w:hAnsi="微软雅黑"/>
          <w:sz w:val="16"/>
          <w:szCs w:val="16"/>
        </w:rPr>
        <w:t>A &amp;&amp; ( B || !C)</w:t>
      </w:r>
    </w:p>
    <w:p>
      <w:pPr>
        <w:pStyle w:val="Normal"/>
        <w:rPr>
          <w:rFonts w:ascii="微软雅黑" w:hAnsi="微软雅黑" w:eastAsia="微软雅黑" w:cs="Arial"/>
          <w:sz w:val="16"/>
          <w:szCs w:val="16"/>
        </w:rPr>
      </w:pPr>
      <w:r>
        <w:rPr>
          <w:rFonts w:eastAsia="微软雅黑" w:cs="Arial" w:ascii="微软雅黑" w:hAnsi="微软雅黑"/>
          <w:sz w:val="16"/>
          <w:szCs w:val="16"/>
        </w:rPr>
        <w:t>3</w:t>
      </w:r>
      <w:r>
        <w:rPr>
          <w:rFonts w:ascii="微软雅黑" w:hAnsi="微软雅黑" w:cs="Arial" w:eastAsia="微软雅黑"/>
          <w:sz w:val="16"/>
          <w:szCs w:val="16"/>
        </w:rPr>
        <w:t>，测试，修正功能性</w:t>
      </w:r>
      <w:r>
        <w:rPr>
          <w:rFonts w:eastAsia="微软雅黑" w:cs="Arial" w:ascii="微软雅黑" w:hAnsi="微软雅黑"/>
          <w:sz w:val="16"/>
          <w:szCs w:val="16"/>
        </w:rPr>
        <w:t>bug</w:t>
      </w:r>
    </w:p>
    <w:p>
      <w:pPr>
        <w:pStyle w:val="Normal"/>
        <w:rPr>
          <w:rFonts w:ascii="微软雅黑" w:hAnsi="微软雅黑" w:eastAsia="微软雅黑" w:cs="Arial"/>
          <w:sz w:val="16"/>
          <w:szCs w:val="16"/>
        </w:rPr>
      </w:pPr>
      <w:r>
        <w:rPr>
          <w:rFonts w:eastAsia="微软雅黑" w:cs="Arial" w:ascii="微软雅黑" w:hAnsi="微软雅黑"/>
          <w:sz w:val="16"/>
          <w:szCs w:val="16"/>
        </w:rPr>
      </w:r>
    </w:p>
    <w:p>
      <w:pPr>
        <w:pStyle w:val="Normal"/>
        <w:rPr>
          <w:rFonts w:ascii="微软雅黑" w:hAnsi="微软雅黑" w:eastAsia="微软雅黑" w:cs="Arial"/>
          <w:sz w:val="16"/>
          <w:szCs w:val="16"/>
        </w:rPr>
      </w:pPr>
      <w:r>
        <w:rPr>
          <w:rFonts w:ascii="微软雅黑" w:hAnsi="微软雅黑" w:cs="Arial" w:eastAsia="微软雅黑"/>
          <w:sz w:val="16"/>
          <w:szCs w:val="16"/>
        </w:rPr>
        <w:t>二，调研基于大数据的用户画像和行为异常检测</w:t>
      </w:r>
    </w:p>
    <w:p>
      <w:pPr>
        <w:pStyle w:val="Normal"/>
        <w:rPr>
          <w:rFonts w:ascii="微软雅黑" w:hAnsi="微软雅黑" w:eastAsia="微软雅黑" w:cs="Arial"/>
          <w:sz w:val="16"/>
          <w:szCs w:val="16"/>
        </w:rPr>
      </w:pPr>
      <w:r>
        <w:rPr>
          <w:rFonts w:eastAsia="微软雅黑" w:cs="Arial" w:ascii="微软雅黑" w:hAnsi="微软雅黑"/>
          <w:sz w:val="16"/>
          <w:szCs w:val="16"/>
        </w:rPr>
        <w:t>1</w:t>
      </w:r>
      <w:r>
        <w:rPr>
          <w:rFonts w:ascii="微软雅黑" w:hAnsi="微软雅黑" w:cs="Arial" w:eastAsia="微软雅黑"/>
          <w:sz w:val="16"/>
          <w:szCs w:val="16"/>
        </w:rPr>
        <w:t>，学习了</w:t>
      </w:r>
      <w:r>
        <w:rPr>
          <w:rFonts w:eastAsia="微软雅黑" w:cs="Arial" w:ascii="微软雅黑" w:hAnsi="微软雅黑"/>
          <w:sz w:val="16"/>
          <w:szCs w:val="16"/>
        </w:rPr>
        <w:t>hadoop</w:t>
      </w:r>
      <w:r>
        <w:rPr>
          <w:rFonts w:ascii="微软雅黑" w:hAnsi="微软雅黑" w:cs="Arial" w:eastAsia="微软雅黑"/>
          <w:sz w:val="16"/>
          <w:szCs w:val="16"/>
        </w:rPr>
        <w:t>，</w:t>
      </w:r>
      <w:r>
        <w:rPr>
          <w:rFonts w:eastAsia="微软雅黑" w:cs="Arial" w:ascii="微软雅黑" w:hAnsi="微软雅黑"/>
          <w:sz w:val="16"/>
          <w:szCs w:val="16"/>
        </w:rPr>
        <w:t>hdfs</w:t>
      </w:r>
      <w:r>
        <w:rPr>
          <w:rFonts w:ascii="微软雅黑" w:hAnsi="微软雅黑" w:cs="Arial" w:eastAsia="微软雅黑"/>
          <w:sz w:val="16"/>
          <w:szCs w:val="16"/>
        </w:rPr>
        <w:t>，</w:t>
      </w:r>
      <w:r>
        <w:rPr>
          <w:rFonts w:eastAsia="微软雅黑" w:cs="Arial" w:ascii="微软雅黑" w:hAnsi="微软雅黑"/>
          <w:sz w:val="16"/>
          <w:szCs w:val="16"/>
        </w:rPr>
        <w:t>hbase</w:t>
      </w:r>
      <w:r>
        <w:rPr>
          <w:rFonts w:ascii="微软雅黑" w:hAnsi="微软雅黑" w:cs="Arial" w:eastAsia="微软雅黑"/>
          <w:sz w:val="16"/>
          <w:szCs w:val="16"/>
        </w:rPr>
        <w:t>，</w:t>
      </w:r>
      <w:r>
        <w:rPr>
          <w:rFonts w:eastAsia="微软雅黑" w:cs="Arial" w:ascii="微软雅黑" w:hAnsi="微软雅黑"/>
          <w:sz w:val="16"/>
          <w:szCs w:val="16"/>
        </w:rPr>
        <w:t>spark</w:t>
      </w:r>
      <w:r>
        <w:rPr>
          <w:rFonts w:ascii="微软雅黑" w:hAnsi="微软雅黑" w:cs="Arial" w:eastAsia="微软雅黑"/>
          <w:sz w:val="16"/>
          <w:szCs w:val="16"/>
        </w:rPr>
        <w:t>，</w:t>
      </w:r>
      <w:r>
        <w:rPr>
          <w:rFonts w:eastAsia="微软雅黑" w:cs="Arial" w:ascii="微软雅黑" w:hAnsi="微软雅黑"/>
          <w:sz w:val="16"/>
          <w:szCs w:val="16"/>
        </w:rPr>
        <w:t>storm</w:t>
      </w:r>
      <w:r>
        <w:rPr>
          <w:rFonts w:ascii="微软雅黑" w:hAnsi="微软雅黑" w:cs="Arial" w:eastAsia="微软雅黑"/>
          <w:sz w:val="16"/>
          <w:szCs w:val="16"/>
        </w:rPr>
        <w:t>等平台的环境搭建和基本操作</w:t>
      </w:r>
    </w:p>
    <w:p>
      <w:pPr>
        <w:pStyle w:val="Normal"/>
        <w:rPr>
          <w:rFonts w:ascii="微软雅黑" w:hAnsi="微软雅黑" w:eastAsia="微软雅黑" w:cs="Arial"/>
          <w:sz w:val="16"/>
          <w:szCs w:val="16"/>
        </w:rPr>
      </w:pPr>
      <w:r>
        <w:rPr>
          <w:rFonts w:eastAsia="微软雅黑" w:cs="Arial" w:ascii="微软雅黑" w:hAnsi="微软雅黑"/>
          <w:sz w:val="16"/>
          <w:szCs w:val="16"/>
        </w:rPr>
        <w:t>2</w:t>
      </w:r>
      <w:r>
        <w:rPr>
          <w:rFonts w:ascii="微软雅黑" w:hAnsi="微软雅黑" w:cs="Arial" w:eastAsia="微软雅黑"/>
          <w:sz w:val="16"/>
          <w:szCs w:val="16"/>
        </w:rPr>
        <w:t>，学习了</w:t>
      </w:r>
      <w:bookmarkStart w:id="36" w:name="__DdeLink__567_995778084"/>
      <w:bookmarkEnd w:id="36"/>
      <w:r>
        <w:rPr>
          <w:rFonts w:ascii="微软雅黑" w:hAnsi="微软雅黑" w:cs="Arial" w:eastAsia="微软雅黑"/>
          <w:sz w:val="16"/>
          <w:szCs w:val="16"/>
        </w:rPr>
        <w:t>常用机器学习算法，包括</w:t>
      </w:r>
      <w:r>
        <w:rPr>
          <w:rFonts w:eastAsia="微软雅黑" w:cs="Arial" w:ascii="微软雅黑" w:hAnsi="微软雅黑"/>
          <w:sz w:val="16"/>
          <w:szCs w:val="16"/>
        </w:rPr>
        <w:t>kNN</w:t>
      </w:r>
      <w:r>
        <w:rPr>
          <w:rFonts w:ascii="微软雅黑" w:hAnsi="微软雅黑" w:cs="Arial" w:eastAsia="微软雅黑"/>
          <w:sz w:val="16"/>
          <w:szCs w:val="16"/>
        </w:rPr>
        <w:t>，</w:t>
      </w:r>
      <w:r>
        <w:rPr>
          <w:rFonts w:eastAsia="微软雅黑" w:cs="Arial" w:ascii="微软雅黑" w:hAnsi="微软雅黑"/>
          <w:sz w:val="16"/>
          <w:szCs w:val="16"/>
        </w:rPr>
        <w:t>bayes</w:t>
      </w:r>
      <w:r>
        <w:rPr>
          <w:rFonts w:ascii="微软雅黑" w:hAnsi="微软雅黑" w:cs="Arial" w:eastAsia="微软雅黑"/>
          <w:sz w:val="16"/>
          <w:szCs w:val="16"/>
        </w:rPr>
        <w:t>，</w:t>
      </w:r>
      <w:r>
        <w:rPr>
          <w:rFonts w:eastAsia="微软雅黑" w:cs="Arial" w:ascii="微软雅黑" w:hAnsi="微软雅黑"/>
          <w:sz w:val="16"/>
          <w:szCs w:val="16"/>
        </w:rPr>
        <w:t>k-means</w:t>
      </w:r>
      <w:r>
        <w:rPr>
          <w:rFonts w:ascii="微软雅黑" w:hAnsi="微软雅黑" w:cs="Arial" w:eastAsia="微软雅黑"/>
          <w:sz w:val="16"/>
          <w:szCs w:val="16"/>
        </w:rPr>
        <w:t>，</w:t>
      </w:r>
      <w:r>
        <w:rPr>
          <w:rFonts w:eastAsia="微软雅黑" w:cs="Arial" w:ascii="微软雅黑" w:hAnsi="微软雅黑"/>
          <w:sz w:val="16"/>
          <w:szCs w:val="16"/>
        </w:rPr>
        <w:t>logistic</w:t>
      </w:r>
      <w:r>
        <w:rPr>
          <w:rFonts w:ascii="微软雅黑" w:hAnsi="微软雅黑" w:cs="Arial" w:eastAsia="微软雅黑"/>
          <w:sz w:val="16"/>
          <w:szCs w:val="16"/>
        </w:rPr>
        <w:t>回归，</w:t>
      </w:r>
      <w:r>
        <w:rPr>
          <w:rFonts w:eastAsia="微软雅黑" w:cs="Arial" w:ascii="微软雅黑" w:hAnsi="微软雅黑"/>
          <w:sz w:val="16"/>
          <w:szCs w:val="16"/>
        </w:rPr>
        <w:t>svm</w:t>
      </w:r>
      <w:r>
        <w:rPr>
          <w:rFonts w:ascii="微软雅黑" w:hAnsi="微软雅黑" w:cs="Arial" w:eastAsia="微软雅黑"/>
          <w:sz w:val="16"/>
          <w:szCs w:val="16"/>
        </w:rPr>
        <w:t>，</w:t>
      </w:r>
      <w:r>
        <w:rPr>
          <w:rFonts w:eastAsia="微软雅黑" w:cs="Arial" w:ascii="微软雅黑" w:hAnsi="微软雅黑"/>
          <w:sz w:val="16"/>
          <w:szCs w:val="16"/>
        </w:rPr>
        <w:t>optics</w:t>
      </w:r>
      <w:r>
        <w:rPr>
          <w:rFonts w:ascii="微软雅黑" w:hAnsi="微软雅黑" w:cs="Arial" w:eastAsia="微软雅黑"/>
          <w:sz w:val="16"/>
          <w:szCs w:val="16"/>
        </w:rPr>
        <w:t>，</w:t>
      </w:r>
      <w:r>
        <w:rPr>
          <w:rFonts w:eastAsia="微软雅黑" w:cs="Arial" w:ascii="微软雅黑" w:hAnsi="微软雅黑"/>
          <w:sz w:val="16"/>
          <w:szCs w:val="16"/>
        </w:rPr>
        <w:t>dbscan</w:t>
      </w:r>
      <w:r>
        <w:rPr>
          <w:rFonts w:ascii="微软雅黑" w:hAnsi="微软雅黑" w:cs="Arial" w:eastAsia="微软雅黑"/>
          <w:sz w:val="16"/>
          <w:szCs w:val="16"/>
        </w:rPr>
        <w:t>，</w:t>
      </w:r>
      <w:r>
        <w:rPr>
          <w:rFonts w:eastAsia="微软雅黑" w:cs="Arial" w:ascii="微软雅黑" w:hAnsi="微软雅黑"/>
          <w:sz w:val="16"/>
          <w:szCs w:val="16"/>
        </w:rPr>
        <w:t>gmm</w:t>
      </w:r>
      <w:r>
        <w:rPr>
          <w:rFonts w:ascii="微软雅黑" w:hAnsi="微软雅黑" w:cs="Arial" w:eastAsia="微软雅黑"/>
          <w:sz w:val="16"/>
          <w:szCs w:val="16"/>
        </w:rPr>
        <w:t>等</w:t>
      </w:r>
    </w:p>
    <w:p>
      <w:pPr>
        <w:pStyle w:val="Normal"/>
        <w:rPr>
          <w:rFonts w:ascii="微软雅黑" w:hAnsi="微软雅黑" w:eastAsia="微软雅黑" w:cs="Arial"/>
          <w:sz w:val="16"/>
          <w:szCs w:val="16"/>
        </w:rPr>
      </w:pPr>
      <w:r>
        <w:rPr>
          <w:rFonts w:eastAsia="微软雅黑" w:cs="Arial" w:ascii="微软雅黑" w:hAnsi="微软雅黑"/>
          <w:sz w:val="16"/>
          <w:szCs w:val="16"/>
        </w:rPr>
        <w:t>3</w:t>
      </w:r>
      <w:r>
        <w:rPr>
          <w:rFonts w:ascii="微软雅黑" w:hAnsi="微软雅黑" w:cs="Arial" w:eastAsia="微软雅黑"/>
          <w:sz w:val="16"/>
          <w:szCs w:val="16"/>
        </w:rPr>
        <w:t>，调研了</w:t>
      </w:r>
      <w:r>
        <w:rPr>
          <w:rFonts w:eastAsia="微软雅黑" w:cs="Arial" w:ascii="微软雅黑" w:hAnsi="微软雅黑"/>
          <w:sz w:val="16"/>
          <w:szCs w:val="16"/>
        </w:rPr>
        <w:t>eBay</w:t>
      </w:r>
      <w:r>
        <w:rPr>
          <w:rFonts w:ascii="微软雅黑" w:hAnsi="微软雅黑" w:cs="Arial" w:eastAsia="微软雅黑"/>
          <w:sz w:val="16"/>
          <w:szCs w:val="16"/>
        </w:rPr>
        <w:t>的</w:t>
      </w:r>
      <w:r>
        <w:rPr>
          <w:rFonts w:eastAsia="微软雅黑" w:cs="Arial" w:ascii="微软雅黑" w:hAnsi="微软雅黑"/>
          <w:sz w:val="16"/>
          <w:szCs w:val="16"/>
        </w:rPr>
        <w:t>eagle</w:t>
      </w:r>
      <w:r>
        <w:rPr>
          <w:rFonts w:ascii="微软雅黑" w:hAnsi="微软雅黑" w:cs="Arial" w:eastAsia="微软雅黑"/>
          <w:sz w:val="16"/>
          <w:szCs w:val="16"/>
        </w:rPr>
        <w:t>系统，并提取两个用户画像算法</w:t>
      </w:r>
      <w:r>
        <w:rPr>
          <w:rFonts w:eastAsia="微软雅黑" w:cs="Arial" w:ascii="微软雅黑" w:hAnsi="微软雅黑"/>
          <w:sz w:val="16"/>
          <w:szCs w:val="16"/>
        </w:rPr>
        <w:t>KDE</w:t>
      </w:r>
      <w:r>
        <w:rPr>
          <w:rFonts w:ascii="微软雅黑" w:hAnsi="微软雅黑" w:cs="Arial" w:eastAsia="微软雅黑"/>
          <w:sz w:val="16"/>
          <w:szCs w:val="16"/>
        </w:rPr>
        <w:t>和</w:t>
      </w:r>
      <w:r>
        <w:rPr>
          <w:rFonts w:eastAsia="微软雅黑" w:cs="Arial" w:ascii="微软雅黑" w:hAnsi="微软雅黑"/>
          <w:sz w:val="16"/>
          <w:szCs w:val="16"/>
        </w:rPr>
        <w:t>eigen</w:t>
      </w:r>
    </w:p>
    <w:p>
      <w:pPr>
        <w:pStyle w:val="Normal"/>
        <w:rPr>
          <w:rFonts w:ascii="微软雅黑" w:hAnsi="微软雅黑" w:eastAsia="微软雅黑" w:cs="Arial"/>
          <w:sz w:val="16"/>
          <w:szCs w:val="16"/>
        </w:rPr>
      </w:pPr>
      <w:r>
        <w:rPr>
          <w:rFonts w:eastAsia="微软雅黑" w:cs="Arial" w:ascii="微软雅黑" w:hAnsi="微软雅黑"/>
          <w:sz w:val="16"/>
          <w:szCs w:val="16"/>
        </w:rPr>
        <w:t>4</w:t>
      </w:r>
      <w:r>
        <w:rPr>
          <w:rFonts w:ascii="微软雅黑" w:hAnsi="微软雅黑" w:cs="Arial" w:eastAsia="微软雅黑"/>
          <w:sz w:val="16"/>
          <w:szCs w:val="16"/>
        </w:rPr>
        <w:t>，在调研测试过程中学习了</w:t>
      </w:r>
      <w:r>
        <w:rPr>
          <w:rFonts w:eastAsia="微软雅黑" w:cs="Arial" w:ascii="微软雅黑" w:hAnsi="微软雅黑"/>
          <w:sz w:val="16"/>
          <w:szCs w:val="16"/>
        </w:rPr>
        <w:t>scale</w:t>
      </w:r>
      <w:r>
        <w:rPr>
          <w:rFonts w:ascii="微软雅黑" w:hAnsi="微软雅黑" w:cs="Arial" w:eastAsia="微软雅黑"/>
          <w:sz w:val="16"/>
          <w:szCs w:val="16"/>
        </w:rPr>
        <w:t>，</w:t>
      </w:r>
      <w:r>
        <w:rPr>
          <w:rFonts w:eastAsia="微软雅黑" w:cs="Arial" w:ascii="微软雅黑" w:hAnsi="微软雅黑"/>
          <w:sz w:val="16"/>
          <w:szCs w:val="16"/>
        </w:rPr>
        <w:t>R</w:t>
      </w:r>
      <w:r>
        <w:rPr>
          <w:rFonts w:ascii="微软雅黑" w:hAnsi="微软雅黑" w:cs="Arial" w:eastAsia="微软雅黑"/>
          <w:sz w:val="16"/>
          <w:szCs w:val="16"/>
        </w:rPr>
        <w:t>语言</w:t>
      </w:r>
      <w:r>
        <w:br w:type="page"/>
      </w:r>
    </w:p>
    <w:p>
      <w:pPr>
        <w:pStyle w:val="Normal"/>
        <w:numPr>
          <w:ilvl w:val="0"/>
          <w:numId w:val="0"/>
        </w:numPr>
        <w:outlineLvl w:val="0"/>
        <w:rPr>
          <w:rFonts w:ascii="微软雅黑" w:hAnsi="微软雅黑" w:eastAsia="微软雅黑" w:cs="Arial"/>
          <w:b/>
          <w:b/>
          <w:i/>
          <w:i/>
          <w:sz w:val="28"/>
          <w:szCs w:val="28"/>
        </w:rPr>
      </w:pPr>
      <w:r>
        <w:rPr>
          <w:rFonts w:ascii="微软雅黑" w:hAnsi="微软雅黑" w:eastAsia="微软雅黑"/>
          <w:b/>
          <w:sz w:val="28"/>
          <w:szCs w:val="28"/>
        </w:rPr>
        <w:t>四、研发技能考核分项</w:t>
      </w:r>
    </w:p>
    <w:p>
      <w:pPr>
        <w:pStyle w:val="Normal"/>
        <w:rPr>
          <w:rFonts w:ascii="微软雅黑" w:hAnsi="微软雅黑" w:eastAsia="微软雅黑" w:cs="Arial"/>
          <w:sz w:val="16"/>
          <w:szCs w:val="16"/>
        </w:rPr>
      </w:pPr>
      <w:r>
        <w:rPr>
          <w:rFonts w:ascii="微软雅黑" w:hAnsi="微软雅黑" w:cs="Arial" w:eastAsia="微软雅黑"/>
          <w:sz w:val="16"/>
          <w:szCs w:val="16"/>
        </w:rPr>
        <w:t>根据个人在工作中的表现填写各项评估数据。</w:t>
      </w:r>
    </w:p>
    <w:tbl>
      <w:tblPr>
        <w:tblStyle w:val="a6"/>
        <w:tblW w:w="10740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817"/>
        <w:gridCol w:w="6379"/>
        <w:gridCol w:w="1276"/>
        <w:gridCol w:w="1134"/>
        <w:gridCol w:w="1134"/>
      </w:tblGrid>
      <w:tr>
        <w:trPr>
          <w:trHeight w:val="432" w:hRule="exact"/>
        </w:trPr>
        <w:tc>
          <w:tcPr>
            <w:tcW w:w="817" w:type="dxa"/>
            <w:tcBorders/>
            <w:shd w:color="auto" w:fill="003366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微软雅黑" w:hAnsi="微软雅黑" w:eastAsia="微软雅黑" w:cs="Arial"/>
                <w:b/>
                <w:b/>
                <w:sz w:val="21"/>
                <w:szCs w:val="21"/>
              </w:rPr>
            </w:pPr>
            <w:r>
              <w:rPr>
                <w:rFonts w:ascii="微软雅黑" w:hAnsi="微软雅黑" w:cs="Arial" w:eastAsia="微软雅黑"/>
                <w:b/>
                <w:sz w:val="21"/>
                <w:szCs w:val="21"/>
              </w:rPr>
              <w:t>编号</w:t>
            </w:r>
          </w:p>
        </w:tc>
        <w:tc>
          <w:tcPr>
            <w:tcW w:w="6379" w:type="dxa"/>
            <w:tcBorders/>
            <w:shd w:color="auto" w:fill="003366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微软雅黑" w:hAnsi="微软雅黑" w:eastAsia="微软雅黑" w:cs="Arial"/>
                <w:b/>
                <w:b/>
                <w:sz w:val="21"/>
                <w:szCs w:val="21"/>
              </w:rPr>
            </w:pPr>
            <w:r>
              <w:rPr>
                <w:rFonts w:ascii="微软雅黑" w:hAnsi="微软雅黑" w:cs="Arial" w:eastAsia="微软雅黑"/>
                <w:b/>
                <w:sz w:val="21"/>
                <w:szCs w:val="21"/>
              </w:rPr>
              <w:t>评估项</w:t>
            </w:r>
          </w:p>
        </w:tc>
        <w:tc>
          <w:tcPr>
            <w:tcW w:w="1276" w:type="dxa"/>
            <w:tcBorders/>
            <w:shd w:color="auto" w:fill="003366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微软雅黑" w:hAnsi="微软雅黑" w:eastAsia="微软雅黑" w:cs="Arial"/>
                <w:b/>
                <w:b/>
                <w:sz w:val="21"/>
                <w:szCs w:val="21"/>
              </w:rPr>
            </w:pPr>
            <w:r>
              <w:rPr>
                <w:rFonts w:ascii="微软雅黑" w:hAnsi="微软雅黑" w:cs="Arial" w:eastAsia="微软雅黑"/>
                <w:b/>
                <w:sz w:val="21"/>
                <w:szCs w:val="21"/>
              </w:rPr>
              <w:t>得分</w:t>
            </w:r>
            <w:r>
              <w:rPr>
                <w:rFonts w:eastAsia="微软雅黑" w:cs="Arial" w:ascii="微软雅黑" w:hAnsi="微软雅黑"/>
                <w:b/>
                <w:sz w:val="21"/>
                <w:szCs w:val="21"/>
              </w:rPr>
              <w:t>(1-5)</w:t>
            </w:r>
          </w:p>
        </w:tc>
        <w:tc>
          <w:tcPr>
            <w:tcW w:w="1134" w:type="dxa"/>
            <w:tcBorders/>
            <w:shd w:color="auto" w:fill="003366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微软雅黑" w:hAnsi="微软雅黑" w:eastAsia="微软雅黑" w:cs="Arial"/>
                <w:b/>
                <w:b/>
                <w:sz w:val="21"/>
                <w:szCs w:val="21"/>
              </w:rPr>
            </w:pPr>
            <w:r>
              <w:rPr>
                <w:rFonts w:ascii="微软雅黑" w:hAnsi="微软雅黑" w:cs="Arial" w:eastAsia="微软雅黑"/>
                <w:b/>
                <w:sz w:val="21"/>
                <w:szCs w:val="21"/>
              </w:rPr>
              <w:t>权重</w:t>
            </w:r>
            <w:r>
              <w:rPr>
                <w:rFonts w:eastAsia="微软雅黑" w:cs="Arial" w:ascii="微软雅黑" w:hAnsi="微软雅黑"/>
                <w:b/>
                <w:sz w:val="21"/>
                <w:szCs w:val="21"/>
              </w:rPr>
              <w:t>(%)</w:t>
            </w:r>
          </w:p>
        </w:tc>
        <w:tc>
          <w:tcPr>
            <w:tcW w:w="1134" w:type="dxa"/>
            <w:tcBorders/>
            <w:shd w:color="auto" w:fill="003366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微软雅黑" w:hAnsi="微软雅黑" w:eastAsia="微软雅黑" w:cs="Arial"/>
                <w:b/>
                <w:b/>
                <w:sz w:val="21"/>
                <w:szCs w:val="21"/>
              </w:rPr>
            </w:pPr>
            <w:r>
              <w:rPr>
                <w:rFonts w:ascii="微软雅黑" w:hAnsi="微软雅黑" w:cs="Arial" w:eastAsia="微软雅黑"/>
                <w:b/>
                <w:sz w:val="21"/>
                <w:szCs w:val="21"/>
              </w:rPr>
              <w:t>综合得分</w:t>
            </w:r>
          </w:p>
        </w:tc>
      </w:tr>
      <w:tr>
        <w:trPr>
          <w:trHeight w:val="432" w:hRule="atLeast"/>
        </w:trPr>
        <w:tc>
          <w:tcPr>
            <w:tcW w:w="81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numPr>
                <w:ilvl w:val="0"/>
                <w:numId w:val="5"/>
              </w:num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eastAsia="微软雅黑" w:ascii="微软雅黑" w:hAnsi="微软雅黑"/>
                <w:sz w:val="20"/>
                <w:szCs w:val="20"/>
              </w:rPr>
            </w:r>
          </w:p>
        </w:tc>
        <w:tc>
          <w:tcPr>
            <w:tcW w:w="637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sz w:val="20"/>
                <w:szCs w:val="20"/>
              </w:rPr>
              <w:t>技术考核：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包括业务熟悉，研发工具，技术研究等。</w:t>
            </w:r>
          </w:p>
        </w:tc>
        <w:tc>
          <w:tcPr>
            <w:tcW w:w="127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eastAsia="微软雅黑" w:ascii="微软雅黑" w:hAnsi="微软雅黑"/>
                <w:sz w:val="20"/>
                <w:szCs w:val="20"/>
              </w:rPr>
              <w:t>4.7</w:t>
            </w:r>
          </w:p>
        </w:tc>
        <w:tc>
          <w:tcPr>
            <w:tcW w:w="1134" w:type="dxa"/>
            <w:tcBorders/>
            <w:shd w:color="auto" w:fill="002060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微软雅黑" w:hAnsi="微软雅黑" w:eastAsia="微软雅黑"/>
                <w:b/>
                <w:b/>
                <w:sz w:val="20"/>
                <w:szCs w:val="20"/>
              </w:rPr>
            </w:pPr>
            <w:r>
              <w:rPr>
                <w:rFonts w:eastAsia="微软雅黑" w:ascii="微软雅黑" w:hAnsi="微软雅黑"/>
                <w:b/>
                <w:sz w:val="20"/>
                <w:szCs w:val="20"/>
              </w:rPr>
              <w:t>50%</w:t>
            </w:r>
          </w:p>
        </w:tc>
        <w:tc>
          <w:tcPr>
            <w:tcW w:w="113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eastAsia="微软雅黑" w:ascii="微软雅黑" w:hAnsi="微软雅黑"/>
                <w:sz w:val="20"/>
                <w:szCs w:val="20"/>
              </w:rPr>
              <w:t>2.35</w:t>
            </w:r>
          </w:p>
        </w:tc>
      </w:tr>
      <w:tr>
        <w:trPr>
          <w:trHeight w:val="432" w:hRule="atLeast"/>
        </w:trPr>
        <w:tc>
          <w:tcPr>
            <w:tcW w:w="81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numPr>
                <w:ilvl w:val="0"/>
                <w:numId w:val="5"/>
              </w:num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eastAsia="微软雅黑" w:ascii="微软雅黑" w:hAnsi="微软雅黑"/>
                <w:sz w:val="20"/>
                <w:szCs w:val="20"/>
              </w:rPr>
            </w:r>
          </w:p>
        </w:tc>
        <w:tc>
          <w:tcPr>
            <w:tcW w:w="637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sz w:val="20"/>
                <w:szCs w:val="20"/>
              </w:rPr>
              <w:t>流程规范考核：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包括流程规范，编码规范，文档规范等。</w:t>
            </w:r>
          </w:p>
        </w:tc>
        <w:tc>
          <w:tcPr>
            <w:tcW w:w="127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eastAsia="微软雅黑" w:ascii="微软雅黑" w:hAnsi="微软雅黑"/>
                <w:sz w:val="20"/>
                <w:szCs w:val="20"/>
              </w:rPr>
              <w:t>4.6</w:t>
            </w:r>
          </w:p>
        </w:tc>
        <w:tc>
          <w:tcPr>
            <w:tcW w:w="1134" w:type="dxa"/>
            <w:tcBorders/>
            <w:shd w:color="auto" w:fill="002060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微软雅黑" w:hAnsi="微软雅黑" w:eastAsia="微软雅黑"/>
                <w:b/>
                <w:b/>
                <w:sz w:val="20"/>
                <w:szCs w:val="20"/>
              </w:rPr>
            </w:pPr>
            <w:r>
              <w:rPr>
                <w:rFonts w:eastAsia="微软雅黑" w:ascii="微软雅黑" w:hAnsi="微软雅黑"/>
                <w:b/>
                <w:sz w:val="20"/>
                <w:szCs w:val="20"/>
              </w:rPr>
              <w:t>30%</w:t>
            </w:r>
          </w:p>
        </w:tc>
        <w:tc>
          <w:tcPr>
            <w:tcW w:w="113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eastAsia="微软雅黑" w:ascii="微软雅黑" w:hAnsi="微软雅黑"/>
                <w:sz w:val="20"/>
                <w:szCs w:val="20"/>
              </w:rPr>
              <w:t>1.38</w:t>
            </w:r>
          </w:p>
        </w:tc>
      </w:tr>
      <w:tr>
        <w:trPr>
          <w:trHeight w:val="432" w:hRule="atLeast"/>
        </w:trPr>
        <w:tc>
          <w:tcPr>
            <w:tcW w:w="81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numPr>
                <w:ilvl w:val="0"/>
                <w:numId w:val="5"/>
              </w:num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eastAsia="微软雅黑" w:ascii="微软雅黑" w:hAnsi="微软雅黑"/>
                <w:sz w:val="20"/>
                <w:szCs w:val="20"/>
              </w:rPr>
            </w:r>
          </w:p>
        </w:tc>
        <w:tc>
          <w:tcPr>
            <w:tcW w:w="637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sz w:val="20"/>
                <w:szCs w:val="20"/>
              </w:rPr>
              <w:t>技术培训：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包括技术知识学习，团队技术培训等。</w:t>
            </w:r>
          </w:p>
        </w:tc>
        <w:tc>
          <w:tcPr>
            <w:tcW w:w="127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eastAsia="微软雅黑" w:ascii="微软雅黑" w:hAnsi="微软雅黑"/>
                <w:sz w:val="20"/>
                <w:szCs w:val="20"/>
              </w:rPr>
              <w:t>4.5</w:t>
            </w:r>
          </w:p>
        </w:tc>
        <w:tc>
          <w:tcPr>
            <w:tcW w:w="1134" w:type="dxa"/>
            <w:tcBorders/>
            <w:shd w:color="auto" w:fill="002060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微软雅黑" w:hAnsi="微软雅黑" w:eastAsia="微软雅黑"/>
                <w:b/>
                <w:b/>
                <w:sz w:val="20"/>
                <w:szCs w:val="20"/>
              </w:rPr>
            </w:pPr>
            <w:r>
              <w:rPr>
                <w:rFonts w:eastAsia="微软雅黑" w:ascii="微软雅黑" w:hAnsi="微软雅黑"/>
                <w:b/>
                <w:sz w:val="20"/>
                <w:szCs w:val="20"/>
              </w:rPr>
              <w:t>20%</w:t>
            </w:r>
          </w:p>
        </w:tc>
        <w:tc>
          <w:tcPr>
            <w:tcW w:w="113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eastAsia="微软雅黑" w:ascii="微软雅黑" w:hAnsi="微软雅黑"/>
                <w:sz w:val="20"/>
                <w:szCs w:val="20"/>
              </w:rPr>
              <w:t>0.9</w:t>
            </w:r>
          </w:p>
        </w:tc>
      </w:tr>
      <w:tr>
        <w:trPr>
          <w:trHeight w:val="432" w:hRule="atLeast"/>
        </w:trPr>
        <w:tc>
          <w:tcPr>
            <w:tcW w:w="8472" w:type="dxa"/>
            <w:gridSpan w:val="3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double" w:sz="4" w:space="0" w:color="00000A"/>
              <w:insideH w:val="double" w:sz="4" w:space="0" w:color="00000A"/>
              <w:insideV w:val="double" w:sz="4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sz w:val="20"/>
                <w:szCs w:val="20"/>
              </w:rPr>
              <w:t>总分</w:t>
            </w:r>
          </w:p>
        </w:tc>
        <w:tc>
          <w:tcPr>
            <w:tcW w:w="1134" w:type="dxa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double" w:sz="4" w:space="0" w:color="00000A"/>
              <w:insideH w:val="double" w:sz="4" w:space="0" w:color="00000A"/>
              <w:insideV w:val="double" w:sz="4" w:space="0" w:color="00000A"/>
            </w:tcBorders>
            <w:shd w:color="auto" w:fill="002060" w:val="clear"/>
            <w:tcMar>
              <w:left w:w="83" w:type="dxa"/>
            </w:tcMar>
            <w:vAlign w:val="center"/>
          </w:tcPr>
          <w:p>
            <w:pPr>
              <w:pStyle w:val="Normal"/>
              <w:jc w:val="right"/>
              <w:rPr>
                <w:rFonts w:ascii="微软雅黑" w:hAnsi="微软雅黑" w:eastAsia="微软雅黑"/>
                <w:b/>
                <w:b/>
                <w:sz w:val="20"/>
                <w:szCs w:val="20"/>
              </w:rPr>
            </w:pPr>
            <w:r>
              <w:rPr>
                <w:rFonts w:eastAsia="微软雅黑" w:ascii="微软雅黑" w:hAnsi="微软雅黑"/>
                <w:b/>
                <w:sz w:val="20"/>
                <w:szCs w:val="20"/>
              </w:rPr>
              <w:t>100%</w:t>
            </w:r>
          </w:p>
        </w:tc>
        <w:tc>
          <w:tcPr>
            <w:tcW w:w="1134" w:type="dxa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double" w:sz="4" w:space="0" w:color="00000A"/>
              <w:insideH w:val="double" w:sz="4" w:space="0" w:color="00000A"/>
              <w:insideV w:val="doub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jc w:val="right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eastAsia="微软雅黑" w:ascii="微软雅黑" w:hAnsi="微软雅黑"/>
                <w:sz w:val="20"/>
                <w:szCs w:val="20"/>
              </w:rPr>
              <w:t>4.63</w:t>
            </w:r>
          </w:p>
        </w:tc>
      </w:tr>
    </w:tbl>
    <w:p>
      <w:pPr>
        <w:pStyle w:val="Normal"/>
        <w:rPr>
          <w:rFonts w:ascii="微软雅黑" w:hAnsi="微软雅黑" w:eastAsia="微软雅黑" w:cs="Arial"/>
          <w:b/>
          <w:b/>
          <w:i/>
          <w:i/>
          <w:sz w:val="21"/>
          <w:szCs w:val="21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20" w:right="720" w:header="454" w:top="720" w:footer="432" w:bottom="489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Times New Roman">
    <w:charset w:val="86"/>
    <w:family w:val="roman"/>
    <w:pitch w:val="variable"/>
  </w:font>
  <w:font w:name="Tahoma">
    <w:charset w:val="86"/>
    <w:family w:val="roman"/>
    <w:pitch w:val="variable"/>
  </w:font>
  <w:font w:name="Liberation Sans">
    <w:altName w:val="Arial"/>
    <w:charset w:val="86"/>
    <w:family w:val="roman"/>
    <w:pitch w:val="variable"/>
  </w:font>
  <w:font w:name="Arial">
    <w:charset w:val="86"/>
    <w:family w:val="roman"/>
    <w:pitch w:val="variable"/>
  </w:font>
  <w:font w:name="微软雅黑">
    <w:charset w:val="86"/>
    <w:family w:val="roman"/>
    <w:pitch w:val="variable"/>
  </w:font>
  <w:font w:name="Baskerville Old Face">
    <w:charset w:val="86"/>
    <w:family w:val="roman"/>
    <w:pitch w:val="variable"/>
  </w:font>
  <w:font w:name="Cambria">
    <w:charset w:val="86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77295918"/>
    </w:sdtPr>
    <w:sdtContent>
      <w:p>
        <w:pPr>
          <w:pStyle w:val="Style20"/>
          <w:rPr/>
        </w:pPr>
        <w:r>
          <w:rPr>
            <w:rFonts w:ascii="微软雅黑" w:hAnsi="微软雅黑" w:eastAsia="微软雅黑"/>
          </w:rPr>
          <w:t>上讯信息技术有限公司</w:t>
        </w:r>
        <w:r>
          <w:rPr>
            <w:rFonts w:eastAsia="微软雅黑" w:ascii="微软雅黑" w:hAnsi="微软雅黑"/>
          </w:rPr>
          <w:tab/>
          <w:tab/>
          <w:tab/>
          <w:tab/>
        </w:r>
        <w:r>
          <w:rPr>
            <w:rFonts w:eastAsia="微软雅黑" w:ascii="微软雅黑" w:hAnsi="微软雅黑"/>
          </w:rPr>
          <w:fldChar w:fldCharType="begin"/>
        </w:r>
        <w:r>
          <w:instrText> PAGE </w:instrText>
        </w:r>
        <w:r>
          <w:fldChar w:fldCharType="separate"/>
        </w:r>
        <w:r>
          <w:t>3</w:t>
        </w:r>
        <w:r>
          <w:fldChar w:fldCharType="end"/>
        </w:r>
      </w:p>
      <w:p>
        <w:pPr>
          <w:pStyle w:val="Style20"/>
          <w:rPr>
            <w:rFonts w:ascii="微软雅黑" w:hAnsi="微软雅黑" w:eastAsia="微软雅黑"/>
          </w:rPr>
        </w:pPr>
        <w:r>
          <w:rPr>
            <w:rFonts w:ascii="微软雅黑" w:hAnsi="微软雅黑" w:eastAsia="微软雅黑"/>
          </w:rPr>
          <w:t>版权所有</w:t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pBdr>
        <w:bottom w:val="thickThinSmallGap" w:sz="24" w:space="1" w:color="622423"/>
      </w:pBdr>
      <w:rPr>
        <w:rFonts w:ascii="Cambria" w:hAnsi="Cambria" w:eastAsia="" w:cs="宋体" w:asciiTheme="majorHAnsi" w:cstheme="majorBidi" w:eastAsiaTheme="majorEastAsia" w:hAnsiTheme="majorHAnsi"/>
        <w:sz w:val="32"/>
        <w:szCs w:val="32"/>
      </w:rPr>
    </w:pPr>
    <w:r>
      <w:pict>
        <v:shapetype id="shapetype_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shape_0" fillcolor="silver" stroked="f" style="position:absolute;margin-left:-2.25pt;margin-top:288.55pt;width:527.75pt;height:131.85pt;rotation:315;mso-position-horizontal:center;mso-position-vertical:center;mso-position-vertical-relative:margin" type="shapetype_136">
          <v:path textpathok="t"/>
          <v:textpath on="t" fitshape="t" string="CONFIDENTIAL" style="font-family:&quot;Times New Roman&quot;"/>
          <w10:wrap type="none"/>
          <v:fill o:detectmouseclick="t" type="solid" color2="#3f3f3f" opacity="0.5"/>
          <v:stroke color="#3465a4" joinstyle="round" endcap="flat"/>
        </v:shape>
      </w:pict>
    </w:r>
    <w:r>
      <w:rPr/>
      <w:drawing>
        <wp:inline distT="0" distB="0" distL="0" distR="0">
          <wp:extent cx="1049655" cy="374015"/>
          <wp:effectExtent l="0" t="0" r="0" b="0"/>
          <wp:docPr id="4" name="图片 6" descr="suninf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6" descr="suninf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49655" cy="3740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Start w:id="37" w:name="_GoBack"/>
    <w:bookmarkEnd w:id="37"/>
    <w:r>
      <w:rPr>
        <w:rFonts w:eastAsia="" w:cs="宋体" w:ascii="Cambria" w:hAnsi="Cambria" w:asciiTheme="majorHAnsi" w:cstheme="majorBidi" w:eastAsiaTheme="majorEastAsia" w:hAnsiTheme="majorHAnsi"/>
        <w:sz w:val="32"/>
        <w:szCs w:val="32"/>
      </w:rPr>
      <w:tab/>
      <w:tab/>
      <w:tab/>
    </w:r>
    <w:r>
      <w:rPr>
        <w:rFonts w:ascii="微软雅黑" w:hAnsi="微软雅黑" w:cs="宋体" w:eastAsia="微软雅黑" w:cstheme="majorBidi"/>
      </w:rPr>
      <w:t>内部文档</w:t>
    </w:r>
  </w:p>
  <w:p>
    <w:pPr>
      <w:pStyle w:val="Style19"/>
      <w:tabs>
        <w:tab w:val="center" w:pos="4320" w:leader="none"/>
        <w:tab w:val="left" w:pos="4440" w:leader="none"/>
        <w:tab w:val="left" w:pos="5240" w:leader="none"/>
        <w:tab w:val="right" w:pos="8640" w:leader="none"/>
      </w:tabs>
      <w:ind w:right="640" w:hanging="0"/>
      <w:rPr>
        <w:sz w:val="16"/>
        <w:szCs w:val="16"/>
      </w:rPr>
    </w:pPr>
    <w:r>
      <w:rPr>
        <w:sz w:val="16"/>
        <w:szCs w:val="16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lvl w:ilvl="0">
      <w:start w:val="1"/>
      <w:numFmt w:val="taiwaneseCountingThousand"/>
      <w:lvlText w:val="%1、"/>
      <w:lvlJc w:val="left"/>
      <w:pPr>
        <w:ind w:left="720" w:hanging="7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ae1f18"/>
    <w:pPr>
      <w:widowControl/>
      <w:bidi w:val="0"/>
      <w:jc w:val="left"/>
    </w:pPr>
    <w:rPr>
      <w:rFonts w:ascii="Times New Roman" w:hAnsi="Times New Roman" w:eastAsia="宋体" w:cs="Times New Roman"/>
      <w:color w:val="00000A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4b6e92"/>
    <w:rPr/>
  </w:style>
  <w:style w:type="character" w:styleId="Char" w:customStyle="1">
    <w:name w:val="页脚 Char"/>
    <w:basedOn w:val="DefaultParagraphFont"/>
    <w:link w:val="a4"/>
    <w:uiPriority w:val="99"/>
    <w:qFormat/>
    <w:rsid w:val="00d908e2"/>
    <w:rPr>
      <w:sz w:val="24"/>
      <w:szCs w:val="24"/>
    </w:rPr>
  </w:style>
  <w:style w:type="character" w:styleId="Char1" w:customStyle="1">
    <w:name w:val="文档结构图 Char"/>
    <w:basedOn w:val="DefaultParagraphFont"/>
    <w:link w:val="a9"/>
    <w:qFormat/>
    <w:rsid w:val="008b2018"/>
    <w:rPr>
      <w:rFonts w:ascii="Tahoma" w:hAnsi="Tahoma" w:cs="Tahoma"/>
      <w:sz w:val="16"/>
      <w:szCs w:val="16"/>
    </w:rPr>
  </w:style>
  <w:style w:type="character" w:styleId="Char2" w:customStyle="1">
    <w:name w:val="页眉 Char"/>
    <w:basedOn w:val="DefaultParagraphFont"/>
    <w:link w:val="a3"/>
    <w:uiPriority w:val="99"/>
    <w:qFormat/>
    <w:rsid w:val="00be3f74"/>
    <w:rPr>
      <w:sz w:val="24"/>
      <w:szCs w:val="24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微软雅黑" w:cs="Mangal"/>
      <w:sz w:val="28"/>
      <w:szCs w:val="28"/>
    </w:rPr>
  </w:style>
  <w:style w:type="paragraph" w:styleId="Style15">
    <w:name w:val="正文"/>
    <w:basedOn w:val="Normal"/>
    <w:rsid w:val="0038554a"/>
    <w:pPr/>
    <w:rPr>
      <w:rFonts w:eastAsia="Times New Roman"/>
      <w:sz w:val="28"/>
      <w:szCs w:val="20"/>
      <w:lang w:eastAsia="en-US"/>
    </w:rPr>
  </w:style>
  <w:style w:type="paragraph" w:styleId="Style16">
    <w:name w:val="列表"/>
    <w:basedOn w:val="Style15"/>
    <w:pPr/>
    <w:rPr>
      <w:rFonts w:cs="Mangal"/>
    </w:rPr>
  </w:style>
  <w:style w:type="paragraph" w:styleId="Style17">
    <w:name w:val="题注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Mangal"/>
    </w:rPr>
  </w:style>
  <w:style w:type="paragraph" w:styleId="Style19">
    <w:name w:val="页眉"/>
    <w:basedOn w:val="Normal"/>
    <w:link w:val="Char"/>
    <w:uiPriority w:val="99"/>
    <w:rsid w:val="004b6e92"/>
    <w:pPr>
      <w:tabs>
        <w:tab w:val="center" w:pos="4320" w:leader="none"/>
        <w:tab w:val="right" w:pos="8640" w:leader="none"/>
      </w:tabs>
    </w:pPr>
    <w:rPr/>
  </w:style>
  <w:style w:type="paragraph" w:styleId="Style20">
    <w:name w:val="页脚"/>
    <w:basedOn w:val="Normal"/>
    <w:link w:val="Char0"/>
    <w:uiPriority w:val="99"/>
    <w:rsid w:val="004b6e92"/>
    <w:pPr>
      <w:tabs>
        <w:tab w:val="center" w:pos="4320" w:leader="none"/>
        <w:tab w:val="right" w:pos="8640" w:leader="none"/>
      </w:tabs>
    </w:pPr>
    <w:rPr/>
  </w:style>
  <w:style w:type="paragraph" w:styleId="Default" w:customStyle="1">
    <w:name w:val="Default"/>
    <w:qFormat/>
    <w:rsid w:val="0010009d"/>
    <w:pPr>
      <w:widowControl/>
      <w:bidi w:val="0"/>
      <w:jc w:val="left"/>
    </w:pPr>
    <w:rPr>
      <w:rFonts w:ascii="Arial" w:hAnsi="Arial" w:eastAsia="宋体" w:cs="Arial"/>
      <w:color w:val="000000"/>
      <w:sz w:val="24"/>
      <w:szCs w:val="24"/>
      <w:lang w:val="en-US" w:eastAsia="zh-CN" w:bidi="ar-SA"/>
    </w:rPr>
  </w:style>
  <w:style w:type="paragraph" w:styleId="BalloonText">
    <w:name w:val="Balloon Text"/>
    <w:basedOn w:val="Normal"/>
    <w:semiHidden/>
    <w:qFormat/>
    <w:rsid w:val="00266de3"/>
    <w:pPr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Char1"/>
    <w:qFormat/>
    <w:rsid w:val="008b2018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4544"/>
    <w:pPr>
      <w:ind w:firstLine="420"/>
    </w:pPr>
    <w:rPr/>
  </w:style>
  <w:style w:type="paragraph" w:styleId="Style21">
    <w:name w:val="框架内容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rsid w:val="004b6e92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Application>LibreOffice/5.0.6.3$Windows_x86 LibreOffice_project/490fc03b25318460cfc54456516ea2519c11d1aa</Application>
  <Paragraphs>170</Paragraphs>
  <Company>O2 MICRO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2013-01-08T02:37:00Z</dcterms:created>
  <dc:creator>feifei.hu</dc:creator>
  <dc:language>zh-CN</dc:language>
  <cp:lastPrinted>2007-12-05T23:41:00Z</cp:lastPrinted>
  <dcterms:modified xsi:type="dcterms:W3CDTF">2016-07-28T14:55:33Z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O2 MICRO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