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8EB" w:rsidRPr="00FF7B33" w:rsidRDefault="005A49C5" w:rsidP="00634041">
      <w:pPr>
        <w:tabs>
          <w:tab w:val="left" w:pos="8789"/>
        </w:tabs>
        <w:rPr>
          <w:rFonts w:ascii="Times New Roman" w:hAnsi="Times New Roman" w:cs="Times New Roman"/>
          <w:b/>
          <w:sz w:val="32"/>
          <w:szCs w:val="32"/>
          <w:lang w:eastAsia="id-ID"/>
        </w:rPr>
      </w:pPr>
      <w:r w:rsidRPr="00FF7B33">
        <w:rPr>
          <w:rFonts w:ascii="Times New Roman" w:hAnsi="Times New Roman" w:cs="Times New Roman"/>
          <w:b/>
          <w:sz w:val="32"/>
          <w:szCs w:val="32"/>
          <w:lang w:eastAsia="id-ID"/>
        </w:rPr>
        <w:t>The Babbage Engine</w:t>
      </w:r>
    </w:p>
    <w:p w:rsidR="000B532E" w:rsidRDefault="001761E8">
      <w:pPr>
        <w:rPr>
          <w:color w:val="FF0000"/>
        </w:rPr>
      </w:pPr>
      <w:bookmarkStart w:id="0" w:name="_GoBack"/>
      <w:r w:rsidRPr="00AF5BDB">
        <w:rPr>
          <w:noProof/>
          <w:lang w:eastAsia="id-ID"/>
        </w:rPr>
        <w:pict>
          <v:shape id="Snip Diagonal Corner Rectangle 3" o:spid="_x0000_s1028" style="position:absolute;margin-left:-9pt;margin-top:5.25pt;width:200pt;height:256.6pt;z-index:251659264;visibility:visible;mso-position-horizontal-relative:margin;mso-width-relative:margin;mso-height-relative:margin;v-text-anchor:middle" coordsize="2202180,41376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" adj="-11796480,,5400" path="m,l1835143,r367037,367037l2202180,4137660r,l367037,4137660,,3770623,,xe" fillcolor="white [3201]" strokecolor="#5b9bd5 [3204]" strokeweight="2.5pt">
            <v:stroke joinstyle="miter"/>
            <v:shadow color="#868686"/>
            <v:formulas/>
            <v:path arrowok="t" o:connecttype="custom" o:connectlocs="0,0;1835143,0;2202180,367037;2202180,4137660;2202180,4137660;367037,4137660;0,3770623;0,0" o:connectangles="0,0,0,0,0,0,0,0" textboxrect="0,0,2202180,4137660"/>
            <v:textbox style="mso-next-textbox:#Snip Diagonal Corner Rectangle 3">
              <w:txbxContent>
                <w:p w:rsidR="00AC0B6A" w:rsidRDefault="00AC0B6A" w:rsidP="009F24BF">
                  <w:pPr>
                    <w:pStyle w:val="HTMLPreformatted"/>
                    <w:shd w:val="clear" w:color="auto" w:fill="FFFFFF"/>
                    <w:jc w:val="both"/>
                    <w:rPr>
                      <w:rFonts w:ascii="Times New Roman" w:hAnsi="Times New Roman" w:cs="Times New Roman"/>
                      <w:sz w:val="24"/>
                      <w:szCs w:val="24"/>
                      <w:lang w:eastAsia="id-ID"/>
                    </w:rPr>
                  </w:pPr>
                </w:p>
                <w:p w:rsidR="00D64FF7" w:rsidRPr="00D64FF7" w:rsidRDefault="00AC0B6A" w:rsidP="001761E8">
                  <w:pPr>
                    <w:pStyle w:val="HTMLPreformatted"/>
                    <w:shd w:val="clear" w:color="auto" w:fill="FFFFFF"/>
                    <w:jc w:val="both"/>
                    <w:rPr>
                      <w:rFonts w:ascii="inherit" w:hAnsi="inherit"/>
                      <w:color w:val="212121"/>
                    </w:rPr>
                  </w:pPr>
                  <w:r>
                    <w:rPr>
                      <w:rFonts w:ascii="Times New Roman" w:hAnsi="Times New Roman" w:cs="Times New Roman"/>
                      <w:sz w:val="24"/>
                      <w:szCs w:val="24"/>
                      <w:lang w:eastAsia="id-ID"/>
                    </w:rPr>
                    <w:tab/>
                  </w:r>
                  <w:r w:rsidR="005B1A5B" w:rsidRPr="00FF7B33">
                    <w:rPr>
                      <w:rFonts w:ascii="Times New Roman" w:hAnsi="Times New Roman" w:cs="Times New Roman"/>
                      <w:sz w:val="24"/>
                      <w:szCs w:val="24"/>
                      <w:lang w:eastAsia="id-ID"/>
                    </w:rPr>
                    <w:t>Charles Babbage (1792 – 1871), pelopor computer, ia</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merancang</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mesin</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komputasi</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otomatis</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pertama. Dia</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pernah</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mencoba</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menciptakan</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komputer</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tetapi</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gagal</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untuk</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 xml:space="preserve">membangunnya. </w:t>
                  </w:r>
                  <w:r w:rsidR="005B1A5B" w:rsidRPr="00FF7B33">
                    <w:rPr>
                      <w:rFonts w:ascii="Times New Roman" w:hAnsi="Times New Roman" w:cs="Times New Roman"/>
                      <w:i/>
                      <w:sz w:val="24"/>
                      <w:szCs w:val="24"/>
                      <w:lang w:eastAsia="id-ID"/>
                    </w:rPr>
                    <w:t xml:space="preserve">The First Babbage Engine </w:t>
                  </w:r>
                  <w:r w:rsidR="005B1A5B" w:rsidRPr="00FF7B33">
                    <w:rPr>
                      <w:rFonts w:ascii="Times New Roman" w:hAnsi="Times New Roman" w:cs="Times New Roman"/>
                      <w:sz w:val="24"/>
                      <w:szCs w:val="24"/>
                      <w:lang w:eastAsia="id-ID"/>
                    </w:rPr>
                    <w:t>selesai</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dibangun</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pada</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tahun 2002 di London, 153 tahun</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setelah</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dirancang</w:t>
                  </w:r>
                  <w:r w:rsidR="00FF7B33" w:rsidRP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 xml:space="preserve">oleh Charles Babbage. </w:t>
                  </w:r>
                  <w:r w:rsidR="005B1A5B" w:rsidRPr="00FF7B33">
                    <w:rPr>
                      <w:rFonts w:ascii="Times New Roman" w:hAnsi="Times New Roman" w:cs="Times New Roman"/>
                      <w:i/>
                      <w:sz w:val="24"/>
                      <w:szCs w:val="24"/>
                      <w:lang w:eastAsia="id-ID"/>
                    </w:rPr>
                    <w:t xml:space="preserve">Difference Engine No.2 </w:t>
                  </w:r>
                  <w:r w:rsidR="001761E8" w:rsidRPr="001761E8">
                    <w:rPr>
                      <w:rFonts w:ascii="Times New Roman" w:hAnsi="Times New Roman" w:cs="Times New Roman"/>
                      <w:sz w:val="24"/>
                      <w:szCs w:val="24"/>
                      <w:lang w:val="id-ID"/>
                    </w:rPr>
                    <w:t xml:space="preserve">dibangun </w:t>
                  </w:r>
                  <w:r w:rsidR="001761E8" w:rsidRPr="001761E8">
                    <w:rPr>
                      <w:rFonts w:ascii="Times New Roman" w:hAnsi="Times New Roman" w:cs="Times New Roman"/>
                      <w:sz w:val="24"/>
                      <w:szCs w:val="24"/>
                    </w:rPr>
                    <w:t>dan</w:t>
                  </w:r>
                  <w:r w:rsidR="001761E8" w:rsidRPr="001761E8">
                    <w:rPr>
                      <w:rFonts w:ascii="Times New Roman" w:hAnsi="Times New Roman" w:cs="Times New Roman"/>
                      <w:sz w:val="24"/>
                      <w:szCs w:val="24"/>
                      <w:lang w:val="id-ID"/>
                    </w:rPr>
                    <w:t xml:space="preserve"> selesai di Museum Sa</w:t>
                  </w:r>
                  <w:r w:rsidR="001761E8">
                    <w:rPr>
                      <w:rFonts w:ascii="Times New Roman" w:hAnsi="Times New Roman" w:cs="Times New Roman"/>
                      <w:sz w:val="24"/>
                      <w:szCs w:val="24"/>
                      <w:lang w:val="id-ID"/>
                    </w:rPr>
                    <w:t>ins di London</w:t>
                  </w:r>
                  <w:r w:rsidR="001761E8">
                    <w:rPr>
                      <w:rFonts w:ascii="Times New Roman" w:hAnsi="Times New Roman" w:cs="Times New Roman"/>
                      <w:sz w:val="24"/>
                      <w:szCs w:val="24"/>
                    </w:rPr>
                    <w:t xml:space="preserve"> ini merupakan</w:t>
                  </w:r>
                  <w:r w:rsidR="001761E8" w:rsidRPr="001761E8">
                    <w:rPr>
                      <w:rFonts w:ascii="Times New Roman" w:hAnsi="Times New Roman" w:cs="Times New Roman"/>
                      <w:sz w:val="24"/>
                      <w:szCs w:val="24"/>
                      <w:lang w:val="id-ID"/>
                    </w:rPr>
                    <w:t xml:space="preserve"> puncak dari sebuah proyek tujuh belas tahun.</w:t>
                  </w:r>
                  <w:r w:rsidR="001761E8">
                    <w:rPr>
                      <w:rFonts w:ascii="inherit" w:hAnsi="inherit"/>
                      <w:color w:val="212121"/>
                      <w:lang w:val="id-ID"/>
                    </w:rPr>
                    <w:t xml:space="preserve"> </w:t>
                  </w:r>
                  <w:r w:rsidR="001761E8" w:rsidRPr="00FF7B33">
                    <w:rPr>
                      <w:rFonts w:ascii="Times New Roman" w:hAnsi="Times New Roman" w:cs="Times New Roman"/>
                      <w:sz w:val="24"/>
                      <w:szCs w:val="24"/>
                      <w:lang w:eastAsia="id-ID"/>
                    </w:rPr>
                    <w:t>T</w:t>
                  </w:r>
                  <w:r w:rsidR="005B1A5B" w:rsidRPr="00FF7B33">
                    <w:rPr>
                      <w:rFonts w:ascii="Times New Roman" w:hAnsi="Times New Roman" w:cs="Times New Roman"/>
                      <w:sz w:val="24"/>
                      <w:szCs w:val="24"/>
                      <w:lang w:eastAsia="id-ID"/>
                    </w:rPr>
                    <w:t>erdiri</w:t>
                  </w:r>
                  <w:r w:rsid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dari 8.000 bagian, dengan</w:t>
                  </w:r>
                  <w:r w:rsid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berat 5 ton, dan</w:t>
                  </w:r>
                  <w:r w:rsid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ukuran</w:t>
                  </w:r>
                  <w:r w:rsidR="00FF7B33">
                    <w:rPr>
                      <w:rFonts w:ascii="Times New Roman" w:hAnsi="Times New Roman" w:cs="Times New Roman"/>
                      <w:sz w:val="24"/>
                      <w:szCs w:val="24"/>
                      <w:lang w:eastAsia="id-ID"/>
                    </w:rPr>
                    <w:t xml:space="preserve"> </w:t>
                  </w:r>
                  <w:r w:rsidR="005B1A5B" w:rsidRPr="00FF7B33">
                    <w:rPr>
                      <w:rFonts w:ascii="Times New Roman" w:hAnsi="Times New Roman" w:cs="Times New Roman"/>
                      <w:sz w:val="24"/>
                      <w:szCs w:val="24"/>
                      <w:lang w:eastAsia="id-ID"/>
                    </w:rPr>
                    <w:t>panjang 11 kaki.</w:t>
                  </w:r>
                </w:p>
                <w:p w:rsidR="005B1A5B" w:rsidRPr="00D64FF7" w:rsidRDefault="005B1A5B" w:rsidP="005B1A5B">
                  <w:pPr>
                    <w:rPr>
                      <w:rFonts w:ascii="Times New Roman" w:hAnsi="Times New Roman" w:cs="Times New Roman"/>
                      <w:sz w:val="24"/>
                      <w:szCs w:val="24"/>
                      <w:lang w:val="en-US" w:eastAsia="id-ID"/>
                    </w:rPr>
                  </w:pPr>
                </w:p>
                <w:p w:rsidR="005B1A5B" w:rsidRPr="00FF7B33" w:rsidRDefault="005B1A5B" w:rsidP="005B1A5B">
                  <w:pPr>
                    <w:jc w:val="center"/>
                    <w:rPr>
                      <w:rFonts w:ascii="Times New Roman" w:hAnsi="Times New Roman" w:cs="Times New Roman"/>
                    </w:rPr>
                  </w:pPr>
                </w:p>
              </w:txbxContent>
            </v:textbox>
            <w10:wrap anchorx="margin"/>
          </v:shape>
        </w:pict>
      </w:r>
      <w:r w:rsidR="00AF5BDB" w:rsidRPr="00AF5BDB">
        <w:rPr>
          <w:b/>
          <w:noProof/>
          <w:sz w:val="32"/>
          <w:szCs w:val="32"/>
          <w:lang w:val="en-US" w:eastAsia="ja-JP"/>
        </w:rPr>
        <w:pict>
          <v:oval id="_x0000_s1032" style="position:absolute;margin-left:203.05pt;margin-top:462.55pt;width:279.35pt;height:240.65pt;z-index:251665408" fillcolor="white [3201]" strokecolor="#5b9bd5 [3204]" strokeweight="2.5pt">
            <v:shadow color="#868686"/>
            <v:textbox style="mso-next-textbox:#_x0000_s1032">
              <w:txbxContent>
                <w:p w:rsidR="00634041" w:rsidRPr="00634041" w:rsidRDefault="00634041" w:rsidP="001761E8">
                  <w:pPr>
                    <w:jc w:val="both"/>
                    <w:rPr>
                      <w:rFonts w:ascii="Times New Roman" w:hAnsi="Times New Roman" w:cs="Times New Roman"/>
                      <w:b/>
                      <w:szCs w:val="24"/>
                      <w:lang w:val="en-US"/>
                    </w:rPr>
                  </w:pPr>
                  <w:r w:rsidRPr="005757F3">
                    <w:rPr>
                      <w:rFonts w:ascii="Times New Roman" w:hAnsi="Times New Roman" w:cs="Times New Roman"/>
                      <w:b/>
                      <w:szCs w:val="24"/>
                      <w:lang w:val="en-US"/>
                    </w:rPr>
                    <w:t>Mesin Mutlak (Infallible Machines</w:t>
                  </w:r>
                  <w:r w:rsidRPr="00634041">
                    <w:rPr>
                      <w:rFonts w:ascii="Times New Roman" w:hAnsi="Times New Roman" w:cs="Times New Roman"/>
                      <w:b/>
                      <w:szCs w:val="24"/>
                      <w:lang w:val="en-US"/>
                    </w:rPr>
                    <w:t>)</w:t>
                  </w:r>
                </w:p>
                <w:p w:rsidR="001761E8" w:rsidRPr="001761E8" w:rsidRDefault="00634041" w:rsidP="001761E8">
                  <w:pPr>
                    <w:pStyle w:val="HTMLPreformatted"/>
                    <w:shd w:val="clear" w:color="auto" w:fill="FFFFFF"/>
                    <w:jc w:val="both"/>
                    <w:rPr>
                      <w:rFonts w:ascii="inherit" w:hAnsi="inherit"/>
                      <w:color w:val="212121"/>
                    </w:rPr>
                  </w:pPr>
                  <w:r>
                    <w:rPr>
                      <w:rFonts w:ascii="Times New Roman" w:hAnsi="Times New Roman" w:cs="Times New Roman"/>
                      <w:sz w:val="24"/>
                      <w:szCs w:val="24"/>
                    </w:rPr>
                    <w:tab/>
                    <w:t>Babbage mulai merancang dan membangun sebuah mesin penghitung mekanis untuk mengurangi resiko kesalahan dalam produksi tabel cetak.</w:t>
                  </w:r>
                  <w:r w:rsidR="001761E8">
                    <w:rPr>
                      <w:rFonts w:ascii="Times New Roman" w:hAnsi="Times New Roman" w:cs="Times New Roman"/>
                      <w:sz w:val="24"/>
                      <w:szCs w:val="24"/>
                    </w:rPr>
                    <w:t xml:space="preserve"> ‘ketepatan</w:t>
                  </w:r>
                  <w:r w:rsidR="001761E8" w:rsidRPr="001761E8">
                    <w:rPr>
                      <w:rFonts w:ascii="Times New Roman" w:hAnsi="Times New Roman" w:cs="Times New Roman"/>
                      <w:sz w:val="24"/>
                      <w:szCs w:val="24"/>
                      <w:lang w:val="id-ID"/>
                    </w:rPr>
                    <w:t xml:space="preserve"> dari mesin' akan memecahkan masalah </w:t>
                  </w:r>
                  <w:r w:rsidR="001761E8">
                    <w:rPr>
                      <w:rFonts w:ascii="Times New Roman" w:hAnsi="Times New Roman" w:cs="Times New Roman"/>
                      <w:sz w:val="24"/>
                      <w:szCs w:val="24"/>
                    </w:rPr>
                    <w:t>kekeliruan</w:t>
                  </w:r>
                  <w:r w:rsidR="001761E8" w:rsidRPr="001761E8">
                    <w:rPr>
                      <w:rFonts w:ascii="Times New Roman" w:hAnsi="Times New Roman" w:cs="Times New Roman"/>
                      <w:sz w:val="24"/>
                      <w:szCs w:val="24"/>
                      <w:lang w:val="id-ID"/>
                    </w:rPr>
                    <w:t xml:space="preserve"> manusia. karyanya pada mesin membawanya dari </w:t>
                  </w:r>
                  <w:r w:rsidR="001761E8">
                    <w:rPr>
                      <w:rFonts w:ascii="Times New Roman" w:hAnsi="Times New Roman" w:cs="Times New Roman"/>
                      <w:sz w:val="24"/>
                      <w:szCs w:val="24"/>
                      <w:lang w:val="id-ID"/>
                    </w:rPr>
                    <w:t>perhitungan otomatis</w:t>
                  </w:r>
                  <w:r w:rsidR="001761E8" w:rsidRPr="001761E8">
                    <w:rPr>
                      <w:rFonts w:ascii="Times New Roman" w:hAnsi="Times New Roman" w:cs="Times New Roman"/>
                      <w:sz w:val="24"/>
                      <w:szCs w:val="24"/>
                      <w:lang w:val="id-ID"/>
                    </w:rPr>
                    <w:t xml:space="preserve"> ke dunia </w:t>
                  </w:r>
                  <w:r w:rsidR="001761E8">
                    <w:rPr>
                      <w:rFonts w:ascii="Times New Roman" w:hAnsi="Times New Roman" w:cs="Times New Roman"/>
                      <w:sz w:val="24"/>
                      <w:szCs w:val="24"/>
                    </w:rPr>
                    <w:t xml:space="preserve">yang baru yaitu </w:t>
                  </w:r>
                  <w:r w:rsidR="001761E8">
                    <w:rPr>
                      <w:rFonts w:ascii="Times New Roman" w:hAnsi="Times New Roman" w:cs="Times New Roman"/>
                      <w:sz w:val="24"/>
                      <w:szCs w:val="24"/>
                      <w:lang w:val="id-ID"/>
                    </w:rPr>
                    <w:t>aritmatika mekanik</w:t>
                  </w:r>
                  <w:r w:rsidR="001761E8">
                    <w:rPr>
                      <w:rFonts w:ascii="Times New Roman" w:hAnsi="Times New Roman" w:cs="Times New Roman"/>
                      <w:sz w:val="24"/>
                      <w:szCs w:val="24"/>
                    </w:rPr>
                    <w:t>.</w:t>
                  </w:r>
                </w:p>
                <w:p w:rsidR="00634041" w:rsidRPr="00634041" w:rsidRDefault="00634041">
                  <w:pPr>
                    <w:rPr>
                      <w:rFonts w:ascii="Times New Roman" w:hAnsi="Times New Roman" w:cs="Times New Roman"/>
                      <w:sz w:val="24"/>
                      <w:szCs w:val="24"/>
                      <w:lang w:val="en-US"/>
                    </w:rPr>
                  </w:pPr>
                </w:p>
              </w:txbxContent>
            </v:textbox>
          </v:oval>
        </w:pict>
      </w:r>
      <w:r w:rsidR="00AF5BDB" w:rsidRPr="00AF5BDB">
        <w:rPr>
          <w:b/>
          <w:noProof/>
          <w:sz w:val="32"/>
          <w:szCs w:val="32"/>
          <w:lang w:eastAsia="id-ID"/>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9" type="#_x0000_t114" style="position:absolute;margin-left:204.3pt;margin-top:199.85pt;width:269pt;height:262.7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" fillcolor="white [3201]" strokecolor="#5b9bd5 [3204]" strokeweight="2.5pt">
            <v:shadow color="#868686"/>
            <v:textbox style="mso-next-textbox:#Flowchart: Document 7">
              <w:txbxContent>
                <w:p w:rsidR="00AC0B6A" w:rsidRDefault="00DC38EB" w:rsidP="00AC0B6A">
                  <w:pPr>
                    <w:pStyle w:val="NormalWeb"/>
                    <w:ind w:firstLine="720"/>
                    <w:jc w:val="both"/>
                    <w:rPr>
                      <w:lang w:val="en-US"/>
                    </w:rPr>
                  </w:pPr>
                  <w:r w:rsidRPr="00FF7B33">
                    <w:t xml:space="preserve">Media Machine-Readable telah mendahului Internet, komputer modern dan elektronik. Kode mesin pembaca dan informasi pertama kali atas konsep </w:t>
                  </w:r>
                  <w:hyperlink r:id="rId8" w:tooltip="Charles Babbage" w:history="1">
                    <w:r w:rsidRPr="00FF7B33">
                      <w:rPr>
                        <w:rStyle w:val="Hyperlink"/>
                        <w:i/>
                        <w:color w:val="auto"/>
                        <w:u w:val="none"/>
                      </w:rPr>
                      <w:t>Charles Babbage</w:t>
                    </w:r>
                  </w:hyperlink>
                  <w:r w:rsidRPr="00FF7B33">
                    <w:t xml:space="preserve"> pada awal 1800-an. </w:t>
                  </w:r>
                  <w:hyperlink r:id="rId9" w:tooltip="Charles Babbage" w:history="1">
                    <w:r w:rsidRPr="00FF7B33">
                      <w:rPr>
                        <w:rStyle w:val="Hyperlink"/>
                        <w:color w:val="auto"/>
                        <w:u w:val="none"/>
                      </w:rPr>
                      <w:t>Babbage</w:t>
                    </w:r>
                  </w:hyperlink>
                  <w:r w:rsidRPr="00FF7B33">
                    <w:t xml:space="preserve"> membayangkan bahwa kode ini akan memberikan petunjuk bagi mesin yang berbeda dan mesin analitik dimana alat ini dirancang untuk memecahkan masalah atas kesalahan dalam perhitungan. Antara tahun 1822 dan tahun 1823, </w:t>
                  </w:r>
                  <w:hyperlink r:id="rId10" w:tooltip="Ada Lovelace" w:history="1">
                    <w:r w:rsidRPr="00FF7B33">
                      <w:rPr>
                        <w:rStyle w:val="Hyperlink"/>
                        <w:i/>
                        <w:color w:val="auto"/>
                        <w:u w:val="none"/>
                      </w:rPr>
                      <w:t>Ada Lovelace</w:t>
                    </w:r>
                  </w:hyperlink>
                  <w:r w:rsidRPr="00FF7B33">
                    <w:t xml:space="preserve">, seorang matematikawan, menulis petunjuk pertama untuk menghitung angka pada mesin </w:t>
                  </w:r>
                  <w:hyperlink r:id="rId11" w:tooltip="Babbage machine (halaman belum tersedia)" w:history="1">
                    <w:r w:rsidRPr="00FF7B33">
                      <w:rPr>
                        <w:rStyle w:val="Hyperlink"/>
                        <w:color w:val="auto"/>
                        <w:u w:val="none"/>
                      </w:rPr>
                      <w:t>Babbage</w:t>
                    </w:r>
                  </w:hyperlink>
                  <w:r w:rsidRPr="00FF7B33">
                    <w:t xml:space="preserve"> (</w:t>
                  </w:r>
                  <w:hyperlink r:id="rId12" w:tooltip="Charles Babbage" w:history="1">
                    <w:r w:rsidRPr="00FF7B33">
                      <w:rPr>
                        <w:rStyle w:val="Hyperlink"/>
                        <w:color w:val="auto"/>
                        <w:u w:val="none"/>
                      </w:rPr>
                      <w:t>Charles Babbage, 1800</w:t>
                    </w:r>
                  </w:hyperlink>
                  <w:r w:rsidRPr="00FF7B33">
                    <w:t>) instruksi Lovelace sekarang diyakini sebagai program komputer pertama.</w:t>
                  </w:r>
                </w:p>
                <w:p w:rsidR="00DC38EB" w:rsidRPr="00FF7B33" w:rsidRDefault="00DC38EB" w:rsidP="009F24BF">
                  <w:pPr>
                    <w:pStyle w:val="NormalWeb"/>
                    <w:jc w:val="both"/>
                  </w:pPr>
                  <w:r w:rsidRPr="00FF7B33">
                    <w:br/>
                  </w:r>
                </w:p>
                <w:p w:rsidR="00DC38EB" w:rsidRDefault="00DC38EB" w:rsidP="00DC38EB">
                  <w:pPr>
                    <w:jc w:val="center"/>
                  </w:pPr>
                </w:p>
              </w:txbxContent>
            </v:textbox>
            <w10:wrap anchorx="margin"/>
          </v:shape>
        </w:pict>
      </w:r>
      <w:r w:rsidR="00AF5BDB">
        <w:rPr>
          <w:noProof/>
          <w:color w:val="FF0000"/>
          <w:lang w:val="en-US" w:eastAsia="ja-JP"/>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1" type="#_x0000_t65" style="position:absolute;margin-left:-6.7pt;margin-top:268.6pt;width:197.7pt;height:386.55pt;z-index:251664384" adj="19284" fillcolor="white [3201]" strokecolor="#5b9bd5 [3204]" strokeweight="2.5pt">
            <v:shadow color="#868686"/>
            <v:textbox style="mso-next-textbox:#_x0000_s1031">
              <w:txbxContent>
                <w:p w:rsidR="009F24BF" w:rsidRDefault="009F24BF" w:rsidP="000A5584">
                  <w:pPr>
                    <w:jc w:val="both"/>
                    <w:rPr>
                      <w:rFonts w:ascii="Times New Roman" w:hAnsi="Times New Roman" w:cs="Times New Roman"/>
                      <w:b/>
                      <w:sz w:val="28"/>
                      <w:szCs w:val="24"/>
                      <w:lang w:val="en-US"/>
                    </w:rPr>
                  </w:pPr>
                  <w:r w:rsidRPr="009F24BF">
                    <w:rPr>
                      <w:rFonts w:ascii="Times New Roman" w:hAnsi="Times New Roman" w:cs="Times New Roman"/>
                      <w:b/>
                      <w:sz w:val="28"/>
                      <w:szCs w:val="24"/>
                      <w:lang w:val="en-US"/>
                    </w:rPr>
                    <w:t xml:space="preserve">Asal Usul </w:t>
                  </w:r>
                  <w:r w:rsidR="00120D75">
                    <w:rPr>
                      <w:rFonts w:ascii="Times New Roman" w:hAnsi="Times New Roman" w:cs="Times New Roman"/>
                      <w:b/>
                      <w:sz w:val="28"/>
                      <w:szCs w:val="24"/>
                      <w:lang w:val="en-US"/>
                    </w:rPr>
                    <w:t>Teori</w:t>
                  </w:r>
                  <w:r w:rsidRPr="009F24BF">
                    <w:rPr>
                      <w:rFonts w:ascii="Times New Roman" w:hAnsi="Times New Roman" w:cs="Times New Roman"/>
                      <w:b/>
                      <w:sz w:val="28"/>
                      <w:szCs w:val="24"/>
                      <w:lang w:val="en-US"/>
                    </w:rPr>
                    <w:t xml:space="preserve"> Babbage Engine</w:t>
                  </w:r>
                </w:p>
                <w:p w:rsidR="009F24BF" w:rsidRPr="000A5584" w:rsidRDefault="005D18D2" w:rsidP="000A5584">
                  <w:pPr>
                    <w:ind w:firstLine="720"/>
                    <w:jc w:val="both"/>
                    <w:rPr>
                      <w:rFonts w:ascii="Times New Roman" w:hAnsi="Times New Roman" w:cs="Times New Roman"/>
                      <w:sz w:val="24"/>
                      <w:szCs w:val="24"/>
                      <w:lang w:val="en-US"/>
                    </w:rPr>
                  </w:pPr>
                  <w:r w:rsidRPr="000A5584">
                    <w:rPr>
                      <w:rFonts w:ascii="Times New Roman" w:hAnsi="Times New Roman" w:cs="Times New Roman"/>
                      <w:sz w:val="24"/>
                      <w:szCs w:val="24"/>
                      <w:lang w:val="en-US"/>
                    </w:rPr>
                    <w:t>London, 1821 pada saat musim semi Charles Babbage (1791-1871) yang merupakan seorang penemu juga ahli matematika sedang melakukan sebuah penelitian perhitungan satu set tabel astronomi. Di dalam penelitiannya Charles menemukan kesalahan yang menjadi awal mula</w:t>
                  </w:r>
                  <w:r w:rsidR="000A5584" w:rsidRPr="000A5584">
                    <w:rPr>
                      <w:rFonts w:ascii="Times New Roman" w:hAnsi="Times New Roman" w:cs="Times New Roman"/>
                      <w:sz w:val="24"/>
                      <w:szCs w:val="24"/>
                      <w:lang w:val="en-US"/>
                    </w:rPr>
                    <w:t xml:space="preserve"> era komputasi otomatis.</w:t>
                  </w:r>
                </w:p>
                <w:p w:rsidR="000A5584" w:rsidRPr="000A5584" w:rsidRDefault="000A5584" w:rsidP="000A5584">
                  <w:pPr>
                    <w:jc w:val="both"/>
                    <w:rPr>
                      <w:rFonts w:ascii="Times New Roman" w:hAnsi="Times New Roman" w:cs="Times New Roman"/>
                      <w:sz w:val="24"/>
                      <w:szCs w:val="24"/>
                    </w:rPr>
                  </w:pPr>
                  <w:r w:rsidRPr="000A5584">
                    <w:rPr>
                      <w:rFonts w:ascii="Times New Roman" w:hAnsi="Times New Roman" w:cs="Times New Roman"/>
                      <w:sz w:val="24"/>
                      <w:szCs w:val="24"/>
                    </w:rPr>
                    <w:tab/>
                    <w:t>Pada era Charles Babbage proyek rekayasa, astronomi, konstruksi, keuangan, perbankan dan asuransi tergantung pada tabel dicetak untuk perhitungan. Bahkan sebuah kapal navigasi mengandalkan tabel dicetak untuk menemukan posisi mereka di laut. Taruhannya yang tinggi terleta</w:t>
                  </w:r>
                  <w:r w:rsidR="002E5E99">
                    <w:rPr>
                      <w:rFonts w:ascii="Times New Roman" w:hAnsi="Times New Roman" w:cs="Times New Roman"/>
                      <w:sz w:val="24"/>
                      <w:szCs w:val="24"/>
                    </w:rPr>
                    <w:t xml:space="preserve">k pada modal dan </w:t>
                  </w:r>
                  <w:r w:rsidRPr="000A5584">
                    <w:rPr>
                      <w:rFonts w:ascii="Times New Roman" w:hAnsi="Times New Roman" w:cs="Times New Roman"/>
                      <w:sz w:val="24"/>
                      <w:szCs w:val="24"/>
                    </w:rPr>
                    <w:t>dianggap beresiko</w:t>
                  </w:r>
                  <w:r w:rsidR="002E5E99">
                    <w:rPr>
                      <w:rFonts w:ascii="Times New Roman" w:hAnsi="Times New Roman" w:cs="Times New Roman"/>
                      <w:sz w:val="24"/>
                      <w:szCs w:val="24"/>
                      <w:lang w:val="en-US"/>
                    </w:rPr>
                    <w:t xml:space="preserve"> untuk kehidupan</w:t>
                  </w:r>
                  <w:r w:rsidRPr="000A5584">
                    <w:rPr>
                      <w:rFonts w:ascii="Times New Roman" w:hAnsi="Times New Roman" w:cs="Times New Roman"/>
                      <w:sz w:val="24"/>
                      <w:szCs w:val="24"/>
                    </w:rPr>
                    <w:t>.</w:t>
                  </w:r>
                </w:p>
              </w:txbxContent>
            </v:textbox>
          </v:shape>
        </w:pict>
      </w:r>
      <w:r w:rsidR="00AF5BDB" w:rsidRPr="00AF5BDB">
        <w:rPr>
          <w:b/>
          <w:noProof/>
          <w:sz w:val="32"/>
          <w:szCs w:val="32"/>
          <w:lang w:eastAsia="id-ID"/>
        </w:rPr>
        <w:pict>
          <v:roundrect id="Rounded Rectangle 6" o:spid="_x0000_s1027" style="position:absolute;margin-left:203.05pt;margin-top:5.25pt;width:263.05pt;height:181.8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" fillcolor="white [3201]" strokecolor="#5b9bd5 [3204]" strokeweight="2.5pt">
            <v:stroke joinstyle="miter"/>
            <v:shadow color="#868686"/>
            <v:textbox style="mso-next-textbox:#Rounded Rectangle 6">
              <w:txbxContent>
                <w:p w:rsidR="005B1A5B" w:rsidRDefault="005B1A5B" w:rsidP="005B1A5B">
                  <w:pPr>
                    <w:jc w:val="center"/>
                  </w:pPr>
                  <w:r>
                    <w:rPr>
                      <w:noProof/>
                      <w:lang w:val="en-US" w:eastAsia="ja-JP"/>
                    </w:rPr>
                    <w:drawing>
                      <wp:inline distT="0" distB="0" distL="0" distR="0">
                        <wp:extent cx="3088415" cy="1902940"/>
                        <wp:effectExtent l="19050" t="0" r="0" b="0"/>
                        <wp:docPr id="5" name="Picture 5" descr="C:\Users\asd\Documents\MateriKuliah\1. Sistem Digital\Tugas\Riset\babbage-engine-main.jpg"/>
                        <wp:cNvGraphicFramePr/>
                        <a:graphic xmlns:a="http://schemas.openxmlformats.org/drawingml/2006/main">
                          <a:graphicData uri="http://schemas.openxmlformats.org/drawingml/2006/picture">
                            <pic:pic xmlns:pic="http://schemas.openxmlformats.org/drawingml/2006/picture">
                              <pic:nvPicPr>
                                <pic:cNvPr id="5" name="Picture 5" descr="C:\Users\asd\Documents\MateriKuliah\1. Sistem Digital\Tugas\Riset\babbage-engine-mai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3819" cy="1906270"/>
                                </a:xfrm>
                                <a:prstGeom prst="rect">
                                  <a:avLst/>
                                </a:prstGeom>
                                <a:noFill/>
                                <a:ln>
                                  <a:noFill/>
                                </a:ln>
                              </pic:spPr>
                            </pic:pic>
                          </a:graphicData>
                        </a:graphic>
                      </wp:inline>
                    </w:drawing>
                  </w:r>
                </w:p>
              </w:txbxContent>
            </v:textbox>
          </v:roundrect>
        </w:pict>
      </w:r>
      <w:r w:rsidR="009F24BF">
        <w:rPr>
          <w:color w:val="FF0000"/>
        </w:rPr>
        <w:br w:type="page"/>
      </w:r>
      <w:bookmarkEnd w:id="0"/>
      <w:r w:rsidR="004B640C">
        <w:rPr>
          <w:noProof/>
          <w:lang w:val="en-US" w:eastAsia="ja-JP"/>
        </w:rPr>
        <w:lastRenderedPageBrea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38" type="#_x0000_t77" style="position:absolute;margin-left:316.95pt;margin-top:120.2pt;width:182.4pt;height:577.1pt;z-index:251669504" adj="2589,8888,2133,10247" fillcolor="white [3201]" strokecolor="#5b9bd5 [3204]" strokeweight="2.5pt">
            <v:shadow color="#868686"/>
            <v:textbox>
              <w:txbxContent>
                <w:p w:rsidR="00EA620B" w:rsidRPr="00A44A7A" w:rsidRDefault="00EA620B" w:rsidP="00EA620B">
                  <w:pPr>
                    <w:pStyle w:val="HTMLPreformatted"/>
                    <w:shd w:val="clear" w:color="auto" w:fill="FFFFFF"/>
                    <w:rPr>
                      <w:rFonts w:ascii="Times New Roman" w:hAnsi="Times New Roman" w:cs="Times New Roman"/>
                      <w:b/>
                      <w:sz w:val="24"/>
                      <w:szCs w:val="24"/>
                    </w:rPr>
                  </w:pPr>
                  <w:r w:rsidRPr="00A44A7A">
                    <w:rPr>
                      <w:rFonts w:ascii="Times New Roman" w:hAnsi="Times New Roman" w:cs="Times New Roman"/>
                      <w:b/>
                      <w:sz w:val="24"/>
                      <w:szCs w:val="24"/>
                    </w:rPr>
                    <w:t>Mesin Analisis (</w:t>
                  </w:r>
                  <w:r w:rsidRPr="00A44A7A">
                    <w:rPr>
                      <w:rFonts w:ascii="Times New Roman" w:hAnsi="Times New Roman" w:cs="Times New Roman"/>
                      <w:b/>
                      <w:sz w:val="24"/>
                      <w:szCs w:val="24"/>
                      <w:lang w:val="id-ID"/>
                    </w:rPr>
                    <w:t>Analytical Engine</w:t>
                  </w:r>
                  <w:r w:rsidRPr="00A44A7A">
                    <w:rPr>
                      <w:rFonts w:ascii="Times New Roman" w:hAnsi="Times New Roman" w:cs="Times New Roman"/>
                      <w:b/>
                      <w:sz w:val="24"/>
                      <w:szCs w:val="24"/>
                    </w:rPr>
                    <w:t>)</w:t>
                  </w:r>
                </w:p>
                <w:p w:rsidR="00EA620B" w:rsidRDefault="00EA620B" w:rsidP="00EA620B">
                  <w:pPr>
                    <w:pStyle w:val="HTMLPreformatted"/>
                    <w:shd w:val="clear" w:color="auto" w:fill="FFFFFF"/>
                    <w:rPr>
                      <w:rFonts w:ascii="inherit" w:hAnsi="inherit"/>
                      <w:color w:val="212121"/>
                      <w:lang w:val="id-ID"/>
                    </w:rPr>
                  </w:pPr>
                </w:p>
                <w:p w:rsidR="000B532E" w:rsidRDefault="000B532E" w:rsidP="000B532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EA620B" w:rsidRPr="000B532E">
                    <w:rPr>
                      <w:rFonts w:ascii="Times New Roman" w:hAnsi="Times New Roman" w:cs="Times New Roman"/>
                      <w:sz w:val="24"/>
                      <w:szCs w:val="24"/>
                      <w:lang w:val="id-ID"/>
                    </w:rPr>
                    <w:t>Dengan proyek yang terhenti sebelumnya,</w:t>
                  </w:r>
                  <w:r w:rsidR="00EA620B" w:rsidRPr="000B532E">
                    <w:rPr>
                      <w:rFonts w:ascii="Times New Roman" w:hAnsi="Times New Roman" w:cs="Times New Roman"/>
                      <w:sz w:val="24"/>
                      <w:szCs w:val="24"/>
                    </w:rPr>
                    <w:t xml:space="preserve"> </w:t>
                  </w:r>
                  <w:r w:rsidRPr="000B532E">
                    <w:rPr>
                      <w:rFonts w:ascii="Times New Roman" w:hAnsi="Times New Roman" w:cs="Times New Roman"/>
                      <w:sz w:val="24"/>
                      <w:szCs w:val="24"/>
                      <w:lang w:val="id-ID"/>
                    </w:rPr>
                    <w:t>pada tahun 1834</w:t>
                  </w:r>
                  <w:r w:rsidRPr="000B532E">
                    <w:rPr>
                      <w:rFonts w:ascii="Times New Roman" w:hAnsi="Times New Roman" w:cs="Times New Roman"/>
                      <w:sz w:val="24"/>
                      <w:szCs w:val="24"/>
                    </w:rPr>
                    <w:t xml:space="preserve"> Babbage kembali membangun </w:t>
                  </w:r>
                  <w:r w:rsidR="00EA620B" w:rsidRPr="000B532E">
                    <w:rPr>
                      <w:rFonts w:ascii="Times New Roman" w:hAnsi="Times New Roman" w:cs="Times New Roman"/>
                      <w:sz w:val="24"/>
                      <w:szCs w:val="24"/>
                      <w:lang w:val="id-ID"/>
                    </w:rPr>
                    <w:t>mesin yang lebih ambisius, kemu</w:t>
                  </w:r>
                  <w:r w:rsidRPr="000B532E">
                    <w:rPr>
                      <w:rFonts w:ascii="Times New Roman" w:hAnsi="Times New Roman" w:cs="Times New Roman"/>
                      <w:sz w:val="24"/>
                      <w:szCs w:val="24"/>
                      <w:lang w:val="id-ID"/>
                    </w:rPr>
                    <w:t>dian disebut Analytical Engine</w:t>
                  </w:r>
                  <w:r w:rsidRPr="000B532E">
                    <w:rPr>
                      <w:rFonts w:ascii="Times New Roman" w:hAnsi="Times New Roman" w:cs="Times New Roman"/>
                      <w:sz w:val="24"/>
                      <w:szCs w:val="24"/>
                    </w:rPr>
                    <w:t xml:space="preserve">. </w:t>
                  </w:r>
                  <w:r w:rsidR="00EA620B" w:rsidRPr="000B532E">
                    <w:rPr>
                      <w:rFonts w:ascii="Times New Roman" w:hAnsi="Times New Roman" w:cs="Times New Roman"/>
                      <w:sz w:val="24"/>
                      <w:szCs w:val="24"/>
                      <w:lang w:val="id-ID"/>
                    </w:rPr>
                    <w:t xml:space="preserve">Analytical Engine memiliki banyak fitur penting yang ditemukan dalam komputer digital modern. Mesin memiliki 'Store' di mana </w:t>
                  </w:r>
                  <w:r w:rsidRPr="000B532E">
                    <w:rPr>
                      <w:rFonts w:ascii="Times New Roman" w:hAnsi="Times New Roman" w:cs="Times New Roman"/>
                      <w:sz w:val="24"/>
                      <w:szCs w:val="24"/>
                      <w:lang w:val="id-ID"/>
                    </w:rPr>
                    <w:t xml:space="preserve">antara </w:t>
                  </w:r>
                  <w:r w:rsidR="00EA620B" w:rsidRPr="000B532E">
                    <w:rPr>
                      <w:rFonts w:ascii="Times New Roman" w:hAnsi="Times New Roman" w:cs="Times New Roman"/>
                      <w:sz w:val="24"/>
                      <w:szCs w:val="24"/>
                      <w:lang w:val="id-ID"/>
                    </w:rPr>
                    <w:t xml:space="preserve">angka dan hasil dapat </w:t>
                  </w:r>
                  <w:r>
                    <w:rPr>
                      <w:rFonts w:ascii="Times New Roman" w:hAnsi="Times New Roman" w:cs="Times New Roman"/>
                      <w:sz w:val="24"/>
                      <w:szCs w:val="24"/>
                    </w:rPr>
                    <w:t>dilakukan</w:t>
                  </w:r>
                  <w:r w:rsidR="00EA620B" w:rsidRPr="000B532E">
                    <w:rPr>
                      <w:rFonts w:ascii="Times New Roman" w:hAnsi="Times New Roman" w:cs="Times New Roman"/>
                      <w:sz w:val="24"/>
                      <w:szCs w:val="24"/>
                      <w:lang w:val="id-ID"/>
                    </w:rPr>
                    <w:t xml:space="preserve">, dan terpisah </w:t>
                  </w:r>
                  <w:r>
                    <w:rPr>
                      <w:rFonts w:ascii="Times New Roman" w:hAnsi="Times New Roman" w:cs="Times New Roman"/>
                      <w:sz w:val="24"/>
                      <w:szCs w:val="24"/>
                    </w:rPr>
                    <w:t xml:space="preserve">dari </w:t>
                  </w:r>
                  <w:r w:rsidR="00EA620B" w:rsidRPr="000B532E">
                    <w:rPr>
                      <w:rFonts w:ascii="Times New Roman" w:hAnsi="Times New Roman" w:cs="Times New Roman"/>
                      <w:sz w:val="24"/>
                      <w:szCs w:val="24"/>
                      <w:lang w:val="id-ID"/>
                    </w:rPr>
                    <w:t>'Mill' di mana p</w:t>
                  </w:r>
                  <w:r>
                    <w:rPr>
                      <w:rFonts w:ascii="Times New Roman" w:hAnsi="Times New Roman" w:cs="Times New Roman"/>
                      <w:sz w:val="24"/>
                      <w:szCs w:val="24"/>
                      <w:lang w:val="id-ID"/>
                    </w:rPr>
                    <w:t>engolahan aritmatika dilakukan.</w:t>
                  </w:r>
                </w:p>
                <w:p w:rsidR="00EA620B" w:rsidRPr="000B532E" w:rsidRDefault="000B532E" w:rsidP="000B532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t>Mesin</w:t>
                  </w:r>
                  <w:r w:rsidR="00EA620B" w:rsidRPr="000B532E">
                    <w:rPr>
                      <w:rFonts w:ascii="Times New Roman" w:hAnsi="Times New Roman" w:cs="Times New Roman"/>
                      <w:sz w:val="24"/>
                      <w:szCs w:val="24"/>
                      <w:lang w:val="id-ID"/>
                    </w:rPr>
                    <w:t xml:space="preserve"> </w:t>
                  </w:r>
                  <w:r>
                    <w:rPr>
                      <w:rFonts w:ascii="Times New Roman" w:hAnsi="Times New Roman" w:cs="Times New Roman"/>
                      <w:sz w:val="24"/>
                      <w:szCs w:val="24"/>
                    </w:rPr>
                    <w:t>dibuat dengan prinsip</w:t>
                  </w:r>
                  <w:r w:rsidR="00EA620B" w:rsidRPr="000B532E">
                    <w:rPr>
                      <w:rFonts w:ascii="Times New Roman" w:hAnsi="Times New Roman" w:cs="Times New Roman"/>
                      <w:sz w:val="24"/>
                      <w:szCs w:val="24"/>
                      <w:lang w:val="id-ID"/>
                    </w:rPr>
                    <w:t xml:space="preserve"> dari empat fungsi aritmatika dan bisa melakukan pe</w:t>
                  </w:r>
                  <w:r>
                    <w:rPr>
                      <w:rFonts w:ascii="Times New Roman" w:hAnsi="Times New Roman" w:cs="Times New Roman"/>
                      <w:sz w:val="24"/>
                      <w:szCs w:val="24"/>
                      <w:lang w:val="id-ID"/>
                    </w:rPr>
                    <w:t>rkalian langsung dan pembagian.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Juga </w:t>
                  </w:r>
                  <w:r w:rsidR="00EA620B" w:rsidRPr="000B532E">
                    <w:rPr>
                      <w:rFonts w:ascii="Times New Roman" w:hAnsi="Times New Roman" w:cs="Times New Roman"/>
                      <w:sz w:val="24"/>
                      <w:szCs w:val="24"/>
                      <w:lang w:val="id-ID"/>
                    </w:rPr>
                    <w:t xml:space="preserve">mampu </w:t>
                  </w:r>
                  <w:r>
                    <w:rPr>
                      <w:rFonts w:ascii="Times New Roman" w:hAnsi="Times New Roman" w:cs="Times New Roman"/>
                      <w:sz w:val="24"/>
                      <w:szCs w:val="24"/>
                    </w:rPr>
                    <w:t>ber</w:t>
                  </w:r>
                  <w:r w:rsidR="00EA620B" w:rsidRPr="000B532E">
                    <w:rPr>
                      <w:rFonts w:ascii="Times New Roman" w:hAnsi="Times New Roman" w:cs="Times New Roman"/>
                      <w:sz w:val="24"/>
                      <w:szCs w:val="24"/>
                      <w:lang w:val="id-ID"/>
                    </w:rPr>
                    <w:t xml:space="preserve">fungsi </w:t>
                  </w:r>
                  <w:r>
                    <w:rPr>
                      <w:rFonts w:ascii="Times New Roman" w:hAnsi="Times New Roman" w:cs="Times New Roman"/>
                      <w:sz w:val="24"/>
                      <w:szCs w:val="24"/>
                    </w:rPr>
                    <w:t>sebagai</w:t>
                  </w:r>
                  <w:r w:rsidR="00EA620B" w:rsidRPr="000B532E">
                    <w:rPr>
                      <w:rFonts w:ascii="Times New Roman" w:hAnsi="Times New Roman" w:cs="Times New Roman"/>
                      <w:sz w:val="24"/>
                      <w:szCs w:val="24"/>
                      <w:lang w:val="id-ID"/>
                    </w:rPr>
                    <w:t xml:space="preserve"> percabangan bersyarat, looping (perulangan), microprogramming, pemrosesan paralel, iterasi, menempel, polling, dan </w:t>
                  </w:r>
                  <w:r>
                    <w:rPr>
                      <w:rFonts w:ascii="Times New Roman" w:hAnsi="Times New Roman" w:cs="Times New Roman"/>
                      <w:sz w:val="24"/>
                      <w:szCs w:val="24"/>
                    </w:rPr>
                    <w:t>bentuk getaran</w:t>
                  </w:r>
                  <w:r>
                    <w:rPr>
                      <w:rFonts w:ascii="Times New Roman" w:hAnsi="Times New Roman" w:cs="Times New Roman"/>
                      <w:sz w:val="24"/>
                      <w:szCs w:val="24"/>
                      <w:lang w:val="id-ID"/>
                    </w:rPr>
                    <w:t xml:space="preserve">. </w:t>
                  </w:r>
                  <w:r>
                    <w:rPr>
                      <w:rFonts w:ascii="Times New Roman" w:hAnsi="Times New Roman" w:cs="Times New Roman"/>
                      <w:sz w:val="24"/>
                      <w:szCs w:val="24"/>
                    </w:rPr>
                    <w:t>Mesin i</w:t>
                  </w:r>
                  <w:r w:rsidR="00EA620B" w:rsidRPr="000B532E">
                    <w:rPr>
                      <w:rFonts w:ascii="Times New Roman" w:hAnsi="Times New Roman" w:cs="Times New Roman"/>
                      <w:sz w:val="24"/>
                      <w:szCs w:val="24"/>
                      <w:lang w:val="id-ID"/>
                    </w:rPr>
                    <w:t xml:space="preserve">ni memiliki berbagai output termasuk printout hardcopy, </w:t>
                  </w:r>
                  <w:r>
                    <w:rPr>
                      <w:rFonts w:ascii="Times New Roman" w:hAnsi="Times New Roman" w:cs="Times New Roman"/>
                      <w:sz w:val="24"/>
                      <w:szCs w:val="24"/>
                    </w:rPr>
                    <w:t>punched cards</w:t>
                  </w:r>
                  <w:r w:rsidR="00EA620B" w:rsidRPr="000B532E">
                    <w:rPr>
                      <w:rFonts w:ascii="Times New Roman" w:hAnsi="Times New Roman" w:cs="Times New Roman"/>
                      <w:sz w:val="24"/>
                      <w:szCs w:val="24"/>
                      <w:lang w:val="id-ID"/>
                    </w:rPr>
                    <w:t xml:space="preserve">, </w:t>
                  </w:r>
                  <w:r>
                    <w:rPr>
                      <w:rFonts w:ascii="Times New Roman" w:hAnsi="Times New Roman" w:cs="Times New Roman"/>
                      <w:sz w:val="24"/>
                      <w:szCs w:val="24"/>
                    </w:rPr>
                    <w:t xml:space="preserve">merancang </w:t>
                  </w:r>
                  <w:r w:rsidR="00EA620B" w:rsidRPr="000B532E">
                    <w:rPr>
                      <w:rFonts w:ascii="Times New Roman" w:hAnsi="Times New Roman" w:cs="Times New Roman"/>
                      <w:sz w:val="24"/>
                      <w:szCs w:val="24"/>
                      <w:lang w:val="id-ID"/>
                    </w:rPr>
                    <w:t xml:space="preserve">grafik dan produksi otomatis stereotip - nampan dari </w:t>
                  </w:r>
                  <w:r>
                    <w:rPr>
                      <w:rFonts w:ascii="Times New Roman" w:hAnsi="Times New Roman" w:cs="Times New Roman"/>
                      <w:sz w:val="24"/>
                      <w:szCs w:val="24"/>
                      <w:lang w:val="id-ID"/>
                    </w:rPr>
                    <w:t>bahan yang lembut di mana hasil</w:t>
                  </w:r>
                  <w:r>
                    <w:rPr>
                      <w:rFonts w:ascii="Times New Roman" w:hAnsi="Times New Roman" w:cs="Times New Roman"/>
                      <w:sz w:val="24"/>
                      <w:szCs w:val="24"/>
                    </w:rPr>
                    <w:t xml:space="preserve"> </w:t>
                  </w:r>
                  <w:r w:rsidR="00EA620B" w:rsidRPr="000B532E">
                    <w:rPr>
                      <w:rFonts w:ascii="Times New Roman" w:hAnsi="Times New Roman" w:cs="Times New Roman"/>
                      <w:sz w:val="24"/>
                      <w:szCs w:val="24"/>
                      <w:lang w:val="id-ID"/>
                    </w:rPr>
                    <w:t>dapat digunakan sebagai cetakan untuk membuat pelat cetak.</w:t>
                  </w:r>
                </w:p>
                <w:p w:rsidR="00EA620B" w:rsidRPr="00EA620B" w:rsidRDefault="00EA620B">
                  <w:pPr>
                    <w:rPr>
                      <w:lang w:val="en-US"/>
                    </w:rPr>
                  </w:pPr>
                </w:p>
              </w:txbxContent>
            </v:textbox>
          </v:shape>
        </w:pict>
      </w:r>
      <w:r w:rsidR="004B640C">
        <w:rPr>
          <w:noProof/>
          <w:lang w:val="en-US" w:eastAsia="ja-JP"/>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6" type="#_x0000_t80" style="position:absolute;margin-left:-42.1pt;margin-top:-15.1pt;width:359.05pt;height:347.3pt;z-index:251667456" adj="19843,,20401,9722" fillcolor="white [3201]" strokecolor="#5b9bd5 [3204]" strokeweight="2.5pt">
            <v:shadow color="#868686"/>
            <v:textbox>
              <w:txbxContent>
                <w:p w:rsidR="00DD75FA" w:rsidRPr="005757F3" w:rsidRDefault="00DD75FA" w:rsidP="00DD75FA">
                  <w:pPr>
                    <w:rPr>
                      <w:rFonts w:ascii="Times New Roman" w:hAnsi="Times New Roman" w:cs="Times New Roman"/>
                      <w:b/>
                      <w:sz w:val="24"/>
                      <w:lang w:val="en-US"/>
                    </w:rPr>
                  </w:pPr>
                  <w:r w:rsidRPr="005757F3">
                    <w:rPr>
                      <w:rFonts w:ascii="Times New Roman" w:hAnsi="Times New Roman" w:cs="Times New Roman"/>
                      <w:b/>
                      <w:sz w:val="24"/>
                    </w:rPr>
                    <w:t>Mesin</w:t>
                  </w:r>
                  <w:r w:rsidRPr="005757F3">
                    <w:rPr>
                      <w:rFonts w:ascii="Times New Roman" w:hAnsi="Times New Roman" w:cs="Times New Roman"/>
                      <w:b/>
                      <w:sz w:val="24"/>
                      <w:lang w:val="en-US"/>
                    </w:rPr>
                    <w:t xml:space="preserve"> (the engine)</w:t>
                  </w:r>
                </w:p>
                <w:p w:rsidR="00DD75FA" w:rsidRDefault="00DD75FA" w:rsidP="005757F3">
                  <w:pPr>
                    <w:ind w:firstLine="720"/>
                    <w:jc w:val="both"/>
                    <w:rPr>
                      <w:rFonts w:ascii="Times New Roman" w:hAnsi="Times New Roman" w:cs="Times New Roman"/>
                      <w:sz w:val="24"/>
                      <w:lang w:val="en-US"/>
                    </w:rPr>
                  </w:pPr>
                  <w:r>
                    <w:rPr>
                      <w:rFonts w:ascii="Times New Roman" w:hAnsi="Times New Roman" w:cs="Times New Roman"/>
                      <w:sz w:val="24"/>
                    </w:rPr>
                    <w:t>Charles Babbage (1791-1871),</w:t>
                  </w:r>
                  <w:r>
                    <w:rPr>
                      <w:rFonts w:ascii="Times New Roman" w:hAnsi="Times New Roman" w:cs="Times New Roman"/>
                      <w:sz w:val="24"/>
                      <w:lang w:val="en-US"/>
                    </w:rPr>
                    <w:t xml:space="preserve">yang merupakan </w:t>
                  </w:r>
                  <w:r w:rsidRPr="00DD75FA">
                    <w:rPr>
                      <w:rFonts w:ascii="Times New Roman" w:hAnsi="Times New Roman" w:cs="Times New Roman"/>
                      <w:sz w:val="24"/>
                    </w:rPr>
                    <w:t xml:space="preserve">pelopor komputer, </w:t>
                  </w:r>
                  <w:r>
                    <w:rPr>
                      <w:rFonts w:ascii="Times New Roman" w:hAnsi="Times New Roman" w:cs="Times New Roman"/>
                      <w:sz w:val="24"/>
                      <w:lang w:val="en-US"/>
                    </w:rPr>
                    <w:t xml:space="preserve">merancang </w:t>
                  </w:r>
                  <w:r w:rsidRPr="00DD75FA">
                    <w:rPr>
                      <w:rFonts w:ascii="Times New Roman" w:hAnsi="Times New Roman" w:cs="Times New Roman"/>
                      <w:sz w:val="24"/>
                    </w:rPr>
                    <w:t>d</w:t>
                  </w:r>
                  <w:r>
                    <w:rPr>
                      <w:rFonts w:ascii="Times New Roman" w:hAnsi="Times New Roman" w:cs="Times New Roman"/>
                      <w:sz w:val="24"/>
                    </w:rPr>
                    <w:t>ua kelas mesin, Mesin Perbedaan dan Mesin Ana</w:t>
                  </w:r>
                  <w:r>
                    <w:rPr>
                      <w:rFonts w:ascii="Times New Roman" w:hAnsi="Times New Roman" w:cs="Times New Roman"/>
                      <w:sz w:val="24"/>
                      <w:lang w:val="en-US"/>
                    </w:rPr>
                    <w:t>lisis</w:t>
                  </w:r>
                  <w:r>
                    <w:rPr>
                      <w:rFonts w:ascii="Times New Roman" w:hAnsi="Times New Roman" w:cs="Times New Roman"/>
                      <w:sz w:val="24"/>
                    </w:rPr>
                    <w:t>.</w:t>
                  </w:r>
                  <w:r>
                    <w:rPr>
                      <w:rFonts w:ascii="Times New Roman" w:hAnsi="Times New Roman" w:cs="Times New Roman"/>
                      <w:sz w:val="24"/>
                      <w:lang w:val="en-US"/>
                    </w:rPr>
                    <w:t xml:space="preserve"> Mesin perbedaan didasarkan dengan p</w:t>
                  </w:r>
                  <w:r>
                    <w:rPr>
                      <w:rFonts w:ascii="Times New Roman" w:hAnsi="Times New Roman" w:cs="Times New Roman"/>
                      <w:sz w:val="24"/>
                    </w:rPr>
                    <w:t xml:space="preserve">rinsip </w:t>
                  </w:r>
                  <w:r w:rsidRPr="00DD75FA">
                    <w:rPr>
                      <w:rFonts w:ascii="Times New Roman" w:hAnsi="Times New Roman" w:cs="Times New Roman"/>
                      <w:sz w:val="24"/>
                    </w:rPr>
                    <w:t xml:space="preserve">matematika, yaitu, metode perbedaan terbatas. </w:t>
                  </w:r>
                  <w:r w:rsidR="005757F3">
                    <w:rPr>
                      <w:rFonts w:ascii="Times New Roman" w:hAnsi="Times New Roman" w:cs="Times New Roman"/>
                      <w:sz w:val="24"/>
                      <w:lang w:val="en-US"/>
                    </w:rPr>
                    <w:t>Metode yang digunakan adalah metode</w:t>
                  </w:r>
                  <w:r w:rsidR="005757F3">
                    <w:rPr>
                      <w:rFonts w:ascii="Times New Roman" w:hAnsi="Times New Roman" w:cs="Times New Roman"/>
                      <w:sz w:val="24"/>
                    </w:rPr>
                    <w:t xml:space="preserve"> ilmu hitung </w:t>
                  </w:r>
                  <w:r w:rsidR="005757F3">
                    <w:rPr>
                      <w:rFonts w:ascii="Times New Roman" w:hAnsi="Times New Roman" w:cs="Times New Roman"/>
                      <w:sz w:val="24"/>
                      <w:lang w:val="en-US"/>
                    </w:rPr>
                    <w:t>yang</w:t>
                  </w:r>
                  <w:r w:rsidRPr="00DD75FA">
                    <w:rPr>
                      <w:rFonts w:ascii="Times New Roman" w:hAnsi="Times New Roman" w:cs="Times New Roman"/>
                      <w:sz w:val="24"/>
                    </w:rPr>
                    <w:t xml:space="preserve"> menghilangkan kebutuhan untuk perkalian dan pembagian yang lebih sulit untuk menerapkan secara mekanis.</w:t>
                  </w:r>
                </w:p>
                <w:p w:rsidR="002E5E99" w:rsidRDefault="005757F3" w:rsidP="002E5E99">
                  <w:pPr>
                    <w:ind w:firstLine="720"/>
                    <w:jc w:val="both"/>
                    <w:rPr>
                      <w:rFonts w:ascii="Times New Roman" w:hAnsi="Times New Roman" w:cs="Times New Roman"/>
                      <w:sz w:val="24"/>
                      <w:lang w:val="en-US"/>
                    </w:rPr>
                  </w:pPr>
                  <w:r>
                    <w:rPr>
                      <w:rFonts w:ascii="Times New Roman" w:hAnsi="Times New Roman" w:cs="Times New Roman"/>
                      <w:sz w:val="24"/>
                      <w:lang w:val="en-US"/>
                    </w:rPr>
                    <w:t>Mesin Analisis (</w:t>
                  </w:r>
                  <w:r w:rsidRPr="005757F3">
                    <w:rPr>
                      <w:rFonts w:ascii="Times New Roman" w:hAnsi="Times New Roman" w:cs="Times New Roman"/>
                      <w:sz w:val="24"/>
                      <w:lang w:val="en-US"/>
                    </w:rPr>
                    <w:t>Analytical Engine</w:t>
                  </w:r>
                  <w:r>
                    <w:rPr>
                      <w:rFonts w:ascii="Times New Roman" w:hAnsi="Times New Roman" w:cs="Times New Roman"/>
                      <w:sz w:val="24"/>
                      <w:lang w:val="en-US"/>
                    </w:rPr>
                    <w:t>)</w:t>
                  </w:r>
                  <w:r w:rsidRPr="005757F3">
                    <w:rPr>
                      <w:rFonts w:ascii="Times New Roman" w:hAnsi="Times New Roman" w:cs="Times New Roman"/>
                      <w:sz w:val="24"/>
                      <w:lang w:val="en-US"/>
                    </w:rPr>
                    <w:t xml:space="preserve"> </w:t>
                  </w:r>
                  <w:r>
                    <w:rPr>
                      <w:rFonts w:ascii="Times New Roman" w:hAnsi="Times New Roman" w:cs="Times New Roman"/>
                      <w:sz w:val="24"/>
                      <w:lang w:val="en-US"/>
                    </w:rPr>
                    <w:t xml:space="preserve">memiliki fungsi yang berbeda dengan kalkulator. Mesin ini </w:t>
                  </w:r>
                  <w:r w:rsidRPr="005757F3">
                    <w:rPr>
                      <w:rFonts w:ascii="Times New Roman" w:hAnsi="Times New Roman" w:cs="Times New Roman"/>
                      <w:sz w:val="24"/>
                      <w:lang w:val="en-US"/>
                    </w:rPr>
                    <w:t>menandai perkembangan dari aritm</w:t>
                  </w:r>
                  <w:r>
                    <w:rPr>
                      <w:rFonts w:ascii="Times New Roman" w:hAnsi="Times New Roman" w:cs="Times New Roman"/>
                      <w:sz w:val="24"/>
                      <w:lang w:val="en-US"/>
                    </w:rPr>
                    <w:t xml:space="preserve">atika mekanik perhitungan </w:t>
                  </w:r>
                  <w:r w:rsidRPr="005757F3">
                    <w:rPr>
                      <w:rFonts w:ascii="Times New Roman" w:hAnsi="Times New Roman" w:cs="Times New Roman"/>
                      <w:sz w:val="24"/>
                      <w:lang w:val="en-US"/>
                    </w:rPr>
                    <w:t xml:space="preserve">yang lengkap </w:t>
                  </w:r>
                  <w:r>
                    <w:rPr>
                      <w:rFonts w:ascii="Times New Roman" w:hAnsi="Times New Roman" w:cs="Times New Roman"/>
                      <w:sz w:val="24"/>
                      <w:lang w:val="en-US"/>
                    </w:rPr>
                    <w:t xml:space="preserve">untuk </w:t>
                  </w:r>
                  <w:r w:rsidRPr="005757F3">
                    <w:rPr>
                      <w:rFonts w:ascii="Times New Roman" w:hAnsi="Times New Roman" w:cs="Times New Roman"/>
                      <w:sz w:val="24"/>
                      <w:lang w:val="en-US"/>
                    </w:rPr>
                    <w:t>tujuan umum perhitungan.</w:t>
                  </w:r>
                  <w:r>
                    <w:rPr>
                      <w:rFonts w:ascii="Times New Roman" w:hAnsi="Times New Roman" w:cs="Times New Roman"/>
                      <w:sz w:val="24"/>
                      <w:lang w:val="en-US"/>
                    </w:rPr>
                    <w:t xml:space="preserve"> </w:t>
                  </w:r>
                </w:p>
                <w:p w:rsidR="002E5E99" w:rsidRPr="002E5E99" w:rsidRDefault="005757F3" w:rsidP="002E5E99">
                  <w:pPr>
                    <w:ind w:firstLine="720"/>
                    <w:jc w:val="both"/>
                    <w:rPr>
                      <w:rFonts w:ascii="Times New Roman" w:hAnsi="Times New Roman" w:cs="Times New Roman"/>
                      <w:sz w:val="24"/>
                      <w:lang w:val="en-US"/>
                    </w:rPr>
                  </w:pPr>
                  <w:r w:rsidRPr="002E5E99">
                    <w:rPr>
                      <w:rFonts w:ascii="Times New Roman" w:hAnsi="Times New Roman" w:cs="Times New Roman"/>
                      <w:sz w:val="24"/>
                      <w:szCs w:val="24"/>
                      <w:shd w:val="clear" w:color="auto" w:fill="FFFFFF"/>
                    </w:rPr>
                    <w:t>Mesin hitung Babbage adalah mesin digital desimal.</w:t>
                  </w:r>
                  <w:r w:rsidRPr="002E5E99">
                    <w:rPr>
                      <w:rFonts w:ascii="Times New Roman" w:hAnsi="Times New Roman" w:cs="Times New Roman"/>
                      <w:sz w:val="24"/>
                      <w:szCs w:val="24"/>
                      <w:shd w:val="clear" w:color="auto" w:fill="FFFFFF"/>
                      <w:lang w:val="en-US"/>
                    </w:rPr>
                    <w:t xml:space="preserve"> </w:t>
                  </w:r>
                  <w:r w:rsidRPr="002E5E99">
                    <w:rPr>
                      <w:rFonts w:ascii="Times New Roman" w:hAnsi="Times New Roman" w:cs="Times New Roman"/>
                      <w:sz w:val="24"/>
                      <w:szCs w:val="24"/>
                      <w:shd w:val="clear" w:color="auto" w:fill="FFFFFF"/>
                    </w:rPr>
                    <w:t xml:space="preserve">Menggunakan </w:t>
                  </w:r>
                  <w:r w:rsidRPr="002E5E99">
                    <w:rPr>
                      <w:rFonts w:ascii="Times New Roman" w:hAnsi="Times New Roman" w:cs="Times New Roman"/>
                      <w:sz w:val="24"/>
                      <w:szCs w:val="24"/>
                      <w:shd w:val="clear" w:color="auto" w:fill="FFFFFF"/>
                      <w:lang w:val="en-US"/>
                    </w:rPr>
                    <w:t xml:space="preserve">decimal </w:t>
                  </w:r>
                  <w:r w:rsidR="002E5E99" w:rsidRPr="002E5E99">
                    <w:rPr>
                      <w:rFonts w:ascii="Times New Roman" w:hAnsi="Times New Roman" w:cs="Times New Roman"/>
                      <w:sz w:val="24"/>
                      <w:szCs w:val="24"/>
                      <w:shd w:val="clear" w:color="auto" w:fill="FFFFFF"/>
                    </w:rPr>
                    <w:t xml:space="preserve">familiar sepuluh angka '0' </w:t>
                  </w:r>
                  <w:r w:rsidR="002E5E99" w:rsidRPr="002E5E99">
                    <w:rPr>
                      <w:rFonts w:ascii="Times New Roman" w:hAnsi="Times New Roman" w:cs="Times New Roman"/>
                      <w:sz w:val="24"/>
                      <w:szCs w:val="24"/>
                      <w:shd w:val="clear" w:color="auto" w:fill="FFFFFF"/>
                      <w:lang w:val="en-US"/>
                    </w:rPr>
                    <w:t>-</w:t>
                  </w:r>
                  <w:r w:rsidRPr="002E5E99">
                    <w:rPr>
                      <w:rFonts w:ascii="Times New Roman" w:hAnsi="Times New Roman" w:cs="Times New Roman"/>
                      <w:sz w:val="24"/>
                      <w:szCs w:val="24"/>
                      <w:shd w:val="clear" w:color="auto" w:fill="FFFFFF"/>
                    </w:rPr>
                    <w:t xml:space="preserve"> '9' </w:t>
                  </w:r>
                  <w:r w:rsidR="002E5E99" w:rsidRPr="002E5E99">
                    <w:rPr>
                      <w:rFonts w:ascii="Times New Roman" w:hAnsi="Times New Roman" w:cs="Times New Roman"/>
                      <w:sz w:val="24"/>
                      <w:szCs w:val="24"/>
                      <w:shd w:val="clear" w:color="auto" w:fill="FFFFFF"/>
                      <w:lang w:val="en-US"/>
                    </w:rPr>
                    <w:t>yang ber</w:t>
                  </w:r>
                  <w:r w:rsidRPr="002E5E99">
                    <w:rPr>
                      <w:rFonts w:ascii="Times New Roman" w:hAnsi="Times New Roman" w:cs="Times New Roman"/>
                      <w:sz w:val="24"/>
                      <w:szCs w:val="24"/>
                      <w:shd w:val="clear" w:color="auto" w:fill="FFFFFF"/>
                    </w:rPr>
                    <w:t>arti bahwa hanya seluruh angka diakui sebagai valid.</w:t>
                  </w:r>
                  <w:r w:rsidR="002E5E99" w:rsidRPr="002E5E99">
                    <w:rPr>
                      <w:rFonts w:ascii="Times New Roman" w:hAnsi="Times New Roman" w:cs="Times New Roman"/>
                      <w:sz w:val="24"/>
                      <w:szCs w:val="24"/>
                    </w:rPr>
                    <w:t xml:space="preserve"> Nilai angka diwakili oleh roda gigi dan setiap digit dari nomor memiliki roda sendiri. </w:t>
                  </w:r>
                </w:p>
                <w:p w:rsidR="002E5E99" w:rsidRPr="002E5E99" w:rsidRDefault="002E5E99" w:rsidP="002E5E99">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Pr="002E5E99">
                    <w:rPr>
                      <w:rFonts w:ascii="Times New Roman" w:hAnsi="Times New Roman" w:cs="Times New Roman"/>
                      <w:sz w:val="24"/>
                      <w:szCs w:val="24"/>
                      <w:lang w:val="id-ID"/>
                    </w:rPr>
                    <w:t xml:space="preserve">Babbage menggunakan sistem angka selain desimal termasuk biner serta basis nomor 3, 4, 5, 12, 16 dan 100. Dia menetap untuk desimal </w:t>
                  </w:r>
                  <w:r w:rsidRPr="002E5E99">
                    <w:rPr>
                      <w:rFonts w:ascii="Times New Roman" w:hAnsi="Times New Roman" w:cs="Times New Roman"/>
                      <w:sz w:val="24"/>
                      <w:szCs w:val="24"/>
                    </w:rPr>
                    <w:t xml:space="preserve">agar </w:t>
                  </w:r>
                  <w:r w:rsidRPr="002E5E99">
                    <w:rPr>
                      <w:rFonts w:ascii="Times New Roman" w:hAnsi="Times New Roman" w:cs="Times New Roman"/>
                      <w:sz w:val="24"/>
                      <w:szCs w:val="24"/>
                      <w:lang w:val="id-ID"/>
                    </w:rPr>
                    <w:t xml:space="preserve">efisiensi teknik serta karena </w:t>
                  </w:r>
                  <w:r w:rsidRPr="002E5E99">
                    <w:rPr>
                      <w:rFonts w:ascii="Times New Roman" w:hAnsi="Times New Roman" w:cs="Times New Roman"/>
                      <w:sz w:val="24"/>
                      <w:szCs w:val="24"/>
                    </w:rPr>
                    <w:t>terbiasa dalam kesehariannya</w:t>
                  </w:r>
                </w:p>
                <w:p w:rsidR="005757F3" w:rsidRPr="005757F3" w:rsidRDefault="005757F3" w:rsidP="005757F3">
                  <w:pPr>
                    <w:ind w:firstLine="720"/>
                    <w:jc w:val="both"/>
                    <w:rPr>
                      <w:rFonts w:ascii="Times New Roman" w:hAnsi="Times New Roman" w:cs="Times New Roman"/>
                      <w:sz w:val="24"/>
                      <w:lang w:val="en-US"/>
                    </w:rPr>
                  </w:pPr>
                </w:p>
              </w:txbxContent>
            </v:textbox>
          </v:shape>
        </w:pict>
      </w:r>
      <w:r w:rsidR="004B640C">
        <w:rPr>
          <w:noProof/>
          <w:lang w:val="en-US" w:eastAsia="ja-JP"/>
        </w:rPr>
        <w:pict>
          <v:roundrect id="_x0000_s1034" style="position:absolute;margin-left:-42.1pt;margin-top:341.4pt;width:346.1pt;height:371.1pt;z-index:251666432" arcsize="10923f" filled="f" fillcolor="white [3201]" strokecolor="#5b9bd5 [3204]" strokeweight="2.5pt">
            <v:shadow color="#868686"/>
            <v:textbox style="mso-next-textbox:#_x0000_s1034">
              <w:txbxContent>
                <w:p w:rsidR="00DD75FA" w:rsidRDefault="00DD75FA">
                  <w:pPr>
                    <w:rPr>
                      <w:lang w:val="en-US"/>
                    </w:rPr>
                  </w:pPr>
                </w:p>
                <w:p w:rsidR="00DD75FA" w:rsidRDefault="00DD75FA">
                  <w:pPr>
                    <w:rPr>
                      <w:lang w:val="en-US"/>
                    </w:rPr>
                  </w:pPr>
                  <w:r>
                    <w:rPr>
                      <w:noProof/>
                      <w:lang w:val="en-US" w:eastAsia="ja-JP"/>
                    </w:rPr>
                    <w:drawing>
                      <wp:inline distT="0" distB="0" distL="0" distR="0">
                        <wp:extent cx="3770356" cy="3267639"/>
                        <wp:effectExtent l="19050" t="0" r="1544" b="0"/>
                        <wp:docPr id="3" name="Picture 1" descr="Analytical Engine, experimental model,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al Engine, experimental model, 1871"/>
                                <pic:cNvPicPr>
                                  <a:picLocks noChangeAspect="1" noChangeArrowheads="1"/>
                                </pic:cNvPicPr>
                              </pic:nvPicPr>
                              <pic:blipFill>
                                <a:blip r:embed="rId14"/>
                                <a:srcRect l="9077" r="10512" b="-20"/>
                                <a:stretch>
                                  <a:fillRect/>
                                </a:stretch>
                              </pic:blipFill>
                              <pic:spPr bwMode="auto">
                                <a:xfrm>
                                  <a:off x="0" y="0"/>
                                  <a:ext cx="3818331" cy="3309217"/>
                                </a:xfrm>
                                <a:prstGeom prst="rect">
                                  <a:avLst/>
                                </a:prstGeom>
                                <a:noFill/>
                                <a:ln w="9525">
                                  <a:noFill/>
                                  <a:miter lim="800000"/>
                                  <a:headEnd/>
                                  <a:tailEnd/>
                                </a:ln>
                              </pic:spPr>
                            </pic:pic>
                          </a:graphicData>
                        </a:graphic>
                      </wp:inline>
                    </w:drawing>
                  </w:r>
                </w:p>
                <w:p w:rsidR="00DD75FA" w:rsidRPr="00DD75FA" w:rsidRDefault="00DD75FA" w:rsidP="00F333D0">
                  <w:pPr>
                    <w:jc w:val="center"/>
                    <w:rPr>
                      <w:rFonts w:ascii="Times New Roman" w:hAnsi="Times New Roman" w:cs="Times New Roman"/>
                      <w:sz w:val="24"/>
                      <w:szCs w:val="24"/>
                      <w:lang w:val="en-US"/>
                    </w:rPr>
                  </w:pPr>
                  <w:r>
                    <w:rPr>
                      <w:rFonts w:ascii="Times New Roman" w:hAnsi="Times New Roman" w:cs="Times New Roman"/>
                      <w:sz w:val="24"/>
                      <w:szCs w:val="24"/>
                      <w:lang w:val="en-US"/>
                    </w:rPr>
                    <w:t>Analitycal Engine, experimental model (1871)</w:t>
                  </w:r>
                </w:p>
              </w:txbxContent>
            </v:textbox>
          </v:roundrect>
        </w:pict>
      </w:r>
      <w:r w:rsidR="000B532E">
        <w:rPr>
          <w:color w:val="FF0000"/>
        </w:rPr>
        <w:br w:type="page"/>
      </w:r>
    </w:p>
    <w:p w:rsidR="00A17496" w:rsidRDefault="004B640C">
      <w:pPr>
        <w:rPr>
          <w:rFonts w:ascii="Times New Roman" w:hAnsi="Times New Roman" w:cs="Times New Roman"/>
          <w:b/>
          <w:sz w:val="32"/>
          <w:szCs w:val="24"/>
          <w:lang w:val="en-US"/>
        </w:rPr>
      </w:pPr>
      <w:r>
        <w:rPr>
          <w:noProof/>
          <w:color w:val="FF0000"/>
          <w:lang w:val="en-US" w:eastAsia="ja-JP"/>
        </w:rPr>
        <w:lastRenderedPageBreak/>
        <w:pict>
          <v:roundrect id="_x0000_s1041" style="position:absolute;margin-left:260pt;margin-top:402pt;width:198.2pt;height:279.65pt;z-index:251672576" arcsize="10923f" fillcolor="white [3201]" strokecolor="#5b9bd5 [3204]" strokeweight="2.5pt">
            <v:shadow color="#868686"/>
            <v:textbox>
              <w:txbxContent>
                <w:p w:rsidR="00B84956" w:rsidRPr="00F333D0" w:rsidRDefault="00F333D0" w:rsidP="00B84956">
                  <w:pPr>
                    <w:pStyle w:val="HTMLPreformatted"/>
                    <w:shd w:val="clear" w:color="auto" w:fill="FFFFFF"/>
                    <w:rPr>
                      <w:rFonts w:ascii="Times New Roman" w:hAnsi="Times New Roman" w:cs="Times New Roman"/>
                      <w:b/>
                      <w:sz w:val="24"/>
                      <w:szCs w:val="24"/>
                    </w:rPr>
                  </w:pPr>
                  <w:r w:rsidRPr="00F333D0">
                    <w:rPr>
                      <w:rFonts w:ascii="Times New Roman" w:hAnsi="Times New Roman" w:cs="Times New Roman"/>
                      <w:b/>
                      <w:sz w:val="24"/>
                      <w:szCs w:val="24"/>
                    </w:rPr>
                    <w:t xml:space="preserve">Physical </w:t>
                  </w:r>
                  <w:r w:rsidR="00B84956" w:rsidRPr="00F333D0">
                    <w:rPr>
                      <w:rFonts w:ascii="Times New Roman" w:hAnsi="Times New Roman" w:cs="Times New Roman"/>
                      <w:b/>
                      <w:sz w:val="24"/>
                      <w:szCs w:val="24"/>
                      <w:lang w:val="id-ID"/>
                    </w:rPr>
                    <w:t xml:space="preserve">Legacy </w:t>
                  </w:r>
                </w:p>
                <w:p w:rsidR="00B84956" w:rsidRPr="00F333D0" w:rsidRDefault="00F333D0" w:rsidP="00F333D0">
                  <w:pPr>
                    <w:pStyle w:val="HTMLPreformatted"/>
                    <w:shd w:val="clear" w:color="auto" w:fill="FFFFFF"/>
                    <w:jc w:val="both"/>
                    <w:rPr>
                      <w:rFonts w:ascii="Times New Roman" w:hAnsi="Times New Roman" w:cs="Times New Roman"/>
                      <w:sz w:val="24"/>
                      <w:szCs w:val="24"/>
                    </w:rPr>
                  </w:pPr>
                  <w:r w:rsidRPr="00F333D0">
                    <w:rPr>
                      <w:rFonts w:ascii="Times New Roman" w:hAnsi="Times New Roman" w:cs="Times New Roman"/>
                      <w:sz w:val="24"/>
                      <w:szCs w:val="24"/>
                    </w:rPr>
                    <w:tab/>
                  </w:r>
                  <w:r>
                    <w:rPr>
                      <w:rFonts w:ascii="Times New Roman" w:hAnsi="Times New Roman" w:cs="Times New Roman"/>
                      <w:sz w:val="24"/>
                      <w:szCs w:val="24"/>
                    </w:rPr>
                    <w:t>D</w:t>
                  </w:r>
                  <w:r w:rsidR="00B84956" w:rsidRPr="00F333D0">
                    <w:rPr>
                      <w:rFonts w:ascii="Times New Roman" w:hAnsi="Times New Roman" w:cs="Times New Roman"/>
                      <w:sz w:val="24"/>
                      <w:szCs w:val="24"/>
                      <w:lang w:val="id-ID"/>
                    </w:rPr>
                    <w:t xml:space="preserve">esain Babbage secara fisik </w:t>
                  </w:r>
                  <w:r>
                    <w:rPr>
                      <w:rFonts w:ascii="Times New Roman" w:hAnsi="Times New Roman" w:cs="Times New Roman"/>
                      <w:sz w:val="24"/>
                      <w:szCs w:val="24"/>
                    </w:rPr>
                    <w:t xml:space="preserve">tidak ada yang pernah </w:t>
                  </w:r>
                  <w:r>
                    <w:rPr>
                      <w:rFonts w:ascii="Times New Roman" w:hAnsi="Times New Roman" w:cs="Times New Roman"/>
                      <w:sz w:val="24"/>
                      <w:szCs w:val="24"/>
                      <w:lang w:val="id-ID"/>
                    </w:rPr>
                    <w:t>diwujudkan secara keseluruhan</w:t>
                  </w:r>
                  <w:r>
                    <w:rPr>
                      <w:rFonts w:ascii="Times New Roman" w:hAnsi="Times New Roman" w:cs="Times New Roman"/>
                      <w:sz w:val="24"/>
                      <w:szCs w:val="24"/>
                    </w:rPr>
                    <w:t xml:space="preserve">. </w:t>
                  </w:r>
                  <w:r w:rsidR="00B84956" w:rsidRPr="00F333D0">
                    <w:rPr>
                      <w:rFonts w:ascii="Times New Roman" w:hAnsi="Times New Roman" w:cs="Times New Roman"/>
                      <w:sz w:val="24"/>
                      <w:szCs w:val="24"/>
                      <w:lang w:val="id-ID"/>
                    </w:rPr>
                    <w:t xml:space="preserve">Perakitan utama yang </w:t>
                  </w:r>
                  <w:r w:rsidRPr="00F333D0">
                    <w:rPr>
                      <w:rFonts w:ascii="Times New Roman" w:hAnsi="Times New Roman" w:cs="Times New Roman"/>
                      <w:sz w:val="24"/>
                      <w:szCs w:val="24"/>
                      <w:lang w:val="id-ID"/>
                    </w:rPr>
                    <w:t xml:space="preserve">selesai </w:t>
                  </w:r>
                  <w:r w:rsidR="00B84956" w:rsidRPr="00F333D0">
                    <w:rPr>
                      <w:rFonts w:ascii="Times New Roman" w:hAnsi="Times New Roman" w:cs="Times New Roman"/>
                      <w:sz w:val="24"/>
                      <w:szCs w:val="24"/>
                      <w:lang w:val="id-ID"/>
                    </w:rPr>
                    <w:t xml:space="preserve">ia lakukan adalah satu-tujuh dari Difference Engine No 1, </w:t>
                  </w:r>
                  <w:r>
                    <w:rPr>
                      <w:rFonts w:ascii="Times New Roman" w:hAnsi="Times New Roman" w:cs="Times New Roman"/>
                      <w:sz w:val="24"/>
                      <w:szCs w:val="24"/>
                    </w:rPr>
                    <w:t>mesin</w:t>
                  </w:r>
                  <w:r w:rsidR="00B84956" w:rsidRPr="00F333D0">
                    <w:rPr>
                      <w:rFonts w:ascii="Times New Roman" w:hAnsi="Times New Roman" w:cs="Times New Roman"/>
                      <w:sz w:val="24"/>
                      <w:szCs w:val="24"/>
                      <w:lang w:val="id-ID"/>
                    </w:rPr>
                    <w:t xml:space="preserve"> yang terdiri dari sekitar 2.000 bagian </w:t>
                  </w:r>
                  <w:r>
                    <w:rPr>
                      <w:rFonts w:ascii="Times New Roman" w:hAnsi="Times New Roman" w:cs="Times New Roman"/>
                      <w:sz w:val="24"/>
                      <w:szCs w:val="24"/>
                    </w:rPr>
                    <w:t xml:space="preserve">yang </w:t>
                  </w:r>
                  <w:r w:rsidR="00B84956" w:rsidRPr="00F333D0">
                    <w:rPr>
                      <w:rFonts w:ascii="Times New Roman" w:hAnsi="Times New Roman" w:cs="Times New Roman"/>
                      <w:sz w:val="24"/>
                      <w:szCs w:val="24"/>
                      <w:lang w:val="id-ID"/>
                    </w:rPr>
                    <w:t xml:space="preserve">dirakit pada tahun 1832. </w:t>
                  </w:r>
                  <w:r>
                    <w:rPr>
                      <w:rFonts w:ascii="Times New Roman" w:hAnsi="Times New Roman" w:cs="Times New Roman"/>
                      <w:sz w:val="24"/>
                      <w:szCs w:val="24"/>
                    </w:rPr>
                    <w:t>Mesin ini</w:t>
                  </w:r>
                  <w:r w:rsidR="00B84956" w:rsidRPr="00F333D0">
                    <w:rPr>
                      <w:rFonts w:ascii="Times New Roman" w:hAnsi="Times New Roman" w:cs="Times New Roman"/>
                      <w:sz w:val="24"/>
                      <w:szCs w:val="24"/>
                      <w:lang w:val="id-ID"/>
                    </w:rPr>
                    <w:t xml:space="preserve"> merupakan </w:t>
                  </w:r>
                  <w:r w:rsidRPr="00F333D0">
                    <w:rPr>
                      <w:rFonts w:ascii="Times New Roman" w:hAnsi="Times New Roman" w:cs="Times New Roman"/>
                      <w:sz w:val="24"/>
                      <w:szCs w:val="24"/>
                      <w:lang w:val="id-ID"/>
                    </w:rPr>
                    <w:t xml:space="preserve">perangkat hitung otomatis </w:t>
                  </w:r>
                  <w:r w:rsidR="00B84956" w:rsidRPr="00F333D0">
                    <w:rPr>
                      <w:rFonts w:ascii="Times New Roman" w:hAnsi="Times New Roman" w:cs="Times New Roman"/>
                      <w:sz w:val="24"/>
                      <w:szCs w:val="24"/>
                      <w:lang w:val="id-ID"/>
                    </w:rPr>
                    <w:t xml:space="preserve">yang pertama berhasil untuk mewujudkan aturan matematika dalam mekanisme. </w:t>
                  </w:r>
                  <w:r>
                    <w:rPr>
                      <w:rFonts w:ascii="Times New Roman" w:hAnsi="Times New Roman" w:cs="Times New Roman"/>
                      <w:sz w:val="24"/>
                      <w:szCs w:val="24"/>
                    </w:rPr>
                    <w:t>Sebuah mesin</w:t>
                  </w:r>
                  <w:r w:rsidR="00B84956" w:rsidRPr="00F333D0">
                    <w:rPr>
                      <w:rFonts w:ascii="Times New Roman" w:hAnsi="Times New Roman" w:cs="Times New Roman"/>
                      <w:sz w:val="24"/>
                      <w:szCs w:val="24"/>
                      <w:lang w:val="id-ID"/>
                    </w:rPr>
                    <w:t xml:space="preserve"> kecil dari Analytical Engine sedang dibangun pada saat kematian Babbage pada tahun 1871. </w:t>
                  </w:r>
                </w:p>
                <w:p w:rsidR="00B84956" w:rsidRPr="00B84956" w:rsidRDefault="00B84956">
                  <w:pPr>
                    <w:rPr>
                      <w:lang w:val="en-US"/>
                    </w:rPr>
                  </w:pPr>
                </w:p>
              </w:txbxContent>
            </v:textbox>
          </v:roundrect>
        </w:pict>
      </w:r>
      <w:r>
        <w:rPr>
          <w:noProof/>
          <w:lang w:val="en-US" w:eastAsia="ja-JP"/>
        </w:rPr>
        <w:pict>
          <v:shape id="_x0000_s1037" type="#_x0000_t65" style="position:absolute;margin-left:260pt;margin-top:6.55pt;width:198.2pt;height:389pt;z-index:251668480" adj="20234" fillcolor="white [3201]" strokecolor="#5b9bd5 [3204]" strokeweight="2.5pt">
            <v:shadow color="#868686"/>
            <v:textbox>
              <w:txbxContent>
                <w:p w:rsidR="002E5E99" w:rsidRPr="002E5E99" w:rsidRDefault="002E5E99" w:rsidP="002E5E99">
                  <w:pPr>
                    <w:pStyle w:val="HTMLPreformatted"/>
                    <w:shd w:val="clear" w:color="auto" w:fill="FFFFFF"/>
                    <w:jc w:val="both"/>
                    <w:rPr>
                      <w:rFonts w:ascii="Times New Roman" w:hAnsi="Times New Roman" w:cs="Times New Roman"/>
                      <w:b/>
                      <w:sz w:val="24"/>
                      <w:szCs w:val="24"/>
                    </w:rPr>
                  </w:pPr>
                  <w:r w:rsidRPr="002E5E99">
                    <w:rPr>
                      <w:rFonts w:ascii="Times New Roman" w:hAnsi="Times New Roman" w:cs="Times New Roman"/>
                      <w:b/>
                      <w:sz w:val="24"/>
                      <w:szCs w:val="24"/>
                    </w:rPr>
                    <w:t>Difference</w:t>
                  </w:r>
                  <w:r w:rsidRPr="002E5E99">
                    <w:rPr>
                      <w:rFonts w:ascii="Times New Roman" w:hAnsi="Times New Roman" w:cs="Times New Roman"/>
                      <w:b/>
                      <w:sz w:val="24"/>
                      <w:szCs w:val="24"/>
                      <w:lang w:val="id-ID"/>
                    </w:rPr>
                    <w:t xml:space="preserve"> Engine No 1</w:t>
                  </w:r>
                </w:p>
                <w:p w:rsidR="002E5E99" w:rsidRPr="002E5E99" w:rsidRDefault="002E5E99" w:rsidP="002E5E99">
                  <w:pPr>
                    <w:pStyle w:val="HTMLPreformatted"/>
                    <w:shd w:val="clear" w:color="auto" w:fill="FFFFFF"/>
                    <w:jc w:val="both"/>
                    <w:rPr>
                      <w:rFonts w:ascii="Times New Roman" w:hAnsi="Times New Roman" w:cs="Times New Roman"/>
                      <w:sz w:val="24"/>
                      <w:szCs w:val="24"/>
                    </w:rPr>
                  </w:pPr>
                </w:p>
                <w:p w:rsidR="002E5E99" w:rsidRPr="002E5E99" w:rsidRDefault="002E5E99" w:rsidP="002E5E99">
                  <w:pPr>
                    <w:pStyle w:val="HTMLPreformatted"/>
                    <w:shd w:val="clear" w:color="auto" w:fill="FFFFFF"/>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Pada </w:t>
                  </w:r>
                  <w:r w:rsidRPr="002E5E99">
                    <w:rPr>
                      <w:rFonts w:ascii="Times New Roman" w:hAnsi="Times New Roman" w:cs="Times New Roman"/>
                      <w:sz w:val="24"/>
                      <w:szCs w:val="24"/>
                      <w:lang w:val="id-ID"/>
                    </w:rPr>
                    <w:t xml:space="preserve">tahun 1821 Babbage mulai </w:t>
                  </w:r>
                  <w:r>
                    <w:rPr>
                      <w:rFonts w:ascii="Times New Roman" w:hAnsi="Times New Roman" w:cs="Times New Roman"/>
                      <w:sz w:val="24"/>
                      <w:szCs w:val="24"/>
                    </w:rPr>
                    <w:t xml:space="preserve">merancang </w:t>
                  </w:r>
                  <w:r>
                    <w:rPr>
                      <w:rFonts w:ascii="Times New Roman" w:hAnsi="Times New Roman" w:cs="Times New Roman"/>
                      <w:sz w:val="24"/>
                      <w:szCs w:val="24"/>
                      <w:lang w:val="id-ID"/>
                    </w:rPr>
                    <w:t xml:space="preserve"> Difference Engine No 1,</w:t>
                  </w:r>
                  <w:r>
                    <w:rPr>
                      <w:rFonts w:ascii="Times New Roman" w:hAnsi="Times New Roman" w:cs="Times New Roman"/>
                      <w:sz w:val="24"/>
                      <w:szCs w:val="24"/>
                    </w:rPr>
                    <w:t xml:space="preserve"> </w:t>
                  </w:r>
                  <w:r w:rsidRPr="002E5E99">
                    <w:rPr>
                      <w:rFonts w:ascii="Times New Roman" w:hAnsi="Times New Roman" w:cs="Times New Roman"/>
                      <w:sz w:val="24"/>
                      <w:szCs w:val="24"/>
                      <w:lang w:val="id-ID"/>
                    </w:rPr>
                    <w:t xml:space="preserve">untuk menghitung tabulasi fungsi polinomial. </w:t>
                  </w:r>
                  <w:r>
                    <w:rPr>
                      <w:rFonts w:ascii="Times New Roman" w:hAnsi="Times New Roman" w:cs="Times New Roman"/>
                      <w:sz w:val="24"/>
                      <w:szCs w:val="24"/>
                      <w:lang w:val="id-ID"/>
                    </w:rPr>
                    <w:t xml:space="preserve">Mesin </w:t>
                  </w:r>
                  <w:r>
                    <w:rPr>
                      <w:rFonts w:ascii="Times New Roman" w:hAnsi="Times New Roman" w:cs="Times New Roman"/>
                      <w:sz w:val="24"/>
                      <w:szCs w:val="24"/>
                    </w:rPr>
                    <w:t>did</w:t>
                  </w:r>
                  <w:r w:rsidRPr="002E5E99">
                    <w:rPr>
                      <w:rFonts w:ascii="Times New Roman" w:hAnsi="Times New Roman" w:cs="Times New Roman"/>
                      <w:sz w:val="24"/>
                      <w:szCs w:val="24"/>
                      <w:lang w:val="id-ID"/>
                    </w:rPr>
                    <w:t xml:space="preserve">esain untuk menghitung serangkaian nilai-nilai dan hasil </w:t>
                  </w:r>
                  <w:r w:rsidR="00EA620B">
                    <w:rPr>
                      <w:rFonts w:ascii="Times New Roman" w:hAnsi="Times New Roman" w:cs="Times New Roman"/>
                      <w:sz w:val="24"/>
                      <w:szCs w:val="24"/>
                    </w:rPr>
                    <w:t>di</w:t>
                  </w:r>
                  <w:r w:rsidRPr="002E5E99">
                    <w:rPr>
                      <w:rFonts w:ascii="Times New Roman" w:hAnsi="Times New Roman" w:cs="Times New Roman"/>
                      <w:sz w:val="24"/>
                      <w:szCs w:val="24"/>
                      <w:lang w:val="id-ID"/>
                    </w:rPr>
                    <w:t xml:space="preserve">cetak secara otomatis dalam sebuah tabel. </w:t>
                  </w:r>
                  <w:r w:rsidR="00EA620B">
                    <w:rPr>
                      <w:rFonts w:ascii="Times New Roman" w:hAnsi="Times New Roman" w:cs="Times New Roman"/>
                      <w:sz w:val="24"/>
                      <w:szCs w:val="24"/>
                    </w:rPr>
                    <w:t>Difference</w:t>
                  </w:r>
                  <w:r w:rsidRPr="002E5E99">
                    <w:rPr>
                      <w:rFonts w:ascii="Times New Roman" w:hAnsi="Times New Roman" w:cs="Times New Roman"/>
                      <w:sz w:val="24"/>
                      <w:szCs w:val="24"/>
                      <w:lang w:val="id-ID"/>
                    </w:rPr>
                    <w:t xml:space="preserve"> Engine No 1 adalah desain lengkap pertama untuk mesin hitung otomatis.</w:t>
                  </w:r>
                </w:p>
                <w:p w:rsidR="002E5E99" w:rsidRPr="002E5E99" w:rsidRDefault="002E5E99" w:rsidP="002E5E99">
                  <w:pPr>
                    <w:pStyle w:val="HTMLPreformatted"/>
                    <w:shd w:val="clear" w:color="auto" w:fill="FFFFFF"/>
                    <w:jc w:val="both"/>
                    <w:rPr>
                      <w:rFonts w:ascii="Times New Roman" w:hAnsi="Times New Roman" w:cs="Times New Roman"/>
                      <w:sz w:val="24"/>
                      <w:szCs w:val="24"/>
                      <w:lang w:val="id-ID"/>
                    </w:rPr>
                  </w:pPr>
                </w:p>
                <w:p w:rsidR="002E5E99" w:rsidRPr="00EA620B" w:rsidRDefault="00EA620B" w:rsidP="002E5E99">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002E5E99" w:rsidRPr="002E5E99">
                    <w:rPr>
                      <w:rFonts w:ascii="Times New Roman" w:hAnsi="Times New Roman" w:cs="Times New Roman"/>
                      <w:sz w:val="24"/>
                      <w:szCs w:val="24"/>
                      <w:lang w:val="id-ID"/>
                    </w:rPr>
                    <w:t>Dari waktu ke waktu Babbage mengubah kapasitas mesin tersebut. 1830 desain menunjukkan mesin penghitung dengan enam belas digit dan enam perintah perbedaan. 25.000 bagian</w:t>
                  </w:r>
                  <w:r>
                    <w:rPr>
                      <w:rFonts w:ascii="Times New Roman" w:hAnsi="Times New Roman" w:cs="Times New Roman"/>
                      <w:sz w:val="24"/>
                      <w:szCs w:val="24"/>
                    </w:rPr>
                    <w:t xml:space="preserve"> mesin</w:t>
                  </w:r>
                  <w:r w:rsidR="002E5E99" w:rsidRPr="002E5E99">
                    <w:rPr>
                      <w:rFonts w:ascii="Times New Roman" w:hAnsi="Times New Roman" w:cs="Times New Roman"/>
                      <w:sz w:val="24"/>
                      <w:szCs w:val="24"/>
                      <w:lang w:val="id-ID"/>
                    </w:rPr>
                    <w:t xml:space="preserve"> dibagi rata antara bagian menghitung dan printer. Kalau dibangun </w:t>
                  </w:r>
                  <w:r>
                    <w:rPr>
                      <w:rFonts w:ascii="Times New Roman" w:hAnsi="Times New Roman" w:cs="Times New Roman"/>
                      <w:sz w:val="24"/>
                      <w:szCs w:val="24"/>
                    </w:rPr>
                    <w:t>dan</w:t>
                  </w:r>
                  <w:r w:rsidR="002E5E99" w:rsidRPr="002E5E99">
                    <w:rPr>
                      <w:rFonts w:ascii="Times New Roman" w:hAnsi="Times New Roman" w:cs="Times New Roman"/>
                      <w:sz w:val="24"/>
                      <w:szCs w:val="24"/>
                      <w:lang w:val="id-ID"/>
                    </w:rPr>
                    <w:t xml:space="preserve"> ditimbang diperkirakan </w:t>
                  </w:r>
                  <w:r>
                    <w:rPr>
                      <w:rFonts w:ascii="Times New Roman" w:hAnsi="Times New Roman" w:cs="Times New Roman"/>
                      <w:sz w:val="24"/>
                      <w:szCs w:val="24"/>
                    </w:rPr>
                    <w:t xml:space="preserve">akan seberat </w:t>
                  </w:r>
                  <w:r w:rsidR="002E5E99" w:rsidRPr="002E5E99">
                    <w:rPr>
                      <w:rFonts w:ascii="Times New Roman" w:hAnsi="Times New Roman" w:cs="Times New Roman"/>
                      <w:sz w:val="24"/>
                      <w:szCs w:val="24"/>
                      <w:lang w:val="id-ID"/>
                    </w:rPr>
                    <w:t xml:space="preserve">empat ton </w:t>
                  </w:r>
                  <w:r>
                    <w:rPr>
                      <w:rFonts w:ascii="Times New Roman" w:hAnsi="Times New Roman" w:cs="Times New Roman"/>
                      <w:sz w:val="24"/>
                      <w:szCs w:val="24"/>
                    </w:rPr>
                    <w:t>dengan</w:t>
                  </w:r>
                  <w:r w:rsidR="002E5E99" w:rsidRPr="002E5E99">
                    <w:rPr>
                      <w:rFonts w:ascii="Times New Roman" w:hAnsi="Times New Roman" w:cs="Times New Roman"/>
                      <w:sz w:val="24"/>
                      <w:szCs w:val="24"/>
                      <w:lang w:val="id-ID"/>
                    </w:rPr>
                    <w:t xml:space="preserve"> </w:t>
                  </w:r>
                  <w:r w:rsidRPr="002E5E99">
                    <w:rPr>
                      <w:rFonts w:ascii="Times New Roman" w:hAnsi="Times New Roman" w:cs="Times New Roman"/>
                      <w:sz w:val="24"/>
                      <w:szCs w:val="24"/>
                      <w:lang w:val="id-ID"/>
                    </w:rPr>
                    <w:t xml:space="preserve">tinggi </w:t>
                  </w:r>
                  <w:r w:rsidR="002E5E99" w:rsidRPr="002E5E99">
                    <w:rPr>
                      <w:rFonts w:ascii="Times New Roman" w:hAnsi="Times New Roman" w:cs="Times New Roman"/>
                      <w:sz w:val="24"/>
                      <w:szCs w:val="24"/>
                      <w:lang w:val="id-ID"/>
                    </w:rPr>
                    <w:t xml:space="preserve">sekitar delapan kaki. Pekerjaan </w:t>
                  </w:r>
                  <w:r>
                    <w:rPr>
                      <w:rFonts w:ascii="Times New Roman" w:hAnsi="Times New Roman" w:cs="Times New Roman"/>
                      <w:sz w:val="24"/>
                      <w:szCs w:val="24"/>
                      <w:lang w:val="id-ID"/>
                    </w:rPr>
                    <w:t xml:space="preserve">pembangunan </w:t>
                  </w:r>
                  <w:r>
                    <w:rPr>
                      <w:rFonts w:ascii="Times New Roman" w:hAnsi="Times New Roman" w:cs="Times New Roman"/>
                      <w:sz w:val="24"/>
                      <w:szCs w:val="24"/>
                    </w:rPr>
                    <w:t>Mesin</w:t>
                  </w:r>
                  <w:r>
                    <w:rPr>
                      <w:rFonts w:ascii="Times New Roman" w:hAnsi="Times New Roman" w:cs="Times New Roman"/>
                      <w:sz w:val="24"/>
                      <w:szCs w:val="24"/>
                      <w:lang w:val="id-ID"/>
                    </w:rPr>
                    <w:t xml:space="preserve"> </w:t>
                  </w:r>
                  <w:r w:rsidR="002E5E99" w:rsidRPr="002E5E99">
                    <w:rPr>
                      <w:rFonts w:ascii="Times New Roman" w:hAnsi="Times New Roman" w:cs="Times New Roman"/>
                      <w:sz w:val="24"/>
                      <w:szCs w:val="24"/>
                      <w:lang w:val="id-ID"/>
                    </w:rPr>
                    <w:t>dihentikan pa</w:t>
                  </w:r>
                  <w:r>
                    <w:rPr>
                      <w:rFonts w:ascii="Times New Roman" w:hAnsi="Times New Roman" w:cs="Times New Roman"/>
                      <w:sz w:val="24"/>
                      <w:szCs w:val="24"/>
                      <w:lang w:val="id-ID"/>
                    </w:rPr>
                    <w:t>da</w:t>
                  </w:r>
                  <w:r>
                    <w:rPr>
                      <w:rFonts w:ascii="Times New Roman" w:hAnsi="Times New Roman" w:cs="Times New Roman"/>
                      <w:sz w:val="24"/>
                      <w:szCs w:val="24"/>
                    </w:rPr>
                    <w:t xml:space="preserve"> tahun </w:t>
                  </w:r>
                  <w:r>
                    <w:rPr>
                      <w:rFonts w:ascii="Times New Roman" w:hAnsi="Times New Roman" w:cs="Times New Roman"/>
                      <w:sz w:val="24"/>
                      <w:szCs w:val="24"/>
                      <w:lang w:val="id-ID"/>
                    </w:rPr>
                    <w:t>1832</w:t>
                  </w:r>
                  <w:r>
                    <w:rPr>
                      <w:rFonts w:ascii="Times New Roman" w:hAnsi="Times New Roman" w:cs="Times New Roman"/>
                      <w:sz w:val="24"/>
                      <w:szCs w:val="24"/>
                    </w:rPr>
                    <w:t>.</w:t>
                  </w:r>
                </w:p>
                <w:p w:rsidR="005757F3" w:rsidRPr="002E5E99" w:rsidRDefault="005757F3">
                  <w:pPr>
                    <w:rPr>
                      <w:lang w:val="en-US"/>
                    </w:rPr>
                  </w:pPr>
                </w:p>
              </w:txbxContent>
            </v:textbox>
          </v:shape>
        </w:pict>
      </w:r>
      <w:r>
        <w:rPr>
          <w:noProof/>
          <w:color w:val="FF0000"/>
          <w:lang w:val="en-US" w:eastAsia="ja-JP"/>
        </w:rPr>
        <w:pict>
          <v:shape id="_x0000_s1040" style="position:absolute;margin-left:-10.75pt;margin-top:199.8pt;width:254.15pt;height:474.15pt;z-index:251671552;visibility:visible;mso-position-horizontal-relative:margin;mso-width-relative:margin;mso-height-relative:margin;v-text-anchor:middle" coordsize="2202180,41376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" adj="-11796480,,5400" path="m,l1835143,r367037,367037l2202180,4137660r,l367037,4137660,,3770623,,xe" fillcolor="white [3201]" strokecolor="#5b9bd5 [3204]" strokeweight="2.5pt">
            <v:stroke joinstyle="miter"/>
            <v:shadow color="#868686"/>
            <v:formulas/>
            <v:path arrowok="t" o:connecttype="custom" o:connectlocs="0,0;1835143,0;2202180,367037;2202180,4137660;2202180,4137660;367037,4137660;0,3770623;0,0" o:connectangles="0,0,0,0,0,0,0,0" textboxrect="0,0,2202180,4137660"/>
            <v:textbox style="mso-next-textbox:#_x0000_s1040">
              <w:txbxContent>
                <w:p w:rsidR="00CB5BF9" w:rsidRDefault="00CB5BF9" w:rsidP="00CB5BF9">
                  <w:pPr>
                    <w:pStyle w:val="HTMLPreformatted"/>
                    <w:shd w:val="clear" w:color="auto" w:fill="FFFFFF"/>
                    <w:jc w:val="both"/>
                    <w:rPr>
                      <w:rFonts w:ascii="Times New Roman" w:hAnsi="Times New Roman" w:cs="Times New Roman"/>
                      <w:b/>
                      <w:color w:val="212121"/>
                      <w:sz w:val="24"/>
                      <w:szCs w:val="24"/>
                      <w:shd w:val="clear" w:color="auto" w:fill="FFFFFF"/>
                    </w:rPr>
                  </w:pPr>
                </w:p>
                <w:p w:rsidR="00CB5BF9" w:rsidRPr="00B84956" w:rsidRDefault="00CB5BF9" w:rsidP="00CB5BF9">
                  <w:pPr>
                    <w:pStyle w:val="HTMLPreformatted"/>
                    <w:shd w:val="clear" w:color="auto" w:fill="FFFFFF"/>
                    <w:jc w:val="both"/>
                    <w:rPr>
                      <w:rFonts w:ascii="Times New Roman" w:hAnsi="Times New Roman" w:cs="Times New Roman"/>
                      <w:b/>
                      <w:sz w:val="24"/>
                      <w:szCs w:val="24"/>
                      <w:shd w:val="clear" w:color="auto" w:fill="FFFFFF"/>
                    </w:rPr>
                  </w:pPr>
                  <w:r w:rsidRPr="00CB5BF9">
                    <w:rPr>
                      <w:rFonts w:ascii="Times New Roman" w:hAnsi="Times New Roman" w:cs="Times New Roman"/>
                      <w:b/>
                      <w:color w:val="212121"/>
                      <w:sz w:val="24"/>
                      <w:szCs w:val="24"/>
                      <w:shd w:val="clear" w:color="auto" w:fill="FFFFFF"/>
                    </w:rPr>
                    <w:t xml:space="preserve">A </w:t>
                  </w:r>
                  <w:r w:rsidRPr="00B84956">
                    <w:rPr>
                      <w:rFonts w:ascii="Times New Roman" w:hAnsi="Times New Roman" w:cs="Times New Roman"/>
                      <w:b/>
                      <w:sz w:val="24"/>
                      <w:szCs w:val="24"/>
                      <w:shd w:val="clear" w:color="auto" w:fill="FFFFFF"/>
                    </w:rPr>
                    <w:t>New Difference Engine</w:t>
                  </w:r>
                </w:p>
                <w:p w:rsidR="00CB5BF9" w:rsidRPr="00B84956" w:rsidRDefault="00CB5BF9" w:rsidP="00CB5BF9">
                  <w:pPr>
                    <w:pStyle w:val="HTMLPreformatted"/>
                    <w:shd w:val="clear" w:color="auto" w:fill="FFFFFF"/>
                    <w:jc w:val="both"/>
                    <w:rPr>
                      <w:rFonts w:ascii="Times New Roman" w:hAnsi="Times New Roman" w:cs="Times New Roman"/>
                      <w:b/>
                      <w:sz w:val="24"/>
                      <w:szCs w:val="24"/>
                      <w:shd w:val="clear" w:color="auto" w:fill="FFFFFF"/>
                    </w:rPr>
                  </w:pPr>
                </w:p>
                <w:p w:rsidR="00B84956" w:rsidRPr="00B84956" w:rsidRDefault="00CB5BF9" w:rsidP="00CB5BF9">
                  <w:pPr>
                    <w:pStyle w:val="HTMLPreformatted"/>
                    <w:shd w:val="clear" w:color="auto" w:fill="FFFFFF"/>
                    <w:jc w:val="both"/>
                    <w:rPr>
                      <w:rFonts w:ascii="Times New Roman" w:hAnsi="Times New Roman" w:cs="Times New Roman"/>
                      <w:sz w:val="24"/>
                      <w:szCs w:val="24"/>
                      <w:shd w:val="clear" w:color="auto" w:fill="FFFFFF"/>
                    </w:rPr>
                  </w:pPr>
                  <w:r w:rsidRPr="00B84956">
                    <w:rPr>
                      <w:rFonts w:ascii="Times New Roman" w:hAnsi="Times New Roman" w:cs="Times New Roman"/>
                      <w:sz w:val="24"/>
                      <w:szCs w:val="24"/>
                      <w:shd w:val="clear" w:color="auto" w:fill="FFFFFF"/>
                    </w:rPr>
                    <w:tab/>
                    <w:t xml:space="preserve">Selesai dengan Analytical Engine pada 1840, Babbage mulai mempertimbangkan sebuah mesin baru. Antara 1847-1849 ia menyelesaikan desain Difference Engine No. 2, sebuah versi pengembangan dari </w:t>
                  </w:r>
                  <w:r w:rsidR="00B84956" w:rsidRPr="00B84956">
                    <w:rPr>
                      <w:rFonts w:ascii="Times New Roman" w:hAnsi="Times New Roman" w:cs="Times New Roman"/>
                      <w:sz w:val="24"/>
                      <w:szCs w:val="24"/>
                      <w:shd w:val="clear" w:color="auto" w:fill="FFFFFF"/>
                    </w:rPr>
                    <w:t>Difference Engine No</w:t>
                  </w:r>
                  <w:r w:rsidRPr="00B84956">
                    <w:rPr>
                      <w:rFonts w:ascii="Times New Roman" w:hAnsi="Times New Roman" w:cs="Times New Roman"/>
                      <w:sz w:val="24"/>
                      <w:szCs w:val="24"/>
                      <w:shd w:val="clear" w:color="auto" w:fill="FFFFFF"/>
                    </w:rPr>
                    <w:t xml:space="preserve"> 1. Mesin ini menghitung dengan angka panjang tiga puluh satu digit dan dapat tabulasi polinomial setiap naik ke urutan ketujuh. desain </w:t>
                  </w:r>
                  <w:r w:rsidR="00B84956" w:rsidRPr="00B84956">
                    <w:rPr>
                      <w:rFonts w:ascii="Times New Roman" w:hAnsi="Times New Roman" w:cs="Times New Roman"/>
                      <w:sz w:val="24"/>
                      <w:szCs w:val="24"/>
                      <w:shd w:val="clear" w:color="auto" w:fill="FFFFFF"/>
                    </w:rPr>
                    <w:t>yang lebih</w:t>
                  </w:r>
                  <w:r w:rsidRPr="00B84956">
                    <w:rPr>
                      <w:rFonts w:ascii="Times New Roman" w:hAnsi="Times New Roman" w:cs="Times New Roman"/>
                      <w:sz w:val="24"/>
                      <w:szCs w:val="24"/>
                      <w:shd w:val="clear" w:color="auto" w:fill="FFFFFF"/>
                    </w:rPr>
                    <w:t xml:space="preserve"> sederhana hanya sekitar sepertiga dari bagian </w:t>
                  </w:r>
                  <w:r w:rsidR="00B84956" w:rsidRPr="00B84956">
                    <w:rPr>
                      <w:rFonts w:ascii="Times New Roman" w:hAnsi="Times New Roman" w:cs="Times New Roman"/>
                      <w:sz w:val="24"/>
                      <w:szCs w:val="24"/>
                      <w:shd w:val="clear" w:color="auto" w:fill="FFFFFF"/>
                    </w:rPr>
                    <w:t>Difference Engine No 1, dengan</w:t>
                  </w:r>
                  <w:r w:rsidRPr="00B84956">
                    <w:rPr>
                      <w:rFonts w:ascii="Times New Roman" w:hAnsi="Times New Roman" w:cs="Times New Roman"/>
                      <w:sz w:val="24"/>
                      <w:szCs w:val="24"/>
                      <w:shd w:val="clear" w:color="auto" w:fill="FFFFFF"/>
                    </w:rPr>
                    <w:t xml:space="preserve"> daya komputasi yang sama. </w:t>
                  </w:r>
                </w:p>
                <w:p w:rsidR="00CB5BF9" w:rsidRPr="00B84956" w:rsidRDefault="00B84956" w:rsidP="00CB5BF9">
                  <w:pPr>
                    <w:pStyle w:val="HTMLPreformatted"/>
                    <w:shd w:val="clear" w:color="auto" w:fill="FFFFFF"/>
                    <w:jc w:val="both"/>
                    <w:rPr>
                      <w:rFonts w:ascii="Times New Roman" w:hAnsi="Times New Roman" w:cs="Times New Roman"/>
                      <w:sz w:val="24"/>
                      <w:szCs w:val="24"/>
                    </w:rPr>
                  </w:pPr>
                  <w:r w:rsidRPr="00B84956">
                    <w:rPr>
                      <w:rFonts w:ascii="Times New Roman" w:hAnsi="Times New Roman" w:cs="Times New Roman"/>
                      <w:sz w:val="24"/>
                      <w:szCs w:val="24"/>
                      <w:shd w:val="clear" w:color="auto" w:fill="FFFFFF"/>
                    </w:rPr>
                    <w:tab/>
                  </w:r>
                  <w:r w:rsidR="00CB5BF9" w:rsidRPr="00B84956">
                    <w:rPr>
                      <w:rFonts w:ascii="Times New Roman" w:hAnsi="Times New Roman" w:cs="Times New Roman"/>
                      <w:sz w:val="24"/>
                      <w:szCs w:val="24"/>
                      <w:shd w:val="clear" w:color="auto" w:fill="FFFFFF"/>
                    </w:rPr>
                    <w:t>Difference Engine No 2 dan Analytical Engine berbagi desain yang sama untuk printer - perangkat output dengan fitur yang luar biasa. Ini tidak hanya menghasilkan hardcopy bertinta cetakan di atas kertas sebagai salinan pemeriksaan, tetapi juga secara o</w:t>
                  </w:r>
                  <w:r w:rsidRPr="00B84956">
                    <w:rPr>
                      <w:rFonts w:ascii="Times New Roman" w:hAnsi="Times New Roman" w:cs="Times New Roman"/>
                      <w:sz w:val="24"/>
                      <w:szCs w:val="24"/>
                      <w:shd w:val="clear" w:color="auto" w:fill="FFFFFF"/>
                    </w:rPr>
                    <w:t xml:space="preserve">tomatis stereotip hasil, yaitu </w:t>
                  </w:r>
                  <w:r w:rsidR="00CB5BF9" w:rsidRPr="00B84956">
                    <w:rPr>
                      <w:rFonts w:ascii="Times New Roman" w:hAnsi="Times New Roman" w:cs="Times New Roman"/>
                      <w:sz w:val="24"/>
                      <w:szCs w:val="24"/>
                      <w:shd w:val="clear" w:color="auto" w:fill="FFFFFF"/>
                    </w:rPr>
                    <w:t xml:space="preserve">mengesankan hasilnya pada bahan yang lembut, Plaster of Paris misalnya, yang dapat digunakan sebagai cetakan dari pelat cetak </w:t>
                  </w:r>
                  <w:r w:rsidRPr="00B84956">
                    <w:rPr>
                      <w:rFonts w:ascii="Times New Roman" w:hAnsi="Times New Roman" w:cs="Times New Roman"/>
                      <w:sz w:val="24"/>
                      <w:szCs w:val="24"/>
                      <w:shd w:val="clear" w:color="auto" w:fill="FFFFFF"/>
                    </w:rPr>
                    <w:t xml:space="preserve">yang terbuat. Hasil penyusunan alat </w:t>
                  </w:r>
                  <w:r w:rsidR="00CB5BF9" w:rsidRPr="00B84956">
                    <w:rPr>
                      <w:rFonts w:ascii="Times New Roman" w:hAnsi="Times New Roman" w:cs="Times New Roman"/>
                      <w:sz w:val="24"/>
                      <w:szCs w:val="24"/>
                      <w:shd w:val="clear" w:color="auto" w:fill="FFFFFF"/>
                    </w:rPr>
                    <w:t xml:space="preserve">secara otomatis memungkinkan operator untuk </w:t>
                  </w:r>
                  <w:r w:rsidRPr="00B84956">
                    <w:rPr>
                      <w:rFonts w:ascii="Times New Roman" w:hAnsi="Times New Roman" w:cs="Times New Roman"/>
                      <w:sz w:val="24"/>
                      <w:szCs w:val="24"/>
                      <w:shd w:val="clear" w:color="auto" w:fill="FFFFFF"/>
                    </w:rPr>
                    <w:t xml:space="preserve">menetapkan </w:t>
                  </w:r>
                  <w:r w:rsidR="00CB5BF9" w:rsidRPr="00B84956">
                    <w:rPr>
                      <w:rFonts w:ascii="Times New Roman" w:hAnsi="Times New Roman" w:cs="Times New Roman"/>
                      <w:sz w:val="24"/>
                      <w:szCs w:val="24"/>
                      <w:shd w:val="clear" w:color="auto" w:fill="FFFFFF"/>
                    </w:rPr>
                    <w:t xml:space="preserve">tata letak hasil pada halaman. </w:t>
                  </w:r>
                  <w:r w:rsidRPr="00B84956">
                    <w:rPr>
                      <w:rFonts w:ascii="Times New Roman" w:hAnsi="Times New Roman" w:cs="Times New Roman"/>
                      <w:sz w:val="24"/>
                      <w:szCs w:val="24"/>
                      <w:shd w:val="clear" w:color="auto" w:fill="FFFFFF"/>
                    </w:rPr>
                    <w:t>F</w:t>
                  </w:r>
                  <w:r w:rsidR="00CB5BF9" w:rsidRPr="00B84956">
                    <w:rPr>
                      <w:rFonts w:ascii="Times New Roman" w:hAnsi="Times New Roman" w:cs="Times New Roman"/>
                      <w:sz w:val="24"/>
                      <w:szCs w:val="24"/>
                      <w:shd w:val="clear" w:color="auto" w:fill="FFFFFF"/>
                    </w:rPr>
                    <w:t>itu</w:t>
                  </w:r>
                  <w:r w:rsidRPr="00B84956">
                    <w:rPr>
                      <w:rFonts w:ascii="Times New Roman" w:hAnsi="Times New Roman" w:cs="Times New Roman"/>
                      <w:sz w:val="24"/>
                      <w:szCs w:val="24"/>
                      <w:shd w:val="clear" w:color="auto" w:fill="FFFFFF"/>
                    </w:rPr>
                    <w:t xml:space="preserve">r user </w:t>
                  </w:r>
                  <w:r w:rsidR="00CB5BF9" w:rsidRPr="00B84956">
                    <w:rPr>
                      <w:rFonts w:ascii="Times New Roman" w:hAnsi="Times New Roman" w:cs="Times New Roman"/>
                      <w:sz w:val="24"/>
                      <w:szCs w:val="24"/>
                      <w:shd w:val="clear" w:color="auto" w:fill="FFFFFF"/>
                    </w:rPr>
                    <w:t xml:space="preserve">dapat berubah termasuk variabel tinggi baris, variabel jumlah kolom, margin kolom variabel, garis pembungkus otomatis atau kolom pembungkus, dan meninggalkan baris kosong setiap beberapa baris untuk kemudahan membaca. </w:t>
                  </w:r>
                </w:p>
                <w:p w:rsidR="00CB5BF9" w:rsidRPr="00CB5BF9" w:rsidRDefault="00CB5BF9" w:rsidP="00CB5BF9">
                  <w:pPr>
                    <w:rPr>
                      <w:rFonts w:ascii="Times New Roman" w:hAnsi="Times New Roman" w:cs="Times New Roman"/>
                      <w:sz w:val="24"/>
                      <w:szCs w:val="24"/>
                      <w:lang w:val="en-US" w:eastAsia="id-ID"/>
                    </w:rPr>
                  </w:pPr>
                </w:p>
                <w:p w:rsidR="00CB5BF9" w:rsidRPr="00CB5BF9" w:rsidRDefault="00CB5BF9" w:rsidP="00CB5BF9">
                  <w:pPr>
                    <w:jc w:val="center"/>
                    <w:rPr>
                      <w:rFonts w:ascii="Times New Roman" w:hAnsi="Times New Roman" w:cs="Times New Roman"/>
                      <w:sz w:val="24"/>
                      <w:szCs w:val="24"/>
                    </w:rPr>
                  </w:pPr>
                </w:p>
              </w:txbxContent>
            </v:textbox>
            <w10:wrap anchorx="margin"/>
          </v:shape>
        </w:pict>
      </w:r>
      <w:r>
        <w:rPr>
          <w:noProof/>
          <w:color w:val="FF0000"/>
          <w:lang w:val="en-US" w:eastAsia="ja-JP"/>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9" type="#_x0000_t79" style="position:absolute;margin-left:-10.75pt;margin-top:39.9pt;width:254.15pt;height:142pt;z-index:251670528" adj="3974,5919,2740,9098" fillcolor="white [3201]" strokecolor="#5b9bd5 [3204]" strokeweight="2.5pt">
            <v:shadow color="#868686"/>
            <v:textbox style="mso-next-textbox:#_x0000_s1039">
              <w:txbxContent>
                <w:p w:rsidR="00CB5BF9" w:rsidRPr="00CB5BF9" w:rsidRDefault="00CB5BF9" w:rsidP="00CB5BF9">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Pr="00CB5BF9">
                    <w:rPr>
                      <w:rFonts w:ascii="Times New Roman" w:hAnsi="Times New Roman" w:cs="Times New Roman"/>
                      <w:sz w:val="24"/>
                      <w:szCs w:val="24"/>
                      <w:lang w:val="id-ID"/>
                    </w:rPr>
                    <w:t xml:space="preserve">Struktur Analytical Engine pada dasarnya sama dengan desain </w:t>
                  </w:r>
                  <w:r w:rsidRPr="00CB5BF9">
                    <w:rPr>
                      <w:rFonts w:ascii="Times New Roman" w:hAnsi="Times New Roman" w:cs="Times New Roman"/>
                      <w:sz w:val="24"/>
                      <w:szCs w:val="24"/>
                    </w:rPr>
                    <w:t>yang men</w:t>
                  </w:r>
                  <w:r w:rsidRPr="00CB5BF9">
                    <w:rPr>
                      <w:rFonts w:ascii="Times New Roman" w:hAnsi="Times New Roman" w:cs="Times New Roman"/>
                      <w:sz w:val="24"/>
                      <w:szCs w:val="24"/>
                      <w:lang w:val="id-ID"/>
                    </w:rPr>
                    <w:t>dominasi komputer di era elektronik</w:t>
                  </w:r>
                  <w:r w:rsidRPr="00CB5BF9">
                    <w:rPr>
                      <w:rFonts w:ascii="Times New Roman" w:hAnsi="Times New Roman" w:cs="Times New Roman"/>
                      <w:sz w:val="24"/>
                      <w:szCs w:val="24"/>
                    </w:rPr>
                    <w:t xml:space="preserve">. </w:t>
                  </w:r>
                  <w:r w:rsidRPr="00CB5BF9">
                    <w:rPr>
                      <w:rFonts w:ascii="Times New Roman" w:hAnsi="Times New Roman" w:cs="Times New Roman"/>
                      <w:sz w:val="24"/>
                      <w:szCs w:val="24"/>
                      <w:lang w:val="id-ID"/>
                    </w:rPr>
                    <w:t>Pemisahan memori dari pusat prosesor, operasi serial menggunakan ' mengambil-mengeksekusi siklus ', dan fasilitas untuk memasukkan dan keluaran data dan instruksi.</w:t>
                  </w:r>
                </w:p>
                <w:p w:rsidR="00CB5BF9" w:rsidRPr="00CB5BF9" w:rsidRDefault="00CB5BF9">
                  <w:pPr>
                    <w:rPr>
                      <w:lang w:val="en-US"/>
                    </w:rPr>
                  </w:pPr>
                </w:p>
              </w:txbxContent>
            </v:textbox>
          </v:shape>
        </w:pict>
      </w:r>
      <w:r w:rsidR="00CB5BF9">
        <w:rPr>
          <w:color w:val="FF0000"/>
        </w:rPr>
        <w:br w:type="page"/>
      </w:r>
      <w:r w:rsidRPr="004B640C">
        <w:rPr>
          <w:rFonts w:ascii="Times New Roman" w:hAnsi="Times New Roman" w:cs="Times New Roman"/>
          <w:b/>
          <w:sz w:val="32"/>
          <w:szCs w:val="24"/>
          <w:lang w:val="en-US"/>
        </w:rPr>
        <w:lastRenderedPageBreak/>
        <w:t>HOW IT WORKS</w:t>
      </w:r>
    </w:p>
    <w:p w:rsidR="002B3BA3" w:rsidRDefault="002B3BA3">
      <w:pPr>
        <w:rPr>
          <w:rFonts w:ascii="Times New Roman" w:hAnsi="Times New Roman" w:cs="Times New Roman"/>
          <w:b/>
          <w:sz w:val="24"/>
          <w:szCs w:val="24"/>
          <w:lang w:val="en-US"/>
        </w:rPr>
      </w:pPr>
      <w:r>
        <w:rPr>
          <w:rFonts w:ascii="Times New Roman" w:hAnsi="Times New Roman" w:cs="Times New Roman"/>
          <w:b/>
          <w:noProof/>
          <w:sz w:val="24"/>
          <w:szCs w:val="24"/>
          <w:lang w:val="en-US" w:eastAsia="ja-JP"/>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5" type="#_x0000_t15" style="position:absolute;margin-left:255.4pt;margin-top:365pt;width:237.2pt;height:324pt;rotation:180;z-index:251675648" adj="17269" fillcolor="white [3201]" strokecolor="#5b9bd5 [3204]" strokeweight="2.5pt">
            <v:shadow color="#868686"/>
            <v:textbox style="mso-next-textbox:#_x0000_s1045">
              <w:txbxContent>
                <w:p w:rsidR="002B3BA3" w:rsidRDefault="002B3BA3" w:rsidP="002B3BA3">
                  <w:pPr>
                    <w:pStyle w:val="HTMLPreformatted"/>
                    <w:shd w:val="clear" w:color="auto" w:fill="FFFFFF"/>
                    <w:rPr>
                      <w:rFonts w:ascii="inherit" w:hAnsi="inherit"/>
                      <w:color w:val="212121"/>
                    </w:rPr>
                  </w:pPr>
                </w:p>
                <w:p w:rsidR="002B3BA3" w:rsidRDefault="002B3BA3" w:rsidP="002B3BA3">
                  <w:pPr>
                    <w:pStyle w:val="HTMLPreformatted"/>
                    <w:shd w:val="clear" w:color="auto" w:fill="FFFFFF"/>
                    <w:rPr>
                      <w:rFonts w:ascii="inherit" w:hAnsi="inherit"/>
                      <w:color w:val="212121"/>
                    </w:rPr>
                  </w:pPr>
                </w:p>
                <w:p w:rsidR="002B3BA3" w:rsidRDefault="002B3BA3" w:rsidP="002B3BA3">
                  <w:pPr>
                    <w:pStyle w:val="HTMLPreformatted"/>
                    <w:shd w:val="clear" w:color="auto" w:fill="FFFFFF"/>
                    <w:jc w:val="both"/>
                    <w:rPr>
                      <w:rFonts w:ascii="Times New Roman" w:hAnsi="Times New Roman" w:cs="Times New Roman"/>
                      <w:color w:val="212121"/>
                      <w:sz w:val="24"/>
                      <w:szCs w:val="24"/>
                    </w:rPr>
                  </w:pPr>
                </w:p>
                <w:p w:rsidR="002B3BA3" w:rsidRPr="002B3BA3" w:rsidRDefault="002B3BA3" w:rsidP="002B3BA3">
                  <w:pPr>
                    <w:pStyle w:val="HTMLPreformatted"/>
                    <w:shd w:val="clear" w:color="auto" w:fill="FFFFFF"/>
                    <w:jc w:val="both"/>
                    <w:rPr>
                      <w:rFonts w:ascii="Times New Roman" w:hAnsi="Times New Roman" w:cs="Times New Roman"/>
                      <w:color w:val="212121"/>
                      <w:sz w:val="24"/>
                      <w:szCs w:val="24"/>
                      <w:lang w:val="id-ID"/>
                    </w:rPr>
                  </w:pPr>
                  <w:r>
                    <w:rPr>
                      <w:rFonts w:ascii="Times New Roman" w:hAnsi="Times New Roman" w:cs="Times New Roman"/>
                      <w:color w:val="212121"/>
                      <w:sz w:val="24"/>
                      <w:szCs w:val="24"/>
                    </w:rPr>
                    <w:tab/>
                  </w:r>
                  <w:r w:rsidRPr="002B3BA3">
                    <w:rPr>
                      <w:rFonts w:ascii="Times New Roman" w:hAnsi="Times New Roman" w:cs="Times New Roman"/>
                      <w:color w:val="212121"/>
                      <w:sz w:val="24"/>
                      <w:szCs w:val="24"/>
                      <w:lang w:val="id-ID"/>
                    </w:rPr>
                    <w:t>Dengan nilai awal dihitung sisa nilai-nilai fungsi tersebut dapat dihitung dengan membalik proses. Nilai-nilai yang kita ingin menghitung ditunjukkan di bawah garis putus-putus atas. Untuk polinomial ini, perbedaan kedua adalah konstan (2). Untuk menghitung nilai fungsi untuk x = 5 perbedaan konstan (2) ditambahkan ke perbedaan pertama (7) untuk mendapatkan pertama perbedaan berikutnya (9) (panah merah), yang kemudian dapat ditambahkan ke nilai fungsi terakhir (panah biru) untuk menghasilkan F (5) = 29. ini adalah hasil yang diinginkan, dicapai tanpa melakukan perkalian.</w:t>
                  </w:r>
                </w:p>
                <w:p w:rsidR="002B3BA3" w:rsidRPr="002B3BA3" w:rsidRDefault="002B3BA3" w:rsidP="002B3BA3">
                  <w:pPr>
                    <w:pStyle w:val="HTMLPreformatted"/>
                    <w:shd w:val="clear" w:color="auto" w:fill="FFFFFF"/>
                    <w:jc w:val="both"/>
                    <w:rPr>
                      <w:rFonts w:ascii="Times New Roman" w:hAnsi="Times New Roman" w:cs="Times New Roman"/>
                      <w:color w:val="212121"/>
                      <w:sz w:val="24"/>
                      <w:szCs w:val="24"/>
                      <w:lang w:val="id-ID"/>
                    </w:rPr>
                  </w:pPr>
                </w:p>
                <w:p w:rsidR="002B3BA3" w:rsidRDefault="002B3BA3" w:rsidP="002B3BA3">
                  <w:pPr>
                    <w:pStyle w:val="HTMLPreformatted"/>
                    <w:shd w:val="clear" w:color="auto" w:fill="FFFFFF"/>
                    <w:rPr>
                      <w:rFonts w:ascii="inherit" w:hAnsi="inherit"/>
                      <w:color w:val="212121"/>
                      <w:lang w:val="id-ID"/>
                    </w:rPr>
                  </w:pPr>
                </w:p>
                <w:p w:rsidR="002B3BA3" w:rsidRPr="002B3BA3" w:rsidRDefault="002B3BA3">
                  <w:pPr>
                    <w:rPr>
                      <w:lang w:val="en-US"/>
                    </w:rPr>
                  </w:pPr>
                </w:p>
              </w:txbxContent>
            </v:textbox>
          </v:shape>
        </w:pict>
      </w:r>
      <w:r>
        <w:rPr>
          <w:rFonts w:ascii="Times New Roman" w:hAnsi="Times New Roman" w:cs="Times New Roman"/>
          <w:b/>
          <w:noProof/>
          <w:sz w:val="24"/>
          <w:szCs w:val="24"/>
          <w:lang w:val="en-US" w:eastAsia="ja-JP"/>
        </w:rPr>
        <w:pict>
          <v:roundrect id="_x0000_s1046" style="position:absolute;margin-left:-32.05pt;margin-top:359.45pt;width:287.45pt;height:329.55pt;z-index:251676672" arcsize="10923f" fillcolor="white [3201]" strokecolor="#5b9bd5 [3204]" strokeweight="2.5pt">
            <v:shadow color="#868686"/>
            <v:textbox style="mso-next-textbox:#_x0000_s1046">
              <w:txbxContent>
                <w:p w:rsidR="00144A83" w:rsidRDefault="00144A83">
                  <w:pPr>
                    <w:rPr>
                      <w:lang w:val="en-US"/>
                    </w:rPr>
                  </w:pPr>
                  <w:r>
                    <w:rPr>
                      <w:noProof/>
                      <w:lang w:val="en-US" w:eastAsia="ja-JP"/>
                    </w:rPr>
                    <w:drawing>
                      <wp:inline distT="0" distB="0" distL="0" distR="0">
                        <wp:extent cx="3021192" cy="3021192"/>
                        <wp:effectExtent l="38100" t="57150" r="122058" b="103008"/>
                        <wp:docPr id="11" name="Picture 11" descr="Diagram showing method of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howing method of differences"/>
                                <pic:cNvPicPr>
                                  <a:picLocks noChangeAspect="1" noChangeArrowheads="1"/>
                                </pic:cNvPicPr>
                              </pic:nvPicPr>
                              <pic:blipFill>
                                <a:blip r:embed="rId15"/>
                                <a:srcRect/>
                                <a:stretch>
                                  <a:fillRect/>
                                </a:stretch>
                              </pic:blipFill>
                              <pic:spPr bwMode="auto">
                                <a:xfrm>
                                  <a:off x="0" y="0"/>
                                  <a:ext cx="3018774" cy="3018774"/>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144A83" w:rsidRPr="00144A83" w:rsidRDefault="00144A83" w:rsidP="00144A83">
                  <w:pPr>
                    <w:jc w:val="center"/>
                    <w:rPr>
                      <w:rFonts w:ascii="Times New Roman" w:hAnsi="Times New Roman" w:cs="Times New Roman"/>
                      <w:sz w:val="24"/>
                      <w:szCs w:val="24"/>
                      <w:lang w:val="en-US"/>
                    </w:rPr>
                  </w:pPr>
                  <w:r w:rsidRPr="00144A83">
                    <w:rPr>
                      <w:rFonts w:ascii="Times New Roman" w:hAnsi="Times New Roman" w:cs="Times New Roman"/>
                      <w:b/>
                      <w:bCs/>
                      <w:color w:val="222222"/>
                      <w:sz w:val="24"/>
                      <w:szCs w:val="24"/>
                      <w:shd w:val="clear" w:color="auto" w:fill="FFFFFF"/>
                    </w:rPr>
                    <w:t>Diagram showing method of differences</w:t>
                  </w:r>
                </w:p>
              </w:txbxContent>
            </v:textbox>
          </v:roundrect>
        </w:pict>
      </w:r>
      <w:r>
        <w:rPr>
          <w:rFonts w:ascii="Times New Roman" w:hAnsi="Times New Roman" w:cs="Times New Roman"/>
          <w:b/>
          <w:noProof/>
          <w:sz w:val="24"/>
          <w:szCs w:val="24"/>
          <w:lang w:val="en-US" w:eastAsia="ja-JP"/>
        </w:rPr>
        <w:pict>
          <v:shape id="_x0000_s1044" type="#_x0000_t15" style="position:absolute;margin-left:196.65pt;margin-top:52.4pt;width:343.05pt;height:237.2pt;rotation:90;z-index:251674624" adj="18262" fillcolor="white [3201]" strokecolor="#5b9bd5 [3204]" strokeweight="2.5pt">
            <v:shadow color="#868686"/>
            <v:textbox>
              <w:txbxContent>
                <w:p w:rsidR="00144A83" w:rsidRPr="00144A83" w:rsidRDefault="00144A83" w:rsidP="00144A83">
                  <w:pPr>
                    <w:pStyle w:val="HTMLPreformatted"/>
                    <w:shd w:val="clear" w:color="auto" w:fill="FFFFFF"/>
                    <w:jc w:val="both"/>
                    <w:rPr>
                      <w:rFonts w:ascii="Times New Roman" w:hAnsi="Times New Roman" w:cs="Times New Roman"/>
                    </w:rPr>
                  </w:pPr>
                  <w:r>
                    <w:rPr>
                      <w:rFonts w:ascii="Times New Roman" w:hAnsi="Times New Roman" w:cs="Times New Roman"/>
                      <w:color w:val="212121"/>
                      <w:sz w:val="24"/>
                      <w:szCs w:val="24"/>
                    </w:rPr>
                    <w:tab/>
                  </w:r>
                  <w:r w:rsidRPr="00144A83">
                    <w:rPr>
                      <w:rFonts w:ascii="Times New Roman" w:hAnsi="Times New Roman" w:cs="Times New Roman"/>
                      <w:sz w:val="24"/>
                      <w:szCs w:val="24"/>
                      <w:lang w:val="id-ID"/>
                    </w:rPr>
                    <w:t xml:space="preserve">Jika beberapa nilai pertama dari polinomial diketahui, sisanya dapat dihitung menggunakan </w:t>
                  </w:r>
                  <w:r w:rsidRPr="00144A83">
                    <w:rPr>
                      <w:rFonts w:ascii="Times New Roman" w:hAnsi="Times New Roman" w:cs="Times New Roman"/>
                      <w:sz w:val="24"/>
                      <w:szCs w:val="24"/>
                    </w:rPr>
                    <w:t>p</w:t>
                  </w:r>
                  <w:r w:rsidRPr="00144A83">
                    <w:rPr>
                      <w:rFonts w:ascii="Times New Roman" w:hAnsi="Times New Roman" w:cs="Times New Roman"/>
                      <w:sz w:val="24"/>
                      <w:szCs w:val="24"/>
                      <w:lang w:val="id-ID"/>
                    </w:rPr>
                    <w:t>erulang</w:t>
                  </w:r>
                  <w:r w:rsidRPr="00144A83">
                    <w:rPr>
                      <w:rFonts w:ascii="Times New Roman" w:hAnsi="Times New Roman" w:cs="Times New Roman"/>
                      <w:sz w:val="24"/>
                      <w:szCs w:val="24"/>
                    </w:rPr>
                    <w:t>an</w:t>
                  </w:r>
                  <w:r w:rsidRPr="00144A83">
                    <w:rPr>
                      <w:rFonts w:ascii="Times New Roman" w:hAnsi="Times New Roman" w:cs="Times New Roman"/>
                      <w:sz w:val="24"/>
                      <w:szCs w:val="24"/>
                      <w:lang w:val="id-ID"/>
                    </w:rPr>
                    <w:t xml:space="preserve"> sederhana. Metode ini</w:t>
                  </w:r>
                  <w:r w:rsidRPr="00144A83">
                    <w:rPr>
                      <w:rFonts w:ascii="Times New Roman" w:hAnsi="Times New Roman" w:cs="Times New Roman"/>
                      <w:sz w:val="24"/>
                      <w:szCs w:val="24"/>
                    </w:rPr>
                    <w:t xml:space="preserve"> </w:t>
                  </w:r>
                  <w:r w:rsidRPr="00144A83">
                    <w:rPr>
                      <w:rFonts w:ascii="Times New Roman" w:hAnsi="Times New Roman" w:cs="Times New Roman"/>
                      <w:sz w:val="24"/>
                      <w:szCs w:val="24"/>
                      <w:lang w:val="id-ID"/>
                    </w:rPr>
                    <w:t xml:space="preserve">diilustrasikan dalam diagram untuk fungsi F (x) = </w:t>
                  </w:r>
                  <m:oMath>
                    <m:sSup>
                      <m:sSupPr>
                        <m:ctrlPr>
                          <w:rPr>
                            <w:rFonts w:ascii="Cambria Math" w:hAnsi="Times New Roman" w:cs="Times New Roman"/>
                            <w:i/>
                            <w:sz w:val="24"/>
                            <w:szCs w:val="24"/>
                            <w:lang w:val="id-ID"/>
                          </w:rPr>
                        </m:ctrlPr>
                      </m:sSupPr>
                      <m:e>
                        <m:r>
                          <w:rPr>
                            <w:rFonts w:ascii="Cambria Math" w:hAnsi="Cambria Math" w:cs="Times New Roman"/>
                            <w:sz w:val="24"/>
                            <w:szCs w:val="24"/>
                            <w:lang w:val="id-ID"/>
                          </w:rPr>
                          <m:t>x</m:t>
                        </m:r>
                      </m:e>
                      <m:sup>
                        <m:r>
                          <w:rPr>
                            <w:rFonts w:ascii="Cambria Math" w:hAnsi="Times New Roman" w:cs="Times New Roman"/>
                            <w:sz w:val="24"/>
                            <w:szCs w:val="24"/>
                            <w:lang w:val="id-ID"/>
                          </w:rPr>
                          <m:t>2</m:t>
                        </m:r>
                      </m:sup>
                    </m:sSup>
                  </m:oMath>
                  <w:r w:rsidRPr="00144A83">
                    <w:rPr>
                      <w:rFonts w:ascii="Times New Roman" w:hAnsi="Times New Roman" w:cs="Times New Roman"/>
                      <w:sz w:val="24"/>
                      <w:szCs w:val="24"/>
                      <w:lang w:val="id-ID"/>
                    </w:rPr>
                    <w:t xml:space="preserve"> + 4. Nilai-nilai x ditunjukkan pada </w:t>
                  </w:r>
                  <w:r w:rsidRPr="00144A83">
                    <w:rPr>
                      <w:rFonts w:ascii="Times New Roman" w:hAnsi="Times New Roman" w:cs="Times New Roman"/>
                      <w:sz w:val="24"/>
                      <w:szCs w:val="24"/>
                    </w:rPr>
                    <w:t>batasan</w:t>
                  </w:r>
                  <w:r w:rsidRPr="00144A83">
                    <w:rPr>
                      <w:rFonts w:ascii="Times New Roman" w:hAnsi="Times New Roman" w:cs="Times New Roman"/>
                      <w:sz w:val="24"/>
                      <w:szCs w:val="24"/>
                      <w:lang w:val="id-ID"/>
                    </w:rPr>
                    <w:t xml:space="preserve"> kolom pertama dengan 1</w:t>
                  </w:r>
                  <w:r w:rsidRPr="00144A83">
                    <w:rPr>
                      <w:rFonts w:ascii="Times New Roman" w:hAnsi="Times New Roman" w:cs="Times New Roman"/>
                      <w:sz w:val="24"/>
                      <w:szCs w:val="24"/>
                    </w:rPr>
                    <w:t xml:space="preserve"> </w:t>
                  </w:r>
                  <w:r w:rsidRPr="00144A83">
                    <w:rPr>
                      <w:rFonts w:ascii="Times New Roman" w:hAnsi="Times New Roman" w:cs="Times New Roman"/>
                      <w:sz w:val="24"/>
                      <w:szCs w:val="24"/>
                      <w:lang w:val="id-ID"/>
                    </w:rPr>
                    <w:t xml:space="preserve">setiap kali (x = 1, 2, 3, 4...). Nilai-nilai fungsi F (x) = </w:t>
                  </w:r>
                  <m:oMath>
                    <m:sSup>
                      <m:sSupPr>
                        <m:ctrlPr>
                          <w:rPr>
                            <w:rFonts w:ascii="Cambria Math" w:hAnsi="Times New Roman" w:cs="Times New Roman"/>
                            <w:i/>
                            <w:sz w:val="24"/>
                            <w:szCs w:val="24"/>
                            <w:lang w:val="id-ID"/>
                          </w:rPr>
                        </m:ctrlPr>
                      </m:sSupPr>
                      <m:e>
                        <m:r>
                          <w:rPr>
                            <w:rFonts w:ascii="Cambria Math" w:hAnsi="Cambria Math" w:cs="Times New Roman"/>
                            <w:sz w:val="24"/>
                            <w:szCs w:val="24"/>
                            <w:lang w:val="id-ID"/>
                          </w:rPr>
                          <m:t>x</m:t>
                        </m:r>
                      </m:e>
                      <m:sup>
                        <m:r>
                          <w:rPr>
                            <w:rFonts w:ascii="Cambria Math" w:hAnsi="Times New Roman" w:cs="Times New Roman"/>
                            <w:sz w:val="24"/>
                            <w:szCs w:val="24"/>
                            <w:lang w:val="id-ID"/>
                          </w:rPr>
                          <m:t>2</m:t>
                        </m:r>
                      </m:sup>
                    </m:sSup>
                  </m:oMath>
                  <w:r w:rsidRPr="00144A83">
                    <w:rPr>
                      <w:rFonts w:ascii="Times New Roman" w:hAnsi="Times New Roman" w:cs="Times New Roman"/>
                      <w:sz w:val="24"/>
                      <w:szCs w:val="24"/>
                      <w:lang w:val="id-ID"/>
                    </w:rPr>
                    <w:t xml:space="preserve"> + 4</w:t>
                  </w:r>
                  <w:r w:rsidRPr="00144A83">
                    <w:rPr>
                      <w:rFonts w:ascii="Times New Roman" w:hAnsi="Times New Roman" w:cs="Times New Roman"/>
                      <w:sz w:val="24"/>
                      <w:szCs w:val="24"/>
                    </w:rPr>
                    <w:t xml:space="preserve"> </w:t>
                  </w:r>
                  <w:r w:rsidRPr="00144A83">
                    <w:rPr>
                      <w:rFonts w:ascii="Times New Roman" w:hAnsi="Times New Roman" w:cs="Times New Roman"/>
                      <w:sz w:val="24"/>
                      <w:szCs w:val="24"/>
                      <w:lang w:val="id-ID"/>
                    </w:rPr>
                    <w:t>ditunjukkan pada kolom kedua dengan empat nilai yang pertama dihitung dengan aritmatika atau dengan tangan (5, 8, 13, 20).</w:t>
                  </w:r>
                </w:p>
                <w:p w:rsidR="00144A83" w:rsidRPr="00144A83" w:rsidRDefault="00144A83" w:rsidP="00144A83">
                  <w:pPr>
                    <w:pStyle w:val="HTMLPreformatted"/>
                    <w:shd w:val="clear" w:color="auto" w:fill="FFFFFF"/>
                    <w:jc w:val="both"/>
                    <w:rPr>
                      <w:rFonts w:ascii="Times New Roman" w:hAnsi="Times New Roman" w:cs="Times New Roman"/>
                      <w:sz w:val="24"/>
                      <w:szCs w:val="24"/>
                      <w:shd w:val="clear" w:color="auto" w:fill="FFFFFF"/>
                    </w:rPr>
                  </w:pPr>
                  <w:r w:rsidRPr="00144A83">
                    <w:rPr>
                      <w:rFonts w:ascii="Times New Roman" w:hAnsi="Times New Roman" w:cs="Times New Roman"/>
                    </w:rPr>
                    <w:tab/>
                  </w:r>
                  <w:r w:rsidRPr="00144A83">
                    <w:rPr>
                      <w:rFonts w:ascii="Times New Roman" w:hAnsi="Times New Roman" w:cs="Times New Roman"/>
                      <w:sz w:val="24"/>
                      <w:szCs w:val="24"/>
                      <w:shd w:val="clear" w:color="auto" w:fill="FFFFFF"/>
                    </w:rPr>
                    <w:t>Langkah selanjutnya adalah menghitung perbedaan pertama dan kedua. Perbedaan pertama ditunjukkan pada kolom ketiga dan dihitung dengan mengurangkan nilai berturut-turut dari kolom sebelumnya seperti yang ditunjukkan oleh panah padat mengalir dari kiri ke kanan (8-5 = 3, 13-8 = 5 dll). Perbedaan kedua dihitung dengan</w:t>
                  </w:r>
                  <w:r w:rsidRPr="00144A83">
                    <w:rPr>
                      <w:rFonts w:ascii="Arial" w:hAnsi="Arial" w:cs="Arial"/>
                      <w:sz w:val="23"/>
                      <w:szCs w:val="25"/>
                      <w:shd w:val="clear" w:color="auto" w:fill="FFFFFF"/>
                    </w:rPr>
                    <w:t xml:space="preserve"> </w:t>
                  </w:r>
                  <w:r w:rsidRPr="00144A83">
                    <w:rPr>
                      <w:rFonts w:ascii="Times New Roman" w:hAnsi="Times New Roman" w:cs="Times New Roman"/>
                      <w:sz w:val="24"/>
                      <w:szCs w:val="24"/>
                      <w:shd w:val="clear" w:color="auto" w:fill="FFFFFF"/>
                    </w:rPr>
                    <w:t>mengurangkan pasangan Perbedaan pertama dan ini ditunjukkan dalam kolom terakhir.</w:t>
                  </w:r>
                </w:p>
              </w:txbxContent>
            </v:textbox>
          </v:shape>
        </w:pict>
      </w:r>
      <w:r>
        <w:rPr>
          <w:rFonts w:ascii="Times New Roman" w:hAnsi="Times New Roman" w:cs="Times New Roman"/>
          <w:b/>
          <w:noProof/>
          <w:sz w:val="24"/>
          <w:szCs w:val="24"/>
          <w:lang w:val="en-US" w:eastAsia="ja-JP"/>
        </w:rPr>
        <w:pict>
          <v:shape id="_x0000_s1043" type="#_x0000_t15" style="position:absolute;margin-left:-32.05pt;margin-top:-.55pt;width:281.65pt;height:343.05pt;z-index:251673600" adj="18904" fillcolor="white [3201]" strokecolor="#5b9bd5 [3204]" strokeweight="2.5pt">
            <v:shadow color="#868686"/>
            <v:textbox>
              <w:txbxContent>
                <w:p w:rsidR="00C200B0" w:rsidRDefault="00C200B0" w:rsidP="00C200B0">
                  <w:pPr>
                    <w:pStyle w:val="HTMLPreformatted"/>
                    <w:shd w:val="clear" w:color="auto" w:fill="FFFFFF"/>
                    <w:rPr>
                      <w:rFonts w:ascii="Times New Roman" w:hAnsi="Times New Roman" w:cs="Times New Roman"/>
                      <w:b/>
                      <w:color w:val="212121"/>
                      <w:sz w:val="24"/>
                      <w:szCs w:val="24"/>
                    </w:rPr>
                  </w:pPr>
                </w:p>
                <w:p w:rsidR="00C200B0" w:rsidRPr="00A44A7A" w:rsidRDefault="00C200B0" w:rsidP="00C200B0">
                  <w:pPr>
                    <w:pStyle w:val="HTMLPreformatted"/>
                    <w:shd w:val="clear" w:color="auto" w:fill="FFFFFF"/>
                    <w:rPr>
                      <w:rFonts w:ascii="Times New Roman" w:hAnsi="Times New Roman" w:cs="Times New Roman"/>
                      <w:b/>
                      <w:sz w:val="24"/>
                      <w:szCs w:val="24"/>
                    </w:rPr>
                  </w:pPr>
                  <w:r w:rsidRPr="00A44A7A">
                    <w:rPr>
                      <w:rFonts w:ascii="Times New Roman" w:hAnsi="Times New Roman" w:cs="Times New Roman"/>
                      <w:b/>
                      <w:sz w:val="24"/>
                      <w:szCs w:val="24"/>
                      <w:lang w:val="id-ID"/>
                    </w:rPr>
                    <w:t xml:space="preserve">Prinsip dari </w:t>
                  </w:r>
                  <w:r w:rsidRPr="00A44A7A">
                    <w:rPr>
                      <w:rFonts w:ascii="Times New Roman" w:hAnsi="Times New Roman" w:cs="Times New Roman"/>
                      <w:b/>
                      <w:sz w:val="24"/>
                      <w:szCs w:val="24"/>
                    </w:rPr>
                    <w:t>Difference Engine</w:t>
                  </w:r>
                </w:p>
                <w:p w:rsidR="00C200B0" w:rsidRPr="00A44A7A" w:rsidRDefault="00C200B0" w:rsidP="00C200B0">
                  <w:pPr>
                    <w:pStyle w:val="HTMLPreformatted"/>
                    <w:shd w:val="clear" w:color="auto" w:fill="FFFFFF"/>
                    <w:rPr>
                      <w:rFonts w:ascii="inherit" w:hAnsi="inherit"/>
                      <w:lang w:val="id-ID"/>
                    </w:rPr>
                  </w:pPr>
                </w:p>
                <w:p w:rsidR="00C200B0" w:rsidRDefault="00C200B0" w:rsidP="00C200B0">
                  <w:pPr>
                    <w:pStyle w:val="HTMLPreformatted"/>
                    <w:shd w:val="clear" w:color="auto" w:fill="FFFFFF"/>
                    <w:jc w:val="both"/>
                    <w:rPr>
                      <w:rFonts w:ascii="Times New Roman" w:hAnsi="Times New Roman" w:cs="Times New Roman"/>
                      <w:color w:val="212121"/>
                      <w:sz w:val="24"/>
                      <w:szCs w:val="24"/>
                    </w:rPr>
                  </w:pPr>
                </w:p>
                <w:p w:rsidR="00C200B0" w:rsidRPr="00144A83" w:rsidRDefault="00144A83" w:rsidP="00C200B0">
                  <w:pPr>
                    <w:pStyle w:val="HTMLPreformatted"/>
                    <w:shd w:val="clear" w:color="auto" w:fill="FFFFFF"/>
                    <w:jc w:val="both"/>
                    <w:rPr>
                      <w:rFonts w:ascii="Times New Roman" w:hAnsi="Times New Roman" w:cs="Times New Roman"/>
                      <w:sz w:val="24"/>
                      <w:szCs w:val="24"/>
                      <w:lang w:val="id-ID"/>
                    </w:rPr>
                  </w:pPr>
                  <w:r>
                    <w:rPr>
                      <w:rFonts w:ascii="Times New Roman" w:hAnsi="Times New Roman" w:cs="Times New Roman"/>
                      <w:color w:val="212121"/>
                      <w:sz w:val="24"/>
                      <w:szCs w:val="24"/>
                    </w:rPr>
                    <w:tab/>
                  </w:r>
                  <w:r w:rsidR="00C200B0" w:rsidRPr="00144A83">
                    <w:rPr>
                      <w:rFonts w:ascii="Times New Roman" w:hAnsi="Times New Roman" w:cs="Times New Roman"/>
                      <w:sz w:val="24"/>
                      <w:szCs w:val="24"/>
                    </w:rPr>
                    <w:t xml:space="preserve">Difference Engine </w:t>
                  </w:r>
                  <w:r w:rsidR="00C200B0" w:rsidRPr="00144A83">
                    <w:rPr>
                      <w:rFonts w:ascii="Times New Roman" w:hAnsi="Times New Roman" w:cs="Times New Roman"/>
                      <w:sz w:val="24"/>
                      <w:szCs w:val="24"/>
                      <w:lang w:val="id-ID"/>
                    </w:rPr>
                    <w:t>didasarkan</w:t>
                  </w:r>
                  <w:r w:rsidR="00C200B0" w:rsidRPr="00144A83">
                    <w:rPr>
                      <w:rFonts w:ascii="Times New Roman" w:hAnsi="Times New Roman" w:cs="Times New Roman"/>
                      <w:sz w:val="24"/>
                      <w:szCs w:val="24"/>
                    </w:rPr>
                    <w:t xml:space="preserve"> dengan</w:t>
                  </w:r>
                  <w:r w:rsidR="00C200B0" w:rsidRPr="00144A83">
                    <w:rPr>
                      <w:rFonts w:ascii="Times New Roman" w:hAnsi="Times New Roman" w:cs="Times New Roman"/>
                      <w:sz w:val="24"/>
                      <w:szCs w:val="24"/>
                      <w:lang w:val="id-ID"/>
                    </w:rPr>
                    <w:t xml:space="preserve"> prinsip matematika yaitu, metode perbedaan terbatas. Secara umum, menghitung nilai polinomial dapat </w:t>
                  </w:r>
                  <w:r w:rsidR="00C200B0" w:rsidRPr="00144A83">
                    <w:rPr>
                      <w:rFonts w:ascii="Times New Roman" w:hAnsi="Times New Roman" w:cs="Times New Roman"/>
                      <w:sz w:val="24"/>
                      <w:szCs w:val="24"/>
                    </w:rPr>
                    <w:t>dilakukan dengan</w:t>
                  </w:r>
                  <w:r w:rsidR="00C200B0" w:rsidRPr="00144A83">
                    <w:rPr>
                      <w:rFonts w:ascii="Times New Roman" w:hAnsi="Times New Roman" w:cs="Times New Roman"/>
                      <w:sz w:val="24"/>
                      <w:szCs w:val="24"/>
                      <w:lang w:val="id-ID"/>
                    </w:rPr>
                    <w:t xml:space="preserve"> salah satu atau semua </w:t>
                  </w:r>
                  <w:r w:rsidR="00C200B0" w:rsidRPr="00144A83">
                    <w:rPr>
                      <w:rFonts w:ascii="Times New Roman" w:hAnsi="Times New Roman" w:cs="Times New Roman"/>
                      <w:sz w:val="24"/>
                      <w:szCs w:val="24"/>
                    </w:rPr>
                    <w:t xml:space="preserve">operasi aritmatika </w:t>
                  </w:r>
                  <w:r w:rsidR="00C200B0" w:rsidRPr="00144A83">
                    <w:rPr>
                      <w:rFonts w:ascii="Times New Roman" w:hAnsi="Times New Roman" w:cs="Times New Roman"/>
                      <w:sz w:val="24"/>
                      <w:szCs w:val="24"/>
                      <w:lang w:val="id-ID"/>
                    </w:rPr>
                    <w:t>penambahan, pengurangan, perkalian dan pembagian.</w:t>
                  </w:r>
                </w:p>
                <w:p w:rsidR="00C200B0" w:rsidRPr="00144A83" w:rsidRDefault="00C200B0" w:rsidP="00C200B0">
                  <w:pPr>
                    <w:pStyle w:val="HTMLPreformatted"/>
                    <w:shd w:val="clear" w:color="auto" w:fill="FFFFFF"/>
                    <w:rPr>
                      <w:rFonts w:ascii="Times New Roman" w:hAnsi="Times New Roman" w:cs="Times New Roman"/>
                      <w:sz w:val="24"/>
                      <w:szCs w:val="24"/>
                      <w:lang w:val="id-ID"/>
                    </w:rPr>
                  </w:pPr>
                </w:p>
                <w:p w:rsidR="00C200B0" w:rsidRPr="00144A83" w:rsidRDefault="00144A83" w:rsidP="00144A83">
                  <w:pPr>
                    <w:pStyle w:val="HTMLPreformatted"/>
                    <w:shd w:val="clear" w:color="auto" w:fill="FFFFFF"/>
                    <w:jc w:val="both"/>
                    <w:rPr>
                      <w:rFonts w:ascii="Times New Roman" w:hAnsi="Times New Roman" w:cs="Times New Roman"/>
                      <w:sz w:val="24"/>
                      <w:szCs w:val="24"/>
                      <w:lang w:val="id-ID"/>
                    </w:rPr>
                  </w:pPr>
                  <w:r w:rsidRPr="00144A83">
                    <w:rPr>
                      <w:rFonts w:ascii="Times New Roman" w:hAnsi="Times New Roman" w:cs="Times New Roman"/>
                      <w:sz w:val="24"/>
                      <w:szCs w:val="24"/>
                    </w:rPr>
                    <w:tab/>
                  </w:r>
                  <w:r w:rsidRPr="00144A83">
                    <w:rPr>
                      <w:rFonts w:ascii="Times New Roman" w:hAnsi="Times New Roman" w:cs="Times New Roman"/>
                      <w:sz w:val="24"/>
                      <w:szCs w:val="24"/>
                      <w:lang w:val="id-ID"/>
                    </w:rPr>
                    <w:t>Keuntungan dari metode perbedaan terbatas</w:t>
                  </w:r>
                  <w:r w:rsidR="00C200B0" w:rsidRPr="00144A83">
                    <w:rPr>
                      <w:rFonts w:ascii="Times New Roman" w:hAnsi="Times New Roman" w:cs="Times New Roman"/>
                      <w:sz w:val="24"/>
                      <w:szCs w:val="24"/>
                      <w:lang w:val="id-ID"/>
                    </w:rPr>
                    <w:t xml:space="preserve"> adalah menghilangkan kebutuhan untuk perkalian dan pembagian, dan memungkinkan nilai-nilai polinomial untuk dihitung dengan menggunakan </w:t>
                  </w:r>
                  <w:r w:rsidRPr="00144A83">
                    <w:rPr>
                      <w:rFonts w:ascii="Times New Roman" w:hAnsi="Times New Roman" w:cs="Times New Roman"/>
                      <w:sz w:val="24"/>
                      <w:szCs w:val="24"/>
                    </w:rPr>
                    <w:t>operasi per</w:t>
                  </w:r>
                  <w:r w:rsidR="00C200B0" w:rsidRPr="00144A83">
                    <w:rPr>
                      <w:rFonts w:ascii="Times New Roman" w:hAnsi="Times New Roman" w:cs="Times New Roman"/>
                      <w:sz w:val="24"/>
                      <w:szCs w:val="24"/>
                      <w:lang w:val="id-ID"/>
                    </w:rPr>
                    <w:t>tambahan sederhana saja. Menambahkan dua angka menggunakan roda gigi lebih mudah untuk diterapkan daripada perkalian atau pembagian dan metode menyederhanakan mekanisme dinyatakan kompleks.</w:t>
                  </w:r>
                </w:p>
                <w:p w:rsidR="00C200B0" w:rsidRPr="00144A83" w:rsidRDefault="00C200B0" w:rsidP="00144A83">
                  <w:pPr>
                    <w:pStyle w:val="HTMLPreformatted"/>
                    <w:shd w:val="clear" w:color="auto" w:fill="FFFFFF"/>
                    <w:jc w:val="both"/>
                    <w:rPr>
                      <w:rFonts w:ascii="Times New Roman" w:hAnsi="Times New Roman" w:cs="Times New Roman"/>
                      <w:sz w:val="24"/>
                      <w:szCs w:val="24"/>
                      <w:lang w:val="id-ID"/>
                    </w:rPr>
                  </w:pPr>
                </w:p>
                <w:p w:rsidR="00C200B0" w:rsidRPr="00144A83" w:rsidRDefault="00C200B0">
                  <w:pPr>
                    <w:rPr>
                      <w:rFonts w:ascii="Times New Roman" w:hAnsi="Times New Roman" w:cs="Times New Roman"/>
                      <w:sz w:val="24"/>
                      <w:szCs w:val="24"/>
                      <w:lang w:val="en-US"/>
                    </w:rPr>
                  </w:pPr>
                </w:p>
              </w:txbxContent>
            </v:textbox>
          </v:shape>
        </w:pict>
      </w:r>
      <w:r>
        <w:rPr>
          <w:rFonts w:ascii="Times New Roman" w:hAnsi="Times New Roman" w:cs="Times New Roman"/>
          <w:b/>
          <w:sz w:val="24"/>
          <w:szCs w:val="24"/>
          <w:lang w:val="en-US"/>
        </w:rPr>
        <w:br w:type="page"/>
      </w:r>
    </w:p>
    <w:p w:rsidR="004B640C" w:rsidRPr="004B640C" w:rsidRDefault="00A44A7A">
      <w:pPr>
        <w:rPr>
          <w:rFonts w:ascii="Times New Roman" w:hAnsi="Times New Roman" w:cs="Times New Roman"/>
          <w:b/>
          <w:sz w:val="24"/>
          <w:szCs w:val="24"/>
          <w:lang w:val="en-US"/>
        </w:rPr>
      </w:pPr>
      <w:r>
        <w:rPr>
          <w:rFonts w:ascii="Times New Roman" w:hAnsi="Times New Roman" w:cs="Times New Roman"/>
          <w:b/>
          <w:noProof/>
          <w:sz w:val="24"/>
          <w:szCs w:val="24"/>
          <w:lang w:val="en-US" w:eastAsia="ja-JP"/>
        </w:rPr>
        <w:lastRenderedPageBreak/>
        <w:pict>
          <v:shape id="_x0000_s1050" type="#_x0000_t65" style="position:absolute;margin-left:-22.95pt;margin-top:336pt;width:506.6pt;height:366.75pt;z-index:251679744" fillcolor="white [3201]" strokecolor="#5b9bd5 [3204]" strokeweight="2.5pt">
            <v:shadow color="#868686"/>
            <v:textbox>
              <w:txbxContent>
                <w:p w:rsidR="00A44A7A" w:rsidRPr="00A44A7A" w:rsidRDefault="00A44A7A" w:rsidP="00A44A7A">
                  <w:pPr>
                    <w:pStyle w:val="Heading2"/>
                    <w:shd w:val="clear" w:color="auto" w:fill="FFFFFF"/>
                    <w:spacing w:before="0" w:after="180"/>
                    <w:rPr>
                      <w:rFonts w:ascii="Times New Roman" w:hAnsi="Times New Roman" w:cs="Times New Roman"/>
                      <w:bCs w:val="0"/>
                      <w:color w:val="auto"/>
                      <w:lang w:val="en-US"/>
                    </w:rPr>
                  </w:pPr>
                  <w:r w:rsidRPr="00A44A7A">
                    <w:rPr>
                      <w:rFonts w:ascii="Times New Roman" w:hAnsi="Times New Roman" w:cs="Times New Roman"/>
                      <w:bCs w:val="0"/>
                      <w:color w:val="auto"/>
                    </w:rPr>
                    <w:t>Final Vindication</w:t>
                  </w:r>
                </w:p>
                <w:p w:rsidR="00A44A7A" w:rsidRPr="008130D5" w:rsidRDefault="00A44A7A" w:rsidP="00A44A7A">
                  <w:pPr>
                    <w:pStyle w:val="HTMLPreformatted"/>
                    <w:shd w:val="clear" w:color="auto" w:fill="FFFFFF"/>
                    <w:jc w:val="both"/>
                    <w:rPr>
                      <w:rFonts w:ascii="Times New Roman" w:hAnsi="Times New Roman" w:cs="Times New Roman"/>
                      <w:sz w:val="24"/>
                      <w:szCs w:val="24"/>
                      <w:lang w:val="id-ID"/>
                    </w:rPr>
                  </w:pPr>
                  <w:r>
                    <w:rPr>
                      <w:rFonts w:ascii="Times New Roman" w:hAnsi="Times New Roman" w:cs="Times New Roman"/>
                      <w:color w:val="212121"/>
                      <w:sz w:val="24"/>
                      <w:szCs w:val="24"/>
                    </w:rPr>
                    <w:tab/>
                  </w:r>
                  <w:r w:rsidRPr="008130D5">
                    <w:rPr>
                      <w:rFonts w:ascii="Times New Roman" w:hAnsi="Times New Roman" w:cs="Times New Roman"/>
                      <w:sz w:val="24"/>
                      <w:szCs w:val="24"/>
                      <w:lang w:val="id-ID"/>
                    </w:rPr>
                    <w:t xml:space="preserve">Proyek ini </w:t>
                  </w:r>
                  <w:r w:rsidRPr="008130D5">
                    <w:rPr>
                      <w:rFonts w:ascii="Times New Roman" w:hAnsi="Times New Roman" w:cs="Times New Roman"/>
                      <w:sz w:val="24"/>
                      <w:szCs w:val="24"/>
                    </w:rPr>
                    <w:t>mengabiskan waktu hingga</w:t>
                  </w:r>
                  <w:r w:rsidRPr="008130D5">
                    <w:rPr>
                      <w:rFonts w:ascii="Times New Roman" w:hAnsi="Times New Roman" w:cs="Times New Roman"/>
                      <w:sz w:val="24"/>
                      <w:szCs w:val="24"/>
                      <w:lang w:val="id-ID"/>
                    </w:rPr>
                    <w:t xml:space="preserve"> tujuh belas tahun untuk </w:t>
                  </w:r>
                  <w:r w:rsidRPr="008130D5">
                    <w:rPr>
                      <w:rFonts w:ascii="Times New Roman" w:hAnsi="Times New Roman" w:cs="Times New Roman"/>
                      <w:sz w:val="24"/>
                      <w:szCs w:val="24"/>
                    </w:rPr>
                    <w:t>penyelesaiannya</w:t>
                  </w:r>
                  <w:r w:rsidRPr="008130D5">
                    <w:rPr>
                      <w:rFonts w:ascii="Times New Roman" w:hAnsi="Times New Roman" w:cs="Times New Roman"/>
                      <w:sz w:val="24"/>
                      <w:szCs w:val="24"/>
                      <w:lang w:val="id-ID"/>
                    </w:rPr>
                    <w:t xml:space="preserve">. Bagian menghitung selesai pada tahun 1991 </w:t>
                  </w:r>
                  <w:r w:rsidRPr="008130D5">
                    <w:rPr>
                      <w:rFonts w:ascii="Times New Roman" w:hAnsi="Times New Roman" w:cs="Times New Roman"/>
                      <w:sz w:val="24"/>
                      <w:szCs w:val="24"/>
                    </w:rPr>
                    <w:t>saat</w:t>
                  </w:r>
                  <w:r w:rsidRPr="008130D5">
                    <w:rPr>
                      <w:rFonts w:ascii="Times New Roman" w:hAnsi="Times New Roman" w:cs="Times New Roman"/>
                      <w:sz w:val="24"/>
                      <w:szCs w:val="24"/>
                      <w:lang w:val="id-ID"/>
                    </w:rPr>
                    <w:t xml:space="preserve"> peringatan dua abad kelahiran Babbage, dan </w:t>
                  </w:r>
                  <w:r w:rsidR="008130D5" w:rsidRPr="008130D5">
                    <w:rPr>
                      <w:rFonts w:ascii="Times New Roman" w:hAnsi="Times New Roman" w:cs="Times New Roman"/>
                      <w:sz w:val="24"/>
                      <w:szCs w:val="24"/>
                    </w:rPr>
                    <w:t xml:space="preserve">alat percetakan </w:t>
                  </w:r>
                  <w:r w:rsidRPr="008130D5">
                    <w:rPr>
                      <w:rFonts w:ascii="Times New Roman" w:hAnsi="Times New Roman" w:cs="Times New Roman"/>
                      <w:sz w:val="24"/>
                      <w:szCs w:val="24"/>
                      <w:lang w:val="id-ID"/>
                    </w:rPr>
                    <w:t xml:space="preserve">selesai pada tahun 2002. Proyek ini </w:t>
                  </w:r>
                  <w:r w:rsidR="008130D5" w:rsidRPr="008130D5">
                    <w:rPr>
                      <w:rFonts w:ascii="Times New Roman" w:hAnsi="Times New Roman" w:cs="Times New Roman"/>
                      <w:sz w:val="24"/>
                      <w:szCs w:val="24"/>
                    </w:rPr>
                    <w:t>memiliki kesulitan</w:t>
                  </w:r>
                  <w:r w:rsidR="008130D5" w:rsidRPr="008130D5">
                    <w:rPr>
                      <w:rFonts w:ascii="Times New Roman" w:hAnsi="Times New Roman" w:cs="Times New Roman"/>
                      <w:sz w:val="24"/>
                      <w:szCs w:val="24"/>
                      <w:lang w:val="id-ID"/>
                    </w:rPr>
                    <w:t xml:space="preserve"> </w:t>
                  </w:r>
                  <w:r w:rsidR="008130D5" w:rsidRPr="008130D5">
                    <w:rPr>
                      <w:rFonts w:ascii="Times New Roman" w:hAnsi="Times New Roman" w:cs="Times New Roman"/>
                      <w:sz w:val="24"/>
                      <w:szCs w:val="24"/>
                    </w:rPr>
                    <w:t xml:space="preserve">pada </w:t>
                  </w:r>
                  <w:r w:rsidRPr="008130D5">
                    <w:rPr>
                      <w:rFonts w:ascii="Times New Roman" w:hAnsi="Times New Roman" w:cs="Times New Roman"/>
                      <w:sz w:val="24"/>
                      <w:szCs w:val="24"/>
                      <w:lang w:val="id-ID"/>
                    </w:rPr>
                    <w:t>pendanaan, tantangan manufaktur, tenggat waktu tidak mungkin, dan teka-teki teknis.</w:t>
                  </w:r>
                </w:p>
                <w:p w:rsidR="00A44A7A" w:rsidRPr="008130D5" w:rsidRDefault="00A44A7A" w:rsidP="00A44A7A">
                  <w:pPr>
                    <w:pStyle w:val="HTMLPreformatted"/>
                    <w:shd w:val="clear" w:color="auto" w:fill="FFFFFF"/>
                    <w:jc w:val="both"/>
                    <w:rPr>
                      <w:rFonts w:ascii="Times New Roman" w:hAnsi="Times New Roman" w:cs="Times New Roman"/>
                      <w:sz w:val="24"/>
                      <w:szCs w:val="24"/>
                      <w:lang w:val="id-ID"/>
                    </w:rPr>
                  </w:pPr>
                </w:p>
                <w:p w:rsidR="00A44A7A" w:rsidRPr="008130D5" w:rsidRDefault="008130D5" w:rsidP="00A44A7A">
                  <w:pPr>
                    <w:pStyle w:val="HTMLPreformatted"/>
                    <w:shd w:val="clear" w:color="auto" w:fill="FFFFFF"/>
                    <w:jc w:val="both"/>
                    <w:rPr>
                      <w:rFonts w:ascii="Times New Roman" w:hAnsi="Times New Roman" w:cs="Times New Roman"/>
                      <w:sz w:val="24"/>
                      <w:szCs w:val="24"/>
                      <w:lang w:val="id-ID"/>
                    </w:rPr>
                  </w:pPr>
                  <w:r w:rsidRPr="008130D5">
                    <w:rPr>
                      <w:rFonts w:ascii="Times New Roman" w:hAnsi="Times New Roman" w:cs="Times New Roman"/>
                      <w:sz w:val="24"/>
                      <w:szCs w:val="24"/>
                    </w:rPr>
                    <w:tab/>
                  </w:r>
                  <w:r w:rsidR="00A44A7A" w:rsidRPr="008130D5">
                    <w:rPr>
                      <w:rFonts w:ascii="Times New Roman" w:hAnsi="Times New Roman" w:cs="Times New Roman"/>
                      <w:sz w:val="24"/>
                      <w:szCs w:val="24"/>
                      <w:lang w:val="id-ID"/>
                    </w:rPr>
                    <w:t xml:space="preserve">Mesin selesai </w:t>
                  </w:r>
                  <w:r w:rsidRPr="008130D5">
                    <w:rPr>
                      <w:rFonts w:ascii="Times New Roman" w:hAnsi="Times New Roman" w:cs="Times New Roman"/>
                      <w:sz w:val="24"/>
                      <w:szCs w:val="24"/>
                    </w:rPr>
                    <w:t>dan bekerja sesuai konsep yang disusun Babbage</w:t>
                  </w:r>
                  <w:r w:rsidRPr="008130D5">
                    <w:rPr>
                      <w:rFonts w:ascii="Times New Roman" w:hAnsi="Times New Roman" w:cs="Times New Roman"/>
                      <w:sz w:val="24"/>
                      <w:szCs w:val="24"/>
                      <w:lang w:val="id-ID"/>
                    </w:rPr>
                    <w:t xml:space="preserve">. </w:t>
                  </w:r>
                  <w:r w:rsidRPr="008130D5">
                    <w:rPr>
                      <w:rFonts w:ascii="Times New Roman" w:hAnsi="Times New Roman" w:cs="Times New Roman"/>
                      <w:sz w:val="24"/>
                      <w:szCs w:val="24"/>
                    </w:rPr>
                    <w:t>Ada</w:t>
                  </w:r>
                  <w:r w:rsidR="00A44A7A" w:rsidRPr="008130D5">
                    <w:rPr>
                      <w:rFonts w:ascii="Times New Roman" w:hAnsi="Times New Roman" w:cs="Times New Roman"/>
                      <w:sz w:val="24"/>
                      <w:szCs w:val="24"/>
                      <w:lang w:val="id-ID"/>
                    </w:rPr>
                    <w:t xml:space="preserve"> 8.000 bagian yang sama membagi antara bagian menghitung dan </w:t>
                  </w:r>
                  <w:r w:rsidRPr="008130D5">
                    <w:rPr>
                      <w:rFonts w:ascii="Times New Roman" w:hAnsi="Times New Roman" w:cs="Times New Roman"/>
                      <w:sz w:val="24"/>
                      <w:szCs w:val="24"/>
                    </w:rPr>
                    <w:t>perangkat</w:t>
                  </w:r>
                  <w:r w:rsidR="00A44A7A" w:rsidRPr="008130D5">
                    <w:rPr>
                      <w:rFonts w:ascii="Times New Roman" w:hAnsi="Times New Roman" w:cs="Times New Roman"/>
                      <w:sz w:val="24"/>
                      <w:szCs w:val="24"/>
                      <w:lang w:val="id-ID"/>
                    </w:rPr>
                    <w:t xml:space="preserve"> output. Beratnya lima ton </w:t>
                  </w:r>
                  <w:r w:rsidRPr="008130D5">
                    <w:rPr>
                      <w:rFonts w:ascii="Times New Roman" w:hAnsi="Times New Roman" w:cs="Times New Roman"/>
                      <w:sz w:val="24"/>
                      <w:szCs w:val="24"/>
                    </w:rPr>
                    <w:t>dengan tinggi tujuh kaki</w:t>
                  </w:r>
                  <w:r w:rsidR="00A44A7A" w:rsidRPr="008130D5">
                    <w:rPr>
                      <w:rFonts w:ascii="Times New Roman" w:hAnsi="Times New Roman" w:cs="Times New Roman"/>
                      <w:sz w:val="24"/>
                      <w:szCs w:val="24"/>
                      <w:lang w:val="id-ID"/>
                    </w:rPr>
                    <w:t xml:space="preserve">, sebelas kaki panjang dan delapan belas inci </w:t>
                  </w:r>
                  <w:r w:rsidRPr="008130D5">
                    <w:rPr>
                      <w:rFonts w:ascii="Times New Roman" w:hAnsi="Times New Roman" w:cs="Times New Roman"/>
                      <w:sz w:val="24"/>
                      <w:szCs w:val="24"/>
                    </w:rPr>
                    <w:t>untuk yang paling sempit</w:t>
                  </w:r>
                  <w:r w:rsidR="00A44A7A" w:rsidRPr="008130D5">
                    <w:rPr>
                      <w:rFonts w:ascii="Times New Roman" w:hAnsi="Times New Roman" w:cs="Times New Roman"/>
                      <w:sz w:val="24"/>
                      <w:szCs w:val="24"/>
                      <w:lang w:val="id-ID"/>
                    </w:rPr>
                    <w:t xml:space="preserve">. Sebagai objek statis itu adalah </w:t>
                  </w:r>
                  <w:r w:rsidRPr="008130D5">
                    <w:rPr>
                      <w:rFonts w:ascii="Times New Roman" w:hAnsi="Times New Roman" w:cs="Times New Roman"/>
                      <w:sz w:val="24"/>
                      <w:szCs w:val="24"/>
                    </w:rPr>
                    <w:t>sebuah karya</w:t>
                  </w:r>
                  <w:r w:rsidR="00A44A7A" w:rsidRPr="008130D5">
                    <w:rPr>
                      <w:rFonts w:ascii="Times New Roman" w:hAnsi="Times New Roman" w:cs="Times New Roman"/>
                      <w:sz w:val="24"/>
                      <w:szCs w:val="24"/>
                      <w:lang w:val="id-ID"/>
                    </w:rPr>
                    <w:t xml:space="preserve"> </w:t>
                  </w:r>
                  <w:r w:rsidRPr="008130D5">
                    <w:rPr>
                      <w:rFonts w:ascii="Times New Roman" w:hAnsi="Times New Roman" w:cs="Times New Roman"/>
                      <w:sz w:val="24"/>
                      <w:szCs w:val="24"/>
                      <w:lang w:val="id-ID"/>
                    </w:rPr>
                    <w:t>rekayasa mewah</w:t>
                  </w:r>
                  <w:r w:rsidRPr="008130D5">
                    <w:rPr>
                      <w:rFonts w:ascii="Times New Roman" w:hAnsi="Times New Roman" w:cs="Times New Roman"/>
                      <w:sz w:val="24"/>
                      <w:szCs w:val="24"/>
                    </w:rPr>
                    <w:t xml:space="preserve"> yang patut untuk dilihat</w:t>
                  </w:r>
                  <w:r w:rsidR="00A44A7A" w:rsidRPr="008130D5">
                    <w:rPr>
                      <w:rFonts w:ascii="Times New Roman" w:hAnsi="Times New Roman" w:cs="Times New Roman"/>
                      <w:sz w:val="24"/>
                      <w:szCs w:val="24"/>
                      <w:lang w:val="id-ID"/>
                    </w:rPr>
                    <w:t>. Dalam operasi itu adalah tontonan yang memikat.</w:t>
                  </w:r>
                </w:p>
                <w:p w:rsidR="00A44A7A" w:rsidRPr="008130D5" w:rsidRDefault="00A44A7A" w:rsidP="00A44A7A">
                  <w:pPr>
                    <w:pStyle w:val="HTMLPreformatted"/>
                    <w:shd w:val="clear" w:color="auto" w:fill="FFFFFF"/>
                    <w:jc w:val="both"/>
                    <w:rPr>
                      <w:rFonts w:ascii="Times New Roman" w:hAnsi="Times New Roman" w:cs="Times New Roman"/>
                      <w:sz w:val="24"/>
                      <w:szCs w:val="24"/>
                      <w:lang w:val="id-ID"/>
                    </w:rPr>
                  </w:pPr>
                </w:p>
                <w:p w:rsidR="00A44A7A" w:rsidRPr="008130D5" w:rsidRDefault="008130D5" w:rsidP="00A44A7A">
                  <w:pPr>
                    <w:pStyle w:val="HTMLPreformatted"/>
                    <w:shd w:val="clear" w:color="auto" w:fill="FFFFFF"/>
                    <w:jc w:val="both"/>
                    <w:rPr>
                      <w:rFonts w:ascii="Times New Roman" w:hAnsi="Times New Roman" w:cs="Times New Roman"/>
                      <w:sz w:val="24"/>
                      <w:szCs w:val="24"/>
                      <w:lang w:val="id-ID"/>
                    </w:rPr>
                  </w:pPr>
                  <w:r w:rsidRPr="008130D5">
                    <w:rPr>
                      <w:rFonts w:ascii="Times New Roman" w:hAnsi="Times New Roman" w:cs="Times New Roman"/>
                      <w:sz w:val="24"/>
                      <w:szCs w:val="24"/>
                    </w:rPr>
                    <w:tab/>
                  </w:r>
                  <w:r w:rsidR="00A44A7A" w:rsidRPr="008130D5">
                    <w:rPr>
                      <w:rFonts w:ascii="Times New Roman" w:hAnsi="Times New Roman" w:cs="Times New Roman"/>
                      <w:sz w:val="24"/>
                      <w:szCs w:val="24"/>
                      <w:lang w:val="id-ID"/>
                    </w:rPr>
                    <w:t xml:space="preserve">Proyek ini menegaskan berdiri Babbage sebagai desainer kecerdikan </w:t>
                  </w:r>
                  <w:r w:rsidRPr="008130D5">
                    <w:rPr>
                      <w:rFonts w:ascii="Times New Roman" w:hAnsi="Times New Roman" w:cs="Times New Roman"/>
                      <w:sz w:val="24"/>
                      <w:szCs w:val="24"/>
                    </w:rPr>
                    <w:t xml:space="preserve">yang </w:t>
                  </w:r>
                  <w:r w:rsidR="00A44A7A" w:rsidRPr="008130D5">
                    <w:rPr>
                      <w:rFonts w:ascii="Times New Roman" w:hAnsi="Times New Roman" w:cs="Times New Roman"/>
                      <w:sz w:val="24"/>
                      <w:szCs w:val="24"/>
                      <w:lang w:val="id-ID"/>
                    </w:rPr>
                    <w:t xml:space="preserve">tangguh. Hal ini juga menunjukkan bahwa presisi </w:t>
                  </w:r>
                  <w:r w:rsidRPr="008130D5">
                    <w:rPr>
                      <w:rFonts w:ascii="Times New Roman" w:hAnsi="Times New Roman" w:cs="Times New Roman"/>
                      <w:sz w:val="24"/>
                      <w:szCs w:val="24"/>
                    </w:rPr>
                    <w:t xml:space="preserve">yang </w:t>
                  </w:r>
                  <w:r w:rsidR="00A44A7A" w:rsidRPr="008130D5">
                    <w:rPr>
                      <w:rFonts w:ascii="Times New Roman" w:hAnsi="Times New Roman" w:cs="Times New Roman"/>
                      <w:sz w:val="24"/>
                      <w:szCs w:val="24"/>
                      <w:lang w:val="id-ID"/>
                    </w:rPr>
                    <w:t>dicapai bukanlah pertimbangan pembatas da</w:t>
                  </w:r>
                  <w:r w:rsidRPr="008130D5">
                    <w:rPr>
                      <w:rFonts w:ascii="Times New Roman" w:hAnsi="Times New Roman" w:cs="Times New Roman"/>
                      <w:sz w:val="24"/>
                      <w:szCs w:val="24"/>
                      <w:lang w:val="id-ID"/>
                    </w:rPr>
                    <w:t>lam kegagalan Babbage. Tampak</w:t>
                  </w:r>
                  <w:r w:rsidRPr="008130D5">
                    <w:rPr>
                      <w:rFonts w:ascii="Times New Roman" w:hAnsi="Times New Roman" w:cs="Times New Roman"/>
                      <w:sz w:val="24"/>
                      <w:szCs w:val="24"/>
                    </w:rPr>
                    <w:t xml:space="preserve"> pada</w:t>
                  </w:r>
                  <w:r w:rsidR="00A44A7A" w:rsidRPr="008130D5">
                    <w:rPr>
                      <w:rFonts w:ascii="Times New Roman" w:hAnsi="Times New Roman" w:cs="Times New Roman"/>
                      <w:sz w:val="24"/>
                      <w:szCs w:val="24"/>
                      <w:lang w:val="id-ID"/>
                    </w:rPr>
                    <w:t xml:space="preserve"> hasil abad ke-19 memiliki banyak hubungannya dengan politik, ekonomi, dan kepribadian, seperti dengan teknologi. </w:t>
                  </w:r>
                </w:p>
                <w:p w:rsidR="00A44A7A" w:rsidRPr="008130D5" w:rsidRDefault="00A44A7A" w:rsidP="00A44A7A">
                  <w:pPr>
                    <w:pStyle w:val="HTMLPreformatted"/>
                    <w:shd w:val="clear" w:color="auto" w:fill="FFFFFF"/>
                    <w:jc w:val="both"/>
                    <w:rPr>
                      <w:rFonts w:ascii="Times New Roman" w:hAnsi="Times New Roman" w:cs="Times New Roman"/>
                      <w:sz w:val="24"/>
                      <w:szCs w:val="24"/>
                      <w:lang w:val="id-ID"/>
                    </w:rPr>
                  </w:pPr>
                </w:p>
                <w:p w:rsidR="00A44A7A" w:rsidRPr="008130D5" w:rsidRDefault="008130D5" w:rsidP="00A44A7A">
                  <w:pPr>
                    <w:pStyle w:val="HTMLPreformatted"/>
                    <w:shd w:val="clear" w:color="auto" w:fill="FFFFFF"/>
                    <w:jc w:val="both"/>
                    <w:rPr>
                      <w:rFonts w:ascii="Times New Roman" w:hAnsi="Times New Roman" w:cs="Times New Roman"/>
                      <w:sz w:val="24"/>
                      <w:szCs w:val="24"/>
                    </w:rPr>
                  </w:pPr>
                  <w:r w:rsidRPr="008130D5">
                    <w:rPr>
                      <w:rFonts w:ascii="Times New Roman" w:hAnsi="Times New Roman" w:cs="Times New Roman"/>
                      <w:sz w:val="24"/>
                      <w:szCs w:val="24"/>
                    </w:rPr>
                    <w:tab/>
                  </w:r>
                  <w:r w:rsidR="00A44A7A" w:rsidRPr="008130D5">
                    <w:rPr>
                      <w:rFonts w:ascii="Times New Roman" w:hAnsi="Times New Roman" w:cs="Times New Roman"/>
                      <w:sz w:val="24"/>
                      <w:szCs w:val="24"/>
                      <w:lang w:val="id-ID"/>
                    </w:rPr>
                    <w:t xml:space="preserve">Mesin Babbage </w:t>
                  </w:r>
                  <w:r w:rsidRPr="008130D5">
                    <w:rPr>
                      <w:rFonts w:ascii="Times New Roman" w:hAnsi="Times New Roman" w:cs="Times New Roman"/>
                      <w:sz w:val="24"/>
                      <w:szCs w:val="24"/>
                    </w:rPr>
                    <w:t>didemonstrasikan dan dipublikasikan</w:t>
                  </w:r>
                  <w:r w:rsidRPr="008130D5">
                    <w:rPr>
                      <w:rFonts w:ascii="Times New Roman" w:hAnsi="Times New Roman" w:cs="Times New Roman"/>
                      <w:sz w:val="24"/>
                      <w:szCs w:val="24"/>
                      <w:lang w:val="id-ID"/>
                    </w:rPr>
                    <w:t xml:space="preserve"> di Museum Sains</w:t>
                  </w:r>
                  <w:r w:rsidRPr="008130D5">
                    <w:rPr>
                      <w:rFonts w:ascii="Times New Roman" w:hAnsi="Times New Roman" w:cs="Times New Roman"/>
                      <w:sz w:val="24"/>
                      <w:szCs w:val="24"/>
                    </w:rPr>
                    <w:t xml:space="preserve">, </w:t>
                  </w:r>
                  <w:r w:rsidR="00A44A7A" w:rsidRPr="008130D5">
                    <w:rPr>
                      <w:rFonts w:ascii="Times New Roman" w:hAnsi="Times New Roman" w:cs="Times New Roman"/>
                      <w:sz w:val="24"/>
                      <w:szCs w:val="24"/>
                      <w:lang w:val="id-ID"/>
                    </w:rPr>
                    <w:t>London. Seb</w:t>
                  </w:r>
                  <w:r w:rsidRPr="008130D5">
                    <w:rPr>
                      <w:rFonts w:ascii="Times New Roman" w:hAnsi="Times New Roman" w:cs="Times New Roman"/>
                      <w:sz w:val="24"/>
                      <w:szCs w:val="24"/>
                      <w:lang w:val="id-ID"/>
                    </w:rPr>
                    <w:t>uah duplikat mesin dan printer</w:t>
                  </w:r>
                  <w:r w:rsidRPr="008130D5">
                    <w:rPr>
                      <w:rFonts w:ascii="Times New Roman" w:hAnsi="Times New Roman" w:cs="Times New Roman"/>
                      <w:sz w:val="24"/>
                      <w:szCs w:val="24"/>
                    </w:rPr>
                    <w:t xml:space="preserve"> dari desain asli </w:t>
                  </w:r>
                  <w:r w:rsidR="00A44A7A" w:rsidRPr="008130D5">
                    <w:rPr>
                      <w:rFonts w:ascii="Times New Roman" w:hAnsi="Times New Roman" w:cs="Times New Roman"/>
                      <w:sz w:val="24"/>
                      <w:szCs w:val="24"/>
                      <w:lang w:val="id-ID"/>
                    </w:rPr>
                    <w:t>Babbage</w:t>
                  </w:r>
                  <w:r w:rsidRPr="008130D5">
                    <w:rPr>
                      <w:rFonts w:ascii="Times New Roman" w:hAnsi="Times New Roman" w:cs="Times New Roman"/>
                      <w:sz w:val="24"/>
                      <w:szCs w:val="24"/>
                    </w:rPr>
                    <w:t>.</w:t>
                  </w:r>
                  <w:r w:rsidR="00A44A7A" w:rsidRPr="008130D5">
                    <w:rPr>
                      <w:rFonts w:ascii="Times New Roman" w:hAnsi="Times New Roman" w:cs="Times New Roman"/>
                      <w:sz w:val="24"/>
                      <w:szCs w:val="24"/>
                      <w:lang w:val="id-ID"/>
                    </w:rPr>
                    <w:t xml:space="preserve"> Difference Engine No.2 selesai </w:t>
                  </w:r>
                  <w:r>
                    <w:rPr>
                      <w:rFonts w:ascii="Times New Roman" w:hAnsi="Times New Roman" w:cs="Times New Roman"/>
                      <w:sz w:val="24"/>
                      <w:szCs w:val="24"/>
                    </w:rPr>
                    <w:t xml:space="preserve">oleh proyek pribadi seorang </w:t>
                  </w:r>
                  <w:r w:rsidR="00A44A7A" w:rsidRPr="008130D5">
                    <w:rPr>
                      <w:rFonts w:ascii="Times New Roman" w:hAnsi="Times New Roman" w:cs="Times New Roman"/>
                      <w:sz w:val="24"/>
                      <w:szCs w:val="24"/>
                      <w:lang w:val="id-ID"/>
                    </w:rPr>
                    <w:t>Nathan Myhrvold, mantan kepala kantor teknologi dan Kelompok VP di Microsoft. The Babbage Difference Engine No 2.</w:t>
                  </w:r>
                  <w:r w:rsidRPr="008130D5">
                    <w:rPr>
                      <w:rFonts w:ascii="Times New Roman" w:hAnsi="Times New Roman" w:cs="Times New Roman"/>
                      <w:sz w:val="24"/>
                      <w:szCs w:val="24"/>
                    </w:rPr>
                    <w:t xml:space="preserve"> didemonstrasikan dan dipublikasikan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sejak </w:t>
                  </w:r>
                  <w:r w:rsidR="00A44A7A" w:rsidRPr="008130D5">
                    <w:rPr>
                      <w:rFonts w:ascii="Times New Roman" w:hAnsi="Times New Roman" w:cs="Times New Roman"/>
                      <w:sz w:val="24"/>
                      <w:szCs w:val="24"/>
                      <w:lang w:val="id-ID"/>
                    </w:rPr>
                    <w:t>dari Mei 2008 sampai Januari 2016.</w:t>
                  </w:r>
                </w:p>
                <w:p w:rsidR="00A44A7A" w:rsidRPr="00A44A7A" w:rsidRDefault="00A44A7A">
                  <w:pPr>
                    <w:rPr>
                      <w:lang w:val="en-US"/>
                    </w:rPr>
                  </w:pPr>
                </w:p>
              </w:txbxContent>
            </v:textbox>
          </v:shape>
        </w:pict>
      </w:r>
      <w:r w:rsidR="002B3BA3">
        <w:rPr>
          <w:rFonts w:ascii="Times New Roman" w:hAnsi="Times New Roman" w:cs="Times New Roman"/>
          <w:b/>
          <w:noProof/>
          <w:sz w:val="24"/>
          <w:szCs w:val="24"/>
          <w:lang w:val="en-US" w:eastAsia="ja-JP"/>
        </w:rPr>
        <w:pict>
          <v:shape id="_x0000_s1049" type="#_x0000_t65" style="position:absolute;margin-left:248.85pt;margin-top:4.7pt;width:234.8pt;height:316.15pt;z-index:251678720" fillcolor="white [3201]" strokecolor="#5b9bd5 [3204]" strokeweight="2.5pt">
            <v:shadow color="#868686"/>
            <v:textbox>
              <w:txbxContent>
                <w:p w:rsidR="002B3BA3" w:rsidRDefault="002B3BA3">
                  <w:pPr>
                    <w:rPr>
                      <w:rFonts w:ascii="Times New Roman" w:hAnsi="Times New Roman" w:cs="Times New Roman"/>
                      <w:b/>
                      <w:sz w:val="24"/>
                      <w:szCs w:val="24"/>
                      <w:lang w:val="en-US"/>
                    </w:rPr>
                  </w:pPr>
                  <w:r>
                    <w:rPr>
                      <w:rFonts w:ascii="Times New Roman" w:hAnsi="Times New Roman" w:cs="Times New Roman"/>
                      <w:b/>
                      <w:sz w:val="24"/>
                      <w:szCs w:val="24"/>
                      <w:lang w:val="en-US"/>
                    </w:rPr>
                    <w:t>Sebuah Sekuel Modern</w:t>
                  </w:r>
                </w:p>
                <w:p w:rsidR="00A44A7A" w:rsidRDefault="002B3BA3" w:rsidP="00A44A7A">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Pr="002B3BA3">
                    <w:rPr>
                      <w:rFonts w:ascii="Times New Roman" w:hAnsi="Times New Roman" w:cs="Times New Roman"/>
                      <w:sz w:val="24"/>
                      <w:szCs w:val="24"/>
                      <w:lang w:val="id-ID"/>
                    </w:rPr>
                    <w:t xml:space="preserve">Pada tahun 1985 Museum Sains di London </w:t>
                  </w:r>
                  <w:r w:rsidR="00A44A7A">
                    <w:rPr>
                      <w:rFonts w:ascii="Times New Roman" w:hAnsi="Times New Roman" w:cs="Times New Roman"/>
                      <w:sz w:val="24"/>
                      <w:szCs w:val="24"/>
                    </w:rPr>
                    <w:t>memulai sebuah proyek</w:t>
                  </w:r>
                  <w:r w:rsidRPr="002B3BA3">
                    <w:rPr>
                      <w:rFonts w:ascii="Times New Roman" w:hAnsi="Times New Roman" w:cs="Times New Roman"/>
                      <w:sz w:val="24"/>
                      <w:szCs w:val="24"/>
                      <w:lang w:val="id-ID"/>
                    </w:rPr>
                    <w:t xml:space="preserve"> untuk membangun </w:t>
                  </w:r>
                  <w:r w:rsidR="00A44A7A">
                    <w:rPr>
                      <w:rFonts w:ascii="Times New Roman" w:hAnsi="Times New Roman" w:cs="Times New Roman"/>
                      <w:sz w:val="24"/>
                      <w:szCs w:val="24"/>
                    </w:rPr>
                    <w:t>Difference</w:t>
                  </w:r>
                  <w:r w:rsidRPr="002B3BA3">
                    <w:rPr>
                      <w:rFonts w:ascii="Times New Roman" w:hAnsi="Times New Roman" w:cs="Times New Roman"/>
                      <w:sz w:val="24"/>
                      <w:szCs w:val="24"/>
                      <w:lang w:val="id-ID"/>
                    </w:rPr>
                    <w:t xml:space="preserve"> Engine No 2 </w:t>
                  </w:r>
                  <w:r w:rsidR="00A44A7A">
                    <w:rPr>
                      <w:rFonts w:ascii="Times New Roman" w:hAnsi="Times New Roman" w:cs="Times New Roman"/>
                      <w:sz w:val="24"/>
                      <w:szCs w:val="24"/>
                    </w:rPr>
                    <w:t>dari</w:t>
                  </w:r>
                  <w:r w:rsidRPr="002B3BA3">
                    <w:rPr>
                      <w:rFonts w:ascii="Times New Roman" w:hAnsi="Times New Roman" w:cs="Times New Roman"/>
                      <w:sz w:val="24"/>
                      <w:szCs w:val="24"/>
                      <w:lang w:val="id-ID"/>
                    </w:rPr>
                    <w:t xml:space="preserve"> desain asli Babbage </w:t>
                  </w:r>
                  <w:r w:rsidR="00A44A7A">
                    <w:rPr>
                      <w:rFonts w:ascii="Times New Roman" w:hAnsi="Times New Roman" w:cs="Times New Roman"/>
                      <w:sz w:val="24"/>
                      <w:szCs w:val="24"/>
                    </w:rPr>
                    <w:t>(</w:t>
                  </w:r>
                  <w:r w:rsidRPr="002B3BA3">
                    <w:rPr>
                      <w:rFonts w:ascii="Times New Roman" w:hAnsi="Times New Roman" w:cs="Times New Roman"/>
                      <w:sz w:val="24"/>
                      <w:szCs w:val="24"/>
                      <w:lang w:val="id-ID"/>
                    </w:rPr>
                    <w:t>1847-</w:t>
                  </w:r>
                  <w:r w:rsidR="00A44A7A">
                    <w:rPr>
                      <w:rFonts w:ascii="Times New Roman" w:hAnsi="Times New Roman" w:cs="Times New Roman"/>
                      <w:sz w:val="24"/>
                      <w:szCs w:val="24"/>
                    </w:rPr>
                    <w:t>184</w:t>
                  </w:r>
                  <w:r w:rsidRPr="002B3BA3">
                    <w:rPr>
                      <w:rFonts w:ascii="Times New Roman" w:hAnsi="Times New Roman" w:cs="Times New Roman"/>
                      <w:sz w:val="24"/>
                      <w:szCs w:val="24"/>
                      <w:lang w:val="id-ID"/>
                    </w:rPr>
                    <w:t>9</w:t>
                  </w:r>
                  <w:r w:rsidR="00A44A7A">
                    <w:rPr>
                      <w:rFonts w:ascii="Times New Roman" w:hAnsi="Times New Roman" w:cs="Times New Roman"/>
                      <w:sz w:val="24"/>
                      <w:szCs w:val="24"/>
                    </w:rPr>
                    <w:t>)</w:t>
                  </w:r>
                  <w:r w:rsidRPr="002B3BA3">
                    <w:rPr>
                      <w:rFonts w:ascii="Times New Roman" w:hAnsi="Times New Roman" w:cs="Times New Roman"/>
                      <w:sz w:val="24"/>
                      <w:szCs w:val="24"/>
                      <w:lang w:val="id-ID"/>
                    </w:rPr>
                    <w:t xml:space="preserve">. Proyek ini dipimpin oleh </w:t>
                  </w:r>
                  <w:r w:rsidR="00A44A7A" w:rsidRPr="00A44A7A">
                    <w:rPr>
                      <w:rFonts w:ascii="Times New Roman" w:hAnsi="Times New Roman" w:cs="Times New Roman"/>
                      <w:sz w:val="24"/>
                      <w:szCs w:val="24"/>
                      <w:lang w:val="id-ID"/>
                    </w:rPr>
                    <w:t>Kepala Museum Komputer</w:t>
                  </w:r>
                  <w:r w:rsidRPr="002B3BA3">
                    <w:rPr>
                      <w:rFonts w:ascii="Times New Roman" w:hAnsi="Times New Roman" w:cs="Times New Roman"/>
                      <w:sz w:val="24"/>
                      <w:szCs w:val="24"/>
                      <w:lang w:val="id-ID"/>
                    </w:rPr>
                    <w:t>, Doron swade. Tu</w:t>
                  </w:r>
                  <w:r w:rsidR="00A44A7A">
                    <w:rPr>
                      <w:rFonts w:ascii="Times New Roman" w:hAnsi="Times New Roman" w:cs="Times New Roman"/>
                      <w:sz w:val="24"/>
                      <w:szCs w:val="24"/>
                      <w:lang w:val="id-ID"/>
                    </w:rPr>
                    <w:t>juan dari proyek ini adalah</w:t>
                  </w:r>
                  <w:r w:rsidRPr="002B3BA3">
                    <w:rPr>
                      <w:rFonts w:ascii="Times New Roman" w:hAnsi="Times New Roman" w:cs="Times New Roman"/>
                      <w:sz w:val="24"/>
                      <w:szCs w:val="24"/>
                      <w:lang w:val="id-ID"/>
                    </w:rPr>
                    <w:t xml:space="preserve"> untuk </w:t>
                  </w:r>
                  <w:r w:rsidR="00A44A7A">
                    <w:rPr>
                      <w:rFonts w:ascii="Times New Roman" w:hAnsi="Times New Roman" w:cs="Times New Roman"/>
                      <w:sz w:val="24"/>
                      <w:szCs w:val="24"/>
                      <w:lang w:val="id-ID"/>
                    </w:rPr>
                    <w:t>mengenang karya Babbage dalam</w:t>
                  </w:r>
                  <w:r w:rsidR="00A44A7A">
                    <w:rPr>
                      <w:rFonts w:ascii="Times New Roman" w:hAnsi="Times New Roman" w:cs="Times New Roman"/>
                      <w:sz w:val="24"/>
                      <w:szCs w:val="24"/>
                    </w:rPr>
                    <w:t>.</w:t>
                  </w:r>
                </w:p>
                <w:p w:rsidR="00A44A7A" w:rsidRPr="00A44A7A" w:rsidRDefault="00A44A7A" w:rsidP="00A44A7A">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Pr="00A44A7A">
                    <w:rPr>
                      <w:rFonts w:ascii="Times New Roman" w:hAnsi="Times New Roman" w:cs="Times New Roman"/>
                      <w:sz w:val="24"/>
                      <w:szCs w:val="24"/>
                      <w:lang w:val="id-ID"/>
                    </w:rPr>
                    <w:t xml:space="preserve">Babbage meninggalkan dua puluh gambar desain besar yang menggambarkan mekanisme </w:t>
                  </w:r>
                  <w:r>
                    <w:rPr>
                      <w:rFonts w:ascii="Times New Roman" w:hAnsi="Times New Roman" w:cs="Times New Roman"/>
                      <w:sz w:val="24"/>
                      <w:szCs w:val="24"/>
                    </w:rPr>
                    <w:t>Mesin</w:t>
                  </w:r>
                  <w:r w:rsidRPr="00A44A7A">
                    <w:rPr>
                      <w:rFonts w:ascii="Times New Roman" w:hAnsi="Times New Roman" w:cs="Times New Roman"/>
                      <w:sz w:val="24"/>
                      <w:szCs w:val="24"/>
                      <w:lang w:val="id-ID"/>
                    </w:rPr>
                    <w:t xml:space="preserve">. gambar baru dibuat </w:t>
                  </w:r>
                  <w:r>
                    <w:rPr>
                      <w:rFonts w:ascii="Times New Roman" w:hAnsi="Times New Roman" w:cs="Times New Roman"/>
                      <w:sz w:val="24"/>
                      <w:szCs w:val="24"/>
                    </w:rPr>
                    <w:t xml:space="preserve">untuk </w:t>
                  </w:r>
                  <w:r w:rsidRPr="00A44A7A">
                    <w:rPr>
                      <w:rFonts w:ascii="Times New Roman" w:hAnsi="Times New Roman" w:cs="Times New Roman"/>
                      <w:sz w:val="24"/>
                      <w:szCs w:val="24"/>
                      <w:lang w:val="id-ID"/>
                    </w:rPr>
                    <w:t xml:space="preserve">menentukan masing-masing dari 8.000 bagian dengan rincian yang memadai </w:t>
                  </w:r>
                  <w:r>
                    <w:rPr>
                      <w:rFonts w:ascii="Times New Roman" w:hAnsi="Times New Roman" w:cs="Times New Roman"/>
                      <w:sz w:val="24"/>
                      <w:szCs w:val="24"/>
                    </w:rPr>
                    <w:t xml:space="preserve">dari peninggalan Babbage </w:t>
                  </w:r>
                  <w:r w:rsidRPr="00A44A7A">
                    <w:rPr>
                      <w:rFonts w:ascii="Times New Roman" w:hAnsi="Times New Roman" w:cs="Times New Roman"/>
                      <w:sz w:val="24"/>
                      <w:szCs w:val="24"/>
                      <w:lang w:val="id-ID"/>
                    </w:rPr>
                    <w:t xml:space="preserve">untuk </w:t>
                  </w:r>
                  <w:r>
                    <w:rPr>
                      <w:rFonts w:ascii="Times New Roman" w:hAnsi="Times New Roman" w:cs="Times New Roman"/>
                      <w:sz w:val="24"/>
                      <w:szCs w:val="24"/>
                    </w:rPr>
                    <w:t xml:space="preserve">proses </w:t>
                  </w:r>
                  <w:r>
                    <w:rPr>
                      <w:rFonts w:ascii="Times New Roman" w:hAnsi="Times New Roman" w:cs="Times New Roman"/>
                      <w:sz w:val="24"/>
                      <w:szCs w:val="24"/>
                      <w:lang w:val="id-ID"/>
                    </w:rPr>
                    <w:t>pembuatan. Metode</w:t>
                  </w:r>
                  <w:r>
                    <w:rPr>
                      <w:rFonts w:ascii="Times New Roman" w:hAnsi="Times New Roman" w:cs="Times New Roman"/>
                      <w:sz w:val="24"/>
                      <w:szCs w:val="24"/>
                    </w:rPr>
                    <w:t xml:space="preserve"> yang digunakan adalah metode </w:t>
                  </w:r>
                  <w:r>
                    <w:rPr>
                      <w:rFonts w:ascii="Times New Roman" w:hAnsi="Times New Roman" w:cs="Times New Roman"/>
                      <w:sz w:val="24"/>
                      <w:szCs w:val="24"/>
                      <w:lang w:val="id-ID"/>
                    </w:rPr>
                    <w:t>manufaktur modern</w:t>
                  </w:r>
                  <w:r>
                    <w:rPr>
                      <w:rFonts w:ascii="Times New Roman" w:hAnsi="Times New Roman" w:cs="Times New Roman"/>
                      <w:sz w:val="24"/>
                      <w:szCs w:val="24"/>
                    </w:rPr>
                    <w:t xml:space="preserve">. </w:t>
                  </w:r>
                  <w:r w:rsidRPr="00A44A7A">
                    <w:rPr>
                      <w:rFonts w:ascii="Times New Roman" w:hAnsi="Times New Roman" w:cs="Times New Roman"/>
                      <w:sz w:val="24"/>
                      <w:szCs w:val="24"/>
                      <w:lang w:val="id-ID"/>
                    </w:rPr>
                    <w:t>An</w:t>
                  </w:r>
                  <w:r>
                    <w:rPr>
                      <w:rFonts w:ascii="Times New Roman" w:hAnsi="Times New Roman" w:cs="Times New Roman"/>
                      <w:sz w:val="24"/>
                      <w:szCs w:val="24"/>
                    </w:rPr>
                    <w:t>a</w:t>
                  </w:r>
                  <w:r w:rsidRPr="00A44A7A">
                    <w:rPr>
                      <w:rFonts w:ascii="Times New Roman" w:hAnsi="Times New Roman" w:cs="Times New Roman"/>
                      <w:sz w:val="24"/>
                      <w:szCs w:val="24"/>
                      <w:lang w:val="id-ID"/>
                    </w:rPr>
                    <w:t xml:space="preserve">lisis komposisi bahan yang digunakan oleh Babbage </w:t>
                  </w:r>
                  <w:r>
                    <w:rPr>
                      <w:rFonts w:ascii="Times New Roman" w:hAnsi="Times New Roman" w:cs="Times New Roman"/>
                      <w:sz w:val="24"/>
                      <w:szCs w:val="24"/>
                    </w:rPr>
                    <w:t xml:space="preserve">juga </w:t>
                  </w:r>
                  <w:r w:rsidRPr="00A44A7A">
                    <w:rPr>
                      <w:rFonts w:ascii="Times New Roman" w:hAnsi="Times New Roman" w:cs="Times New Roman"/>
                      <w:sz w:val="24"/>
                      <w:szCs w:val="24"/>
                      <w:lang w:val="id-ID"/>
                    </w:rPr>
                    <w:t xml:space="preserve">dilakukan untuk memastikan </w:t>
                  </w:r>
                  <w:r>
                    <w:rPr>
                      <w:rFonts w:ascii="Times New Roman" w:hAnsi="Times New Roman" w:cs="Times New Roman"/>
                      <w:sz w:val="24"/>
                      <w:szCs w:val="24"/>
                    </w:rPr>
                    <w:t xml:space="preserve"> bahan </w:t>
                  </w:r>
                  <w:r w:rsidRPr="00A44A7A">
                    <w:rPr>
                      <w:rFonts w:ascii="Times New Roman" w:hAnsi="Times New Roman" w:cs="Times New Roman"/>
                      <w:sz w:val="24"/>
                      <w:szCs w:val="24"/>
                      <w:lang w:val="id-ID"/>
                    </w:rPr>
                    <w:t xml:space="preserve">terbaik </w:t>
                  </w:r>
                  <w:r>
                    <w:rPr>
                      <w:rFonts w:ascii="Times New Roman" w:hAnsi="Times New Roman" w:cs="Times New Roman"/>
                      <w:sz w:val="24"/>
                      <w:szCs w:val="24"/>
                    </w:rPr>
                    <w:t>untuk pembuatan mesin.</w:t>
                  </w:r>
                </w:p>
                <w:p w:rsidR="00A44A7A" w:rsidRPr="00A44A7A" w:rsidRDefault="00A44A7A" w:rsidP="002B3BA3">
                  <w:pPr>
                    <w:pStyle w:val="HTMLPreformatted"/>
                    <w:shd w:val="clear" w:color="auto" w:fill="FFFFFF"/>
                    <w:jc w:val="both"/>
                    <w:rPr>
                      <w:rFonts w:ascii="Times New Roman" w:hAnsi="Times New Roman" w:cs="Times New Roman"/>
                      <w:sz w:val="24"/>
                      <w:szCs w:val="24"/>
                    </w:rPr>
                  </w:pPr>
                </w:p>
                <w:p w:rsidR="002B3BA3" w:rsidRPr="002B3BA3" w:rsidRDefault="002B3BA3">
                  <w:pPr>
                    <w:rPr>
                      <w:rFonts w:ascii="Times New Roman" w:hAnsi="Times New Roman" w:cs="Times New Roman"/>
                      <w:b/>
                      <w:sz w:val="24"/>
                      <w:szCs w:val="24"/>
                    </w:rPr>
                  </w:pPr>
                </w:p>
              </w:txbxContent>
            </v:textbox>
          </v:shape>
        </w:pict>
      </w:r>
      <w:r w:rsidR="002B3BA3">
        <w:rPr>
          <w:rFonts w:ascii="Times New Roman" w:hAnsi="Times New Roman" w:cs="Times New Roman"/>
          <w:b/>
          <w:noProof/>
          <w:sz w:val="24"/>
          <w:szCs w:val="24"/>
          <w:lang w:val="en-US" w:eastAsia="ja-JP"/>
        </w:rPr>
        <w:pict>
          <v:shape id="_x0000_s1048" type="#_x0000_t15" style="position:absolute;margin-left:-62.4pt;margin-top:22.65pt;width:337.65pt;height:258.8pt;rotation:270;z-index:251677696" adj="19008" fillcolor="white [3201]" strokecolor="#5b9bd5 [3204]" strokeweight="2.5pt">
            <v:shadow color="#868686"/>
            <v:textbox>
              <w:txbxContent>
                <w:p w:rsidR="002B3BA3" w:rsidRDefault="002B3BA3" w:rsidP="002B3BA3">
                  <w:pPr>
                    <w:pStyle w:val="HTMLPreformatted"/>
                    <w:shd w:val="clear" w:color="auto" w:fill="FFFFFF"/>
                    <w:rPr>
                      <w:rFonts w:ascii="inherit" w:hAnsi="inherit"/>
                      <w:color w:val="212121"/>
                    </w:rPr>
                  </w:pPr>
                </w:p>
                <w:p w:rsidR="002B3BA3" w:rsidRDefault="002B3BA3" w:rsidP="002B3BA3">
                  <w:pPr>
                    <w:pStyle w:val="HTMLPreformatted"/>
                    <w:shd w:val="clear" w:color="auto" w:fill="FFFFFF"/>
                    <w:rPr>
                      <w:rFonts w:ascii="inherit" w:hAnsi="inherit"/>
                      <w:color w:val="212121"/>
                    </w:rPr>
                  </w:pPr>
                </w:p>
                <w:p w:rsidR="002B3BA3" w:rsidRPr="002B3BA3" w:rsidRDefault="002B3BA3" w:rsidP="002B3BA3">
                  <w:pPr>
                    <w:pStyle w:val="HTMLPreformatted"/>
                    <w:shd w:val="clear" w:color="auto" w:fill="FFFFFF"/>
                    <w:jc w:val="both"/>
                    <w:rPr>
                      <w:rFonts w:ascii="Times New Roman" w:hAnsi="Times New Roman" w:cs="Times New Roman"/>
                      <w:sz w:val="24"/>
                      <w:szCs w:val="24"/>
                      <w:lang w:val="id-ID"/>
                    </w:rPr>
                  </w:pPr>
                  <w:r>
                    <w:rPr>
                      <w:rFonts w:ascii="Times New Roman" w:hAnsi="Times New Roman" w:cs="Times New Roman"/>
                      <w:sz w:val="24"/>
                      <w:szCs w:val="24"/>
                    </w:rPr>
                    <w:tab/>
                  </w:r>
                  <w:r w:rsidRPr="002B3BA3">
                    <w:rPr>
                      <w:rFonts w:ascii="Times New Roman" w:hAnsi="Times New Roman" w:cs="Times New Roman"/>
                      <w:sz w:val="24"/>
                      <w:szCs w:val="24"/>
                      <w:lang w:val="id-ID"/>
                    </w:rPr>
                    <w:t>Proses ini dapat diulang untuk menghasilkan pertama perbedaan berikutnya (11) yang dapat ditambahkan ke nilai fungsi terakhir untuk mendapatkan F (6) = 40, dll Dengan menggunakan metode ini, setiap tingkat dua polinomial dapat dihitung dengan cara</w:t>
                  </w:r>
                  <w:r>
                    <w:rPr>
                      <w:rFonts w:ascii="Times New Roman" w:hAnsi="Times New Roman" w:cs="Times New Roman"/>
                      <w:sz w:val="24"/>
                      <w:szCs w:val="24"/>
                      <w:lang w:val="id-ID"/>
                    </w:rPr>
                    <w:t xml:space="preserve"> </w:t>
                  </w:r>
                  <w:r>
                    <w:rPr>
                      <w:rFonts w:ascii="Times New Roman" w:hAnsi="Times New Roman" w:cs="Times New Roman"/>
                      <w:sz w:val="24"/>
                      <w:szCs w:val="24"/>
                    </w:rPr>
                    <w:t>yang sama</w:t>
                  </w:r>
                  <w:r w:rsidRPr="002B3BA3">
                    <w:rPr>
                      <w:rFonts w:ascii="Times New Roman" w:hAnsi="Times New Roman" w:cs="Times New Roman"/>
                      <w:sz w:val="24"/>
                      <w:szCs w:val="24"/>
                      <w:lang w:val="id-ID"/>
                    </w:rPr>
                    <w:t xml:space="preserve"> dan , lebih umum setiap tingkat polinomial n dapat dihitung, hanya dimulai dengan perbedaan n.</w:t>
                  </w:r>
                </w:p>
                <w:p w:rsidR="002B3BA3" w:rsidRPr="002B3BA3" w:rsidRDefault="002B3BA3" w:rsidP="002B3BA3">
                  <w:pPr>
                    <w:pStyle w:val="HTMLPreformatted"/>
                    <w:shd w:val="clear" w:color="auto" w:fill="FFFFFF"/>
                    <w:jc w:val="both"/>
                    <w:rPr>
                      <w:rFonts w:ascii="Times New Roman" w:hAnsi="Times New Roman" w:cs="Times New Roman"/>
                      <w:sz w:val="24"/>
                      <w:szCs w:val="24"/>
                      <w:lang w:val="id-ID"/>
                    </w:rPr>
                  </w:pPr>
                </w:p>
                <w:p w:rsidR="002B3BA3" w:rsidRPr="002B3BA3" w:rsidRDefault="002B3BA3" w:rsidP="002B3BA3">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r>
                  <w:r w:rsidRPr="002B3BA3">
                    <w:rPr>
                      <w:rFonts w:ascii="Times New Roman" w:hAnsi="Times New Roman" w:cs="Times New Roman"/>
                      <w:sz w:val="24"/>
                      <w:szCs w:val="24"/>
                      <w:lang w:val="id-ID"/>
                    </w:rPr>
                    <w:t xml:space="preserve">Mesin Perbedaan Babbage No 2 memiliki 'register' untuk memegang salah satu nomor dari masing-masing kolom dalam tabel (misalnya 20, 7, 2). Ini akan menambahkan selisih kedua dengan yang pertama, kemudian menambahkan hasil bahwa untuk nilai fungsi untuk menghitung entri berikutnya di meja. Ada cukup 'register' selama tujuh perbedaan, yang memungkinkan untuk menghitung nilai 31-digit untuk polinomial dengan istilah hingga </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x</m:t>
                        </m:r>
                      </m:e>
                      <m:sup>
                        <m:r>
                          <w:rPr>
                            <w:rFonts w:ascii="Cambria Math" w:hAnsi="Cambria Math" w:cs="Times New Roman"/>
                            <w:sz w:val="24"/>
                            <w:szCs w:val="24"/>
                            <w:lang w:val="id-ID"/>
                          </w:rPr>
                          <m:t>7</m:t>
                        </m:r>
                      </m:sup>
                    </m:sSup>
                  </m:oMath>
                  <w:r w:rsidRPr="002B3BA3">
                    <w:rPr>
                      <w:rFonts w:ascii="Times New Roman" w:hAnsi="Times New Roman" w:cs="Times New Roman"/>
                      <w:sz w:val="24"/>
                      <w:szCs w:val="24"/>
                      <w:lang w:val="id-ID"/>
                    </w:rPr>
                    <w:t>.</w:t>
                  </w:r>
                </w:p>
                <w:p w:rsidR="002B3BA3" w:rsidRPr="002B3BA3" w:rsidRDefault="002B3BA3" w:rsidP="002B3BA3">
                  <w:pPr>
                    <w:jc w:val="both"/>
                    <w:rPr>
                      <w:rFonts w:ascii="Times New Roman" w:hAnsi="Times New Roman" w:cs="Times New Roman"/>
                      <w:sz w:val="24"/>
                      <w:szCs w:val="24"/>
                      <w:lang w:val="en-US"/>
                    </w:rPr>
                  </w:pPr>
                </w:p>
              </w:txbxContent>
            </v:textbox>
          </v:shape>
        </w:pict>
      </w:r>
    </w:p>
    <w:sectPr w:rsidR="004B640C" w:rsidRPr="004B640C" w:rsidSect="00634041">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23B" w:rsidRDefault="0066123B" w:rsidP="000A5584">
      <w:pPr>
        <w:spacing w:after="0" w:line="240" w:lineRule="auto"/>
      </w:pPr>
      <w:r>
        <w:separator/>
      </w:r>
    </w:p>
  </w:endnote>
  <w:endnote w:type="continuationSeparator" w:id="1">
    <w:p w:rsidR="0066123B" w:rsidRDefault="0066123B" w:rsidP="000A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23B" w:rsidRDefault="0066123B" w:rsidP="000A5584">
      <w:pPr>
        <w:spacing w:after="0" w:line="240" w:lineRule="auto"/>
      </w:pPr>
      <w:r>
        <w:separator/>
      </w:r>
    </w:p>
  </w:footnote>
  <w:footnote w:type="continuationSeparator" w:id="1">
    <w:p w:rsidR="0066123B" w:rsidRDefault="0066123B" w:rsidP="000A55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347E2"/>
    <w:multiLevelType w:val="hybridMultilevel"/>
    <w:tmpl w:val="67AE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49C5"/>
    <w:rsid w:val="00061980"/>
    <w:rsid w:val="00097000"/>
    <w:rsid w:val="000A5584"/>
    <w:rsid w:val="000B532E"/>
    <w:rsid w:val="00120D75"/>
    <w:rsid w:val="00144A83"/>
    <w:rsid w:val="00160869"/>
    <w:rsid w:val="001761E8"/>
    <w:rsid w:val="00277B21"/>
    <w:rsid w:val="0028759B"/>
    <w:rsid w:val="002B3BA3"/>
    <w:rsid w:val="002E5E99"/>
    <w:rsid w:val="00387893"/>
    <w:rsid w:val="003E7398"/>
    <w:rsid w:val="004B640C"/>
    <w:rsid w:val="00536363"/>
    <w:rsid w:val="00560EC2"/>
    <w:rsid w:val="005757F3"/>
    <w:rsid w:val="0058762D"/>
    <w:rsid w:val="005A49C5"/>
    <w:rsid w:val="005B1A5B"/>
    <w:rsid w:val="005D18D2"/>
    <w:rsid w:val="005F44E9"/>
    <w:rsid w:val="006333C5"/>
    <w:rsid w:val="00634041"/>
    <w:rsid w:val="0066123B"/>
    <w:rsid w:val="007D3280"/>
    <w:rsid w:val="008130D5"/>
    <w:rsid w:val="008B4C38"/>
    <w:rsid w:val="009F24BF"/>
    <w:rsid w:val="00A44A7A"/>
    <w:rsid w:val="00A66637"/>
    <w:rsid w:val="00AB50D7"/>
    <w:rsid w:val="00AC0B6A"/>
    <w:rsid w:val="00AF5BDB"/>
    <w:rsid w:val="00B84956"/>
    <w:rsid w:val="00C200B0"/>
    <w:rsid w:val="00CB5BF9"/>
    <w:rsid w:val="00CD7728"/>
    <w:rsid w:val="00D64FF7"/>
    <w:rsid w:val="00DC38EB"/>
    <w:rsid w:val="00DD75FA"/>
    <w:rsid w:val="00EA620B"/>
    <w:rsid w:val="00F333D0"/>
    <w:rsid w:val="00FF7B3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980"/>
  </w:style>
  <w:style w:type="paragraph" w:styleId="Heading1">
    <w:name w:val="heading 1"/>
    <w:basedOn w:val="Normal"/>
    <w:link w:val="Heading1Char"/>
    <w:uiPriority w:val="9"/>
    <w:qFormat/>
    <w:rsid w:val="005A49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unhideWhenUsed/>
    <w:qFormat/>
    <w:rsid w:val="00A44A7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C5"/>
    <w:rPr>
      <w:rFonts w:ascii="Times New Roman" w:eastAsia="Times New Roman" w:hAnsi="Times New Roman" w:cs="Times New Roman"/>
      <w:b/>
      <w:bCs/>
      <w:kern w:val="36"/>
      <w:sz w:val="48"/>
      <w:szCs w:val="48"/>
      <w:lang w:eastAsia="id-ID"/>
    </w:rPr>
  </w:style>
  <w:style w:type="paragraph" w:styleId="BalloonText">
    <w:name w:val="Balloon Text"/>
    <w:basedOn w:val="Normal"/>
    <w:link w:val="BalloonTextChar"/>
    <w:uiPriority w:val="99"/>
    <w:semiHidden/>
    <w:unhideWhenUsed/>
    <w:rsid w:val="005A49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9C5"/>
    <w:rPr>
      <w:rFonts w:ascii="Segoe UI" w:hAnsi="Segoe UI" w:cs="Segoe UI"/>
      <w:sz w:val="18"/>
      <w:szCs w:val="18"/>
    </w:rPr>
  </w:style>
  <w:style w:type="paragraph" w:styleId="NormalWeb">
    <w:name w:val="Normal (Web)"/>
    <w:basedOn w:val="Normal"/>
    <w:uiPriority w:val="99"/>
    <w:semiHidden/>
    <w:unhideWhenUsed/>
    <w:rsid w:val="00DC38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DC38EB"/>
    <w:rPr>
      <w:color w:val="0000FF"/>
      <w:u w:val="single"/>
    </w:rPr>
  </w:style>
  <w:style w:type="paragraph" w:styleId="HTMLPreformatted">
    <w:name w:val="HTML Preformatted"/>
    <w:basedOn w:val="Normal"/>
    <w:link w:val="HTMLPreformattedChar"/>
    <w:uiPriority w:val="99"/>
    <w:unhideWhenUsed/>
    <w:rsid w:val="00D64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rsid w:val="00D64FF7"/>
    <w:rPr>
      <w:rFonts w:ascii="Courier New" w:eastAsia="Times New Roman" w:hAnsi="Courier New" w:cs="Courier New"/>
      <w:sz w:val="20"/>
      <w:szCs w:val="20"/>
      <w:lang w:val="en-US" w:eastAsia="ja-JP"/>
    </w:rPr>
  </w:style>
  <w:style w:type="paragraph" w:styleId="ListParagraph">
    <w:name w:val="List Paragraph"/>
    <w:basedOn w:val="Normal"/>
    <w:uiPriority w:val="34"/>
    <w:qFormat/>
    <w:rsid w:val="009F24BF"/>
    <w:pPr>
      <w:ind w:left="720"/>
      <w:contextualSpacing/>
    </w:pPr>
  </w:style>
  <w:style w:type="paragraph" w:styleId="Header">
    <w:name w:val="header"/>
    <w:basedOn w:val="Normal"/>
    <w:link w:val="HeaderChar"/>
    <w:uiPriority w:val="99"/>
    <w:semiHidden/>
    <w:unhideWhenUsed/>
    <w:rsid w:val="000A55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5584"/>
  </w:style>
  <w:style w:type="paragraph" w:styleId="Footer">
    <w:name w:val="footer"/>
    <w:basedOn w:val="Normal"/>
    <w:link w:val="FooterChar"/>
    <w:uiPriority w:val="99"/>
    <w:semiHidden/>
    <w:unhideWhenUsed/>
    <w:rsid w:val="000A55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5584"/>
  </w:style>
  <w:style w:type="character" w:styleId="PlaceholderText">
    <w:name w:val="Placeholder Text"/>
    <w:basedOn w:val="DefaultParagraphFont"/>
    <w:uiPriority w:val="99"/>
    <w:semiHidden/>
    <w:rsid w:val="00144A83"/>
    <w:rPr>
      <w:color w:val="808080"/>
    </w:rPr>
  </w:style>
  <w:style w:type="character" w:customStyle="1" w:styleId="Heading2Char">
    <w:name w:val="Heading 2 Char"/>
    <w:basedOn w:val="DefaultParagraphFont"/>
    <w:link w:val="Heading2"/>
    <w:uiPriority w:val="9"/>
    <w:rsid w:val="00A44A7A"/>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6372468">
      <w:bodyDiv w:val="1"/>
      <w:marLeft w:val="0"/>
      <w:marRight w:val="0"/>
      <w:marTop w:val="0"/>
      <w:marBottom w:val="0"/>
      <w:divBdr>
        <w:top w:val="none" w:sz="0" w:space="0" w:color="auto"/>
        <w:left w:val="none" w:sz="0" w:space="0" w:color="auto"/>
        <w:bottom w:val="none" w:sz="0" w:space="0" w:color="auto"/>
        <w:right w:val="none" w:sz="0" w:space="0" w:color="auto"/>
      </w:divBdr>
    </w:div>
    <w:div w:id="27023724">
      <w:bodyDiv w:val="1"/>
      <w:marLeft w:val="0"/>
      <w:marRight w:val="0"/>
      <w:marTop w:val="0"/>
      <w:marBottom w:val="0"/>
      <w:divBdr>
        <w:top w:val="none" w:sz="0" w:space="0" w:color="auto"/>
        <w:left w:val="none" w:sz="0" w:space="0" w:color="auto"/>
        <w:bottom w:val="none" w:sz="0" w:space="0" w:color="auto"/>
        <w:right w:val="none" w:sz="0" w:space="0" w:color="auto"/>
      </w:divBdr>
    </w:div>
    <w:div w:id="30308769">
      <w:bodyDiv w:val="1"/>
      <w:marLeft w:val="0"/>
      <w:marRight w:val="0"/>
      <w:marTop w:val="0"/>
      <w:marBottom w:val="0"/>
      <w:divBdr>
        <w:top w:val="none" w:sz="0" w:space="0" w:color="auto"/>
        <w:left w:val="none" w:sz="0" w:space="0" w:color="auto"/>
        <w:bottom w:val="none" w:sz="0" w:space="0" w:color="auto"/>
        <w:right w:val="none" w:sz="0" w:space="0" w:color="auto"/>
      </w:divBdr>
    </w:div>
    <w:div w:id="153958069">
      <w:bodyDiv w:val="1"/>
      <w:marLeft w:val="0"/>
      <w:marRight w:val="0"/>
      <w:marTop w:val="0"/>
      <w:marBottom w:val="0"/>
      <w:divBdr>
        <w:top w:val="none" w:sz="0" w:space="0" w:color="auto"/>
        <w:left w:val="none" w:sz="0" w:space="0" w:color="auto"/>
        <w:bottom w:val="none" w:sz="0" w:space="0" w:color="auto"/>
        <w:right w:val="none" w:sz="0" w:space="0" w:color="auto"/>
      </w:divBdr>
    </w:div>
    <w:div w:id="185486009">
      <w:bodyDiv w:val="1"/>
      <w:marLeft w:val="0"/>
      <w:marRight w:val="0"/>
      <w:marTop w:val="0"/>
      <w:marBottom w:val="0"/>
      <w:divBdr>
        <w:top w:val="none" w:sz="0" w:space="0" w:color="auto"/>
        <w:left w:val="none" w:sz="0" w:space="0" w:color="auto"/>
        <w:bottom w:val="none" w:sz="0" w:space="0" w:color="auto"/>
        <w:right w:val="none" w:sz="0" w:space="0" w:color="auto"/>
      </w:divBdr>
    </w:div>
    <w:div w:id="293097228">
      <w:bodyDiv w:val="1"/>
      <w:marLeft w:val="0"/>
      <w:marRight w:val="0"/>
      <w:marTop w:val="0"/>
      <w:marBottom w:val="0"/>
      <w:divBdr>
        <w:top w:val="none" w:sz="0" w:space="0" w:color="auto"/>
        <w:left w:val="none" w:sz="0" w:space="0" w:color="auto"/>
        <w:bottom w:val="none" w:sz="0" w:space="0" w:color="auto"/>
        <w:right w:val="none" w:sz="0" w:space="0" w:color="auto"/>
      </w:divBdr>
    </w:div>
    <w:div w:id="335111816">
      <w:bodyDiv w:val="1"/>
      <w:marLeft w:val="0"/>
      <w:marRight w:val="0"/>
      <w:marTop w:val="0"/>
      <w:marBottom w:val="0"/>
      <w:divBdr>
        <w:top w:val="none" w:sz="0" w:space="0" w:color="auto"/>
        <w:left w:val="none" w:sz="0" w:space="0" w:color="auto"/>
        <w:bottom w:val="none" w:sz="0" w:space="0" w:color="auto"/>
        <w:right w:val="none" w:sz="0" w:space="0" w:color="auto"/>
      </w:divBdr>
    </w:div>
    <w:div w:id="376702469">
      <w:bodyDiv w:val="1"/>
      <w:marLeft w:val="0"/>
      <w:marRight w:val="0"/>
      <w:marTop w:val="0"/>
      <w:marBottom w:val="0"/>
      <w:divBdr>
        <w:top w:val="none" w:sz="0" w:space="0" w:color="auto"/>
        <w:left w:val="none" w:sz="0" w:space="0" w:color="auto"/>
        <w:bottom w:val="none" w:sz="0" w:space="0" w:color="auto"/>
        <w:right w:val="none" w:sz="0" w:space="0" w:color="auto"/>
      </w:divBdr>
    </w:div>
    <w:div w:id="396780516">
      <w:bodyDiv w:val="1"/>
      <w:marLeft w:val="0"/>
      <w:marRight w:val="0"/>
      <w:marTop w:val="0"/>
      <w:marBottom w:val="0"/>
      <w:divBdr>
        <w:top w:val="none" w:sz="0" w:space="0" w:color="auto"/>
        <w:left w:val="none" w:sz="0" w:space="0" w:color="auto"/>
        <w:bottom w:val="none" w:sz="0" w:space="0" w:color="auto"/>
        <w:right w:val="none" w:sz="0" w:space="0" w:color="auto"/>
      </w:divBdr>
    </w:div>
    <w:div w:id="430977460">
      <w:bodyDiv w:val="1"/>
      <w:marLeft w:val="0"/>
      <w:marRight w:val="0"/>
      <w:marTop w:val="0"/>
      <w:marBottom w:val="0"/>
      <w:divBdr>
        <w:top w:val="none" w:sz="0" w:space="0" w:color="auto"/>
        <w:left w:val="none" w:sz="0" w:space="0" w:color="auto"/>
        <w:bottom w:val="none" w:sz="0" w:space="0" w:color="auto"/>
        <w:right w:val="none" w:sz="0" w:space="0" w:color="auto"/>
      </w:divBdr>
    </w:div>
    <w:div w:id="602230425">
      <w:bodyDiv w:val="1"/>
      <w:marLeft w:val="0"/>
      <w:marRight w:val="0"/>
      <w:marTop w:val="0"/>
      <w:marBottom w:val="0"/>
      <w:divBdr>
        <w:top w:val="none" w:sz="0" w:space="0" w:color="auto"/>
        <w:left w:val="none" w:sz="0" w:space="0" w:color="auto"/>
        <w:bottom w:val="none" w:sz="0" w:space="0" w:color="auto"/>
        <w:right w:val="none" w:sz="0" w:space="0" w:color="auto"/>
      </w:divBdr>
    </w:div>
    <w:div w:id="638850160">
      <w:bodyDiv w:val="1"/>
      <w:marLeft w:val="0"/>
      <w:marRight w:val="0"/>
      <w:marTop w:val="0"/>
      <w:marBottom w:val="0"/>
      <w:divBdr>
        <w:top w:val="none" w:sz="0" w:space="0" w:color="auto"/>
        <w:left w:val="none" w:sz="0" w:space="0" w:color="auto"/>
        <w:bottom w:val="none" w:sz="0" w:space="0" w:color="auto"/>
        <w:right w:val="none" w:sz="0" w:space="0" w:color="auto"/>
      </w:divBdr>
    </w:div>
    <w:div w:id="700592196">
      <w:bodyDiv w:val="1"/>
      <w:marLeft w:val="0"/>
      <w:marRight w:val="0"/>
      <w:marTop w:val="0"/>
      <w:marBottom w:val="0"/>
      <w:divBdr>
        <w:top w:val="none" w:sz="0" w:space="0" w:color="auto"/>
        <w:left w:val="none" w:sz="0" w:space="0" w:color="auto"/>
        <w:bottom w:val="none" w:sz="0" w:space="0" w:color="auto"/>
        <w:right w:val="none" w:sz="0" w:space="0" w:color="auto"/>
      </w:divBdr>
    </w:div>
    <w:div w:id="906695375">
      <w:bodyDiv w:val="1"/>
      <w:marLeft w:val="0"/>
      <w:marRight w:val="0"/>
      <w:marTop w:val="0"/>
      <w:marBottom w:val="0"/>
      <w:divBdr>
        <w:top w:val="none" w:sz="0" w:space="0" w:color="auto"/>
        <w:left w:val="none" w:sz="0" w:space="0" w:color="auto"/>
        <w:bottom w:val="none" w:sz="0" w:space="0" w:color="auto"/>
        <w:right w:val="none" w:sz="0" w:space="0" w:color="auto"/>
      </w:divBdr>
    </w:div>
    <w:div w:id="1036156056">
      <w:bodyDiv w:val="1"/>
      <w:marLeft w:val="0"/>
      <w:marRight w:val="0"/>
      <w:marTop w:val="0"/>
      <w:marBottom w:val="0"/>
      <w:divBdr>
        <w:top w:val="none" w:sz="0" w:space="0" w:color="auto"/>
        <w:left w:val="none" w:sz="0" w:space="0" w:color="auto"/>
        <w:bottom w:val="none" w:sz="0" w:space="0" w:color="auto"/>
        <w:right w:val="none" w:sz="0" w:space="0" w:color="auto"/>
      </w:divBdr>
    </w:div>
    <w:div w:id="1535119384">
      <w:bodyDiv w:val="1"/>
      <w:marLeft w:val="0"/>
      <w:marRight w:val="0"/>
      <w:marTop w:val="0"/>
      <w:marBottom w:val="0"/>
      <w:divBdr>
        <w:top w:val="none" w:sz="0" w:space="0" w:color="auto"/>
        <w:left w:val="none" w:sz="0" w:space="0" w:color="auto"/>
        <w:bottom w:val="none" w:sz="0" w:space="0" w:color="auto"/>
        <w:right w:val="none" w:sz="0" w:space="0" w:color="auto"/>
      </w:divBdr>
    </w:div>
    <w:div w:id="1537431314">
      <w:bodyDiv w:val="1"/>
      <w:marLeft w:val="0"/>
      <w:marRight w:val="0"/>
      <w:marTop w:val="0"/>
      <w:marBottom w:val="0"/>
      <w:divBdr>
        <w:top w:val="none" w:sz="0" w:space="0" w:color="auto"/>
        <w:left w:val="none" w:sz="0" w:space="0" w:color="auto"/>
        <w:bottom w:val="none" w:sz="0" w:space="0" w:color="auto"/>
        <w:right w:val="none" w:sz="0" w:space="0" w:color="auto"/>
      </w:divBdr>
    </w:div>
    <w:div w:id="1749302871">
      <w:bodyDiv w:val="1"/>
      <w:marLeft w:val="0"/>
      <w:marRight w:val="0"/>
      <w:marTop w:val="0"/>
      <w:marBottom w:val="0"/>
      <w:divBdr>
        <w:top w:val="none" w:sz="0" w:space="0" w:color="auto"/>
        <w:left w:val="none" w:sz="0" w:space="0" w:color="auto"/>
        <w:bottom w:val="none" w:sz="0" w:space="0" w:color="auto"/>
        <w:right w:val="none" w:sz="0" w:space="0" w:color="auto"/>
      </w:divBdr>
    </w:div>
    <w:div w:id="1811434034">
      <w:bodyDiv w:val="1"/>
      <w:marLeft w:val="0"/>
      <w:marRight w:val="0"/>
      <w:marTop w:val="0"/>
      <w:marBottom w:val="0"/>
      <w:divBdr>
        <w:top w:val="none" w:sz="0" w:space="0" w:color="auto"/>
        <w:left w:val="none" w:sz="0" w:space="0" w:color="auto"/>
        <w:bottom w:val="none" w:sz="0" w:space="0" w:color="auto"/>
        <w:right w:val="none" w:sz="0" w:space="0" w:color="auto"/>
      </w:divBdr>
    </w:div>
    <w:div w:id="1850027906">
      <w:bodyDiv w:val="1"/>
      <w:marLeft w:val="0"/>
      <w:marRight w:val="0"/>
      <w:marTop w:val="0"/>
      <w:marBottom w:val="0"/>
      <w:divBdr>
        <w:top w:val="none" w:sz="0" w:space="0" w:color="auto"/>
        <w:left w:val="none" w:sz="0" w:space="0" w:color="auto"/>
        <w:bottom w:val="none" w:sz="0" w:space="0" w:color="auto"/>
        <w:right w:val="none" w:sz="0" w:space="0" w:color="auto"/>
      </w:divBdr>
    </w:div>
    <w:div w:id="1912276677">
      <w:bodyDiv w:val="1"/>
      <w:marLeft w:val="0"/>
      <w:marRight w:val="0"/>
      <w:marTop w:val="0"/>
      <w:marBottom w:val="0"/>
      <w:divBdr>
        <w:top w:val="none" w:sz="0" w:space="0" w:color="auto"/>
        <w:left w:val="none" w:sz="0" w:space="0" w:color="auto"/>
        <w:bottom w:val="none" w:sz="0" w:space="0" w:color="auto"/>
        <w:right w:val="none" w:sz="0" w:space="0" w:color="auto"/>
      </w:divBdr>
    </w:div>
    <w:div w:id="199356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Charles_Babbage"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Charles_Babb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Babbage_machine&amp;action=edit&amp;redlink=1"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id.wikipedia.org/wiki/Ada_Lovelace" TargetMode="External"/><Relationship Id="rId4" Type="http://schemas.openxmlformats.org/officeDocument/2006/relationships/settings" Target="settings.xml"/><Relationship Id="rId9" Type="http://schemas.openxmlformats.org/officeDocument/2006/relationships/hyperlink" Target="https://id.wikipedia.org/wiki/Charles_Babbag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8AACC6-BF8D-430F-9BE2-95CBE8FC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5</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Pindo Karadin</dc:creator>
  <cp:keywords/>
  <dc:description/>
  <cp:lastModifiedBy>Choi</cp:lastModifiedBy>
  <cp:revision>7</cp:revision>
  <dcterms:created xsi:type="dcterms:W3CDTF">2016-12-02T10:41:00Z</dcterms:created>
  <dcterms:modified xsi:type="dcterms:W3CDTF">2016-12-04T04:29:00Z</dcterms:modified>
</cp:coreProperties>
</file>