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E3A75" w:rsidRDefault="00EE3A75">
      <w:pPr>
        <w:rPr>
          <w:rFonts w:ascii="Times New Roman" w:hAnsi="Times New Roman" w:cs="Times New Roman"/>
          <w:sz w:val="32"/>
          <w:szCs w:val="32"/>
        </w:rPr>
      </w:pPr>
      <w:r w:rsidRPr="00EE3A75">
        <w:rPr>
          <w:rFonts w:ascii="Times New Roman" w:hAnsi="Times New Roman" w:cs="Times New Roman"/>
          <w:sz w:val="32"/>
          <w:szCs w:val="32"/>
        </w:rPr>
        <w:t>ФИ 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</w:t>
      </w:r>
    </w:p>
    <w:p w:rsidR="00EE3A75" w:rsidRPr="00CD129B" w:rsidRDefault="00EE3A75" w:rsidP="00EE3A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CD129B">
        <w:rPr>
          <w:rFonts w:ascii="Times New Roman" w:hAnsi="Times New Roman" w:cs="Times New Roman"/>
          <w:b/>
          <w:sz w:val="32"/>
          <w:szCs w:val="32"/>
        </w:rPr>
        <w:t xml:space="preserve">Прочитай слова, </w:t>
      </w:r>
      <w:r w:rsidR="00CD129B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CD129B">
        <w:rPr>
          <w:rFonts w:ascii="Times New Roman" w:hAnsi="Times New Roman" w:cs="Times New Roman"/>
          <w:b/>
          <w:sz w:val="32"/>
          <w:szCs w:val="32"/>
        </w:rPr>
        <w:t xml:space="preserve">поставь ударение, </w:t>
      </w:r>
      <w:r w:rsidR="00CD129B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CD129B">
        <w:rPr>
          <w:rFonts w:ascii="Times New Roman" w:hAnsi="Times New Roman" w:cs="Times New Roman"/>
          <w:b/>
          <w:sz w:val="32"/>
          <w:szCs w:val="32"/>
        </w:rPr>
        <w:t>раздели на слоги,</w:t>
      </w:r>
      <w:r w:rsidR="00CD129B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CD129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D129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D129B">
        <w:rPr>
          <w:rFonts w:ascii="Times New Roman" w:hAnsi="Times New Roman" w:cs="Times New Roman"/>
          <w:b/>
          <w:sz w:val="32"/>
          <w:szCs w:val="32"/>
        </w:rPr>
        <w:t xml:space="preserve">составь звуковую схему, </w:t>
      </w:r>
      <w:r w:rsidR="00CD129B">
        <w:rPr>
          <w:rFonts w:ascii="Times New Roman" w:hAnsi="Times New Roman" w:cs="Times New Roman"/>
          <w:b/>
          <w:sz w:val="32"/>
          <w:szCs w:val="32"/>
        </w:rPr>
        <w:t xml:space="preserve">     </w:t>
      </w:r>
      <w:proofErr w:type="gramStart"/>
      <w:r w:rsidRPr="00CD129B">
        <w:rPr>
          <w:rFonts w:ascii="Times New Roman" w:hAnsi="Times New Roman" w:cs="Times New Roman"/>
          <w:b/>
          <w:sz w:val="32"/>
          <w:szCs w:val="32"/>
        </w:rPr>
        <w:t>напиши</w:t>
      </w:r>
      <w:proofErr w:type="gramEnd"/>
      <w:r w:rsidRPr="00CD129B">
        <w:rPr>
          <w:rFonts w:ascii="Times New Roman" w:hAnsi="Times New Roman" w:cs="Times New Roman"/>
          <w:b/>
          <w:sz w:val="32"/>
          <w:szCs w:val="32"/>
        </w:rPr>
        <w:t xml:space="preserve"> сколько </w:t>
      </w:r>
      <w:r w:rsidR="00E43298" w:rsidRPr="00CD129B">
        <w:rPr>
          <w:rFonts w:ascii="Times New Roman" w:hAnsi="Times New Roman" w:cs="Times New Roman"/>
          <w:b/>
          <w:sz w:val="32"/>
          <w:szCs w:val="32"/>
        </w:rPr>
        <w:t xml:space="preserve">букв </w:t>
      </w:r>
      <w:r w:rsidRPr="00CD129B">
        <w:rPr>
          <w:rFonts w:ascii="Times New Roman" w:hAnsi="Times New Roman" w:cs="Times New Roman"/>
          <w:b/>
          <w:sz w:val="32"/>
          <w:szCs w:val="32"/>
        </w:rPr>
        <w:t xml:space="preserve">и </w:t>
      </w:r>
      <w:r w:rsidR="00E43298" w:rsidRPr="00CD129B">
        <w:rPr>
          <w:rFonts w:ascii="Times New Roman" w:hAnsi="Times New Roman" w:cs="Times New Roman"/>
          <w:b/>
          <w:sz w:val="32"/>
          <w:szCs w:val="32"/>
        </w:rPr>
        <w:t xml:space="preserve">звуков </w:t>
      </w:r>
      <w:r w:rsidRPr="00CD129B">
        <w:rPr>
          <w:rFonts w:ascii="Times New Roman" w:hAnsi="Times New Roman" w:cs="Times New Roman"/>
          <w:b/>
          <w:sz w:val="32"/>
          <w:szCs w:val="32"/>
        </w:rPr>
        <w:t xml:space="preserve">в </w:t>
      </w:r>
      <w:r w:rsidR="00E43298">
        <w:rPr>
          <w:rFonts w:ascii="Times New Roman" w:hAnsi="Times New Roman" w:cs="Times New Roman"/>
          <w:b/>
          <w:sz w:val="32"/>
          <w:szCs w:val="32"/>
        </w:rPr>
        <w:t xml:space="preserve">каждом </w:t>
      </w:r>
      <w:r w:rsidRPr="00CD129B">
        <w:rPr>
          <w:rFonts w:ascii="Times New Roman" w:hAnsi="Times New Roman" w:cs="Times New Roman"/>
          <w:b/>
          <w:sz w:val="32"/>
          <w:szCs w:val="32"/>
        </w:rPr>
        <w:t>слове.</w:t>
      </w:r>
    </w:p>
    <w:p w:rsidR="00CD129B" w:rsidRDefault="00CD129B" w:rsidP="00EE3A75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Марина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волна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a4"/>
        <w:tblW w:w="0" w:type="auto"/>
        <w:tblInd w:w="720" w:type="dxa"/>
        <w:tblLook w:val="04A0"/>
      </w:tblPr>
      <w:tblGrid>
        <w:gridCol w:w="276"/>
        <w:gridCol w:w="276"/>
        <w:gridCol w:w="276"/>
        <w:gridCol w:w="276"/>
        <w:gridCol w:w="276"/>
        <w:gridCol w:w="276"/>
      </w:tblGrid>
      <w:tr w:rsidR="00CD129B" w:rsidTr="00CD129B">
        <w:tc>
          <w:tcPr>
            <w:tcW w:w="276" w:type="dxa"/>
          </w:tcPr>
          <w:p w:rsidR="00CD129B" w:rsidRDefault="00CD129B" w:rsidP="00EE3A75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6" w:type="dxa"/>
          </w:tcPr>
          <w:p w:rsidR="00CD129B" w:rsidRDefault="00CD129B" w:rsidP="00EE3A75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6" w:type="dxa"/>
          </w:tcPr>
          <w:p w:rsidR="00CD129B" w:rsidRDefault="00CD129B" w:rsidP="00EE3A75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6" w:type="dxa"/>
          </w:tcPr>
          <w:p w:rsidR="00CD129B" w:rsidRDefault="00CD129B" w:rsidP="00EE3A75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6" w:type="dxa"/>
          </w:tcPr>
          <w:p w:rsidR="00CD129B" w:rsidRDefault="00CD129B" w:rsidP="00EE3A75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6" w:type="dxa"/>
          </w:tcPr>
          <w:p w:rsidR="00CD129B" w:rsidRDefault="00CD129B" w:rsidP="00EE3A75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a4"/>
        <w:tblpPr w:leftFromText="180" w:rightFromText="180" w:vertAnchor="text" w:horzAnchor="page" w:tblpX="6034" w:tblpY="-376"/>
        <w:tblW w:w="0" w:type="auto"/>
        <w:tblLook w:val="04A0"/>
      </w:tblPr>
      <w:tblGrid>
        <w:gridCol w:w="276"/>
        <w:gridCol w:w="276"/>
        <w:gridCol w:w="276"/>
        <w:gridCol w:w="276"/>
        <w:gridCol w:w="276"/>
      </w:tblGrid>
      <w:tr w:rsidR="00CD129B" w:rsidTr="00CD129B">
        <w:tc>
          <w:tcPr>
            <w:tcW w:w="276" w:type="dxa"/>
          </w:tcPr>
          <w:p w:rsidR="00CD129B" w:rsidRDefault="00CD129B" w:rsidP="00CD129B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6" w:type="dxa"/>
          </w:tcPr>
          <w:p w:rsidR="00CD129B" w:rsidRDefault="00CD129B" w:rsidP="00CD129B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6" w:type="dxa"/>
          </w:tcPr>
          <w:p w:rsidR="00CD129B" w:rsidRDefault="00CD129B" w:rsidP="00CD129B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6" w:type="dxa"/>
          </w:tcPr>
          <w:p w:rsidR="00CD129B" w:rsidRDefault="00CD129B" w:rsidP="00CD129B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6" w:type="dxa"/>
          </w:tcPr>
          <w:p w:rsidR="00CD129B" w:rsidRDefault="00CD129B" w:rsidP="00CD129B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CD129B" w:rsidRDefault="00CD129B" w:rsidP="00EE3A75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CD129B" w:rsidRDefault="00CD129B" w:rsidP="00EE3A75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Марина - ___ б, ___ </w:t>
      </w:r>
      <w:proofErr w:type="spellStart"/>
      <w:r>
        <w:rPr>
          <w:rFonts w:ascii="Times New Roman" w:hAnsi="Times New Roman" w:cs="Times New Roman"/>
          <w:sz w:val="32"/>
          <w:szCs w:val="32"/>
        </w:rPr>
        <w:t>зв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волна - ___ б, ___ </w:t>
      </w:r>
      <w:proofErr w:type="spellStart"/>
      <w:r>
        <w:rPr>
          <w:rFonts w:ascii="Times New Roman" w:hAnsi="Times New Roman" w:cs="Times New Roman"/>
          <w:sz w:val="32"/>
          <w:szCs w:val="32"/>
        </w:rPr>
        <w:t>зв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E3A75" w:rsidRDefault="00EE3A75" w:rsidP="00EE3A75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E3A75" w:rsidRPr="00CD129B" w:rsidRDefault="00CD129B" w:rsidP="00EE3A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CD129B">
        <w:rPr>
          <w:rFonts w:ascii="Times New Roman" w:hAnsi="Times New Roman" w:cs="Times New Roman"/>
          <w:b/>
          <w:sz w:val="32"/>
          <w:szCs w:val="32"/>
        </w:rPr>
        <w:t xml:space="preserve">Прочитай предложение, </w:t>
      </w:r>
      <w:r w:rsidR="00037290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CD129B">
        <w:rPr>
          <w:rFonts w:ascii="Times New Roman" w:hAnsi="Times New Roman" w:cs="Times New Roman"/>
          <w:b/>
          <w:sz w:val="32"/>
          <w:szCs w:val="32"/>
        </w:rPr>
        <w:t>подчеркни опасные места.</w:t>
      </w:r>
    </w:p>
    <w:p w:rsidR="00CD129B" w:rsidRDefault="00E43298" w:rsidP="00CD12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Нина и Лида мыли лимон</w:t>
      </w:r>
      <w:r w:rsidR="00CD129B">
        <w:rPr>
          <w:rFonts w:ascii="Times New Roman" w:hAnsi="Times New Roman" w:cs="Times New Roman"/>
          <w:sz w:val="32"/>
          <w:szCs w:val="32"/>
        </w:rPr>
        <w:t>.</w:t>
      </w:r>
    </w:p>
    <w:p w:rsidR="00CD129B" w:rsidRPr="00E43298" w:rsidRDefault="00E43298" w:rsidP="00CD12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Галочкой о</w:t>
      </w:r>
      <w:r w:rsidR="00CD129B" w:rsidRPr="00E43298">
        <w:rPr>
          <w:rFonts w:ascii="Times New Roman" w:hAnsi="Times New Roman" w:cs="Times New Roman"/>
          <w:b/>
          <w:sz w:val="32"/>
          <w:szCs w:val="32"/>
        </w:rPr>
        <w:t>тметь схему,</w:t>
      </w:r>
      <w:r w:rsidR="0003729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D129B" w:rsidRPr="00E43298">
        <w:rPr>
          <w:rFonts w:ascii="Times New Roman" w:hAnsi="Times New Roman" w:cs="Times New Roman"/>
          <w:b/>
          <w:sz w:val="32"/>
          <w:szCs w:val="32"/>
        </w:rPr>
        <w:t xml:space="preserve"> которая подходит к предыдущему предложению.</w:t>
      </w:r>
    </w:p>
    <w:p w:rsidR="00CD129B" w:rsidRDefault="00E43298" w:rsidP="00CD12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74.75pt;margin-top:17.5pt;width:44.15pt;height:0;z-index:251664384" o:connectortype="straight" strokeweight="2.25p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034" style="position:absolute;margin-left:346.5pt;margin-top:13.85pt;width:7.15pt;height:7.15pt;z-index:251665408" fillcolor="black [3213]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1" type="#_x0000_t32" style="position:absolute;margin-left:294.1pt;margin-top:17.75pt;width:44.15pt;height:0;z-index:251662336" o:connectortype="straight" strokeweight="2.25p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2" type="#_x0000_t32" style="position:absolute;margin-left:235.65pt;margin-top:17.75pt;width:44.15pt;height:0;z-index:251663360" o:connectortype="straight" strokeweight="2.25p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0" type="#_x0000_t32" style="position:absolute;margin-left:112.95pt;margin-top:17.75pt;width:44.15pt;height:0;z-index:251661312" o:connectortype="straight" strokeweight="2.25p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group id="_x0000_s1029" style="position:absolute;margin-left:52.5pt;margin-top:.8pt;width:39.4pt;height:16.95pt;z-index:251660288" coordorigin="1617,6426" coordsize="788,339">
            <v:shape id="_x0000_s1027" type="#_x0000_t32" style="position:absolute;left:1617;top:6426;width:13;height:339" o:connectortype="straight" strokeweight="2.25pt"/>
            <v:shape id="_x0000_s1028" type="#_x0000_t32" style="position:absolute;left:1630;top:6765;width:775;height:0" o:connectortype="straight" strokeweight="2.25pt"/>
          </v:group>
        </w:pict>
      </w:r>
      <w:r>
        <w:rPr>
          <w:rFonts w:ascii="Times New Roman" w:hAnsi="Times New Roman" w:cs="Times New Roman"/>
          <w:sz w:val="32"/>
          <w:szCs w:val="32"/>
        </w:rPr>
        <w:t>___</w:t>
      </w:r>
      <w:r>
        <w:rPr>
          <w:rFonts w:ascii="Times New Roman" w:hAnsi="Times New Roman" w:cs="Times New Roman"/>
          <w:sz w:val="32"/>
          <w:szCs w:val="32"/>
        </w:rPr>
        <w:tab/>
        <w:t xml:space="preserve">     </w:t>
      </w:r>
    </w:p>
    <w:p w:rsidR="00CD129B" w:rsidRDefault="00E43298" w:rsidP="00CD12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group id="_x0000_s1054" style="position:absolute;margin-left:176pt;margin-top:.7pt;width:39.4pt;height:16.95pt;z-index:251679744" coordorigin="1617,6426" coordsize="788,339">
            <v:shape id="_x0000_s1055" type="#_x0000_t32" style="position:absolute;left:1617;top:6426;width:13;height:339" o:connectortype="straight" strokeweight="2.25pt"/>
            <v:shape id="_x0000_s1056" type="#_x0000_t32" style="position:absolute;left:1630;top:6765;width:775;height:0" o:connectortype="straight" strokeweight="2.25pt"/>
          </v:group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0" type="#_x0000_t32" style="position:absolute;margin-left:236.3pt;margin-top:18.8pt;width:44.15pt;height:0;z-index:251669504" o:connectortype="straight" strokeweight="2.25p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9" type="#_x0000_t32" style="position:absolute;margin-left:294.75pt;margin-top:18.8pt;width:44.15pt;height:0;z-index:251668480" o:connectortype="straight" strokeweight="2.25p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8" type="#_x0000_t32" style="position:absolute;margin-left:113.6pt;margin-top:18.8pt;width:44.15pt;height:0;z-index:251667456" o:connectortype="straight" strokeweight="2.25p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group id="_x0000_s1035" style="position:absolute;margin-left:53.15pt;margin-top:1.85pt;width:39.4pt;height:16.95pt;z-index:251666432" coordorigin="1617,6426" coordsize="788,339">
            <v:shape id="_x0000_s1036" type="#_x0000_t32" style="position:absolute;left:1617;top:6426;width:13;height:339" o:connectortype="straight" strokeweight="2.25pt"/>
            <v:shape id="_x0000_s1037" type="#_x0000_t32" style="position:absolute;left:1630;top:6765;width:775;height:0" o:connectortype="straight" strokeweight="2.25pt"/>
          </v:group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042" style="position:absolute;margin-left:347.15pt;margin-top:14.9pt;width:7.15pt;height:7.15pt;z-index:251671552" fillcolor="black [3213]"/>
        </w:pict>
      </w:r>
      <w:r>
        <w:rPr>
          <w:rFonts w:ascii="Times New Roman" w:hAnsi="Times New Roman" w:cs="Times New Roman"/>
          <w:sz w:val="32"/>
          <w:szCs w:val="32"/>
        </w:rPr>
        <w:t>___</w:t>
      </w:r>
    </w:p>
    <w:p w:rsidR="00E43298" w:rsidRDefault="00E43298" w:rsidP="00E432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050" style="position:absolute;margin-left:294.1pt;margin-top:14.9pt;width:7.15pt;height:7.15pt;z-index:251678720" fillcolor="black [3213]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7" type="#_x0000_t32" style="position:absolute;margin-left:235.65pt;margin-top:18.8pt;width:44.15pt;height:0;z-index:251675648" o:connectortype="straight" strokeweight="2.25p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group id="_x0000_s1057" style="position:absolute;margin-left:174.75pt;margin-top:1.85pt;width:39.4pt;height:16.95pt;z-index:251680768" coordorigin="1617,6426" coordsize="788,339">
            <v:shape id="_x0000_s1058" type="#_x0000_t32" style="position:absolute;left:1617;top:6426;width:13;height:339" o:connectortype="straight" strokeweight="2.25pt"/>
            <v:shape id="_x0000_s1059" type="#_x0000_t32" style="position:absolute;left:1630;top:6765;width:775;height:0" o:connectortype="straight" strokeweight="2.25pt"/>
          </v:group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6" type="#_x0000_t32" style="position:absolute;margin-left:113.6pt;margin-top:18.8pt;width:44.15pt;height:0;z-index:251674624" o:connectortype="straight" strokeweight="2.25p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group id="_x0000_s1043" style="position:absolute;margin-left:53.15pt;margin-top:1.85pt;width:39.4pt;height:16.95pt;z-index:251673600" coordorigin="1617,6426" coordsize="788,339">
            <v:shape id="_x0000_s1044" type="#_x0000_t32" style="position:absolute;left:1617;top:6426;width:13;height:339" o:connectortype="straight" strokeweight="2.25pt"/>
            <v:shape id="_x0000_s1045" type="#_x0000_t32" style="position:absolute;left:1630;top:6765;width:775;height:0" o:connectortype="straight" strokeweight="2.25pt"/>
          </v:group>
        </w:pict>
      </w:r>
      <w:r>
        <w:rPr>
          <w:rFonts w:ascii="Times New Roman" w:hAnsi="Times New Roman" w:cs="Times New Roman"/>
          <w:sz w:val="32"/>
          <w:szCs w:val="32"/>
        </w:rPr>
        <w:t>___</w:t>
      </w:r>
    </w:p>
    <w:p w:rsidR="00E43298" w:rsidRPr="00CD129B" w:rsidRDefault="00E43298" w:rsidP="00CD129B">
      <w:pPr>
        <w:rPr>
          <w:rFonts w:ascii="Times New Roman" w:hAnsi="Times New Roman" w:cs="Times New Roman"/>
          <w:sz w:val="32"/>
          <w:szCs w:val="32"/>
        </w:rPr>
      </w:pPr>
    </w:p>
    <w:p w:rsidR="00CD129B" w:rsidRPr="00037290" w:rsidRDefault="00037290" w:rsidP="00EE3A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037290">
        <w:rPr>
          <w:rFonts w:ascii="Times New Roman" w:hAnsi="Times New Roman" w:cs="Times New Roman"/>
          <w:b/>
          <w:sz w:val="32"/>
          <w:szCs w:val="32"/>
        </w:rPr>
        <w:t xml:space="preserve">Спиши предложение,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037290">
        <w:rPr>
          <w:rFonts w:ascii="Times New Roman" w:hAnsi="Times New Roman" w:cs="Times New Roman"/>
          <w:b/>
          <w:sz w:val="32"/>
          <w:szCs w:val="32"/>
        </w:rPr>
        <w:t>поставь ударение,</w:t>
      </w: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03729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отметь буквы </w:t>
      </w:r>
      <w:r w:rsidRPr="00037290">
        <w:rPr>
          <w:rFonts w:ascii="Times New Roman" w:hAnsi="Times New Roman" w:cs="Times New Roman"/>
          <w:b/>
          <w:sz w:val="32"/>
          <w:szCs w:val="32"/>
        </w:rPr>
        <w:t>безударны</w:t>
      </w:r>
      <w:r>
        <w:rPr>
          <w:rFonts w:ascii="Times New Roman" w:hAnsi="Times New Roman" w:cs="Times New Roman"/>
          <w:b/>
          <w:sz w:val="32"/>
          <w:szCs w:val="32"/>
        </w:rPr>
        <w:t>х</w:t>
      </w:r>
      <w:r w:rsidRPr="00037290">
        <w:rPr>
          <w:rFonts w:ascii="Times New Roman" w:hAnsi="Times New Roman" w:cs="Times New Roman"/>
          <w:b/>
          <w:sz w:val="32"/>
          <w:szCs w:val="32"/>
        </w:rPr>
        <w:t xml:space="preserve"> гласны</w:t>
      </w:r>
      <w:r>
        <w:rPr>
          <w:rFonts w:ascii="Times New Roman" w:hAnsi="Times New Roman" w:cs="Times New Roman"/>
          <w:b/>
          <w:sz w:val="32"/>
          <w:szCs w:val="32"/>
        </w:rPr>
        <w:t>х</w:t>
      </w:r>
      <w:r w:rsidRPr="00037290">
        <w:rPr>
          <w:rFonts w:ascii="Times New Roman" w:hAnsi="Times New Roman" w:cs="Times New Roman"/>
          <w:b/>
          <w:sz w:val="32"/>
          <w:szCs w:val="32"/>
        </w:rPr>
        <w:t>.</w:t>
      </w:r>
    </w:p>
    <w:p w:rsidR="00037290" w:rsidRDefault="00037290" w:rsidP="00037290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  мышки  новая  нора.</w:t>
      </w:r>
    </w:p>
    <w:p w:rsidR="00037290" w:rsidRDefault="00037290" w:rsidP="00037290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___________________________________________________________</w:t>
      </w:r>
    </w:p>
    <w:p w:rsidR="00037290" w:rsidRDefault="00037290" w:rsidP="00037290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___________________________________________________________</w:t>
      </w:r>
    </w:p>
    <w:p w:rsidR="00037290" w:rsidRDefault="00037290" w:rsidP="00037290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37290" w:rsidRPr="004412E2" w:rsidRDefault="004412E2" w:rsidP="00EE3A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412E2">
        <w:rPr>
          <w:rFonts w:ascii="Times New Roman" w:hAnsi="Times New Roman" w:cs="Times New Roman"/>
          <w:b/>
          <w:sz w:val="32"/>
          <w:szCs w:val="32"/>
        </w:rPr>
        <w:t>Запиши слоги и слова под диктовку учителя.</w:t>
      </w:r>
    </w:p>
    <w:p w:rsidR="004412E2" w:rsidRDefault="004412E2" w:rsidP="004412E2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___________________________________________________________</w:t>
      </w:r>
    </w:p>
    <w:p w:rsidR="004412E2" w:rsidRDefault="004412E2" w:rsidP="004412E2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___________________________________________________________</w:t>
      </w:r>
    </w:p>
    <w:p w:rsidR="004412E2" w:rsidRDefault="004412E2" w:rsidP="004412E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412E2" w:rsidRDefault="004412E2" w:rsidP="004412E2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___________________________________________________________</w:t>
      </w:r>
    </w:p>
    <w:p w:rsidR="004412E2" w:rsidRDefault="004412E2" w:rsidP="004412E2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___________________________________________________________</w:t>
      </w:r>
    </w:p>
    <w:p w:rsidR="004412E2" w:rsidRDefault="004412E2" w:rsidP="004412E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412E2" w:rsidRDefault="004412E2" w:rsidP="004412E2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___________________________________________________________</w:t>
      </w:r>
    </w:p>
    <w:p w:rsidR="004412E2" w:rsidRDefault="004412E2" w:rsidP="004412E2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___________________________________________________________</w:t>
      </w:r>
    </w:p>
    <w:p w:rsidR="004412E2" w:rsidRDefault="004412E2" w:rsidP="004412E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412E2" w:rsidRDefault="004412E2" w:rsidP="004412E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E3A75" w:rsidRPr="00EE3A75" w:rsidRDefault="00EE3A75" w:rsidP="00EE3A75">
      <w:pPr>
        <w:rPr>
          <w:rFonts w:ascii="Times New Roman" w:hAnsi="Times New Roman" w:cs="Times New Roman"/>
          <w:sz w:val="32"/>
          <w:szCs w:val="32"/>
        </w:rPr>
      </w:pPr>
    </w:p>
    <w:sectPr w:rsidR="00EE3A75" w:rsidRPr="00EE3A75" w:rsidSect="00EE3A7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D58F1"/>
    <w:multiLevelType w:val="hybridMultilevel"/>
    <w:tmpl w:val="935C9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E3A75"/>
    <w:rsid w:val="00037290"/>
    <w:rsid w:val="004412E2"/>
    <w:rsid w:val="00627944"/>
    <w:rsid w:val="00CD129B"/>
    <w:rsid w:val="00E43298"/>
    <w:rsid w:val="00EE3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>
      <o:colormenu v:ext="edit" fillcolor="none [3213]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7" type="connector" idref="#_x0000_s1030"/>
        <o:r id="V:Rule8" type="connector" idref="#_x0000_s1031"/>
        <o:r id="V:Rule9" type="connector" idref="#_x0000_s1032"/>
        <o:r id="V:Rule10" type="connector" idref="#_x0000_s1033"/>
        <o:r id="V:Rule11" type="connector" idref="#_x0000_s1036"/>
        <o:r id="V:Rule12" type="connector" idref="#_x0000_s1037"/>
        <o:r id="V:Rule13" type="connector" idref="#_x0000_s1038"/>
        <o:r id="V:Rule14" type="connector" idref="#_x0000_s1039"/>
        <o:r id="V:Rule15" type="connector" idref="#_x0000_s1040"/>
        <o:r id="V:Rule16" type="connector" idref="#_x0000_s1041"/>
        <o:r id="V:Rule17" type="connector" idref="#_x0000_s1044"/>
        <o:r id="V:Rule18" type="connector" idref="#_x0000_s1045"/>
        <o:r id="V:Rule19" type="connector" idref="#_x0000_s1046"/>
        <o:r id="V:Rule20" type="connector" idref="#_x0000_s1047"/>
        <o:r id="V:Rule21" type="connector" idref="#_x0000_s1048"/>
        <o:r id="V:Rule22" type="connector" idref="#_x0000_s1049"/>
        <o:r id="V:Rule23" type="connector" idref="#_x0000_s1052"/>
        <o:r id="V:Rule24" type="connector" idref="#_x0000_s1053"/>
        <o:r id="V:Rule25" type="connector" idref="#_x0000_s1055"/>
        <o:r id="V:Rule26" type="connector" idref="#_x0000_s1056"/>
        <o:r id="V:Rule27" type="connector" idref="#_x0000_s1058"/>
        <o:r id="V:Rule28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A75"/>
    <w:pPr>
      <w:ind w:left="720"/>
      <w:contextualSpacing/>
    </w:pPr>
  </w:style>
  <w:style w:type="table" w:styleId="a4">
    <w:name w:val="Table Grid"/>
    <w:basedOn w:val="a1"/>
    <w:uiPriority w:val="59"/>
    <w:rsid w:val="00CD12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5</cp:revision>
  <dcterms:created xsi:type="dcterms:W3CDTF">2021-12-13T12:16:00Z</dcterms:created>
  <dcterms:modified xsi:type="dcterms:W3CDTF">2021-12-13T13:37:00Z</dcterms:modified>
</cp:coreProperties>
</file>