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1A" w:rsidRPr="009D2D1A" w:rsidRDefault="009D2D1A" w:rsidP="009D2D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 xml:space="preserve">Материалы для проведения промежуточной аттестации </w:t>
      </w:r>
    </w:p>
    <w:p w:rsidR="009D2D1A" w:rsidRPr="009D2D1A" w:rsidRDefault="009D2D1A" w:rsidP="009D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по литературному чтению</w:t>
      </w:r>
    </w:p>
    <w:p w:rsidR="009D2D1A" w:rsidRPr="009D2D1A" w:rsidRDefault="009D2D1A" w:rsidP="009D2D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 xml:space="preserve">2 класс </w:t>
      </w:r>
    </w:p>
    <w:p w:rsidR="009D2D1A" w:rsidRPr="009D2D1A" w:rsidRDefault="009D2D1A" w:rsidP="009D2D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</w:p>
    <w:p w:rsidR="009D2D1A" w:rsidRPr="009D2D1A" w:rsidRDefault="009D2D1A" w:rsidP="009D2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Лошадь и жаба</w:t>
      </w:r>
    </w:p>
    <w:p w:rsidR="009D2D1A" w:rsidRPr="009D2D1A" w:rsidRDefault="009D2D1A" w:rsidP="009D2D1A">
      <w:pPr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После дождя высыпали ребятишки за околицу. Весело им шлёпать по грязным лужам. Вылезла на дорогу и жаба; сидит тихо на краю лужи – хорошо ей.</w:t>
      </w:r>
    </w:p>
    <w:p w:rsidR="009D2D1A" w:rsidRPr="009D2D1A" w:rsidRDefault="009D2D1A" w:rsidP="009D2D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Увидели жабу дети и говорят: «У, гадина какая! Устроим ей потеху». Наломали они острых прутьев и давай ими тыкать жабу. Всю её изранили. Прыгает жаба, хочет спрятаться, а мальчики не </w:t>
      </w:r>
      <w:proofErr w:type="gramStart"/>
      <w:r w:rsidRPr="009D2D1A">
        <w:rPr>
          <w:rFonts w:ascii="Times New Roman" w:eastAsia="Times New Roman" w:hAnsi="Times New Roman" w:cs="Times New Roman"/>
          <w:sz w:val="28"/>
          <w:szCs w:val="28"/>
        </w:rPr>
        <w:t>пускают</w:t>
      </w:r>
      <w:proofErr w:type="gramEnd"/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да ещё хохочут.</w:t>
      </w:r>
    </w:p>
    <w:p w:rsidR="009D2D1A" w:rsidRPr="009D2D1A" w:rsidRDefault="009D2D1A" w:rsidP="009D2D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Едет к этому месту лошадь с возом, старая, худая. Тяжело ей тащить воз по грязной дороге. Отошли дети в сторону и смотрят, что будет с жабой. А лошадь увидела жабу и остановилась. Мужик сердито на неё крикнул… Колёса глубоко увязли в грязи: трудно лошади свернуть в сторону. А всё-таки собрала она все силы и объехала жабу.</w:t>
      </w:r>
    </w:p>
    <w:p w:rsidR="009D2D1A" w:rsidRPr="009D2D1A" w:rsidRDefault="009D2D1A" w:rsidP="009D2D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Увидел тут и мужик жабу. «Ишь ты, лошадь гадину пожалела! Тварь, а понимает!» – сказал он.</w:t>
      </w:r>
    </w:p>
    <w:p w:rsidR="009D2D1A" w:rsidRPr="009D2D1A" w:rsidRDefault="009D2D1A" w:rsidP="009D2D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Воз проехал. Дети опять подошли к жабе. Постояли и отошли прочь; хотели игру затеять, да что-то у них не ладилось: им было чего-то стыдно.</w:t>
      </w: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Вопросы: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1. Определи персонажей произведения.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Ребятишки, жаба, лошадь;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ребятишки, жаба, лошадь, мужик;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ребятишки, мужик.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2. Выбери одно из значений слова околица, употребленное в данном тексте.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Окольная, непрямая дорога вокруг селения;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изгородь вокруг деревни;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окраина селения.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3. Какое значение в слово гадина вкладывают дети?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Отвратительное, мерзкое животное;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земноводное (живущее на земле и в воде животное);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отвратительный, мерзкий человек.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4. Какое значение в слово гадина вкладывает мужик?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Отвратительное, мерзкое животное;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земноводное (живущее на земле и в воде животное);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отвратительный, мерзкий человек.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5. Определи с помощью цифр последовательность действий жабы в тексте.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Сидит;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прыгает;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вылезла;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г) хочет спрятаться.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6. Определи с помощью цифр последовательность действий ребятишек в тексте.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Изранили;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наломали;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давай тыкать.</w:t>
      </w:r>
    </w:p>
    <w:p w:rsid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7. Выпиши определения, которым автор характеризует лошадь.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8. Восстанови с помощью цифр верную последовательность пунктов плана.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>а) Почему детям стыдно?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б) Встреча лошади с жабой.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в) Как хорошо после дождя!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г) Потеха детей.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sz w:val="28"/>
          <w:szCs w:val="28"/>
        </w:rPr>
        <w:t xml:space="preserve"> д) «Лошадь гадину пожалела».</w:t>
      </w:r>
    </w:p>
    <w:p w:rsidR="009D2D1A" w:rsidRDefault="009D2D1A" w:rsidP="009D2D1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eastAsia="Times New Roman" w:hAnsi="Times New Roman" w:cs="Times New Roman"/>
          <w:b/>
          <w:bCs/>
          <w:sz w:val="28"/>
          <w:szCs w:val="28"/>
        </w:rPr>
        <w:t>9. Есть ли в тексте персонажи, которые у тебя вызывают сочувствие? Почему?</w:t>
      </w:r>
    </w:p>
    <w:p w:rsidR="009D2D1A" w:rsidRPr="009D2D1A" w:rsidRDefault="009D2D1A" w:rsidP="009D2D1A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</w:t>
      </w:r>
    </w:p>
    <w:p w:rsidR="009D2D1A" w:rsidRPr="009D2D1A" w:rsidRDefault="009D2D1A" w:rsidP="009D2D1A">
      <w:pPr>
        <w:pageBreakBefore/>
        <w:tabs>
          <w:tab w:val="left" w:pos="11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Вариант </w:t>
      </w:r>
      <w:r w:rsidRPr="009D2D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II</w:t>
      </w:r>
    </w:p>
    <w:p w:rsidR="009D2D1A" w:rsidRPr="009D2D1A" w:rsidRDefault="009D2D1A" w:rsidP="009D2D1A">
      <w:pPr>
        <w:tabs>
          <w:tab w:val="left" w:pos="11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tabs>
          <w:tab w:val="left" w:pos="11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Солнце и туча</w:t>
      </w:r>
    </w:p>
    <w:p w:rsidR="009D2D1A" w:rsidRPr="009D2D1A" w:rsidRDefault="009D2D1A" w:rsidP="009D2D1A">
      <w:pPr>
        <w:tabs>
          <w:tab w:val="left" w:pos="11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2D1A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D2D1A">
        <w:rPr>
          <w:rFonts w:ascii="Times New Roman" w:hAnsi="Times New Roman" w:cs="Times New Roman"/>
          <w:iCs/>
          <w:sz w:val="28"/>
          <w:szCs w:val="28"/>
        </w:rPr>
        <w:t>Солнце путешествовало по небу на своей огненной колеснице весело и горделиво. Оно щедро разбрасывало лучи – во все стороны.</w:t>
      </w: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2D1A">
        <w:rPr>
          <w:rFonts w:ascii="Times New Roman" w:hAnsi="Times New Roman" w:cs="Times New Roman"/>
          <w:iCs/>
          <w:sz w:val="28"/>
          <w:szCs w:val="28"/>
        </w:rPr>
        <w:tab/>
        <w:t xml:space="preserve">И всем было весело. Только туча злилась и ворчала на солнце. И неудивительно – у нее было грозовое настроение. </w:t>
      </w: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2D1A">
        <w:rPr>
          <w:rFonts w:ascii="Times New Roman" w:hAnsi="Times New Roman" w:cs="Times New Roman"/>
          <w:iCs/>
          <w:sz w:val="28"/>
          <w:szCs w:val="28"/>
        </w:rPr>
        <w:tab/>
        <w:t>– Транжира ты! – хмурилась туча. – Дырявые руки! Швыряйся, швыряйся своими лучами! Посмотрим, с чем ты останешься!</w:t>
      </w: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2D1A">
        <w:rPr>
          <w:rFonts w:ascii="Times New Roman" w:hAnsi="Times New Roman" w:cs="Times New Roman"/>
          <w:iCs/>
          <w:sz w:val="28"/>
          <w:szCs w:val="28"/>
        </w:rPr>
        <w:tab/>
        <w:t>А в виноградниках каждая ягодка ловила лучик солнца и радовалась ему. И не было такой травинки, паучка или цветка, не было даже такой капельки воды, которые бы не старались заполучить свою частичку солнца.</w:t>
      </w: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2D1A">
        <w:rPr>
          <w:rFonts w:ascii="Times New Roman" w:hAnsi="Times New Roman" w:cs="Times New Roman"/>
          <w:iCs/>
          <w:sz w:val="28"/>
          <w:szCs w:val="28"/>
        </w:rPr>
        <w:tab/>
        <w:t>– Ну транжирь еще, – не унималась туча, – транжирь свое богатство! Увидишь, как они отблагодарят тебя, когда у тебя уже нечего будет взять!</w:t>
      </w:r>
    </w:p>
    <w:p w:rsidR="009D2D1A" w:rsidRPr="009D2D1A" w:rsidRDefault="009D2D1A" w:rsidP="009D2D1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iCs/>
          <w:sz w:val="28"/>
          <w:szCs w:val="28"/>
        </w:rPr>
        <w:tab/>
        <w:t>Солнце весело продолжало катиться по небу и миллионами, миллиардами раздаривало свои лучи.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Когда же к заходу солнце сосчитало их, оказалось, что они все на месте – смотри-ка, все до одного!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Узнав про это, туча так удивилась, что тут же рассыпалась градом. А солнце весело бултыхнулось в море.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Pr="009D2D1A">
        <w:rPr>
          <w:rFonts w:ascii="Times New Roman" w:hAnsi="Times New Roman" w:cs="Times New Roman"/>
          <w:sz w:val="28"/>
          <w:szCs w:val="28"/>
        </w:rPr>
        <w:t>: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1. Где происходили события, описанные в тексте?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а) на небе;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б) на суше;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в) на море;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г) на земле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2. В какое время года происходили события?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а) зимой;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б) весной;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в) летом;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г) осенью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3. Восстанови последовательность действий солнца.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а) бултыхнулось;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б) путешествовало;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в) продолжало катиться;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г) разбрасывало;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д) раздаривало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4. Восстанови последовательность действий тучи.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а) рассыпалась;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б) злилась;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в) хмурилась;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г) ворчала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5. Подбери близкие по значению словосочетания к слову щедро.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а) охотно делящийся с другими чем-либо;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б) не желающий тратить, расходовать что-либо;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в) не умеющий считать что-либо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6. Определи главных героев произведения.</w:t>
      </w:r>
    </w:p>
    <w:p w:rsidR="009D2D1A" w:rsidRPr="009D2D1A" w:rsidRDefault="009D2D1A" w:rsidP="009D2D1A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  <w:bookmarkStart w:id="0" w:name="_GoBack"/>
      <w:bookmarkEnd w:id="0"/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7. Продолжи ряд словосочетаний (2–3).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Cs/>
          <w:sz w:val="28"/>
          <w:szCs w:val="28"/>
        </w:rPr>
        <w:t>Солнце и туча, мороз и солнце, ________</w:t>
      </w:r>
      <w:r w:rsidRPr="009D2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8. Отметь предложение, наиболее точно, на твой взгляд, выражающее главную мысль текста.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D2D1A">
        <w:rPr>
          <w:rFonts w:ascii="Times New Roman" w:hAnsi="Times New Roman" w:cs="Times New Roman"/>
          <w:bCs/>
          <w:sz w:val="28"/>
          <w:szCs w:val="28"/>
        </w:rPr>
        <w:t>) Неси радость другим – и сам будешь счастлив.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D2D1A">
        <w:rPr>
          <w:rFonts w:ascii="Times New Roman" w:hAnsi="Times New Roman" w:cs="Times New Roman"/>
          <w:bCs/>
          <w:sz w:val="28"/>
          <w:szCs w:val="28"/>
        </w:rPr>
        <w:t>б) Чужого не желай и своего не теряй.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Cs/>
          <w:sz w:val="28"/>
          <w:szCs w:val="28"/>
        </w:rPr>
        <w:t>в) Умел взять – умей и отдать.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b/>
          <w:bCs/>
          <w:sz w:val="28"/>
          <w:szCs w:val="28"/>
        </w:rPr>
        <w:t>9. Подумай, что заключено в заглавии.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 xml:space="preserve">а) тема; </w:t>
      </w:r>
    </w:p>
    <w:p w:rsidR="009D2D1A" w:rsidRPr="009D2D1A" w:rsidRDefault="009D2D1A" w:rsidP="009D2D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2D1A">
        <w:rPr>
          <w:rFonts w:ascii="Times New Roman" w:hAnsi="Times New Roman" w:cs="Times New Roman"/>
          <w:sz w:val="28"/>
          <w:szCs w:val="28"/>
        </w:rPr>
        <w:t>б) основная мысль</w:t>
      </w:r>
    </w:p>
    <w:p w:rsidR="009D2D1A" w:rsidRDefault="009D2D1A" w:rsidP="009D2D1A">
      <w:pPr>
        <w:jc w:val="center"/>
      </w:pPr>
    </w:p>
    <w:p w:rsidR="009D2D1A" w:rsidRDefault="009D2D1A" w:rsidP="009D2D1A">
      <w:pPr>
        <w:jc w:val="center"/>
      </w:pPr>
    </w:p>
    <w:p w:rsidR="00FB3E91" w:rsidRDefault="00FB3E91"/>
    <w:sectPr w:rsidR="00FB3E91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4C"/>
    <w:rsid w:val="000B514C"/>
    <w:rsid w:val="009D2D1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2EF6"/>
  <w15:chartTrackingRefBased/>
  <w15:docId w15:val="{D2E66F81-83C1-4C21-A141-A82E31B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1A"/>
    <w:pPr>
      <w:widowControl w:val="0"/>
      <w:suppressAutoHyphens/>
      <w:spacing w:after="200" w:line="276" w:lineRule="auto"/>
    </w:pPr>
    <w:rPr>
      <w:rFonts w:ascii="Calibri" w:eastAsia="Calibri" w:hAnsi="Calibri" w:cs="Calibri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Викторовна</dc:creator>
  <cp:keywords/>
  <dc:description/>
  <cp:lastModifiedBy>Анна Викторовна</cp:lastModifiedBy>
  <cp:revision>2</cp:revision>
  <dcterms:created xsi:type="dcterms:W3CDTF">2022-11-06T15:57:00Z</dcterms:created>
  <dcterms:modified xsi:type="dcterms:W3CDTF">2022-11-06T16:02:00Z</dcterms:modified>
</cp:coreProperties>
</file>