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ADB" w:rsidRDefault="00F55C73" w:rsidP="00F55C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ПРОВЕРОЧНЫЙ ТЕСТ ЗА 1 полугодие </w:t>
      </w:r>
      <w:r w:rsidR="003D6838" w:rsidRPr="00F55C73">
        <w:rPr>
          <w:rFonts w:ascii="Times New Roman" w:hAnsi="Times New Roman" w:cs="Times New Roman"/>
          <w:b/>
          <w:sz w:val="24"/>
          <w:szCs w:val="24"/>
        </w:rPr>
        <w:t xml:space="preserve"> 4 КЛАССА</w:t>
      </w:r>
    </w:p>
    <w:p w:rsidR="009B4F41" w:rsidRDefault="009B4F41" w:rsidP="00F55C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4F41" w:rsidRPr="00F55C73" w:rsidRDefault="009B4F41" w:rsidP="00F55C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Ф.И.О.__________________________________________________________</w:t>
      </w:r>
    </w:p>
    <w:p w:rsidR="003D6838" w:rsidRPr="009B4F41" w:rsidRDefault="003D6838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>1.</w:t>
      </w:r>
      <w:r w:rsidR="00DB6C88" w:rsidRPr="009B4F41">
        <w:rPr>
          <w:rFonts w:ascii="Times New Roman" w:hAnsi="Times New Roman" w:cs="Times New Roman"/>
          <w:b/>
          <w:sz w:val="24"/>
          <w:szCs w:val="24"/>
        </w:rPr>
        <w:t>Небесное тело, обращающееся вокруг Солнца:</w:t>
      </w:r>
    </w:p>
    <w:p w:rsidR="00DB6C88" w:rsidRPr="009B4F41" w:rsidRDefault="00DB6C88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спутник;                   в) планета;</w:t>
      </w:r>
    </w:p>
    <w:p w:rsidR="00DB6C88" w:rsidRPr="009B4F41" w:rsidRDefault="00DB6C88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</w:t>
      </w:r>
      <w:r w:rsidR="00704E72" w:rsidRPr="009B4F41">
        <w:rPr>
          <w:rFonts w:ascii="Times New Roman" w:hAnsi="Times New Roman" w:cs="Times New Roman"/>
          <w:sz w:val="24"/>
          <w:szCs w:val="24"/>
        </w:rPr>
        <w:t xml:space="preserve"> </w:t>
      </w:r>
      <w:r w:rsidRPr="009B4F41">
        <w:rPr>
          <w:rFonts w:ascii="Times New Roman" w:hAnsi="Times New Roman" w:cs="Times New Roman"/>
          <w:sz w:val="24"/>
          <w:szCs w:val="24"/>
        </w:rPr>
        <w:t>метеорит;                  г) звезда.</w:t>
      </w:r>
    </w:p>
    <w:p w:rsidR="00F55C73" w:rsidRPr="009B4F41" w:rsidRDefault="00F55C73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C88" w:rsidRPr="009B4F41" w:rsidRDefault="00DB6C88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>2. Цент</w:t>
      </w:r>
      <w:r w:rsidR="00361677" w:rsidRPr="009B4F41">
        <w:rPr>
          <w:rFonts w:ascii="Times New Roman" w:hAnsi="Times New Roman" w:cs="Times New Roman"/>
          <w:b/>
          <w:sz w:val="24"/>
          <w:szCs w:val="24"/>
        </w:rPr>
        <w:t>ральное место в Солнечной системе занимает:</w:t>
      </w:r>
    </w:p>
    <w:p w:rsidR="00361677" w:rsidRPr="009B4F41" w:rsidRDefault="00361677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Земля;                         в) Юпитер;</w:t>
      </w:r>
    </w:p>
    <w:p w:rsidR="00361677" w:rsidRPr="009B4F41" w:rsidRDefault="00361677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</w:t>
      </w:r>
      <w:r w:rsidR="00704E72" w:rsidRPr="009B4F41">
        <w:rPr>
          <w:rFonts w:ascii="Times New Roman" w:hAnsi="Times New Roman" w:cs="Times New Roman"/>
          <w:sz w:val="24"/>
          <w:szCs w:val="24"/>
        </w:rPr>
        <w:t xml:space="preserve"> </w:t>
      </w:r>
      <w:r w:rsidRPr="009B4F41">
        <w:rPr>
          <w:rFonts w:ascii="Times New Roman" w:hAnsi="Times New Roman" w:cs="Times New Roman"/>
          <w:sz w:val="24"/>
          <w:szCs w:val="24"/>
        </w:rPr>
        <w:t>Луна;                             г) Солнце.</w:t>
      </w:r>
    </w:p>
    <w:p w:rsidR="00F55C73" w:rsidRPr="009B4F41" w:rsidRDefault="00F55C73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677" w:rsidRPr="009B4F41" w:rsidRDefault="00361677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>3. Самая маленькая планета Солнечной системы:</w:t>
      </w:r>
    </w:p>
    <w:p w:rsidR="00361677" w:rsidRPr="009B4F41" w:rsidRDefault="00361677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</w:t>
      </w:r>
      <w:r w:rsidR="00704E72" w:rsidRPr="009B4F41">
        <w:rPr>
          <w:rFonts w:ascii="Times New Roman" w:hAnsi="Times New Roman" w:cs="Times New Roman"/>
          <w:sz w:val="24"/>
          <w:szCs w:val="24"/>
        </w:rPr>
        <w:t xml:space="preserve"> </w:t>
      </w:r>
      <w:r w:rsidRPr="009B4F41">
        <w:rPr>
          <w:rFonts w:ascii="Times New Roman" w:hAnsi="Times New Roman" w:cs="Times New Roman"/>
          <w:sz w:val="24"/>
          <w:szCs w:val="24"/>
        </w:rPr>
        <w:t>)Меркурий;                     в) Плутон;</w:t>
      </w:r>
    </w:p>
    <w:p w:rsidR="00361677" w:rsidRPr="009B4F41" w:rsidRDefault="00361677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 Марс;                              г) Уран.</w:t>
      </w:r>
    </w:p>
    <w:p w:rsidR="00F55C73" w:rsidRPr="009B4F41" w:rsidRDefault="00F55C73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677" w:rsidRPr="009B4F41" w:rsidRDefault="00361677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>4.Космический объект, вращающийся вокруг планеты:</w:t>
      </w:r>
    </w:p>
    <w:p w:rsidR="00361677" w:rsidRPr="009B4F41" w:rsidRDefault="00361677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 xml:space="preserve">а) </w:t>
      </w:r>
      <w:r w:rsidR="003A57D7" w:rsidRPr="009B4F41">
        <w:rPr>
          <w:rFonts w:ascii="Times New Roman" w:hAnsi="Times New Roman" w:cs="Times New Roman"/>
          <w:sz w:val="24"/>
          <w:szCs w:val="24"/>
        </w:rPr>
        <w:t>звезда;                             в) астероид;</w:t>
      </w:r>
    </w:p>
    <w:p w:rsidR="003A57D7" w:rsidRPr="009B4F41" w:rsidRDefault="003A57D7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 спутник;                           г</w:t>
      </w:r>
      <w:r w:rsidR="005253ED" w:rsidRPr="009B4F41">
        <w:rPr>
          <w:rFonts w:ascii="Times New Roman" w:hAnsi="Times New Roman" w:cs="Times New Roman"/>
          <w:sz w:val="24"/>
          <w:szCs w:val="24"/>
        </w:rPr>
        <w:t xml:space="preserve"> </w:t>
      </w:r>
      <w:r w:rsidRPr="009B4F41">
        <w:rPr>
          <w:rFonts w:ascii="Times New Roman" w:hAnsi="Times New Roman" w:cs="Times New Roman"/>
          <w:sz w:val="24"/>
          <w:szCs w:val="24"/>
        </w:rPr>
        <w:t>)комета.</w:t>
      </w:r>
    </w:p>
    <w:p w:rsidR="00F55C73" w:rsidRPr="009B4F41" w:rsidRDefault="00F55C73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7D7" w:rsidRPr="009B4F41" w:rsidRDefault="003A57D7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FE46B9" w:rsidRPr="009B4F41">
        <w:rPr>
          <w:rFonts w:ascii="Times New Roman" w:hAnsi="Times New Roman" w:cs="Times New Roman"/>
          <w:b/>
          <w:sz w:val="24"/>
          <w:szCs w:val="24"/>
        </w:rPr>
        <w:t>Планеты Солнечной системы изучают:</w:t>
      </w:r>
    </w:p>
    <w:p w:rsidR="00FE46B9" w:rsidRPr="009B4F41" w:rsidRDefault="00FE46B9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историки;                          в) астрономы;</w:t>
      </w:r>
    </w:p>
    <w:p w:rsidR="00FE46B9" w:rsidRPr="009B4F41" w:rsidRDefault="00FE46B9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 географы;                          г) химики.</w:t>
      </w:r>
    </w:p>
    <w:p w:rsidR="00F55C73" w:rsidRPr="009B4F41" w:rsidRDefault="00F55C73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46B9" w:rsidRPr="009B4F41" w:rsidRDefault="00FE46B9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>6. Путь, по которому движется небесное тело вокруг Солнца:</w:t>
      </w:r>
    </w:p>
    <w:p w:rsidR="00FE46B9" w:rsidRPr="009B4F41" w:rsidRDefault="00FE46B9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земля;                                  в) орбита;</w:t>
      </w:r>
    </w:p>
    <w:p w:rsidR="00FE46B9" w:rsidRPr="009B4F41" w:rsidRDefault="00FE46B9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 дорога;                                 г)</w:t>
      </w:r>
      <w:r w:rsidR="005253ED" w:rsidRPr="009B4F41">
        <w:rPr>
          <w:rFonts w:ascii="Times New Roman" w:hAnsi="Times New Roman" w:cs="Times New Roman"/>
          <w:sz w:val="24"/>
          <w:szCs w:val="24"/>
        </w:rPr>
        <w:t xml:space="preserve"> </w:t>
      </w:r>
      <w:r w:rsidRPr="009B4F41">
        <w:rPr>
          <w:rFonts w:ascii="Times New Roman" w:hAnsi="Times New Roman" w:cs="Times New Roman"/>
          <w:sz w:val="24"/>
          <w:szCs w:val="24"/>
        </w:rPr>
        <w:t>комета.</w:t>
      </w:r>
    </w:p>
    <w:p w:rsidR="00FE46B9" w:rsidRPr="009B4F41" w:rsidRDefault="00FE46B9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 xml:space="preserve">7. Планета, на которой существует жизнь: </w:t>
      </w:r>
    </w:p>
    <w:p w:rsidR="00FE46B9" w:rsidRPr="009B4F41" w:rsidRDefault="00FE46B9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Земля;                                   в)</w:t>
      </w:r>
      <w:r w:rsidR="005253ED" w:rsidRPr="009B4F41">
        <w:rPr>
          <w:rFonts w:ascii="Times New Roman" w:hAnsi="Times New Roman" w:cs="Times New Roman"/>
          <w:sz w:val="24"/>
          <w:szCs w:val="24"/>
        </w:rPr>
        <w:t xml:space="preserve"> </w:t>
      </w:r>
      <w:r w:rsidRPr="009B4F41">
        <w:rPr>
          <w:rFonts w:ascii="Times New Roman" w:hAnsi="Times New Roman" w:cs="Times New Roman"/>
          <w:sz w:val="24"/>
          <w:szCs w:val="24"/>
        </w:rPr>
        <w:t>Венера;</w:t>
      </w:r>
    </w:p>
    <w:p w:rsidR="00FE46B9" w:rsidRPr="009B4F41" w:rsidRDefault="00FE46B9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 Марс;                                     г)</w:t>
      </w:r>
      <w:r w:rsidR="005253ED" w:rsidRPr="009B4F41">
        <w:rPr>
          <w:rFonts w:ascii="Times New Roman" w:hAnsi="Times New Roman" w:cs="Times New Roman"/>
          <w:sz w:val="24"/>
          <w:szCs w:val="24"/>
        </w:rPr>
        <w:t xml:space="preserve"> </w:t>
      </w:r>
      <w:r w:rsidRPr="009B4F41">
        <w:rPr>
          <w:rFonts w:ascii="Times New Roman" w:hAnsi="Times New Roman" w:cs="Times New Roman"/>
          <w:sz w:val="24"/>
          <w:szCs w:val="24"/>
        </w:rPr>
        <w:t>П</w:t>
      </w:r>
      <w:r w:rsidR="00E36C53" w:rsidRPr="009B4F41">
        <w:rPr>
          <w:rFonts w:ascii="Times New Roman" w:hAnsi="Times New Roman" w:cs="Times New Roman"/>
          <w:sz w:val="24"/>
          <w:szCs w:val="24"/>
        </w:rPr>
        <w:t>л</w:t>
      </w:r>
      <w:r w:rsidRPr="009B4F41">
        <w:rPr>
          <w:rFonts w:ascii="Times New Roman" w:hAnsi="Times New Roman" w:cs="Times New Roman"/>
          <w:sz w:val="24"/>
          <w:szCs w:val="24"/>
        </w:rPr>
        <w:t>утон.</w:t>
      </w:r>
    </w:p>
    <w:p w:rsidR="00FE46B9" w:rsidRPr="009B4F41" w:rsidRDefault="00FE46B9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E36C53" w:rsidRPr="009B4F41">
        <w:rPr>
          <w:rFonts w:ascii="Times New Roman" w:hAnsi="Times New Roman" w:cs="Times New Roman"/>
          <w:b/>
          <w:sz w:val="24"/>
          <w:szCs w:val="24"/>
        </w:rPr>
        <w:t>Какое небесное тело является спутником Земли?</w:t>
      </w:r>
    </w:p>
    <w:p w:rsidR="00E36C53" w:rsidRPr="009B4F41" w:rsidRDefault="00F47CB0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Солнце;                                   б) Луна;                                         в) Большая Медведица.</w:t>
      </w:r>
    </w:p>
    <w:p w:rsidR="00F47CB0" w:rsidRPr="009B4F41" w:rsidRDefault="00F47CB0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F9760A" w:rsidRPr="009B4F41">
        <w:rPr>
          <w:rFonts w:ascii="Times New Roman" w:hAnsi="Times New Roman" w:cs="Times New Roman"/>
          <w:b/>
          <w:sz w:val="24"/>
          <w:szCs w:val="24"/>
        </w:rPr>
        <w:t>Выбери цепь питания, характерную для зоны Арктики:</w:t>
      </w:r>
    </w:p>
    <w:p w:rsidR="00F9760A" w:rsidRPr="009B4F41" w:rsidRDefault="00F9760A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 xml:space="preserve">а) водоросли </w:t>
      </w:r>
      <w:r w:rsidR="00CB7D3F" w:rsidRPr="009B4F41">
        <w:rPr>
          <w:rFonts w:ascii="Times New Roman" w:hAnsi="Times New Roman" w:cs="Times New Roman"/>
          <w:sz w:val="24"/>
          <w:szCs w:val="24"/>
        </w:rPr>
        <w:t>–</w:t>
      </w:r>
      <w:r w:rsidR="005253ED" w:rsidRPr="009B4F41">
        <w:rPr>
          <w:rFonts w:ascii="Times New Roman" w:hAnsi="Times New Roman" w:cs="Times New Roman"/>
          <w:sz w:val="24"/>
          <w:szCs w:val="24"/>
        </w:rPr>
        <w:t xml:space="preserve"> </w:t>
      </w:r>
      <w:r w:rsidR="00CB7D3F" w:rsidRPr="009B4F41">
        <w:rPr>
          <w:rFonts w:ascii="Times New Roman" w:hAnsi="Times New Roman" w:cs="Times New Roman"/>
          <w:sz w:val="24"/>
          <w:szCs w:val="24"/>
        </w:rPr>
        <w:t>рачки – рыбы – пингвины</w:t>
      </w:r>
    </w:p>
    <w:p w:rsidR="00CB7D3F" w:rsidRPr="009B4F41" w:rsidRDefault="00CB7D3F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 водоросли – рачки – рыбы – тюлени</w:t>
      </w:r>
    </w:p>
    <w:p w:rsidR="00CB7D3F" w:rsidRPr="009B4F41" w:rsidRDefault="00CB7D3F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в)</w:t>
      </w:r>
      <w:r w:rsidR="005253ED" w:rsidRPr="009B4F41">
        <w:rPr>
          <w:rFonts w:ascii="Times New Roman" w:hAnsi="Times New Roman" w:cs="Times New Roman"/>
          <w:sz w:val="24"/>
          <w:szCs w:val="24"/>
        </w:rPr>
        <w:t xml:space="preserve"> </w:t>
      </w:r>
      <w:r w:rsidRPr="009B4F41">
        <w:rPr>
          <w:rFonts w:ascii="Times New Roman" w:hAnsi="Times New Roman" w:cs="Times New Roman"/>
          <w:sz w:val="24"/>
          <w:szCs w:val="24"/>
        </w:rPr>
        <w:t>водоросли – рачки – рыбы – бурые медведи</w:t>
      </w:r>
    </w:p>
    <w:p w:rsidR="00CB7D3F" w:rsidRPr="009B4F41" w:rsidRDefault="00CB7D3F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831E12" w:rsidRPr="009B4F41">
        <w:rPr>
          <w:rFonts w:ascii="Times New Roman" w:hAnsi="Times New Roman" w:cs="Times New Roman"/>
          <w:b/>
          <w:sz w:val="24"/>
          <w:szCs w:val="24"/>
        </w:rPr>
        <w:t>В Арктике обитают животные:</w:t>
      </w:r>
    </w:p>
    <w:p w:rsidR="00831E12" w:rsidRPr="009B4F41" w:rsidRDefault="00831E12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бобры, нутрии, хомяки;</w:t>
      </w:r>
    </w:p>
    <w:p w:rsidR="00831E12" w:rsidRPr="009B4F41" w:rsidRDefault="00831E12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 волки, белые медведи, рыси;</w:t>
      </w:r>
    </w:p>
    <w:p w:rsidR="00831E12" w:rsidRPr="009B4F41" w:rsidRDefault="00831E12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в) моржи, тюлени, белые медведи.</w:t>
      </w:r>
    </w:p>
    <w:p w:rsidR="00831E12" w:rsidRPr="009B4F41" w:rsidRDefault="00831E12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>11. Главным занятием населения тундры является:</w:t>
      </w:r>
    </w:p>
    <w:p w:rsidR="00831E12" w:rsidRPr="009B4F41" w:rsidRDefault="00831E12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земледе</w:t>
      </w:r>
      <w:r w:rsidR="004A1474" w:rsidRPr="009B4F41">
        <w:rPr>
          <w:rFonts w:ascii="Times New Roman" w:hAnsi="Times New Roman" w:cs="Times New Roman"/>
          <w:sz w:val="24"/>
          <w:szCs w:val="24"/>
        </w:rPr>
        <w:t>лие;                    б) олен</w:t>
      </w:r>
      <w:r w:rsidRPr="009B4F41">
        <w:rPr>
          <w:rFonts w:ascii="Times New Roman" w:hAnsi="Times New Roman" w:cs="Times New Roman"/>
          <w:sz w:val="24"/>
          <w:szCs w:val="24"/>
        </w:rPr>
        <w:t>еводство;                               в) разведение пчёл.</w:t>
      </w:r>
    </w:p>
    <w:p w:rsidR="00A74CBE" w:rsidRPr="009B4F41" w:rsidRDefault="00A74CBE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>12. Страна, в которой я живу, расположена на материке:</w:t>
      </w:r>
    </w:p>
    <w:p w:rsidR="00A74CBE" w:rsidRPr="009B4F41" w:rsidRDefault="00A74CBE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Антарктида;                      б) Евразия;                 в) Австралия;                               г) Африка.</w:t>
      </w:r>
    </w:p>
    <w:p w:rsidR="00A74CBE" w:rsidRPr="009B4F41" w:rsidRDefault="00A74CBE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>13. К естественным водоёмам относятся:</w:t>
      </w:r>
    </w:p>
    <w:p w:rsidR="00A74CBE" w:rsidRPr="009B4F41" w:rsidRDefault="00A74CBE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река, озеро, океан, пруд;</w:t>
      </w:r>
    </w:p>
    <w:p w:rsidR="00A74CBE" w:rsidRPr="009B4F41" w:rsidRDefault="00A74CBE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 река, озеро, море, океан, водохранилище;</w:t>
      </w:r>
    </w:p>
    <w:p w:rsidR="00A74CBE" w:rsidRPr="009B4F41" w:rsidRDefault="00A74CBE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в)река, озеро, море, океан, ручей.</w:t>
      </w:r>
    </w:p>
    <w:p w:rsidR="00A74CBE" w:rsidRPr="009B4F41" w:rsidRDefault="00A74CBE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>14. Какое озеро является самым глубоким пресным озером мира?</w:t>
      </w:r>
    </w:p>
    <w:p w:rsidR="00A74CBE" w:rsidRPr="009B4F41" w:rsidRDefault="00A74CBE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Байкал;                                б) Онежское;                                  в) Ладожское.</w:t>
      </w:r>
    </w:p>
    <w:p w:rsidR="00A74CBE" w:rsidRPr="009B4F41" w:rsidRDefault="00A74CBE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t xml:space="preserve">15. Какие полезные ископаемые </w:t>
      </w:r>
      <w:r w:rsidR="00E9713A" w:rsidRPr="009B4F41">
        <w:rPr>
          <w:rFonts w:ascii="Times New Roman" w:hAnsi="Times New Roman" w:cs="Times New Roman"/>
          <w:b/>
          <w:sz w:val="24"/>
          <w:szCs w:val="24"/>
        </w:rPr>
        <w:t>есть в Ростовской области?</w:t>
      </w:r>
    </w:p>
    <w:p w:rsidR="00E9713A" w:rsidRPr="009B4F41" w:rsidRDefault="00E9713A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 xml:space="preserve">а) </w:t>
      </w:r>
      <w:r w:rsidR="00D447D2" w:rsidRPr="009B4F41">
        <w:rPr>
          <w:rFonts w:ascii="Times New Roman" w:hAnsi="Times New Roman" w:cs="Times New Roman"/>
          <w:sz w:val="24"/>
          <w:szCs w:val="24"/>
        </w:rPr>
        <w:t>глина, песок, каменный уголь;</w:t>
      </w:r>
    </w:p>
    <w:p w:rsidR="00D447D2" w:rsidRPr="009B4F41" w:rsidRDefault="00D447D2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б) песок, нефть, глина;</w:t>
      </w:r>
    </w:p>
    <w:p w:rsidR="00D447D2" w:rsidRPr="009B4F41" w:rsidRDefault="00D447D2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в) газ, глина, песок.</w:t>
      </w:r>
    </w:p>
    <w:p w:rsidR="00E8133D" w:rsidRDefault="00E8133D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133D" w:rsidRDefault="00E8133D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47D2" w:rsidRPr="009B4F41" w:rsidRDefault="00D447D2" w:rsidP="009B4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4F4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16. В </w:t>
      </w:r>
      <w:r w:rsidR="00FD1242">
        <w:rPr>
          <w:rFonts w:ascii="Times New Roman" w:hAnsi="Times New Roman" w:cs="Times New Roman"/>
          <w:b/>
          <w:sz w:val="24"/>
          <w:szCs w:val="24"/>
        </w:rPr>
        <w:t xml:space="preserve">Иркутской </w:t>
      </w:r>
      <w:r w:rsidRPr="009B4F41">
        <w:rPr>
          <w:rFonts w:ascii="Times New Roman" w:hAnsi="Times New Roman" w:cs="Times New Roman"/>
          <w:b/>
          <w:sz w:val="24"/>
          <w:szCs w:val="24"/>
        </w:rPr>
        <w:t>области протекают реки:</w:t>
      </w:r>
    </w:p>
    <w:p w:rsidR="00D447D2" w:rsidRPr="009B4F41" w:rsidRDefault="00D447D2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а) Дон, Донец, Калитва;</w:t>
      </w:r>
    </w:p>
    <w:p w:rsidR="00D447D2" w:rsidRPr="009B4F41" w:rsidRDefault="00D447D2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 xml:space="preserve">б) </w:t>
      </w:r>
      <w:r w:rsidR="00FD1242">
        <w:rPr>
          <w:rFonts w:ascii="Times New Roman" w:hAnsi="Times New Roman" w:cs="Times New Roman"/>
          <w:sz w:val="24"/>
          <w:szCs w:val="24"/>
        </w:rPr>
        <w:t>Ангара</w:t>
      </w:r>
      <w:r w:rsidRPr="009B4F41">
        <w:rPr>
          <w:rFonts w:ascii="Times New Roman" w:hAnsi="Times New Roman" w:cs="Times New Roman"/>
          <w:sz w:val="24"/>
          <w:szCs w:val="24"/>
        </w:rPr>
        <w:t xml:space="preserve">, </w:t>
      </w:r>
      <w:r w:rsidR="00FD1242">
        <w:rPr>
          <w:rFonts w:ascii="Times New Roman" w:hAnsi="Times New Roman" w:cs="Times New Roman"/>
          <w:sz w:val="24"/>
          <w:szCs w:val="24"/>
        </w:rPr>
        <w:t>Иркут</w:t>
      </w:r>
      <w:r w:rsidRPr="009B4F41">
        <w:rPr>
          <w:rFonts w:ascii="Times New Roman" w:hAnsi="Times New Roman" w:cs="Times New Roman"/>
          <w:sz w:val="24"/>
          <w:szCs w:val="24"/>
        </w:rPr>
        <w:t>, Ока;</w:t>
      </w:r>
    </w:p>
    <w:p w:rsidR="00D447D2" w:rsidRPr="009B4F41" w:rsidRDefault="00D447D2" w:rsidP="009B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1">
        <w:rPr>
          <w:rFonts w:ascii="Times New Roman" w:hAnsi="Times New Roman" w:cs="Times New Roman"/>
          <w:sz w:val="24"/>
          <w:szCs w:val="24"/>
        </w:rPr>
        <w:t>в) Обь, Енисей, Волга.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b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b/>
          <w:color w:val="0F243E"/>
          <w:sz w:val="24"/>
          <w:szCs w:val="24"/>
        </w:rPr>
        <w:t xml:space="preserve">   </w:t>
      </w:r>
      <w:r w:rsidR="009B4F41" w:rsidRPr="009B4F41">
        <w:rPr>
          <w:rFonts w:ascii="Times New Roman" w:hAnsi="Times New Roman" w:cs="Times New Roman"/>
          <w:b/>
          <w:color w:val="0F243E"/>
          <w:sz w:val="24"/>
          <w:szCs w:val="24"/>
        </w:rPr>
        <w:t xml:space="preserve">17. </w:t>
      </w:r>
      <w:r w:rsidRPr="009B4F41">
        <w:rPr>
          <w:rFonts w:ascii="Times New Roman" w:hAnsi="Times New Roman" w:cs="Times New Roman"/>
          <w:b/>
          <w:color w:val="0F243E"/>
          <w:sz w:val="24"/>
          <w:szCs w:val="24"/>
        </w:rPr>
        <w:t>Какие меры необходимо принять для защиты природы степной зоны? Обведи буквы правильных ответов.</w:t>
      </w:r>
    </w:p>
    <w:p w:rsidR="009B4F41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а) ограничить выпас скота;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б) ограничить рыбную ловлю;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в) запретить изучение и описание природы степей;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г) прекратить распашку степи;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proofErr w:type="spellStart"/>
      <w:r w:rsidRPr="009B4F41">
        <w:rPr>
          <w:rFonts w:ascii="Times New Roman" w:hAnsi="Times New Roman" w:cs="Times New Roman"/>
          <w:color w:val="0F243E"/>
          <w:sz w:val="24"/>
          <w:szCs w:val="24"/>
        </w:rPr>
        <w:t>д</w:t>
      </w:r>
      <w:proofErr w:type="spellEnd"/>
      <w:r w:rsidRPr="009B4F41">
        <w:rPr>
          <w:rFonts w:ascii="Times New Roman" w:hAnsi="Times New Roman" w:cs="Times New Roman"/>
          <w:color w:val="0F243E"/>
          <w:sz w:val="24"/>
          <w:szCs w:val="24"/>
        </w:rPr>
        <w:t>) взять под охрану редких животных.</w:t>
      </w:r>
    </w:p>
    <w:p w:rsidR="00F55C73" w:rsidRPr="009B4F41" w:rsidRDefault="009B4F41" w:rsidP="009B4F41">
      <w:pPr>
        <w:spacing w:line="240" w:lineRule="auto"/>
        <w:jc w:val="both"/>
        <w:rPr>
          <w:rFonts w:ascii="Times New Roman" w:hAnsi="Times New Roman" w:cs="Times New Roman"/>
          <w:b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b/>
          <w:color w:val="0F243E"/>
          <w:sz w:val="24"/>
          <w:szCs w:val="24"/>
        </w:rPr>
        <w:t xml:space="preserve">18. </w:t>
      </w:r>
      <w:r w:rsidR="00F55C73" w:rsidRPr="009B4F41">
        <w:rPr>
          <w:rFonts w:ascii="Times New Roman" w:hAnsi="Times New Roman" w:cs="Times New Roman"/>
          <w:b/>
          <w:color w:val="0F243E"/>
          <w:sz w:val="24"/>
          <w:szCs w:val="24"/>
        </w:rPr>
        <w:t>Каково значение Черноморского побережья для человека? Обведи буквы правильных ответов.</w:t>
      </w:r>
    </w:p>
    <w:p w:rsidR="00F55C73" w:rsidRPr="009B4F41" w:rsidRDefault="00F55C73" w:rsidP="009B4F41">
      <w:pPr>
        <w:spacing w:line="240" w:lineRule="auto"/>
        <w:jc w:val="both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а) здесь можно увидеть красивые растения, привезённые из тёплых стран;</w:t>
      </w:r>
    </w:p>
    <w:p w:rsidR="00F55C73" w:rsidRPr="009B4F41" w:rsidRDefault="00F55C73" w:rsidP="009B4F41">
      <w:pPr>
        <w:spacing w:line="240" w:lineRule="auto"/>
        <w:jc w:val="both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б) здесь хорошие условия для развития оленеводства;</w:t>
      </w:r>
    </w:p>
    <w:p w:rsidR="00F55C73" w:rsidRPr="009B4F41" w:rsidRDefault="00F55C73" w:rsidP="009B4F41">
      <w:pPr>
        <w:spacing w:line="240" w:lineRule="auto"/>
        <w:jc w:val="both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в) здесь хорошие условия для отдыха и лечения;</w:t>
      </w:r>
    </w:p>
    <w:p w:rsidR="00F55C73" w:rsidRPr="009B4F41" w:rsidRDefault="00F55C73" w:rsidP="009B4F41">
      <w:pPr>
        <w:spacing w:line="240" w:lineRule="auto"/>
        <w:jc w:val="both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г) здесь хорошие условия для развития садоводства и виноградарства;</w:t>
      </w:r>
    </w:p>
    <w:p w:rsidR="00F55C73" w:rsidRPr="009B4F41" w:rsidRDefault="00F55C73" w:rsidP="009B4F41">
      <w:pPr>
        <w:spacing w:line="240" w:lineRule="auto"/>
        <w:jc w:val="both"/>
        <w:rPr>
          <w:rFonts w:ascii="Times New Roman" w:hAnsi="Times New Roman" w:cs="Times New Roman"/>
          <w:color w:val="0F243E"/>
          <w:sz w:val="24"/>
          <w:szCs w:val="24"/>
        </w:rPr>
      </w:pPr>
      <w:proofErr w:type="spellStart"/>
      <w:r w:rsidRPr="009B4F41">
        <w:rPr>
          <w:rFonts w:ascii="Times New Roman" w:hAnsi="Times New Roman" w:cs="Times New Roman"/>
          <w:color w:val="0F243E"/>
          <w:sz w:val="24"/>
          <w:szCs w:val="24"/>
        </w:rPr>
        <w:t>д</w:t>
      </w:r>
      <w:proofErr w:type="spellEnd"/>
      <w:r w:rsidRPr="009B4F41">
        <w:rPr>
          <w:rFonts w:ascii="Times New Roman" w:hAnsi="Times New Roman" w:cs="Times New Roman"/>
          <w:color w:val="0F243E"/>
          <w:sz w:val="24"/>
          <w:szCs w:val="24"/>
        </w:rPr>
        <w:t>) здесь развит пушной промысел.</w:t>
      </w:r>
    </w:p>
    <w:p w:rsidR="00F55C73" w:rsidRPr="009B4F41" w:rsidRDefault="009B4F41" w:rsidP="009B4F41">
      <w:pPr>
        <w:spacing w:line="240" w:lineRule="auto"/>
        <w:rPr>
          <w:rFonts w:ascii="Times New Roman" w:hAnsi="Times New Roman" w:cs="Times New Roman"/>
          <w:b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b/>
          <w:color w:val="0F243E"/>
          <w:sz w:val="24"/>
          <w:szCs w:val="24"/>
        </w:rPr>
        <w:t xml:space="preserve">19. </w:t>
      </w:r>
      <w:r w:rsidR="00F55C73" w:rsidRPr="009B4F41">
        <w:rPr>
          <w:rFonts w:ascii="Times New Roman" w:hAnsi="Times New Roman" w:cs="Times New Roman"/>
          <w:b/>
          <w:color w:val="0F243E"/>
          <w:sz w:val="24"/>
          <w:szCs w:val="24"/>
        </w:rPr>
        <w:t>Из чего древние славяне сроили свои дома? Обведи нужную букву.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а) из камня;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б) из кирпича;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в) из столбов деревьев.</w:t>
      </w:r>
    </w:p>
    <w:p w:rsidR="00F55C73" w:rsidRPr="009B4F41" w:rsidRDefault="009B4F41" w:rsidP="009B4F41">
      <w:pPr>
        <w:spacing w:line="240" w:lineRule="auto"/>
        <w:rPr>
          <w:rFonts w:ascii="Times New Roman" w:hAnsi="Times New Roman" w:cs="Times New Roman"/>
          <w:b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b/>
          <w:color w:val="0F243E"/>
          <w:sz w:val="24"/>
          <w:szCs w:val="24"/>
        </w:rPr>
        <w:t>20.</w:t>
      </w:r>
      <w:r w:rsidR="00F55C73" w:rsidRPr="009B4F41">
        <w:rPr>
          <w:rFonts w:ascii="Times New Roman" w:hAnsi="Times New Roman" w:cs="Times New Roman"/>
          <w:b/>
          <w:color w:val="0F243E"/>
          <w:sz w:val="24"/>
          <w:szCs w:val="24"/>
        </w:rPr>
        <w:t xml:space="preserve"> В какие фантастические существа верили древние славяне? вычеркни лишнее.</w:t>
      </w:r>
    </w:p>
    <w:p w:rsidR="00F55C73" w:rsidRPr="009B4F41" w:rsidRDefault="00F55C73" w:rsidP="009B4F41">
      <w:pPr>
        <w:spacing w:after="0"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В леших, домовых, ледяных, водяных, русалок.</w:t>
      </w:r>
    </w:p>
    <w:p w:rsidR="00F55C73" w:rsidRPr="009B4F41" w:rsidRDefault="00F55C73" w:rsidP="009B4F41">
      <w:pPr>
        <w:spacing w:after="0" w:line="240" w:lineRule="auto"/>
        <w:rPr>
          <w:rFonts w:ascii="Times New Roman" w:hAnsi="Times New Roman" w:cs="Times New Roman"/>
          <w:b/>
          <w:color w:val="0F243E"/>
          <w:sz w:val="24"/>
          <w:szCs w:val="24"/>
        </w:rPr>
      </w:pPr>
    </w:p>
    <w:p w:rsidR="00F55C73" w:rsidRPr="009B4F41" w:rsidRDefault="009B4F41" w:rsidP="009B4F41">
      <w:pPr>
        <w:spacing w:line="240" w:lineRule="auto"/>
        <w:jc w:val="both"/>
        <w:rPr>
          <w:rFonts w:ascii="Times New Roman" w:hAnsi="Times New Roman" w:cs="Times New Roman"/>
          <w:b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b/>
          <w:color w:val="0F243E"/>
          <w:sz w:val="24"/>
          <w:szCs w:val="24"/>
        </w:rPr>
        <w:t xml:space="preserve">21. </w:t>
      </w:r>
      <w:r w:rsidR="00F55C73" w:rsidRPr="009B4F41">
        <w:rPr>
          <w:rFonts w:ascii="Times New Roman" w:hAnsi="Times New Roman" w:cs="Times New Roman"/>
          <w:b/>
          <w:color w:val="0F243E"/>
          <w:sz w:val="24"/>
          <w:szCs w:val="24"/>
        </w:rPr>
        <w:t>Как звали князя, разбившего шведов на реке Неве? Обведи нужную букву.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а) Александр;</w:t>
      </w:r>
      <w:r w:rsidR="00E8133D">
        <w:rPr>
          <w:rFonts w:ascii="Times New Roman" w:hAnsi="Times New Roman" w:cs="Times New Roman"/>
          <w:color w:val="0F243E"/>
          <w:sz w:val="24"/>
          <w:szCs w:val="24"/>
        </w:rPr>
        <w:t xml:space="preserve">                     </w:t>
      </w:r>
      <w:r w:rsidRPr="009B4F41">
        <w:rPr>
          <w:rFonts w:ascii="Times New Roman" w:hAnsi="Times New Roman" w:cs="Times New Roman"/>
          <w:color w:val="0F243E"/>
          <w:sz w:val="24"/>
          <w:szCs w:val="24"/>
        </w:rPr>
        <w:t>б) Ярослав;</w:t>
      </w:r>
      <w:r w:rsidR="00E8133D">
        <w:rPr>
          <w:rFonts w:ascii="Times New Roman" w:hAnsi="Times New Roman" w:cs="Times New Roman"/>
          <w:color w:val="0F243E"/>
          <w:sz w:val="24"/>
          <w:szCs w:val="24"/>
        </w:rPr>
        <w:t xml:space="preserve">                                 </w:t>
      </w:r>
      <w:r w:rsidRPr="009B4F41">
        <w:rPr>
          <w:rFonts w:ascii="Times New Roman" w:hAnsi="Times New Roman" w:cs="Times New Roman"/>
          <w:color w:val="0F243E"/>
          <w:sz w:val="24"/>
          <w:szCs w:val="24"/>
        </w:rPr>
        <w:t>в) Владимир.</w:t>
      </w:r>
    </w:p>
    <w:p w:rsidR="00F55C73" w:rsidRPr="009B4F41" w:rsidRDefault="009B4F41" w:rsidP="009B4F41">
      <w:pPr>
        <w:spacing w:line="240" w:lineRule="auto"/>
        <w:jc w:val="both"/>
        <w:rPr>
          <w:rFonts w:ascii="Times New Roman" w:hAnsi="Times New Roman" w:cs="Times New Roman"/>
          <w:b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b/>
          <w:color w:val="0F243E"/>
          <w:sz w:val="24"/>
          <w:szCs w:val="24"/>
        </w:rPr>
        <w:t xml:space="preserve">22. </w:t>
      </w:r>
      <w:r w:rsidR="00F55C73" w:rsidRPr="009B4F41">
        <w:rPr>
          <w:rFonts w:ascii="Times New Roman" w:hAnsi="Times New Roman" w:cs="Times New Roman"/>
          <w:b/>
          <w:color w:val="0F243E"/>
          <w:sz w:val="24"/>
          <w:szCs w:val="24"/>
        </w:rPr>
        <w:t xml:space="preserve"> Какое прозвище получил новгородский князь за победу над шведами? Обведи нужную букву.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а) Мудрый;</w:t>
      </w:r>
      <w:r w:rsidR="00E8133D">
        <w:rPr>
          <w:rFonts w:ascii="Times New Roman" w:hAnsi="Times New Roman" w:cs="Times New Roman"/>
          <w:color w:val="0F243E"/>
          <w:sz w:val="24"/>
          <w:szCs w:val="24"/>
        </w:rPr>
        <w:t xml:space="preserve">                         </w:t>
      </w:r>
      <w:r w:rsidRPr="009B4F41">
        <w:rPr>
          <w:rFonts w:ascii="Times New Roman" w:hAnsi="Times New Roman" w:cs="Times New Roman"/>
          <w:color w:val="0F243E"/>
          <w:sz w:val="24"/>
          <w:szCs w:val="24"/>
        </w:rPr>
        <w:t>б) Невский;</w:t>
      </w:r>
      <w:r w:rsidR="00E8133D">
        <w:rPr>
          <w:rFonts w:ascii="Times New Roman" w:hAnsi="Times New Roman" w:cs="Times New Roman"/>
          <w:color w:val="0F243E"/>
          <w:sz w:val="24"/>
          <w:szCs w:val="24"/>
        </w:rPr>
        <w:t xml:space="preserve">                                 </w:t>
      </w:r>
      <w:r w:rsidRPr="009B4F41">
        <w:rPr>
          <w:rFonts w:ascii="Times New Roman" w:hAnsi="Times New Roman" w:cs="Times New Roman"/>
          <w:color w:val="0F243E"/>
          <w:sz w:val="24"/>
          <w:szCs w:val="24"/>
        </w:rPr>
        <w:t>в) Вещий.</w:t>
      </w:r>
    </w:p>
    <w:p w:rsidR="00F55C73" w:rsidRPr="009B4F41" w:rsidRDefault="009B4F41" w:rsidP="009B4F41">
      <w:pPr>
        <w:spacing w:line="240" w:lineRule="auto"/>
        <w:rPr>
          <w:rFonts w:ascii="Times New Roman" w:hAnsi="Times New Roman" w:cs="Times New Roman"/>
          <w:b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b/>
          <w:color w:val="0F243E"/>
          <w:sz w:val="24"/>
          <w:szCs w:val="24"/>
        </w:rPr>
        <w:t xml:space="preserve">23. </w:t>
      </w:r>
      <w:r w:rsidR="00F55C73" w:rsidRPr="009B4F41">
        <w:rPr>
          <w:rFonts w:ascii="Times New Roman" w:hAnsi="Times New Roman" w:cs="Times New Roman"/>
          <w:b/>
          <w:color w:val="0F243E"/>
          <w:sz w:val="24"/>
          <w:szCs w:val="24"/>
        </w:rPr>
        <w:t>Допиши предложения.</w:t>
      </w:r>
    </w:p>
    <w:p w:rsidR="00F55C73" w:rsidRPr="009B4F41" w:rsidRDefault="00F55C73" w:rsidP="009B4F41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b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 xml:space="preserve"> В истории битва на льду Чудского озера осталась под </w:t>
      </w:r>
    </w:p>
    <w:p w:rsidR="00F55C73" w:rsidRPr="009B4F41" w:rsidRDefault="00F55C73" w:rsidP="009B4F41">
      <w:pPr>
        <w:spacing w:line="240" w:lineRule="auto"/>
        <w:rPr>
          <w:rFonts w:ascii="Times New Roman" w:hAnsi="Times New Roman" w:cs="Times New Roman"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 xml:space="preserve">        названием ______________________________________.</w:t>
      </w:r>
    </w:p>
    <w:p w:rsidR="00831E12" w:rsidRPr="009B4F41" w:rsidRDefault="00F55C73" w:rsidP="009B4F41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b/>
          <w:color w:val="0F243E"/>
          <w:sz w:val="24"/>
          <w:szCs w:val="24"/>
        </w:rPr>
      </w:pPr>
      <w:r w:rsidRPr="009B4F41">
        <w:rPr>
          <w:rFonts w:ascii="Times New Roman" w:hAnsi="Times New Roman" w:cs="Times New Roman"/>
          <w:color w:val="0F243E"/>
          <w:sz w:val="24"/>
          <w:szCs w:val="24"/>
        </w:rPr>
        <w:t>Битва на Чудском озере состоялась в  ________________.</w:t>
      </w:r>
    </w:p>
    <w:sectPr w:rsidR="00831E12" w:rsidRPr="009B4F41" w:rsidSect="00F55C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1036"/>
    <w:multiLevelType w:val="hybridMultilevel"/>
    <w:tmpl w:val="843439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3D6838"/>
    <w:rsid w:val="000E7B25"/>
    <w:rsid w:val="00361677"/>
    <w:rsid w:val="003A458F"/>
    <w:rsid w:val="003A57D7"/>
    <w:rsid w:val="003D6838"/>
    <w:rsid w:val="004A1474"/>
    <w:rsid w:val="005253ED"/>
    <w:rsid w:val="005A4B7B"/>
    <w:rsid w:val="00704E72"/>
    <w:rsid w:val="0075020C"/>
    <w:rsid w:val="00831E12"/>
    <w:rsid w:val="009B4F41"/>
    <w:rsid w:val="00A74CBE"/>
    <w:rsid w:val="00A90ADB"/>
    <w:rsid w:val="00CB7D3F"/>
    <w:rsid w:val="00D447D2"/>
    <w:rsid w:val="00DB6C88"/>
    <w:rsid w:val="00E36C53"/>
    <w:rsid w:val="00E8133D"/>
    <w:rsid w:val="00E9713A"/>
    <w:rsid w:val="00F47CB0"/>
    <w:rsid w:val="00F55C73"/>
    <w:rsid w:val="00F9760A"/>
    <w:rsid w:val="00FD1242"/>
    <w:rsid w:val="00FE4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C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Мировинген</dc:creator>
  <cp:keywords/>
  <dc:description/>
  <cp:lastModifiedBy>Компьютер</cp:lastModifiedBy>
  <cp:revision>14</cp:revision>
  <cp:lastPrinted>2016-12-16T14:45:00Z</cp:lastPrinted>
  <dcterms:created xsi:type="dcterms:W3CDTF">2013-10-24T17:45:00Z</dcterms:created>
  <dcterms:modified xsi:type="dcterms:W3CDTF">2021-12-13T06:53:00Z</dcterms:modified>
</cp:coreProperties>
</file>