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16" w:rsidRPr="00B54716" w:rsidRDefault="00B54716" w:rsidP="00B5471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54716">
        <w:rPr>
          <w:rFonts w:ascii="Times New Roman" w:eastAsia="Calibri" w:hAnsi="Times New Roman" w:cs="Times New Roman"/>
          <w:b/>
          <w:sz w:val="28"/>
          <w:szCs w:val="28"/>
        </w:rPr>
        <w:t xml:space="preserve">Образец контрольной работы для промежуточной аттестации по обществознанию за первое полугодие 2022 – 2023 учебного года. </w:t>
      </w:r>
      <w:r>
        <w:rPr>
          <w:rFonts w:ascii="Times New Roman" w:eastAsia="Calibri" w:hAnsi="Times New Roman" w:cs="Times New Roman"/>
          <w:b/>
          <w:sz w:val="28"/>
          <w:szCs w:val="28"/>
        </w:rPr>
        <w:t>9</w:t>
      </w:r>
      <w:r w:rsidRPr="00B54716">
        <w:rPr>
          <w:rFonts w:ascii="Times New Roman" w:eastAsia="Calibri" w:hAnsi="Times New Roman" w:cs="Times New Roman"/>
          <w:b/>
          <w:sz w:val="28"/>
          <w:szCs w:val="28"/>
        </w:rPr>
        <w:t xml:space="preserve"> класс. </w:t>
      </w:r>
    </w:p>
    <w:p w:rsidR="008764A5" w:rsidRDefault="008764A5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64A5" w:rsidRDefault="008764A5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два из перечисленных понятий используются в первую очередь при описании политической сферы общества?</w:t>
      </w:r>
      <w:bookmarkStart w:id="0" w:name="_GoBack"/>
      <w:bookmarkEnd w:id="0"/>
    </w:p>
    <w:p w:rsidR="008764A5" w:rsidRPr="00987F31" w:rsidRDefault="008764A5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764A5">
        <w:rPr>
          <w:rFonts w:ascii="Times New Roman" w:hAnsi="Times New Roman" w:cs="Times New Roman"/>
          <w:i/>
          <w:sz w:val="24"/>
          <w:szCs w:val="24"/>
        </w:rPr>
        <w:t>Страта, доход, власть, демократия, собственность.</w:t>
      </w:r>
    </w:p>
    <w:p w:rsidR="008764A5" w:rsidRDefault="008764A5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Выпишите соответствующие понятия и раскройте смысл любого одного из них. </w:t>
      </w:r>
    </w:p>
    <w:p w:rsidR="00E35147" w:rsidRDefault="00E35147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3773" w:rsidRDefault="00E35147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</w:t>
      </w:r>
      <w:r w:rsidRPr="00E35147">
        <w:rPr>
          <w:rFonts w:ascii="Times New Roman" w:hAnsi="Times New Roman" w:cs="Times New Roman"/>
          <w:sz w:val="24"/>
          <w:szCs w:val="24"/>
        </w:rPr>
        <w:t>ане Z власть принадлежит одной политической партии, которая ограничила права граждан и стремится полностью контролировать их частную жизнь. Несмотря на регулярные выборы в парламент, он формируется только из членов этой партии. В стране господствует одна политическая идеология. На основе приведённых данных можно сделать вывод, что Z – государство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35147">
        <w:rPr>
          <w:rFonts w:ascii="Times New Roman" w:hAnsi="Times New Roman" w:cs="Times New Roman"/>
          <w:sz w:val="24"/>
          <w:szCs w:val="24"/>
        </w:rPr>
        <w:t xml:space="preserve"> 1) демократическое 2) монархическое 3) федеративное 4) тоталитарное</w:t>
      </w:r>
    </w:p>
    <w:p w:rsidR="001A3773" w:rsidRDefault="001A3773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87F31" w:rsidRDefault="00987F31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 xml:space="preserve">Верны ли следующие суждения о референдуме? </w:t>
      </w:r>
    </w:p>
    <w:p w:rsidR="00987F31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 xml:space="preserve">А. Референдум предполагает всенародное голосование по важному для всего общества и каждого гражданина вопросу. </w:t>
      </w:r>
    </w:p>
    <w:p w:rsidR="00987F31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 xml:space="preserve">Б. Решения, принятые на референдуме, обладают высшей юридической силой и не нуждаются в утверждении органами государственной власти. </w:t>
      </w:r>
    </w:p>
    <w:p w:rsidR="00987F31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 xml:space="preserve">1) верно только А </w:t>
      </w:r>
    </w:p>
    <w:p w:rsidR="00987F31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 xml:space="preserve">2) верно только Б </w:t>
      </w:r>
    </w:p>
    <w:p w:rsidR="00987F31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 xml:space="preserve">3) верны оба суждения </w:t>
      </w:r>
    </w:p>
    <w:p w:rsidR="001A3773" w:rsidRDefault="00987F31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F31">
        <w:rPr>
          <w:rFonts w:ascii="Times New Roman" w:hAnsi="Times New Roman" w:cs="Times New Roman"/>
          <w:sz w:val="24"/>
          <w:szCs w:val="24"/>
        </w:rPr>
        <w:t>4) оба суждения неверны</w:t>
      </w:r>
    </w:p>
    <w:p w:rsidR="002E4C1A" w:rsidRDefault="002E4C1A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C1A" w:rsidRDefault="006934B1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6934B1">
        <w:rPr>
          <w:rFonts w:ascii="Times New Roman" w:hAnsi="Times New Roman" w:cs="Times New Roman"/>
          <w:sz w:val="24"/>
          <w:szCs w:val="24"/>
        </w:rPr>
        <w:t>Установите соответствие между правами и свободами человека и гражданина и группами прав: к каждому элементу первого столбца подб</w:t>
      </w:r>
      <w:r w:rsidR="008F0243">
        <w:rPr>
          <w:rFonts w:ascii="Times New Roman" w:hAnsi="Times New Roman" w:cs="Times New Roman"/>
          <w:sz w:val="24"/>
          <w:szCs w:val="24"/>
        </w:rPr>
        <w:t>ерите соответствующий элемент из второго столбца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8F0243" w:rsidTr="008F0243">
        <w:tc>
          <w:tcPr>
            <w:tcW w:w="4998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 и свободы человека и гражданина</w:t>
            </w:r>
          </w:p>
        </w:tc>
        <w:tc>
          <w:tcPr>
            <w:tcW w:w="4998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прав</w:t>
            </w:r>
          </w:p>
        </w:tc>
      </w:tr>
      <w:tr w:rsidR="008F0243" w:rsidTr="008F0243">
        <w:tc>
          <w:tcPr>
            <w:tcW w:w="4998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 xml:space="preserve">А) право на жизнь 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 xml:space="preserve">Б) право на участие в управлении делами государства 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 xml:space="preserve">В) свобода предпринимательской деятельности 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>Г) свобода совести и вероисповедания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>Д) право избирать и быть избранным</w:t>
            </w:r>
          </w:p>
        </w:tc>
        <w:tc>
          <w:tcPr>
            <w:tcW w:w="4998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 xml:space="preserve">1) гражданские (личные) 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 xml:space="preserve">2) политические </w:t>
            </w:r>
          </w:p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>3) социально-экономически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</w:tbl>
    <w:p w:rsidR="008F0243" w:rsidRDefault="008F0243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243">
        <w:rPr>
          <w:rFonts w:ascii="Times New Roman" w:hAnsi="Times New Roman" w:cs="Times New Roman"/>
          <w:sz w:val="24"/>
          <w:szCs w:val="24"/>
        </w:rPr>
        <w:t>Запишите в таблицу выбранные цифры под соответствующими буквами.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2000"/>
      </w:tblGrid>
      <w:tr w:rsidR="008F0243" w:rsidTr="008F0243">
        <w:tc>
          <w:tcPr>
            <w:tcW w:w="199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99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99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99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2000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8F0243" w:rsidTr="008F0243">
        <w:tc>
          <w:tcPr>
            <w:tcW w:w="1999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0243" w:rsidRDefault="008F0243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0243" w:rsidRDefault="008F0243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Заполните пропуск в таблице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5777"/>
      </w:tblGrid>
      <w:tr w:rsidR="008F0243" w:rsidTr="008F0243">
        <w:tc>
          <w:tcPr>
            <w:tcW w:w="421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Субъект государственной власти</w:t>
            </w:r>
          </w:p>
        </w:tc>
        <w:tc>
          <w:tcPr>
            <w:tcW w:w="5777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Полномочия</w:t>
            </w:r>
          </w:p>
        </w:tc>
      </w:tr>
      <w:tr w:rsidR="008F0243" w:rsidTr="008F0243">
        <w:tc>
          <w:tcPr>
            <w:tcW w:w="421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Российской Федерации</w:t>
            </w:r>
          </w:p>
        </w:tc>
        <w:tc>
          <w:tcPr>
            <w:tcW w:w="5777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>Разрабатывает и представляет Государственной Думе федеральный бюджет, обеспечивает его исполнение</w:t>
            </w:r>
          </w:p>
        </w:tc>
      </w:tr>
      <w:tr w:rsidR="008F0243" w:rsidTr="008F0243">
        <w:tc>
          <w:tcPr>
            <w:tcW w:w="4219" w:type="dxa"/>
          </w:tcPr>
          <w:p w:rsidR="008F0243" w:rsidRDefault="008F0243" w:rsidP="00BF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Государственная Дума</w:t>
            </w:r>
          </w:p>
        </w:tc>
        <w:tc>
          <w:tcPr>
            <w:tcW w:w="5777" w:type="dxa"/>
          </w:tcPr>
          <w:p w:rsidR="008F0243" w:rsidRDefault="008F0243" w:rsidP="00BF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243">
              <w:rPr>
                <w:rFonts w:ascii="Times New Roman" w:hAnsi="Times New Roman" w:cs="Times New Roman"/>
                <w:sz w:val="24"/>
                <w:szCs w:val="24"/>
              </w:rPr>
              <w:t>Принимает законы Российской Федерации</w:t>
            </w:r>
          </w:p>
        </w:tc>
      </w:tr>
    </w:tbl>
    <w:p w:rsidR="008F0243" w:rsidRDefault="002C3FA8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______________</w:t>
      </w:r>
    </w:p>
    <w:p w:rsidR="00164DFE" w:rsidRDefault="00164DFE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DFE" w:rsidRDefault="00164DFE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64DFE">
        <w:rPr>
          <w:rFonts w:ascii="Times New Roman" w:hAnsi="Times New Roman" w:cs="Times New Roman"/>
          <w:sz w:val="24"/>
          <w:szCs w:val="24"/>
        </w:rPr>
        <w:t>Учёные изучали мнение жителей страны Z. Совершеннолетним гражданам с различным уровнем образования задавали вопрос: «В деятельности какой общественной организации (объединения, инициативной группы и т. п.) Вы могли бы безвозмездно принимать участие?».</w:t>
      </w:r>
    </w:p>
    <w:p w:rsidR="00164DFE" w:rsidRDefault="00164DFE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DFE">
        <w:rPr>
          <w:rFonts w:ascii="Times New Roman" w:hAnsi="Times New Roman" w:cs="Times New Roman"/>
          <w:sz w:val="24"/>
          <w:szCs w:val="24"/>
        </w:rPr>
        <w:t>Полученные результаты (в % от числа опрошенных) представлены в виде диаграммы.</w:t>
      </w:r>
    </w:p>
    <w:p w:rsidR="00912827" w:rsidRPr="00912827" w:rsidRDefault="00912827" w:rsidP="00912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827">
        <w:rPr>
          <w:rFonts w:ascii="Times New Roman" w:hAnsi="Times New Roman" w:cs="Times New Roman"/>
          <w:sz w:val="24"/>
          <w:szCs w:val="24"/>
        </w:rPr>
        <w:t>Сформулируйте по одному выводу: а) о сходстве и б) о различии в позициях групп опрошенных. Выскажите предположение о том, чем объясняется: а) сходство; б) различие.</w:t>
      </w:r>
    </w:p>
    <w:p w:rsidR="00912827" w:rsidRPr="00164DFE" w:rsidRDefault="00912827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A20" w:rsidRDefault="00164DFE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404C43" wp14:editId="37BA7DC8">
            <wp:extent cx="3962400" cy="2720848"/>
            <wp:effectExtent l="0" t="0" r="0" b="3810"/>
            <wp:docPr id="1" name="Рисунок 1" descr="https://soc-oge.sdamgia.ru/get_file?id=19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c-oge.sdamgia.ru/get_file?id=198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75" cy="272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B4" w:rsidRDefault="002808B4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43DB7" w:rsidRPr="00543DB7" w:rsidRDefault="00543DB7" w:rsidP="00BF5D6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43DB7">
        <w:rPr>
          <w:rFonts w:ascii="Times New Roman" w:hAnsi="Times New Roman" w:cs="Times New Roman"/>
          <w:sz w:val="24"/>
          <w:szCs w:val="24"/>
        </w:rPr>
        <w:t>В государстве К. всенародно избираемый президент одновременно является главой государства и главой правительства. При этом ответственность за свои действия правительство несет перед президентом. Какова форма правления в государстве К.?</w:t>
      </w:r>
    </w:p>
    <w:p w:rsidR="00543DB7" w:rsidRDefault="00543DB7" w:rsidP="009128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конституционная монархия</w:t>
      </w:r>
    </w:p>
    <w:p w:rsidR="00543DB7" w:rsidRDefault="00543DB7" w:rsidP="009128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президентская республика</w:t>
      </w:r>
    </w:p>
    <w:p w:rsidR="00543DB7" w:rsidRDefault="00543DB7" w:rsidP="009128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абсолютная монархия</w:t>
      </w:r>
    </w:p>
    <w:p w:rsidR="00543DB7" w:rsidRDefault="00543DB7" w:rsidP="0091282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парламентская республика</w:t>
      </w:r>
    </w:p>
    <w:p w:rsidR="00BF5D64" w:rsidRDefault="00BF5D64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Верны ли следующие суждения о верховенстве права в правовом государстве?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В правовом государстве право верховенствует главным образом над гражданами и организациями.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 В правовом государстве право верховенствует в равной мере над гражданами, организациями и государством.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верно только </w:t>
      </w:r>
      <w:proofErr w:type="gramStart"/>
      <w:r>
        <w:rPr>
          <w:rFonts w:ascii="Times New Roman" w:hAnsi="Times New Roman" w:cs="Times New Roman"/>
          <w:sz w:val="24"/>
          <w:szCs w:val="24"/>
        </w:rPr>
        <w:t>А  2</w:t>
      </w:r>
      <w:proofErr w:type="gramEnd"/>
      <w:r>
        <w:rPr>
          <w:rFonts w:ascii="Times New Roman" w:hAnsi="Times New Roman" w:cs="Times New Roman"/>
          <w:sz w:val="24"/>
          <w:szCs w:val="24"/>
        </w:rPr>
        <w:t>) верно только Б  3) верны оба суждения  4) оба суждения неверны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Верны ли следующие суждения о разделении властей?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Разделение властей способствует исключению концентрации власти в руках одного человека.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Б. Разделение властей способствует четкому разграничению функций между ветвями государственной власти.</w:t>
      </w:r>
    </w:p>
    <w:p w:rsidR="00BF5D64" w:rsidRDefault="00BF5D64" w:rsidP="00BF5D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верно только </w:t>
      </w:r>
      <w:proofErr w:type="gramStart"/>
      <w:r>
        <w:rPr>
          <w:rFonts w:ascii="Times New Roman" w:hAnsi="Times New Roman" w:cs="Times New Roman"/>
          <w:sz w:val="24"/>
          <w:szCs w:val="24"/>
        </w:rPr>
        <w:t>А  2</w:t>
      </w:r>
      <w:proofErr w:type="gramEnd"/>
      <w:r>
        <w:rPr>
          <w:rFonts w:ascii="Times New Roman" w:hAnsi="Times New Roman" w:cs="Times New Roman"/>
          <w:sz w:val="24"/>
          <w:szCs w:val="24"/>
        </w:rPr>
        <w:t>) верно только Б  3) верны оба суждения  4) оба суждения неверны</w:t>
      </w:r>
    </w:p>
    <w:p w:rsidR="002808B4" w:rsidRDefault="002808B4" w:rsidP="00BF5D6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F5D64" w:rsidRPr="00BF5D64" w:rsidRDefault="00BF5D64" w:rsidP="00BF5D64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BF5D64">
        <w:rPr>
          <w:rFonts w:ascii="Times New Roman" w:hAnsi="Times New Roman" w:cs="Times New Roman"/>
          <w:sz w:val="24"/>
          <w:szCs w:val="24"/>
        </w:rPr>
        <w:t xml:space="preserve"> Организация Н. стремится воздействовать на власть для того, чтобы она обеспечила экологическую безопасность своего региона. В состав организации входят ученые, студенты, журналисты, бизнесмены, спортсмены, депутаты городского собрания, пенсионеры. Данная организация – это</w:t>
      </w:r>
    </w:p>
    <w:p w:rsidR="00BF5D64" w:rsidRPr="00912827" w:rsidRDefault="00BF5D64" w:rsidP="009128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5D64">
        <w:rPr>
          <w:rFonts w:ascii="Times New Roman" w:hAnsi="Times New Roman" w:cs="Times New Roman"/>
          <w:sz w:val="24"/>
          <w:szCs w:val="24"/>
        </w:rPr>
        <w:t>общественно-политическое движение</w:t>
      </w:r>
      <w:r w:rsidR="00912827">
        <w:rPr>
          <w:rFonts w:ascii="Times New Roman" w:hAnsi="Times New Roman" w:cs="Times New Roman"/>
          <w:sz w:val="24"/>
          <w:szCs w:val="24"/>
        </w:rPr>
        <w:t xml:space="preserve"> 2) </w:t>
      </w:r>
      <w:r w:rsidRPr="00912827">
        <w:rPr>
          <w:rFonts w:ascii="Times New Roman" w:hAnsi="Times New Roman" w:cs="Times New Roman"/>
          <w:sz w:val="24"/>
          <w:szCs w:val="24"/>
        </w:rPr>
        <w:t>партийная фракция</w:t>
      </w:r>
      <w:r w:rsidR="00912827">
        <w:rPr>
          <w:rFonts w:ascii="Times New Roman" w:hAnsi="Times New Roman" w:cs="Times New Roman"/>
          <w:sz w:val="24"/>
          <w:szCs w:val="24"/>
        </w:rPr>
        <w:t xml:space="preserve"> 3) </w:t>
      </w:r>
      <w:r w:rsidRPr="00912827">
        <w:rPr>
          <w:rFonts w:ascii="Times New Roman" w:hAnsi="Times New Roman" w:cs="Times New Roman"/>
          <w:sz w:val="24"/>
          <w:szCs w:val="24"/>
        </w:rPr>
        <w:t>муниципальный комитет</w:t>
      </w:r>
      <w:r w:rsidR="00912827">
        <w:rPr>
          <w:rFonts w:ascii="Times New Roman" w:hAnsi="Times New Roman" w:cs="Times New Roman"/>
          <w:sz w:val="24"/>
          <w:szCs w:val="24"/>
        </w:rPr>
        <w:t xml:space="preserve"> 4) </w:t>
      </w:r>
      <w:r w:rsidRPr="00912827">
        <w:rPr>
          <w:rFonts w:ascii="Times New Roman" w:hAnsi="Times New Roman" w:cs="Times New Roman"/>
          <w:sz w:val="24"/>
          <w:szCs w:val="24"/>
        </w:rPr>
        <w:t>политическая партия</w:t>
      </w:r>
    </w:p>
    <w:p w:rsidR="00F0215C" w:rsidRPr="00F0215C" w:rsidRDefault="00F0215C" w:rsidP="00F0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F0215C">
        <w:rPr>
          <w:rFonts w:ascii="Times New Roman" w:hAnsi="Times New Roman" w:cs="Times New Roman"/>
          <w:sz w:val="24"/>
          <w:szCs w:val="24"/>
        </w:rPr>
        <w:t>В приведенном списке указаны черты сходства и отличия тоталитарного и авторитарного политического режимов. Выберите и запишите в первую колонку таблицы порядковые номера черт сходства, а во вторую колонку – порядковые номера черт отличия.</w:t>
      </w:r>
    </w:p>
    <w:p w:rsidR="00F0215C" w:rsidRPr="00F0215C" w:rsidRDefault="00F0215C" w:rsidP="00F021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15C">
        <w:rPr>
          <w:rFonts w:ascii="Times New Roman" w:hAnsi="Times New Roman" w:cs="Times New Roman"/>
          <w:sz w:val="24"/>
          <w:szCs w:val="24"/>
        </w:rPr>
        <w:t>наличие в государстве сильного военно-бюрократического аппарата</w:t>
      </w:r>
    </w:p>
    <w:p w:rsidR="00F0215C" w:rsidRPr="00F0215C" w:rsidRDefault="00F0215C" w:rsidP="00F021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15C">
        <w:rPr>
          <w:rFonts w:ascii="Times New Roman" w:hAnsi="Times New Roman" w:cs="Times New Roman"/>
          <w:sz w:val="24"/>
          <w:szCs w:val="24"/>
        </w:rPr>
        <w:t>применение массового террора</w:t>
      </w:r>
    </w:p>
    <w:p w:rsidR="00F0215C" w:rsidRPr="00F0215C" w:rsidRDefault="00F0215C" w:rsidP="00F021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15C">
        <w:rPr>
          <w:rFonts w:ascii="Times New Roman" w:hAnsi="Times New Roman" w:cs="Times New Roman"/>
          <w:sz w:val="24"/>
          <w:szCs w:val="24"/>
        </w:rPr>
        <w:t>преобладание государства над правом</w:t>
      </w:r>
    </w:p>
    <w:p w:rsidR="00F0215C" w:rsidRPr="00F0215C" w:rsidRDefault="00F0215C" w:rsidP="00F0215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15C">
        <w:rPr>
          <w:rFonts w:ascii="Times New Roman" w:hAnsi="Times New Roman" w:cs="Times New Roman"/>
          <w:sz w:val="24"/>
          <w:szCs w:val="24"/>
        </w:rPr>
        <w:t>полный контроль государства над всеми сферами жизни общества и частной жизнью граждан.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F0215C" w:rsidRPr="00F0215C" w:rsidTr="00867B4D">
        <w:tc>
          <w:tcPr>
            <w:tcW w:w="4888" w:type="dxa"/>
            <w:gridSpan w:val="2"/>
          </w:tcPr>
          <w:p w:rsidR="00F0215C" w:rsidRPr="00F0215C" w:rsidRDefault="00F0215C" w:rsidP="00F0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C">
              <w:rPr>
                <w:rFonts w:ascii="Times New Roman" w:hAnsi="Times New Roman" w:cs="Times New Roman"/>
                <w:sz w:val="24"/>
                <w:szCs w:val="24"/>
              </w:rPr>
              <w:t>Черты сходства</w:t>
            </w:r>
          </w:p>
        </w:tc>
        <w:tc>
          <w:tcPr>
            <w:tcW w:w="4890" w:type="dxa"/>
            <w:gridSpan w:val="2"/>
          </w:tcPr>
          <w:p w:rsidR="00F0215C" w:rsidRPr="00F0215C" w:rsidRDefault="00F0215C" w:rsidP="00F02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15C">
              <w:rPr>
                <w:rFonts w:ascii="Times New Roman" w:hAnsi="Times New Roman" w:cs="Times New Roman"/>
                <w:sz w:val="24"/>
                <w:szCs w:val="24"/>
              </w:rPr>
              <w:t>Черты отличия</w:t>
            </w:r>
          </w:p>
        </w:tc>
      </w:tr>
      <w:tr w:rsidR="00F0215C" w:rsidRPr="00F0215C" w:rsidTr="00867B4D">
        <w:tc>
          <w:tcPr>
            <w:tcW w:w="2444" w:type="dxa"/>
          </w:tcPr>
          <w:p w:rsidR="00F0215C" w:rsidRPr="00F0215C" w:rsidRDefault="00F0215C" w:rsidP="00F0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4" w:type="dxa"/>
          </w:tcPr>
          <w:p w:rsidR="00F0215C" w:rsidRPr="00F0215C" w:rsidRDefault="00F0215C" w:rsidP="00F0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F0215C" w:rsidRPr="00F0215C" w:rsidRDefault="00F0215C" w:rsidP="00F0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:rsidR="00F0215C" w:rsidRPr="00F0215C" w:rsidRDefault="00F0215C" w:rsidP="00F02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4DFE" w:rsidRPr="00FB0A20" w:rsidRDefault="00164DFE" w:rsidP="0091282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164DFE" w:rsidRPr="00FB0A20" w:rsidSect="00912827">
      <w:pgSz w:w="11906" w:h="16838"/>
      <w:pgMar w:top="709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3F11"/>
    <w:multiLevelType w:val="hybridMultilevel"/>
    <w:tmpl w:val="A8987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76E"/>
    <w:multiLevelType w:val="hybridMultilevel"/>
    <w:tmpl w:val="19AAD9B8"/>
    <w:lvl w:ilvl="0" w:tplc="0E94B44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53655"/>
    <w:multiLevelType w:val="hybridMultilevel"/>
    <w:tmpl w:val="252A36AE"/>
    <w:lvl w:ilvl="0" w:tplc="16DC7F9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F3DF6"/>
    <w:multiLevelType w:val="hybridMultilevel"/>
    <w:tmpl w:val="EB54B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5C"/>
    <w:rsid w:val="00164DFE"/>
    <w:rsid w:val="001A3773"/>
    <w:rsid w:val="002808B4"/>
    <w:rsid w:val="002C3FA8"/>
    <w:rsid w:val="002E4C1A"/>
    <w:rsid w:val="00543DB7"/>
    <w:rsid w:val="006934B1"/>
    <w:rsid w:val="007343DE"/>
    <w:rsid w:val="008764A5"/>
    <w:rsid w:val="008F0243"/>
    <w:rsid w:val="00912827"/>
    <w:rsid w:val="00987F31"/>
    <w:rsid w:val="00B357CD"/>
    <w:rsid w:val="00B54716"/>
    <w:rsid w:val="00BF5D64"/>
    <w:rsid w:val="00C5685C"/>
    <w:rsid w:val="00E35147"/>
    <w:rsid w:val="00F0215C"/>
    <w:rsid w:val="00FB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FEF5"/>
  <w15:docId w15:val="{F9BA305E-026B-4BE7-9744-89AAFEDE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4A5"/>
    <w:pPr>
      <w:ind w:left="720"/>
      <w:contextualSpacing/>
    </w:pPr>
  </w:style>
  <w:style w:type="table" w:styleId="a4">
    <w:name w:val="Table Grid"/>
    <w:basedOn w:val="a1"/>
    <w:uiPriority w:val="59"/>
    <w:rsid w:val="008F0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6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19</cp:revision>
  <dcterms:created xsi:type="dcterms:W3CDTF">2022-12-02T15:12:00Z</dcterms:created>
  <dcterms:modified xsi:type="dcterms:W3CDTF">2022-12-04T22:29:00Z</dcterms:modified>
</cp:coreProperties>
</file>