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547" w:rsidRDefault="0037447A" w:rsidP="00FB1547">
      <w:pPr>
        <w:jc w:val="center"/>
        <w:rPr>
          <w:rFonts w:ascii="Times New Roman" w:hAnsi="Times New Roman" w:cs="Times New Roman"/>
          <w:sz w:val="28"/>
        </w:rPr>
      </w:pPr>
      <w:r w:rsidRPr="00FB1547">
        <w:rPr>
          <w:rFonts w:ascii="Times New Roman" w:hAnsi="Times New Roman" w:cs="Times New Roman"/>
          <w:sz w:val="28"/>
        </w:rPr>
        <w:t>К</w:t>
      </w:r>
      <w:r w:rsidR="00C14811" w:rsidRPr="00FB1547">
        <w:rPr>
          <w:rFonts w:ascii="Times New Roman" w:hAnsi="Times New Roman" w:cs="Times New Roman"/>
          <w:sz w:val="28"/>
        </w:rPr>
        <w:t>онтрольная работа</w:t>
      </w:r>
      <w:r w:rsidRPr="00FB1547">
        <w:rPr>
          <w:rFonts w:ascii="Times New Roman" w:hAnsi="Times New Roman" w:cs="Times New Roman"/>
          <w:sz w:val="28"/>
        </w:rPr>
        <w:t xml:space="preserve"> по тексту</w:t>
      </w:r>
      <w:r w:rsidR="00C14811" w:rsidRPr="00FB1547">
        <w:rPr>
          <w:rFonts w:ascii="Times New Roman" w:hAnsi="Times New Roman" w:cs="Times New Roman"/>
          <w:sz w:val="28"/>
        </w:rPr>
        <w:t xml:space="preserve"> </w:t>
      </w:r>
      <w:r w:rsidRPr="00FB1547">
        <w:rPr>
          <w:rFonts w:ascii="Times New Roman" w:hAnsi="Times New Roman" w:cs="Times New Roman"/>
          <w:sz w:val="28"/>
        </w:rPr>
        <w:t>администрации  за 1</w:t>
      </w:r>
      <w:r w:rsidR="00C14811" w:rsidRPr="00FB1547">
        <w:rPr>
          <w:rFonts w:ascii="Times New Roman" w:hAnsi="Times New Roman" w:cs="Times New Roman"/>
          <w:sz w:val="28"/>
        </w:rPr>
        <w:t xml:space="preserve"> полугодие </w:t>
      </w:r>
      <w:bookmarkStart w:id="0" w:name="_GoBack"/>
      <w:bookmarkEnd w:id="0"/>
    </w:p>
    <w:p w:rsidR="0037447A" w:rsidRPr="00FB1547" w:rsidRDefault="00B35B23" w:rsidP="00FB1547">
      <w:pPr>
        <w:jc w:val="center"/>
        <w:rPr>
          <w:rFonts w:ascii="Times New Roman" w:hAnsi="Times New Roman" w:cs="Times New Roman"/>
          <w:sz w:val="24"/>
        </w:rPr>
      </w:pPr>
      <w:r w:rsidRPr="00FB1547">
        <w:rPr>
          <w:rFonts w:ascii="Times New Roman" w:hAnsi="Times New Roman" w:cs="Times New Roman"/>
          <w:sz w:val="28"/>
        </w:rPr>
        <w:t xml:space="preserve">8 класс </w:t>
      </w:r>
      <w:r w:rsidRPr="00FB1547">
        <w:rPr>
          <w:rFonts w:ascii="Times New Roman" w:hAnsi="Times New Roman" w:cs="Times New Roman"/>
          <w:sz w:val="24"/>
        </w:rPr>
        <w:t>(углубленное изучение)</w:t>
      </w:r>
    </w:p>
    <w:p w:rsidR="0037447A" w:rsidRDefault="0037447A" w:rsidP="0037447A">
      <w:pPr>
        <w:ind w:left="-284"/>
        <w:jc w:val="center"/>
        <w:rPr>
          <w:rFonts w:ascii="Times New Roman" w:hAnsi="Times New Roman" w:cs="Times New Roman"/>
          <w:b/>
          <w:sz w:val="24"/>
        </w:rPr>
      </w:pPr>
    </w:p>
    <w:p w:rsidR="00C14811" w:rsidRPr="0037447A" w:rsidRDefault="00C14811" w:rsidP="0037447A">
      <w:pPr>
        <w:ind w:left="-284"/>
        <w:jc w:val="center"/>
        <w:rPr>
          <w:rFonts w:ascii="Times New Roman" w:hAnsi="Times New Roman" w:cs="Times New Roman"/>
          <w:sz w:val="24"/>
        </w:rPr>
      </w:pPr>
      <w:r w:rsidRPr="0037447A">
        <w:rPr>
          <w:rFonts w:ascii="Times New Roman" w:hAnsi="Times New Roman" w:cs="Times New Roman"/>
          <w:b/>
          <w:sz w:val="28"/>
          <w:lang w:val="en-US"/>
        </w:rPr>
        <w:t>Listening</w:t>
      </w:r>
    </w:p>
    <w:p w:rsidR="00C14811" w:rsidRPr="0037447A" w:rsidRDefault="00C14811" w:rsidP="00C1481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37447A">
        <w:rPr>
          <w:rFonts w:ascii="Times New Roman" w:hAnsi="Times New Roman" w:cs="Times New Roman"/>
          <w:sz w:val="28"/>
          <w:lang w:val="en-US"/>
        </w:rPr>
        <w:t xml:space="preserve">Listen to the synopsis of the popular film </w:t>
      </w:r>
      <w:r w:rsidRPr="0037447A">
        <w:rPr>
          <w:rFonts w:ascii="Times New Roman" w:hAnsi="Times New Roman" w:cs="Times New Roman"/>
          <w:i/>
          <w:sz w:val="28"/>
          <w:lang w:val="en-US"/>
        </w:rPr>
        <w:t xml:space="preserve">Confessions of a Shopaholic and complete the following </w:t>
      </w:r>
      <w:r w:rsidRPr="0037447A">
        <w:rPr>
          <w:rFonts w:ascii="Times New Roman" w:hAnsi="Times New Roman" w:cs="Times New Roman"/>
          <w:sz w:val="28"/>
          <w:lang w:val="en-US"/>
        </w:rPr>
        <w:t>statements.</w:t>
      </w:r>
    </w:p>
    <w:p w:rsidR="00C14811" w:rsidRDefault="00C14811" w:rsidP="00C1481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036DD2" wp14:editId="1298CB23">
            <wp:extent cx="4744529" cy="46927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582" cy="469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11" w:rsidRDefault="00C14811" w:rsidP="00C14811">
      <w:pPr>
        <w:jc w:val="center"/>
      </w:pPr>
      <w:r>
        <w:rPr>
          <w:noProof/>
          <w:lang w:eastAsia="ru-RU"/>
        </w:rPr>
        <w:drawing>
          <wp:inline distT="0" distB="0" distL="0" distR="0" wp14:anchorId="0AB5B9E3" wp14:editId="78A8E778">
            <wp:extent cx="4925683" cy="188918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805" cy="188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7A" w:rsidRDefault="0037447A" w:rsidP="006B5E24">
      <w:pPr>
        <w:jc w:val="center"/>
        <w:rPr>
          <w:rFonts w:ascii="Times New Roman" w:hAnsi="Times New Roman" w:cs="Times New Roman"/>
          <w:b/>
          <w:sz w:val="24"/>
        </w:rPr>
      </w:pPr>
    </w:p>
    <w:p w:rsidR="00181040" w:rsidRDefault="00181040" w:rsidP="006B5E24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181040" w:rsidRDefault="00181040" w:rsidP="006B5E24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181040" w:rsidRDefault="00181040" w:rsidP="006B5E24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6B5E24" w:rsidRPr="0037447A" w:rsidRDefault="006B5E24" w:rsidP="006B5E2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7447A">
        <w:rPr>
          <w:rFonts w:ascii="Times New Roman" w:hAnsi="Times New Roman" w:cs="Times New Roman"/>
          <w:b/>
          <w:sz w:val="28"/>
          <w:lang w:val="en-US"/>
        </w:rPr>
        <w:lastRenderedPageBreak/>
        <w:t>Reading</w:t>
      </w:r>
    </w:p>
    <w:p w:rsidR="006B5E24" w:rsidRPr="00181040" w:rsidRDefault="006B5E24" w:rsidP="00C14811">
      <w:pPr>
        <w:pStyle w:val="a5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lang w:val="en-US" w:eastAsia="ru-RU"/>
        </w:rPr>
      </w:pPr>
      <w:r w:rsidRPr="00181040">
        <w:rPr>
          <w:rFonts w:ascii="Times New Roman" w:hAnsi="Times New Roman" w:cs="Times New Roman"/>
          <w:sz w:val="24"/>
          <w:lang w:val="en-US"/>
        </w:rPr>
        <w:t>Match the parts of the texts with their titles. There is one title you don`t have to use.</w:t>
      </w:r>
      <w:r w:rsidRPr="00181040">
        <w:rPr>
          <w:rFonts w:ascii="Times New Roman" w:hAnsi="Times New Roman" w:cs="Times New Roman"/>
          <w:noProof/>
          <w:sz w:val="24"/>
          <w:lang w:val="en-US" w:eastAsia="ru-RU"/>
        </w:rPr>
        <w:t xml:space="preserve"> </w:t>
      </w:r>
    </w:p>
    <w:p w:rsidR="006B5E24" w:rsidRDefault="006B5E24" w:rsidP="006B5E2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83C560" wp14:editId="5037DB33">
            <wp:extent cx="5063706" cy="213935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321" cy="21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24" w:rsidRDefault="006B5E24" w:rsidP="006B5E2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E11FF4" wp14:editId="1C9380C0">
            <wp:extent cx="5011113" cy="61247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658" cy="612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24" w:rsidRDefault="006B5E24" w:rsidP="006B5E2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BF0690" wp14:editId="786BA0B8">
            <wp:extent cx="4977441" cy="612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0684" cy="61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7A" w:rsidRDefault="0037447A" w:rsidP="003744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7761" w:rsidRPr="0037447A" w:rsidRDefault="009D7761" w:rsidP="0037447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37447A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Use of English</w:t>
      </w:r>
    </w:p>
    <w:p w:rsidR="00C14811" w:rsidRPr="0037447A" w:rsidRDefault="00C14811" w:rsidP="0037447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37447A">
        <w:rPr>
          <w:rFonts w:ascii="Times New Roman" w:hAnsi="Times New Roman" w:cs="Times New Roman"/>
          <w:sz w:val="28"/>
          <w:szCs w:val="24"/>
          <w:lang w:val="en-US"/>
        </w:rPr>
        <w:t>Fill in the gaps transforming the capitalized words.</w:t>
      </w:r>
    </w:p>
    <w:p w:rsidR="004110CA" w:rsidRPr="004110CA" w:rsidRDefault="004110CA" w:rsidP="0037447A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14811" w:rsidRPr="004110CA" w:rsidRDefault="00C14811" w:rsidP="0037447A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10CA">
        <w:rPr>
          <w:rFonts w:ascii="Times New Roman" w:hAnsi="Times New Roman" w:cs="Times New Roman"/>
          <w:sz w:val="24"/>
          <w:szCs w:val="24"/>
          <w:lang w:val="en-US"/>
        </w:rPr>
        <w:t>What a horrible _____place!                                                       MESS</w:t>
      </w:r>
    </w:p>
    <w:p w:rsidR="00C14811" w:rsidRPr="004110CA" w:rsidRDefault="00C14811" w:rsidP="0037447A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10CA">
        <w:rPr>
          <w:rFonts w:ascii="Times New Roman" w:hAnsi="Times New Roman" w:cs="Times New Roman"/>
          <w:sz w:val="24"/>
          <w:szCs w:val="24"/>
          <w:lang w:val="en-US"/>
        </w:rPr>
        <w:t>I`ve ____seen her so unhappy.                                                    RARE</w:t>
      </w:r>
    </w:p>
    <w:p w:rsidR="00C14811" w:rsidRPr="004110CA" w:rsidRDefault="00C14811" w:rsidP="0037447A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10CA">
        <w:rPr>
          <w:rFonts w:ascii="Times New Roman" w:hAnsi="Times New Roman" w:cs="Times New Roman"/>
          <w:sz w:val="24"/>
          <w:szCs w:val="24"/>
          <w:lang w:val="en-US"/>
        </w:rPr>
        <w:t>To my ____ I didn`t have to wait long.                                       RELIEVE</w:t>
      </w:r>
    </w:p>
    <w:p w:rsidR="00C14811" w:rsidRPr="004110CA" w:rsidRDefault="00C14811" w:rsidP="0037447A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10CA">
        <w:rPr>
          <w:rFonts w:ascii="Times New Roman" w:hAnsi="Times New Roman" w:cs="Times New Roman"/>
          <w:sz w:val="24"/>
          <w:szCs w:val="24"/>
          <w:lang w:val="en-US"/>
        </w:rPr>
        <w:t xml:space="preserve">A ____ of danger of smoking is on every pack of </w:t>
      </w:r>
      <w:proofErr w:type="spellStart"/>
      <w:proofErr w:type="gramStart"/>
      <w:r w:rsidRPr="004110CA">
        <w:rPr>
          <w:rFonts w:ascii="Times New Roman" w:hAnsi="Times New Roman" w:cs="Times New Roman"/>
          <w:sz w:val="24"/>
          <w:szCs w:val="24"/>
          <w:lang w:val="en-US"/>
        </w:rPr>
        <w:t>sigarettes</w:t>
      </w:r>
      <w:proofErr w:type="spellEnd"/>
      <w:r w:rsidRPr="004110CA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 w:rsidRPr="004110CA">
        <w:rPr>
          <w:rFonts w:ascii="Times New Roman" w:hAnsi="Times New Roman" w:cs="Times New Roman"/>
          <w:sz w:val="24"/>
          <w:szCs w:val="24"/>
          <w:lang w:val="en-US"/>
        </w:rPr>
        <w:t xml:space="preserve">    WARN</w:t>
      </w:r>
    </w:p>
    <w:p w:rsidR="00C14811" w:rsidRPr="004110CA" w:rsidRDefault="00C14811" w:rsidP="0037447A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10CA">
        <w:rPr>
          <w:rFonts w:ascii="Times New Roman" w:hAnsi="Times New Roman" w:cs="Times New Roman"/>
          <w:sz w:val="24"/>
          <w:szCs w:val="24"/>
          <w:lang w:val="en-US"/>
        </w:rPr>
        <w:t>Have you ever tasted cheese-_______ crisps?                            FLAVOUR</w:t>
      </w:r>
    </w:p>
    <w:p w:rsidR="00C14811" w:rsidRPr="004110CA" w:rsidRDefault="00C14811" w:rsidP="0037447A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10CA">
        <w:rPr>
          <w:rFonts w:ascii="Times New Roman" w:hAnsi="Times New Roman" w:cs="Times New Roman"/>
          <w:sz w:val="24"/>
          <w:szCs w:val="24"/>
          <w:lang w:val="en-US"/>
        </w:rPr>
        <w:t>Mary was very _____ to help but she had to agree.                    RELUCTANCE</w:t>
      </w:r>
    </w:p>
    <w:p w:rsidR="00C14811" w:rsidRPr="004110CA" w:rsidRDefault="00C14811" w:rsidP="0037447A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10CA">
        <w:rPr>
          <w:rFonts w:ascii="Times New Roman" w:hAnsi="Times New Roman" w:cs="Times New Roman"/>
          <w:sz w:val="24"/>
          <w:szCs w:val="24"/>
          <w:lang w:val="en-US"/>
        </w:rPr>
        <w:t>The nurses in the hospital wore _____white caps.                      STARCH</w:t>
      </w:r>
    </w:p>
    <w:p w:rsidR="00C14811" w:rsidRPr="004110CA" w:rsidRDefault="00C14811" w:rsidP="0037447A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10CA">
        <w:rPr>
          <w:rFonts w:ascii="Times New Roman" w:hAnsi="Times New Roman" w:cs="Times New Roman"/>
          <w:sz w:val="24"/>
          <w:szCs w:val="24"/>
          <w:lang w:val="en-US"/>
        </w:rPr>
        <w:t>Sam gave us a ______ look and left the room.                           DIGNITY</w:t>
      </w:r>
    </w:p>
    <w:p w:rsidR="004110CA" w:rsidRPr="0037447A" w:rsidRDefault="004110CA" w:rsidP="004110CA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4110CA" w:rsidRDefault="004110CA" w:rsidP="004110CA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B35B23" w:rsidRDefault="00B35B23" w:rsidP="004110C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37447A">
        <w:rPr>
          <w:rFonts w:ascii="Times New Roman" w:hAnsi="Times New Roman" w:cs="Times New Roman"/>
          <w:sz w:val="28"/>
          <w:szCs w:val="24"/>
          <w:lang w:val="en-US"/>
        </w:rPr>
        <w:t>Read the text and fill in the gaps with the proper grammatical form of the capitalized words.</w:t>
      </w:r>
    </w:p>
    <w:p w:rsidR="00F0066E" w:rsidRPr="0037447A" w:rsidRDefault="00F0066E" w:rsidP="00F0066E">
      <w:pPr>
        <w:pStyle w:val="a5"/>
        <w:rPr>
          <w:rFonts w:ascii="Times New Roman" w:hAnsi="Times New Roman" w:cs="Times New Roman"/>
          <w:sz w:val="28"/>
          <w:szCs w:val="24"/>
          <w:lang w:val="en-US"/>
        </w:rPr>
      </w:pPr>
    </w:p>
    <w:p w:rsidR="00B35B23" w:rsidRPr="00F0066E" w:rsidRDefault="00B35B23" w:rsidP="0037447A">
      <w:pPr>
        <w:pStyle w:val="a5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0066E">
        <w:rPr>
          <w:rFonts w:ascii="Times New Roman" w:hAnsi="Times New Roman" w:cs="Times New Roman"/>
          <w:sz w:val="24"/>
          <w:szCs w:val="24"/>
          <w:lang w:val="en-US"/>
        </w:rPr>
        <w:t>Advantages and Disadvantages of Shopping online.</w:t>
      </w:r>
    </w:p>
    <w:p w:rsidR="00B35B23" w:rsidRPr="0037447A" w:rsidRDefault="00B35B23" w:rsidP="0037447A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B35B23" w:rsidRPr="004110CA" w:rsidRDefault="00B3596F" w:rsidP="00B3596F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066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35B23" w:rsidRPr="004110CA">
        <w:rPr>
          <w:rFonts w:ascii="Times New Roman" w:hAnsi="Times New Roman" w:cs="Times New Roman"/>
          <w:sz w:val="24"/>
          <w:szCs w:val="24"/>
          <w:lang w:val="en-US"/>
        </w:rPr>
        <w:t>Finding a product online is much____1)</w:t>
      </w:r>
      <w:r w:rsidRPr="00B359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35B23" w:rsidRPr="004110CA"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="00F0066E">
        <w:rPr>
          <w:rFonts w:ascii="Times New Roman" w:hAnsi="Times New Roman" w:cs="Times New Roman"/>
          <w:sz w:val="24"/>
          <w:szCs w:val="24"/>
          <w:lang w:val="en-US"/>
        </w:rPr>
        <w:t xml:space="preserve">  than</w:t>
      </w:r>
      <w:proofErr w:type="gramEnd"/>
      <w:r w:rsidR="00F0066E">
        <w:rPr>
          <w:rFonts w:ascii="Times New Roman" w:hAnsi="Times New Roman" w:cs="Times New Roman"/>
          <w:sz w:val="24"/>
          <w:szCs w:val="24"/>
          <w:lang w:val="en-US"/>
        </w:rPr>
        <w:t xml:space="preserve">  looking</w:t>
      </w:r>
      <w:r w:rsidR="00B35B23" w:rsidRPr="004110CA">
        <w:rPr>
          <w:rFonts w:ascii="Times New Roman" w:hAnsi="Times New Roman" w:cs="Times New Roman"/>
          <w:sz w:val="24"/>
          <w:szCs w:val="24"/>
          <w:lang w:val="en-US"/>
        </w:rPr>
        <w:t xml:space="preserve"> for it in the local store. </w:t>
      </w:r>
      <w:r w:rsidR="00F0066E">
        <w:rPr>
          <w:rFonts w:ascii="Times New Roman" w:hAnsi="Times New Roman" w:cs="Times New Roman"/>
          <w:sz w:val="24"/>
          <w:szCs w:val="24"/>
          <w:lang w:val="en-US"/>
        </w:rPr>
        <w:t>You can search any product_____2</w:t>
      </w:r>
      <w:r w:rsidR="00B35B23" w:rsidRPr="004110C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359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35B23" w:rsidRPr="004110CA">
        <w:rPr>
          <w:rFonts w:ascii="Times New Roman" w:hAnsi="Times New Roman" w:cs="Times New Roman"/>
          <w:sz w:val="24"/>
          <w:szCs w:val="24"/>
          <w:lang w:val="en-US"/>
        </w:rPr>
        <w:t>EASY  by</w:t>
      </w:r>
      <w:proofErr w:type="gramEnd"/>
      <w:r w:rsidR="00B35B23" w:rsidRPr="004110CA">
        <w:rPr>
          <w:rFonts w:ascii="Times New Roman" w:hAnsi="Times New Roman" w:cs="Times New Roman"/>
          <w:sz w:val="24"/>
          <w:szCs w:val="24"/>
          <w:lang w:val="en-US"/>
        </w:rPr>
        <w:t xml:space="preserve"> using  the search engine feature of an online shopping webs</w:t>
      </w:r>
      <w:r w:rsidR="00F0066E">
        <w:rPr>
          <w:rFonts w:ascii="Times New Roman" w:hAnsi="Times New Roman" w:cs="Times New Roman"/>
          <w:sz w:val="24"/>
          <w:szCs w:val="24"/>
          <w:lang w:val="en-US"/>
        </w:rPr>
        <w:t xml:space="preserve">ite. But in store you have to look </w:t>
      </w:r>
      <w:r w:rsidR="00B35B23" w:rsidRPr="004110CA">
        <w:rPr>
          <w:rFonts w:ascii="Times New Roman" w:hAnsi="Times New Roman" w:cs="Times New Roman"/>
          <w:sz w:val="24"/>
          <w:szCs w:val="24"/>
          <w:lang w:val="en-US"/>
        </w:rPr>
        <w:t>for it until you</w:t>
      </w:r>
      <w:r w:rsidR="00F0066E">
        <w:rPr>
          <w:rFonts w:ascii="Times New Roman" w:hAnsi="Times New Roman" w:cs="Times New Roman"/>
          <w:sz w:val="24"/>
          <w:szCs w:val="24"/>
          <w:lang w:val="en-US"/>
        </w:rPr>
        <w:t xml:space="preserve"> will find</w:t>
      </w:r>
      <w:r w:rsidR="00ED5952" w:rsidRPr="004110CA">
        <w:rPr>
          <w:rFonts w:ascii="Times New Roman" w:hAnsi="Times New Roman" w:cs="Times New Roman"/>
          <w:sz w:val="24"/>
          <w:szCs w:val="24"/>
          <w:lang w:val="en-US"/>
        </w:rPr>
        <w:t xml:space="preserve"> it. This is how you can save some valuable time. Many people hate </w:t>
      </w:r>
      <w:r w:rsidR="00F0066E">
        <w:rPr>
          <w:rFonts w:ascii="Times New Roman" w:hAnsi="Times New Roman" w:cs="Times New Roman"/>
          <w:sz w:val="24"/>
          <w:szCs w:val="24"/>
          <w:lang w:val="en-US"/>
        </w:rPr>
        <w:t xml:space="preserve">searching </w:t>
      </w:r>
      <w:r w:rsidR="00ED5952" w:rsidRPr="004110CA">
        <w:rPr>
          <w:rFonts w:ascii="Times New Roman" w:hAnsi="Times New Roman" w:cs="Times New Roman"/>
          <w:sz w:val="24"/>
          <w:szCs w:val="24"/>
          <w:lang w:val="en-US"/>
        </w:rPr>
        <w:t xml:space="preserve">a product in the corners of the shop and stand in the line for </w:t>
      </w:r>
      <w:r w:rsidR="00F0066E">
        <w:rPr>
          <w:rFonts w:ascii="Times New Roman" w:hAnsi="Times New Roman" w:cs="Times New Roman"/>
          <w:sz w:val="24"/>
          <w:szCs w:val="24"/>
          <w:lang w:val="en-US"/>
        </w:rPr>
        <w:t>paying the price. Shopping from the local store becomes ____3</w:t>
      </w:r>
      <w:r w:rsidR="00ED5952" w:rsidRPr="004110C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359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ED5952" w:rsidRPr="004110CA">
        <w:rPr>
          <w:rFonts w:ascii="Times New Roman" w:hAnsi="Times New Roman" w:cs="Times New Roman"/>
          <w:sz w:val="24"/>
          <w:szCs w:val="24"/>
          <w:lang w:val="en-US"/>
        </w:rPr>
        <w:t>MUCH  time</w:t>
      </w:r>
      <w:proofErr w:type="gramEnd"/>
      <w:r w:rsidR="00ED5952" w:rsidRPr="004110CA">
        <w:rPr>
          <w:rFonts w:ascii="Times New Roman" w:hAnsi="Times New Roman" w:cs="Times New Roman"/>
          <w:sz w:val="24"/>
          <w:szCs w:val="24"/>
          <w:lang w:val="en-US"/>
        </w:rPr>
        <w:t xml:space="preserve"> consu</w:t>
      </w:r>
      <w:r w:rsidR="00F0066E">
        <w:rPr>
          <w:rFonts w:ascii="Times New Roman" w:hAnsi="Times New Roman" w:cs="Times New Roman"/>
          <w:sz w:val="24"/>
          <w:szCs w:val="24"/>
          <w:lang w:val="en-US"/>
        </w:rPr>
        <w:t>ming and expensive if you _____4</w:t>
      </w:r>
      <w:r w:rsidR="00ED5952" w:rsidRPr="004110C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359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5952" w:rsidRPr="004110CA">
        <w:rPr>
          <w:rFonts w:ascii="Times New Roman" w:hAnsi="Times New Roman" w:cs="Times New Roman"/>
          <w:sz w:val="24"/>
          <w:szCs w:val="24"/>
          <w:lang w:val="en-US"/>
        </w:rPr>
        <w:t>HAVE NOT your own car.</w:t>
      </w:r>
      <w:r w:rsidR="00477D83" w:rsidRPr="004110CA">
        <w:rPr>
          <w:rFonts w:ascii="Times New Roman" w:hAnsi="Times New Roman" w:cs="Times New Roman"/>
          <w:sz w:val="24"/>
          <w:szCs w:val="24"/>
          <w:lang w:val="en-US"/>
        </w:rPr>
        <w:t xml:space="preserve"> You can solve all the above problems just by</w:t>
      </w:r>
      <w:r w:rsidR="00F0066E">
        <w:rPr>
          <w:rFonts w:ascii="Times New Roman" w:hAnsi="Times New Roman" w:cs="Times New Roman"/>
          <w:sz w:val="24"/>
          <w:szCs w:val="24"/>
          <w:lang w:val="en-US"/>
        </w:rPr>
        <w:t xml:space="preserve"> shopping online. If you _____5</w:t>
      </w:r>
      <w:r w:rsidR="00477D83" w:rsidRPr="004110C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359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7D83" w:rsidRPr="004110CA">
        <w:rPr>
          <w:rFonts w:ascii="Times New Roman" w:hAnsi="Times New Roman" w:cs="Times New Roman"/>
          <w:sz w:val="24"/>
          <w:szCs w:val="24"/>
          <w:lang w:val="en-US"/>
        </w:rPr>
        <w:t xml:space="preserve">FIND NOT </w:t>
      </w:r>
      <w:r w:rsidR="00C25AF9" w:rsidRPr="004110CA">
        <w:rPr>
          <w:rFonts w:ascii="Times New Roman" w:hAnsi="Times New Roman" w:cs="Times New Roman"/>
          <w:sz w:val="24"/>
          <w:szCs w:val="24"/>
          <w:lang w:val="en-US"/>
        </w:rPr>
        <w:t>a product then you can switch to a new</w:t>
      </w:r>
      <w:r w:rsidR="00F0066E">
        <w:rPr>
          <w:rFonts w:ascii="Times New Roman" w:hAnsi="Times New Roman" w:cs="Times New Roman"/>
          <w:sz w:val="24"/>
          <w:szCs w:val="24"/>
          <w:lang w:val="en-US"/>
        </w:rPr>
        <w:t xml:space="preserve"> shopping website </w:t>
      </w:r>
      <w:proofErr w:type="gramStart"/>
      <w:r w:rsidR="00F0066E">
        <w:rPr>
          <w:rFonts w:ascii="Times New Roman" w:hAnsi="Times New Roman" w:cs="Times New Roman"/>
          <w:sz w:val="24"/>
          <w:szCs w:val="24"/>
          <w:lang w:val="en-US"/>
        </w:rPr>
        <w:t>without  wasting</w:t>
      </w:r>
      <w:proofErr w:type="gramEnd"/>
      <w:r w:rsidR="00F006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5AF9" w:rsidRPr="004110CA">
        <w:rPr>
          <w:rFonts w:ascii="Times New Roman" w:hAnsi="Times New Roman" w:cs="Times New Roman"/>
          <w:sz w:val="24"/>
          <w:szCs w:val="24"/>
          <w:lang w:val="en-US"/>
        </w:rPr>
        <w:t xml:space="preserve"> your time. On the other hand if you do not find any product in the store you </w:t>
      </w:r>
      <w:proofErr w:type="gramStart"/>
      <w:r w:rsidR="00C25AF9" w:rsidRPr="004110CA">
        <w:rPr>
          <w:rFonts w:ascii="Times New Roman" w:hAnsi="Times New Roman" w:cs="Times New Roman"/>
          <w:sz w:val="24"/>
          <w:szCs w:val="24"/>
          <w:lang w:val="en-US"/>
        </w:rPr>
        <w:t xml:space="preserve">sometimes </w:t>
      </w:r>
      <w:r w:rsidR="00F0066E">
        <w:rPr>
          <w:rFonts w:ascii="Times New Roman" w:hAnsi="Times New Roman" w:cs="Times New Roman"/>
          <w:sz w:val="24"/>
          <w:szCs w:val="24"/>
          <w:lang w:val="en-US"/>
        </w:rPr>
        <w:t xml:space="preserve"> are</w:t>
      </w:r>
      <w:proofErr w:type="gramEnd"/>
      <w:r w:rsidR="00F0066E">
        <w:rPr>
          <w:rFonts w:ascii="Times New Roman" w:hAnsi="Times New Roman" w:cs="Times New Roman"/>
          <w:sz w:val="24"/>
          <w:szCs w:val="24"/>
          <w:lang w:val="en-US"/>
        </w:rPr>
        <w:t xml:space="preserve"> forced </w:t>
      </w:r>
      <w:r w:rsidR="00C25AF9" w:rsidRPr="004110CA">
        <w:rPr>
          <w:rFonts w:ascii="Times New Roman" w:hAnsi="Times New Roman" w:cs="Times New Roman"/>
          <w:sz w:val="24"/>
          <w:szCs w:val="24"/>
          <w:lang w:val="en-US"/>
        </w:rPr>
        <w:t>to buy a ___</w:t>
      </w:r>
      <w:r w:rsidR="00F0066E">
        <w:rPr>
          <w:rFonts w:ascii="Times New Roman" w:hAnsi="Times New Roman" w:cs="Times New Roman"/>
          <w:sz w:val="24"/>
          <w:szCs w:val="24"/>
          <w:lang w:val="en-US"/>
        </w:rPr>
        <w:t>__6</w:t>
      </w:r>
      <w:r w:rsidR="00C25AF9" w:rsidRPr="004110CA">
        <w:rPr>
          <w:rFonts w:ascii="Times New Roman" w:hAnsi="Times New Roman" w:cs="Times New Roman"/>
          <w:sz w:val="24"/>
          <w:szCs w:val="24"/>
          <w:lang w:val="en-US"/>
        </w:rPr>
        <w:t xml:space="preserve">)BAD thing from the local store. If you </w:t>
      </w:r>
      <w:r w:rsidR="00F0066E">
        <w:rPr>
          <w:rFonts w:ascii="Times New Roman" w:hAnsi="Times New Roman" w:cs="Times New Roman"/>
          <w:sz w:val="24"/>
          <w:szCs w:val="24"/>
          <w:lang w:val="en-US"/>
        </w:rPr>
        <w:t>_____7</w:t>
      </w:r>
      <w:r w:rsidR="004110CA" w:rsidRPr="004110C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359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10CA" w:rsidRPr="004110CA">
        <w:rPr>
          <w:rFonts w:ascii="Times New Roman" w:hAnsi="Times New Roman" w:cs="Times New Roman"/>
          <w:sz w:val="24"/>
          <w:szCs w:val="24"/>
          <w:lang w:val="en-US"/>
        </w:rPr>
        <w:t>LIKE NOT the price of the produ</w:t>
      </w:r>
      <w:r w:rsidR="00F0066E">
        <w:rPr>
          <w:rFonts w:ascii="Times New Roman" w:hAnsi="Times New Roman" w:cs="Times New Roman"/>
          <w:sz w:val="24"/>
          <w:szCs w:val="24"/>
          <w:lang w:val="en-US"/>
        </w:rPr>
        <w:t xml:space="preserve">ct from an online shop, </w:t>
      </w:r>
      <w:proofErr w:type="gramStart"/>
      <w:r w:rsidR="00F0066E">
        <w:rPr>
          <w:rFonts w:ascii="Times New Roman" w:hAnsi="Times New Roman" w:cs="Times New Roman"/>
          <w:sz w:val="24"/>
          <w:szCs w:val="24"/>
          <w:lang w:val="en-US"/>
        </w:rPr>
        <w:t>you  _</w:t>
      </w:r>
      <w:proofErr w:type="gramEnd"/>
      <w:r w:rsidR="00F0066E">
        <w:rPr>
          <w:rFonts w:ascii="Times New Roman" w:hAnsi="Times New Roman" w:cs="Times New Roman"/>
          <w:sz w:val="24"/>
          <w:szCs w:val="24"/>
          <w:lang w:val="en-US"/>
        </w:rPr>
        <w:t>_____8</w:t>
      </w:r>
      <w:r w:rsidR="004110CA" w:rsidRPr="004110C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359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10CA" w:rsidRPr="004110CA">
        <w:rPr>
          <w:rFonts w:ascii="Times New Roman" w:hAnsi="Times New Roman" w:cs="Times New Roman"/>
          <w:sz w:val="24"/>
          <w:szCs w:val="24"/>
          <w:lang w:val="en-US"/>
        </w:rPr>
        <w:t xml:space="preserve">SWITCH to another online store to look for </w:t>
      </w:r>
      <w:r w:rsidR="00F0066E">
        <w:rPr>
          <w:rFonts w:ascii="Times New Roman" w:hAnsi="Times New Roman" w:cs="Times New Roman"/>
          <w:sz w:val="24"/>
          <w:szCs w:val="24"/>
          <w:lang w:val="en-US"/>
        </w:rPr>
        <w:t>the _____9</w:t>
      </w:r>
      <w:r w:rsidR="004110CA" w:rsidRPr="004110C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359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10CA" w:rsidRPr="004110CA">
        <w:rPr>
          <w:rFonts w:ascii="Times New Roman" w:hAnsi="Times New Roman" w:cs="Times New Roman"/>
          <w:sz w:val="24"/>
          <w:szCs w:val="24"/>
          <w:lang w:val="en-US"/>
        </w:rPr>
        <w:t>CHEAP prices.</w:t>
      </w:r>
    </w:p>
    <w:p w:rsidR="00B35B23" w:rsidRPr="004110CA" w:rsidRDefault="00B35B23" w:rsidP="00B3596F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E220A" w:rsidRPr="004110CA" w:rsidRDefault="00EE220A" w:rsidP="00B3596F">
      <w:pPr>
        <w:pStyle w:val="a5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14811" w:rsidRPr="0037447A" w:rsidRDefault="00C14811" w:rsidP="00B35B23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9D7761" w:rsidRPr="006B5E24" w:rsidRDefault="009D7761" w:rsidP="009D7761">
      <w:pPr>
        <w:rPr>
          <w:lang w:val="en-US"/>
        </w:rPr>
      </w:pPr>
    </w:p>
    <w:sectPr w:rsidR="009D7761" w:rsidRPr="006B5E24" w:rsidSect="00B3596F">
      <w:pgSz w:w="11906" w:h="16838"/>
      <w:pgMar w:top="426" w:right="566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E331C"/>
    <w:multiLevelType w:val="hybridMultilevel"/>
    <w:tmpl w:val="95543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17F01"/>
    <w:multiLevelType w:val="hybridMultilevel"/>
    <w:tmpl w:val="8D36E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E24"/>
    <w:rsid w:val="000322DF"/>
    <w:rsid w:val="000A6775"/>
    <w:rsid w:val="00181040"/>
    <w:rsid w:val="00322624"/>
    <w:rsid w:val="0037447A"/>
    <w:rsid w:val="004110CA"/>
    <w:rsid w:val="00477D83"/>
    <w:rsid w:val="006B5E24"/>
    <w:rsid w:val="008F5868"/>
    <w:rsid w:val="009D7761"/>
    <w:rsid w:val="00B3596F"/>
    <w:rsid w:val="00B35B23"/>
    <w:rsid w:val="00C14811"/>
    <w:rsid w:val="00C25AF9"/>
    <w:rsid w:val="00C43818"/>
    <w:rsid w:val="00ED5952"/>
    <w:rsid w:val="00EE220A"/>
    <w:rsid w:val="00F0066E"/>
    <w:rsid w:val="00FB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295312-3418-4681-AB39-E3D9DD04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5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5E2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14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sch</Company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6</cp:revision>
  <cp:lastPrinted>2018-12-14T05:18:00Z</cp:lastPrinted>
  <dcterms:created xsi:type="dcterms:W3CDTF">2018-12-13T08:41:00Z</dcterms:created>
  <dcterms:modified xsi:type="dcterms:W3CDTF">2020-11-10T14:12:00Z</dcterms:modified>
</cp:coreProperties>
</file>