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84" w:rsidRPr="00E15084" w:rsidRDefault="00E15084" w:rsidP="00E150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</w:t>
      </w:r>
      <w:r w:rsidRPr="00E150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="00E961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150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Рабочая программа</w:t>
      </w:r>
    </w:p>
    <w:p w:rsidR="00E15084" w:rsidRPr="00E15084" w:rsidRDefault="00E15084" w:rsidP="00E150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</w:t>
      </w:r>
      <w:r w:rsidRPr="00E1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="00820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по учебному предмету</w:t>
      </w:r>
      <w:bookmarkStart w:id="0" w:name="_GoBack"/>
      <w:bookmarkEnd w:id="0"/>
      <w:r w:rsidRPr="00E1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литературное чтение </w:t>
      </w:r>
    </w:p>
    <w:p w:rsidR="00E15084" w:rsidRPr="00E15084" w:rsidRDefault="00E15084" w:rsidP="00E150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5084" w:rsidRPr="00E15084" w:rsidRDefault="00E15084" w:rsidP="00E1508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E1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</w:t>
      </w:r>
      <w:r w:rsidRPr="00E1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E1508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:rsidR="00E15084" w:rsidRPr="00E15084" w:rsidRDefault="00E15084" w:rsidP="00E1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5084" w:rsidRPr="00E15084" w:rsidRDefault="00E15084" w:rsidP="00E1508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E15084">
        <w:rPr>
          <w:rFonts w:ascii="Times New Roman" w:eastAsia="Calibri" w:hAnsi="Times New Roman" w:cs="Times New Roman"/>
          <w:sz w:val="24"/>
          <w:szCs w:val="24"/>
        </w:rPr>
        <w:t>Рабочая программа разработана на основе</w:t>
      </w: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 начального общего образования. Система </w:t>
      </w:r>
      <w:proofErr w:type="spellStart"/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Л.В.Занкова</w:t>
      </w:r>
      <w:proofErr w:type="spellEnd"/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Составители </w:t>
      </w:r>
      <w:proofErr w:type="spellStart"/>
      <w:proofErr w:type="gramStart"/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Н,В.Нечаева</w:t>
      </w:r>
      <w:proofErr w:type="spellEnd"/>
      <w:proofErr w:type="gramEnd"/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С.В.Бухалова</w:t>
      </w:r>
      <w:proofErr w:type="spellEnd"/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. 3 кл</w:t>
      </w:r>
      <w:r w:rsidR="007E2507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</w:t>
      </w:r>
      <w:r w:rsidRPr="00E15084">
        <w:rPr>
          <w:rFonts w:ascii="Times New Roman" w:eastAsia="Calibri" w:hAnsi="Times New Roman" w:cs="Times New Roman"/>
          <w:sz w:val="24"/>
          <w:szCs w:val="24"/>
        </w:rPr>
        <w:t xml:space="preserve"> Литературное чтение </w:t>
      </w:r>
      <w:proofErr w:type="spellStart"/>
      <w:proofErr w:type="gramStart"/>
      <w:r w:rsidRPr="00E15084">
        <w:rPr>
          <w:rFonts w:ascii="Times New Roman" w:eastAsia="Calibri" w:hAnsi="Times New Roman" w:cs="Times New Roman"/>
          <w:sz w:val="24"/>
          <w:szCs w:val="24"/>
        </w:rPr>
        <w:t>Автор:В.Ю</w:t>
      </w:r>
      <w:proofErr w:type="spellEnd"/>
      <w:r w:rsidRPr="00E15084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E15084">
        <w:rPr>
          <w:rFonts w:ascii="Times New Roman" w:eastAsia="Calibri" w:hAnsi="Times New Roman" w:cs="Times New Roman"/>
          <w:sz w:val="24"/>
          <w:szCs w:val="24"/>
        </w:rPr>
        <w:t xml:space="preserve"> Свиридова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нацелена на разностороннее развитие учащихся, совершенствование их познавательных способностей, развитие эмоционально-волевых и нравственных качеств, </w:t>
      </w:r>
      <w:proofErr w:type="spellStart"/>
      <w:r w:rsidRPr="00E1508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наоснове</w:t>
      </w:r>
      <w:proofErr w:type="spellEnd"/>
      <w:r w:rsidRPr="00E1508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требований новых Федеральных государственных образовательных стандартов.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начального литературного образования на своем специфическом материале работает на </w:t>
      </w:r>
      <w:r w:rsidRPr="00E1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достижение общих целей начальног</w:t>
      </w:r>
      <w:r w:rsidR="007E25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 образования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развитие личности школьника, его творческих способностей;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сохранение и поддержка индивидуальности ребенка;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- воспитание духовности, нравственных и эстетических чувств, эмоционально-ценностного позитивного отношения к себе и окружающему миру.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у»: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Первоначальные представления о нравственной норме.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2. Осмысление ее.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3. Эмоциональное принятие.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4. Воплощение в слове (вербальный уровень).</w:t>
      </w:r>
    </w:p>
    <w:p w:rsid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084">
        <w:rPr>
          <w:rFonts w:ascii="Times New Roman" w:eastAsia="Times New Roman" w:hAnsi="Times New Roman" w:cs="Times New Roman"/>
          <w:sz w:val="24"/>
          <w:szCs w:val="24"/>
          <w:lang w:eastAsia="ru-RU"/>
        </w:rPr>
        <w:t>5. Воплощение в поступке (социальный уровень).</w:t>
      </w:r>
    </w:p>
    <w:p w:rsid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084">
        <w:rPr>
          <w:rFonts w:ascii="Times New Roman" w:eastAsia="Calibri" w:hAnsi="Times New Roman" w:cs="Times New Roman"/>
          <w:sz w:val="24"/>
          <w:szCs w:val="24"/>
        </w:rPr>
        <w:t>Работа по данному курсу обеспечивается УМК Свиридова В.Ю. Литературное чтение. Учебник для 3 класса в 2 частях Самара: издательство «Учебная литература» Издательский дом «Федоров». Хрестоматия по лите</w:t>
      </w:r>
      <w:r w:rsidR="007E2507">
        <w:rPr>
          <w:rFonts w:ascii="Times New Roman" w:eastAsia="Calibri" w:hAnsi="Times New Roman" w:cs="Times New Roman"/>
          <w:sz w:val="24"/>
          <w:szCs w:val="24"/>
        </w:rPr>
        <w:t xml:space="preserve">ратурному чтению 3 класс. Автор-составитель </w:t>
      </w:r>
      <w:r w:rsidRPr="00E15084">
        <w:rPr>
          <w:rFonts w:ascii="Times New Roman" w:eastAsia="Calibri" w:hAnsi="Times New Roman" w:cs="Times New Roman"/>
          <w:sz w:val="24"/>
          <w:szCs w:val="24"/>
        </w:rPr>
        <w:t>Свиридова В.Ю. Самара: издательство «Учебная литература» Издательский дом «Федоров».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084">
        <w:rPr>
          <w:rFonts w:ascii="Times New Roman" w:eastAsia="Calibri" w:hAnsi="Times New Roman" w:cs="Times New Roman"/>
          <w:sz w:val="24"/>
          <w:szCs w:val="24"/>
        </w:rPr>
        <w:t>Иллюстрации к литературным произведениям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084">
        <w:rPr>
          <w:rFonts w:ascii="Times New Roman" w:eastAsia="Calibri" w:hAnsi="Times New Roman" w:cs="Times New Roman"/>
          <w:sz w:val="24"/>
          <w:szCs w:val="24"/>
        </w:rPr>
        <w:t>Портреты писателей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084">
        <w:rPr>
          <w:rFonts w:ascii="Times New Roman" w:eastAsia="Calibri" w:hAnsi="Times New Roman" w:cs="Times New Roman"/>
          <w:sz w:val="24"/>
          <w:szCs w:val="24"/>
        </w:rPr>
        <w:t>Репродукции произведений живописи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084">
        <w:rPr>
          <w:rFonts w:ascii="Times New Roman" w:eastAsia="Calibri" w:hAnsi="Times New Roman" w:cs="Times New Roman"/>
          <w:sz w:val="24"/>
          <w:szCs w:val="24"/>
        </w:rPr>
        <w:t>Интерактивная доска.</w:t>
      </w:r>
    </w:p>
    <w:p w:rsid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5084" w:rsidRDefault="00E15084" w:rsidP="00E150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E1508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Планируемые предм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етные результаты освоения </w:t>
      </w:r>
    </w:p>
    <w:p w:rsidR="00E15084" w:rsidRPr="00E15084" w:rsidRDefault="00E15084" w:rsidP="00E1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                    курса литературного чтения </w:t>
      </w:r>
    </w:p>
    <w:p w:rsidR="00C969B2" w:rsidRDefault="00C969B2" w:rsidP="00C969B2">
      <w:pPr>
        <w:autoSpaceDE w:val="0"/>
        <w:autoSpaceDN w:val="0"/>
        <w:adjustRightInd w:val="0"/>
        <w:spacing w:after="0" w:line="240" w:lineRule="auto"/>
      </w:pPr>
      <w:r>
        <w:t xml:space="preserve">     </w:t>
      </w:r>
    </w:p>
    <w:p w:rsidR="00C969B2" w:rsidRPr="00D23E59" w:rsidRDefault="00C969B2" w:rsidP="00C96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t xml:space="preserve">                                   </w:t>
      </w:r>
      <w:r w:rsidRPr="00D23E59">
        <w:rPr>
          <w:rFonts w:ascii="Times New Roman" w:hAnsi="Times New Roman" w:cs="Times New Roman"/>
          <w:b/>
          <w:sz w:val="24"/>
          <w:szCs w:val="24"/>
          <w:lang w:eastAsia="ru-RU"/>
        </w:rPr>
        <w:t>Виды речевой и читательской деятельности</w:t>
      </w:r>
    </w:p>
    <w:p w:rsidR="00C969B2" w:rsidRPr="00D23E59" w:rsidRDefault="00C969B2" w:rsidP="00C96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</w:t>
      </w:r>
      <w:r w:rsidRPr="00C969B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969B2">
        <w:rPr>
          <w:rFonts w:ascii="Times New Roman" w:hAnsi="Times New Roman" w:cs="Times New Roman"/>
          <w:i/>
          <w:sz w:val="24"/>
          <w:szCs w:val="24"/>
          <w:lang w:eastAsia="ru-RU"/>
        </w:rPr>
        <w:t>научится: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читать правильно и выразительно целыми словами вслух и про себя;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читать наизусть стихотворения разных авторов по выбору ученика;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ориентироваться в тексте, находить в нем повествование, описание, рассуждение;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кратко пересказывать текст, отвечать на вопросы по тексту и формулировать свои вопросы;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отличать произведения устного народного творчества от авторских произведений;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определять жанр литературного произведения (сказка, сказочная повесть, рассказ, стихотворение), называть основную тему;</w:t>
      </w:r>
    </w:p>
    <w:p w:rsidR="00C969B2" w:rsidRPr="00C969B2" w:rsidRDefault="00C969B2" w:rsidP="00C969B2">
      <w:r w:rsidRPr="00C969B2">
        <w:t>– узнавать при слушании и чтении жанры художественной литературы: сказку, стихотворение, рассказ, басню;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– характеризовать героев произведений; сравнивать характеры героев разных произведений;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выявлять авторское отношение к герою;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понимать специфику прозаических и поэтических текстов;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соотносить главную мысль и название произведения;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находить портрет и пейзаж в произведении;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видеть особенности юмористических текстов;</w:t>
      </w:r>
    </w:p>
    <w:p w:rsid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соотносить основное содержание литературного произведения и разнообразный иллюстративный материал.</w:t>
      </w:r>
    </w:p>
    <w:p w:rsid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получит возможность научиться: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пересказывать текст подробно, выборочно и кратко;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сравнивать различные тексты, делать их элементарный анализ;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представлять особенности устного народного творчества по сравнению с авторским;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осознавать особенности характера героя в народной и авторской сказке;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находить способы создания характера и изображения внутреннего мира героя в произведениях разных жанров;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понимать возможности литературы передавать сложное настроение, изображать развитие чувства;</w:t>
      </w:r>
    </w:p>
    <w:p w:rsid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понимать особенности жанра басни;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определять роль портрета и пейзажа в произведениях;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находить в юмористических текстах приемы создания комического;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оценивать поступки героя и отношение автора к нему.</w:t>
      </w:r>
    </w:p>
    <w:p w:rsidR="00C969B2" w:rsidRDefault="00C969B2" w:rsidP="00C969B2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</w:p>
    <w:p w:rsidR="00C969B2" w:rsidRDefault="00C969B2" w:rsidP="00C969B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b/>
          <w:bCs/>
        </w:rPr>
        <w:t xml:space="preserve">                                                               </w:t>
      </w:r>
      <w:r w:rsidRPr="00C969B2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Круг детского чтения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</w:t>
      </w:r>
      <w:r w:rsidRPr="00C969B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969B2">
        <w:rPr>
          <w:rFonts w:ascii="Times New Roman" w:hAnsi="Times New Roman" w:cs="Times New Roman"/>
          <w:i/>
          <w:sz w:val="24"/>
          <w:szCs w:val="24"/>
          <w:lang w:eastAsia="ru-RU"/>
        </w:rPr>
        <w:t>научится: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 xml:space="preserve">– самостоятельно ориентироваться в содержании учебника, в </w:t>
      </w:r>
      <w:proofErr w:type="spellStart"/>
      <w:r w:rsidRPr="00C969B2">
        <w:rPr>
          <w:rFonts w:ascii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C969B2">
        <w:rPr>
          <w:rFonts w:ascii="Times New Roman" w:hAnsi="Times New Roman" w:cs="Times New Roman"/>
          <w:sz w:val="24"/>
          <w:szCs w:val="24"/>
          <w:lang w:eastAsia="ru-RU"/>
        </w:rPr>
        <w:t>. по условным значкам, работать с произведениями в хрестоматии;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самостоятельно пользоваться разными разделами словаря, помещенного в учебнике;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осуществлять выбор книги по тематике, заданной в рубрике «Прочитай эти книги»;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осуществлять в библиотеке целенаправленный поиск книг по предложенной тематике и сборников произведений;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готовить сообщения, используя материалы школьной или публичной библиотеки;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понимать назначение аннотации на литературное произведение;</w:t>
      </w:r>
    </w:p>
    <w:p w:rsid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называть одно периодическое литературно-художественное издание.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969B2" w:rsidRDefault="00C969B2" w:rsidP="00C969B2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получит возможность научиться: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понимать значимость прочитанного произведения или книги для себя, своего кругозора;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со</w:t>
      </w:r>
      <w:r w:rsidR="007E2507">
        <w:rPr>
          <w:rFonts w:ascii="Times New Roman" w:hAnsi="Times New Roman" w:cs="Times New Roman"/>
          <w:sz w:val="24"/>
          <w:szCs w:val="24"/>
          <w:lang w:eastAsia="ru-RU"/>
        </w:rPr>
        <w:t xml:space="preserve">ставлять сборник своих любимых </w:t>
      </w:r>
      <w:r w:rsidRPr="00C969B2">
        <w:rPr>
          <w:rFonts w:ascii="Times New Roman" w:hAnsi="Times New Roman" w:cs="Times New Roman"/>
          <w:sz w:val="24"/>
          <w:szCs w:val="24"/>
          <w:lang w:eastAsia="ru-RU"/>
        </w:rPr>
        <w:t>произведений и аннотацию к нему;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писать отзыв о произведении (на выбор), используя план написания отзыва;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создавать презентации книг различной тематики;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сопоставлять содержание литературных произведений с их экранизацией (мультипликацией);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участвовать в организации литературного (поэтического) вечера;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ориентироваться в мире детской литературы на основе знакомства с произведениями отечественной и зарубежной детской литературы разных эпох.</w:t>
      </w:r>
    </w:p>
    <w:p w:rsidR="00C969B2" w:rsidRDefault="00C969B2" w:rsidP="00C969B2">
      <w:pPr>
        <w:rPr>
          <w:b/>
          <w:bCs/>
        </w:rPr>
      </w:pPr>
    </w:p>
    <w:p w:rsidR="00C969B2" w:rsidRDefault="00C969B2" w:rsidP="00C969B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b/>
          <w:bCs/>
        </w:rPr>
        <w:t xml:space="preserve">                                          </w:t>
      </w:r>
      <w:r w:rsidRPr="00C969B2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Литературоведческая пропедевтика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</w:t>
      </w:r>
      <w:r w:rsidRPr="00C969B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969B2">
        <w:rPr>
          <w:rFonts w:ascii="Times New Roman" w:hAnsi="Times New Roman" w:cs="Times New Roman"/>
          <w:i/>
          <w:sz w:val="24"/>
          <w:szCs w:val="24"/>
          <w:lang w:eastAsia="ru-RU"/>
        </w:rPr>
        <w:t>научится: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представлять общие корни развития литературного фольклора разных народов;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различать малые жанры фольклора;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– различать жанры художественной литературы: сказку, сказочную повесть, басню, рассказ, стихотворение;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определять особенности фольклорных форм и авторских произведений;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выделять события рассказа; понимать сюжет как цепь событий, составлять сюжетный план произведения;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понимать многозначность поэтического слова.</w:t>
      </w:r>
    </w:p>
    <w:p w:rsidR="00C969B2" w:rsidRDefault="00C969B2" w:rsidP="00C969B2">
      <w:pPr>
        <w:rPr>
          <w:b/>
          <w:bCs/>
          <w:i/>
          <w:iCs/>
        </w:rPr>
      </w:pPr>
    </w:p>
    <w:p w:rsidR="00C969B2" w:rsidRDefault="00C969B2" w:rsidP="00C969B2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получит возможность научиться: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 xml:space="preserve">– понимать и показывать на примерах особенности малых фольклорных жанров: пословицы, загадки, скороговорки, считалки, </w:t>
      </w:r>
      <w:proofErr w:type="spellStart"/>
      <w:r w:rsidRPr="00C969B2">
        <w:rPr>
          <w:rFonts w:ascii="Times New Roman" w:hAnsi="Times New Roman" w:cs="Times New Roman"/>
          <w:sz w:val="24"/>
          <w:szCs w:val="24"/>
          <w:lang w:eastAsia="ru-RU"/>
        </w:rPr>
        <w:t>заклички</w:t>
      </w:r>
      <w:proofErr w:type="spellEnd"/>
      <w:r w:rsidRPr="00C969B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находить и различать средства художественной выразительности в произведениях фольклора и авторской литературы;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обнаруживать средства художественной выразительности в тексте (сравнение, олицетворение, эпитет, повтор, рифма, звукопись);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обнаруживать следы обряда и мифологические мотивы в фольклоре и литературе;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выявлять особенности построения сюжета, способы создания образа героя в волшебных сказках;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понимать обусловленность характеров героев сказок разных народов национальными особенностями и представлениями народов о счастье, справедливости, добре и зле;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самостоятельно находить мораль басни;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понимать возможность эволюции характера героя литературного произведения.</w:t>
      </w:r>
    </w:p>
    <w:p w:rsidR="00C969B2" w:rsidRDefault="00C969B2" w:rsidP="00C969B2">
      <w:pPr>
        <w:rPr>
          <w:b/>
          <w:bCs/>
        </w:rPr>
      </w:pPr>
      <w:r>
        <w:rPr>
          <w:b/>
          <w:bCs/>
        </w:rPr>
        <w:t xml:space="preserve">                                                 </w:t>
      </w:r>
    </w:p>
    <w:p w:rsidR="00C969B2" w:rsidRDefault="00C969B2" w:rsidP="00C969B2">
      <w:pP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</w:t>
      </w:r>
      <w:r w:rsidR="007E250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Творческая деятельность учащихся</w:t>
      </w:r>
    </w:p>
    <w:p w:rsidR="00C969B2" w:rsidRDefault="00C969B2" w:rsidP="00C969B2">
      <w:pPr>
        <w:rPr>
          <w:rFonts w:ascii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969B2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научится:</w:t>
      </w:r>
    </w:p>
    <w:p w:rsidR="00C969B2" w:rsidRPr="00C969B2" w:rsidRDefault="00C969B2" w:rsidP="00C969B2">
      <w:pPr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пересказывать текст кратко, выборочно, подробно и с его творческой обработкой в зависимости от учебной задачи;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читать по ролям, инсценировать, передавая основное настроение произведения;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передавать в выразительном чтении изменение эмоционального состояния героя;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выражать свои эмоции и чувства в выразительном чтении, рисовании, творческой деятельности;</w:t>
      </w:r>
    </w:p>
    <w:p w:rsid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создавать небольшие художественные тексты в стиле изученных жанров.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969B2" w:rsidRDefault="00C969B2" w:rsidP="00C969B2">
      <w:pPr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получит возможность научиться:</w:t>
      </w:r>
    </w:p>
    <w:p w:rsidR="00C969B2" w:rsidRPr="00C969B2" w:rsidRDefault="00C969B2" w:rsidP="00C969B2">
      <w:pPr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сознательно пользоваться различными средствами выразительного чтения: менять интонацию, темп, тембр, делать паузы в зависимости от задач чтения;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читать, передавая авторское отношение к поступкам героя;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подбирать и рисовать иллюстрации к литературному произведению;</w:t>
      </w:r>
    </w:p>
    <w:p w:rsidR="00C969B2" w:rsidRP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читать и разыгрывать диалоги, пересказывать тексты;</w:t>
      </w:r>
    </w:p>
    <w:p w:rsidR="00C969B2" w:rsidRDefault="00C969B2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969B2">
        <w:rPr>
          <w:rFonts w:ascii="Times New Roman" w:hAnsi="Times New Roman" w:cs="Times New Roman"/>
          <w:sz w:val="24"/>
          <w:szCs w:val="24"/>
          <w:lang w:eastAsia="ru-RU"/>
        </w:rPr>
        <w:t>– сочинять небольшие тексты, сознательно используя выразительные средства произведений разных жанров.</w:t>
      </w:r>
    </w:p>
    <w:p w:rsidR="007E2507" w:rsidRPr="00C969B2" w:rsidRDefault="007E2507" w:rsidP="00C969B2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23E59" w:rsidRDefault="00D23E59" w:rsidP="00D23E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23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ание программы по литературному чтению </w:t>
      </w:r>
    </w:p>
    <w:p w:rsidR="00FE0AB7" w:rsidRPr="00D23E59" w:rsidRDefault="00FE0AB7" w:rsidP="007E25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(136ч)</w:t>
      </w:r>
    </w:p>
    <w:p w:rsidR="00E961DD" w:rsidRPr="00732886" w:rsidRDefault="00732886" w:rsidP="0073288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Аудирование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(слушание)                                                                                            </w:t>
      </w:r>
      <w:r w:rsidR="00FE0AB7" w:rsidRPr="00FE0AB7">
        <w:rPr>
          <w:rFonts w:ascii="Times New Roman" w:hAnsi="Times New Roman" w:cs="Times New Roman"/>
          <w:sz w:val="24"/>
          <w:szCs w:val="24"/>
          <w:lang w:eastAsia="ru-RU"/>
        </w:rPr>
        <w:t xml:space="preserve">Восприятие на слух звучащей речи, адекватное понимание содержания звучащего текста, умение отвечать на вопросы по содержанию услышанного произведения; определение последовательности развития сюжетного действия(основных сюжетных линий), </w:t>
      </w:r>
      <w:r w:rsidR="00FE0AB7" w:rsidRPr="00FE0AB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особенностей поведения героев и описания их автором; определение жанра художественных произведений</w:t>
      </w:r>
      <w:r w:rsidR="00FE0AB7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              </w:t>
      </w:r>
      <w:r w:rsidR="00FE0AB7" w:rsidRPr="00FE0A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</w:t>
      </w:r>
      <w:r w:rsidR="00FE0AB7" w:rsidRPr="00E961DD">
        <w:rPr>
          <w:rFonts w:ascii="Times New Roman" w:hAnsi="Times New Roman" w:cs="Times New Roman"/>
          <w:sz w:val="24"/>
          <w:szCs w:val="24"/>
          <w:lang w:eastAsia="ru-RU"/>
        </w:rPr>
        <w:t xml:space="preserve">Постепенный переход от слогового к плавному правильному чтению целыми словами вслух; скорость чтения в соответствии с индивидуальным темпом чтения; постепенное увеличение скорости чтения; орфоэпический и интонационно верное прочтение предложений при смысловом понимании разных по виду и типу текстов; интонирование простого предложения на основе знаков препинания. Чтение художественного произведения с переходом на постепенное выразительное чтение с выделением смысловых пауз, 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>интонации.</w:t>
      </w:r>
      <w:r w:rsidR="00E961DD" w:rsidRPr="00FE0AB7">
        <w:rPr>
          <w:rFonts w:ascii="Times New Roman" w:hAnsi="Times New Roman"/>
        </w:rPr>
        <w:t xml:space="preserve"> Практическое</w:t>
      </w:r>
      <w:r w:rsidR="00FE0AB7" w:rsidRPr="00FE0AB7">
        <w:rPr>
          <w:rFonts w:ascii="Times New Roman" w:hAnsi="Times New Roman"/>
        </w:rPr>
        <w:t xml:space="preserve"> умение отличать текст от набора предложений. </w:t>
      </w:r>
      <w:r w:rsidR="00FE0AB7" w:rsidRPr="00FE0AB7">
        <w:t>Прогнозирование</w:t>
      </w:r>
      <w:r w:rsidR="00FE0AB7" w:rsidRPr="00FE0AB7">
        <w:rPr>
          <w:rFonts w:ascii="Times New Roman" w:hAnsi="Times New Roman"/>
        </w:rPr>
        <w:t xml:space="preserve"> содержания книги по её названию и оформлению.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</w:t>
      </w:r>
      <w:r w:rsidR="00FE0AB7" w:rsidRPr="00FE0A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Культура речевого общения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                    </w:t>
      </w:r>
      <w:r w:rsidR="00FE0AB7" w:rsidRPr="00FE0AB7">
        <w:rPr>
          <w:rFonts w:ascii="Times New Roman" w:hAnsi="Times New Roman" w:cs="Times New Roman"/>
          <w:sz w:val="24"/>
          <w:szCs w:val="24"/>
          <w:lang w:eastAsia="ru-RU"/>
        </w:rPr>
        <w:t>Диалог, особ</w:t>
      </w:r>
      <w:r w:rsidR="00FE0AB7">
        <w:rPr>
          <w:rFonts w:ascii="Times New Roman" w:hAnsi="Times New Roman" w:cs="Times New Roman"/>
          <w:sz w:val="24"/>
          <w:szCs w:val="24"/>
          <w:lang w:eastAsia="ru-RU"/>
        </w:rPr>
        <w:t>енности диалогического общения.</w:t>
      </w:r>
      <w:r w:rsidR="00FE0AB7" w:rsidRPr="00FE0AB7">
        <w:rPr>
          <w:rFonts w:ascii="Times New Roman" w:hAnsi="Times New Roman" w:cs="Times New Roman"/>
          <w:sz w:val="24"/>
          <w:szCs w:val="24"/>
          <w:lang w:eastAsia="ru-RU"/>
        </w:rPr>
        <w:t xml:space="preserve"> Монолог как форма речевого высказывания: отб</w:t>
      </w:r>
      <w:r w:rsidR="00FE0AB7">
        <w:rPr>
          <w:rFonts w:ascii="Times New Roman" w:hAnsi="Times New Roman" w:cs="Times New Roman"/>
          <w:sz w:val="24"/>
          <w:szCs w:val="24"/>
          <w:lang w:eastAsia="ru-RU"/>
        </w:rPr>
        <w:t xml:space="preserve">ор выразительных средств </w:t>
      </w:r>
      <w:proofErr w:type="spellStart"/>
      <w:r w:rsidR="00FE0AB7">
        <w:rPr>
          <w:rFonts w:ascii="Times New Roman" w:hAnsi="Times New Roman" w:cs="Times New Roman"/>
          <w:sz w:val="24"/>
          <w:szCs w:val="24"/>
          <w:lang w:eastAsia="ru-RU"/>
        </w:rPr>
        <w:t>языка.</w:t>
      </w:r>
      <w:r w:rsidR="00FE0AB7" w:rsidRPr="00FE0AB7">
        <w:rPr>
          <w:rFonts w:ascii="Times New Roman" w:hAnsi="Times New Roman" w:cs="Times New Roman"/>
          <w:sz w:val="24"/>
          <w:szCs w:val="24"/>
          <w:lang w:eastAsia="ru-RU"/>
        </w:rPr>
        <w:t>Устное</w:t>
      </w:r>
      <w:proofErr w:type="spellEnd"/>
      <w:r w:rsidR="00FE0AB7" w:rsidRPr="00FE0AB7">
        <w:rPr>
          <w:rFonts w:ascii="Times New Roman" w:hAnsi="Times New Roman" w:cs="Times New Roman"/>
          <w:sz w:val="24"/>
          <w:szCs w:val="24"/>
          <w:lang w:eastAsia="ru-RU"/>
        </w:rPr>
        <w:t xml:space="preserve"> сочинение как продолжение прочитанного произведения, отдельных его сюжетных линий, короткий рассказ на заданную тему.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</w:t>
      </w:r>
      <w:r w:rsidR="00FE0AB7" w:rsidRPr="00FE0A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Культура письменной речи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                      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>Нормы письменной речи: соответствие содержания заголовку, использование в письменной речи средств языка в мини-сочинениях, текстах-рассуждениях, рассказа, отзыва</w:t>
      </w:r>
      <w:r w:rsidR="00E961DD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</w:t>
      </w:r>
      <w:r w:rsidR="00E961DD" w:rsidRPr="00E961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Круг детского чтения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                      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>Произведения устного народного творчества. Произведения кла</w:t>
      </w:r>
      <w:r w:rsidR="00E961DD">
        <w:rPr>
          <w:rFonts w:ascii="Times New Roman" w:hAnsi="Times New Roman" w:cs="Times New Roman"/>
          <w:sz w:val="24"/>
          <w:szCs w:val="24"/>
          <w:lang w:eastAsia="ru-RU"/>
        </w:rPr>
        <w:t>ссиков отечественной литература</w:t>
      </w:r>
      <w:r w:rsidR="007E2507">
        <w:rPr>
          <w:rFonts w:ascii="Times New Roman" w:hAnsi="Times New Roman" w:cs="Times New Roman"/>
          <w:sz w:val="24"/>
          <w:szCs w:val="24"/>
          <w:lang w:eastAsia="ru-RU"/>
        </w:rPr>
        <w:t xml:space="preserve"> XIX-XX вв. Произведения 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>современной и зарубежной литературы. Историческая, приключенческая, фантастика. Н</w:t>
      </w:r>
      <w:r w:rsidR="00E961DD">
        <w:rPr>
          <w:rFonts w:ascii="Times New Roman" w:hAnsi="Times New Roman" w:cs="Times New Roman"/>
          <w:sz w:val="24"/>
          <w:szCs w:val="24"/>
          <w:lang w:eastAsia="ru-RU"/>
        </w:rPr>
        <w:t>аучно-популярная, справочная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 xml:space="preserve"> литература. Детские периодические издания.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</w:t>
      </w:r>
      <w:r w:rsidR="00E961DD" w:rsidRPr="00E961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Литературная пропедевтика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               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>Средства выразительности6 сравнение, олицетворение, метафора, гипербола, повтор. Выделение их в тексте, их значение в худож-й речи (с помощью учителя)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>литературные понятия: худож-е произведение, худож-й образ, искусство слова, автор, сюжет, тема. Герой произведения: его портрет, речь, мысли, отношение автора к герою.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>Композиционные формы речи: повествование, описание, (пейзаж, портрет)</w:t>
      </w:r>
      <w:r w:rsidR="00E961DD">
        <w:rPr>
          <w:rFonts w:ascii="Times New Roman" w:hAnsi="Times New Roman" w:cs="Times New Roman"/>
          <w:sz w:val="24"/>
          <w:szCs w:val="24"/>
          <w:lang w:eastAsia="ru-RU"/>
        </w:rPr>
        <w:t>, монолог героя, диалог героев.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 xml:space="preserve"> П</w:t>
      </w:r>
      <w:r w:rsidR="00E961DD">
        <w:rPr>
          <w:rFonts w:ascii="Times New Roman" w:hAnsi="Times New Roman" w:cs="Times New Roman"/>
          <w:sz w:val="24"/>
          <w:szCs w:val="24"/>
          <w:lang w:eastAsia="ru-RU"/>
        </w:rPr>
        <w:t xml:space="preserve">розаическая и стихотворная речь. 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>Историко-литературные понятия.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>Жанровое разнообразие: малые формы устного народного творчества: песенки, потешки, загадки, считалки. Жанры произ-ий: с</w:t>
      </w:r>
      <w:r w:rsidR="00E961DD">
        <w:rPr>
          <w:rFonts w:ascii="Times New Roman" w:hAnsi="Times New Roman" w:cs="Times New Roman"/>
          <w:sz w:val="24"/>
          <w:szCs w:val="24"/>
          <w:lang w:eastAsia="ru-RU"/>
        </w:rPr>
        <w:t>казки, рассказы, стихотворения.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 xml:space="preserve"> Литер-я (авторска</w:t>
      </w:r>
      <w:r w:rsidR="00E961DD">
        <w:rPr>
          <w:rFonts w:ascii="Times New Roman" w:hAnsi="Times New Roman" w:cs="Times New Roman"/>
          <w:sz w:val="24"/>
          <w:szCs w:val="24"/>
          <w:lang w:eastAsia="ru-RU"/>
        </w:rPr>
        <w:t>я). Худож-е особенности сказок.</w:t>
      </w:r>
      <w:r w:rsidR="00E961DD" w:rsidRPr="00E961DD">
        <w:rPr>
          <w:rFonts w:ascii="Times New Roman" w:hAnsi="Times New Roman" w:cs="Times New Roman"/>
          <w:sz w:val="24"/>
          <w:szCs w:val="24"/>
          <w:lang w:eastAsia="ru-RU"/>
        </w:rPr>
        <w:t xml:space="preserve"> Рассказы, пьесы, повести, стихотворения, басни, очерки, статьи.</w:t>
      </w: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32886" w:rsidRDefault="00732886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32886" w:rsidRDefault="00732886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61DD" w:rsidRPr="00E961DD" w:rsidRDefault="00E961DD" w:rsidP="00E961D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961DD">
        <w:rPr>
          <w:rFonts w:ascii="Times New Roman" w:eastAsia="Calibri" w:hAnsi="Times New Roman" w:cs="Times New Roman"/>
          <w:b/>
          <w:sz w:val="28"/>
          <w:szCs w:val="28"/>
        </w:rPr>
        <w:t>Тематическое планирование</w:t>
      </w:r>
    </w:p>
    <w:tbl>
      <w:tblPr>
        <w:tblStyle w:val="1"/>
        <w:tblW w:w="0" w:type="auto"/>
        <w:tblInd w:w="-147" w:type="dxa"/>
        <w:tblLook w:val="04A0" w:firstRow="1" w:lastRow="0" w:firstColumn="1" w:lastColumn="0" w:noHBand="0" w:noVBand="1"/>
      </w:tblPr>
      <w:tblGrid>
        <w:gridCol w:w="837"/>
        <w:gridCol w:w="5757"/>
        <w:gridCol w:w="978"/>
        <w:gridCol w:w="1920"/>
      </w:tblGrid>
      <w:tr w:rsidR="00E961DD" w:rsidRPr="00E961DD" w:rsidTr="000421FC">
        <w:tc>
          <w:tcPr>
            <w:tcW w:w="837" w:type="dxa"/>
          </w:tcPr>
          <w:p w:rsidR="00E961DD" w:rsidRPr="00B1577C" w:rsidRDefault="00E961DD" w:rsidP="00E961D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57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57" w:type="dxa"/>
          </w:tcPr>
          <w:p w:rsidR="00E961DD" w:rsidRPr="00B1577C" w:rsidRDefault="00E961DD" w:rsidP="00E961D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57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978" w:type="dxa"/>
          </w:tcPr>
          <w:p w:rsidR="00E961DD" w:rsidRPr="00B1577C" w:rsidRDefault="00E961DD" w:rsidP="00E961D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57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Кол-во час.</w:t>
            </w:r>
          </w:p>
        </w:tc>
        <w:tc>
          <w:tcPr>
            <w:tcW w:w="1920" w:type="dxa"/>
          </w:tcPr>
          <w:p w:rsidR="00E961DD" w:rsidRPr="00B1577C" w:rsidRDefault="00E961DD" w:rsidP="00E961D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57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Корректировка</w:t>
            </w:r>
          </w:p>
        </w:tc>
      </w:tr>
      <w:tr w:rsidR="00E961DD" w:rsidRPr="00E961DD" w:rsidTr="00B1577C">
        <w:tc>
          <w:tcPr>
            <w:tcW w:w="9492" w:type="dxa"/>
            <w:gridSpan w:val="4"/>
          </w:tcPr>
          <w:p w:rsidR="00E961DD" w:rsidRPr="00E961DD" w:rsidRDefault="00E961DD" w:rsidP="00E961D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u w:val="single"/>
              </w:rPr>
            </w:pPr>
            <w:r w:rsidRPr="0073288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Глава 1.  </w:t>
            </w:r>
            <w:r w:rsidR="0073288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Вступаем в неизведанный мир   </w:t>
            </w:r>
            <w:r w:rsidRPr="0073288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(18 часов)</w:t>
            </w: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autoSpaceDE w:val="0"/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Обращение автора. Ю.П. </w:t>
            </w:r>
            <w:proofErr w:type="spellStart"/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Мориц</w:t>
            </w:r>
            <w:proofErr w:type="spellEnd"/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«1 сентября».</w:t>
            </w:r>
          </w:p>
          <w:p w:rsidR="00732886" w:rsidRPr="00732886" w:rsidRDefault="00732886" w:rsidP="00732886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Вступительная статья. 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2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Отношения человека и природы в древности</w:t>
            </w:r>
          </w:p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(фрагменты сказаний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«Калевала», славянских мифов).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3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Народная сказка «Яичко».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С.Я. Маршак «Дом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который построил Джек», связь </w:t>
            </w: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народной сказкой. М.Я. </w:t>
            </w:r>
            <w:proofErr w:type="spellStart"/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Бородицкая</w:t>
            </w:r>
            <w:proofErr w:type="spellEnd"/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«Убежало молоко». 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1920" w:type="dxa"/>
          </w:tcPr>
          <w:p w:rsidR="00732886" w:rsidRPr="00E961DD" w:rsidRDefault="00732886" w:rsidP="00732886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4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 Мирового дерева. Русская народная сказка</w:t>
            </w:r>
          </w:p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«Петушок – 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олотой гребешок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жерновцы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». </w:t>
            </w:r>
          </w:p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с. 171 (Картинная галерея)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5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Законы народной вол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шебной сказки. Русская народная </w:t>
            </w: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сказка «Петушок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золотой гребешок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жерновцы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6</w:t>
            </w:r>
          </w:p>
        </w:tc>
        <w:tc>
          <w:tcPr>
            <w:tcW w:w="5757" w:type="dxa"/>
          </w:tcPr>
          <w:p w:rsidR="00732886" w:rsidRPr="00732886" w:rsidRDefault="00732886" w:rsidP="006C1C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Русская народная сказка «Царевна лягушка». Мир волшебной сказки в живописи: В. Васнецов,</w:t>
            </w:r>
            <w:r w:rsidR="00C20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0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И.Билибин</w:t>
            </w:r>
            <w:proofErr w:type="spellEnd"/>
            <w:r w:rsidR="00C20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6C1C7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с. 172–173 (Картинная галерея)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7</w:t>
            </w:r>
          </w:p>
        </w:tc>
        <w:tc>
          <w:tcPr>
            <w:tcW w:w="5757" w:type="dxa"/>
          </w:tcPr>
          <w:p w:rsidR="00732886" w:rsidRPr="00732886" w:rsidRDefault="00732886" w:rsidP="006C1C76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Русская</w:t>
            </w:r>
            <w:r w:rsidR="00C20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народная сказка «Сивка Бурка».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8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Русская народная сказка «Сивка Бурка».  Мир волшебной сказки в живописи: В. Васнецов,</w:t>
            </w:r>
          </w:p>
          <w:p w:rsidR="00732886" w:rsidRPr="00732886" w:rsidRDefault="00C206EC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Т. Маврина.</w:t>
            </w:r>
            <w:r w:rsidR="00732886"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32886" w:rsidRPr="00C206E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с. 174–175 (Картинная галерея)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9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Духовное богатство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народа, выраженное в фольклоре.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10</w:t>
            </w:r>
          </w:p>
        </w:tc>
        <w:tc>
          <w:tcPr>
            <w:tcW w:w="5757" w:type="dxa"/>
          </w:tcPr>
          <w:p w:rsidR="00732886" w:rsidRPr="00732886" w:rsidRDefault="00732886" w:rsidP="007E2507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Русская народ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ная сказка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Хаврошечка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11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Обобщающий урок по сказкам. Сочинение сказки по зак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онам народной волшебной сказки.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12</w:t>
            </w:r>
          </w:p>
        </w:tc>
        <w:tc>
          <w:tcPr>
            <w:tcW w:w="5757" w:type="dxa"/>
          </w:tcPr>
          <w:p w:rsidR="00732886" w:rsidRPr="00732886" w:rsidRDefault="00732886" w:rsidP="006C1C7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авторского взгляда. Г.М.</w:t>
            </w:r>
            <w:r w:rsidR="007E2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Новицкая «Береза», И.А. Бунин </w:t>
            </w: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«Все лес и лес», М. Врубель</w:t>
            </w:r>
            <w:r w:rsidR="007E2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«Сирень». </w:t>
            </w:r>
            <w:r w:rsidRPr="007328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c. 177 (Картинная галерея)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13</w:t>
            </w:r>
          </w:p>
        </w:tc>
        <w:tc>
          <w:tcPr>
            <w:tcW w:w="5757" w:type="dxa"/>
          </w:tcPr>
          <w:p w:rsid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Воспитание творческого отношения к миру. Ф.И. Тютчев «Полдень», М. Врубель «Пан». </w:t>
            </w:r>
          </w:p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c. 176 </w:t>
            </w:r>
            <w:r w:rsidR="00C206E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(</w:t>
            </w:r>
            <w:r w:rsidRPr="007328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Картинная  галерея</w:t>
            </w:r>
            <w:r w:rsidR="00C206E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14</w:t>
            </w:r>
          </w:p>
        </w:tc>
        <w:tc>
          <w:tcPr>
            <w:tcW w:w="5757" w:type="dxa"/>
          </w:tcPr>
          <w:p w:rsidR="00732886" w:rsidRPr="00732886" w:rsidRDefault="00732886" w:rsidP="007E2507">
            <w:pPr>
              <w:autoSpaceDE w:val="0"/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авторского взгляда Ф.И. Тютчев «Полдень», М. Вруб</w:t>
            </w:r>
            <w:r w:rsidR="00C20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ель «Пан».</w:t>
            </w: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1C7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c. 176 (Картинная галерея)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5757" w:type="dxa"/>
          </w:tcPr>
          <w:p w:rsidR="00732886" w:rsidRPr="00732886" w:rsidRDefault="00732886" w:rsidP="00C206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Следы мифологичес</w:t>
            </w:r>
            <w:r w:rsidR="00C20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ких представлений в жизни современного </w:t>
            </w: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человека. Н.Н.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Носов «Шурик у дедушки». 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16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Н.Н. Носов «Шурик у дедушки». Анализ картины</w:t>
            </w:r>
          </w:p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Синьяка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«Красный буй».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17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Идейно нравственное значение стихотворения.</w:t>
            </w:r>
          </w:p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М.В. Исаковского «Попрощаться с теплым летом».</w:t>
            </w:r>
          </w:p>
          <w:p w:rsidR="00732886" w:rsidRPr="00732886" w:rsidRDefault="00C206EC" w:rsidP="0073288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«Проверь себя». 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 w:rsidRPr="00E961DD">
              <w:rPr>
                <w:rFonts w:eastAsia="Calibri"/>
              </w:rPr>
              <w:t>18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Идейно нравственное значение стихотворения.</w:t>
            </w:r>
          </w:p>
          <w:p w:rsidR="00732886" w:rsidRPr="00732886" w:rsidRDefault="00732886" w:rsidP="006C1C76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М.В. Исаковского «Попрощаться с теплым летом».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E961DD" w:rsidRPr="00E961DD" w:rsidTr="00B1577C">
        <w:tc>
          <w:tcPr>
            <w:tcW w:w="9492" w:type="dxa"/>
            <w:gridSpan w:val="4"/>
          </w:tcPr>
          <w:p w:rsidR="00E961DD" w:rsidRPr="00E961DD" w:rsidRDefault="00732886" w:rsidP="00E961D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3288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Глава 2.  В единой семье всего живого (22 часа)</w:t>
            </w:r>
          </w:p>
        </w:tc>
      </w:tr>
      <w:tr w:rsidR="00732886" w:rsidRPr="00E961DD" w:rsidTr="000421FC">
        <w:tc>
          <w:tcPr>
            <w:tcW w:w="837" w:type="dxa"/>
          </w:tcPr>
          <w:p w:rsidR="00732886" w:rsidRPr="00E961DD" w:rsidRDefault="00732886" w:rsidP="00732886">
            <w:pPr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Мифологические мотивы. Представление о пантеоне</w:t>
            </w:r>
          </w:p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Греческих богов. 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757" w:type="dxa"/>
          </w:tcPr>
          <w:p w:rsidR="00732886" w:rsidRPr="00732886" w:rsidRDefault="006C1C76" w:rsidP="006C1C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Мифологические мотивы, характерн</w:t>
            </w:r>
            <w:r w:rsidR="00732886"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 для фольклора разных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</w:t>
            </w:r>
            <w:r w:rsidR="00732886"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ародов. 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Отражение древних представлений о мире и человеке</w:t>
            </w:r>
          </w:p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 древнегреческому мифу о Прометее).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Отражение древних представлений о мире и человеке (по мифам о Персее в хрестоматии).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 родины в поэзии: В.А. Жуковский «Родного неба милый свет…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А.К. Толстой «Край ты мой…».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о планете. Ле</w:t>
            </w:r>
            <w:r w:rsidR="006C1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генда «Земля со дна океана». 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tabs>
                <w:tab w:val="left" w:pos="27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о пантеоне богов. Легенда «Земля со дна океана».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5757" w:type="dxa"/>
          </w:tcPr>
          <w:p w:rsidR="00732886" w:rsidRPr="00732886" w:rsidRDefault="00732886" w:rsidP="00C206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Олицетворение сил природы. Русская народная сказка</w:t>
            </w:r>
            <w:r w:rsidR="00C20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«Мороз, Солнце и Ветер».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 ветра в литературе, живописи, музыке:</w:t>
            </w:r>
          </w:p>
          <w:p w:rsidR="00732886" w:rsidRPr="00732886" w:rsidRDefault="006C1C7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А.Н. Майков «Колыбель</w:t>
            </w:r>
            <w:r w:rsidR="00732886"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ная песня», М.В. Исаковский «Ветер», А.С. Пушкин Ветер, ветер! Ты могуч…».</w:t>
            </w:r>
          </w:p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с. 180–181 (Картинная галерея)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5757" w:type="dxa"/>
          </w:tcPr>
          <w:p w:rsidR="00732886" w:rsidRPr="00732886" w:rsidRDefault="00732886" w:rsidP="00B1577C">
            <w:pPr>
              <w:autoSpaceDE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 ветра Картины А. Рылова «В голубом просторе», «Зеленый шум». Сочинение по впечатлениям о картине.</w:t>
            </w:r>
            <w:r w:rsidR="00B15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328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с. 180–181(Картинная галерея)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сочинений. Знакомство со сказкой А.С. Пушкина «Сказка</w:t>
            </w:r>
            <w:r w:rsidR="00B15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мертвой царевне и о семи богатырях». 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сказки А.С. Пушкина «Сказка о мертвой </w:t>
            </w:r>
          </w:p>
          <w:p w:rsidR="00732886" w:rsidRPr="00732886" w:rsidRDefault="00B1577C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царевне и о семи </w:t>
            </w:r>
            <w:r w:rsidR="00732886"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огатырях». Сходство с фольклорными сказками.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сказки А.С. Пушкина «Сказка о мертвой</w:t>
            </w:r>
          </w:p>
          <w:p w:rsidR="00732886" w:rsidRPr="00732886" w:rsidRDefault="00B1577C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царевне и о семи </w:t>
            </w:r>
            <w:r w:rsidR="00732886"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богатырях». Отличие от фольклорных сказок.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Библиотечный урок. Сказки А.С. Пушкина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Образы весны и зимы в стихотворении А.А. Фета</w:t>
            </w:r>
          </w:p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«Глубь небес опять ясна…»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 чувств в стихотворении М.Ю. Лермонтова</w:t>
            </w:r>
          </w:p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«На севере диком…» и картинах И. Шишкина</w:t>
            </w:r>
          </w:p>
          <w:p w:rsidR="00732886" w:rsidRPr="00732886" w:rsidRDefault="00732886" w:rsidP="00C206E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«Сосна», М. Сарьяна «Пальма». </w:t>
            </w:r>
            <w:r w:rsidRPr="007328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с. 182–</w:t>
            </w:r>
            <w:r w:rsidR="00C206E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18</w:t>
            </w:r>
            <w:r w:rsidRPr="007328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3</w:t>
            </w:r>
            <w:r w:rsidR="00C206E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7328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(Картинная галерея)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 радости, единения с природой. Анализ авторской сказ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 С.Г. Козлова «Такое дерево».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</w:tcBorders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36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Необычное в обычном: анализ рассказа Г.Я. Снегирева «Чудесная лодка». 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37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Нравственные ценности. А.А. Фета «Летний вечер тих и ясен…», Е.А. Евту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шенко «Заря у клена на руках…».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38</w:t>
            </w:r>
          </w:p>
        </w:tc>
        <w:tc>
          <w:tcPr>
            <w:tcW w:w="5757" w:type="dxa"/>
          </w:tcPr>
          <w:p w:rsidR="00732886" w:rsidRPr="00732886" w:rsidRDefault="00732886" w:rsidP="00C206EC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Поэтические открытия в авторской сказке С.Г. Козлова</w:t>
            </w:r>
            <w:r w:rsidR="00C20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«Как поймать облако».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t>39</w:t>
            </w:r>
          </w:p>
        </w:tc>
        <w:tc>
          <w:tcPr>
            <w:tcW w:w="5757" w:type="dxa"/>
          </w:tcPr>
          <w:p w:rsidR="00732886" w:rsidRPr="00732886" w:rsidRDefault="00732886" w:rsidP="00732886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Духовный мир героев сказок С.Г. Козлова.</w:t>
            </w:r>
          </w:p>
          <w:p w:rsidR="00732886" w:rsidRPr="00732886" w:rsidRDefault="00732886" w:rsidP="00732886">
            <w:pPr>
              <w:autoSpaceDE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lastRenderedPageBreak/>
              <w:t>Библиотечный урок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lastRenderedPageBreak/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6531C5" w:rsidRDefault="00732886" w:rsidP="00732886">
            <w:pPr>
              <w:rPr>
                <w:rFonts w:ascii="Times New Roman" w:eastAsia="Times New Roman" w:hAnsi="Times New Roman"/>
              </w:rPr>
            </w:pPr>
            <w:r w:rsidRPr="006531C5">
              <w:rPr>
                <w:rFonts w:ascii="Times New Roman" w:eastAsia="Times New Roman" w:hAnsi="Times New Roman"/>
              </w:rPr>
              <w:lastRenderedPageBreak/>
              <w:t>40</w:t>
            </w:r>
          </w:p>
        </w:tc>
        <w:tc>
          <w:tcPr>
            <w:tcW w:w="5757" w:type="dxa"/>
          </w:tcPr>
          <w:p w:rsidR="00732886" w:rsidRPr="00732886" w:rsidRDefault="00732886" w:rsidP="00C206EC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Эстетическая ценность поэтических открытий в хокку </w:t>
            </w:r>
            <w:proofErr w:type="spellStart"/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Басё</w:t>
            </w:r>
            <w:proofErr w:type="spellEnd"/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Кикаку</w:t>
            </w:r>
            <w:proofErr w:type="spellEnd"/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Исса</w:t>
            </w:r>
            <w:proofErr w:type="spellEnd"/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стихотворении С.А. Есенина</w:t>
            </w:r>
            <w:r w:rsidR="00C20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3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 добрым утр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ом!». </w:t>
            </w:r>
            <w:r w:rsidRPr="00C206E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«Проверь себя».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E961DD" w:rsidRPr="00E961DD" w:rsidTr="00B1577C">
        <w:tc>
          <w:tcPr>
            <w:tcW w:w="9492" w:type="dxa"/>
            <w:gridSpan w:val="4"/>
          </w:tcPr>
          <w:p w:rsidR="00E961DD" w:rsidRPr="00732886" w:rsidRDefault="00732886" w:rsidP="007328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3288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Глава 3.  Открываем мир заново   (20 часов)</w:t>
            </w: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41</w:t>
            </w:r>
          </w:p>
        </w:tc>
        <w:tc>
          <w:tcPr>
            <w:tcW w:w="5757" w:type="dxa"/>
          </w:tcPr>
          <w:p w:rsidR="00732886" w:rsidRPr="000471E4" w:rsidRDefault="00732886" w:rsidP="00B157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Ценность культурного наследия прошлого. Мать Сыра Земля (из слав мифов) Пословицы о </w:t>
            </w:r>
            <w:r w:rsidR="000471E4"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земле матери</w:t>
            </w: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42</w:t>
            </w:r>
          </w:p>
        </w:tc>
        <w:tc>
          <w:tcPr>
            <w:tcW w:w="5757" w:type="dxa"/>
          </w:tcPr>
          <w:p w:rsidR="00732886" w:rsidRPr="000471E4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Времена года в древнегреческом мифе</w:t>
            </w:r>
            <w:r w:rsidR="00B15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«Похищение</w:t>
            </w:r>
          </w:p>
          <w:p w:rsidR="00732886" w:rsidRPr="000471E4" w:rsidRDefault="00732886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Персефоны».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43</w:t>
            </w:r>
          </w:p>
        </w:tc>
        <w:tc>
          <w:tcPr>
            <w:tcW w:w="5757" w:type="dxa"/>
          </w:tcPr>
          <w:p w:rsidR="00732886" w:rsidRPr="000471E4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Времена года в славянском сказании «Небесные</w:t>
            </w:r>
          </w:p>
          <w:p w:rsidR="00732886" w:rsidRPr="000471E4" w:rsidRDefault="000471E4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великаны».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44</w:t>
            </w:r>
          </w:p>
        </w:tc>
        <w:tc>
          <w:tcPr>
            <w:tcW w:w="5757" w:type="dxa"/>
          </w:tcPr>
          <w:p w:rsidR="00732886" w:rsidRPr="000471E4" w:rsidRDefault="00732886" w:rsidP="00C206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Библиотечный урок. Работа над проектом по созданию</w:t>
            </w:r>
            <w:r w:rsidR="00C20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</w:t>
            </w: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борника </w:t>
            </w:r>
            <w:proofErr w:type="spellStart"/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закличек</w:t>
            </w:r>
            <w:proofErr w:type="spellEnd"/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загадок.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45</w:t>
            </w:r>
          </w:p>
        </w:tc>
        <w:tc>
          <w:tcPr>
            <w:tcW w:w="5757" w:type="dxa"/>
          </w:tcPr>
          <w:p w:rsidR="00732886" w:rsidRPr="000471E4" w:rsidRDefault="00B1577C" w:rsidP="00B157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Времена года в художественн</w:t>
            </w:r>
            <w:r w:rsidR="00732886"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ой литературе. К.Г. Паустовский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471E4"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«Прощание с летом».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46</w:t>
            </w:r>
          </w:p>
        </w:tc>
        <w:tc>
          <w:tcPr>
            <w:tcW w:w="5757" w:type="dxa"/>
          </w:tcPr>
          <w:p w:rsidR="00732886" w:rsidRPr="000471E4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поэтических образов А.С. Пушкина и</w:t>
            </w:r>
          </w:p>
          <w:p w:rsidR="00732886" w:rsidRPr="000471E4" w:rsidRDefault="000471E4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 Тютчева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47</w:t>
            </w:r>
          </w:p>
        </w:tc>
        <w:tc>
          <w:tcPr>
            <w:tcW w:w="5757" w:type="dxa"/>
          </w:tcPr>
          <w:p w:rsidR="00732886" w:rsidRPr="000471E4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Мифологические представления о животных в народной </w:t>
            </w:r>
            <w:r w:rsidR="000471E4"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корякской сказке «Хитрая лиса».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48</w:t>
            </w:r>
          </w:p>
        </w:tc>
        <w:tc>
          <w:tcPr>
            <w:tcW w:w="5757" w:type="dxa"/>
          </w:tcPr>
          <w:p w:rsidR="00732886" w:rsidRPr="000471E4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Нравственный смысл произведения Д.Н. Мамина-</w:t>
            </w:r>
          </w:p>
          <w:p w:rsidR="00732886" w:rsidRPr="000471E4" w:rsidRDefault="00732886" w:rsidP="00B157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Сибиряка «Серая Шейка».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49</w:t>
            </w:r>
          </w:p>
        </w:tc>
        <w:tc>
          <w:tcPr>
            <w:tcW w:w="5757" w:type="dxa"/>
          </w:tcPr>
          <w:p w:rsidR="00732886" w:rsidRPr="000471E4" w:rsidRDefault="00732886" w:rsidP="00B157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Особый почерк писателя Д.Н. Мамина Сибиряка (по сказке «Серая</w:t>
            </w:r>
            <w:r w:rsidR="00B15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Шейка»).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50</w:t>
            </w:r>
          </w:p>
        </w:tc>
        <w:tc>
          <w:tcPr>
            <w:tcW w:w="5757" w:type="dxa"/>
          </w:tcPr>
          <w:p w:rsidR="00732886" w:rsidRPr="000471E4" w:rsidRDefault="00732886" w:rsidP="00B1577C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Особый почерк писателя Д.Н. Мамина Сибиряка (по сказке «Серая</w:t>
            </w:r>
            <w:r w:rsidR="00B15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Шейка»).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51</w:t>
            </w:r>
            <w:r w:rsidR="00B1577C">
              <w:rPr>
                <w:rFonts w:ascii="Times New Roman" w:eastAsia="Times New Roman" w:hAnsi="Times New Roman"/>
              </w:rPr>
              <w:t>-52</w:t>
            </w:r>
          </w:p>
        </w:tc>
        <w:tc>
          <w:tcPr>
            <w:tcW w:w="5757" w:type="dxa"/>
          </w:tcPr>
          <w:p w:rsidR="00732886" w:rsidRPr="000471E4" w:rsidRDefault="000471E4" w:rsidP="00B1577C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32886"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«Серая Шейка»: сказка или рассказ?</w:t>
            </w:r>
          </w:p>
        </w:tc>
        <w:tc>
          <w:tcPr>
            <w:tcW w:w="978" w:type="dxa"/>
          </w:tcPr>
          <w:p w:rsidR="00732886" w:rsidRPr="00E961DD" w:rsidRDefault="00B1577C" w:rsidP="00732886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53</w:t>
            </w:r>
          </w:p>
        </w:tc>
        <w:tc>
          <w:tcPr>
            <w:tcW w:w="5757" w:type="dxa"/>
          </w:tcPr>
          <w:p w:rsidR="00732886" w:rsidRPr="000471E4" w:rsidRDefault="00732886" w:rsidP="00F11DE7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М.Д. </w:t>
            </w:r>
            <w:proofErr w:type="spellStart"/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Яснов</w:t>
            </w:r>
            <w:proofErr w:type="spellEnd"/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«Мы и птицы», Э.Э. </w:t>
            </w:r>
            <w:proofErr w:type="spellStart"/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Мошковская</w:t>
            </w:r>
            <w:proofErr w:type="spellEnd"/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«Зяблик согрелся»,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С.Я</w:t>
            </w:r>
            <w:r w:rsid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Маршак «Воробьи по проводам…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54</w:t>
            </w:r>
          </w:p>
        </w:tc>
        <w:tc>
          <w:tcPr>
            <w:tcW w:w="5757" w:type="dxa"/>
          </w:tcPr>
          <w:p w:rsidR="00732886" w:rsidRPr="000471E4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Идейно-нравственная проблематика в сказ</w:t>
            </w:r>
            <w:r w:rsidR="00294D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П.</w:t>
            </w:r>
            <w:r w:rsid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Бажова «Серебряное копытце».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55</w:t>
            </w:r>
          </w:p>
        </w:tc>
        <w:tc>
          <w:tcPr>
            <w:tcW w:w="5757" w:type="dxa"/>
          </w:tcPr>
          <w:p w:rsidR="00732886" w:rsidRPr="000471E4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Творческий почерк писателя П.П. Бажо</w:t>
            </w:r>
            <w:r w:rsid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 (сказ</w:t>
            </w:r>
            <w:r w:rsidR="00294D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 w:rsid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«Серебряное копытце»).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56</w:t>
            </w:r>
          </w:p>
        </w:tc>
        <w:tc>
          <w:tcPr>
            <w:tcW w:w="5757" w:type="dxa"/>
          </w:tcPr>
          <w:p w:rsidR="00732886" w:rsidRPr="000471E4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Творческий почерк писателя П.П. Бажова</w:t>
            </w:r>
          </w:p>
          <w:p w:rsidR="00732886" w:rsidRPr="000471E4" w:rsidRDefault="000471E4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(сказ</w:t>
            </w:r>
            <w:r w:rsidR="00294D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«Серебряное копытце»).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57</w:t>
            </w:r>
          </w:p>
        </w:tc>
        <w:tc>
          <w:tcPr>
            <w:tcW w:w="5757" w:type="dxa"/>
          </w:tcPr>
          <w:p w:rsidR="00732886" w:rsidRPr="000471E4" w:rsidRDefault="00732886" w:rsidP="007328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Библиотечн</w:t>
            </w:r>
            <w:r w:rsid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 урок по сказ</w:t>
            </w:r>
            <w:r w:rsidR="00294D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ам П.П. Бажова. 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732886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/>
              </w:rPr>
            </w:pPr>
            <w:r w:rsidRPr="00732886">
              <w:rPr>
                <w:rFonts w:ascii="Times New Roman" w:eastAsia="Times New Roman" w:hAnsi="Times New Roman"/>
              </w:rPr>
              <w:t>58</w:t>
            </w:r>
          </w:p>
        </w:tc>
        <w:tc>
          <w:tcPr>
            <w:tcW w:w="5757" w:type="dxa"/>
          </w:tcPr>
          <w:p w:rsidR="00732886" w:rsidRPr="000471E4" w:rsidRDefault="00732886" w:rsidP="00F11DE7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А.А. Фет «Чудная картина…» и М.Ю. Лермонтов «Горные вершины», Ван Гог «Дорога с кипарисами и звездой».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71E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с. 186 (Картинная галерея)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F11DE7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757" w:type="dxa"/>
          </w:tcPr>
          <w:p w:rsidR="00732886" w:rsidRPr="000471E4" w:rsidRDefault="00732886" w:rsidP="00F11DE7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Н.И. </w:t>
            </w:r>
            <w:proofErr w:type="spellStart"/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Рыленков</w:t>
            </w:r>
            <w:proofErr w:type="spellEnd"/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«Все в тающей дымке…» и картина И. Левитана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«Тихая обитель».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71E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с. 187 (Картинная галерея)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732886" w:rsidRPr="00E961DD" w:rsidTr="000421FC">
        <w:tc>
          <w:tcPr>
            <w:tcW w:w="837" w:type="dxa"/>
          </w:tcPr>
          <w:p w:rsidR="00732886" w:rsidRPr="00F11DE7" w:rsidRDefault="00732886" w:rsidP="00732886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57" w:type="dxa"/>
          </w:tcPr>
          <w:p w:rsidR="00732886" w:rsidRPr="000471E4" w:rsidRDefault="000471E4" w:rsidP="00F11D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732886" w:rsidRPr="000471E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«Проверь себя».</w:t>
            </w:r>
            <w:r w:rsidR="00F11D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732886" w:rsidRPr="00E961DD" w:rsidRDefault="00732886" w:rsidP="00732886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732886" w:rsidRPr="00E961DD" w:rsidRDefault="00732886" w:rsidP="00732886">
            <w:pPr>
              <w:rPr>
                <w:rFonts w:eastAsia="Calibri"/>
                <w:b/>
              </w:rPr>
            </w:pPr>
          </w:p>
        </w:tc>
      </w:tr>
      <w:tr w:rsidR="000471E4" w:rsidRPr="00E961DD" w:rsidTr="00B1577C">
        <w:tc>
          <w:tcPr>
            <w:tcW w:w="9492" w:type="dxa"/>
            <w:gridSpan w:val="4"/>
          </w:tcPr>
          <w:p w:rsidR="000471E4" w:rsidRPr="00F11DE7" w:rsidRDefault="000471E4" w:rsidP="0073288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                           Глава 4.  Времена, когда звери говорили (26 часов)</w:t>
            </w: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61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«Почему звери друг от друга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отличаются» (нанайская сказка).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62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«Отчего у зайца длинные уши»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(мансийская сказка).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63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«Медведь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бурундук» (нивхская сказка).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64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П.Н. </w:t>
            </w:r>
            <w:proofErr w:type="spellStart"/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Барто</w:t>
            </w:r>
            <w:proofErr w:type="spellEnd"/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«Зимние гости».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65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Сказка Р. Кип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линга «Отчего у верблюда горб».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 66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Кип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линга «Отчего у верблюда горб».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67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Наедине с книгой. Сказки Р. Киплинга о животных.</w:t>
            </w:r>
          </w:p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71E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материалы Хрестоматии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68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Чудеса природы. И.И. Акимушкин «Обезьяньи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носы».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69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Чудеса природы И.И. Акимушкин «Броненосцы», стихотвор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ение Тима Собакина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«Две коровы».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hAnsi="Times New Roman" w:cs="Times New Roman"/>
                <w:sz w:val="24"/>
                <w:szCs w:val="24"/>
              </w:rPr>
              <w:t xml:space="preserve">  70             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сказок  и рассказов по 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тивам прочитанных произведений.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71</w:t>
            </w:r>
          </w:p>
        </w:tc>
        <w:tc>
          <w:tcPr>
            <w:tcW w:w="5757" w:type="dxa"/>
          </w:tcPr>
          <w:p w:rsidR="000471E4" w:rsidRPr="000471E4" w:rsidRDefault="000471E4" w:rsidP="00F11D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Твор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ческие работы. Создание сказок </w:t>
            </w: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рассказов по мотивам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прочитанных произведений.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К.Г.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Паустовский «Стальное колечко».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К.Г. Паустовский «Стально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колечко»: рассказ или сказка?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Рассказ о родной стороне в произведении К.Г.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аустовского «Стальное колечко».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757" w:type="dxa"/>
          </w:tcPr>
          <w:p w:rsidR="000471E4" w:rsidRPr="000471E4" w:rsidRDefault="000471E4" w:rsidP="00F11DE7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Природа родного края в произведениях писателей, художников.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71E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с. 179 (Картинная галерея)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5757" w:type="dxa"/>
          </w:tcPr>
          <w:p w:rsidR="000471E4" w:rsidRPr="000471E4" w:rsidRDefault="000471E4" w:rsidP="00F11DE7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Природа родного края в произведениях писателей, художников.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71E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с. 179 (Картинная галерея)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5757" w:type="dxa"/>
          </w:tcPr>
          <w:p w:rsidR="000471E4" w:rsidRPr="000471E4" w:rsidRDefault="000471E4" w:rsidP="00F11D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Чудесные открытия. И.А. Бунин «Родник» и картина В. Поленова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«Заросший пруд».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5757" w:type="dxa"/>
          </w:tcPr>
          <w:p w:rsidR="000471E4" w:rsidRPr="000471E4" w:rsidRDefault="000471E4" w:rsidP="00F11D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Особый взгляд Ю.И. Коваля  (по рассказам  «Тузик», «Висячий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мостик», «Тучка и галки»).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5757" w:type="dxa"/>
          </w:tcPr>
          <w:p w:rsidR="000471E4" w:rsidRPr="000471E4" w:rsidRDefault="000471E4" w:rsidP="00F11DE7">
            <w:pPr>
              <w:autoSpaceDE w:val="0"/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Рассказы  Ю.И. Коваля  («Тузик», «Висячий  мостик», «Тучка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галки»).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Чудесные открытия в стихотворе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нии А.А. Фета «Весенний дождь».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rPr>
          <w:trHeight w:val="92"/>
        </w:trPr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видет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 чудеса. С.Я. Маршак «Ландыш».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5757" w:type="dxa"/>
          </w:tcPr>
          <w:p w:rsidR="000471E4" w:rsidRPr="000471E4" w:rsidRDefault="000471E4" w:rsidP="00F11D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видеть чудеса. С.Я. Маршак «Ландыш». Работа по картине И. Грабаря «Мартовский снег».</w:t>
            </w:r>
            <w:r w:rsidR="00294D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11D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с. 181 (Картинная</w:t>
            </w:r>
            <w:r w:rsidR="00F11DE7" w:rsidRPr="00F11D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F11D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галерея)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видеть чудеса. Н.Н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Матвеевой «Солнечный зайчик».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5757" w:type="dxa"/>
          </w:tcPr>
          <w:p w:rsidR="000471E4" w:rsidRPr="000471E4" w:rsidRDefault="000471E4" w:rsidP="00F11D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 пробуждающихся эстетических чувств: рассказ</w:t>
            </w:r>
            <w:r w:rsidR="00F11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В.Ю. Драгунского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«Красный шарик в синем небе».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85</w:t>
            </w:r>
          </w:p>
        </w:tc>
        <w:tc>
          <w:tcPr>
            <w:tcW w:w="5757" w:type="dxa"/>
          </w:tcPr>
          <w:p w:rsidR="000471E4" w:rsidRPr="000471E4" w:rsidRDefault="000471E4" w:rsidP="00047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Наедине с книгой. Рассказы В.Ю. Драгунского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0471E4" w:rsidRPr="00E961DD" w:rsidTr="000421FC">
        <w:tc>
          <w:tcPr>
            <w:tcW w:w="837" w:type="dxa"/>
          </w:tcPr>
          <w:p w:rsidR="000471E4" w:rsidRPr="00F11DE7" w:rsidRDefault="000471E4" w:rsidP="000471E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86</w:t>
            </w:r>
          </w:p>
        </w:tc>
        <w:tc>
          <w:tcPr>
            <w:tcW w:w="5757" w:type="dxa"/>
          </w:tcPr>
          <w:p w:rsidR="000471E4" w:rsidRPr="000471E4" w:rsidRDefault="000471E4" w:rsidP="00F11DE7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47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71E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«Проверь себя».</w:t>
            </w:r>
            <w:r w:rsidR="00F11D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0471E4" w:rsidRPr="00E961DD" w:rsidRDefault="000471E4" w:rsidP="000471E4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0471E4" w:rsidRPr="00E961DD" w:rsidRDefault="000471E4" w:rsidP="000471E4">
            <w:pPr>
              <w:rPr>
                <w:rFonts w:eastAsia="Calibri"/>
                <w:b/>
              </w:rPr>
            </w:pPr>
          </w:p>
        </w:tc>
      </w:tr>
      <w:tr w:rsidR="00E961DD" w:rsidRPr="00E961DD" w:rsidTr="00B1577C">
        <w:tc>
          <w:tcPr>
            <w:tcW w:w="9492" w:type="dxa"/>
            <w:gridSpan w:val="4"/>
          </w:tcPr>
          <w:p w:rsidR="00E961DD" w:rsidRPr="00F11DE7" w:rsidRDefault="000471E4" w:rsidP="00E961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11D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Глава 5.   Всмотрись в мир своей </w:t>
            </w:r>
            <w:r w:rsidR="00E80AF7" w:rsidRPr="00F11D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души (</w:t>
            </w:r>
            <w:r w:rsidRPr="00F11D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16 часов)</w:t>
            </w: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5757" w:type="dxa"/>
          </w:tcPr>
          <w:p w:rsidR="00E80AF7" w:rsidRPr="00E80AF7" w:rsidRDefault="00E80AF7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Мифы разных народов о происхождении человека и его душевных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5757" w:type="dxa"/>
          </w:tcPr>
          <w:p w:rsidR="00E80AF7" w:rsidRPr="00E80AF7" w:rsidRDefault="00E80AF7" w:rsidP="000421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Н.Н. Матвеев «Девочка и пластилин» картина В. Кандинского «Два овала».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21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с. 182 (Картинная галерея)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5757" w:type="dxa"/>
          </w:tcPr>
          <w:p w:rsidR="00E80AF7" w:rsidRPr="00E80AF7" w:rsidRDefault="00E80AF7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И.А. Крылов «Ворона и Лисица». Мораль в басне.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757" w:type="dxa"/>
          </w:tcPr>
          <w:p w:rsidR="00E80AF7" w:rsidRPr="00E80AF7" w:rsidRDefault="000421FC" w:rsidP="000421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И.А. Крылов «Лисица и Виноград» </w:t>
            </w:r>
            <w:r w:rsidR="00E80AF7"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 иллюстрации  В. Серова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80AF7"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басням.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21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</w:t>
            </w:r>
            <w:r w:rsidR="00E80AF7" w:rsidRPr="000421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183 (Картинная галерея)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5757" w:type="dxa"/>
          </w:tcPr>
          <w:p w:rsidR="00E80AF7" w:rsidRPr="00E80AF7" w:rsidRDefault="00E80AF7" w:rsidP="00E80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Эзоп «Ворон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лисица», «Лисица  и виноград».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5757" w:type="dxa"/>
          </w:tcPr>
          <w:p w:rsidR="00E80AF7" w:rsidRPr="00E80AF7" w:rsidRDefault="00E80AF7" w:rsidP="00E80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Накопление творческого опыта. Сочинение басни в прозе.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93</w:t>
            </w:r>
          </w:p>
        </w:tc>
        <w:tc>
          <w:tcPr>
            <w:tcW w:w="5757" w:type="dxa"/>
          </w:tcPr>
          <w:p w:rsidR="00E80AF7" w:rsidRPr="00E80AF7" w:rsidRDefault="00E80AF7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Библиотечный урок. Работа в Хрестоматии с баснями Л.Н. Толстого,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Эзопа, И.А. Крылова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5757" w:type="dxa"/>
          </w:tcPr>
          <w:p w:rsidR="00E80AF7" w:rsidRPr="00E80AF7" w:rsidRDefault="00E80AF7" w:rsidP="00E80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 жанра басни во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ремени. С.В. Михалков «Бараны».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757" w:type="dxa"/>
          </w:tcPr>
          <w:p w:rsidR="00E80AF7" w:rsidRPr="00E80AF7" w:rsidRDefault="00E80AF7" w:rsidP="00E80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Сказка, похожая на басню. Народная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сказка «У страха глаза велики».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5757" w:type="dxa"/>
          </w:tcPr>
          <w:p w:rsidR="00E80AF7" w:rsidRPr="00E80AF7" w:rsidRDefault="00E80AF7" w:rsidP="00E80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Поучительный смысл сказки В.М. Гар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шина «Лягушка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путешественница».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5757" w:type="dxa"/>
          </w:tcPr>
          <w:p w:rsidR="00E80AF7" w:rsidRPr="00E80AF7" w:rsidRDefault="00E80AF7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Поучительный смысл сказки В.М. Гаршина «Лягушка-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путешественница».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5757" w:type="dxa"/>
          </w:tcPr>
          <w:p w:rsidR="00E80AF7" w:rsidRPr="00E80AF7" w:rsidRDefault="00E80AF7" w:rsidP="00E80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Басенная основа сказк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(фрагмент из «Панча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тантры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5757" w:type="dxa"/>
          </w:tcPr>
          <w:p w:rsidR="00E80AF7" w:rsidRPr="00E80AF7" w:rsidRDefault="00E80AF7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Юмористическая природа рассказа </w:t>
            </w:r>
            <w:proofErr w:type="spellStart"/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К.Г.П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аустовского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«Кот Ворюга».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rPr>
          <w:trHeight w:val="599"/>
        </w:trPr>
        <w:tc>
          <w:tcPr>
            <w:tcW w:w="837" w:type="dxa"/>
          </w:tcPr>
          <w:p w:rsidR="00E80AF7" w:rsidRPr="00F11DE7" w:rsidRDefault="00E80AF7" w:rsidP="00E80AF7">
            <w:pPr>
              <w:tabs>
                <w:tab w:val="left" w:pos="15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757" w:type="dxa"/>
          </w:tcPr>
          <w:p w:rsidR="00E80AF7" w:rsidRPr="00E80AF7" w:rsidRDefault="00E80AF7" w:rsidP="00E80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Нравоучительный смысл рассказа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К.Г. Паустовского «Кот Ворюга»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0421FC" w:rsidP="00E80AF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5757" w:type="dxa"/>
          </w:tcPr>
          <w:p w:rsidR="00E80AF7" w:rsidRPr="00E80AF7" w:rsidRDefault="00E80AF7" w:rsidP="00E80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Художественные особенности рассказов И.М. Пивоваровой «Плохие сны», В.В. </w:t>
            </w:r>
            <w:proofErr w:type="spellStart"/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Голявкин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«Был  не крайний случай».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E80AF7" w:rsidRPr="00E961DD" w:rsidTr="000421FC">
        <w:tc>
          <w:tcPr>
            <w:tcW w:w="837" w:type="dxa"/>
          </w:tcPr>
          <w:p w:rsidR="00E80AF7" w:rsidRPr="00F11DE7" w:rsidRDefault="000421FC" w:rsidP="00E80AF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757" w:type="dxa"/>
          </w:tcPr>
          <w:p w:rsidR="00E80AF7" w:rsidRPr="00E80AF7" w:rsidRDefault="00E80AF7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Мифы разных народов о происхождении человека и его душевных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качеств.</w:t>
            </w:r>
          </w:p>
        </w:tc>
        <w:tc>
          <w:tcPr>
            <w:tcW w:w="978" w:type="dxa"/>
          </w:tcPr>
          <w:p w:rsidR="00E80AF7" w:rsidRPr="00E961DD" w:rsidRDefault="00E80AF7" w:rsidP="00E80AF7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E80AF7" w:rsidRPr="00E961DD" w:rsidRDefault="00E80AF7" w:rsidP="00E80AF7">
            <w:pPr>
              <w:rPr>
                <w:rFonts w:eastAsia="Calibri"/>
                <w:b/>
              </w:rPr>
            </w:pPr>
          </w:p>
        </w:tc>
      </w:tr>
      <w:tr w:rsidR="0047281E" w:rsidRPr="00E961DD" w:rsidTr="00B1577C">
        <w:tc>
          <w:tcPr>
            <w:tcW w:w="9492" w:type="dxa"/>
            <w:gridSpan w:val="4"/>
          </w:tcPr>
          <w:p w:rsidR="0047281E" w:rsidRPr="000421FC" w:rsidRDefault="0047281E" w:rsidP="00E961D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11DE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                   </w:t>
            </w:r>
            <w:r w:rsidRPr="000421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Глава 6.   Пересоздаем мир в творчестве (20 часов)</w:t>
            </w: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Вечные ценности искусства и творчества. Миф о художнике («Орфей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Эвридика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Возникновение искусства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Миф о силе искусства («Орфей </w:t>
            </w: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Эвридика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5757" w:type="dxa"/>
          </w:tcPr>
          <w:p w:rsidR="000421FC" w:rsidRDefault="0047281E" w:rsidP="004728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Восприятие мира художнико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М.Я. </w:t>
            </w:r>
            <w:proofErr w:type="spellStart"/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Бородицкая</w:t>
            </w:r>
            <w:proofErr w:type="spellEnd"/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«Художник», А. Герасимов «После дождя».</w:t>
            </w:r>
          </w:p>
          <w:p w:rsidR="0047281E" w:rsidRPr="0047281E" w:rsidRDefault="0047281E" w:rsidP="004728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21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с. 184 (Картинная галерея)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5757" w:type="dxa"/>
          </w:tcPr>
          <w:p w:rsidR="0047281E" w:rsidRPr="0047281E" w:rsidRDefault="000421FC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М.Я.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Бородицкая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«Художник», </w:t>
            </w:r>
            <w:r w:rsidR="0047281E"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Герасимов «После дождя».</w:t>
            </w:r>
            <w:r w:rsidR="0047281E" w:rsidRPr="000421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 с. 184 (Картинная  галерея)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Чудеса поэтических и живописных образов: Ю.И. Коваль «Соловьи».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«Что такое стихи?» Б.В. 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Заходер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К.Д. Бальмонт «Трудно фее»,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«Гномы»).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5757" w:type="dxa"/>
          </w:tcPr>
          <w:p w:rsidR="0047281E" w:rsidRPr="0047281E" w:rsidRDefault="000421FC" w:rsidP="000421FC">
            <w:pPr>
              <w:autoSpaceDE w:val="0"/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Мотив «маленького» героя </w:t>
            </w:r>
            <w:r w:rsidR="0047281E"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народных и авторских произведениях.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7281E"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о произведении.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Знакомство с волшебной сказкой Г.Х. Андерсена «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Дюймовочка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Испытания, которые проходит героиня сказки для обретения счастья.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Сказочный мир Андерсена. Трепетная красота сказочных героев.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инсценированных отрывков из сказки «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Дюймовочка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Знакомство с повестью сказкой С. 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Лагерлёф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«Чудесное путешествие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Нильса с дикими гусями».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 главного героя и других персонажей повести сказки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С. 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Лагерлёф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«Чудесное путешествие Нильса с дикими гусями».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116</w:t>
            </w:r>
          </w:p>
        </w:tc>
        <w:tc>
          <w:tcPr>
            <w:tcW w:w="5757" w:type="dxa"/>
          </w:tcPr>
          <w:p w:rsidR="0047281E" w:rsidRPr="0047281E" w:rsidRDefault="0047281E" w:rsidP="0047281E">
            <w:pPr>
              <w:autoSpaceDE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Нравственная проблематика текста С. 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Лагерлёф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Как трудно стать человеком. Материалы хрестоматии или книги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5757" w:type="dxa"/>
          </w:tcPr>
          <w:p w:rsidR="0047281E" w:rsidRPr="0047281E" w:rsidRDefault="0047281E" w:rsidP="004728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Нравственная проблематика текста С. 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Лагерлёф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Как трудно стать человеком. Материалы хрестоматии или книги.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Нравственная проблематика текста С. 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Лагерлёф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Как трудно стать человеком. Материалы хрестоматии или книги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5757" w:type="dxa"/>
          </w:tcPr>
          <w:p w:rsidR="0047281E" w:rsidRPr="0047281E" w:rsidRDefault="0047281E" w:rsidP="004728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Нравственная проблематика текста С. 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Лагерлёф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Как трудно стать человеком. Материалы хрестоматии или книги.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о произведении.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5757" w:type="dxa"/>
          </w:tcPr>
          <w:p w:rsidR="0047281E" w:rsidRPr="0047281E" w:rsidRDefault="0047281E" w:rsidP="00294D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Внимательное и бережное отношение поэта, художника к миру.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М.М. Пришвин «Разговор деревьев». И. Шишкин «Сныть трава»,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Дюрер «Трава»</w:t>
            </w:r>
            <w:r w:rsidR="00294D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21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с. 185–186 (Картинная галерея)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47281E" w:rsidRPr="00E961DD" w:rsidTr="000421FC">
        <w:tc>
          <w:tcPr>
            <w:tcW w:w="837" w:type="dxa"/>
          </w:tcPr>
          <w:p w:rsidR="0047281E" w:rsidRPr="00F11DE7" w:rsidRDefault="0047281E" w:rsidP="0047281E">
            <w:pPr>
              <w:tabs>
                <w:tab w:val="left" w:pos="153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1DE7">
              <w:rPr>
                <w:rFonts w:ascii="Times New Roman" w:eastAsia="Calibri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5757" w:type="dxa"/>
          </w:tcPr>
          <w:p w:rsidR="0047281E" w:rsidRPr="0047281E" w:rsidRDefault="0047281E" w:rsidP="00042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М.Я. </w:t>
            </w:r>
            <w:proofErr w:type="spellStart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Бородицкая</w:t>
            </w:r>
            <w:proofErr w:type="spellEnd"/>
            <w:r w:rsidRPr="0047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«В гостях у лесника».</w:t>
            </w:r>
            <w:r w:rsidR="00042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8" w:type="dxa"/>
          </w:tcPr>
          <w:p w:rsidR="0047281E" w:rsidRPr="00E961DD" w:rsidRDefault="0047281E" w:rsidP="0047281E">
            <w:pPr>
              <w:jc w:val="center"/>
              <w:rPr>
                <w:rFonts w:eastAsia="Calibri"/>
              </w:rPr>
            </w:pPr>
            <w:r w:rsidRPr="00E961DD">
              <w:rPr>
                <w:rFonts w:eastAsia="Calibri"/>
              </w:rPr>
              <w:t>1</w:t>
            </w:r>
          </w:p>
        </w:tc>
        <w:tc>
          <w:tcPr>
            <w:tcW w:w="1920" w:type="dxa"/>
          </w:tcPr>
          <w:p w:rsidR="0047281E" w:rsidRPr="00E961DD" w:rsidRDefault="0047281E" w:rsidP="0047281E">
            <w:pPr>
              <w:rPr>
                <w:rFonts w:eastAsia="Calibri"/>
                <w:b/>
              </w:rPr>
            </w:pPr>
          </w:p>
        </w:tc>
      </w:tr>
      <w:tr w:rsidR="00E961DD" w:rsidRPr="00E961DD" w:rsidTr="00B1577C">
        <w:tc>
          <w:tcPr>
            <w:tcW w:w="9492" w:type="dxa"/>
            <w:gridSpan w:val="4"/>
          </w:tcPr>
          <w:p w:rsidR="00E961DD" w:rsidRPr="00050289" w:rsidRDefault="0047281E" w:rsidP="00E961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2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Глава 7.  Без тебя мир неполный   (14 часов)</w:t>
            </w: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5757" w:type="dxa"/>
          </w:tcPr>
          <w:p w:rsidR="0047281E" w:rsidRPr="00050289" w:rsidRDefault="0047281E" w:rsidP="00050289">
            <w:pPr>
              <w:autoSpaceDE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След грозных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природных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явлений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мифологических </w:t>
            </w:r>
            <w:r w:rsidR="00050289">
              <w:rPr>
                <w:rFonts w:ascii="Times New Roman" w:hAnsi="Times New Roman" w:cs="Times New Roman"/>
                <w:sz w:val="24"/>
                <w:szCs w:val="24"/>
              </w:rPr>
              <w:t xml:space="preserve">сказаниях </w:t>
            </w:r>
            <w:r w:rsid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Девкалион</w:t>
            </w:r>
            <w:proofErr w:type="spellEnd"/>
            <w:r w:rsid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и Пирра».</w:t>
            </w:r>
            <w:r w:rsidR="000502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5757" w:type="dxa"/>
          </w:tcPr>
          <w:p w:rsidR="0047281E" w:rsidRPr="00050289" w:rsidRDefault="0047281E" w:rsidP="0047281E">
            <w:pPr>
              <w:autoSpaceDE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Библиотеч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ный урок.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Библейские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сказания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в пересказе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Г.Я.Снеги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рева</w:t>
            </w:r>
            <w:proofErr w:type="spellEnd"/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5757" w:type="dxa"/>
          </w:tcPr>
          <w:p w:rsidR="0047281E" w:rsidRPr="00050289" w:rsidRDefault="0047281E" w:rsidP="00050289">
            <w:pPr>
              <w:autoSpaceDE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Нравствен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ные уроки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литературы.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Н.А. Некра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сов «Дедушка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Мазай</w:t>
            </w:r>
            <w:proofErr w:type="spellEnd"/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и зайцы».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5757" w:type="dxa"/>
          </w:tcPr>
          <w:p w:rsidR="0047281E" w:rsidRPr="00050289" w:rsidRDefault="0047281E" w:rsidP="0047281E">
            <w:pPr>
              <w:autoSpaceDE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ность человека за природу,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замечать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красоту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природы.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Ю.Н. Кушак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«Подарок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день рождения»,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картина</w:t>
            </w:r>
            <w:r w:rsidR="000502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 Дюрера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«Заяц»,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 xml:space="preserve">М.Я. </w:t>
            </w:r>
            <w:proofErr w:type="spellStart"/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Бородицкая</w:t>
            </w:r>
            <w:proofErr w:type="spellEnd"/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0289">
              <w:rPr>
                <w:rFonts w:ascii="Times New Roman" w:hAnsi="Times New Roman" w:cs="Times New Roman"/>
                <w:sz w:val="24"/>
                <w:szCs w:val="24"/>
              </w:rPr>
              <w:t>«Котенок».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с. 187 (Кар</w:t>
            </w:r>
            <w:r w:rsidRPr="0005028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тинная гале</w:t>
            </w:r>
            <w:r w:rsidRPr="000502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рея)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5757" w:type="dxa"/>
          </w:tcPr>
          <w:p w:rsidR="0047281E" w:rsidRPr="00050289" w:rsidRDefault="0047281E" w:rsidP="0047281E">
            <w:pPr>
              <w:autoSpaceDE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Яркие впе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чатления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и сильные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переживания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прозаиче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 xml:space="preserve">ском </w:t>
            </w:r>
            <w:proofErr w:type="spellStart"/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тексте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И.С</w:t>
            </w:r>
            <w:proofErr w:type="spellEnd"/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. Тургене</w:t>
            </w:r>
            <w:r w:rsidR="00050289">
              <w:rPr>
                <w:rFonts w:ascii="Times New Roman" w:hAnsi="Times New Roman" w:cs="Times New Roman"/>
                <w:sz w:val="24"/>
                <w:szCs w:val="24"/>
              </w:rPr>
              <w:t>ва «Воробей».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5757" w:type="dxa"/>
          </w:tcPr>
          <w:p w:rsidR="0047281E" w:rsidRPr="00050289" w:rsidRDefault="0047281E" w:rsidP="0047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Повествование о взрослом поступке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героя повести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Н.Г.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Гарина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Михайловского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«Детство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0289">
              <w:rPr>
                <w:rFonts w:ascii="Times New Roman" w:hAnsi="Times New Roman" w:cs="Times New Roman"/>
                <w:sz w:val="24"/>
                <w:szCs w:val="24"/>
              </w:rPr>
              <w:t>Темы».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5757" w:type="dxa"/>
          </w:tcPr>
          <w:p w:rsidR="0047281E" w:rsidRPr="00050289" w:rsidRDefault="0047281E" w:rsidP="0047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Повествование о взрослом поступке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героя повести</w:t>
            </w:r>
          </w:p>
          <w:p w:rsidR="0047281E" w:rsidRPr="00050289" w:rsidRDefault="0047281E" w:rsidP="0047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Н.Г. Гарина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Михайловског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«Детство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0289">
              <w:rPr>
                <w:rFonts w:ascii="Times New Roman" w:hAnsi="Times New Roman" w:cs="Times New Roman"/>
                <w:sz w:val="24"/>
                <w:szCs w:val="24"/>
              </w:rPr>
              <w:t>Темы».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757" w:type="dxa"/>
          </w:tcPr>
          <w:p w:rsidR="0047281E" w:rsidRPr="00050289" w:rsidRDefault="0047281E" w:rsidP="0047281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Активность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добра.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Повесть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Н.Г. Гарина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Михайловского</w:t>
            </w:r>
            <w:r w:rsidR="000502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«Детство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0289">
              <w:rPr>
                <w:rFonts w:ascii="Times New Roman" w:hAnsi="Times New Roman" w:cs="Times New Roman"/>
                <w:sz w:val="24"/>
                <w:szCs w:val="24"/>
              </w:rPr>
              <w:t>Темы».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5757" w:type="dxa"/>
          </w:tcPr>
          <w:p w:rsidR="0047281E" w:rsidRPr="00050289" w:rsidRDefault="0047281E" w:rsidP="0047281E">
            <w:pPr>
              <w:autoSpaceDE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Письмо герою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повести Теме.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Или рассуждение на тему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«О чем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заставляет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задуматься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высказывание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0289">
              <w:rPr>
                <w:rFonts w:ascii="Times New Roman" w:hAnsi="Times New Roman" w:cs="Times New Roman"/>
                <w:sz w:val="24"/>
                <w:szCs w:val="24"/>
              </w:rPr>
              <w:t>писателя».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5757" w:type="dxa"/>
          </w:tcPr>
          <w:p w:rsidR="0047281E" w:rsidRPr="00050289" w:rsidRDefault="0047281E" w:rsidP="0047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Добро как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основная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ценность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жизни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в стихотворении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 xml:space="preserve">Э.Э. </w:t>
            </w:r>
            <w:proofErr w:type="spellStart"/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Мошковской</w:t>
            </w:r>
            <w:proofErr w:type="spellEnd"/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0289">
              <w:rPr>
                <w:rFonts w:ascii="Times New Roman" w:hAnsi="Times New Roman" w:cs="Times New Roman"/>
                <w:sz w:val="24"/>
                <w:szCs w:val="24"/>
              </w:rPr>
              <w:t>«Нужен он».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5757" w:type="dxa"/>
          </w:tcPr>
          <w:p w:rsidR="0047281E" w:rsidRPr="00050289" w:rsidRDefault="0047281E" w:rsidP="00050289">
            <w:pPr>
              <w:autoSpaceDE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Пробуждение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чувств в душе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юного героя</w:t>
            </w:r>
            <w:r w:rsid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(по рассказу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В. Драгунского «Девочка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на шаре»).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5757" w:type="dxa"/>
          </w:tcPr>
          <w:p w:rsidR="0047281E" w:rsidRPr="00050289" w:rsidRDefault="0047281E" w:rsidP="0047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Мир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взрослых,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мир детей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(в рассказе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В. Драгунско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«Девочка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sz w:val="24"/>
                <w:szCs w:val="24"/>
              </w:rPr>
              <w:t>на шаре»).</w:t>
            </w: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421FC"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5757" w:type="dxa"/>
          </w:tcPr>
          <w:p w:rsidR="0047281E" w:rsidRPr="00050289" w:rsidRDefault="0047281E" w:rsidP="00050289">
            <w:pPr>
              <w:autoSpaceDE w:val="0"/>
              <w:snapToGrid w:val="0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5028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М. Шагал</w:t>
            </w:r>
            <w:r w:rsidR="000502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«Автопортрет</w:t>
            </w:r>
            <w:r w:rsidRPr="000502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с семью пальцами», </w:t>
            </w:r>
            <w:r w:rsidR="0005028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«Часы»</w:t>
            </w:r>
            <w:r w:rsidRPr="0005028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  <w:r w:rsidR="0005028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с. 188–189</w:t>
            </w:r>
            <w:r w:rsidRPr="000502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(Картинная</w:t>
            </w:r>
            <w:r w:rsidRPr="000502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050289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галерея)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7281E" w:rsidRPr="00050289" w:rsidTr="00050289">
        <w:trPr>
          <w:trHeight w:val="443"/>
        </w:trPr>
        <w:tc>
          <w:tcPr>
            <w:tcW w:w="837" w:type="dxa"/>
          </w:tcPr>
          <w:p w:rsidR="0047281E" w:rsidRPr="00050289" w:rsidRDefault="0047281E" w:rsidP="0047281E">
            <w:pPr>
              <w:tabs>
                <w:tab w:val="left" w:pos="1530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5757" w:type="dxa"/>
          </w:tcPr>
          <w:p w:rsidR="0047281E" w:rsidRPr="00050289" w:rsidRDefault="00050289" w:rsidP="004728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Заключительный урок.</w:t>
            </w:r>
          </w:p>
        </w:tc>
        <w:tc>
          <w:tcPr>
            <w:tcW w:w="978" w:type="dxa"/>
          </w:tcPr>
          <w:p w:rsidR="0047281E" w:rsidRPr="00050289" w:rsidRDefault="0047281E" w:rsidP="004728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02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7281E" w:rsidRPr="00050289" w:rsidRDefault="0047281E" w:rsidP="0047281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E961DD" w:rsidRPr="00050289" w:rsidRDefault="00E961DD" w:rsidP="00E961D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961DD" w:rsidRPr="00E961DD" w:rsidRDefault="00E961DD" w:rsidP="00E961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E961DD" w:rsidRPr="00E96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DB5"/>
    <w:multiLevelType w:val="hybridMultilevel"/>
    <w:tmpl w:val="5B8C5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1DAE"/>
    <w:multiLevelType w:val="hybridMultilevel"/>
    <w:tmpl w:val="5E4AA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588E"/>
    <w:multiLevelType w:val="hybridMultilevel"/>
    <w:tmpl w:val="41023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F2642"/>
    <w:multiLevelType w:val="hybridMultilevel"/>
    <w:tmpl w:val="D2D01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5128A"/>
    <w:multiLevelType w:val="hybridMultilevel"/>
    <w:tmpl w:val="AEBE1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C5DDC"/>
    <w:multiLevelType w:val="hybridMultilevel"/>
    <w:tmpl w:val="291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E0B3F"/>
    <w:multiLevelType w:val="hybridMultilevel"/>
    <w:tmpl w:val="469EAE1A"/>
    <w:lvl w:ilvl="0" w:tplc="8E7EFAB8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3C7CEA"/>
    <w:multiLevelType w:val="multilevel"/>
    <w:tmpl w:val="E85E05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3E3400F2"/>
    <w:multiLevelType w:val="hybridMultilevel"/>
    <w:tmpl w:val="FAF2CD8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D5821"/>
    <w:multiLevelType w:val="hybridMultilevel"/>
    <w:tmpl w:val="6DBE8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B23E3"/>
    <w:multiLevelType w:val="hybridMultilevel"/>
    <w:tmpl w:val="D8F49D28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72493"/>
    <w:multiLevelType w:val="hybridMultilevel"/>
    <w:tmpl w:val="AAA2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A3025"/>
    <w:multiLevelType w:val="multilevel"/>
    <w:tmpl w:val="7CFA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84"/>
    <w:rsid w:val="000421FC"/>
    <w:rsid w:val="000471E4"/>
    <w:rsid w:val="00050289"/>
    <w:rsid w:val="00294D75"/>
    <w:rsid w:val="00425DD7"/>
    <w:rsid w:val="0047281E"/>
    <w:rsid w:val="006C1C76"/>
    <w:rsid w:val="00732886"/>
    <w:rsid w:val="007E2507"/>
    <w:rsid w:val="008203CA"/>
    <w:rsid w:val="00B1577C"/>
    <w:rsid w:val="00C206EC"/>
    <w:rsid w:val="00C969B2"/>
    <w:rsid w:val="00D23E59"/>
    <w:rsid w:val="00E15084"/>
    <w:rsid w:val="00E80AF7"/>
    <w:rsid w:val="00E961DD"/>
    <w:rsid w:val="00F11DE7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A600"/>
  <w15:chartTrackingRefBased/>
  <w15:docId w15:val="{0146DBF5-04A6-4B8E-9D07-79C83B00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69B2"/>
    <w:pPr>
      <w:spacing w:after="0" w:line="240" w:lineRule="auto"/>
    </w:pPr>
  </w:style>
  <w:style w:type="paragraph" w:customStyle="1" w:styleId="c9">
    <w:name w:val="c9"/>
    <w:basedOn w:val="a"/>
    <w:rsid w:val="00FE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">
    <w:name w:val="c7"/>
    <w:basedOn w:val="a0"/>
    <w:rsid w:val="00FE0AB7"/>
  </w:style>
  <w:style w:type="character" w:customStyle="1" w:styleId="c2">
    <w:name w:val="c2"/>
    <w:basedOn w:val="a0"/>
    <w:rsid w:val="00FE0AB7"/>
  </w:style>
  <w:style w:type="character" w:customStyle="1" w:styleId="c4">
    <w:name w:val="c4"/>
    <w:basedOn w:val="a0"/>
    <w:rsid w:val="00FE0AB7"/>
  </w:style>
  <w:style w:type="table" w:customStyle="1" w:styleId="1">
    <w:name w:val="Сетка таблицы1"/>
    <w:basedOn w:val="a1"/>
    <w:next w:val="a4"/>
    <w:uiPriority w:val="39"/>
    <w:rsid w:val="00E96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E96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next w:val="a5"/>
    <w:uiPriority w:val="34"/>
    <w:qFormat/>
    <w:rsid w:val="00E961DD"/>
    <w:pPr>
      <w:ind w:left="720"/>
      <w:contextualSpacing/>
    </w:pPr>
  </w:style>
  <w:style w:type="paragraph" w:styleId="a5">
    <w:name w:val="List Paragraph"/>
    <w:basedOn w:val="a"/>
    <w:uiPriority w:val="34"/>
    <w:qFormat/>
    <w:rsid w:val="00E961D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20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03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6FAA-3750-4FA2-9632-F687D6844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3463</Words>
  <Characters>19745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Учитель</cp:lastModifiedBy>
  <cp:revision>10</cp:revision>
  <cp:lastPrinted>2018-09-26T12:35:00Z</cp:lastPrinted>
  <dcterms:created xsi:type="dcterms:W3CDTF">2018-09-19T12:38:00Z</dcterms:created>
  <dcterms:modified xsi:type="dcterms:W3CDTF">2018-09-26T12:42:00Z</dcterms:modified>
</cp:coreProperties>
</file>