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F83" w:rsidRPr="00CD2FAE" w:rsidRDefault="006C7F83" w:rsidP="006C7F83">
      <w:pPr>
        <w:pStyle w:val="1"/>
        <w:spacing w:before="0"/>
        <w:jc w:val="center"/>
        <w:rPr>
          <w:rFonts w:ascii="Times New Roman" w:hAnsi="Times New Roman"/>
          <w:lang w:val="ru-RU"/>
        </w:rPr>
      </w:pPr>
      <w:r w:rsidRPr="00CD2FAE">
        <w:rPr>
          <w:rFonts w:ascii="Times New Roman" w:hAnsi="Times New Roman"/>
          <w:lang w:val="ru-RU"/>
        </w:rPr>
        <w:t>Математика</w:t>
      </w:r>
    </w:p>
    <w:p w:rsidR="006C7F83" w:rsidRPr="00CD2FAE" w:rsidRDefault="006C7F83" w:rsidP="006C7F83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 xml:space="preserve">Авторы: А.Л. Чекин, Р.Г. </w:t>
      </w:r>
      <w:proofErr w:type="spellStart"/>
      <w:r w:rsidRPr="00CD2FAE">
        <w:rPr>
          <w:rFonts w:ascii="Times New Roman" w:hAnsi="Times New Roman"/>
          <w:sz w:val="28"/>
          <w:szCs w:val="28"/>
          <w:lang w:val="ru-RU"/>
        </w:rPr>
        <w:t>Чуракова</w:t>
      </w:r>
      <w:proofErr w:type="spellEnd"/>
    </w:p>
    <w:p w:rsidR="006C7F83" w:rsidRPr="00CD2FAE" w:rsidRDefault="006C7F83" w:rsidP="006C7F8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D2FAE">
        <w:rPr>
          <w:rFonts w:ascii="Times New Roman" w:hAnsi="Times New Roman"/>
          <w:b/>
          <w:sz w:val="28"/>
          <w:szCs w:val="28"/>
          <w:lang w:val="ru-RU"/>
        </w:rPr>
        <w:t>для УМК системы «Перспективная начальная школа»</w:t>
      </w:r>
    </w:p>
    <w:p w:rsidR="006C7F83" w:rsidRPr="00CD2FAE" w:rsidRDefault="006C7F83" w:rsidP="006C7F8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6C7F83" w:rsidRPr="00CD2FAE" w:rsidRDefault="006C7F83" w:rsidP="006C7F83">
      <w:pPr>
        <w:pStyle w:val="jc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Style w:val="a4"/>
          <w:rFonts w:ascii="Times New Roman" w:hAnsi="Times New Roman"/>
          <w:sz w:val="28"/>
          <w:szCs w:val="28"/>
          <w:lang w:val="ru-RU"/>
        </w:rPr>
        <w:t xml:space="preserve"> Пояснительная записка </w:t>
      </w:r>
    </w:p>
    <w:p w:rsidR="006C7F83" w:rsidRPr="00CD2FAE" w:rsidRDefault="006C7F83" w:rsidP="006C7F83">
      <w:pPr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 xml:space="preserve">Рабочая программа учебного предмета «Математика» составлена в соответствии с требованиями Федерального государственного общеобразовательного стандарта начального общего образования с учетом </w:t>
      </w:r>
      <w:proofErr w:type="spellStart"/>
      <w:r w:rsidRPr="00CD2FAE">
        <w:rPr>
          <w:rFonts w:ascii="Times New Roman" w:hAnsi="Times New Roman"/>
          <w:sz w:val="28"/>
          <w:szCs w:val="28"/>
          <w:lang w:val="ru-RU"/>
        </w:rPr>
        <w:t>межпредметных</w:t>
      </w:r>
      <w:proofErr w:type="spellEnd"/>
      <w:r w:rsidRPr="00CD2FAE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CD2FAE">
        <w:rPr>
          <w:rFonts w:ascii="Times New Roman" w:hAnsi="Times New Roman"/>
          <w:sz w:val="28"/>
          <w:szCs w:val="28"/>
          <w:lang w:val="ru-RU"/>
        </w:rPr>
        <w:t>внутрипредметных</w:t>
      </w:r>
      <w:proofErr w:type="spellEnd"/>
      <w:r w:rsidRPr="00CD2FAE">
        <w:rPr>
          <w:rFonts w:ascii="Times New Roman" w:hAnsi="Times New Roman"/>
          <w:sz w:val="28"/>
          <w:szCs w:val="28"/>
          <w:lang w:val="ru-RU"/>
        </w:rPr>
        <w:t xml:space="preserve"> связей, логики учебного процесса, задачи формирования у младшего школьника умения учиться.</w:t>
      </w:r>
    </w:p>
    <w:p w:rsidR="006C7F83" w:rsidRPr="00CD2FAE" w:rsidRDefault="006C7F83" w:rsidP="006C7F83">
      <w:pPr>
        <w:ind w:firstLine="360"/>
        <w:rPr>
          <w:rFonts w:ascii="Times New Roman" w:hAnsi="Times New Roman"/>
          <w:b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 xml:space="preserve">Изучение математики в начальной школе имеет следующие </w:t>
      </w:r>
      <w:r w:rsidRPr="00CD2FAE">
        <w:rPr>
          <w:rFonts w:ascii="Times New Roman" w:hAnsi="Times New Roman"/>
          <w:b/>
          <w:sz w:val="28"/>
          <w:szCs w:val="28"/>
          <w:lang w:val="ru-RU"/>
        </w:rPr>
        <w:t>цели:</w:t>
      </w:r>
    </w:p>
    <w:p w:rsidR="006C7F83" w:rsidRPr="00CD2FAE" w:rsidRDefault="006C7F83" w:rsidP="006C7F83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CD2FAE">
        <w:rPr>
          <w:rFonts w:ascii="Times New Roman" w:hAnsi="Times New Roman"/>
          <w:sz w:val="28"/>
          <w:szCs w:val="28"/>
          <w:u w:val="single"/>
          <w:lang w:val="ru-RU"/>
        </w:rPr>
        <w:t>Развитие у обучающихся познавательных действий</w:t>
      </w:r>
      <w:r w:rsidRPr="00CD2FAE">
        <w:rPr>
          <w:rFonts w:ascii="Times New Roman" w:hAnsi="Times New Roman"/>
          <w:sz w:val="28"/>
          <w:szCs w:val="28"/>
          <w:lang w:val="ru-RU"/>
        </w:rPr>
        <w:t>: логических и алгоритмических (включая знаково-символические), а также аксиоматику, формирование элементов системного мышления, планирование (последовательность действий при решении задач), систематизацию и структурирование знаний, моделирование, дифференциацию существенных и несущественных условий.</w:t>
      </w:r>
      <w:proofErr w:type="gramEnd"/>
    </w:p>
    <w:p w:rsidR="006C7F83" w:rsidRPr="00CD2FAE" w:rsidRDefault="006C7F83" w:rsidP="006C7F83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u w:val="single"/>
          <w:lang w:val="ru-RU"/>
        </w:rPr>
        <w:t>Математическое развитие младшего школьника</w:t>
      </w:r>
      <w:r w:rsidRPr="00CD2FAE">
        <w:rPr>
          <w:rFonts w:ascii="Times New Roman" w:hAnsi="Times New Roman"/>
          <w:sz w:val="28"/>
          <w:szCs w:val="28"/>
          <w:lang w:val="ru-RU"/>
        </w:rPr>
        <w:t xml:space="preserve">: использование математических представлений для описания окружающей действительности в количественном и пространственном отношении;  формирование способности к продолжительной умственной деятельности, основ логического мышления, пространственного воображения, математической речи и аргументации, способности различать верные и неверные высказывания, делать обоснованные выводы. </w:t>
      </w:r>
    </w:p>
    <w:p w:rsidR="006C7F83" w:rsidRPr="004F49A6" w:rsidRDefault="006C7F83" w:rsidP="006C7F83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u w:val="single"/>
          <w:lang w:val="ru-RU"/>
        </w:rPr>
        <w:t>Освоениеначальных математических знаний</w:t>
      </w:r>
      <w:r w:rsidRPr="00CD2FAE">
        <w:rPr>
          <w:rFonts w:ascii="Times New Roman" w:hAnsi="Times New Roman"/>
          <w:sz w:val="28"/>
          <w:szCs w:val="28"/>
          <w:lang w:val="ru-RU"/>
        </w:rPr>
        <w:t xml:space="preserve">: формирование умения решать учебные и практические задачи математическими средствами: вести поиск информации (фактов, сходства, различий, закономерностей, оснований для упорядочивания и классификации, вариантов); понимать значение величин и способов их измерения; использовать арифметические способы для разрешения сюжетных ситуаций (строить простейшие математические модели); работать с алгоритмами выполнения арифметических действий, решения задач, проведения простейших </w:t>
      </w:r>
      <w:proofErr w:type="spellStart"/>
      <w:r w:rsidRPr="00CD2FAE">
        <w:rPr>
          <w:rFonts w:ascii="Times New Roman" w:hAnsi="Times New Roman"/>
          <w:sz w:val="28"/>
          <w:szCs w:val="28"/>
          <w:lang w:val="ru-RU"/>
        </w:rPr>
        <w:t>построений</w:t>
      </w:r>
      <w:proofErr w:type="gramStart"/>
      <w:r w:rsidRPr="00CD2FAE">
        <w:rPr>
          <w:rFonts w:ascii="Times New Roman" w:hAnsi="Times New Roman"/>
          <w:sz w:val="28"/>
          <w:szCs w:val="28"/>
          <w:lang w:val="ru-RU"/>
        </w:rPr>
        <w:t>.</w:t>
      </w:r>
      <w:r w:rsidRPr="004F49A6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4F49A6">
        <w:rPr>
          <w:rFonts w:ascii="Times New Roman" w:hAnsi="Times New Roman"/>
          <w:sz w:val="28"/>
          <w:szCs w:val="28"/>
          <w:lang w:val="ru-RU"/>
        </w:rPr>
        <w:t>роявлятьматематическуюготовность</w:t>
      </w:r>
      <w:proofErr w:type="spellEnd"/>
      <w:r w:rsidRPr="004F49A6">
        <w:rPr>
          <w:rFonts w:ascii="Times New Roman" w:hAnsi="Times New Roman"/>
          <w:sz w:val="28"/>
          <w:szCs w:val="28"/>
          <w:lang w:val="ru-RU"/>
        </w:rPr>
        <w:t xml:space="preserve"> к продолжению</w:t>
      </w:r>
      <w:r w:rsidR="00C43D8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F49A6">
        <w:rPr>
          <w:rFonts w:ascii="Times New Roman" w:hAnsi="Times New Roman"/>
          <w:sz w:val="28"/>
          <w:szCs w:val="28"/>
          <w:lang w:val="ru-RU"/>
        </w:rPr>
        <w:t xml:space="preserve">образования. </w:t>
      </w:r>
    </w:p>
    <w:p w:rsidR="006C7F83" w:rsidRPr="00CD2FAE" w:rsidRDefault="006C7F83" w:rsidP="006C7F83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u w:val="single"/>
          <w:lang w:val="ru-RU"/>
        </w:rPr>
        <w:t>Воспитание</w:t>
      </w:r>
      <w:r w:rsidR="00C43D86" w:rsidRPr="00C43D8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D2FAE">
        <w:rPr>
          <w:rFonts w:ascii="Times New Roman" w:hAnsi="Times New Roman"/>
          <w:sz w:val="28"/>
          <w:szCs w:val="28"/>
          <w:lang w:val="ru-RU"/>
        </w:rPr>
        <w:t>критичности мышления, интереса к умственному труду</w:t>
      </w:r>
      <w:r w:rsidRPr="00CD2FAE">
        <w:rPr>
          <w:rFonts w:ascii="Times New Roman" w:hAnsi="Times New Roman"/>
          <w:i/>
          <w:sz w:val="28"/>
          <w:szCs w:val="28"/>
          <w:lang w:val="ru-RU"/>
        </w:rPr>
        <w:t xml:space="preserve">, </w:t>
      </w:r>
      <w:r w:rsidRPr="00CD2FAE">
        <w:rPr>
          <w:rFonts w:ascii="Times New Roman" w:hAnsi="Times New Roman"/>
          <w:sz w:val="28"/>
          <w:szCs w:val="28"/>
          <w:lang w:val="ru-RU"/>
        </w:rPr>
        <w:t>интереса к математике, стремления использовать математические знания в повседневной жизни;</w:t>
      </w:r>
    </w:p>
    <w:p w:rsidR="006C7F83" w:rsidRDefault="006C7F83" w:rsidP="006C7F83">
      <w:pPr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CD2FA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Формирование идейно-нравственных, культурных и этических принципов, норм поведения</w:t>
      </w:r>
      <w:r w:rsidRPr="00CD2FAE">
        <w:rPr>
          <w:rFonts w:ascii="Times New Roman" w:hAnsi="Times New Roman"/>
          <w:color w:val="000000"/>
          <w:sz w:val="28"/>
          <w:szCs w:val="28"/>
          <w:lang w:val="ru-RU"/>
        </w:rPr>
        <w:t>, которые складываются в ходе учебно-воспитательного процесса и готовят ученика к активной деятельности и непрерывному образованию в современном обществе.</w:t>
      </w:r>
    </w:p>
    <w:p w:rsidR="006214D1" w:rsidRPr="00CD2FAE" w:rsidRDefault="006214D1" w:rsidP="006214D1">
      <w:p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6214D1" w:rsidRPr="006214D1" w:rsidRDefault="006214D1" w:rsidP="006214D1">
      <w:pPr>
        <w:pStyle w:val="a3"/>
        <w:shd w:val="clear" w:color="auto" w:fill="FFFFFF"/>
        <w:rPr>
          <w:rFonts w:ascii="Arial" w:hAnsi="Arial" w:cs="Arial"/>
          <w:color w:val="226644"/>
          <w:sz w:val="20"/>
          <w:szCs w:val="20"/>
          <w:lang w:eastAsia="ru-RU"/>
        </w:rPr>
      </w:pPr>
      <w:proofErr w:type="gramStart"/>
      <w:r w:rsidRPr="006214D1">
        <w:rPr>
          <w:rFonts w:ascii="Arial" w:hAnsi="Arial" w:cs="Arial"/>
          <w:b/>
          <w:bCs/>
          <w:color w:val="000000"/>
          <w:shd w:val="clear" w:color="auto" w:fill="FFFFFF"/>
          <w:lang w:eastAsia="ru-RU"/>
        </w:rPr>
        <w:t>задачи</w:t>
      </w:r>
      <w:proofErr w:type="gramEnd"/>
      <w:r w:rsidRPr="006214D1">
        <w:rPr>
          <w:rFonts w:ascii="Arial" w:hAnsi="Arial" w:cs="Arial"/>
          <w:color w:val="000000"/>
          <w:shd w:val="clear" w:color="auto" w:fill="FFFFFF"/>
          <w:lang w:eastAsia="ru-RU"/>
        </w:rPr>
        <w:t>:</w:t>
      </w:r>
    </w:p>
    <w:p w:rsidR="006214D1" w:rsidRPr="006214D1" w:rsidRDefault="006214D1" w:rsidP="006214D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226644"/>
          <w:sz w:val="28"/>
          <w:szCs w:val="28"/>
          <w:lang w:eastAsia="ru-RU"/>
        </w:rPr>
      </w:pPr>
      <w:r w:rsidRPr="006214D1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  <w:lang w:eastAsia="ru-RU"/>
        </w:rPr>
        <w:t> -</w:t>
      </w:r>
      <w:r w:rsidRPr="006214D1">
        <w:rPr>
          <w:rFonts w:ascii="Times New Roman" w:hAnsi="Times New Roman"/>
          <w:color w:val="000000"/>
          <w:sz w:val="28"/>
          <w:szCs w:val="28"/>
          <w:lang w:eastAsia="ru-RU"/>
        </w:rPr>
        <w:t> </w:t>
      </w:r>
      <w:r w:rsidRPr="006214D1">
        <w:rPr>
          <w:rFonts w:ascii="Times New Roman" w:hAnsi="Times New Roman"/>
          <w:iCs/>
          <w:color w:val="000000"/>
          <w:sz w:val="28"/>
          <w:szCs w:val="28"/>
          <w:lang w:eastAsia="ru-RU"/>
        </w:rPr>
        <w:t> математически</w:t>
      </w:r>
      <w:r w:rsidR="00C43D86">
        <w:rPr>
          <w:rFonts w:ascii="Times New Roman" w:hAnsi="Times New Roman"/>
          <w:iCs/>
          <w:color w:val="000000"/>
          <w:sz w:val="28"/>
          <w:szCs w:val="28"/>
          <w:lang w:val="ru-RU" w:eastAsia="ru-RU"/>
        </w:rPr>
        <w:t xml:space="preserve"> </w:t>
      </w:r>
      <w:r w:rsidRPr="006214D1">
        <w:rPr>
          <w:rFonts w:ascii="Times New Roman" w:hAnsi="Times New Roman"/>
          <w:iCs/>
          <w:color w:val="000000"/>
          <w:sz w:val="28"/>
          <w:szCs w:val="28"/>
          <w:lang w:eastAsia="ru-RU"/>
        </w:rPr>
        <w:t>развивать</w:t>
      </w:r>
      <w:r w:rsidR="00C43D86">
        <w:rPr>
          <w:rFonts w:ascii="Times New Roman" w:hAnsi="Times New Roman"/>
          <w:iCs/>
          <w:color w:val="000000"/>
          <w:sz w:val="28"/>
          <w:szCs w:val="28"/>
          <w:lang w:val="ru-RU" w:eastAsia="ru-RU"/>
        </w:rPr>
        <w:t xml:space="preserve"> </w:t>
      </w:r>
      <w:r w:rsidRPr="006214D1">
        <w:rPr>
          <w:rFonts w:ascii="Times New Roman" w:hAnsi="Times New Roman"/>
          <w:iCs/>
          <w:color w:val="000000"/>
          <w:sz w:val="28"/>
          <w:szCs w:val="28"/>
          <w:lang w:eastAsia="ru-RU"/>
        </w:rPr>
        <w:t>младшего</w:t>
      </w:r>
      <w:r w:rsidR="00C43D86">
        <w:rPr>
          <w:rFonts w:ascii="Times New Roman" w:hAnsi="Times New Roman"/>
          <w:iCs/>
          <w:color w:val="000000"/>
          <w:sz w:val="28"/>
          <w:szCs w:val="28"/>
          <w:lang w:val="ru-RU" w:eastAsia="ru-RU"/>
        </w:rPr>
        <w:t xml:space="preserve"> </w:t>
      </w:r>
      <w:r w:rsidRPr="006214D1">
        <w:rPr>
          <w:rFonts w:ascii="Times New Roman" w:hAnsi="Times New Roman"/>
          <w:iCs/>
          <w:color w:val="000000"/>
          <w:sz w:val="28"/>
          <w:szCs w:val="28"/>
          <w:lang w:eastAsia="ru-RU"/>
        </w:rPr>
        <w:t>школьника</w:t>
      </w:r>
      <w:r w:rsidRPr="006214D1">
        <w:rPr>
          <w:rFonts w:ascii="Times New Roman" w:hAnsi="Times New Roman"/>
          <w:color w:val="000000"/>
          <w:sz w:val="28"/>
          <w:szCs w:val="28"/>
          <w:lang w:eastAsia="ru-RU"/>
        </w:rPr>
        <w:t> </w:t>
      </w: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6214D1" w:rsidRPr="006214D1" w:rsidRDefault="006214D1" w:rsidP="006214D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226644"/>
          <w:sz w:val="28"/>
          <w:szCs w:val="28"/>
          <w:lang w:val="ru-RU" w:eastAsia="ru-RU"/>
        </w:rPr>
      </w:pP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lastRenderedPageBreak/>
        <w:t>- использовать математические представления для описания окружающей действительности в количественном и пространственном отношении;</w:t>
      </w:r>
    </w:p>
    <w:p w:rsidR="006214D1" w:rsidRPr="006214D1" w:rsidRDefault="006214D1" w:rsidP="006214D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226644"/>
          <w:sz w:val="28"/>
          <w:szCs w:val="28"/>
          <w:lang w:val="ru-RU" w:eastAsia="ru-RU"/>
        </w:rPr>
      </w:pP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- формировать способность к продолжительной умственной деятельности;</w:t>
      </w:r>
    </w:p>
    <w:p w:rsidR="006214D1" w:rsidRPr="006214D1" w:rsidRDefault="006214D1" w:rsidP="006214D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226644"/>
          <w:sz w:val="28"/>
          <w:szCs w:val="28"/>
          <w:lang w:val="ru-RU" w:eastAsia="ru-RU"/>
        </w:rPr>
      </w:pP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- формировать основы логического мышления, пространственного воображения, математической речи и аргументации;</w:t>
      </w:r>
    </w:p>
    <w:p w:rsidR="006214D1" w:rsidRPr="006214D1" w:rsidRDefault="006214D1" w:rsidP="006214D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226644"/>
          <w:sz w:val="28"/>
          <w:szCs w:val="28"/>
          <w:lang w:val="ru-RU" w:eastAsia="ru-RU"/>
        </w:rPr>
      </w:pP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- формировать способности различать верные и неверные высказывания, делать обоснованные выводы;</w:t>
      </w:r>
    </w:p>
    <w:p w:rsidR="006214D1" w:rsidRPr="006214D1" w:rsidRDefault="006214D1" w:rsidP="006214D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226644"/>
          <w:sz w:val="28"/>
          <w:szCs w:val="28"/>
          <w:lang w:val="ru-RU" w:eastAsia="ru-RU"/>
        </w:rPr>
      </w:pPr>
      <w:r w:rsidRPr="006214D1">
        <w:rPr>
          <w:rFonts w:ascii="Times New Roman" w:hAnsi="Times New Roman"/>
          <w:iCs/>
          <w:color w:val="000000"/>
          <w:sz w:val="28"/>
          <w:szCs w:val="28"/>
          <w:lang w:eastAsia="ru-RU"/>
        </w:rPr>
        <w:t> </w:t>
      </w:r>
      <w:r w:rsidRPr="006214D1">
        <w:rPr>
          <w:rFonts w:ascii="Times New Roman" w:hAnsi="Times New Roman"/>
          <w:iCs/>
          <w:color w:val="000000"/>
          <w:sz w:val="28"/>
          <w:szCs w:val="28"/>
          <w:lang w:val="ru-RU" w:eastAsia="ru-RU"/>
        </w:rPr>
        <w:t>- развивать у обучающихся познавательных действий</w:t>
      </w:r>
      <w:proofErr w:type="gramStart"/>
      <w:r w:rsidRPr="006214D1">
        <w:rPr>
          <w:rFonts w:ascii="Times New Roman" w:hAnsi="Times New Roman"/>
          <w:color w:val="000000"/>
          <w:sz w:val="28"/>
          <w:szCs w:val="28"/>
          <w:lang w:eastAsia="ru-RU"/>
        </w:rPr>
        <w:t> </w:t>
      </w: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:</w:t>
      </w:r>
      <w:proofErr w:type="gramEnd"/>
    </w:p>
    <w:p w:rsidR="006214D1" w:rsidRPr="006214D1" w:rsidRDefault="006214D1" w:rsidP="006214D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226644"/>
          <w:sz w:val="28"/>
          <w:szCs w:val="28"/>
          <w:lang w:val="ru-RU" w:eastAsia="ru-RU"/>
        </w:rPr>
      </w:pP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- логические и алгоритмические, включая </w:t>
      </w:r>
      <w:proofErr w:type="spellStart"/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знако-символические</w:t>
      </w:r>
      <w:proofErr w:type="spellEnd"/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и аксиоматические представления;</w:t>
      </w:r>
    </w:p>
    <w:p w:rsidR="006214D1" w:rsidRPr="006214D1" w:rsidRDefault="006214D1" w:rsidP="006214D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226644"/>
          <w:sz w:val="28"/>
          <w:szCs w:val="28"/>
          <w:lang w:val="ru-RU" w:eastAsia="ru-RU"/>
        </w:rPr>
      </w:pP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- формировать элементы системного мышления, планировать, систематизировать и структурировать знания, моделировать;</w:t>
      </w:r>
    </w:p>
    <w:p w:rsidR="006214D1" w:rsidRPr="006214D1" w:rsidRDefault="006214D1" w:rsidP="006214D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226644"/>
          <w:sz w:val="28"/>
          <w:szCs w:val="28"/>
          <w:lang w:val="ru-RU" w:eastAsia="ru-RU"/>
        </w:rPr>
      </w:pP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-</w:t>
      </w:r>
      <w:r w:rsidRPr="006214D1">
        <w:rPr>
          <w:rFonts w:ascii="Times New Roman" w:hAnsi="Times New Roman"/>
          <w:color w:val="000000"/>
          <w:sz w:val="28"/>
          <w:szCs w:val="28"/>
          <w:lang w:eastAsia="ru-RU"/>
        </w:rPr>
        <w:t>   </w:t>
      </w:r>
      <w:r w:rsidRPr="006214D1">
        <w:rPr>
          <w:rFonts w:ascii="Times New Roman" w:hAnsi="Times New Roman"/>
          <w:iCs/>
          <w:color w:val="000000"/>
          <w:sz w:val="28"/>
          <w:szCs w:val="28"/>
          <w:lang w:val="ru-RU" w:eastAsia="ru-RU"/>
        </w:rPr>
        <w:t xml:space="preserve">способствовать освоению </w:t>
      </w:r>
      <w:proofErr w:type="gramStart"/>
      <w:r w:rsidRPr="006214D1">
        <w:rPr>
          <w:rFonts w:ascii="Times New Roman" w:hAnsi="Times New Roman"/>
          <w:iCs/>
          <w:color w:val="000000"/>
          <w:sz w:val="28"/>
          <w:szCs w:val="28"/>
          <w:lang w:val="ru-RU" w:eastAsia="ru-RU"/>
        </w:rPr>
        <w:t>обучающимися</w:t>
      </w:r>
      <w:proofErr w:type="gramEnd"/>
      <w:r w:rsidRPr="006214D1">
        <w:rPr>
          <w:rFonts w:ascii="Times New Roman" w:hAnsi="Times New Roman"/>
          <w:iCs/>
          <w:color w:val="000000"/>
          <w:sz w:val="28"/>
          <w:szCs w:val="28"/>
          <w:lang w:val="ru-RU" w:eastAsia="ru-RU"/>
        </w:rPr>
        <w:t xml:space="preserve"> начальных математических знаний</w:t>
      </w: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:</w:t>
      </w:r>
    </w:p>
    <w:p w:rsidR="006214D1" w:rsidRPr="006214D1" w:rsidRDefault="006214D1" w:rsidP="006214D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226644"/>
          <w:sz w:val="28"/>
          <w:szCs w:val="28"/>
          <w:lang w:val="ru-RU" w:eastAsia="ru-RU"/>
        </w:rPr>
      </w:pP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- формировать умение решать учебные и практические задачи математическими средствами – вести поиск информации (фактов, сходства, различий, закономерностей, оснований для упорядочивания и классификации, вариантов);</w:t>
      </w:r>
    </w:p>
    <w:p w:rsidR="006214D1" w:rsidRPr="006214D1" w:rsidRDefault="006214D1" w:rsidP="006214D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226644"/>
          <w:sz w:val="28"/>
          <w:szCs w:val="28"/>
          <w:lang w:val="ru-RU" w:eastAsia="ru-RU"/>
        </w:rPr>
      </w:pP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- осваивать значение величин и способов их измерения;</w:t>
      </w:r>
    </w:p>
    <w:p w:rsidR="006214D1" w:rsidRPr="006214D1" w:rsidRDefault="006214D1" w:rsidP="006214D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226644"/>
          <w:sz w:val="28"/>
          <w:szCs w:val="28"/>
          <w:lang w:val="ru-RU" w:eastAsia="ru-RU"/>
        </w:rPr>
      </w:pP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- работать с алгоритмами выполнения арифметических действий;</w:t>
      </w:r>
    </w:p>
    <w:p w:rsidR="006214D1" w:rsidRPr="006214D1" w:rsidRDefault="006214D1" w:rsidP="006214D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226644"/>
          <w:sz w:val="28"/>
          <w:szCs w:val="28"/>
          <w:lang w:eastAsia="ru-RU"/>
        </w:rPr>
      </w:pP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 - решать</w:t>
      </w:r>
      <w:r w:rsidR="00C43D8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задачи;</w:t>
      </w:r>
    </w:p>
    <w:p w:rsidR="006214D1" w:rsidRPr="006214D1" w:rsidRDefault="006214D1" w:rsidP="006214D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226644"/>
          <w:sz w:val="28"/>
          <w:szCs w:val="28"/>
          <w:lang w:eastAsia="ru-RU"/>
        </w:rPr>
      </w:pP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 - проводить</w:t>
      </w:r>
      <w:r w:rsidR="00C43D8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простейшие</w:t>
      </w:r>
      <w:r w:rsidR="00C43D8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построения;</w:t>
      </w:r>
    </w:p>
    <w:p w:rsidR="006214D1" w:rsidRPr="006214D1" w:rsidRDefault="006214D1" w:rsidP="006214D1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226644"/>
          <w:sz w:val="28"/>
          <w:szCs w:val="28"/>
          <w:lang w:val="ru-RU" w:eastAsia="ru-RU"/>
        </w:rPr>
      </w:pP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- проявлять математическую готовность к продолжению образования;</w:t>
      </w:r>
    </w:p>
    <w:p w:rsidR="006214D1" w:rsidRPr="00BC5503" w:rsidRDefault="006214D1" w:rsidP="00BC5503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226644"/>
          <w:sz w:val="28"/>
          <w:szCs w:val="28"/>
          <w:lang w:val="ru-RU" w:eastAsia="ru-RU"/>
        </w:rPr>
      </w:pP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-</w:t>
      </w:r>
      <w:r w:rsidRPr="006214D1">
        <w:rPr>
          <w:rFonts w:ascii="Times New Roman" w:hAnsi="Times New Roman"/>
          <w:color w:val="000000"/>
          <w:sz w:val="28"/>
          <w:szCs w:val="28"/>
          <w:lang w:eastAsia="ru-RU"/>
        </w:rPr>
        <w:t>   </w:t>
      </w:r>
      <w:r w:rsidRPr="006214D1">
        <w:rPr>
          <w:rFonts w:ascii="Times New Roman" w:hAnsi="Times New Roman"/>
          <w:iCs/>
          <w:color w:val="000000"/>
          <w:sz w:val="28"/>
          <w:szCs w:val="28"/>
          <w:lang w:val="ru-RU" w:eastAsia="ru-RU"/>
        </w:rPr>
        <w:t>воспитывать критичность мышления, интерес к умственному труду, стремление использовать математические знания в повседневной жизни</w:t>
      </w:r>
      <w:proofErr w:type="gramStart"/>
      <w:r w:rsidRPr="006214D1">
        <w:rPr>
          <w:rFonts w:ascii="Times New Roman" w:hAnsi="Times New Roman"/>
          <w:color w:val="000000"/>
          <w:sz w:val="28"/>
          <w:szCs w:val="28"/>
          <w:lang w:eastAsia="ru-RU"/>
        </w:rPr>
        <w:t> </w:t>
      </w:r>
      <w:r w:rsidRPr="006214D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  <w:proofErr w:type="gramEnd"/>
    </w:p>
    <w:p w:rsidR="006C7F83" w:rsidRPr="006214D1" w:rsidRDefault="006C7F83" w:rsidP="006C7F83">
      <w:pPr>
        <w:ind w:left="72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6C7F83" w:rsidRPr="00CD2FAE" w:rsidRDefault="006C7F83" w:rsidP="006C7F83">
      <w:pPr>
        <w:pStyle w:val="a5"/>
        <w:spacing w:before="0" w:beforeAutospacing="0" w:after="0" w:afterAutospacing="0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6214D1">
        <w:rPr>
          <w:rFonts w:ascii="Times New Roman" w:hAnsi="Times New Roman"/>
          <w:sz w:val="28"/>
          <w:szCs w:val="28"/>
          <w:lang w:val="ru-RU"/>
        </w:rPr>
        <w:t>Таким образом, предлагаемый начальный курс математики призван ввести ребенка в абстрактный мир математических понятий и их свойств, охватывающий весь материал, содержащийся в примерной программе по математике в рамках Федерального государственного образовательного</w:t>
      </w:r>
      <w:r w:rsidRPr="00CD2FAE">
        <w:rPr>
          <w:rFonts w:ascii="Times New Roman" w:hAnsi="Times New Roman"/>
          <w:sz w:val="28"/>
          <w:szCs w:val="28"/>
          <w:lang w:val="ru-RU"/>
        </w:rPr>
        <w:t xml:space="preserve"> стандарта начального общего образования второго поколения. Дать ему первоначальные навыки ориентации в той части реальной действительности, которая описывается (моделируется) с помощью этих понятий, а именно: окружающий мир как множество форм, как множество предметов, отличающихся величиной, которую можно выразить числом, как разнообразие классов равночисленных множеств и т.п. А также предложить ребёнку соответствующие способы познания окружающей действительности.</w:t>
      </w:r>
    </w:p>
    <w:p w:rsidR="006214D1" w:rsidRDefault="006C7F83" w:rsidP="006214D1">
      <w:pPr>
        <w:shd w:val="clear" w:color="auto" w:fill="FFFFFF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CD2FA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Рабочая программа разработана на основе примерной программы по математике федерального государственного образовательного стандарта общего начального образования (приказ </w:t>
      </w:r>
      <w:proofErr w:type="spellStart"/>
      <w:r w:rsidRPr="00CD2FAE">
        <w:rPr>
          <w:rFonts w:ascii="Times New Roman" w:hAnsi="Times New Roman"/>
          <w:color w:val="000000"/>
          <w:sz w:val="28"/>
          <w:szCs w:val="28"/>
          <w:lang w:val="ru-RU"/>
        </w:rPr>
        <w:t>Минобрнауки</w:t>
      </w:r>
      <w:proofErr w:type="spellEnd"/>
      <w:r w:rsidRPr="00CD2FAE">
        <w:rPr>
          <w:rFonts w:ascii="Times New Roman" w:hAnsi="Times New Roman"/>
          <w:color w:val="000000"/>
          <w:sz w:val="28"/>
          <w:szCs w:val="28"/>
          <w:lang w:val="ru-RU"/>
        </w:rPr>
        <w:t xml:space="preserve"> РФ № 373 от 6 октября 2009г) </w:t>
      </w:r>
      <w:r w:rsidRPr="006214D1">
        <w:rPr>
          <w:rFonts w:ascii="Times New Roman" w:hAnsi="Times New Roman"/>
          <w:b/>
          <w:color w:val="000000"/>
          <w:sz w:val="28"/>
          <w:szCs w:val="28"/>
          <w:lang w:val="ru-RU"/>
        </w:rPr>
        <w:t>и обеспечена</w:t>
      </w:r>
      <w:r w:rsidRPr="00CD2FAE">
        <w:rPr>
          <w:rFonts w:ascii="Times New Roman" w:hAnsi="Times New Roman"/>
          <w:color w:val="000000"/>
          <w:sz w:val="28"/>
          <w:szCs w:val="28"/>
          <w:lang w:val="ru-RU"/>
        </w:rPr>
        <w:t xml:space="preserve">:  </w:t>
      </w:r>
    </w:p>
    <w:p w:rsidR="006C7F83" w:rsidRPr="00CD2FAE" w:rsidRDefault="006C7F83" w:rsidP="006C7F83">
      <w:pPr>
        <w:pStyle w:val="a3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6C16">
        <w:rPr>
          <w:rFonts w:ascii="Times New Roman" w:hAnsi="Times New Roman"/>
          <w:b/>
          <w:sz w:val="28"/>
          <w:szCs w:val="28"/>
          <w:u w:val="single"/>
          <w:lang w:val="ru-RU"/>
        </w:rPr>
        <w:t>Методические пособия для учащихся</w:t>
      </w:r>
      <w:r w:rsidRPr="00CD2FAE">
        <w:rPr>
          <w:rFonts w:ascii="Times New Roman" w:hAnsi="Times New Roman"/>
          <w:sz w:val="28"/>
          <w:szCs w:val="28"/>
          <w:u w:val="single"/>
          <w:lang w:val="ru-RU"/>
        </w:rPr>
        <w:t>:</w:t>
      </w:r>
    </w:p>
    <w:p w:rsidR="006C7F83" w:rsidRPr="00CD2FAE" w:rsidRDefault="006C7F83" w:rsidP="006C7F83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Чекин А.Л. Математика. 3</w:t>
      </w:r>
      <w:r w:rsidRPr="00CD2FAE">
        <w:rPr>
          <w:rFonts w:ascii="Times New Roman" w:hAnsi="Times New Roman"/>
          <w:sz w:val="28"/>
          <w:szCs w:val="28"/>
          <w:lang w:val="ru-RU"/>
        </w:rPr>
        <w:t xml:space="preserve"> класс: Учебник. В 2 ч. </w:t>
      </w:r>
      <w:r>
        <w:rPr>
          <w:rFonts w:ascii="Times New Roman" w:hAnsi="Times New Roman"/>
          <w:sz w:val="28"/>
          <w:szCs w:val="28"/>
          <w:lang w:val="ru-RU"/>
        </w:rPr>
        <w:t xml:space="preserve">— М.: Академкнига/Учебник, </w:t>
      </w:r>
      <w:r w:rsidR="00BC5503">
        <w:rPr>
          <w:rFonts w:ascii="Times New Roman" w:hAnsi="Times New Roman"/>
          <w:sz w:val="28"/>
          <w:szCs w:val="28"/>
          <w:lang w:val="ru-RU"/>
        </w:rPr>
        <w:t xml:space="preserve"> 2012</w:t>
      </w:r>
      <w:r w:rsidRPr="00CD2FAE">
        <w:rPr>
          <w:rFonts w:ascii="Times New Roman" w:hAnsi="Times New Roman"/>
          <w:sz w:val="28"/>
          <w:szCs w:val="28"/>
          <w:lang w:val="ru-RU"/>
        </w:rPr>
        <w:t>.</w:t>
      </w:r>
    </w:p>
    <w:p w:rsidR="006C7F83" w:rsidRPr="00CD2FAE" w:rsidRDefault="006C7F83" w:rsidP="006C7F83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 xml:space="preserve">Захарова О.А., Юдина Е.П. Математика в вопросах и заданиях: Тетрадь </w:t>
      </w:r>
      <w:proofErr w:type="gramStart"/>
      <w:r w:rsidRPr="00CD2FAE">
        <w:rPr>
          <w:rFonts w:ascii="Times New Roman" w:hAnsi="Times New Roman"/>
          <w:sz w:val="28"/>
          <w:szCs w:val="28"/>
          <w:lang w:val="ru-RU"/>
        </w:rPr>
        <w:t>для</w:t>
      </w:r>
      <w:proofErr w:type="gramEnd"/>
    </w:p>
    <w:p w:rsidR="006C7F83" w:rsidRPr="00CD2FAE" w:rsidRDefault="006C7F83" w:rsidP="006C7F83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самостоятельной работы 3</w:t>
      </w:r>
      <w:r w:rsidRPr="00CD2FAE">
        <w:rPr>
          <w:rFonts w:ascii="Times New Roman" w:hAnsi="Times New Roman"/>
          <w:sz w:val="28"/>
          <w:szCs w:val="28"/>
          <w:lang w:val="ru-RU"/>
        </w:rPr>
        <w:t xml:space="preserve"> класс (в 2-х частях) —</w:t>
      </w:r>
      <w:r>
        <w:rPr>
          <w:rFonts w:ascii="Times New Roman" w:hAnsi="Times New Roman"/>
          <w:sz w:val="28"/>
          <w:szCs w:val="28"/>
          <w:lang w:val="ru-RU"/>
        </w:rPr>
        <w:t xml:space="preserve"> М.: Академкнига/Учебник,</w:t>
      </w:r>
      <w:r w:rsidR="00BC5503">
        <w:rPr>
          <w:rFonts w:ascii="Times New Roman" w:hAnsi="Times New Roman"/>
          <w:sz w:val="28"/>
          <w:szCs w:val="28"/>
          <w:lang w:val="ru-RU"/>
        </w:rPr>
        <w:t xml:space="preserve"> 2012</w:t>
      </w:r>
      <w:r w:rsidRPr="00CD2FAE">
        <w:rPr>
          <w:rFonts w:ascii="Times New Roman" w:hAnsi="Times New Roman"/>
          <w:sz w:val="28"/>
          <w:szCs w:val="28"/>
          <w:lang w:val="ru-RU"/>
        </w:rPr>
        <w:t>.</w:t>
      </w:r>
    </w:p>
    <w:p w:rsidR="006C7F83" w:rsidRPr="00CD2FAE" w:rsidRDefault="006C7F83" w:rsidP="006C7F83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 xml:space="preserve">Захарова О.А. Математика в практических заданиях: Тетрадь </w:t>
      </w:r>
      <w:proofErr w:type="gramStart"/>
      <w:r w:rsidRPr="00CD2FAE">
        <w:rPr>
          <w:rFonts w:ascii="Times New Roman" w:hAnsi="Times New Roman"/>
          <w:sz w:val="28"/>
          <w:szCs w:val="28"/>
          <w:lang w:val="ru-RU"/>
        </w:rPr>
        <w:t>для</w:t>
      </w:r>
      <w:proofErr w:type="gramEnd"/>
    </w:p>
    <w:p w:rsidR="006C7F83" w:rsidRPr="00CD2FAE" w:rsidRDefault="006C7F83" w:rsidP="006C7F83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самостоятельной работы:  3</w:t>
      </w:r>
      <w:r w:rsidRPr="00CD2FAE">
        <w:rPr>
          <w:rFonts w:ascii="Times New Roman" w:hAnsi="Times New Roman"/>
          <w:sz w:val="28"/>
          <w:szCs w:val="28"/>
          <w:lang w:val="ru-RU"/>
        </w:rPr>
        <w:t xml:space="preserve"> класс. — М.: Академкнига/Учебник,</w:t>
      </w:r>
    </w:p>
    <w:p w:rsidR="006C7F83" w:rsidRPr="00CD2FAE" w:rsidRDefault="00BC5503" w:rsidP="006C7F83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2012</w:t>
      </w:r>
      <w:r w:rsidR="006C7F83" w:rsidRPr="00CD2FAE">
        <w:rPr>
          <w:rFonts w:ascii="Times New Roman" w:hAnsi="Times New Roman"/>
          <w:sz w:val="28"/>
          <w:szCs w:val="28"/>
          <w:lang w:val="ru-RU"/>
        </w:rPr>
        <w:t>.</w:t>
      </w:r>
    </w:p>
    <w:p w:rsidR="006C7F83" w:rsidRPr="00CD2FAE" w:rsidRDefault="006C7F83" w:rsidP="006C7F83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sz w:val="28"/>
          <w:szCs w:val="28"/>
          <w:u w:val="single"/>
          <w:lang w:val="ru-RU"/>
        </w:rPr>
      </w:pPr>
      <w:r w:rsidRPr="002E6C16">
        <w:rPr>
          <w:rFonts w:ascii="Times New Roman" w:hAnsi="Times New Roman"/>
          <w:b/>
          <w:sz w:val="28"/>
          <w:szCs w:val="28"/>
          <w:u w:val="single"/>
          <w:lang w:val="ru-RU"/>
        </w:rPr>
        <w:t>Инструмент по отслеживанию результатов работы</w:t>
      </w:r>
      <w:r w:rsidRPr="00CD2FAE">
        <w:rPr>
          <w:rFonts w:ascii="Times New Roman" w:hAnsi="Times New Roman"/>
          <w:sz w:val="28"/>
          <w:szCs w:val="28"/>
          <w:u w:val="single"/>
          <w:lang w:val="ru-RU"/>
        </w:rPr>
        <w:t xml:space="preserve">: </w:t>
      </w:r>
    </w:p>
    <w:p w:rsidR="006C7F83" w:rsidRPr="00CD2FAE" w:rsidRDefault="006C7F83" w:rsidP="006C7F83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>Захарова О.А. Проверочные работы по математике и технология</w:t>
      </w:r>
    </w:p>
    <w:p w:rsidR="006C7F83" w:rsidRPr="00CD2FAE" w:rsidRDefault="006C7F83" w:rsidP="006C7F83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>организации</w:t>
      </w:r>
      <w:r>
        <w:rPr>
          <w:rFonts w:ascii="Times New Roman" w:hAnsi="Times New Roman"/>
          <w:sz w:val="28"/>
          <w:szCs w:val="28"/>
          <w:lang w:val="ru-RU"/>
        </w:rPr>
        <w:t xml:space="preserve"> коррекции знаний  учащихся (1-4 классы</w:t>
      </w:r>
      <w:r w:rsidRPr="00CD2FAE">
        <w:rPr>
          <w:rFonts w:ascii="Times New Roman" w:hAnsi="Times New Roman"/>
          <w:sz w:val="28"/>
          <w:szCs w:val="28"/>
          <w:lang w:val="ru-RU"/>
        </w:rPr>
        <w:t>): Методическое пособие. — М.: Академкнига/Учебник, 2010.</w:t>
      </w:r>
    </w:p>
    <w:p w:rsidR="006C7F83" w:rsidRPr="002E6C16" w:rsidRDefault="006C7F83" w:rsidP="006C7F83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2E6C16">
        <w:rPr>
          <w:rFonts w:ascii="Times New Roman" w:hAnsi="Times New Roman"/>
          <w:b/>
          <w:sz w:val="28"/>
          <w:szCs w:val="28"/>
          <w:u w:val="single"/>
          <w:lang w:val="ru-RU"/>
        </w:rPr>
        <w:t>Учебно-методические пособия для учителя</w:t>
      </w:r>
    </w:p>
    <w:p w:rsidR="006C7F83" w:rsidRPr="00CD2FAE" w:rsidRDefault="006C7F83" w:rsidP="006C7F83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Чекин А.Л. Математика. 3</w:t>
      </w:r>
      <w:r w:rsidRPr="00CD2FAE">
        <w:rPr>
          <w:rFonts w:ascii="Times New Roman" w:hAnsi="Times New Roman"/>
          <w:sz w:val="28"/>
          <w:szCs w:val="28"/>
          <w:lang w:val="ru-RU"/>
        </w:rPr>
        <w:t>класс: Методическое пособие для учителя</w:t>
      </w:r>
      <w:r w:rsidR="00BC5503">
        <w:rPr>
          <w:rFonts w:ascii="Times New Roman" w:hAnsi="Times New Roman"/>
          <w:sz w:val="28"/>
          <w:szCs w:val="28"/>
          <w:lang w:val="ru-RU"/>
        </w:rPr>
        <w:t>.— М.: Академкнига/Учебник, 2012</w:t>
      </w:r>
      <w:r w:rsidRPr="00CD2FAE">
        <w:rPr>
          <w:rFonts w:ascii="Times New Roman" w:hAnsi="Times New Roman"/>
          <w:sz w:val="28"/>
          <w:szCs w:val="28"/>
          <w:lang w:val="ru-RU"/>
        </w:rPr>
        <w:t>.</w:t>
      </w:r>
    </w:p>
    <w:p w:rsidR="006C7F83" w:rsidRPr="00CD2FAE" w:rsidRDefault="006C7F83" w:rsidP="006C7F83">
      <w:pPr>
        <w:pStyle w:val="a3"/>
        <w:ind w:left="0"/>
        <w:rPr>
          <w:rFonts w:ascii="Times New Roman" w:hAnsi="Times New Roman"/>
          <w:sz w:val="28"/>
          <w:szCs w:val="28"/>
          <w:lang w:val="ru-RU"/>
        </w:rPr>
      </w:pPr>
      <w:r w:rsidRPr="002E6C16">
        <w:rPr>
          <w:rFonts w:ascii="Times New Roman" w:hAnsi="Times New Roman"/>
          <w:b/>
          <w:sz w:val="28"/>
          <w:szCs w:val="28"/>
          <w:u w:val="single"/>
          <w:lang w:val="ru-RU"/>
        </w:rPr>
        <w:t>Программа по курсу «Математика»</w:t>
      </w:r>
      <w:r w:rsidRPr="00CD2FAE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6214D1" w:rsidRPr="00BC5503" w:rsidRDefault="006C7F83" w:rsidP="00BC5503">
      <w:pPr>
        <w:pStyle w:val="a3"/>
        <w:ind w:left="0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Авторская  программа по математике  А. Л. Чекина, Р.Г. </w:t>
      </w:r>
      <w:proofErr w:type="spellStart"/>
      <w:r w:rsidRPr="00CD2FAE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Чураковой</w:t>
      </w:r>
      <w:proofErr w:type="spellEnd"/>
      <w:r w:rsidRPr="00CD2FAE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 «Программы по учебным предметам»,  </w:t>
      </w:r>
      <w:r w:rsidRPr="00CD2FAE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 М.:  Академкнига/учебник , 2011 г. – Ч.1: 240 с. </w:t>
      </w:r>
      <w:r w:rsidRPr="00CD2FAE">
        <w:rPr>
          <w:rFonts w:ascii="Times New Roman" w:hAnsi="Times New Roman"/>
          <w:sz w:val="28"/>
          <w:szCs w:val="28"/>
          <w:lang w:val="ru-RU"/>
        </w:rPr>
        <w:t xml:space="preserve">Проект  </w:t>
      </w:r>
      <w:r w:rsidRPr="00CD2FAE">
        <w:rPr>
          <w:rFonts w:ascii="Times New Roman" w:hAnsi="Times New Roman"/>
          <w:sz w:val="28"/>
          <w:szCs w:val="28"/>
          <w:u w:val="single"/>
          <w:lang w:val="ru-RU"/>
        </w:rPr>
        <w:t>«Перспективная начальная школа»</w:t>
      </w:r>
      <w:r w:rsidRPr="00CD2FAE">
        <w:rPr>
          <w:rFonts w:ascii="Times New Roman" w:hAnsi="Times New Roman"/>
          <w:sz w:val="28"/>
          <w:szCs w:val="28"/>
          <w:lang w:val="ru-RU"/>
        </w:rPr>
        <w:t xml:space="preserve">, разработанная на основе Федерального государственного образовательного стандарта начального общего образования </w:t>
      </w:r>
      <w:r w:rsidRPr="00CD2FAE">
        <w:rPr>
          <w:rFonts w:ascii="Times New Roman" w:hAnsi="Times New Roman"/>
          <w:color w:val="000000"/>
          <w:sz w:val="28"/>
          <w:szCs w:val="28"/>
          <w:lang w:val="ru-RU"/>
        </w:rPr>
        <w:t xml:space="preserve">(приказ </w:t>
      </w:r>
      <w:proofErr w:type="spellStart"/>
      <w:r w:rsidRPr="00CD2FAE">
        <w:rPr>
          <w:rFonts w:ascii="Times New Roman" w:hAnsi="Times New Roman"/>
          <w:color w:val="000000"/>
          <w:sz w:val="28"/>
          <w:szCs w:val="28"/>
          <w:lang w:val="ru-RU"/>
        </w:rPr>
        <w:t>Минобрнауки</w:t>
      </w:r>
      <w:proofErr w:type="spellEnd"/>
      <w:r w:rsidRPr="00CD2FAE">
        <w:rPr>
          <w:rFonts w:ascii="Times New Roman" w:hAnsi="Times New Roman"/>
          <w:color w:val="000000"/>
          <w:sz w:val="28"/>
          <w:szCs w:val="28"/>
          <w:lang w:val="ru-RU"/>
        </w:rPr>
        <w:t xml:space="preserve"> РФ № 373 от 6 октября 2009г)</w:t>
      </w:r>
      <w:r w:rsidRPr="00CD2FAE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. </w:t>
      </w:r>
    </w:p>
    <w:p w:rsidR="006C7F83" w:rsidRDefault="006C7F83">
      <w:pPr>
        <w:rPr>
          <w:lang w:val="ru-RU"/>
        </w:rPr>
      </w:pPr>
    </w:p>
    <w:p w:rsidR="006C7F83" w:rsidRDefault="006C7F83" w:rsidP="00BC5503">
      <w:pPr>
        <w:pStyle w:val="11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2275B2">
        <w:rPr>
          <w:rFonts w:ascii="Times New Roman" w:hAnsi="Times New Roman"/>
          <w:b/>
          <w:iCs/>
          <w:sz w:val="28"/>
          <w:szCs w:val="28"/>
          <w:lang w:val="ru-RU"/>
        </w:rPr>
        <w:t xml:space="preserve">Планируемые результаты  </w:t>
      </w:r>
      <w:r w:rsidRPr="00253A97">
        <w:rPr>
          <w:rFonts w:ascii="Times New Roman" w:hAnsi="Times New Roman"/>
          <w:b/>
          <w:sz w:val="28"/>
          <w:szCs w:val="28"/>
          <w:lang w:val="ru-RU"/>
        </w:rPr>
        <w:t>изучения курса «Математика»</w:t>
      </w:r>
    </w:p>
    <w:p w:rsidR="006C7F83" w:rsidRPr="00BC5503" w:rsidRDefault="006C7F83" w:rsidP="00BC5503">
      <w:pPr>
        <w:pStyle w:val="11"/>
        <w:spacing w:after="0" w:line="240" w:lineRule="auto"/>
        <w:ind w:left="0"/>
        <w:jc w:val="center"/>
        <w:rPr>
          <w:rFonts w:ascii="Times New Roman" w:hAnsi="Times New Roman"/>
          <w:b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iCs/>
          <w:sz w:val="28"/>
          <w:szCs w:val="28"/>
          <w:lang w:val="ru-RU"/>
        </w:rPr>
        <w:t>3</w:t>
      </w:r>
      <w:r w:rsidRPr="002275B2">
        <w:rPr>
          <w:rFonts w:ascii="Times New Roman" w:hAnsi="Times New Roman"/>
          <w:b/>
          <w:iCs/>
          <w:sz w:val="28"/>
          <w:szCs w:val="28"/>
          <w:lang w:val="ru-RU"/>
        </w:rPr>
        <w:t xml:space="preserve">  класс</w:t>
      </w:r>
    </w:p>
    <w:p w:rsidR="006C7F83" w:rsidRPr="002275B2" w:rsidRDefault="006C7F83" w:rsidP="00BC5503">
      <w:pPr>
        <w:spacing w:line="200" w:lineRule="atLeast"/>
        <w:ind w:firstLine="727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275B2">
        <w:rPr>
          <w:rFonts w:ascii="Times New Roman" w:hAnsi="Times New Roman"/>
          <w:b/>
          <w:iCs/>
          <w:sz w:val="28"/>
          <w:szCs w:val="28"/>
          <w:lang w:val="ru-RU"/>
        </w:rPr>
        <w:t>Личностные результаты</w:t>
      </w:r>
      <w:r w:rsidRPr="002275B2"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:rsidR="006C7F83" w:rsidRPr="00166625" w:rsidRDefault="006C7F83" w:rsidP="006C7F83">
      <w:pPr>
        <w:spacing w:line="200" w:lineRule="atLeast"/>
        <w:ind w:firstLine="727"/>
        <w:jc w:val="both"/>
        <w:rPr>
          <w:rFonts w:ascii="Times New Roman" w:hAnsi="Times New Roman"/>
          <w:sz w:val="28"/>
          <w:szCs w:val="28"/>
          <w:lang w:val="ru-RU"/>
        </w:rPr>
      </w:pPr>
      <w:r w:rsidRPr="00166625">
        <w:rPr>
          <w:rFonts w:ascii="Times New Roman" w:hAnsi="Times New Roman"/>
          <w:sz w:val="28"/>
          <w:szCs w:val="28"/>
          <w:lang w:val="ru-RU"/>
        </w:rPr>
        <w:t xml:space="preserve">Система заданий, ориентирующая младшего школьника на оказание помощи героям учебника (Маше или Мише) или своему соседу по парте позволит </w:t>
      </w:r>
      <w:proofErr w:type="gramStart"/>
      <w:r w:rsidRPr="00166625">
        <w:rPr>
          <w:rFonts w:ascii="Times New Roman" w:hAnsi="Times New Roman"/>
          <w:sz w:val="28"/>
          <w:szCs w:val="28"/>
          <w:lang w:val="ru-RU"/>
        </w:rPr>
        <w:t>научится</w:t>
      </w:r>
      <w:proofErr w:type="gramEnd"/>
      <w:r w:rsidRPr="00166625">
        <w:rPr>
          <w:rFonts w:ascii="Times New Roman" w:hAnsi="Times New Roman"/>
          <w:sz w:val="28"/>
          <w:szCs w:val="28"/>
          <w:lang w:val="ru-RU"/>
        </w:rPr>
        <w:t xml:space="preserve"> или получить возможность научиться проявлять познавательную инициативу в оказании помощи соученикам. </w:t>
      </w:r>
    </w:p>
    <w:p w:rsidR="006C7F83" w:rsidRPr="00CD2FAE" w:rsidRDefault="006C7F83" w:rsidP="006C7F83">
      <w:pPr>
        <w:pStyle w:val="11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CD2FAE">
        <w:rPr>
          <w:rFonts w:ascii="Times New Roman" w:hAnsi="Times New Roman"/>
          <w:b/>
          <w:sz w:val="28"/>
          <w:szCs w:val="28"/>
          <w:lang w:val="ru-RU"/>
        </w:rPr>
        <w:t>Метапредметныерезультаты</w:t>
      </w:r>
      <w:proofErr w:type="spellEnd"/>
      <w:r w:rsidRPr="00CD2FAE">
        <w:rPr>
          <w:rFonts w:ascii="Times New Roman" w:hAnsi="Times New Roman"/>
          <w:b/>
          <w:sz w:val="28"/>
          <w:szCs w:val="28"/>
          <w:lang w:val="ru-RU"/>
        </w:rPr>
        <w:t>.</w:t>
      </w:r>
    </w:p>
    <w:p w:rsidR="006C7F83" w:rsidRPr="00166625" w:rsidRDefault="006C7F83" w:rsidP="00BC5503">
      <w:pPr>
        <w:pStyle w:val="11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66625">
        <w:rPr>
          <w:rFonts w:ascii="Times New Roman" w:hAnsi="Times New Roman"/>
          <w:i/>
          <w:iCs/>
          <w:sz w:val="28"/>
          <w:szCs w:val="28"/>
          <w:u w:val="single"/>
          <w:lang w:val="ru-RU"/>
        </w:rPr>
        <w:t>Регулятивные УУД</w:t>
      </w:r>
      <w:r w:rsidRPr="00166625">
        <w:rPr>
          <w:rFonts w:ascii="Times New Roman" w:hAnsi="Times New Roman"/>
          <w:i/>
          <w:iCs/>
          <w:sz w:val="28"/>
          <w:szCs w:val="28"/>
          <w:lang w:val="ru-RU"/>
        </w:rPr>
        <w:t xml:space="preserve">. </w:t>
      </w:r>
      <w:r w:rsidRPr="00166625">
        <w:rPr>
          <w:rFonts w:ascii="Times New Roman" w:hAnsi="Times New Roman"/>
          <w:sz w:val="28"/>
          <w:szCs w:val="28"/>
          <w:lang w:val="ru-RU"/>
        </w:rPr>
        <w:t xml:space="preserve">Ученик научится или получит возможность научиться контролировать свою деятельность по ходу или результатам выполнения задания посредством системы заданий, ориентирующая младшего школьника на проверку правильности выполнения задания по правилу, алгоритму, с помощью таблицы, инструментов, рисунков и т.д. </w:t>
      </w:r>
    </w:p>
    <w:p w:rsidR="006C7F83" w:rsidRPr="00166625" w:rsidRDefault="006C7F83" w:rsidP="006C7F83">
      <w:pPr>
        <w:pStyle w:val="11"/>
        <w:spacing w:after="0" w:line="240" w:lineRule="auto"/>
        <w:ind w:left="0" w:firstLine="715"/>
        <w:jc w:val="both"/>
        <w:rPr>
          <w:rFonts w:ascii="Times New Roman" w:hAnsi="Times New Roman"/>
          <w:sz w:val="28"/>
          <w:szCs w:val="28"/>
          <w:lang w:val="ru-RU"/>
        </w:rPr>
      </w:pPr>
      <w:r w:rsidRPr="00166625">
        <w:rPr>
          <w:rFonts w:ascii="Times New Roman" w:hAnsi="Times New Roman"/>
          <w:i/>
          <w:iCs/>
          <w:sz w:val="28"/>
          <w:szCs w:val="28"/>
          <w:u w:val="single"/>
          <w:lang w:val="ru-RU"/>
        </w:rPr>
        <w:t>Познавательные УУД</w:t>
      </w:r>
      <w:r w:rsidRPr="00166625">
        <w:rPr>
          <w:rFonts w:ascii="Times New Roman" w:hAnsi="Times New Roman"/>
          <w:i/>
          <w:iCs/>
          <w:sz w:val="28"/>
          <w:szCs w:val="28"/>
          <w:lang w:val="ru-RU"/>
        </w:rPr>
        <w:t xml:space="preserve">. </w:t>
      </w:r>
      <w:r w:rsidRPr="00166625">
        <w:rPr>
          <w:rFonts w:ascii="Times New Roman" w:hAnsi="Times New Roman"/>
          <w:sz w:val="28"/>
          <w:szCs w:val="28"/>
          <w:lang w:val="ru-RU"/>
        </w:rPr>
        <w:t>Ученик научится или получит возможность научиться:</w:t>
      </w:r>
    </w:p>
    <w:p w:rsidR="006C7F83" w:rsidRPr="00166625" w:rsidRDefault="006C7F83" w:rsidP="006C7F83">
      <w:pPr>
        <w:pStyle w:val="11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166625">
        <w:rPr>
          <w:rFonts w:ascii="Times New Roman" w:hAnsi="Times New Roman"/>
          <w:i/>
          <w:iCs/>
          <w:sz w:val="28"/>
          <w:szCs w:val="28"/>
          <w:lang w:val="ru-RU"/>
        </w:rPr>
        <w:tab/>
        <w:t xml:space="preserve">- подводить под понятие </w:t>
      </w:r>
      <w:r w:rsidRPr="00166625">
        <w:rPr>
          <w:rFonts w:ascii="Times New Roman" w:hAnsi="Times New Roman"/>
          <w:sz w:val="28"/>
          <w:szCs w:val="28"/>
          <w:lang w:val="ru-RU"/>
        </w:rPr>
        <w:t>(формулировать правило) на основе выделения существенных признаков</w:t>
      </w:r>
      <w:r w:rsidRPr="00166625">
        <w:rPr>
          <w:rFonts w:ascii="Times New Roman" w:hAnsi="Times New Roman"/>
          <w:b/>
          <w:sz w:val="28"/>
          <w:szCs w:val="28"/>
          <w:lang w:val="ru-RU"/>
        </w:rPr>
        <w:t xml:space="preserve">; </w:t>
      </w:r>
    </w:p>
    <w:p w:rsidR="006C7F83" w:rsidRPr="00166625" w:rsidRDefault="006C7F83" w:rsidP="006C7F83">
      <w:pPr>
        <w:pStyle w:val="11"/>
        <w:spacing w:after="0" w:line="240" w:lineRule="auto"/>
        <w:ind w:left="0"/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166625">
        <w:rPr>
          <w:rFonts w:ascii="Times New Roman" w:hAnsi="Times New Roman"/>
          <w:sz w:val="28"/>
          <w:szCs w:val="28"/>
          <w:lang w:val="ru-RU"/>
        </w:rPr>
        <w:tab/>
      </w:r>
      <w:r w:rsidRPr="00166625">
        <w:rPr>
          <w:rFonts w:ascii="Times New Roman" w:hAnsi="Times New Roman"/>
          <w:i/>
          <w:iCs/>
          <w:sz w:val="28"/>
          <w:szCs w:val="28"/>
          <w:lang w:val="ru-RU"/>
        </w:rPr>
        <w:t>- владеть общими приемами решения задач, выполнения заданий и вычислений:</w:t>
      </w:r>
    </w:p>
    <w:p w:rsidR="006C7F83" w:rsidRPr="00166625" w:rsidRDefault="006C7F83" w:rsidP="006C7F83">
      <w:pPr>
        <w:pStyle w:val="11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66625">
        <w:rPr>
          <w:rFonts w:ascii="Times New Roman" w:hAnsi="Times New Roman"/>
          <w:i/>
          <w:iCs/>
          <w:sz w:val="28"/>
          <w:szCs w:val="28"/>
          <w:lang w:val="ru-RU"/>
        </w:rPr>
        <w:tab/>
      </w:r>
      <w:r w:rsidRPr="00166625">
        <w:rPr>
          <w:rFonts w:ascii="Times New Roman" w:hAnsi="Times New Roman"/>
          <w:sz w:val="28"/>
          <w:szCs w:val="28"/>
          <w:lang w:val="ru-RU"/>
        </w:rPr>
        <w:t>а) выполнять задания с использованием материальных объектов (счетных палочек и т.п.), рисунков, схем;</w:t>
      </w:r>
    </w:p>
    <w:p w:rsidR="006C7F83" w:rsidRPr="00166625" w:rsidRDefault="006C7F83" w:rsidP="006C7F83">
      <w:pPr>
        <w:pStyle w:val="11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66625">
        <w:rPr>
          <w:rFonts w:ascii="Times New Roman" w:hAnsi="Times New Roman"/>
          <w:sz w:val="28"/>
          <w:szCs w:val="28"/>
          <w:lang w:val="ru-RU"/>
        </w:rPr>
        <w:tab/>
        <w:t>б) выполнять задания на основе рисунков и схем, выполненных самостоятельно;</w:t>
      </w:r>
    </w:p>
    <w:p w:rsidR="006C7F83" w:rsidRPr="00166625" w:rsidRDefault="006C7F83" w:rsidP="006C7F83">
      <w:pPr>
        <w:pStyle w:val="11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66625">
        <w:rPr>
          <w:rFonts w:ascii="Times New Roman" w:hAnsi="Times New Roman"/>
          <w:sz w:val="28"/>
          <w:szCs w:val="28"/>
          <w:lang w:val="ru-RU"/>
        </w:rPr>
        <w:tab/>
        <w:t>в) выполнять задания на основе использования свойств  арифметических действий;</w:t>
      </w:r>
    </w:p>
    <w:p w:rsidR="006C7F83" w:rsidRPr="00166625" w:rsidRDefault="006C7F83" w:rsidP="006C7F83">
      <w:pPr>
        <w:pStyle w:val="11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66625">
        <w:rPr>
          <w:rFonts w:ascii="Times New Roman" w:hAnsi="Times New Roman"/>
          <w:i/>
          <w:iCs/>
          <w:sz w:val="28"/>
          <w:szCs w:val="28"/>
          <w:lang w:val="ru-RU"/>
        </w:rPr>
        <w:lastRenderedPageBreak/>
        <w:tab/>
        <w:t xml:space="preserve">- проводить сравнение, </w:t>
      </w:r>
      <w:proofErr w:type="spellStart"/>
      <w:r w:rsidRPr="00166625">
        <w:rPr>
          <w:rFonts w:ascii="Times New Roman" w:hAnsi="Times New Roman"/>
          <w:i/>
          <w:iCs/>
          <w:sz w:val="28"/>
          <w:szCs w:val="28"/>
          <w:lang w:val="ru-RU"/>
        </w:rPr>
        <w:t>сериацию</w:t>
      </w:r>
      <w:proofErr w:type="spellEnd"/>
      <w:r w:rsidRPr="00166625">
        <w:rPr>
          <w:rFonts w:ascii="Times New Roman" w:hAnsi="Times New Roman"/>
          <w:i/>
          <w:iCs/>
          <w:sz w:val="28"/>
          <w:szCs w:val="28"/>
          <w:lang w:val="ru-RU"/>
        </w:rPr>
        <w:t>, классификации,</w:t>
      </w:r>
      <w:r w:rsidRPr="00166625">
        <w:rPr>
          <w:rFonts w:ascii="Times New Roman" w:hAnsi="Times New Roman"/>
          <w:sz w:val="28"/>
          <w:szCs w:val="28"/>
          <w:lang w:val="ru-RU"/>
        </w:rPr>
        <w:t xml:space="preserve"> выбирая наиболее эффективный способ решения  или верное  решение (правильный ответ);</w:t>
      </w:r>
    </w:p>
    <w:p w:rsidR="006C7F83" w:rsidRPr="00166625" w:rsidRDefault="006C7F83" w:rsidP="006C7F83">
      <w:pPr>
        <w:pStyle w:val="11"/>
        <w:spacing w:after="0" w:line="240" w:lineRule="auto"/>
        <w:ind w:left="0"/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166625">
        <w:rPr>
          <w:rFonts w:ascii="Times New Roman" w:hAnsi="Times New Roman"/>
          <w:sz w:val="28"/>
          <w:szCs w:val="28"/>
          <w:lang w:val="ru-RU"/>
        </w:rPr>
        <w:tab/>
        <w:t xml:space="preserve">- </w:t>
      </w:r>
      <w:r w:rsidRPr="00166625">
        <w:rPr>
          <w:rFonts w:ascii="Times New Roman" w:hAnsi="Times New Roman"/>
          <w:i/>
          <w:iCs/>
          <w:sz w:val="28"/>
          <w:szCs w:val="28"/>
          <w:lang w:val="ru-RU"/>
        </w:rPr>
        <w:t>строить объяснение в устной форме по предложенному плану;</w:t>
      </w:r>
    </w:p>
    <w:p w:rsidR="006C7F83" w:rsidRPr="00166625" w:rsidRDefault="006C7F83" w:rsidP="006C7F83">
      <w:pPr>
        <w:pStyle w:val="11"/>
        <w:spacing w:after="0" w:line="240" w:lineRule="auto"/>
        <w:ind w:left="0"/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166625">
        <w:rPr>
          <w:rFonts w:ascii="Times New Roman" w:hAnsi="Times New Roman"/>
          <w:sz w:val="28"/>
          <w:szCs w:val="28"/>
          <w:lang w:val="ru-RU"/>
        </w:rPr>
        <w:tab/>
        <w:t xml:space="preserve">- </w:t>
      </w:r>
      <w:r w:rsidRPr="00166625">
        <w:rPr>
          <w:rFonts w:ascii="Times New Roman" w:hAnsi="Times New Roman"/>
          <w:i/>
          <w:iCs/>
          <w:sz w:val="28"/>
          <w:szCs w:val="28"/>
          <w:lang w:val="ru-RU"/>
        </w:rPr>
        <w:t>использовать (строить) таблицы, проверять по таблице;</w:t>
      </w:r>
    </w:p>
    <w:p w:rsidR="006C7F83" w:rsidRPr="00166625" w:rsidRDefault="006C7F83" w:rsidP="006C7F83">
      <w:pPr>
        <w:pStyle w:val="11"/>
        <w:spacing w:after="0" w:line="240" w:lineRule="auto"/>
        <w:ind w:left="0"/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166625">
        <w:rPr>
          <w:rFonts w:ascii="Times New Roman" w:hAnsi="Times New Roman"/>
          <w:sz w:val="28"/>
          <w:szCs w:val="28"/>
          <w:lang w:val="ru-RU"/>
        </w:rPr>
        <w:tab/>
      </w:r>
      <w:r w:rsidRPr="00166625">
        <w:rPr>
          <w:rFonts w:ascii="Times New Roman" w:hAnsi="Times New Roman"/>
          <w:i/>
          <w:iCs/>
          <w:sz w:val="28"/>
          <w:szCs w:val="28"/>
          <w:lang w:val="ru-RU"/>
        </w:rPr>
        <w:t>- выполнять действия по заданному алгоритму;</w:t>
      </w:r>
    </w:p>
    <w:p w:rsidR="006C7F83" w:rsidRPr="00166625" w:rsidRDefault="006C7F83" w:rsidP="006C7F83">
      <w:pPr>
        <w:pStyle w:val="11"/>
        <w:spacing w:after="0" w:line="240" w:lineRule="auto"/>
        <w:ind w:left="0"/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166625">
        <w:rPr>
          <w:rFonts w:ascii="Times New Roman" w:hAnsi="Times New Roman"/>
          <w:sz w:val="28"/>
          <w:szCs w:val="28"/>
          <w:lang w:val="ru-RU"/>
        </w:rPr>
        <w:tab/>
      </w:r>
      <w:r w:rsidRPr="00166625">
        <w:rPr>
          <w:rFonts w:ascii="Times New Roman" w:hAnsi="Times New Roman"/>
          <w:i/>
          <w:iCs/>
          <w:sz w:val="28"/>
          <w:szCs w:val="28"/>
          <w:lang w:val="ru-RU"/>
        </w:rPr>
        <w:t>- строить логическую цепь рассуждений;</w:t>
      </w:r>
    </w:p>
    <w:p w:rsidR="006C7F83" w:rsidRDefault="006C7F83" w:rsidP="006C7F83">
      <w:pPr>
        <w:pStyle w:val="11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66625">
        <w:rPr>
          <w:rFonts w:ascii="Times New Roman" w:hAnsi="Times New Roman"/>
          <w:i/>
          <w:iCs/>
          <w:sz w:val="28"/>
          <w:szCs w:val="28"/>
          <w:lang w:val="ru-RU"/>
        </w:rPr>
        <w:tab/>
      </w:r>
      <w:r w:rsidRPr="00166625">
        <w:rPr>
          <w:rFonts w:ascii="Times New Roman" w:hAnsi="Times New Roman"/>
          <w:i/>
          <w:iCs/>
          <w:sz w:val="28"/>
          <w:szCs w:val="28"/>
          <w:u w:val="single"/>
          <w:lang w:val="ru-RU"/>
        </w:rPr>
        <w:t>Коммуникативные УУД</w:t>
      </w:r>
      <w:r w:rsidRPr="00166625">
        <w:rPr>
          <w:rFonts w:ascii="Times New Roman" w:hAnsi="Times New Roman"/>
          <w:i/>
          <w:iCs/>
          <w:sz w:val="28"/>
          <w:szCs w:val="28"/>
          <w:lang w:val="ru-RU"/>
        </w:rPr>
        <w:t xml:space="preserve">. </w:t>
      </w:r>
      <w:r w:rsidRPr="00166625">
        <w:rPr>
          <w:rFonts w:ascii="Times New Roman" w:hAnsi="Times New Roman"/>
          <w:sz w:val="28"/>
          <w:szCs w:val="28"/>
          <w:lang w:val="ru-RU"/>
        </w:rPr>
        <w:t xml:space="preserve">Ученик научится или получит возможность научиться взаимодействовать (сотрудничать) с соседом по парте, в группе. </w:t>
      </w:r>
    </w:p>
    <w:p w:rsidR="006C7F83" w:rsidRDefault="006C7F83" w:rsidP="006C7F83">
      <w:pPr>
        <w:rPr>
          <w:rFonts w:ascii="Times New Roman" w:hAnsi="Times New Roman"/>
          <w:kern w:val="1"/>
          <w:sz w:val="28"/>
          <w:szCs w:val="28"/>
          <w:lang w:val="ru-RU" w:eastAsia="ar-SA"/>
        </w:rPr>
      </w:pPr>
    </w:p>
    <w:p w:rsidR="006C7F83" w:rsidRDefault="006C7F83" w:rsidP="00BC5503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166625">
        <w:rPr>
          <w:rFonts w:ascii="Times New Roman" w:hAnsi="Times New Roman"/>
          <w:b/>
          <w:sz w:val="28"/>
          <w:szCs w:val="28"/>
          <w:lang w:val="ru-RU"/>
        </w:rPr>
        <w:t>Предметными результатами</w:t>
      </w:r>
      <w:r w:rsidRPr="00166625">
        <w:rPr>
          <w:rFonts w:ascii="Times New Roman" w:hAnsi="Times New Roman"/>
          <w:sz w:val="28"/>
          <w:szCs w:val="28"/>
          <w:lang w:val="ru-RU"/>
        </w:rPr>
        <w:t xml:space="preserve"> изучения курса «Математика»</w:t>
      </w:r>
    </w:p>
    <w:p w:rsidR="006C7F83" w:rsidRPr="00166625" w:rsidRDefault="006C7F83" w:rsidP="00BC5503">
      <w:pPr>
        <w:ind w:firstLine="400"/>
        <w:jc w:val="center"/>
        <w:rPr>
          <w:rFonts w:ascii="Times New Roman" w:hAnsi="Times New Roman"/>
          <w:sz w:val="28"/>
          <w:szCs w:val="28"/>
          <w:lang w:val="ru-RU"/>
        </w:rPr>
      </w:pPr>
      <w:r w:rsidRPr="00166625">
        <w:rPr>
          <w:rFonts w:ascii="Times New Roman" w:hAnsi="Times New Roman"/>
          <w:sz w:val="28"/>
          <w:szCs w:val="28"/>
          <w:lang w:val="ru-RU"/>
        </w:rPr>
        <w:t>в 3-м классе является формирование следующих умений:</w:t>
      </w:r>
    </w:p>
    <w:p w:rsidR="006C7F83" w:rsidRPr="00C43D86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597"/>
        </w:tabs>
        <w:spacing w:before="0" w:line="240" w:lineRule="auto"/>
        <w:ind w:left="120" w:right="60" w:firstLine="280"/>
        <w:rPr>
          <w:rFonts w:ascii="Times New Roman" w:hAnsi="Times New Roman"/>
          <w:sz w:val="28"/>
          <w:szCs w:val="28"/>
        </w:rPr>
      </w:pPr>
      <w:r w:rsidRPr="00C43D86">
        <w:rPr>
          <w:rFonts w:ascii="Times New Roman" w:hAnsi="Times New Roman"/>
          <w:sz w:val="28"/>
          <w:szCs w:val="28"/>
        </w:rPr>
        <w:t>читать и записывать все числа в пределах первых двух классов;</w:t>
      </w:r>
      <w:r w:rsidR="00C43D86" w:rsidRPr="00C43D86">
        <w:rPr>
          <w:rFonts w:ascii="Times New Roman" w:hAnsi="Times New Roman"/>
          <w:sz w:val="28"/>
          <w:szCs w:val="28"/>
        </w:rPr>
        <w:t xml:space="preserve"> </w:t>
      </w:r>
      <w:r w:rsidRPr="00C43D86">
        <w:rPr>
          <w:rFonts w:ascii="Times New Roman" w:hAnsi="Times New Roman"/>
          <w:sz w:val="28"/>
          <w:szCs w:val="28"/>
        </w:rPr>
        <w:t>представлять изученные числа в виде суммы разрядных слагаемых;</w:t>
      </w:r>
    </w:p>
    <w:p w:rsidR="006C7F83" w:rsidRPr="00C43D86" w:rsidRDefault="006C7F83" w:rsidP="00C43D86">
      <w:pPr>
        <w:pStyle w:val="12"/>
        <w:numPr>
          <w:ilvl w:val="0"/>
          <w:numId w:val="2"/>
        </w:numPr>
        <w:shd w:val="clear" w:color="auto" w:fill="auto"/>
        <w:tabs>
          <w:tab w:val="left" w:pos="653"/>
        </w:tabs>
        <w:spacing w:before="0" w:line="240" w:lineRule="auto"/>
        <w:ind w:left="400" w:right="60"/>
        <w:rPr>
          <w:rFonts w:ascii="Times New Roman" w:hAnsi="Times New Roman"/>
          <w:sz w:val="28"/>
          <w:szCs w:val="28"/>
        </w:rPr>
      </w:pPr>
      <w:r w:rsidRPr="00C43D86">
        <w:rPr>
          <w:rFonts w:ascii="Times New Roman" w:hAnsi="Times New Roman"/>
          <w:sz w:val="28"/>
          <w:szCs w:val="28"/>
        </w:rPr>
        <w:t>использовать «круглые» числа в роли разрядных слагаемых;</w:t>
      </w:r>
      <w:r w:rsidR="00C43D86" w:rsidRPr="00C43D86">
        <w:rPr>
          <w:rFonts w:ascii="Times New Roman" w:hAnsi="Times New Roman"/>
          <w:sz w:val="28"/>
          <w:szCs w:val="28"/>
        </w:rPr>
        <w:t xml:space="preserve"> </w:t>
      </w:r>
      <w:r w:rsidRPr="00C43D86">
        <w:rPr>
          <w:rFonts w:ascii="Times New Roman" w:hAnsi="Times New Roman"/>
          <w:sz w:val="28"/>
          <w:szCs w:val="28"/>
        </w:rPr>
        <w:t>сравнивать изученные числа на основе их десятичной записи и</w:t>
      </w:r>
      <w:r w:rsidR="00C43D86" w:rsidRPr="00C43D86">
        <w:rPr>
          <w:rFonts w:ascii="Times New Roman" w:hAnsi="Times New Roman"/>
          <w:sz w:val="28"/>
          <w:szCs w:val="28"/>
        </w:rPr>
        <w:t xml:space="preserve"> </w:t>
      </w:r>
      <w:r w:rsidRPr="00C43D86">
        <w:rPr>
          <w:rFonts w:ascii="Times New Roman" w:hAnsi="Times New Roman"/>
          <w:sz w:val="28"/>
          <w:szCs w:val="28"/>
        </w:rPr>
        <w:t xml:space="preserve"> записывать результат сравнения с помощью знаков</w:t>
      </w:r>
      <w:proofErr w:type="gramStart"/>
      <w:r w:rsidRPr="00C43D86">
        <w:rPr>
          <w:rFonts w:ascii="Times New Roman" w:hAnsi="Times New Roman"/>
          <w:sz w:val="28"/>
          <w:szCs w:val="28"/>
        </w:rPr>
        <w:t xml:space="preserve"> (&gt;, &lt;, =);</w:t>
      </w:r>
      <w:proofErr w:type="gramEnd"/>
    </w:p>
    <w:p w:rsidR="006C7F83" w:rsidRPr="00C43D86" w:rsidRDefault="006C7F83" w:rsidP="00C43D86">
      <w:pPr>
        <w:pStyle w:val="12"/>
        <w:numPr>
          <w:ilvl w:val="0"/>
          <w:numId w:val="2"/>
        </w:numPr>
        <w:shd w:val="clear" w:color="auto" w:fill="auto"/>
        <w:tabs>
          <w:tab w:val="left" w:pos="662"/>
        </w:tabs>
        <w:spacing w:before="0" w:line="240" w:lineRule="auto"/>
        <w:ind w:left="400" w:right="60"/>
        <w:rPr>
          <w:rFonts w:ascii="Times New Roman" w:hAnsi="Times New Roman"/>
          <w:sz w:val="28"/>
          <w:szCs w:val="28"/>
        </w:rPr>
      </w:pPr>
      <w:r w:rsidRPr="00C43D86">
        <w:rPr>
          <w:rStyle w:val="85pt"/>
          <w:rFonts w:eastAsia="Calibri"/>
          <w:sz w:val="28"/>
          <w:szCs w:val="28"/>
        </w:rPr>
        <w:t>производить</w:t>
      </w:r>
      <w:r w:rsidRPr="00C43D86">
        <w:rPr>
          <w:rFonts w:ascii="Times New Roman" w:hAnsi="Times New Roman"/>
          <w:sz w:val="28"/>
          <w:szCs w:val="28"/>
        </w:rPr>
        <w:t xml:space="preserve"> вычисления «столбиком» при сложении и вы</w:t>
      </w:r>
      <w:r w:rsidRPr="00C43D86">
        <w:rPr>
          <w:rFonts w:ascii="Times New Roman" w:hAnsi="Times New Roman"/>
          <w:sz w:val="28"/>
          <w:szCs w:val="28"/>
        </w:rPr>
        <w:softHyphen/>
        <w:t>читании</w:t>
      </w:r>
      <w:r w:rsidR="00C43D86" w:rsidRPr="00C43D86">
        <w:rPr>
          <w:rFonts w:ascii="Times New Roman" w:hAnsi="Times New Roman"/>
          <w:sz w:val="28"/>
          <w:szCs w:val="28"/>
        </w:rPr>
        <w:t xml:space="preserve"> </w:t>
      </w:r>
      <w:r w:rsidRPr="00C43D86">
        <w:rPr>
          <w:rFonts w:ascii="Times New Roman" w:hAnsi="Times New Roman"/>
          <w:sz w:val="28"/>
          <w:szCs w:val="28"/>
        </w:rPr>
        <w:t xml:space="preserve"> многозначных чисел;</w:t>
      </w:r>
    </w:p>
    <w:p w:rsidR="006C7F83" w:rsidRPr="004D21AA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611"/>
        </w:tabs>
        <w:spacing w:before="0" w:line="240" w:lineRule="auto"/>
        <w:ind w:left="120" w:firstLine="28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>применять сочетательное свойство умножения;</w:t>
      </w:r>
    </w:p>
    <w:p w:rsidR="006C7F83" w:rsidRPr="004D21AA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611"/>
        </w:tabs>
        <w:spacing w:before="0" w:line="240" w:lineRule="auto"/>
        <w:ind w:left="120" w:firstLine="28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>выполнять группировку множителей;</w:t>
      </w:r>
    </w:p>
    <w:p w:rsidR="006C7F83" w:rsidRPr="004D21AA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662"/>
        </w:tabs>
        <w:spacing w:before="0" w:line="240" w:lineRule="auto"/>
        <w:ind w:left="120" w:right="60" w:firstLine="28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>применять правила умножения числа на сумму и суммы на число;</w:t>
      </w:r>
    </w:p>
    <w:p w:rsidR="006C7F83" w:rsidRPr="004D21AA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611"/>
        </w:tabs>
        <w:spacing w:before="0" w:line="240" w:lineRule="auto"/>
        <w:ind w:left="120" w:firstLine="28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>применять правило деления суммы на число;</w:t>
      </w:r>
    </w:p>
    <w:p w:rsidR="006C7F83" w:rsidRPr="00166625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662"/>
        </w:tabs>
        <w:spacing w:before="0" w:line="240" w:lineRule="auto"/>
        <w:ind w:left="120" w:right="60" w:firstLine="28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>воспроизводить правила умножения и деления с нулем и единицей;</w:t>
      </w:r>
    </w:p>
    <w:p w:rsidR="006C7F83" w:rsidRPr="00B423A5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662"/>
        </w:tabs>
        <w:spacing w:before="0" w:line="240" w:lineRule="auto"/>
        <w:ind w:left="120" w:right="60" w:firstLine="28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 xml:space="preserve">находить значения числовых выражений со скобками и без скобок </w:t>
      </w:r>
    </w:p>
    <w:p w:rsidR="006C7F83" w:rsidRPr="00B423A5" w:rsidRDefault="006C7F83" w:rsidP="006C7F83">
      <w:pPr>
        <w:pStyle w:val="12"/>
        <w:shd w:val="clear" w:color="auto" w:fill="auto"/>
        <w:tabs>
          <w:tab w:val="left" w:pos="662"/>
        </w:tabs>
        <w:spacing w:before="0" w:line="240" w:lineRule="auto"/>
        <w:ind w:left="400" w:right="6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>в 2—4 действия;</w:t>
      </w:r>
    </w:p>
    <w:p w:rsidR="006C7F83" w:rsidRPr="00C43D86" w:rsidRDefault="006C7F83" w:rsidP="00C43D86">
      <w:pPr>
        <w:pStyle w:val="12"/>
        <w:numPr>
          <w:ilvl w:val="0"/>
          <w:numId w:val="5"/>
        </w:numPr>
        <w:shd w:val="clear" w:color="auto" w:fill="auto"/>
        <w:spacing w:before="0" w:line="240" w:lineRule="auto"/>
        <w:ind w:left="300" w:right="20"/>
        <w:rPr>
          <w:rFonts w:ascii="Times New Roman" w:hAnsi="Times New Roman"/>
          <w:sz w:val="28"/>
          <w:szCs w:val="28"/>
        </w:rPr>
      </w:pPr>
      <w:r w:rsidRPr="00C43D86">
        <w:rPr>
          <w:rFonts w:ascii="Times New Roman" w:hAnsi="Times New Roman"/>
          <w:sz w:val="28"/>
          <w:szCs w:val="28"/>
        </w:rPr>
        <w:t>воспроизводить и применять правила нахождения неизвест</w:t>
      </w:r>
      <w:r w:rsidRPr="00C43D86">
        <w:rPr>
          <w:rFonts w:ascii="Times New Roman" w:hAnsi="Times New Roman"/>
          <w:sz w:val="28"/>
          <w:szCs w:val="28"/>
        </w:rPr>
        <w:softHyphen/>
        <w:t>ного</w:t>
      </w:r>
      <w:r w:rsidR="00C43D86" w:rsidRPr="00C43D86">
        <w:rPr>
          <w:rFonts w:ascii="Times New Roman" w:hAnsi="Times New Roman"/>
          <w:sz w:val="28"/>
          <w:szCs w:val="28"/>
        </w:rPr>
        <w:t xml:space="preserve"> </w:t>
      </w:r>
      <w:r w:rsidRPr="00C43D86">
        <w:rPr>
          <w:rFonts w:ascii="Times New Roman" w:hAnsi="Times New Roman"/>
          <w:sz w:val="28"/>
          <w:szCs w:val="28"/>
        </w:rPr>
        <w:t xml:space="preserve"> множителя, неизвестного делителя, неизвестного делимого;</w:t>
      </w:r>
    </w:p>
    <w:p w:rsidR="006C7F83" w:rsidRPr="004D21AA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558"/>
        </w:tabs>
        <w:spacing w:before="0" w:line="240" w:lineRule="auto"/>
        <w:ind w:left="20" w:right="20" w:firstLine="32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>выполнять сложение и вычитание многозначных чисел «столбиком»;</w:t>
      </w:r>
    </w:p>
    <w:p w:rsidR="006C7F83" w:rsidRPr="004D21AA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553"/>
        </w:tabs>
        <w:spacing w:before="0" w:line="240" w:lineRule="auto"/>
        <w:ind w:left="20" w:right="20" w:firstLine="32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 xml:space="preserve">выполнять устно умножение двузначного числа </w:t>
      </w:r>
      <w:proofErr w:type="gramStart"/>
      <w:r w:rsidRPr="004D21AA">
        <w:rPr>
          <w:rFonts w:ascii="Times New Roman" w:hAnsi="Times New Roman"/>
          <w:sz w:val="28"/>
          <w:szCs w:val="28"/>
        </w:rPr>
        <w:t>на</w:t>
      </w:r>
      <w:proofErr w:type="gramEnd"/>
      <w:r w:rsidRPr="004D21AA">
        <w:rPr>
          <w:rFonts w:ascii="Times New Roman" w:hAnsi="Times New Roman"/>
          <w:sz w:val="28"/>
          <w:szCs w:val="28"/>
        </w:rPr>
        <w:t xml:space="preserve"> одно</w:t>
      </w:r>
      <w:r w:rsidRPr="004D21AA">
        <w:rPr>
          <w:rFonts w:ascii="Times New Roman" w:hAnsi="Times New Roman"/>
          <w:sz w:val="28"/>
          <w:szCs w:val="28"/>
        </w:rPr>
        <w:softHyphen/>
        <w:t>значное;</w:t>
      </w:r>
    </w:p>
    <w:p w:rsidR="006C7F83" w:rsidRPr="00C43D86" w:rsidRDefault="006C7F83" w:rsidP="00C43D86">
      <w:pPr>
        <w:pStyle w:val="12"/>
        <w:numPr>
          <w:ilvl w:val="0"/>
          <w:numId w:val="2"/>
        </w:numPr>
        <w:shd w:val="clear" w:color="auto" w:fill="auto"/>
        <w:tabs>
          <w:tab w:val="left" w:pos="553"/>
        </w:tabs>
        <w:spacing w:before="0" w:line="240" w:lineRule="auto"/>
        <w:ind w:left="340" w:right="20"/>
        <w:rPr>
          <w:rFonts w:ascii="Times New Roman" w:hAnsi="Times New Roman"/>
          <w:sz w:val="28"/>
          <w:szCs w:val="28"/>
        </w:rPr>
      </w:pPr>
      <w:r w:rsidRPr="00C43D86">
        <w:rPr>
          <w:rFonts w:ascii="Times New Roman" w:hAnsi="Times New Roman"/>
          <w:sz w:val="28"/>
          <w:szCs w:val="28"/>
        </w:rPr>
        <w:t xml:space="preserve">выполнять устно деление двузначного числа </w:t>
      </w:r>
      <w:proofErr w:type="gramStart"/>
      <w:r w:rsidRPr="00C43D86">
        <w:rPr>
          <w:rFonts w:ascii="Times New Roman" w:hAnsi="Times New Roman"/>
          <w:sz w:val="28"/>
          <w:szCs w:val="28"/>
        </w:rPr>
        <w:t>на</w:t>
      </w:r>
      <w:proofErr w:type="gramEnd"/>
      <w:r w:rsidRPr="00C43D86">
        <w:rPr>
          <w:rFonts w:ascii="Times New Roman" w:hAnsi="Times New Roman"/>
          <w:sz w:val="28"/>
          <w:szCs w:val="28"/>
        </w:rPr>
        <w:t xml:space="preserve"> однозначное и</w:t>
      </w:r>
      <w:r w:rsidR="00C43D86" w:rsidRPr="00C43D86">
        <w:rPr>
          <w:rFonts w:ascii="Times New Roman" w:hAnsi="Times New Roman"/>
          <w:sz w:val="28"/>
          <w:szCs w:val="28"/>
        </w:rPr>
        <w:t xml:space="preserve"> </w:t>
      </w:r>
      <w:r w:rsidRPr="00C43D86">
        <w:rPr>
          <w:rFonts w:ascii="Times New Roman" w:hAnsi="Times New Roman"/>
          <w:sz w:val="28"/>
          <w:szCs w:val="28"/>
        </w:rPr>
        <w:t xml:space="preserve"> двузначного на двузначное;</w:t>
      </w:r>
    </w:p>
    <w:p w:rsidR="006C7F83" w:rsidRPr="00C43D86" w:rsidRDefault="006C7F83" w:rsidP="00C43D86">
      <w:pPr>
        <w:pStyle w:val="12"/>
        <w:numPr>
          <w:ilvl w:val="0"/>
          <w:numId w:val="2"/>
        </w:numPr>
        <w:shd w:val="clear" w:color="auto" w:fill="auto"/>
        <w:tabs>
          <w:tab w:val="left" w:pos="548"/>
        </w:tabs>
        <w:spacing w:before="0" w:line="240" w:lineRule="auto"/>
        <w:ind w:left="340" w:right="20"/>
        <w:rPr>
          <w:rFonts w:ascii="Times New Roman" w:hAnsi="Times New Roman"/>
          <w:sz w:val="28"/>
          <w:szCs w:val="28"/>
        </w:rPr>
      </w:pPr>
      <w:r w:rsidRPr="00C43D86">
        <w:rPr>
          <w:rFonts w:ascii="Times New Roman" w:hAnsi="Times New Roman"/>
          <w:sz w:val="28"/>
          <w:szCs w:val="28"/>
        </w:rPr>
        <w:t>использовать калькулятор для проведения и проверки пра</w:t>
      </w:r>
      <w:r w:rsidRPr="00C43D86">
        <w:rPr>
          <w:rFonts w:ascii="Times New Roman" w:hAnsi="Times New Roman"/>
          <w:sz w:val="28"/>
          <w:szCs w:val="28"/>
        </w:rPr>
        <w:softHyphen/>
        <w:t>вильности</w:t>
      </w:r>
      <w:r w:rsidR="00C43D86" w:rsidRPr="00C43D86">
        <w:rPr>
          <w:rFonts w:ascii="Times New Roman" w:hAnsi="Times New Roman"/>
          <w:sz w:val="28"/>
          <w:szCs w:val="28"/>
        </w:rPr>
        <w:t xml:space="preserve"> </w:t>
      </w:r>
      <w:r w:rsidRPr="00C43D86">
        <w:rPr>
          <w:rFonts w:ascii="Times New Roman" w:hAnsi="Times New Roman"/>
          <w:sz w:val="28"/>
          <w:szCs w:val="28"/>
        </w:rPr>
        <w:t xml:space="preserve"> вычислений;</w:t>
      </w:r>
    </w:p>
    <w:p w:rsidR="006C7F83" w:rsidRPr="00C43D86" w:rsidRDefault="006C7F83" w:rsidP="00C43D86">
      <w:pPr>
        <w:pStyle w:val="12"/>
        <w:numPr>
          <w:ilvl w:val="0"/>
          <w:numId w:val="2"/>
        </w:numPr>
        <w:shd w:val="clear" w:color="auto" w:fill="auto"/>
        <w:tabs>
          <w:tab w:val="left" w:pos="558"/>
        </w:tabs>
        <w:spacing w:before="0" w:line="240" w:lineRule="auto"/>
        <w:ind w:left="340" w:right="20"/>
        <w:rPr>
          <w:rFonts w:ascii="Times New Roman" w:hAnsi="Times New Roman"/>
          <w:sz w:val="28"/>
          <w:szCs w:val="28"/>
        </w:rPr>
      </w:pPr>
      <w:r w:rsidRPr="00C43D86">
        <w:rPr>
          <w:rFonts w:ascii="Times New Roman" w:hAnsi="Times New Roman"/>
          <w:sz w:val="28"/>
          <w:szCs w:val="28"/>
        </w:rPr>
        <w:t>применять изученные ранее свойства арифметических дей</w:t>
      </w:r>
      <w:r w:rsidRPr="00C43D86">
        <w:rPr>
          <w:rFonts w:ascii="Times New Roman" w:hAnsi="Times New Roman"/>
          <w:sz w:val="28"/>
          <w:szCs w:val="28"/>
        </w:rPr>
        <w:softHyphen/>
        <w:t>ствий для</w:t>
      </w:r>
      <w:r w:rsidR="00C43D86" w:rsidRPr="00C43D86">
        <w:rPr>
          <w:rFonts w:ascii="Times New Roman" w:hAnsi="Times New Roman"/>
          <w:sz w:val="28"/>
          <w:szCs w:val="28"/>
        </w:rPr>
        <w:t xml:space="preserve"> </w:t>
      </w:r>
      <w:r w:rsidRPr="00C43D86">
        <w:rPr>
          <w:rFonts w:ascii="Times New Roman" w:hAnsi="Times New Roman"/>
          <w:sz w:val="28"/>
          <w:szCs w:val="28"/>
        </w:rPr>
        <w:t xml:space="preserve"> выполнения и упрощения вычислений;</w:t>
      </w:r>
    </w:p>
    <w:p w:rsidR="006C7F83" w:rsidRPr="00C43D86" w:rsidRDefault="006C7F83" w:rsidP="00C43D86">
      <w:pPr>
        <w:pStyle w:val="12"/>
        <w:numPr>
          <w:ilvl w:val="0"/>
          <w:numId w:val="2"/>
        </w:numPr>
        <w:shd w:val="clear" w:color="auto" w:fill="auto"/>
        <w:tabs>
          <w:tab w:val="left" w:pos="558"/>
        </w:tabs>
        <w:spacing w:before="0" w:line="240" w:lineRule="auto"/>
        <w:ind w:left="340" w:right="20"/>
        <w:rPr>
          <w:rFonts w:ascii="Times New Roman" w:hAnsi="Times New Roman"/>
          <w:sz w:val="28"/>
          <w:szCs w:val="28"/>
        </w:rPr>
      </w:pPr>
      <w:r w:rsidRPr="00C43D86">
        <w:rPr>
          <w:rFonts w:ascii="Times New Roman" w:hAnsi="Times New Roman"/>
          <w:sz w:val="28"/>
          <w:szCs w:val="28"/>
        </w:rPr>
        <w:t>распознавать правило, по которому может быть составлена данная</w:t>
      </w:r>
      <w:r w:rsidR="00C43D86" w:rsidRPr="00C43D86">
        <w:rPr>
          <w:rFonts w:ascii="Times New Roman" w:hAnsi="Times New Roman"/>
          <w:sz w:val="28"/>
          <w:szCs w:val="28"/>
        </w:rPr>
        <w:t xml:space="preserve"> </w:t>
      </w:r>
      <w:r w:rsidRPr="00C43D86">
        <w:rPr>
          <w:rFonts w:ascii="Times New Roman" w:hAnsi="Times New Roman"/>
          <w:sz w:val="28"/>
          <w:szCs w:val="28"/>
        </w:rPr>
        <w:t xml:space="preserve"> числовая последовательность;</w:t>
      </w:r>
    </w:p>
    <w:p w:rsidR="006C7F83" w:rsidRPr="00C43D86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562"/>
        </w:tabs>
        <w:spacing w:before="0" w:line="240" w:lineRule="auto"/>
        <w:ind w:left="340" w:right="20"/>
        <w:rPr>
          <w:rFonts w:ascii="Times New Roman" w:hAnsi="Times New Roman"/>
          <w:sz w:val="28"/>
          <w:szCs w:val="28"/>
        </w:rPr>
      </w:pPr>
      <w:r w:rsidRPr="00C43D86">
        <w:rPr>
          <w:rFonts w:ascii="Times New Roman" w:hAnsi="Times New Roman"/>
          <w:sz w:val="28"/>
          <w:szCs w:val="28"/>
        </w:rPr>
        <w:lastRenderedPageBreak/>
        <w:t>распознавать виды треугольников по величине углов (пря</w:t>
      </w:r>
      <w:r w:rsidRPr="00C43D86">
        <w:rPr>
          <w:rFonts w:ascii="Times New Roman" w:hAnsi="Times New Roman"/>
          <w:sz w:val="28"/>
          <w:szCs w:val="28"/>
        </w:rPr>
        <w:softHyphen/>
        <w:t>моугольный,</w:t>
      </w:r>
      <w:r w:rsidR="00C43D86" w:rsidRPr="00C43D86">
        <w:rPr>
          <w:rFonts w:ascii="Times New Roman" w:hAnsi="Times New Roman"/>
          <w:sz w:val="28"/>
          <w:szCs w:val="28"/>
        </w:rPr>
        <w:t xml:space="preserve"> </w:t>
      </w:r>
      <w:r w:rsidRPr="00C43D86">
        <w:rPr>
          <w:rFonts w:ascii="Times New Roman" w:hAnsi="Times New Roman"/>
          <w:sz w:val="28"/>
          <w:szCs w:val="28"/>
        </w:rPr>
        <w:t>тупоугольный, остроугольный) и по длине сторон (равнобедренный,</w:t>
      </w:r>
      <w:r w:rsidR="00C43D86" w:rsidRPr="00C43D86">
        <w:rPr>
          <w:rFonts w:ascii="Times New Roman" w:hAnsi="Times New Roman"/>
          <w:sz w:val="28"/>
          <w:szCs w:val="28"/>
        </w:rPr>
        <w:t xml:space="preserve"> </w:t>
      </w:r>
      <w:r w:rsidRPr="00C43D86">
        <w:rPr>
          <w:rFonts w:ascii="Times New Roman" w:hAnsi="Times New Roman"/>
          <w:sz w:val="28"/>
          <w:szCs w:val="28"/>
        </w:rPr>
        <w:t xml:space="preserve">равносторонний как частный случай </w:t>
      </w:r>
      <w:proofErr w:type="gramStart"/>
      <w:r w:rsidRPr="00C43D86">
        <w:rPr>
          <w:rFonts w:ascii="Times New Roman" w:hAnsi="Times New Roman"/>
          <w:sz w:val="28"/>
          <w:szCs w:val="28"/>
        </w:rPr>
        <w:t>равнобе</w:t>
      </w:r>
      <w:r w:rsidRPr="00C43D86">
        <w:rPr>
          <w:rFonts w:ascii="Times New Roman" w:hAnsi="Times New Roman"/>
          <w:sz w:val="28"/>
          <w:szCs w:val="28"/>
        </w:rPr>
        <w:softHyphen/>
        <w:t>дренного</w:t>
      </w:r>
      <w:proofErr w:type="gramEnd"/>
      <w:r w:rsidRPr="00C43D86">
        <w:rPr>
          <w:rFonts w:ascii="Times New Roman" w:hAnsi="Times New Roman"/>
          <w:sz w:val="28"/>
          <w:szCs w:val="28"/>
        </w:rPr>
        <w:t>, разносторонний);</w:t>
      </w:r>
    </w:p>
    <w:p w:rsidR="006C7F83" w:rsidRPr="004D21AA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551"/>
        </w:tabs>
        <w:spacing w:before="0" w:line="240" w:lineRule="auto"/>
        <w:ind w:left="20" w:firstLine="32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>строить прямоугольник с заданной длиной сторон;</w:t>
      </w:r>
    </w:p>
    <w:p w:rsidR="006C7F83" w:rsidRPr="004D21AA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546"/>
        </w:tabs>
        <w:spacing w:before="0" w:line="240" w:lineRule="auto"/>
        <w:ind w:left="20" w:firstLine="32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>строить прямоугольник заданного периметра;</w:t>
      </w:r>
    </w:p>
    <w:p w:rsidR="006C7F83" w:rsidRPr="004D21AA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546"/>
        </w:tabs>
        <w:spacing w:before="0" w:line="240" w:lineRule="auto"/>
        <w:ind w:left="20" w:firstLine="32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>строить окружность заданного радиуса;</w:t>
      </w:r>
    </w:p>
    <w:p w:rsidR="006C7F83" w:rsidRPr="00C43D86" w:rsidRDefault="006C7F83" w:rsidP="00C43D86">
      <w:pPr>
        <w:pStyle w:val="12"/>
        <w:numPr>
          <w:ilvl w:val="0"/>
          <w:numId w:val="2"/>
        </w:numPr>
        <w:shd w:val="clear" w:color="auto" w:fill="auto"/>
        <w:tabs>
          <w:tab w:val="left" w:pos="543"/>
        </w:tabs>
        <w:spacing w:before="0" w:line="240" w:lineRule="auto"/>
        <w:ind w:left="340" w:right="20"/>
        <w:rPr>
          <w:rFonts w:ascii="Times New Roman" w:hAnsi="Times New Roman"/>
          <w:sz w:val="28"/>
          <w:szCs w:val="28"/>
        </w:rPr>
      </w:pPr>
      <w:r w:rsidRPr="00C43D86">
        <w:rPr>
          <w:rFonts w:ascii="Times New Roman" w:hAnsi="Times New Roman"/>
          <w:sz w:val="28"/>
          <w:szCs w:val="28"/>
        </w:rPr>
        <w:t>чертить с помощью циркуля окружности и проводить в них с помощью</w:t>
      </w:r>
      <w:r w:rsidR="00C43D86" w:rsidRPr="00C43D86">
        <w:rPr>
          <w:rFonts w:ascii="Times New Roman" w:hAnsi="Times New Roman"/>
          <w:sz w:val="28"/>
          <w:szCs w:val="28"/>
        </w:rPr>
        <w:t xml:space="preserve"> </w:t>
      </w:r>
      <w:r w:rsidRPr="00C43D86">
        <w:rPr>
          <w:rFonts w:ascii="Times New Roman" w:hAnsi="Times New Roman"/>
          <w:sz w:val="28"/>
          <w:szCs w:val="28"/>
        </w:rPr>
        <w:t xml:space="preserve"> линейки радиусы и диаметры; использовать соотношение </w:t>
      </w:r>
      <w:proofErr w:type="gramStart"/>
      <w:r w:rsidRPr="00C43D86">
        <w:rPr>
          <w:rFonts w:ascii="Times New Roman" w:hAnsi="Times New Roman"/>
          <w:sz w:val="28"/>
          <w:szCs w:val="28"/>
        </w:rPr>
        <w:t>между</w:t>
      </w:r>
      <w:proofErr w:type="gramEnd"/>
    </w:p>
    <w:p w:rsidR="006C7F83" w:rsidRPr="00B423A5" w:rsidRDefault="006C7F83" w:rsidP="00C43D86">
      <w:pPr>
        <w:pStyle w:val="12"/>
        <w:numPr>
          <w:ilvl w:val="0"/>
          <w:numId w:val="2"/>
        </w:numPr>
        <w:shd w:val="clear" w:color="auto" w:fill="auto"/>
        <w:tabs>
          <w:tab w:val="left" w:pos="567"/>
        </w:tabs>
        <w:spacing w:before="0" w:line="240" w:lineRule="auto"/>
        <w:ind w:left="20" w:right="20" w:firstLine="32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>радиусом и диаметром одной окружности для решения задач;</w:t>
      </w:r>
      <w:r w:rsidR="00C43D86">
        <w:rPr>
          <w:rFonts w:ascii="Times New Roman" w:hAnsi="Times New Roman"/>
          <w:sz w:val="28"/>
          <w:szCs w:val="28"/>
        </w:rPr>
        <w:t xml:space="preserve"> </w:t>
      </w:r>
      <w:r w:rsidRPr="004D21AA">
        <w:rPr>
          <w:rFonts w:ascii="Times New Roman" w:hAnsi="Times New Roman"/>
          <w:sz w:val="28"/>
          <w:szCs w:val="28"/>
        </w:rPr>
        <w:t>определять площадь прямоугольника измерением (с помо</w:t>
      </w:r>
      <w:r w:rsidRPr="004D21AA">
        <w:rPr>
          <w:rFonts w:ascii="Times New Roman" w:hAnsi="Times New Roman"/>
          <w:sz w:val="28"/>
          <w:szCs w:val="28"/>
        </w:rPr>
        <w:softHyphen/>
        <w:t xml:space="preserve">щью </w:t>
      </w:r>
      <w:r w:rsidR="00C43D86">
        <w:rPr>
          <w:rFonts w:ascii="Times New Roman" w:hAnsi="Times New Roman"/>
          <w:sz w:val="28"/>
          <w:szCs w:val="28"/>
        </w:rPr>
        <w:t xml:space="preserve"> </w:t>
      </w:r>
      <w:r w:rsidRPr="004D21AA">
        <w:rPr>
          <w:rFonts w:ascii="Times New Roman" w:hAnsi="Times New Roman"/>
          <w:sz w:val="28"/>
          <w:szCs w:val="28"/>
        </w:rPr>
        <w:t>палетки)</w:t>
      </w:r>
    </w:p>
    <w:p w:rsidR="006C7F83" w:rsidRDefault="006C7F83" w:rsidP="006C7F83">
      <w:pPr>
        <w:pStyle w:val="12"/>
        <w:shd w:val="clear" w:color="auto" w:fill="auto"/>
        <w:tabs>
          <w:tab w:val="left" w:pos="567"/>
        </w:tabs>
        <w:spacing w:before="0" w:line="240" w:lineRule="auto"/>
        <w:ind w:left="340" w:right="2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 xml:space="preserve"> и вычислением (с проведением предварительных линейных измерений);</w:t>
      </w:r>
    </w:p>
    <w:p w:rsidR="006C7F83" w:rsidRPr="004D21AA" w:rsidRDefault="00C43D86" w:rsidP="00C43D86">
      <w:pPr>
        <w:pStyle w:val="12"/>
        <w:shd w:val="clear" w:color="auto" w:fill="auto"/>
        <w:tabs>
          <w:tab w:val="left" w:pos="567"/>
        </w:tabs>
        <w:spacing w:before="0" w:line="240" w:lineRule="auto"/>
        <w:ind w:right="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6C7F83" w:rsidRPr="004D21AA">
        <w:rPr>
          <w:rFonts w:ascii="Times New Roman" w:hAnsi="Times New Roman"/>
          <w:sz w:val="28"/>
          <w:szCs w:val="28"/>
        </w:rPr>
        <w:t xml:space="preserve"> использовать формулу площади прямо</w:t>
      </w:r>
      <w:r w:rsidR="006C7F83" w:rsidRPr="004D21AA">
        <w:rPr>
          <w:rFonts w:ascii="Times New Roman" w:hAnsi="Times New Roman"/>
          <w:sz w:val="28"/>
          <w:szCs w:val="28"/>
        </w:rPr>
        <w:softHyphen/>
        <w:t>угольника (</w:t>
      </w:r>
      <w:proofErr w:type="gramStart"/>
      <w:r w:rsidR="006C7F83" w:rsidRPr="004D21AA">
        <w:rPr>
          <w:rFonts w:ascii="Times New Roman" w:hAnsi="Times New Roman"/>
          <w:sz w:val="28"/>
          <w:szCs w:val="28"/>
          <w:lang w:val="en-US"/>
        </w:rPr>
        <w:t>S</w:t>
      </w:r>
      <w:proofErr w:type="gramEnd"/>
      <w:r w:rsidR="006C7F83" w:rsidRPr="004D21AA">
        <w:rPr>
          <w:rFonts w:ascii="Times New Roman" w:hAnsi="Times New Roman"/>
          <w:sz w:val="28"/>
          <w:szCs w:val="28"/>
        </w:rPr>
        <w:t xml:space="preserve"> = а ■ Ь);</w:t>
      </w:r>
    </w:p>
    <w:p w:rsidR="006C7F83" w:rsidRPr="00C43D86" w:rsidRDefault="00C43D86" w:rsidP="00C43D86">
      <w:pPr>
        <w:pStyle w:val="12"/>
        <w:shd w:val="clear" w:color="auto" w:fill="auto"/>
        <w:tabs>
          <w:tab w:val="left" w:pos="562"/>
        </w:tabs>
        <w:spacing w:before="0" w:line="240" w:lineRule="auto"/>
        <w:ind w:right="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="006C7F83" w:rsidRPr="00C43D86">
        <w:rPr>
          <w:rFonts w:ascii="Times New Roman" w:hAnsi="Times New Roman"/>
          <w:sz w:val="28"/>
          <w:szCs w:val="28"/>
        </w:rPr>
        <w:t>применять единицы длины — километр и миллиметр и соот</w:t>
      </w:r>
      <w:r w:rsidR="006C7F83" w:rsidRPr="00C43D86">
        <w:rPr>
          <w:rFonts w:ascii="Times New Roman" w:hAnsi="Times New Roman"/>
          <w:sz w:val="28"/>
          <w:szCs w:val="28"/>
        </w:rPr>
        <w:softHyphen/>
        <w:t>ношения</w:t>
      </w:r>
      <w:r w:rsidRPr="00C43D86">
        <w:rPr>
          <w:rFonts w:ascii="Times New Roman" w:hAnsi="Times New Roman"/>
          <w:sz w:val="28"/>
          <w:szCs w:val="28"/>
        </w:rPr>
        <w:t xml:space="preserve"> </w:t>
      </w:r>
      <w:r w:rsidR="006C7F83" w:rsidRPr="00C43D86">
        <w:rPr>
          <w:rFonts w:ascii="Times New Roman" w:hAnsi="Times New Roman"/>
          <w:sz w:val="28"/>
          <w:szCs w:val="28"/>
        </w:rPr>
        <w:t xml:space="preserve"> между ними и метром;</w:t>
      </w:r>
    </w:p>
    <w:p w:rsidR="006C7F83" w:rsidRPr="00C43D86" w:rsidRDefault="00C43D86" w:rsidP="00C43D86">
      <w:pPr>
        <w:pStyle w:val="12"/>
        <w:shd w:val="clear" w:color="auto" w:fill="auto"/>
        <w:tabs>
          <w:tab w:val="left" w:pos="553"/>
        </w:tabs>
        <w:spacing w:before="0" w:line="240" w:lineRule="auto"/>
        <w:ind w:right="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="006C7F83" w:rsidRPr="00C43D86">
        <w:rPr>
          <w:rFonts w:ascii="Times New Roman" w:hAnsi="Times New Roman"/>
          <w:sz w:val="28"/>
          <w:szCs w:val="28"/>
        </w:rPr>
        <w:t>применять единицы площади - квадратный сантиметр (кв. см или см</w:t>
      </w:r>
      <w:proofErr w:type="gramStart"/>
      <w:r w:rsidR="006C7F83" w:rsidRPr="00C43D86">
        <w:rPr>
          <w:rFonts w:ascii="Times New Roman" w:hAnsi="Times New Roman"/>
          <w:sz w:val="28"/>
          <w:szCs w:val="28"/>
          <w:vertAlign w:val="superscript"/>
        </w:rPr>
        <w:t>2</w:t>
      </w:r>
      <w:proofErr w:type="gramEnd"/>
      <w:r w:rsidR="006C7F83" w:rsidRPr="00C43D86">
        <w:rPr>
          <w:rFonts w:ascii="Times New Roman" w:hAnsi="Times New Roman"/>
          <w:sz w:val="28"/>
          <w:szCs w:val="28"/>
        </w:rPr>
        <w:t>), квадратный дециметр (кв. дм или дм</w:t>
      </w:r>
      <w:r w:rsidR="006C7F83" w:rsidRPr="00C43D86"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), квадрат</w:t>
      </w:r>
      <w:r>
        <w:rPr>
          <w:rFonts w:ascii="Times New Roman" w:hAnsi="Times New Roman"/>
          <w:sz w:val="28"/>
          <w:szCs w:val="28"/>
        </w:rPr>
        <w:softHyphen/>
        <w:t xml:space="preserve">ный      </w:t>
      </w:r>
      <w:r w:rsidR="006C7F83" w:rsidRPr="00C43D86">
        <w:rPr>
          <w:rFonts w:ascii="Times New Roman" w:hAnsi="Times New Roman"/>
          <w:sz w:val="28"/>
          <w:szCs w:val="28"/>
        </w:rPr>
        <w:t>метр (кв. м или м</w:t>
      </w:r>
      <w:r w:rsidR="006C7F83" w:rsidRPr="00C43D86">
        <w:rPr>
          <w:rFonts w:ascii="Times New Roman" w:hAnsi="Times New Roman"/>
          <w:sz w:val="28"/>
          <w:szCs w:val="28"/>
          <w:vertAlign w:val="superscript"/>
        </w:rPr>
        <w:t>2</w:t>
      </w:r>
      <w:r w:rsidR="006C7F83" w:rsidRPr="00C43D86">
        <w:rPr>
          <w:rFonts w:ascii="Times New Roman" w:hAnsi="Times New Roman"/>
          <w:sz w:val="28"/>
          <w:szCs w:val="28"/>
        </w:rPr>
        <w:t>),</w:t>
      </w:r>
      <w:r w:rsidRPr="00C43D86">
        <w:rPr>
          <w:rFonts w:ascii="Times New Roman" w:hAnsi="Times New Roman"/>
          <w:sz w:val="28"/>
          <w:szCs w:val="28"/>
        </w:rPr>
        <w:t xml:space="preserve"> </w:t>
      </w:r>
      <w:r w:rsidR="006C7F83" w:rsidRPr="00C43D86">
        <w:rPr>
          <w:rFonts w:ascii="Times New Roman" w:hAnsi="Times New Roman"/>
          <w:sz w:val="28"/>
          <w:szCs w:val="28"/>
        </w:rPr>
        <w:t xml:space="preserve"> квадратный километр (кв. км или км</w:t>
      </w:r>
      <w:r w:rsidR="006C7F83" w:rsidRPr="00C43D86">
        <w:rPr>
          <w:rFonts w:ascii="Times New Roman" w:hAnsi="Times New Roman"/>
          <w:sz w:val="28"/>
          <w:szCs w:val="28"/>
          <w:vertAlign w:val="superscript"/>
        </w:rPr>
        <w:t>2</w:t>
      </w:r>
      <w:r w:rsidR="006C7F83" w:rsidRPr="00C43D86">
        <w:rPr>
          <w:rFonts w:ascii="Times New Roman" w:hAnsi="Times New Roman"/>
          <w:sz w:val="28"/>
          <w:szCs w:val="28"/>
        </w:rPr>
        <w:t>) и соотношения между ними;</w:t>
      </w:r>
      <w:r w:rsidRPr="00C43D86">
        <w:rPr>
          <w:rFonts w:ascii="Times New Roman" w:hAnsi="Times New Roman"/>
          <w:sz w:val="28"/>
          <w:szCs w:val="28"/>
        </w:rPr>
        <w:t xml:space="preserve"> </w:t>
      </w:r>
      <w:r w:rsidR="006C7F83" w:rsidRPr="00C43D86">
        <w:rPr>
          <w:rFonts w:ascii="Times New Roman" w:hAnsi="Times New Roman"/>
          <w:sz w:val="28"/>
          <w:szCs w:val="28"/>
        </w:rPr>
        <w:t xml:space="preserve">выражать площадь фигуры, используя </w:t>
      </w:r>
      <w:r>
        <w:rPr>
          <w:rFonts w:ascii="Times New Roman" w:hAnsi="Times New Roman"/>
          <w:sz w:val="28"/>
          <w:szCs w:val="28"/>
        </w:rPr>
        <w:t xml:space="preserve">   </w:t>
      </w:r>
      <w:r w:rsidR="006C7F83" w:rsidRPr="00C43D86">
        <w:rPr>
          <w:rFonts w:ascii="Times New Roman" w:hAnsi="Times New Roman"/>
          <w:sz w:val="28"/>
          <w:szCs w:val="28"/>
        </w:rPr>
        <w:t>разные единицы пло</w:t>
      </w:r>
      <w:r w:rsidR="006C7F83" w:rsidRPr="00C43D86">
        <w:rPr>
          <w:rFonts w:ascii="Times New Roman" w:hAnsi="Times New Roman"/>
          <w:sz w:val="28"/>
          <w:szCs w:val="28"/>
        </w:rPr>
        <w:softHyphen/>
        <w:t>щади</w:t>
      </w:r>
      <w:r w:rsidRPr="00C43D86">
        <w:rPr>
          <w:rFonts w:ascii="Times New Roman" w:hAnsi="Times New Roman"/>
          <w:sz w:val="28"/>
          <w:szCs w:val="28"/>
        </w:rPr>
        <w:t xml:space="preserve"> </w:t>
      </w:r>
      <w:r w:rsidR="006C7F83" w:rsidRPr="00C43D86">
        <w:rPr>
          <w:rFonts w:ascii="Times New Roman" w:hAnsi="Times New Roman"/>
          <w:sz w:val="28"/>
          <w:szCs w:val="28"/>
        </w:rPr>
        <w:t xml:space="preserve"> (например, 1 дм</w:t>
      </w:r>
      <w:r w:rsidR="006C7F83" w:rsidRPr="00C43D86">
        <w:rPr>
          <w:rFonts w:ascii="Times New Roman" w:hAnsi="Times New Roman"/>
          <w:sz w:val="28"/>
          <w:szCs w:val="28"/>
          <w:vertAlign w:val="superscript"/>
        </w:rPr>
        <w:t>2</w:t>
      </w:r>
      <w:r w:rsidR="006C7F83" w:rsidRPr="00C43D86">
        <w:rPr>
          <w:rFonts w:ascii="Times New Roman" w:hAnsi="Times New Roman"/>
          <w:sz w:val="28"/>
          <w:szCs w:val="28"/>
        </w:rPr>
        <w:t xml:space="preserve"> 6 см</w:t>
      </w:r>
      <w:r w:rsidR="006C7F83" w:rsidRPr="00C43D86">
        <w:rPr>
          <w:rFonts w:ascii="Times New Roman" w:hAnsi="Times New Roman"/>
          <w:sz w:val="28"/>
          <w:szCs w:val="28"/>
          <w:vertAlign w:val="superscript"/>
        </w:rPr>
        <w:t>2</w:t>
      </w:r>
      <w:r w:rsidR="006C7F83" w:rsidRPr="00C43D86">
        <w:rPr>
          <w:rFonts w:ascii="Times New Roman" w:hAnsi="Times New Roman"/>
          <w:sz w:val="28"/>
          <w:szCs w:val="28"/>
        </w:rPr>
        <w:t xml:space="preserve"> и 106 см</w:t>
      </w:r>
      <w:r w:rsidR="006C7F83" w:rsidRPr="00C43D86">
        <w:rPr>
          <w:rFonts w:ascii="Times New Roman" w:hAnsi="Times New Roman"/>
          <w:sz w:val="28"/>
          <w:szCs w:val="28"/>
          <w:vertAlign w:val="superscript"/>
        </w:rPr>
        <w:t>2</w:t>
      </w:r>
      <w:r w:rsidR="006C7F83" w:rsidRPr="00C43D86">
        <w:rPr>
          <w:rFonts w:ascii="Times New Roman" w:hAnsi="Times New Roman"/>
          <w:sz w:val="28"/>
          <w:szCs w:val="28"/>
        </w:rPr>
        <w:t>);</w:t>
      </w:r>
    </w:p>
    <w:p w:rsidR="006C7F83" w:rsidRPr="004D21AA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562"/>
        </w:tabs>
        <w:spacing w:before="0" w:line="240" w:lineRule="auto"/>
        <w:ind w:left="20" w:right="20" w:firstLine="32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>изображать куб на плоскости; строить его модель на основе развертки;</w:t>
      </w:r>
    </w:p>
    <w:p w:rsidR="006C7F83" w:rsidRPr="004D21AA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548"/>
        </w:tabs>
        <w:spacing w:before="0" w:line="240" w:lineRule="auto"/>
        <w:ind w:left="20" w:right="20" w:firstLine="32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>составлять и использовать краткую запись задачи в таблич</w:t>
      </w:r>
      <w:r w:rsidRPr="004D21AA">
        <w:rPr>
          <w:rFonts w:ascii="Times New Roman" w:hAnsi="Times New Roman"/>
          <w:sz w:val="28"/>
          <w:szCs w:val="28"/>
        </w:rPr>
        <w:softHyphen/>
        <w:t>ной форме;</w:t>
      </w:r>
    </w:p>
    <w:p w:rsidR="006C7F83" w:rsidRPr="004D21AA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546"/>
        </w:tabs>
        <w:spacing w:before="0" w:line="240" w:lineRule="auto"/>
        <w:ind w:left="20" w:firstLine="32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>решать простые задачи на умножение и деление;</w:t>
      </w:r>
    </w:p>
    <w:p w:rsidR="006C7F83" w:rsidRPr="00C43D86" w:rsidRDefault="006C7F83" w:rsidP="006C7F83">
      <w:pPr>
        <w:pStyle w:val="12"/>
        <w:numPr>
          <w:ilvl w:val="0"/>
          <w:numId w:val="2"/>
        </w:numPr>
        <w:shd w:val="clear" w:color="auto" w:fill="auto"/>
        <w:tabs>
          <w:tab w:val="left" w:pos="553"/>
        </w:tabs>
        <w:spacing w:before="0" w:line="240" w:lineRule="auto"/>
        <w:ind w:left="340" w:right="20"/>
        <w:rPr>
          <w:rFonts w:ascii="Times New Roman" w:hAnsi="Times New Roman"/>
          <w:sz w:val="28"/>
          <w:szCs w:val="28"/>
        </w:rPr>
      </w:pPr>
      <w:r w:rsidRPr="00C43D86">
        <w:rPr>
          <w:rFonts w:ascii="Times New Roman" w:hAnsi="Times New Roman"/>
          <w:sz w:val="28"/>
          <w:szCs w:val="28"/>
        </w:rPr>
        <w:t>использовать столбчатую (или полосчатую) диаграмму для</w:t>
      </w:r>
      <w:r w:rsidR="00C43D86" w:rsidRPr="00C43D86">
        <w:rPr>
          <w:rFonts w:ascii="Times New Roman" w:hAnsi="Times New Roman"/>
          <w:sz w:val="28"/>
          <w:szCs w:val="28"/>
        </w:rPr>
        <w:t xml:space="preserve"> </w:t>
      </w:r>
      <w:r w:rsidRPr="00C43D86">
        <w:rPr>
          <w:rFonts w:ascii="Times New Roman" w:hAnsi="Times New Roman"/>
          <w:sz w:val="28"/>
          <w:szCs w:val="28"/>
        </w:rPr>
        <w:t xml:space="preserve"> представления данных и решения задач на кратное или разност</w:t>
      </w:r>
      <w:r w:rsidRPr="00C43D86">
        <w:rPr>
          <w:rFonts w:ascii="Times New Roman" w:hAnsi="Times New Roman"/>
          <w:sz w:val="28"/>
          <w:szCs w:val="28"/>
        </w:rPr>
        <w:softHyphen/>
        <w:t>ное</w:t>
      </w:r>
      <w:r w:rsidR="00C43D86" w:rsidRPr="00C43D86">
        <w:rPr>
          <w:rFonts w:ascii="Times New Roman" w:hAnsi="Times New Roman"/>
          <w:sz w:val="28"/>
          <w:szCs w:val="28"/>
        </w:rPr>
        <w:t xml:space="preserve"> </w:t>
      </w:r>
      <w:r w:rsidRPr="00C43D86">
        <w:rPr>
          <w:rFonts w:ascii="Times New Roman" w:hAnsi="Times New Roman"/>
          <w:sz w:val="28"/>
          <w:szCs w:val="28"/>
        </w:rPr>
        <w:t>сравнение;</w:t>
      </w:r>
    </w:p>
    <w:p w:rsidR="006C7F83" w:rsidRPr="00B423A5" w:rsidRDefault="006C7F83" w:rsidP="00C43D86">
      <w:pPr>
        <w:pStyle w:val="12"/>
        <w:numPr>
          <w:ilvl w:val="0"/>
          <w:numId w:val="2"/>
        </w:numPr>
        <w:shd w:val="clear" w:color="auto" w:fill="auto"/>
        <w:spacing w:before="0" w:line="240" w:lineRule="auto"/>
        <w:ind w:left="20" w:right="20" w:firstLine="28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>решать и записывать решение составных задач по действиям и одним</w:t>
      </w:r>
    </w:p>
    <w:p w:rsidR="006C7F83" w:rsidRPr="004D21AA" w:rsidRDefault="006C7F83" w:rsidP="006C7F83">
      <w:pPr>
        <w:pStyle w:val="12"/>
        <w:shd w:val="clear" w:color="auto" w:fill="auto"/>
        <w:spacing w:before="0" w:line="240" w:lineRule="auto"/>
        <w:ind w:left="300" w:right="20"/>
        <w:rPr>
          <w:rFonts w:ascii="Times New Roman" w:hAnsi="Times New Roman"/>
          <w:sz w:val="28"/>
          <w:szCs w:val="28"/>
        </w:rPr>
      </w:pPr>
      <w:r w:rsidRPr="004D21AA">
        <w:rPr>
          <w:rFonts w:ascii="Times New Roman" w:hAnsi="Times New Roman"/>
          <w:sz w:val="28"/>
          <w:szCs w:val="28"/>
        </w:rPr>
        <w:t xml:space="preserve"> выражением;</w:t>
      </w:r>
    </w:p>
    <w:p w:rsidR="006C7F83" w:rsidRPr="00C43D86" w:rsidRDefault="00C43D86" w:rsidP="00C43D86">
      <w:pPr>
        <w:pStyle w:val="11"/>
        <w:spacing w:after="0" w:line="240" w:lineRule="auto"/>
        <w:ind w:left="0"/>
        <w:rPr>
          <w:rFonts w:ascii="Times New Roman" w:hAnsi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</w:t>
      </w:r>
      <w:r w:rsidR="006C7F83" w:rsidRPr="00C43D86">
        <w:rPr>
          <w:rFonts w:ascii="Times New Roman" w:hAnsi="Times New Roman"/>
          <w:sz w:val="28"/>
          <w:szCs w:val="28"/>
          <w:lang w:val="ru-RU"/>
        </w:rPr>
        <w:t>осуществлять поиск необходимых данных по справочной и учебной</w:t>
      </w:r>
      <w:r w:rsidRPr="00C43D8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C7F83" w:rsidRPr="00C43D86">
        <w:rPr>
          <w:rFonts w:ascii="Times New Roman" w:hAnsi="Times New Roman"/>
          <w:sz w:val="28"/>
          <w:szCs w:val="28"/>
          <w:lang w:val="ru-RU"/>
        </w:rPr>
        <w:t>литературе.</w:t>
      </w:r>
    </w:p>
    <w:p w:rsidR="006C7F83" w:rsidRPr="00BC5503" w:rsidRDefault="006C7F83" w:rsidP="006C7F83">
      <w:pPr>
        <w:pStyle w:val="a5"/>
        <w:spacing w:before="0" w:beforeAutospacing="0" w:after="0" w:afterAutospacing="0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73855" w:rsidRPr="006F7FC6" w:rsidRDefault="00573855" w:rsidP="00B23B46">
      <w:pPr>
        <w:pStyle w:val="31"/>
        <w:spacing w:before="0"/>
        <w:ind w:firstLine="709"/>
        <w:rPr>
          <w:rFonts w:ascii="Times New Roman" w:hAnsi="Times New Roman"/>
          <w:szCs w:val="28"/>
          <w:lang w:val="ru-RU"/>
        </w:rPr>
      </w:pPr>
      <w:r w:rsidRPr="00B423A5">
        <w:rPr>
          <w:rFonts w:ascii="Times New Roman" w:hAnsi="Times New Roman"/>
          <w:szCs w:val="28"/>
          <w:lang w:val="ru-RU"/>
        </w:rPr>
        <w:t xml:space="preserve">Содержание </w:t>
      </w:r>
      <w:r>
        <w:rPr>
          <w:rFonts w:ascii="Times New Roman" w:hAnsi="Times New Roman"/>
          <w:szCs w:val="28"/>
          <w:lang w:val="ru-RU"/>
        </w:rPr>
        <w:t>курса</w:t>
      </w:r>
      <w:r w:rsidRPr="00B423A5">
        <w:rPr>
          <w:rFonts w:ascii="Times New Roman" w:hAnsi="Times New Roman"/>
          <w:szCs w:val="28"/>
          <w:lang w:val="ru-RU"/>
        </w:rPr>
        <w:t xml:space="preserve"> «Математика»</w:t>
      </w:r>
    </w:p>
    <w:p w:rsidR="00573855" w:rsidRPr="00B23B46" w:rsidRDefault="00573855" w:rsidP="00B23B46">
      <w:pPr>
        <w:pStyle w:val="a3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D2FAE">
        <w:rPr>
          <w:rFonts w:ascii="Times New Roman" w:hAnsi="Times New Roman"/>
          <w:b/>
          <w:sz w:val="28"/>
          <w:szCs w:val="28"/>
          <w:lang w:val="ru-RU"/>
        </w:rPr>
        <w:t>3 класс</w:t>
      </w:r>
      <w:r w:rsidR="00A05A93">
        <w:rPr>
          <w:rFonts w:ascii="Times New Roman" w:hAnsi="Times New Roman"/>
          <w:b/>
          <w:sz w:val="28"/>
          <w:szCs w:val="28"/>
          <w:lang w:val="ru-RU"/>
        </w:rPr>
        <w:t>(136</w:t>
      </w:r>
      <w:r w:rsidRPr="00CD2FAE">
        <w:rPr>
          <w:rFonts w:ascii="Times New Roman" w:hAnsi="Times New Roman"/>
          <w:b/>
          <w:sz w:val="28"/>
          <w:szCs w:val="28"/>
          <w:lang w:val="ru-RU"/>
        </w:rPr>
        <w:t xml:space="preserve"> часов)</w:t>
      </w:r>
    </w:p>
    <w:p w:rsidR="00573855" w:rsidRPr="00CD2FAE" w:rsidRDefault="00BC5503" w:rsidP="00573855">
      <w:pPr>
        <w:pStyle w:val="a3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Числа и величины 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CD2FAE">
        <w:rPr>
          <w:rFonts w:ascii="Times New Roman" w:hAnsi="Times New Roman"/>
          <w:sz w:val="28"/>
          <w:szCs w:val="28"/>
          <w:u w:val="single"/>
          <w:lang w:val="ru-RU"/>
        </w:rPr>
        <w:t>Нумерация и  сравнение многозначных чисел.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i/>
          <w:sz w:val="28"/>
          <w:szCs w:val="28"/>
          <w:lang w:val="ru-RU"/>
        </w:rPr>
        <w:tab/>
      </w:r>
      <w:r w:rsidRPr="00CD2FAE">
        <w:rPr>
          <w:rFonts w:ascii="Times New Roman" w:hAnsi="Times New Roman"/>
          <w:sz w:val="28"/>
          <w:szCs w:val="28"/>
          <w:lang w:val="ru-RU"/>
        </w:rPr>
        <w:t>Получение новой разрядной единицы - тысяча. «Круглые» тысячи. Разряды единиц тысяч,  десятков тысяч, сотен тысяч. Класс единиц и класс тысяч. Принцип устной нумерации с использованием названий классов. Поразрядное сравнение многозначных чисел.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Натуральный ряд и другие числовые последовательности.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u w:val="single"/>
          <w:lang w:val="ru-RU"/>
        </w:rPr>
        <w:lastRenderedPageBreak/>
        <w:t>Величины и их измерение</w:t>
      </w:r>
      <w:r w:rsidRPr="00CD2FAE">
        <w:rPr>
          <w:rFonts w:ascii="Times New Roman" w:hAnsi="Times New Roman"/>
          <w:sz w:val="28"/>
          <w:szCs w:val="28"/>
          <w:lang w:val="ru-RU"/>
        </w:rPr>
        <w:t>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>Единицы массы - грамм. Тонна. Соотношение между килограммом и граммом (1кг=1000г), между тонной и килограммом (1т=1000кг), между тонной и центнером (1т=10ц).</w:t>
      </w:r>
    </w:p>
    <w:p w:rsidR="00573855" w:rsidRPr="00CD2FAE" w:rsidRDefault="00BC5503" w:rsidP="00573855">
      <w:pPr>
        <w:pStyle w:val="a3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Арифметические действия 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Алгоритмы сложения и вычитания многозначных чисел «столбиком».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 xml:space="preserve">Сочетательное свойство умножения. Группировка множителей. Умножение суммы на число и числа на сумму. Умножение многозначного числа </w:t>
      </w:r>
      <w:proofErr w:type="gramStart"/>
      <w:r w:rsidRPr="00CD2FAE">
        <w:rPr>
          <w:rFonts w:ascii="Times New Roman" w:hAnsi="Times New Roman"/>
          <w:sz w:val="28"/>
          <w:szCs w:val="28"/>
          <w:lang w:val="ru-RU"/>
        </w:rPr>
        <w:t>на</w:t>
      </w:r>
      <w:proofErr w:type="gramEnd"/>
      <w:r w:rsidRPr="00CD2FAE">
        <w:rPr>
          <w:rFonts w:ascii="Times New Roman" w:hAnsi="Times New Roman"/>
          <w:sz w:val="28"/>
          <w:szCs w:val="28"/>
          <w:lang w:val="ru-RU"/>
        </w:rPr>
        <w:t xml:space="preserve"> однозначное и двузначное. Запись умножения «в столбик».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Деление как действие, обратное умножению. Табличные случаи деления. Взаимосвязь компонентов и результатов действий умножения и деления. Решение уравнений с неизвестным множителем, неизвестным делителем, неизвестным делимым. Кратное сравнение чисел и величин.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Невозможность деления на 0. Деление числа на 1 и на само себя.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 xml:space="preserve"> Деление суммы и разности на число. Приемы устного деления двузначного числа на </w:t>
      </w:r>
      <w:proofErr w:type="gramStart"/>
      <w:r w:rsidRPr="00CD2FAE">
        <w:rPr>
          <w:rFonts w:ascii="Times New Roman" w:hAnsi="Times New Roman"/>
          <w:sz w:val="28"/>
          <w:szCs w:val="28"/>
          <w:lang w:val="ru-RU"/>
        </w:rPr>
        <w:t>однозначное</w:t>
      </w:r>
      <w:proofErr w:type="gramEnd"/>
      <w:r w:rsidRPr="00CD2FAE">
        <w:rPr>
          <w:rFonts w:ascii="Times New Roman" w:hAnsi="Times New Roman"/>
          <w:sz w:val="28"/>
          <w:szCs w:val="28"/>
          <w:lang w:val="ru-RU"/>
        </w:rPr>
        <w:t>, двузначного числа на двузначное.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Умножение и деление на 10, 100, 1000.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Действия первой и второй ступеней. Порядок выполнения действий. Нахождение значения выражения в несколько действий со скобками и без скобок.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Вычисления и проверка вычислений с помощью калькулятора.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Прикидка и оценка суммы, разности, произведения, частного.</w:t>
      </w:r>
    </w:p>
    <w:p w:rsidR="00573855" w:rsidRPr="001061F3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Использование свойств арифметических действий для удобства вычислений.</w:t>
      </w:r>
    </w:p>
    <w:p w:rsidR="00573855" w:rsidRPr="00CD2FAE" w:rsidRDefault="00BC5503" w:rsidP="00573855">
      <w:pPr>
        <w:pStyle w:val="a3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Текстовые задачи 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 xml:space="preserve">Простые арифметические сюжетные задачи на умножение и деление, их решение. Использование графического моделирования при решении задач на умножение и деление. Моделирование и решение простых арифметических сюжетных задач на </w:t>
      </w:r>
      <w:proofErr w:type="gramStart"/>
      <w:r w:rsidRPr="00CD2FAE">
        <w:rPr>
          <w:rFonts w:ascii="Times New Roman" w:hAnsi="Times New Roman"/>
          <w:sz w:val="28"/>
          <w:szCs w:val="28"/>
          <w:lang w:val="ru-RU"/>
        </w:rPr>
        <w:t>умножение</w:t>
      </w:r>
      <w:proofErr w:type="gramEnd"/>
      <w:r w:rsidRPr="00CD2FAE">
        <w:rPr>
          <w:rFonts w:ascii="Times New Roman" w:hAnsi="Times New Roman"/>
          <w:sz w:val="28"/>
          <w:szCs w:val="28"/>
          <w:lang w:val="ru-RU"/>
        </w:rPr>
        <w:t xml:space="preserve"> и деление с помощью уравнений.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Составные задачи на все действия. Решение составных задач по «шагам» (действиям) и одним выражением.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Задачи с недостающими данными. Различные способы их преобразования в задачи с полными данными.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Задачи с избыточными данными. Использование набора данных, приводящих  к решению с минимальным числом действий. Выбор рационального пути решения.</w:t>
      </w:r>
    </w:p>
    <w:p w:rsidR="00573855" w:rsidRPr="00CD2FAE" w:rsidRDefault="00BC5503" w:rsidP="00573855">
      <w:pPr>
        <w:pStyle w:val="a3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Геометрические фигуры 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 xml:space="preserve">Виды треугольников: прямоугольные, остроугольные; разносторонние и равнобедренные. Равносторонний треугольник как частный случай </w:t>
      </w:r>
      <w:proofErr w:type="gramStart"/>
      <w:r w:rsidRPr="00CD2FAE">
        <w:rPr>
          <w:rFonts w:ascii="Times New Roman" w:hAnsi="Times New Roman"/>
          <w:sz w:val="28"/>
          <w:szCs w:val="28"/>
          <w:lang w:val="ru-RU"/>
        </w:rPr>
        <w:t>равнобедренного</w:t>
      </w:r>
      <w:proofErr w:type="gramEnd"/>
      <w:r w:rsidRPr="00CD2FAE">
        <w:rPr>
          <w:rFonts w:ascii="Times New Roman" w:hAnsi="Times New Roman"/>
          <w:sz w:val="28"/>
          <w:szCs w:val="28"/>
          <w:lang w:val="ru-RU"/>
        </w:rPr>
        <w:t>. Высота треугольника.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Задачи на разрезание и составление геометрических фигур.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Знакомство с кубом и его изображением на плоскости. Развертка куба.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lastRenderedPageBreak/>
        <w:tab/>
        <w:t>Построение симметричных фигур на клетчатой бумаге и с помощью чертежных инструментов.</w:t>
      </w:r>
    </w:p>
    <w:p w:rsidR="00573855" w:rsidRPr="00CD2FAE" w:rsidRDefault="00BC5503" w:rsidP="00573855">
      <w:pPr>
        <w:pStyle w:val="a3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Геометрические величины 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Единица длины - километр. Соотношение между километром и метром (1км=1000м).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Единица длины - миллиметр. Соотношение между метром и миллиметром (1м=1000мм), дециметр и миллиметром (1дм=100мм), сантиметром и миллиметром (1см=10мм).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Понятие о площади. Сравнение площадей фигур без их измерения.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Измерение площадей с помощью произвольных мерок. Измерение площади с помощью палетки.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Знакомство с общепринятыми единицами площади: квадратным сантиметром, квадратным дециметром, квадратным метром, квадратным километром квадратным миллиметром. Другие единицы площади (ар или «сотка», гектар). Соотношение между единицами площади, их связь с соотношениями между соответствующими единицами длины.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Определение площади прямоугольника непосредственным измерением, измерением с помощью палетки и вычислением на основе измерения длины и ширины.</w:t>
      </w:r>
    </w:p>
    <w:p w:rsidR="00573855" w:rsidRPr="00CD2FAE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Сравнение углов без измерения и с помощью измерения.</w:t>
      </w:r>
    </w:p>
    <w:p w:rsidR="00573855" w:rsidRPr="00CD2FAE" w:rsidRDefault="00573855" w:rsidP="00573855">
      <w:pPr>
        <w:pStyle w:val="a3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CD2FAE">
        <w:rPr>
          <w:rFonts w:ascii="Times New Roman" w:hAnsi="Times New Roman"/>
          <w:b/>
          <w:sz w:val="28"/>
          <w:szCs w:val="28"/>
          <w:lang w:val="ru-RU"/>
        </w:rPr>
        <w:t>Работа с данным</w:t>
      </w:r>
      <w:r w:rsidR="00BC5503">
        <w:rPr>
          <w:rFonts w:ascii="Times New Roman" w:hAnsi="Times New Roman"/>
          <w:b/>
          <w:sz w:val="28"/>
          <w:szCs w:val="28"/>
          <w:lang w:val="ru-RU"/>
        </w:rPr>
        <w:t xml:space="preserve">и </w:t>
      </w:r>
    </w:p>
    <w:p w:rsidR="00573855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CD2FAE">
        <w:rPr>
          <w:rFonts w:ascii="Times New Roman" w:hAnsi="Times New Roman"/>
          <w:sz w:val="28"/>
          <w:szCs w:val="28"/>
          <w:lang w:val="ru-RU"/>
        </w:rPr>
        <w:tab/>
        <w:t>Таблица разрядов и классов. Использование «разрядной» таблицы для выполнения действий сложения и вычитания. Табличная форма краткой записи арифметической текстовой (сюжетной) задачи. Изображение данных с помощью столбчатых или полосчатых диаграмм. Использование диаграмм сравнения (столбчатых или полосчатых) для решения задач на кратное или разностное сравнение.</w:t>
      </w:r>
    </w:p>
    <w:p w:rsidR="00FD4D09" w:rsidRDefault="00FD4D09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D4D09" w:rsidRPr="00BA5F78" w:rsidRDefault="00FD4D09" w:rsidP="00573855">
      <w:pPr>
        <w:pStyle w:val="a3"/>
        <w:ind w:left="0"/>
        <w:jc w:val="both"/>
        <w:rPr>
          <w:rFonts w:ascii="Times New Roman" w:hAnsi="Times New Roman"/>
          <w:b/>
          <w:sz w:val="36"/>
          <w:szCs w:val="28"/>
          <w:lang w:val="ru-RU"/>
        </w:rPr>
      </w:pPr>
      <w:r w:rsidRPr="00BA5F78">
        <w:rPr>
          <w:rFonts w:ascii="Times New Roman" w:hAnsi="Times New Roman"/>
          <w:b/>
          <w:sz w:val="36"/>
          <w:szCs w:val="28"/>
          <w:lang w:val="ru-RU"/>
        </w:rPr>
        <w:t xml:space="preserve">Учебно-тематический план </w:t>
      </w:r>
    </w:p>
    <w:p w:rsidR="00573855" w:rsidRDefault="00573855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7"/>
        <w:tblW w:w="0" w:type="auto"/>
        <w:tblLook w:val="04A0"/>
      </w:tblPr>
      <w:tblGrid>
        <w:gridCol w:w="861"/>
        <w:gridCol w:w="5223"/>
        <w:gridCol w:w="4621"/>
      </w:tblGrid>
      <w:tr w:rsidR="00A05A93" w:rsidTr="002623BB">
        <w:tc>
          <w:tcPr>
            <w:tcW w:w="861" w:type="dxa"/>
          </w:tcPr>
          <w:p w:rsidR="00A05A93" w:rsidRDefault="00A05A93" w:rsidP="00A05A93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№п\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proofErr w:type="gramEnd"/>
          </w:p>
        </w:tc>
        <w:tc>
          <w:tcPr>
            <w:tcW w:w="5223" w:type="dxa"/>
          </w:tcPr>
          <w:p w:rsidR="00A05A93" w:rsidRDefault="00A05A93" w:rsidP="00A05A93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Название раздела</w:t>
            </w:r>
          </w:p>
        </w:tc>
        <w:tc>
          <w:tcPr>
            <w:tcW w:w="4621" w:type="dxa"/>
          </w:tcPr>
          <w:p w:rsidR="00A05A93" w:rsidRDefault="00A05A93" w:rsidP="00A05A93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Количество часов</w:t>
            </w:r>
          </w:p>
        </w:tc>
      </w:tr>
      <w:tr w:rsidR="00A05A93" w:rsidTr="002623BB">
        <w:tc>
          <w:tcPr>
            <w:tcW w:w="861" w:type="dxa"/>
          </w:tcPr>
          <w:p w:rsidR="00A05A93" w:rsidRDefault="00A05A93" w:rsidP="00A05A93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223" w:type="dxa"/>
          </w:tcPr>
          <w:p w:rsidR="00A05A93" w:rsidRDefault="002623BB" w:rsidP="00573855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Числа и величины</w:t>
            </w:r>
          </w:p>
        </w:tc>
        <w:tc>
          <w:tcPr>
            <w:tcW w:w="4621" w:type="dxa"/>
          </w:tcPr>
          <w:p w:rsidR="00A05A93" w:rsidRDefault="005C1935" w:rsidP="00573855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A05A93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A05A93" w:rsidTr="002623BB">
        <w:tc>
          <w:tcPr>
            <w:tcW w:w="861" w:type="dxa"/>
          </w:tcPr>
          <w:p w:rsidR="00A05A93" w:rsidRDefault="00A05A93" w:rsidP="00A05A93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223" w:type="dxa"/>
          </w:tcPr>
          <w:p w:rsidR="00A05A93" w:rsidRDefault="002623BB" w:rsidP="00573855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Арифметические действия</w:t>
            </w:r>
          </w:p>
        </w:tc>
        <w:tc>
          <w:tcPr>
            <w:tcW w:w="4621" w:type="dxa"/>
          </w:tcPr>
          <w:p w:rsidR="00A05A93" w:rsidRDefault="002623BB" w:rsidP="00573855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53</w:t>
            </w:r>
          </w:p>
        </w:tc>
      </w:tr>
      <w:tr w:rsidR="002623BB" w:rsidTr="002623BB">
        <w:tc>
          <w:tcPr>
            <w:tcW w:w="861" w:type="dxa"/>
          </w:tcPr>
          <w:p w:rsidR="002623BB" w:rsidRDefault="005C1935" w:rsidP="00A05A93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223" w:type="dxa"/>
          </w:tcPr>
          <w:p w:rsidR="002623BB" w:rsidRDefault="002623BB" w:rsidP="00573855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Текстовые задачи</w:t>
            </w:r>
          </w:p>
        </w:tc>
        <w:tc>
          <w:tcPr>
            <w:tcW w:w="4621" w:type="dxa"/>
          </w:tcPr>
          <w:p w:rsidR="002623BB" w:rsidRDefault="002623BB" w:rsidP="00573855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</w:p>
        </w:tc>
      </w:tr>
      <w:tr w:rsidR="00A05A93" w:rsidTr="002623BB">
        <w:tc>
          <w:tcPr>
            <w:tcW w:w="861" w:type="dxa"/>
          </w:tcPr>
          <w:p w:rsidR="00A05A93" w:rsidRDefault="005C1935" w:rsidP="00A05A93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223" w:type="dxa"/>
          </w:tcPr>
          <w:p w:rsidR="00A05A93" w:rsidRPr="00A05A93" w:rsidRDefault="002623BB" w:rsidP="00573855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Геометрические фигуры</w:t>
            </w:r>
          </w:p>
        </w:tc>
        <w:tc>
          <w:tcPr>
            <w:tcW w:w="4621" w:type="dxa"/>
          </w:tcPr>
          <w:p w:rsidR="00A05A93" w:rsidRDefault="00FD7E5E" w:rsidP="002623BB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623BB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 w:rsidR="002623BB" w:rsidTr="002623BB">
        <w:tc>
          <w:tcPr>
            <w:tcW w:w="861" w:type="dxa"/>
          </w:tcPr>
          <w:p w:rsidR="002623BB" w:rsidRDefault="005C1935" w:rsidP="00A05A93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223" w:type="dxa"/>
          </w:tcPr>
          <w:p w:rsidR="002623BB" w:rsidRDefault="002623BB" w:rsidP="00573855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Геометрические величины</w:t>
            </w:r>
          </w:p>
        </w:tc>
        <w:tc>
          <w:tcPr>
            <w:tcW w:w="4621" w:type="dxa"/>
          </w:tcPr>
          <w:p w:rsidR="002623BB" w:rsidRDefault="002623BB" w:rsidP="00573855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</w:tr>
      <w:tr w:rsidR="002623BB" w:rsidTr="002623BB">
        <w:tc>
          <w:tcPr>
            <w:tcW w:w="861" w:type="dxa"/>
          </w:tcPr>
          <w:p w:rsidR="002623BB" w:rsidRDefault="005C1935" w:rsidP="00A05A93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223" w:type="dxa"/>
          </w:tcPr>
          <w:p w:rsidR="002623BB" w:rsidRDefault="002623BB" w:rsidP="00573855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Работа с данными</w:t>
            </w:r>
          </w:p>
        </w:tc>
        <w:tc>
          <w:tcPr>
            <w:tcW w:w="4621" w:type="dxa"/>
          </w:tcPr>
          <w:p w:rsidR="002623BB" w:rsidRDefault="002623BB" w:rsidP="00573855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</w:t>
            </w:r>
          </w:p>
        </w:tc>
      </w:tr>
      <w:tr w:rsidR="005C1935" w:rsidTr="002623BB">
        <w:tc>
          <w:tcPr>
            <w:tcW w:w="861" w:type="dxa"/>
          </w:tcPr>
          <w:p w:rsidR="005C1935" w:rsidRDefault="005C1935" w:rsidP="00A05A93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223" w:type="dxa"/>
          </w:tcPr>
          <w:p w:rsidR="005C1935" w:rsidRDefault="005C1935" w:rsidP="00573855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4621" w:type="dxa"/>
          </w:tcPr>
          <w:p w:rsidR="005C1935" w:rsidRDefault="005C1935" w:rsidP="00573855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136ч.</w:t>
            </w:r>
          </w:p>
        </w:tc>
      </w:tr>
    </w:tbl>
    <w:p w:rsidR="00A05A93" w:rsidRDefault="00A05A93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43D86" w:rsidRDefault="00C43D86" w:rsidP="00BA5F78">
      <w:pPr>
        <w:rPr>
          <w:rFonts w:ascii="Times New Roman" w:hAnsi="Times New Roman"/>
          <w:b/>
          <w:sz w:val="36"/>
          <w:szCs w:val="28"/>
          <w:lang w:val="ru-RU"/>
        </w:rPr>
      </w:pPr>
    </w:p>
    <w:p w:rsidR="00BA5F78" w:rsidRPr="00BA5F78" w:rsidRDefault="00BA5F78" w:rsidP="00BA5F78">
      <w:pPr>
        <w:rPr>
          <w:rFonts w:ascii="Times New Roman" w:hAnsi="Times New Roman"/>
          <w:b/>
          <w:sz w:val="36"/>
          <w:szCs w:val="28"/>
        </w:rPr>
      </w:pPr>
      <w:r w:rsidRPr="00BA5F78">
        <w:rPr>
          <w:rFonts w:ascii="Times New Roman" w:hAnsi="Times New Roman"/>
          <w:b/>
          <w:sz w:val="36"/>
          <w:szCs w:val="28"/>
        </w:rPr>
        <w:lastRenderedPageBreak/>
        <w:t>Тематическое</w:t>
      </w:r>
      <w:r w:rsidR="004F49A6">
        <w:rPr>
          <w:rFonts w:ascii="Times New Roman" w:hAnsi="Times New Roman"/>
          <w:b/>
          <w:sz w:val="36"/>
          <w:szCs w:val="28"/>
          <w:lang w:val="ru-RU"/>
        </w:rPr>
        <w:t xml:space="preserve"> </w:t>
      </w:r>
      <w:r w:rsidRPr="00BA5F78">
        <w:rPr>
          <w:rFonts w:ascii="Times New Roman" w:hAnsi="Times New Roman"/>
          <w:b/>
          <w:sz w:val="36"/>
          <w:szCs w:val="28"/>
        </w:rPr>
        <w:t>планирование</w:t>
      </w:r>
      <w:r w:rsidR="004F49A6">
        <w:rPr>
          <w:rFonts w:ascii="Times New Roman" w:hAnsi="Times New Roman"/>
          <w:b/>
          <w:sz w:val="36"/>
          <w:szCs w:val="28"/>
          <w:lang w:val="ru-RU"/>
        </w:rPr>
        <w:t xml:space="preserve"> </w:t>
      </w:r>
      <w:r w:rsidRPr="00BA5F78">
        <w:rPr>
          <w:rFonts w:ascii="Times New Roman" w:hAnsi="Times New Roman"/>
          <w:b/>
          <w:sz w:val="36"/>
          <w:szCs w:val="28"/>
        </w:rPr>
        <w:t>по</w:t>
      </w:r>
      <w:r w:rsidR="004F49A6">
        <w:rPr>
          <w:rFonts w:ascii="Times New Roman" w:hAnsi="Times New Roman"/>
          <w:b/>
          <w:sz w:val="36"/>
          <w:szCs w:val="28"/>
          <w:lang w:val="ru-RU"/>
        </w:rPr>
        <w:t xml:space="preserve"> </w:t>
      </w:r>
      <w:r w:rsidRPr="00BA5F78">
        <w:rPr>
          <w:rFonts w:ascii="Times New Roman" w:hAnsi="Times New Roman"/>
          <w:b/>
          <w:sz w:val="36"/>
          <w:szCs w:val="28"/>
        </w:rPr>
        <w:t xml:space="preserve">математике </w:t>
      </w:r>
    </w:p>
    <w:p w:rsidR="00BA5F78" w:rsidRPr="00BA5F78" w:rsidRDefault="00BA5F78" w:rsidP="00BA5F78">
      <w:pPr>
        <w:jc w:val="center"/>
        <w:rPr>
          <w:rFonts w:ascii="Times New Roman" w:hAnsi="Times New Roman"/>
          <w:b/>
          <w:sz w:val="40"/>
          <w:szCs w:val="28"/>
        </w:rPr>
      </w:pPr>
    </w:p>
    <w:tbl>
      <w:tblPr>
        <w:tblStyle w:val="a7"/>
        <w:tblW w:w="15559" w:type="dxa"/>
        <w:tblLayout w:type="fixed"/>
        <w:tblLook w:val="04A0"/>
      </w:tblPr>
      <w:tblGrid>
        <w:gridCol w:w="675"/>
        <w:gridCol w:w="12049"/>
        <w:gridCol w:w="1701"/>
        <w:gridCol w:w="1134"/>
      </w:tblGrid>
      <w:tr w:rsidR="00BA5F78" w:rsidRPr="00C43D86" w:rsidTr="00C43D86">
        <w:tc>
          <w:tcPr>
            <w:tcW w:w="675" w:type="dxa"/>
            <w:vAlign w:val="center"/>
          </w:tcPr>
          <w:p w:rsidR="00BA5F78" w:rsidRPr="00C43D86" w:rsidRDefault="00BA5F78" w:rsidP="00931D7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12049" w:type="dxa"/>
            <w:vAlign w:val="center"/>
          </w:tcPr>
          <w:p w:rsidR="00BA5F78" w:rsidRPr="00C43D86" w:rsidRDefault="00BA5F78" w:rsidP="00931D7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Тема</w:t>
            </w:r>
            <w:proofErr w:type="spellEnd"/>
            <w:r w:rsidR="004F49A6" w:rsidRPr="00C43D86"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урока</w:t>
            </w:r>
            <w:proofErr w:type="spellEnd"/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Количество</w:t>
            </w:r>
            <w:proofErr w:type="spellEnd"/>
          </w:p>
          <w:p w:rsidR="00BA5F78" w:rsidRPr="00C43D86" w:rsidRDefault="00BA5F78" w:rsidP="00931D7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часов</w:t>
            </w:r>
            <w:proofErr w:type="spellEnd"/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Коррек</w:t>
            </w:r>
            <w:proofErr w:type="spellEnd"/>
          </w:p>
          <w:p w:rsidR="00BA5F78" w:rsidRPr="00C43D86" w:rsidRDefault="00BA5F78" w:rsidP="00931D7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тировка</w:t>
            </w:r>
            <w:proofErr w:type="spellEnd"/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Сравнение</w:t>
            </w:r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чисел. Решение</w:t>
            </w:r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задач.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Геометрические</w:t>
            </w:r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фигуры.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Сравнение</w:t>
            </w:r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именованных</w:t>
            </w:r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чисел.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Порядок действий при нахождении значений выражений. </w:t>
            </w:r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Самостоятельная</w:t>
            </w:r>
            <w:r w:rsidR="004F49A6"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 xml:space="preserve"> </w:t>
            </w:r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работа №1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Умножение и деление.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Табличные</w:t>
            </w:r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случаи</w:t>
            </w:r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деления.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Учимся</w:t>
            </w:r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решать</w:t>
            </w:r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задачи.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Плоские поверхности и плоскость. Изображения на плоскости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Куб и его изображение. </w:t>
            </w:r>
            <w:r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>Самостоятельная работа №2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Счет сотнями и «круглое» число сотен.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Входная</w:t>
            </w:r>
            <w:r w:rsidR="004F49A6"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контрольная</w:t>
            </w:r>
            <w:r w:rsidR="004F49A6"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работа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Работа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над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ошибками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Десять сотен; или тысяча. </w:t>
            </w:r>
            <w:r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>Арифметический диктант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Разряд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единиц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тысяч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Названия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четырехзначных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чисел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Разряд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десятков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тысяч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Разряд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сотен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тысяч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Класс единиц и класс тысяч.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19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Таблица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разрядов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классов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Поразрядное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сравнение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многозначных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чисел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Обобщение по теме многозначные числа.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Работа над ошибками. Поупражняемся в вычислениях и сравнении чисел. </w:t>
            </w:r>
            <w:proofErr w:type="spellStart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Самостоятельная</w:t>
            </w:r>
            <w:proofErr w:type="spellEnd"/>
            <w:r w:rsidR="004F49A6"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работа</w:t>
            </w:r>
            <w:proofErr w:type="spellEnd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№3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Метр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километр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Килограмм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грамм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Килограмм и тонна. </w:t>
            </w:r>
            <w:r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>Арифметический диктант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Центнер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тонна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Поупражняемся в вычитании и сравнении величин.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  <w:t xml:space="preserve">Контрольная работа за </w:t>
            </w: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I</w:t>
            </w: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  <w:t xml:space="preserve"> четверть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Таблица и краткая запись задачи.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Алгоритм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сложения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столбиком</w:t>
            </w:r>
            <w:proofErr w:type="spellEnd"/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Алгоритм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вычитания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столбиком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Составные задачи на сложение и вычитание.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Поупражняемся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вычислениях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столбиком</w:t>
            </w:r>
            <w:proofErr w:type="spellEnd"/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Обобщение по теме «Сложение и вычитание многозначных чисел» </w:t>
            </w:r>
            <w:r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>Самостоятельная работа №4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Умножение «круглого» числа </w:t>
            </w:r>
            <w:proofErr w:type="gram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на</w:t>
            </w:r>
            <w:proofErr w:type="gram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однозначное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Умножение «круглого» числа </w:t>
            </w:r>
            <w:proofErr w:type="gram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на</w:t>
            </w:r>
            <w:proofErr w:type="gram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однозначное.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Умножение суммы на число. </w:t>
            </w:r>
            <w:r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>Арифметический диктант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Умножение многозначного числа </w:t>
            </w:r>
            <w:proofErr w:type="gram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на</w:t>
            </w:r>
            <w:proofErr w:type="gram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однозначное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Запись умножения в строчку и столбиком.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Вычисления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с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помощью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калькулятора</w:t>
            </w:r>
            <w:proofErr w:type="spellEnd"/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41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Сочетательное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свойство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умножения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Группировка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множителей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Умножение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числа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произведение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Обобщение по теме «Свойства умножения» </w:t>
            </w:r>
            <w:r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>Самостоятельная работа №5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Поупражняемся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вычислениях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Кратное сравнение чисел и величин.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Задачи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кратное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сравнение</w:t>
            </w:r>
            <w:proofErr w:type="spellEnd"/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Поупражняемся в сравнении чисел и величин.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Сантиметр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миллиметр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Миллиметр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дециметр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Миллиметр и метр. </w:t>
            </w:r>
            <w:r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>Арифметический диктант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Поупражняемся в измерении и вычислении длин. </w:t>
            </w:r>
          </w:p>
        </w:tc>
        <w:tc>
          <w:tcPr>
            <w:tcW w:w="1701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Изображение чисел на числовом луче.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Изображение данных с помощью диаграмм.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Диаграмма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решение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задач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  <w:t xml:space="preserve">Промежуточная аттестация за </w:t>
            </w: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I</w:t>
            </w: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  <w:t xml:space="preserve"> полугодие.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Работа над ошибками, допущенными в контрольной работе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Учимся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решать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задачи</w:t>
            </w:r>
            <w:proofErr w:type="spellEnd"/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Повторение тем: «Разностное и кратное сравнение величин» </w:t>
            </w:r>
            <w:r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>Самостоятельная работа №6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Как сравнивать углы. Как измерить угол.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Поупражняемся в измерении и сравнении углов.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Прямоугольный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треугольник</w:t>
            </w:r>
            <w:proofErr w:type="spellEnd"/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Тупоугольный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треугольник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Остроугольный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треугольник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64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Разносторонние и равнобедренные треугольники. </w:t>
            </w:r>
            <w:r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>Арифметический диктант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Равнобедренный и равносторонний треугольники. Поупражняемся в построении треугольников.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Обобщение способов сравнения чисел и величин.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Повторение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порядка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выполнения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действий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Составные задачи на все действия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Составные задачи на все действия. </w:t>
            </w:r>
            <w:proofErr w:type="spellStart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Самостоятельная</w:t>
            </w:r>
            <w:proofErr w:type="spellEnd"/>
            <w:r w:rsidR="004F49A6"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работа</w:t>
            </w:r>
            <w:proofErr w:type="spellEnd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№7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Натуральный ряд чисел и другие числовые последовательности.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Работа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с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данными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Умножение на однозначное число столбиком 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Умножение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число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10 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Умножение на «круглое» двузначное число 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Умножение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числа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сумму</w:t>
            </w:r>
            <w:proofErr w:type="spellEnd"/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Умножение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двузначное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число</w:t>
            </w:r>
            <w:proofErr w:type="spellEnd"/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Запись умножения на двузначное число столбиком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Поупражняемся в умножении столбиком и повторим </w:t>
            </w:r>
            <w:proofErr w:type="gram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пройденное</w:t>
            </w:r>
            <w:proofErr w:type="gram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>Арифметический диктант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Поупражняемся в умножении столбиком и повторим </w:t>
            </w:r>
            <w:proofErr w:type="gram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пройденное</w:t>
            </w:r>
            <w:proofErr w:type="gramEnd"/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Обобщение по теме «Умножение столбиком»  </w:t>
            </w:r>
            <w:r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>Самостоятельная работа №8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Как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найти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неизвестный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множитель</w:t>
            </w:r>
            <w:proofErr w:type="spellEnd"/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Как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найти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неизвестный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делитель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Как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найти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неизвестное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делимое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Учимся решать задачи с помощью уравнения.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Деление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число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Деление числа на само себя. 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87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Деление числа 0 на натуральное число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Делить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0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нельзя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!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Деление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суммы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число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Деление разности на число. </w:t>
            </w: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  <w:t>Арифметический диктант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Деление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разности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число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Поупражняемся в использовании свойств деления и повторим </w:t>
            </w:r>
            <w:proofErr w:type="gram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пройденное</w:t>
            </w:r>
            <w:proofErr w:type="gram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.  </w:t>
            </w:r>
            <w:proofErr w:type="spellStart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Самостоятельная</w:t>
            </w:r>
            <w:proofErr w:type="spellEnd"/>
            <w:r w:rsidR="004F49A6"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работа</w:t>
            </w:r>
            <w:proofErr w:type="spellEnd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№9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Какая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площадь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больше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?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Квадратный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сантиметр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Измерение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площади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многоугольника</w:t>
            </w:r>
            <w:proofErr w:type="spellEnd"/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Измерение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площади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многоугольника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Измерение площади с помощью палетки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  <w:t xml:space="preserve">Контрольная работа за </w:t>
            </w: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III</w:t>
            </w: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  <w:t xml:space="preserve"> четверть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Поупражняемся в измерении площадей и повторим </w:t>
            </w:r>
            <w:proofErr w:type="gram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пройденное</w:t>
            </w:r>
            <w:proofErr w:type="gram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Умножение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число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100.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Квадратный дециметр и квадратный сантиметр.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Квадратный метр и квадратный дециметр.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103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Квадратный метр и квадратный сантиметр.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Вычисления с помощью калькулятора. </w:t>
            </w:r>
            <w:r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>Арифметический диктант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Задачи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с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недостающими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данными</w:t>
            </w:r>
            <w:proofErr w:type="spellEnd"/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106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Как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получить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недостающие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данные</w:t>
            </w:r>
            <w:proofErr w:type="spellEnd"/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107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Умножение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число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1000.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Квадратный километр и квадратный метр.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109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Квадратный миллиметр и квадратный сантиметр.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Квадратный миллиметр и квадратный дециметр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Квадратный миллиметр и квадратный метр.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112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Поупражняемся в вычислении площадей и повторим </w:t>
            </w:r>
            <w:proofErr w:type="gram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пройденное</w:t>
            </w:r>
            <w:proofErr w:type="gram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Самостоятельная</w:t>
            </w:r>
            <w:proofErr w:type="spellEnd"/>
            <w:r w:rsidR="004F49A6"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работа</w:t>
            </w:r>
            <w:proofErr w:type="spellEnd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№10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113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  <w:t>Контрольная работа по теме «Единицы площади»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114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Работа над ошибками. Вычисление площади прямоугольника.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115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Задачи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с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избыточными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данными</w:t>
            </w:r>
            <w:proofErr w:type="spellEnd"/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116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Выбор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рационального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пути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решения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117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Разные</w:t>
            </w:r>
            <w:proofErr w:type="spellEnd"/>
            <w:r w:rsidR="004F49A6"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задачи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Арифметический</w:t>
            </w:r>
            <w:proofErr w:type="spellEnd"/>
            <w:r w:rsidR="004F49A6"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диктант</w:t>
            </w:r>
            <w:proofErr w:type="spellEnd"/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118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Учимся формулировать и решать задачи. </w:t>
            </w:r>
            <w:proofErr w:type="spellStart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Самостоятельная</w:t>
            </w:r>
            <w:proofErr w:type="spellEnd"/>
            <w:r w:rsidR="004F49A6"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работа</w:t>
            </w:r>
            <w:proofErr w:type="spellEnd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№11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119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Увеличение и уменьшение в одно и то же число раз. 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BA5F78" w:rsidRPr="00C43D86" w:rsidTr="00C43D86">
        <w:tc>
          <w:tcPr>
            <w:tcW w:w="675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12049" w:type="dxa"/>
          </w:tcPr>
          <w:p w:rsidR="00BA5F78" w:rsidRPr="00C43D86" w:rsidRDefault="00BA5F78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Деление «круглых» десятков на число 10</w:t>
            </w:r>
          </w:p>
        </w:tc>
        <w:tc>
          <w:tcPr>
            <w:tcW w:w="1701" w:type="dxa"/>
          </w:tcPr>
          <w:p w:rsidR="00BA5F78" w:rsidRPr="00C43D86" w:rsidRDefault="00BA5F78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BA5F78" w:rsidRPr="00C43D86" w:rsidRDefault="00BA5F78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4F49A6" w:rsidRPr="00C43D86" w:rsidTr="00C43D86">
        <w:tc>
          <w:tcPr>
            <w:tcW w:w="675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12049" w:type="dxa"/>
          </w:tcPr>
          <w:p w:rsidR="004F49A6" w:rsidRPr="00C43D86" w:rsidRDefault="004F49A6" w:rsidP="0058329B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bookmarkStart w:id="0" w:name="_GoBack"/>
            <w:bookmarkEnd w:id="0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Деление «круглых» сотен на число 100</w:t>
            </w:r>
          </w:p>
        </w:tc>
        <w:tc>
          <w:tcPr>
            <w:tcW w:w="1701" w:type="dxa"/>
          </w:tcPr>
          <w:p w:rsidR="004F49A6" w:rsidRPr="00C43D86" w:rsidRDefault="004F49A6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F49A6" w:rsidRPr="00C43D86" w:rsidRDefault="004F49A6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4F49A6" w:rsidRPr="00C43D86" w:rsidTr="00C43D86">
        <w:tc>
          <w:tcPr>
            <w:tcW w:w="675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122</w:t>
            </w:r>
          </w:p>
        </w:tc>
        <w:tc>
          <w:tcPr>
            <w:tcW w:w="12049" w:type="dxa"/>
          </w:tcPr>
          <w:p w:rsidR="004F49A6" w:rsidRPr="00C43D86" w:rsidRDefault="004F49A6" w:rsidP="0058329B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Деление «круглых» тысяч на число 1000. </w:t>
            </w:r>
          </w:p>
        </w:tc>
        <w:tc>
          <w:tcPr>
            <w:tcW w:w="1701" w:type="dxa"/>
          </w:tcPr>
          <w:p w:rsidR="004F49A6" w:rsidRPr="00C43D86" w:rsidRDefault="004F49A6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F49A6" w:rsidRPr="00C43D86" w:rsidRDefault="004F49A6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4F49A6" w:rsidRPr="00C43D86" w:rsidTr="00C43D86">
        <w:tc>
          <w:tcPr>
            <w:tcW w:w="675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12049" w:type="dxa"/>
          </w:tcPr>
          <w:p w:rsidR="004F49A6" w:rsidRPr="00C43D86" w:rsidRDefault="004F49A6" w:rsidP="0058329B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Устное деление двузначного числа </w:t>
            </w:r>
            <w:proofErr w:type="gram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на</w:t>
            </w:r>
            <w:proofErr w:type="gram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однозначное</w:t>
            </w:r>
          </w:p>
        </w:tc>
        <w:tc>
          <w:tcPr>
            <w:tcW w:w="1701" w:type="dxa"/>
          </w:tcPr>
          <w:p w:rsidR="004F49A6" w:rsidRPr="00C43D86" w:rsidRDefault="004F49A6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F49A6" w:rsidRPr="00C43D86" w:rsidRDefault="004F49A6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4F49A6" w:rsidRPr="00C43D86" w:rsidTr="00C43D86">
        <w:tc>
          <w:tcPr>
            <w:tcW w:w="675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124</w:t>
            </w:r>
          </w:p>
        </w:tc>
        <w:tc>
          <w:tcPr>
            <w:tcW w:w="12049" w:type="dxa"/>
          </w:tcPr>
          <w:p w:rsidR="004F49A6" w:rsidRPr="00C43D86" w:rsidRDefault="004F49A6" w:rsidP="0058329B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Устное деление двузначного числа </w:t>
            </w:r>
            <w:proofErr w:type="gram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на</w:t>
            </w:r>
            <w:proofErr w:type="gram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двузначное</w:t>
            </w:r>
          </w:p>
        </w:tc>
        <w:tc>
          <w:tcPr>
            <w:tcW w:w="1701" w:type="dxa"/>
          </w:tcPr>
          <w:p w:rsidR="004F49A6" w:rsidRPr="00C43D86" w:rsidRDefault="004F49A6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F49A6" w:rsidRPr="00C43D86" w:rsidRDefault="004F49A6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4F49A6" w:rsidRPr="00C43D86" w:rsidTr="00C43D86">
        <w:tc>
          <w:tcPr>
            <w:tcW w:w="675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12049" w:type="dxa"/>
          </w:tcPr>
          <w:p w:rsidR="004F49A6" w:rsidRPr="00C43D86" w:rsidRDefault="004F49A6" w:rsidP="0058329B">
            <w:pPr>
              <w:spacing w:before="120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  <w:t xml:space="preserve">Итоговая промежуточная аттестация за </w:t>
            </w: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II</w:t>
            </w:r>
            <w:r w:rsidRPr="00C43D86"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  <w:t xml:space="preserve"> полугодие.</w:t>
            </w:r>
          </w:p>
        </w:tc>
        <w:tc>
          <w:tcPr>
            <w:tcW w:w="1701" w:type="dxa"/>
          </w:tcPr>
          <w:p w:rsidR="004F49A6" w:rsidRPr="00C43D86" w:rsidRDefault="004F49A6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F49A6" w:rsidRPr="00C43D86" w:rsidRDefault="004F49A6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4F49A6" w:rsidRPr="00C43D86" w:rsidTr="00C43D86">
        <w:tc>
          <w:tcPr>
            <w:tcW w:w="675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126</w:t>
            </w:r>
          </w:p>
        </w:tc>
        <w:tc>
          <w:tcPr>
            <w:tcW w:w="12049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Поупражняемся в устном выполнении деления и повторим </w:t>
            </w:r>
            <w:proofErr w:type="gram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пройденное</w:t>
            </w:r>
            <w:proofErr w:type="gramEnd"/>
          </w:p>
        </w:tc>
        <w:tc>
          <w:tcPr>
            <w:tcW w:w="1701" w:type="dxa"/>
          </w:tcPr>
          <w:p w:rsidR="004F49A6" w:rsidRPr="00C43D86" w:rsidRDefault="004F49A6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F49A6" w:rsidRPr="00C43D86" w:rsidRDefault="004F49A6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4F49A6" w:rsidRPr="00C43D86" w:rsidTr="00C43D86">
        <w:tc>
          <w:tcPr>
            <w:tcW w:w="675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127</w:t>
            </w:r>
          </w:p>
        </w:tc>
        <w:tc>
          <w:tcPr>
            <w:tcW w:w="12049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Поупражняемся в устном выполнении деления и повторим </w:t>
            </w:r>
            <w:proofErr w:type="gram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пройденное</w:t>
            </w:r>
            <w:proofErr w:type="gram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Самостоятельная</w:t>
            </w:r>
            <w:proofErr w:type="spellEnd"/>
            <w:r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работа</w:t>
            </w:r>
            <w:proofErr w:type="spellEnd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№12</w:t>
            </w:r>
          </w:p>
        </w:tc>
        <w:tc>
          <w:tcPr>
            <w:tcW w:w="1701" w:type="dxa"/>
          </w:tcPr>
          <w:p w:rsidR="004F49A6" w:rsidRPr="00C43D86" w:rsidRDefault="004F49A6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F49A6" w:rsidRPr="00C43D86" w:rsidRDefault="004F49A6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4F49A6" w:rsidRPr="00C43D86" w:rsidTr="00C43D86">
        <w:tc>
          <w:tcPr>
            <w:tcW w:w="675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12049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Построение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симметричных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фигур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</w:tcPr>
          <w:p w:rsidR="004F49A6" w:rsidRPr="00C43D86" w:rsidRDefault="004F49A6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F49A6" w:rsidRPr="00C43D86" w:rsidRDefault="004F49A6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4F49A6" w:rsidRPr="00C43D86" w:rsidTr="00C43D86">
        <w:tc>
          <w:tcPr>
            <w:tcW w:w="675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129</w:t>
            </w:r>
          </w:p>
        </w:tc>
        <w:tc>
          <w:tcPr>
            <w:tcW w:w="12049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Составление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разрезаниефигур</w:t>
            </w:r>
            <w:proofErr w:type="spellEnd"/>
          </w:p>
        </w:tc>
        <w:tc>
          <w:tcPr>
            <w:tcW w:w="1701" w:type="dxa"/>
          </w:tcPr>
          <w:p w:rsidR="004F49A6" w:rsidRPr="00C43D86" w:rsidRDefault="004F49A6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F49A6" w:rsidRPr="00C43D86" w:rsidRDefault="004F49A6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4F49A6" w:rsidRPr="00C43D86" w:rsidTr="00C43D86">
        <w:tc>
          <w:tcPr>
            <w:tcW w:w="675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12049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Равносоставленные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равновеликие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фигуры</w:t>
            </w:r>
            <w:proofErr w:type="spellEnd"/>
          </w:p>
        </w:tc>
        <w:tc>
          <w:tcPr>
            <w:tcW w:w="1701" w:type="dxa"/>
          </w:tcPr>
          <w:p w:rsidR="004F49A6" w:rsidRPr="00C43D86" w:rsidRDefault="004F49A6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F49A6" w:rsidRPr="00C43D86" w:rsidRDefault="004F49A6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4F49A6" w:rsidRPr="00C43D86" w:rsidTr="00C43D86">
        <w:tc>
          <w:tcPr>
            <w:tcW w:w="675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131</w:t>
            </w:r>
          </w:p>
        </w:tc>
        <w:tc>
          <w:tcPr>
            <w:tcW w:w="12049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Считаем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до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1000000</w:t>
            </w:r>
            <w:r w:rsidRPr="00C43D86">
              <w:rPr>
                <w:rFonts w:ascii="Times New Roman" w:hAnsi="Times New Roman"/>
                <w:color w:val="0000FF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Арифметический</w:t>
            </w:r>
            <w:proofErr w:type="spellEnd"/>
            <w:r w:rsidRPr="00C43D86">
              <w:rPr>
                <w:rFonts w:ascii="Times New Roman" w:hAnsi="Times New Roman"/>
                <w:b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диктант</w:t>
            </w:r>
            <w:proofErr w:type="spellEnd"/>
          </w:p>
        </w:tc>
        <w:tc>
          <w:tcPr>
            <w:tcW w:w="1701" w:type="dxa"/>
          </w:tcPr>
          <w:p w:rsidR="004F49A6" w:rsidRPr="00C43D86" w:rsidRDefault="004F49A6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F49A6" w:rsidRPr="00C43D86" w:rsidRDefault="004F49A6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4F49A6" w:rsidRPr="00C43D86" w:rsidTr="00C43D86">
        <w:tc>
          <w:tcPr>
            <w:tcW w:w="675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132</w:t>
            </w:r>
          </w:p>
        </w:tc>
        <w:tc>
          <w:tcPr>
            <w:tcW w:w="12049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Действия первой и второй ступени</w:t>
            </w:r>
          </w:p>
        </w:tc>
        <w:tc>
          <w:tcPr>
            <w:tcW w:w="1701" w:type="dxa"/>
          </w:tcPr>
          <w:p w:rsidR="004F49A6" w:rsidRPr="00C43D86" w:rsidRDefault="004F49A6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F49A6" w:rsidRPr="00C43D86" w:rsidRDefault="004F49A6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</w:tr>
      <w:tr w:rsidR="004F49A6" w:rsidRPr="00C43D86" w:rsidTr="00C43D86">
        <w:tc>
          <w:tcPr>
            <w:tcW w:w="675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133</w:t>
            </w:r>
          </w:p>
        </w:tc>
        <w:tc>
          <w:tcPr>
            <w:tcW w:w="12049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Числовые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последовательности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</w:tcPr>
          <w:p w:rsidR="004F49A6" w:rsidRPr="00C43D86" w:rsidRDefault="004F49A6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F49A6" w:rsidRPr="00C43D86" w:rsidRDefault="004F49A6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4F49A6" w:rsidRPr="00C43D86" w:rsidTr="00C43D86">
        <w:tc>
          <w:tcPr>
            <w:tcW w:w="675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134</w:t>
            </w:r>
          </w:p>
        </w:tc>
        <w:tc>
          <w:tcPr>
            <w:tcW w:w="12049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Работа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с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данными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</w:tcPr>
          <w:p w:rsidR="004F49A6" w:rsidRPr="00C43D86" w:rsidRDefault="004F49A6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F49A6" w:rsidRPr="00C43D86" w:rsidRDefault="004F49A6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4F49A6" w:rsidRPr="00C43D86" w:rsidTr="00C43D86">
        <w:tc>
          <w:tcPr>
            <w:tcW w:w="675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12049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Измеряем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Вычисляем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Сравниваем</w:t>
            </w:r>
            <w:proofErr w:type="spellEnd"/>
          </w:p>
        </w:tc>
        <w:tc>
          <w:tcPr>
            <w:tcW w:w="1701" w:type="dxa"/>
          </w:tcPr>
          <w:p w:rsidR="004F49A6" w:rsidRPr="00C43D86" w:rsidRDefault="004F49A6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F49A6" w:rsidRPr="00C43D86" w:rsidRDefault="004F49A6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4F49A6" w:rsidRPr="00C43D86" w:rsidTr="00C43D86">
        <w:tc>
          <w:tcPr>
            <w:tcW w:w="675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12049" w:type="dxa"/>
          </w:tcPr>
          <w:p w:rsidR="004F49A6" w:rsidRPr="00C43D86" w:rsidRDefault="004F49A6" w:rsidP="00931D7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Как мы научились формулировать и решать задачи.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Подведение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итогов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за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год</w:t>
            </w:r>
            <w:proofErr w:type="spellEnd"/>
            <w:r w:rsidRPr="00C43D8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1701" w:type="dxa"/>
          </w:tcPr>
          <w:p w:rsidR="004F49A6" w:rsidRPr="00C43D86" w:rsidRDefault="004F49A6" w:rsidP="00BA5F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3D86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F49A6" w:rsidRPr="00C43D86" w:rsidRDefault="004F49A6" w:rsidP="00931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:rsidR="00BA5F78" w:rsidRPr="00343393" w:rsidRDefault="00BA5F78" w:rsidP="00BA5F78">
      <w:pPr>
        <w:jc w:val="center"/>
        <w:rPr>
          <w:rFonts w:ascii="Times New Roman" w:hAnsi="Times New Roman"/>
          <w:sz w:val="28"/>
          <w:szCs w:val="28"/>
        </w:rPr>
      </w:pPr>
    </w:p>
    <w:p w:rsidR="00BA5F78" w:rsidRDefault="00BA5F78" w:rsidP="00573855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BA5F78" w:rsidSect="00C43D86">
      <w:pgSz w:w="16838" w:h="11906" w:orient="landscape"/>
      <w:pgMar w:top="851" w:right="567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A7B86"/>
    <w:multiLevelType w:val="multilevel"/>
    <w:tmpl w:val="5544AAA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4791470"/>
    <w:multiLevelType w:val="multilevel"/>
    <w:tmpl w:val="5544AAA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0773057"/>
    <w:multiLevelType w:val="multilevel"/>
    <w:tmpl w:val="5544AAA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D3419B"/>
    <w:multiLevelType w:val="multilevel"/>
    <w:tmpl w:val="5544AAA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18D1DA1"/>
    <w:multiLevelType w:val="hybridMultilevel"/>
    <w:tmpl w:val="91F60E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6C7F83"/>
    <w:rsid w:val="0005178A"/>
    <w:rsid w:val="002623BB"/>
    <w:rsid w:val="004F49A6"/>
    <w:rsid w:val="00573855"/>
    <w:rsid w:val="005C1935"/>
    <w:rsid w:val="006214D1"/>
    <w:rsid w:val="00676255"/>
    <w:rsid w:val="006C7F83"/>
    <w:rsid w:val="00764AA6"/>
    <w:rsid w:val="009E7AD8"/>
    <w:rsid w:val="00A05A93"/>
    <w:rsid w:val="00B23B46"/>
    <w:rsid w:val="00BA5F78"/>
    <w:rsid w:val="00BC5503"/>
    <w:rsid w:val="00C43D86"/>
    <w:rsid w:val="00FD4D09"/>
    <w:rsid w:val="00FD7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F83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6C7F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F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F83"/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6C7F83"/>
    <w:pPr>
      <w:ind w:left="720"/>
      <w:contextualSpacing/>
    </w:pPr>
  </w:style>
  <w:style w:type="paragraph" w:customStyle="1" w:styleId="jc">
    <w:name w:val="jc"/>
    <w:basedOn w:val="a"/>
    <w:rsid w:val="006C7F83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6C7F83"/>
    <w:rPr>
      <w:b/>
      <w:bCs/>
    </w:rPr>
  </w:style>
  <w:style w:type="paragraph" w:styleId="a5">
    <w:name w:val="Normal (Web)"/>
    <w:basedOn w:val="a"/>
    <w:rsid w:val="006C7F83"/>
    <w:pPr>
      <w:spacing w:before="100" w:beforeAutospacing="1" w:after="100" w:afterAutospacing="1"/>
    </w:pPr>
  </w:style>
  <w:style w:type="paragraph" w:customStyle="1" w:styleId="11">
    <w:name w:val="Абзац списка1"/>
    <w:basedOn w:val="a"/>
    <w:rsid w:val="006C7F83"/>
    <w:pPr>
      <w:spacing w:after="200" w:line="276" w:lineRule="auto"/>
      <w:ind w:left="720"/>
    </w:pPr>
    <w:rPr>
      <w:kern w:val="1"/>
      <w:sz w:val="22"/>
      <w:szCs w:val="22"/>
      <w:lang w:eastAsia="ar-SA"/>
    </w:rPr>
  </w:style>
  <w:style w:type="character" w:customStyle="1" w:styleId="a6">
    <w:name w:val="Основной текст_"/>
    <w:link w:val="12"/>
    <w:rsid w:val="006C7F83"/>
    <w:rPr>
      <w:sz w:val="21"/>
      <w:szCs w:val="21"/>
      <w:shd w:val="clear" w:color="auto" w:fill="FFFFFF"/>
    </w:rPr>
  </w:style>
  <w:style w:type="paragraph" w:customStyle="1" w:styleId="12">
    <w:name w:val="Основной текст1"/>
    <w:basedOn w:val="a"/>
    <w:link w:val="a6"/>
    <w:rsid w:val="006C7F83"/>
    <w:pPr>
      <w:shd w:val="clear" w:color="auto" w:fill="FFFFFF"/>
      <w:spacing w:before="60" w:line="216" w:lineRule="exact"/>
      <w:jc w:val="both"/>
    </w:pPr>
    <w:rPr>
      <w:rFonts w:asciiTheme="minorHAnsi" w:eastAsiaTheme="minorHAnsi" w:hAnsiTheme="minorHAnsi" w:cstheme="minorBidi"/>
      <w:sz w:val="21"/>
      <w:szCs w:val="21"/>
      <w:lang w:val="ru-RU" w:bidi="ar-SA"/>
    </w:rPr>
  </w:style>
  <w:style w:type="character" w:customStyle="1" w:styleId="85pt">
    <w:name w:val="Основной текст + 8;5 pt"/>
    <w:rsid w:val="006C7F8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6C7F8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bidi="en-US"/>
    </w:rPr>
  </w:style>
  <w:style w:type="paragraph" w:customStyle="1" w:styleId="31">
    <w:name w:val="Заголовок 3+"/>
    <w:basedOn w:val="a"/>
    <w:rsid w:val="00573855"/>
    <w:pPr>
      <w:widowControl w:val="0"/>
      <w:overflowPunct w:val="0"/>
      <w:autoSpaceDE w:val="0"/>
      <w:autoSpaceDN w:val="0"/>
      <w:adjustRightInd w:val="0"/>
      <w:spacing w:before="240"/>
      <w:jc w:val="center"/>
      <w:textAlignment w:val="baseline"/>
    </w:pPr>
    <w:rPr>
      <w:b/>
      <w:sz w:val="28"/>
      <w:szCs w:val="20"/>
    </w:rPr>
  </w:style>
  <w:style w:type="table" w:styleId="a7">
    <w:name w:val="Table Grid"/>
    <w:basedOn w:val="a1"/>
    <w:uiPriority w:val="59"/>
    <w:rsid w:val="00A05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F83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6C7F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F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F83"/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6C7F83"/>
    <w:pPr>
      <w:ind w:left="720"/>
      <w:contextualSpacing/>
    </w:pPr>
  </w:style>
  <w:style w:type="paragraph" w:customStyle="1" w:styleId="jc">
    <w:name w:val="jc"/>
    <w:basedOn w:val="a"/>
    <w:rsid w:val="006C7F83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6C7F83"/>
    <w:rPr>
      <w:b/>
      <w:bCs/>
    </w:rPr>
  </w:style>
  <w:style w:type="paragraph" w:styleId="a5">
    <w:name w:val="Normal (Web)"/>
    <w:basedOn w:val="a"/>
    <w:rsid w:val="006C7F83"/>
    <w:pPr>
      <w:spacing w:before="100" w:beforeAutospacing="1" w:after="100" w:afterAutospacing="1"/>
    </w:pPr>
  </w:style>
  <w:style w:type="paragraph" w:customStyle="1" w:styleId="11">
    <w:name w:val="Абзац списка1"/>
    <w:basedOn w:val="a"/>
    <w:rsid w:val="006C7F83"/>
    <w:pPr>
      <w:spacing w:after="200" w:line="276" w:lineRule="auto"/>
      <w:ind w:left="720"/>
    </w:pPr>
    <w:rPr>
      <w:kern w:val="1"/>
      <w:sz w:val="22"/>
      <w:szCs w:val="22"/>
      <w:lang w:eastAsia="ar-SA"/>
    </w:rPr>
  </w:style>
  <w:style w:type="character" w:customStyle="1" w:styleId="a6">
    <w:name w:val="Основной текст_"/>
    <w:link w:val="12"/>
    <w:rsid w:val="006C7F83"/>
    <w:rPr>
      <w:sz w:val="21"/>
      <w:szCs w:val="21"/>
      <w:shd w:val="clear" w:color="auto" w:fill="FFFFFF"/>
    </w:rPr>
  </w:style>
  <w:style w:type="paragraph" w:customStyle="1" w:styleId="12">
    <w:name w:val="Основной текст1"/>
    <w:basedOn w:val="a"/>
    <w:link w:val="a6"/>
    <w:rsid w:val="006C7F83"/>
    <w:pPr>
      <w:shd w:val="clear" w:color="auto" w:fill="FFFFFF"/>
      <w:spacing w:before="60" w:line="216" w:lineRule="exact"/>
      <w:jc w:val="both"/>
    </w:pPr>
    <w:rPr>
      <w:rFonts w:asciiTheme="minorHAnsi" w:eastAsiaTheme="minorHAnsi" w:hAnsiTheme="minorHAnsi" w:cstheme="minorBidi"/>
      <w:sz w:val="21"/>
      <w:szCs w:val="21"/>
      <w:lang w:val="ru-RU" w:bidi="ar-SA"/>
    </w:rPr>
  </w:style>
  <w:style w:type="character" w:customStyle="1" w:styleId="85pt">
    <w:name w:val="Основной текст + 8;5 pt"/>
    <w:rsid w:val="006C7F8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6C7F8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bidi="en-US"/>
    </w:rPr>
  </w:style>
  <w:style w:type="paragraph" w:customStyle="1" w:styleId="31">
    <w:name w:val="Заголовок 3+"/>
    <w:basedOn w:val="a"/>
    <w:rsid w:val="00573855"/>
    <w:pPr>
      <w:widowControl w:val="0"/>
      <w:overflowPunct w:val="0"/>
      <w:autoSpaceDE w:val="0"/>
      <w:autoSpaceDN w:val="0"/>
      <w:adjustRightInd w:val="0"/>
      <w:spacing w:before="240"/>
      <w:jc w:val="center"/>
      <w:textAlignment w:val="baseline"/>
    </w:pPr>
    <w:rPr>
      <w:b/>
      <w:sz w:val="28"/>
      <w:szCs w:val="20"/>
    </w:rPr>
  </w:style>
  <w:style w:type="table" w:styleId="a7">
    <w:name w:val="Table Grid"/>
    <w:basedOn w:val="a1"/>
    <w:uiPriority w:val="59"/>
    <w:rsid w:val="00A0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3178</Words>
  <Characters>18116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Наталья Михайловна</cp:lastModifiedBy>
  <cp:revision>10</cp:revision>
  <dcterms:created xsi:type="dcterms:W3CDTF">2013-09-13T16:12:00Z</dcterms:created>
  <dcterms:modified xsi:type="dcterms:W3CDTF">2018-09-24T06:29:00Z</dcterms:modified>
</cp:coreProperties>
</file>