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0F" w:rsidRPr="005E43D2" w:rsidRDefault="00E82C0F" w:rsidP="00015E21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Рабочая программа</w:t>
      </w:r>
    </w:p>
    <w:p w:rsidR="00E82C0F" w:rsidRPr="005E43D2" w:rsidRDefault="00E82C0F" w:rsidP="00015E21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43D2">
        <w:rPr>
          <w:rFonts w:ascii="Times New Roman" w:hAnsi="Times New Roman" w:cs="Times New Roman"/>
          <w:b/>
          <w:bCs/>
          <w:sz w:val="24"/>
          <w:szCs w:val="24"/>
        </w:rPr>
        <w:t>по учебному курсу литературное чтение</w:t>
      </w:r>
    </w:p>
    <w:p w:rsidR="00E82C0F" w:rsidRPr="005E43D2" w:rsidRDefault="00E82C0F" w:rsidP="00015E21">
      <w:pPr>
        <w:pStyle w:val="a3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82C0F" w:rsidRPr="005E43D2" w:rsidRDefault="00E82C0F" w:rsidP="00015E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E43D2">
        <w:rPr>
          <w:rFonts w:ascii="Times New Roman" w:eastAsia="Calibri" w:hAnsi="Times New Roman" w:cs="Times New Roman"/>
          <w:b/>
          <w:sz w:val="24"/>
          <w:szCs w:val="24"/>
        </w:rPr>
        <w:t>Пояснительная записка</w:t>
      </w:r>
    </w:p>
    <w:p w:rsidR="006606C6" w:rsidRPr="0016027C" w:rsidRDefault="00E82C0F" w:rsidP="008A56B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caps/>
          <w:sz w:val="24"/>
          <w:szCs w:val="24"/>
        </w:rPr>
      </w:pPr>
      <w:proofErr w:type="gramStart"/>
      <w:r w:rsidRPr="005E43D2">
        <w:rPr>
          <w:rFonts w:ascii="Times New Roman" w:eastAsia="Calibri" w:hAnsi="Times New Roman" w:cs="Times New Roman"/>
          <w:sz w:val="24"/>
          <w:szCs w:val="24"/>
        </w:rPr>
        <w:t>Настоящая рабочая программа разработана в соответствии с основными положениями Федерального государственного образовательного стандарта начального общего образования, требованиями Примерной основной образовательной программы ОУ,</w:t>
      </w:r>
      <w:r w:rsidRPr="005E43D2">
        <w:rPr>
          <w:rFonts w:ascii="Times New Roman" w:eastAsia="Times New Roman" w:hAnsi="Times New Roman" w:cs="Times New Roman"/>
          <w:sz w:val="24"/>
          <w:szCs w:val="24"/>
        </w:rPr>
        <w:t xml:space="preserve"> составлена на основе </w:t>
      </w:r>
      <w:r w:rsidRPr="005E43D2">
        <w:rPr>
          <w:rFonts w:ascii="Times New Roman" w:hAnsi="Times New Roman" w:cs="Times New Roman"/>
          <w:sz w:val="24"/>
          <w:szCs w:val="24"/>
        </w:rPr>
        <w:t xml:space="preserve">Примерной программы начального общего образования </w:t>
      </w:r>
      <w:r w:rsidRPr="005E43D2">
        <w:rPr>
          <w:rFonts w:ascii="Times New Roman" w:eastAsia="Times New Roman" w:hAnsi="Times New Roman" w:cs="Times New Roman"/>
          <w:sz w:val="24"/>
          <w:szCs w:val="24"/>
        </w:rPr>
        <w:t>В. Ю. Свиридовой</w:t>
      </w:r>
      <w:r w:rsidRPr="005E43D2">
        <w:rPr>
          <w:rFonts w:ascii="Times New Roman" w:hAnsi="Times New Roman" w:cs="Times New Roman"/>
          <w:sz w:val="24"/>
          <w:szCs w:val="24"/>
        </w:rPr>
        <w:t xml:space="preserve"> «</w:t>
      </w:r>
      <w:r w:rsidRPr="005E43D2">
        <w:rPr>
          <w:rFonts w:ascii="Times New Roman" w:eastAsia="Times New Roman" w:hAnsi="Times New Roman" w:cs="Times New Roman"/>
          <w:sz w:val="24"/>
          <w:szCs w:val="24"/>
        </w:rPr>
        <w:t>Литературное чтение</w:t>
      </w:r>
      <w:r w:rsidRPr="005E43D2">
        <w:rPr>
          <w:rFonts w:ascii="Times New Roman" w:hAnsi="Times New Roman" w:cs="Times New Roman"/>
          <w:sz w:val="24"/>
          <w:szCs w:val="24"/>
        </w:rPr>
        <w:t xml:space="preserve">» и методических рекомендаций к программе для общеобразовательных учреждений, утверждённой Министерством образования и науки РФ </w:t>
      </w:r>
      <w:r w:rsidR="0016027C" w:rsidRPr="000E5588">
        <w:rPr>
          <w:rFonts w:ascii="Times New Roman" w:eastAsia="Calibri" w:hAnsi="Times New Roman" w:cs="Times New Roman"/>
          <w:sz w:val="24"/>
          <w:szCs w:val="24"/>
        </w:rPr>
        <w:t>и ориентирована на работу по учебно-методическому комплекту:</w:t>
      </w:r>
      <w:proofErr w:type="gramEnd"/>
    </w:p>
    <w:p w:rsidR="009E5287" w:rsidRPr="00070EFA" w:rsidRDefault="00070EFA" w:rsidP="00070E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16027C" w:rsidRPr="00070EFA">
        <w:rPr>
          <w:rFonts w:ascii="Times New Roman" w:hAnsi="Times New Roman" w:cs="Times New Roman"/>
          <w:sz w:val="24"/>
          <w:szCs w:val="24"/>
        </w:rPr>
        <w:t xml:space="preserve">Свиридова В.Ю.Литературное чтение 4 класс, </w:t>
      </w:r>
      <w:r w:rsidR="0016027C" w:rsidRPr="00070EFA">
        <w:rPr>
          <w:rFonts w:ascii="Times New Roman" w:eastAsia="Calibri" w:hAnsi="Times New Roman" w:cs="Times New Roman"/>
          <w:sz w:val="24"/>
          <w:szCs w:val="24"/>
        </w:rPr>
        <w:t xml:space="preserve">учебник для образовательных учреждений </w:t>
      </w:r>
      <w:r w:rsidRPr="00070EFA">
        <w:rPr>
          <w:rFonts w:ascii="Times New Roman" w:eastAsia="Calibri" w:hAnsi="Times New Roman" w:cs="Times New Roman"/>
          <w:sz w:val="24"/>
          <w:szCs w:val="24"/>
        </w:rPr>
        <w:t>в 2 ч.</w:t>
      </w:r>
      <w:r w:rsidR="0016027C" w:rsidRPr="00070EF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070EFA">
        <w:rPr>
          <w:rFonts w:ascii="Times New Roman" w:eastAsia="Calibri" w:hAnsi="Times New Roman" w:cs="Times New Roman"/>
          <w:sz w:val="24"/>
          <w:szCs w:val="24"/>
        </w:rPr>
        <w:t>Издательский дом «Федоров», 2011.</w:t>
      </w:r>
    </w:p>
    <w:p w:rsidR="00E82C0F" w:rsidRPr="005E43D2" w:rsidRDefault="00070EFA" w:rsidP="00070EF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82C0F" w:rsidRPr="005E43D2">
        <w:rPr>
          <w:rFonts w:ascii="Times New Roman" w:hAnsi="Times New Roman" w:cs="Times New Roman"/>
          <w:sz w:val="24"/>
          <w:szCs w:val="24"/>
        </w:rPr>
        <w:t xml:space="preserve">Сборник программ начального общего образования. Система Л. В. </w:t>
      </w:r>
      <w:proofErr w:type="spellStart"/>
      <w:r w:rsidR="00E82C0F" w:rsidRPr="005E43D2">
        <w:rPr>
          <w:rFonts w:ascii="Times New Roman" w:hAnsi="Times New Roman" w:cs="Times New Roman"/>
          <w:sz w:val="24"/>
          <w:szCs w:val="24"/>
        </w:rPr>
        <w:t>Занкова</w:t>
      </w:r>
      <w:proofErr w:type="spellEnd"/>
      <w:r w:rsidR="00E82C0F" w:rsidRPr="005E43D2">
        <w:rPr>
          <w:rFonts w:ascii="Times New Roman" w:hAnsi="Times New Roman" w:cs="Times New Roman"/>
          <w:sz w:val="24"/>
          <w:szCs w:val="24"/>
        </w:rPr>
        <w:t xml:space="preserve">/Сост.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A56BA">
        <w:rPr>
          <w:rFonts w:ascii="Times New Roman" w:hAnsi="Times New Roman" w:cs="Times New Roman"/>
          <w:sz w:val="24"/>
          <w:szCs w:val="24"/>
        </w:rPr>
        <w:t xml:space="preserve">   </w:t>
      </w:r>
      <w:r w:rsidR="00E82C0F" w:rsidRPr="005E43D2">
        <w:rPr>
          <w:rFonts w:ascii="Times New Roman" w:hAnsi="Times New Roman" w:cs="Times New Roman"/>
          <w:sz w:val="24"/>
          <w:szCs w:val="24"/>
        </w:rPr>
        <w:t xml:space="preserve">Н.В.Нечаева, </w:t>
      </w:r>
      <w:proofErr w:type="spellStart"/>
      <w:r w:rsidR="00E82C0F" w:rsidRPr="005E43D2">
        <w:rPr>
          <w:rFonts w:ascii="Times New Roman" w:hAnsi="Times New Roman" w:cs="Times New Roman"/>
          <w:sz w:val="24"/>
          <w:szCs w:val="24"/>
        </w:rPr>
        <w:t>С.В.Бухалова</w:t>
      </w:r>
      <w:proofErr w:type="spellEnd"/>
      <w:r w:rsidR="00E82C0F" w:rsidRPr="005E43D2">
        <w:rPr>
          <w:rFonts w:ascii="Times New Roman" w:hAnsi="Times New Roman" w:cs="Times New Roman"/>
          <w:sz w:val="24"/>
          <w:szCs w:val="24"/>
        </w:rPr>
        <w:t>.- Самара: И</w:t>
      </w:r>
      <w:r w:rsidR="006606C6">
        <w:rPr>
          <w:rFonts w:ascii="Times New Roman" w:hAnsi="Times New Roman" w:cs="Times New Roman"/>
          <w:sz w:val="24"/>
          <w:szCs w:val="24"/>
        </w:rPr>
        <w:t>здательский дом «Федоров», 2011</w:t>
      </w:r>
      <w:r w:rsidR="00E82C0F" w:rsidRPr="005E43D2">
        <w:rPr>
          <w:rFonts w:ascii="Times New Roman" w:hAnsi="Times New Roman" w:cs="Times New Roman"/>
          <w:sz w:val="24"/>
          <w:szCs w:val="24"/>
        </w:rPr>
        <w:t>.</w:t>
      </w:r>
    </w:p>
    <w:p w:rsidR="00F55751" w:rsidRPr="005E43D2" w:rsidRDefault="00F55751" w:rsidP="00015E21">
      <w:pPr>
        <w:pStyle w:val="a3"/>
        <w:ind w:left="-709" w:firstLine="709"/>
        <w:rPr>
          <w:rFonts w:ascii="Times New Roman" w:hAnsi="Times New Roman" w:cs="Times New Roman"/>
          <w:sz w:val="24"/>
          <w:szCs w:val="24"/>
        </w:rPr>
      </w:pPr>
    </w:p>
    <w:p w:rsidR="009915C3" w:rsidRDefault="00E82C0F" w:rsidP="00015E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E43D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Планируемые  результаты освоения курса</w:t>
      </w:r>
    </w:p>
    <w:p w:rsidR="006606C6" w:rsidRDefault="006606C6" w:rsidP="00015E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9E5287" w:rsidRPr="005E43D2" w:rsidRDefault="009E5287" w:rsidP="009E5287">
      <w:pPr>
        <w:pStyle w:val="42"/>
        <w:keepNext/>
        <w:keepLines/>
        <w:shd w:val="clear" w:color="auto" w:fill="auto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3D2">
        <w:rPr>
          <w:rStyle w:val="313pt0pt"/>
          <w:rFonts w:ascii="Times New Roman" w:hAnsi="Times New Roman" w:cs="Times New Roman"/>
          <w:sz w:val="24"/>
          <w:szCs w:val="24"/>
        </w:rPr>
        <w:t xml:space="preserve">Глава 1 </w:t>
      </w:r>
      <w:r w:rsidRPr="005E43D2">
        <w:rPr>
          <w:rFonts w:ascii="Times New Roman" w:hAnsi="Times New Roman" w:cs="Times New Roman"/>
          <w:sz w:val="24"/>
          <w:szCs w:val="24"/>
        </w:rPr>
        <w:t>Волшебная старина</w:t>
      </w:r>
      <w:bookmarkStart w:id="0" w:name="bookmark3"/>
      <w:r w:rsidRPr="005E43D2">
        <w:rPr>
          <w:rFonts w:ascii="Times New Roman" w:hAnsi="Times New Roman" w:cs="Times New Roman"/>
          <w:sz w:val="24"/>
          <w:szCs w:val="24"/>
        </w:rPr>
        <w:t xml:space="preserve">  (28 часов)</w:t>
      </w:r>
      <w:bookmarkEnd w:id="0"/>
    </w:p>
    <w:p w:rsidR="009E5287" w:rsidRPr="005E43D2" w:rsidRDefault="009E5287" w:rsidP="009E5287">
      <w:pPr>
        <w:pStyle w:val="52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bookmark4"/>
      <w:r w:rsidRPr="005E43D2">
        <w:rPr>
          <w:rFonts w:ascii="Times New Roman" w:hAnsi="Times New Roman" w:cs="Times New Roman"/>
          <w:b/>
          <w:sz w:val="24"/>
          <w:szCs w:val="24"/>
        </w:rPr>
        <w:t xml:space="preserve">Планируемые результаты </w:t>
      </w:r>
      <w:bookmarkEnd w:id="1"/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2" w:name="bookmark5"/>
    </w:p>
    <w:p w:rsidR="009E5287" w:rsidRPr="005E43D2" w:rsidRDefault="009E5287" w:rsidP="009E5287">
      <w:pPr>
        <w:pStyle w:val="62"/>
        <w:keepNext/>
        <w:keepLines/>
        <w:shd w:val="clear" w:color="auto" w:fill="auto"/>
        <w:tabs>
          <w:tab w:val="left" w:pos="1860"/>
          <w:tab w:val="center" w:pos="7285"/>
        </w:tabs>
        <w:spacing w:before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5E43D2">
        <w:rPr>
          <w:rFonts w:ascii="Times New Roman" w:hAnsi="Times New Roman" w:cs="Times New Roman"/>
          <w:b/>
          <w:i/>
          <w:sz w:val="24"/>
          <w:szCs w:val="24"/>
        </w:rPr>
        <w:tab/>
        <w:t>Личностные универсальные учебные действия</w:t>
      </w:r>
      <w:bookmarkEnd w:id="2"/>
    </w:p>
    <w:p w:rsidR="009E5287" w:rsidRPr="005E43D2" w:rsidRDefault="009E5287" w:rsidP="009E5287">
      <w:pPr>
        <w:pStyle w:val="23"/>
        <w:shd w:val="clear" w:color="auto" w:fill="auto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E43D2">
        <w:rPr>
          <w:rFonts w:ascii="Times New Roman" w:hAnsi="Times New Roman" w:cs="Times New Roman"/>
          <w:i/>
          <w:sz w:val="24"/>
          <w:szCs w:val="24"/>
        </w:rPr>
        <w:t xml:space="preserve">У </w:t>
      </w:r>
      <w:proofErr w:type="gramStart"/>
      <w:r w:rsidRPr="005E43D2">
        <w:rPr>
          <w:rFonts w:ascii="Times New Roman" w:hAnsi="Times New Roman" w:cs="Times New Roman"/>
          <w:i/>
          <w:sz w:val="24"/>
          <w:szCs w:val="24"/>
        </w:rPr>
        <w:t>обучающихся</w:t>
      </w:r>
      <w:proofErr w:type="gramEnd"/>
      <w:r w:rsidRPr="005E43D2">
        <w:rPr>
          <w:rFonts w:ascii="Times New Roman" w:hAnsi="Times New Roman" w:cs="Times New Roman"/>
          <w:i/>
          <w:sz w:val="24"/>
          <w:szCs w:val="24"/>
        </w:rPr>
        <w:t xml:space="preserve"> будут сформированы: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2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интерес к содержанию и форме художест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венных произведений;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6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интерес к некоторым видам творческой де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ятельности на основе литературных произ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ведений;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6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интерес к миру чувств и мыслей челове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ка, отраженных в литературе;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6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основы эмоционального сопереживания прочитанному или услышанному художест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венному произведению;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2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эмоциональное отношение к чертам харак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тера и поступкам людей на примере героев литературных произведений;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19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чувство сопричастности своему народу;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11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понимание моральных норм при оценке поступков героев литературных произведе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ний;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197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общее представление о мире профессий, их значении и содержании.</w:t>
      </w:r>
    </w:p>
    <w:p w:rsidR="009E5287" w:rsidRPr="005E43D2" w:rsidRDefault="009E5287" w:rsidP="009E5287">
      <w:pPr>
        <w:pStyle w:val="23"/>
        <w:shd w:val="clear" w:color="auto" w:fill="auto"/>
        <w:spacing w:line="240" w:lineRule="auto"/>
        <w:ind w:left="40" w:right="620"/>
        <w:jc w:val="left"/>
        <w:rPr>
          <w:rFonts w:ascii="Times New Roman" w:hAnsi="Times New Roman" w:cs="Times New Roman"/>
          <w:i/>
          <w:sz w:val="24"/>
          <w:szCs w:val="24"/>
        </w:rPr>
      </w:pPr>
    </w:p>
    <w:p w:rsidR="009E5287" w:rsidRPr="005E43D2" w:rsidRDefault="009E5287" w:rsidP="009E5287">
      <w:pPr>
        <w:pStyle w:val="23"/>
        <w:shd w:val="clear" w:color="auto" w:fill="auto"/>
        <w:spacing w:line="240" w:lineRule="auto"/>
        <w:ind w:left="40" w:right="62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E43D2">
        <w:rPr>
          <w:rFonts w:ascii="Times New Roman" w:hAnsi="Times New Roman" w:cs="Times New Roman"/>
          <w:i/>
          <w:sz w:val="24"/>
          <w:szCs w:val="24"/>
        </w:rPr>
        <w:t>Обучающийся</w:t>
      </w:r>
      <w:proofErr w:type="gramEnd"/>
      <w:r w:rsidRPr="005E43D2">
        <w:rPr>
          <w:rFonts w:ascii="Times New Roman" w:hAnsi="Times New Roman" w:cs="Times New Roman"/>
          <w:i/>
          <w:sz w:val="24"/>
          <w:szCs w:val="24"/>
        </w:rPr>
        <w:t xml:space="preserve"> получит возможность для формирования:</w:t>
      </w: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42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чувства гордости за свою Родину, герои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ческое историческое прошлое России, уме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ния чувствовать эмоциональную сопри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частность подвигам и достижениям ее граждан;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46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основы для принятия культурных тра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диций своей страны;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46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основы моральной самооценки, ориента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ции на моральные нормы и их выполнение;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51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ориентации в системе личностных смыслов;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46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понятия об ответственности человека за себя и близких, о внимании, заботе, о высоком чувстве любви;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51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способности осмысливать свою принад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лежность к определенной эпохе, культуре, части человечества;</w:t>
      </w: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ind w:left="40"/>
        <w:jc w:val="left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lastRenderedPageBreak/>
        <w:t xml:space="preserve"> - понимания чу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вств др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угих людей, сопе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реживания и помощи им, этических чувств — вины, совести как основы мо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рального поведения.</w:t>
      </w: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ind w:left="40"/>
        <w:jc w:val="left"/>
        <w:rPr>
          <w:rFonts w:ascii="Times New Roman" w:hAnsi="Times New Roman" w:cs="Times New Roman"/>
          <w:sz w:val="24"/>
          <w:szCs w:val="24"/>
        </w:rPr>
      </w:pP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ind w:left="40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5E43D2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  <w:bookmarkStart w:id="3" w:name="bookmark6"/>
      <w:r w:rsidRPr="005E43D2">
        <w:rPr>
          <w:rFonts w:ascii="Times New Roman" w:hAnsi="Times New Roman" w:cs="Times New Roman"/>
          <w:b/>
          <w:i/>
          <w:sz w:val="24"/>
          <w:szCs w:val="24"/>
        </w:rPr>
        <w:t>Регулятивные универсальные учебные действия</w:t>
      </w:r>
      <w:bookmarkEnd w:id="3"/>
    </w:p>
    <w:p w:rsidR="009E5287" w:rsidRPr="005E43D2" w:rsidRDefault="009E5287" w:rsidP="009E5287">
      <w:pPr>
        <w:pStyle w:val="23"/>
        <w:shd w:val="clear" w:color="auto" w:fill="auto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E43D2">
        <w:rPr>
          <w:rFonts w:ascii="Times New Roman" w:hAnsi="Times New Roman" w:cs="Times New Roman"/>
          <w:i/>
          <w:sz w:val="24"/>
          <w:szCs w:val="24"/>
        </w:rPr>
        <w:t>Обучающийся научится: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16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принимать и сохранять учебную задачу, отбирать способы ее решения;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11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выполнять учебные действия в устной, письменной речи и во внутреннем плане;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11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выбирать способы работы с текстом в за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висимости от его типа и стиля, работать с приложениями учебника;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6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самостоятельно работать с учебником, хрестоматией и дополнительной литерату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рой во внеурочное время;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2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соотносить внешнюю оценку и самооцен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ку.</w:t>
      </w:r>
    </w:p>
    <w:p w:rsidR="009E5287" w:rsidRPr="005E43D2" w:rsidRDefault="009E5287" w:rsidP="009E5287">
      <w:pPr>
        <w:pStyle w:val="23"/>
        <w:shd w:val="clear" w:color="auto" w:fill="auto"/>
        <w:spacing w:line="240" w:lineRule="auto"/>
        <w:ind w:left="40" w:right="62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E43D2">
        <w:rPr>
          <w:rFonts w:ascii="Times New Roman" w:hAnsi="Times New Roman" w:cs="Times New Roman"/>
          <w:i/>
          <w:sz w:val="24"/>
          <w:szCs w:val="24"/>
        </w:rPr>
        <w:t>Обучающийся</w:t>
      </w:r>
      <w:proofErr w:type="gramEnd"/>
      <w:r w:rsidRPr="005E43D2">
        <w:rPr>
          <w:rFonts w:ascii="Times New Roman" w:hAnsi="Times New Roman" w:cs="Times New Roman"/>
          <w:i/>
          <w:sz w:val="24"/>
          <w:szCs w:val="24"/>
        </w:rPr>
        <w:t xml:space="preserve"> получит возможность научиться: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75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осознавать этапы организации учебной работы;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46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осуществлять пошаговый и итоговый са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моконтроль результатов деятельности;</w:t>
      </w: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ind w:left="40"/>
        <w:jc w:val="left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 - вносить необходимые коррективы в свою деятельность в зависимости от ее резуль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татов;</w:t>
      </w: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ind w:left="40"/>
        <w:jc w:val="left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 - осуществлять рефлексию и самооценку, адекватно оценивать свои действия и действия окружающих.</w:t>
      </w: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ind w:left="40"/>
        <w:jc w:val="left"/>
        <w:rPr>
          <w:rFonts w:ascii="Times New Roman" w:hAnsi="Times New Roman" w:cs="Times New Roman"/>
          <w:sz w:val="24"/>
          <w:szCs w:val="24"/>
        </w:rPr>
      </w:pP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bookmark7"/>
      <w:r w:rsidRPr="005E43D2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Познавательные универсальные учебные действия</w:t>
      </w:r>
      <w:bookmarkEnd w:id="4"/>
    </w:p>
    <w:p w:rsidR="009E5287" w:rsidRPr="005E43D2" w:rsidRDefault="009E5287" w:rsidP="009E5287">
      <w:pPr>
        <w:pStyle w:val="23"/>
        <w:shd w:val="clear" w:color="auto" w:fill="auto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E43D2">
        <w:rPr>
          <w:rFonts w:ascii="Times New Roman" w:hAnsi="Times New Roman" w:cs="Times New Roman"/>
          <w:i/>
          <w:sz w:val="24"/>
          <w:szCs w:val="24"/>
        </w:rPr>
        <w:t>Обучающийся научится: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2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отличать художественный текст от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науч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ного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 и научно-популярного;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2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произвольно строить устное и письменное высказывание с учетом учебной задачи;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пересказывать текст по плану;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6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структурировать знания при сопоставле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нии текстов;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11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применять схемы, таблицы как способ представления, осмысления и обобщения информации;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11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применять известные понятия к новому материалу, формулировать выводы;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2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искать информацию, представлять найден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ную информацию;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2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уметь различать существенную и дополни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тельную информацию, выделять главное;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11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знать разные виды словарей, справочни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ков, энциклопедий.</w:t>
      </w:r>
    </w:p>
    <w:p w:rsidR="009E5287" w:rsidRPr="005E43D2" w:rsidRDefault="009E5287" w:rsidP="009E5287">
      <w:pPr>
        <w:pStyle w:val="23"/>
        <w:shd w:val="clear" w:color="auto" w:fill="auto"/>
        <w:spacing w:line="240" w:lineRule="auto"/>
        <w:ind w:right="62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E43D2">
        <w:rPr>
          <w:rFonts w:ascii="Times New Roman" w:hAnsi="Times New Roman" w:cs="Times New Roman"/>
          <w:i/>
          <w:sz w:val="24"/>
          <w:szCs w:val="24"/>
        </w:rPr>
        <w:t>Обучающийся</w:t>
      </w:r>
      <w:proofErr w:type="gramEnd"/>
      <w:r w:rsidRPr="005E43D2">
        <w:rPr>
          <w:rFonts w:ascii="Times New Roman" w:hAnsi="Times New Roman" w:cs="Times New Roman"/>
          <w:i/>
          <w:sz w:val="24"/>
          <w:szCs w:val="24"/>
        </w:rPr>
        <w:t xml:space="preserve"> получит возможность научиться: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обобщать сведения, делать выводы, про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водить сравнения на различном тексто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вом материале;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осуществлять поиск необходимой инфор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мации с использованием учебной, справоч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ной литературы, с использованием допол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нительных источников, включая контро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лируемое пространство Интернета;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0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устанавливать аналогии между литера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турными произведениями разных авторов, между выразительными средствами раз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ных видов искусства;</w:t>
      </w: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ind w:left="40"/>
        <w:jc w:val="left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строить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логическое рассуждение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, вклю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чающее установление причинно-следствен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ных связей.</w:t>
      </w: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ind w:left="40"/>
        <w:jc w:val="left"/>
        <w:rPr>
          <w:rFonts w:ascii="Times New Roman" w:hAnsi="Times New Roman" w:cs="Times New Roman"/>
          <w:sz w:val="24"/>
          <w:szCs w:val="24"/>
        </w:rPr>
      </w:pP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ind w:left="40"/>
        <w:jc w:val="left"/>
        <w:rPr>
          <w:rFonts w:ascii="Times New Roman" w:hAnsi="Times New Roman" w:cs="Times New Roman"/>
          <w:sz w:val="24"/>
          <w:szCs w:val="24"/>
        </w:rPr>
      </w:pPr>
    </w:p>
    <w:p w:rsidR="009E5287" w:rsidRPr="005E43D2" w:rsidRDefault="009E5287" w:rsidP="009E5287">
      <w:pPr>
        <w:pStyle w:val="62"/>
        <w:keepNext/>
        <w:keepLines/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bookmarkStart w:id="5" w:name="bookmark8"/>
      <w:r w:rsidRPr="005E43D2">
        <w:rPr>
          <w:rFonts w:ascii="Times New Roman" w:hAnsi="Times New Roman" w:cs="Times New Roman"/>
          <w:b/>
          <w:i/>
          <w:sz w:val="24"/>
          <w:szCs w:val="24"/>
        </w:rPr>
        <w:t>Коммуникативные универсальные учебные действия</w:t>
      </w:r>
      <w:bookmarkEnd w:id="5"/>
    </w:p>
    <w:p w:rsidR="009E5287" w:rsidRPr="005E43D2" w:rsidRDefault="009E5287" w:rsidP="009E5287">
      <w:pPr>
        <w:pStyle w:val="23"/>
        <w:shd w:val="clear" w:color="auto" w:fill="auto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E43D2">
        <w:rPr>
          <w:rFonts w:ascii="Times New Roman" w:hAnsi="Times New Roman" w:cs="Times New Roman"/>
          <w:i/>
          <w:sz w:val="24"/>
          <w:szCs w:val="24"/>
        </w:rPr>
        <w:t>Обучающийся научится: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6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выражать свои мысли в устной и письмен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ной форме, в монологе и диалоге, использо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вать доступные речевые средства в соответ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ствии задачей высказывания;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02"/>
        </w:tabs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проявлять устойчивый интерес к общению и групповой работе;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19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участвовать в учебном диалоге;</w:t>
      </w:r>
    </w:p>
    <w:p w:rsidR="009E5287" w:rsidRPr="005E43D2" w:rsidRDefault="009E5287" w:rsidP="009E5287">
      <w:pPr>
        <w:numPr>
          <w:ilvl w:val="0"/>
          <w:numId w:val="8"/>
        </w:numPr>
        <w:tabs>
          <w:tab w:val="left" w:pos="211"/>
        </w:tabs>
        <w:spacing w:after="6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lastRenderedPageBreak/>
        <w:t>принимать участие в коллективном вы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полнении заданий, в т.ч. творческих.</w:t>
      </w:r>
    </w:p>
    <w:p w:rsidR="009E5287" w:rsidRPr="005E43D2" w:rsidRDefault="009E5287" w:rsidP="009E5287">
      <w:pPr>
        <w:pStyle w:val="23"/>
        <w:shd w:val="clear" w:color="auto" w:fill="auto"/>
        <w:spacing w:line="240" w:lineRule="auto"/>
        <w:ind w:right="6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E43D2">
        <w:rPr>
          <w:rFonts w:ascii="Times New Roman" w:hAnsi="Times New Roman" w:cs="Times New Roman"/>
          <w:i/>
          <w:sz w:val="24"/>
          <w:szCs w:val="24"/>
        </w:rPr>
        <w:t>Обучающийся</w:t>
      </w:r>
      <w:proofErr w:type="gramEnd"/>
      <w:r w:rsidRPr="005E43D2">
        <w:rPr>
          <w:rFonts w:ascii="Times New Roman" w:hAnsi="Times New Roman" w:cs="Times New Roman"/>
          <w:i/>
          <w:sz w:val="24"/>
          <w:szCs w:val="24"/>
        </w:rPr>
        <w:t xml:space="preserve"> получит возможность научиться: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16"/>
        </w:tabs>
        <w:spacing w:line="240" w:lineRule="auto"/>
        <w:ind w:right="2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использовать различные речевые сред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ства, средства и инструменты ИКТ для передачи своих чувств и впечатлений;</w:t>
      </w:r>
    </w:p>
    <w:p w:rsidR="009E5287" w:rsidRPr="005E43D2" w:rsidRDefault="009E5287" w:rsidP="009E5287">
      <w:pPr>
        <w:pStyle w:val="34"/>
        <w:shd w:val="clear" w:color="auto" w:fill="auto"/>
        <w:tabs>
          <w:tab w:val="left" w:pos="216"/>
        </w:tabs>
        <w:spacing w:line="240" w:lineRule="auto"/>
        <w:ind w:right="20"/>
        <w:rPr>
          <w:rFonts w:ascii="Times New Roman" w:hAnsi="Times New Roman" w:cs="Times New Roman"/>
          <w:sz w:val="24"/>
          <w:szCs w:val="24"/>
        </w:rPr>
      </w:pP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17"/>
        </w:tabs>
        <w:spacing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учитывать позицию собеседника, учиты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вать настроение других людей, их эмоции от восприятия произведений литературы и других видов искусства;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12"/>
        </w:tabs>
        <w:spacing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принимать участие в коллективных проектах, инсценировках, спектаклях;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36"/>
        </w:tabs>
        <w:spacing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осознанно и произвольно строить сооб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щения в устной и письменной форме; твор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чески выражать свое мнение о явлениях жизни, отраженных в литературе;</w:t>
      </w:r>
    </w:p>
    <w:p w:rsidR="009E5287" w:rsidRPr="005E43D2" w:rsidRDefault="009E5287" w:rsidP="009E5287">
      <w:pPr>
        <w:pStyle w:val="34"/>
        <w:numPr>
          <w:ilvl w:val="0"/>
          <w:numId w:val="8"/>
        </w:numPr>
        <w:shd w:val="clear" w:color="auto" w:fill="auto"/>
        <w:tabs>
          <w:tab w:val="left" w:pos="236"/>
        </w:tabs>
        <w:spacing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проявлять творческую инициативу, са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мостоятельность в групповой работе;</w:t>
      </w:r>
    </w:p>
    <w:p w:rsidR="009E5287" w:rsidRPr="005E43D2" w:rsidRDefault="009E5287" w:rsidP="009E5287">
      <w:pPr>
        <w:pStyle w:val="34"/>
        <w:shd w:val="clear" w:color="auto" w:fill="auto"/>
        <w:tabs>
          <w:tab w:val="left" w:pos="216"/>
        </w:tabs>
        <w:spacing w:line="240" w:lineRule="auto"/>
        <w:ind w:right="20"/>
        <w:jc w:val="left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 - адекватно воспринимать и передавать информацию, отражающую содержание и условия коллективной деятельности.</w:t>
      </w:r>
    </w:p>
    <w:p w:rsidR="009E5287" w:rsidRPr="005E43D2" w:rsidRDefault="009E5287" w:rsidP="009E5287">
      <w:pPr>
        <w:pStyle w:val="34"/>
        <w:shd w:val="clear" w:color="auto" w:fill="auto"/>
        <w:tabs>
          <w:tab w:val="left" w:pos="216"/>
        </w:tabs>
        <w:spacing w:line="240" w:lineRule="auto"/>
        <w:ind w:right="20"/>
        <w:jc w:val="left"/>
        <w:rPr>
          <w:rFonts w:ascii="Times New Roman" w:hAnsi="Times New Roman" w:cs="Times New Roman"/>
          <w:sz w:val="24"/>
          <w:szCs w:val="24"/>
        </w:rPr>
      </w:pPr>
    </w:p>
    <w:p w:rsidR="009E5287" w:rsidRPr="005E43D2" w:rsidRDefault="009E5287" w:rsidP="009E5287">
      <w:pPr>
        <w:pStyle w:val="34"/>
        <w:shd w:val="clear" w:color="auto" w:fill="auto"/>
        <w:tabs>
          <w:tab w:val="left" w:pos="216"/>
        </w:tabs>
        <w:spacing w:line="240" w:lineRule="auto"/>
        <w:ind w:right="20"/>
        <w:jc w:val="left"/>
        <w:rPr>
          <w:rFonts w:ascii="Times New Roman" w:hAnsi="Times New Roman" w:cs="Times New Roman"/>
          <w:sz w:val="24"/>
          <w:szCs w:val="24"/>
        </w:rPr>
      </w:pPr>
    </w:p>
    <w:p w:rsidR="009E5287" w:rsidRPr="005E43D2" w:rsidRDefault="009E5287" w:rsidP="009E5287">
      <w:pPr>
        <w:pStyle w:val="13"/>
        <w:keepNext/>
        <w:keepLines/>
        <w:shd w:val="clear" w:color="auto" w:fill="auto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6" w:name="bookmark0"/>
      <w:r w:rsidRPr="005E43D2">
        <w:rPr>
          <w:rStyle w:val="1CenturyGothic12pt"/>
          <w:rFonts w:ascii="Times New Roman" w:hAnsi="Times New Roman" w:cs="Times New Roman"/>
          <w:b/>
        </w:rPr>
        <w:t xml:space="preserve">Глава 2 </w:t>
      </w:r>
      <w:r w:rsidRPr="005E43D2">
        <w:rPr>
          <w:rFonts w:ascii="Times New Roman" w:hAnsi="Times New Roman" w:cs="Times New Roman"/>
          <w:b/>
          <w:sz w:val="24"/>
          <w:szCs w:val="24"/>
        </w:rPr>
        <w:t>Пленительные напевы</w:t>
      </w:r>
      <w:bookmarkStart w:id="7" w:name="bookmark1"/>
      <w:bookmarkEnd w:id="6"/>
      <w:r w:rsidRPr="005E43D2">
        <w:rPr>
          <w:rFonts w:ascii="Times New Roman" w:hAnsi="Times New Roman" w:cs="Times New Roman"/>
          <w:b/>
          <w:sz w:val="24"/>
          <w:szCs w:val="24"/>
        </w:rPr>
        <w:t xml:space="preserve">  (30 часов)</w:t>
      </w:r>
      <w:bookmarkEnd w:id="7"/>
    </w:p>
    <w:p w:rsidR="009E5287" w:rsidRPr="005E43D2" w:rsidRDefault="009E5287" w:rsidP="009E5287">
      <w:pPr>
        <w:pStyle w:val="13"/>
        <w:keepNext/>
        <w:keepLines/>
        <w:shd w:val="clear" w:color="auto" w:fill="auto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Планируемые результаты (универсальные учебные действия)</w:t>
      </w:r>
    </w:p>
    <w:p w:rsidR="009E5287" w:rsidRPr="005E43D2" w:rsidRDefault="009E5287" w:rsidP="009E5287">
      <w:pPr>
        <w:pStyle w:val="13"/>
        <w:keepNext/>
        <w:keepLines/>
        <w:shd w:val="clear" w:color="auto" w:fill="auto"/>
        <w:spacing w:line="240" w:lineRule="auto"/>
        <w:rPr>
          <w:rFonts w:ascii="Times New Roman" w:eastAsiaTheme="minorHAnsi" w:hAnsi="Times New Roman" w:cs="Times New Roman"/>
          <w:b/>
          <w:bCs/>
          <w:i/>
          <w:sz w:val="24"/>
          <w:szCs w:val="24"/>
        </w:rPr>
      </w:pPr>
    </w:p>
    <w:p w:rsidR="009E5287" w:rsidRPr="005E43D2" w:rsidRDefault="009E5287" w:rsidP="009E5287">
      <w:pPr>
        <w:pStyle w:val="13"/>
        <w:keepNext/>
        <w:keepLines/>
        <w:shd w:val="clear" w:color="auto" w:fill="auto"/>
        <w:tabs>
          <w:tab w:val="left" w:pos="1920"/>
          <w:tab w:val="center" w:pos="7285"/>
        </w:tabs>
        <w:spacing w:line="24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</w:rPr>
        <w:tab/>
        <w:t>Личностные универсальные учебные действия</w:t>
      </w:r>
    </w:p>
    <w:p w:rsidR="009E5287" w:rsidRPr="005E43D2" w:rsidRDefault="009E5287" w:rsidP="009E5287">
      <w:pPr>
        <w:pStyle w:val="23"/>
        <w:shd w:val="clear" w:color="auto" w:fill="auto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E43D2">
        <w:rPr>
          <w:rFonts w:ascii="Times New Roman" w:hAnsi="Times New Roman" w:cs="Times New Roman"/>
          <w:i/>
          <w:sz w:val="24"/>
          <w:szCs w:val="24"/>
        </w:rPr>
        <w:t>У учащегося будут сформированы:</w:t>
      </w:r>
    </w:p>
    <w:p w:rsidR="009E5287" w:rsidRPr="005E43D2" w:rsidRDefault="009E5287" w:rsidP="009E5287">
      <w:pPr>
        <w:numPr>
          <w:ilvl w:val="0"/>
          <w:numId w:val="9"/>
        </w:numPr>
        <w:tabs>
          <w:tab w:val="left" w:pos="2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заинтересованное отношение к литератур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ному чтению, внутренняя мотивация обра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щения к книге, в том числе с учебными и познавательными мотивами;</w:t>
      </w:r>
    </w:p>
    <w:p w:rsidR="009E5287" w:rsidRPr="005E43D2" w:rsidRDefault="009E5287" w:rsidP="009E5287">
      <w:pPr>
        <w:numPr>
          <w:ilvl w:val="0"/>
          <w:numId w:val="9"/>
        </w:numPr>
        <w:tabs>
          <w:tab w:val="left" w:pos="2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интерес к некоторым видам творческой де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ятельности на основе литературных произ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ведений;</w:t>
      </w:r>
    </w:p>
    <w:p w:rsidR="009E5287" w:rsidRPr="005E43D2" w:rsidRDefault="009E5287" w:rsidP="009E5287">
      <w:pPr>
        <w:numPr>
          <w:ilvl w:val="0"/>
          <w:numId w:val="9"/>
        </w:numPr>
        <w:tabs>
          <w:tab w:val="left" w:pos="2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интерес к миру чувств и мыслей челове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ка, отраженных в литературе;</w:t>
      </w:r>
    </w:p>
    <w:p w:rsidR="009E5287" w:rsidRPr="005E43D2" w:rsidRDefault="009E5287" w:rsidP="009E5287">
      <w:pPr>
        <w:numPr>
          <w:ilvl w:val="0"/>
          <w:numId w:val="9"/>
        </w:numPr>
        <w:tabs>
          <w:tab w:val="left" w:pos="2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основы эмоционального сопереживания прочитанному или услышанному художест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венному произведению;</w:t>
      </w:r>
    </w:p>
    <w:p w:rsidR="009E5287" w:rsidRPr="005E43D2" w:rsidRDefault="009E5287" w:rsidP="009E5287">
      <w:pPr>
        <w:numPr>
          <w:ilvl w:val="0"/>
          <w:numId w:val="9"/>
        </w:numPr>
        <w:tabs>
          <w:tab w:val="left" w:pos="2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основы осознания семейной, этнической, культурной, гражданской идентичности;</w:t>
      </w:r>
    </w:p>
    <w:p w:rsidR="009E5287" w:rsidRPr="005E43D2" w:rsidRDefault="009E5287" w:rsidP="009E5287">
      <w:pPr>
        <w:numPr>
          <w:ilvl w:val="0"/>
          <w:numId w:val="9"/>
        </w:numPr>
        <w:tabs>
          <w:tab w:val="left" w:pos="2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чувство гордости за свою Родину, герои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ческое историческое прошлое России, уме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ние чувствовать эмоциональную сопричаст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ность подвигам и достижениям ее граж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дан;</w:t>
      </w:r>
    </w:p>
    <w:p w:rsidR="009E5287" w:rsidRPr="005E43D2" w:rsidRDefault="009E5287" w:rsidP="009E5287">
      <w:pPr>
        <w:numPr>
          <w:ilvl w:val="0"/>
          <w:numId w:val="9"/>
        </w:numPr>
        <w:tabs>
          <w:tab w:val="left" w:pos="2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основы для принятия культурных тради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ций своей страны;</w:t>
      </w:r>
    </w:p>
    <w:p w:rsidR="009E5287" w:rsidRPr="005E43D2" w:rsidRDefault="009E5287" w:rsidP="009E5287">
      <w:pPr>
        <w:numPr>
          <w:ilvl w:val="0"/>
          <w:numId w:val="9"/>
        </w:numPr>
        <w:tabs>
          <w:tab w:val="left" w:pos="19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общее представление о мире профессий, их значении и содержании.</w:t>
      </w:r>
    </w:p>
    <w:p w:rsidR="009E5287" w:rsidRPr="005E43D2" w:rsidRDefault="009E5287" w:rsidP="009E5287">
      <w:pPr>
        <w:pStyle w:val="34"/>
        <w:shd w:val="clear" w:color="auto" w:fill="auto"/>
        <w:tabs>
          <w:tab w:val="left" w:pos="216"/>
        </w:tabs>
        <w:spacing w:line="240" w:lineRule="auto"/>
        <w:ind w:right="20"/>
        <w:jc w:val="left"/>
        <w:rPr>
          <w:rFonts w:ascii="Times New Roman" w:hAnsi="Times New Roman" w:cs="Times New Roman"/>
          <w:i/>
          <w:sz w:val="24"/>
          <w:szCs w:val="24"/>
        </w:rPr>
      </w:pPr>
    </w:p>
    <w:p w:rsidR="009E5287" w:rsidRPr="005E43D2" w:rsidRDefault="009E5287" w:rsidP="009E5287">
      <w:pPr>
        <w:pStyle w:val="34"/>
        <w:shd w:val="clear" w:color="auto" w:fill="auto"/>
        <w:tabs>
          <w:tab w:val="left" w:pos="216"/>
        </w:tabs>
        <w:spacing w:line="240" w:lineRule="auto"/>
        <w:ind w:right="2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E43D2">
        <w:rPr>
          <w:rFonts w:ascii="Times New Roman" w:hAnsi="Times New Roman" w:cs="Times New Roman"/>
          <w:i/>
          <w:sz w:val="24"/>
          <w:szCs w:val="24"/>
        </w:rPr>
        <w:t>Обучающийся</w:t>
      </w:r>
      <w:proofErr w:type="gramEnd"/>
      <w:r w:rsidRPr="005E43D2">
        <w:rPr>
          <w:rFonts w:ascii="Times New Roman" w:hAnsi="Times New Roman" w:cs="Times New Roman"/>
          <w:i/>
          <w:sz w:val="24"/>
          <w:szCs w:val="24"/>
        </w:rPr>
        <w:t xml:space="preserve"> получит возможность для формирования:</w:t>
      </w:r>
    </w:p>
    <w:p w:rsidR="009E5287" w:rsidRPr="005E43D2" w:rsidRDefault="009E5287" w:rsidP="009E5287">
      <w:pPr>
        <w:pStyle w:val="34"/>
        <w:shd w:val="clear" w:color="auto" w:fill="auto"/>
        <w:tabs>
          <w:tab w:val="left" w:pos="216"/>
        </w:tabs>
        <w:spacing w:line="240" w:lineRule="auto"/>
        <w:ind w:right="20"/>
        <w:jc w:val="left"/>
        <w:rPr>
          <w:rFonts w:ascii="Times New Roman" w:hAnsi="Times New Roman" w:cs="Times New Roman"/>
          <w:b/>
          <w:i/>
          <w:sz w:val="24"/>
          <w:szCs w:val="24"/>
        </w:rPr>
      </w:pPr>
    </w:p>
    <w:p w:rsidR="009E5287" w:rsidRPr="005E43D2" w:rsidRDefault="009E5287" w:rsidP="009E5287">
      <w:pPr>
        <w:pStyle w:val="34"/>
        <w:numPr>
          <w:ilvl w:val="0"/>
          <w:numId w:val="9"/>
        </w:numPr>
        <w:shd w:val="clear" w:color="auto" w:fill="auto"/>
        <w:tabs>
          <w:tab w:val="left" w:pos="242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основы моральной самооценки, ориента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ции на моральные нормы и их выполнение;</w:t>
      </w:r>
    </w:p>
    <w:p w:rsidR="009E5287" w:rsidRPr="005E43D2" w:rsidRDefault="009E5287" w:rsidP="009E5287">
      <w:pPr>
        <w:pStyle w:val="34"/>
        <w:numPr>
          <w:ilvl w:val="0"/>
          <w:numId w:val="9"/>
        </w:numPr>
        <w:shd w:val="clear" w:color="auto" w:fill="auto"/>
        <w:tabs>
          <w:tab w:val="left" w:pos="251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осознания нравственно-эстетической проблематики литературного произведе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ния;</w:t>
      </w:r>
    </w:p>
    <w:p w:rsidR="009E5287" w:rsidRPr="005E43D2" w:rsidRDefault="009E5287" w:rsidP="009E5287">
      <w:pPr>
        <w:pStyle w:val="34"/>
        <w:numPr>
          <w:ilvl w:val="0"/>
          <w:numId w:val="9"/>
        </w:numPr>
        <w:shd w:val="clear" w:color="auto" w:fill="auto"/>
        <w:tabs>
          <w:tab w:val="left" w:pos="237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умения прослеживать судьбу литератур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ного героя и ориентироваться в системе его личностных смыслов;</w:t>
      </w:r>
    </w:p>
    <w:p w:rsidR="009E5287" w:rsidRPr="005E43D2" w:rsidRDefault="009E5287" w:rsidP="009E5287">
      <w:pPr>
        <w:pStyle w:val="34"/>
        <w:numPr>
          <w:ilvl w:val="0"/>
          <w:numId w:val="9"/>
        </w:numPr>
        <w:shd w:val="clear" w:color="auto" w:fill="auto"/>
        <w:tabs>
          <w:tab w:val="left" w:pos="275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интереса к различным видам художест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венной деятельности (декламация, созда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ние своих небольших сочинений, инсцени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ровка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 как средство самовыражения;</w:t>
      </w:r>
    </w:p>
    <w:p w:rsidR="009E5287" w:rsidRPr="005E43D2" w:rsidRDefault="009E5287" w:rsidP="009E5287">
      <w:pPr>
        <w:pStyle w:val="34"/>
        <w:numPr>
          <w:ilvl w:val="0"/>
          <w:numId w:val="9"/>
        </w:numPr>
        <w:shd w:val="clear" w:color="auto" w:fill="auto"/>
        <w:tabs>
          <w:tab w:val="left" w:pos="242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потребности в чтении как средстве по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знания мира и самопознания, саморазви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тия, интереса к литературе и другим ви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дам искусства;</w:t>
      </w:r>
    </w:p>
    <w:p w:rsidR="009E5287" w:rsidRPr="005E43D2" w:rsidRDefault="009E5287" w:rsidP="009E5287">
      <w:pPr>
        <w:pStyle w:val="34"/>
        <w:numPr>
          <w:ilvl w:val="0"/>
          <w:numId w:val="9"/>
        </w:numPr>
        <w:shd w:val="clear" w:color="auto" w:fill="auto"/>
        <w:tabs>
          <w:tab w:val="left" w:pos="275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осознания, что искусство и литерату</w:t>
      </w:r>
      <w:r w:rsidRPr="005E43D2">
        <w:rPr>
          <w:rFonts w:ascii="Times New Roman" w:hAnsi="Times New Roman" w:cs="Times New Roman"/>
          <w:sz w:val="24"/>
          <w:szCs w:val="24"/>
        </w:rPr>
        <w:softHyphen/>
        <w:t>ра — значимая сфера жизни, нравственный и эстетический ориентир;</w:t>
      </w:r>
    </w:p>
    <w:p w:rsidR="009E5287" w:rsidRPr="005E43D2" w:rsidRDefault="009E5287" w:rsidP="009E5287">
      <w:pPr>
        <w:pStyle w:val="34"/>
        <w:numPr>
          <w:ilvl w:val="0"/>
          <w:numId w:val="9"/>
        </w:numPr>
        <w:shd w:val="clear" w:color="auto" w:fill="auto"/>
        <w:tabs>
          <w:tab w:val="left" w:pos="251"/>
        </w:tabs>
        <w:spacing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ориентации в системе личностных смыслов;</w:t>
      </w:r>
    </w:p>
    <w:p w:rsidR="009E5287" w:rsidRPr="005E43D2" w:rsidRDefault="009E5287" w:rsidP="009E5287">
      <w:pPr>
        <w:pStyle w:val="34"/>
        <w:shd w:val="clear" w:color="auto" w:fill="auto"/>
        <w:tabs>
          <w:tab w:val="left" w:pos="216"/>
        </w:tabs>
        <w:spacing w:line="240" w:lineRule="auto"/>
        <w:ind w:right="20"/>
        <w:jc w:val="left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понятия об ответственности человека за себя и близких, внимании, заботе, о высоком чувстве любви.</w:t>
      </w:r>
    </w:p>
    <w:p w:rsidR="009E5287" w:rsidRPr="005E43D2" w:rsidRDefault="009E5287" w:rsidP="009E5287">
      <w:pPr>
        <w:pStyle w:val="34"/>
        <w:shd w:val="clear" w:color="auto" w:fill="auto"/>
        <w:tabs>
          <w:tab w:val="left" w:pos="216"/>
        </w:tabs>
        <w:spacing w:line="240" w:lineRule="auto"/>
        <w:ind w:right="20"/>
        <w:jc w:val="left"/>
        <w:rPr>
          <w:rFonts w:ascii="Times New Roman" w:hAnsi="Times New Roman" w:cs="Times New Roman"/>
          <w:sz w:val="24"/>
          <w:szCs w:val="24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Регулятивные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 научится: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выбирать способы работы с текстом в зависимости от его типа и стиля, работать с приложениями учебника;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осознавать этапы организации учебной работы;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принимать и сохранять учебную задачу, планировать ее реализацию и способы выполнения;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вносить необходимые коррективы в свою деятельность в зависимости от ее результатов;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осуществлять пошаговый и итоговый самоконтроль результатов деятельности;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выполнять учебные действия в устной, письменной речи и во внутреннем плане;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строить устное и письменное высказывание с учетом учебной задачи.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  <w:t xml:space="preserve"> получит возможность научиться: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самостоятельно работать с книгой (учебником, хрестоматией, справочником, дополнительной литературой);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планирование своей и коллективной деятельности на основе осознаваемых целей, намечать новые цели;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проявлять инициативу при ответе на вопросы и выполнении заданий, поддерживать инициативу других;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контроль своих действий, корректировать их с учетом поставленных задач;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рефлексию и самооценку, адекватно оценивать свои действия и действия окружающих</w:t>
      </w: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9E5287" w:rsidRPr="005E43D2" w:rsidRDefault="009E5287" w:rsidP="009E5287">
      <w:pPr>
        <w:tabs>
          <w:tab w:val="left" w:pos="109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Познавательные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  <w:t>Обучающийся научится: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пересказывать текст по плану;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структурировать знания при сопоставлении текстов;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применять схемы, таблицы как способ представления, осмысления и обобщения информации;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знать разные виды словарей, справочников, энциклопедий;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полно и адекватно воспринимать художественный и научно-познавательный текст;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обобщать сведения, делать выводы, проводить сравнения на различном текстовом материале;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осознанно и произвольно строить сообщения в устной и письменной форме.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  <w:t xml:space="preserve"> получит возможность научиться: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устанавливать аналогии между литературными произведениями разных авторов, между выразительными средствами разных видов искусства;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строить </w:t>
      </w:r>
      <w:proofErr w:type="gramStart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логическое рассуждение</w:t>
      </w:r>
      <w:proofErr w:type="gramEnd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, включающее установление причинно-следственных связей;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проявлять самостоятельность и инициативность в решении учебных (творческих) задач, в т.ч. в подготовке сообщений;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поиск необходимой информации с использованием учебной, справочной литературы, с использованием дополнительных источников, включая контролируемое пространство Интернета;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отбирать, систематизировать и фиксировать информацию</w:t>
      </w: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9E5287" w:rsidRPr="005E43D2" w:rsidRDefault="009E5287" w:rsidP="00F97716">
      <w:pPr>
        <w:tabs>
          <w:tab w:val="left" w:pos="500"/>
          <w:tab w:val="center" w:pos="7285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lastRenderedPageBreak/>
        <w:t>Коммуникативные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  <w:t>Обучающийся научится: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выражать свои мысли в устной и письменной речи, строить монологи и участвовать в диалоге;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использовать различные речевые средства, средства и инструменты ИКТ для передачи своих чувств и впечатлений;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учитывать позицию собеседника, учитывать настроение других людей, их эмоции от восприятия произведений литературы и других видов искусства;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сотрудничать с учителем и сверстниками;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грамотно формулировать вопросы;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используя опыт </w:t>
      </w:r>
      <w:proofErr w:type="spellStart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эмпатийного</w:t>
      </w:r>
      <w:proofErr w:type="spellEnd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восприятия чувств героя произведения, вставать на позицию другого человека, учитывать коммуникативные позиции собеседников;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принимать участие в коллективных проектах.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  <w:t xml:space="preserve"> получит возможность научиться: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осознанно и произвольно строить сообщения в устной и письменной форме; творчески выражать свое мнение о явлениях жизни, отраженных в литературе;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– открыто выражать свое отношение к художественному произведению и явлениям жизни, аргументировать свою позицию;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– проявлять творческую инициативу, самостоятельность в групповой работе;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– адекватно воспринимать и передавать информацию, отражающую содержание и условия коллективной деятельности;</w:t>
      </w:r>
    </w:p>
    <w:p w:rsidR="009E5287" w:rsidRDefault="009E5287" w:rsidP="008A56B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– использовать опыт творческого взаимодействия в организации содержательного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</w:rPr>
        <w:t>досуга.</w:t>
      </w:r>
    </w:p>
    <w:p w:rsidR="009E5287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Глава 3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Огонь волшебного рассказа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(38 часов)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Планируемые результаты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9E5287" w:rsidRPr="005E43D2" w:rsidRDefault="009E5287" w:rsidP="009E5287">
      <w:pPr>
        <w:tabs>
          <w:tab w:val="left" w:pos="136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Личностные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У </w:t>
      </w: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обучающихся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будут сформированы: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заинтересованное отношение к литературному чтению, внутренняя мотивация обращения к книге, в том числе с учебными и познавательными мотивами;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интерес к различным видам художественной деятельности (декламация, создание своих небольших сочинений, инсценировка) как средство самовыражения;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эмоциональное отношение к чертам характера и поступкам людей на примере героев литературных произведений;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понимание моральных норм при оценке поступков героев произведений;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основы моральной самооценки, ориентация на моральные нормы и их выполнение;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основы осознания своей семейной, этнической, культурной, гражданской идентичности;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чувство гордости за свою Родину, героическое историческое прошлое России, умение чувствовать эмоциональную сопричастность подвигам и достижениям ее граждан;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основы для принятия культурных традиций своей страны;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общее представление о мире профессий, их значении и содержании.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lastRenderedPageBreak/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получит возможность для формирования: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осознания нравственно-эстетической проблематики литературного произведения;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умения прослеживать судьбу литературного героя и ориентироваться в системе его личностных смыслов;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потребности в чтении как средстве познания мира и самопознания, саморазвития, интереса к литературе и другим видам искусства;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осознания, что искусство и литература – значимая сфера жизни, нравственный и эстетический ориентир;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ориентации в системе личностных смыслов;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понятия об ответственности человека за себя и близких, о внимании, заботе, о высоком чувстве любви;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способности осмысливать свою принадлежность к определенной эпохе, культуре, части человечества</w:t>
      </w: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9E5287" w:rsidRPr="005E43D2" w:rsidRDefault="009E5287" w:rsidP="009E5287">
      <w:pPr>
        <w:tabs>
          <w:tab w:val="left" w:pos="151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Регулятивные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 научится: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выполнять учебные действия в устной, письменной речи и во внутреннем плане;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осознавать этапы организации учебной работы;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принимать и сохранять учебную задачу, планировать ее реализацию и способы выполнения;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строить устное и письменное высказывание с учетом учебной задачи;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осуществлять пошаговый и итоговый самоконтроль результатов деятельности;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вносить необходимые коррективы в свою деятельность в зависимости от ее результатов.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получит возможность научиться: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самостоятельно работать с книгой (учебником, хрестоматией, справочником, дополнительной литературой);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планирование своей и коллективной деятельности на основе осознаваемых целей, намечать новые цели;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проявлять инициативу при ответе на вопросы и выполнении заданий, поддерживать инициативу других;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контроль своих действий, корректировать их с учетом поставленных задач;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рефлексию и самооценку, адекватно оценивать свои действия и действия окружающих</w:t>
      </w: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E5287" w:rsidRPr="005E43D2" w:rsidRDefault="009E5287" w:rsidP="009E5287">
      <w:pPr>
        <w:tabs>
          <w:tab w:val="left" w:pos="134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Познавательные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eastAsia="en-US"/>
        </w:rPr>
        <w:t>Обучающийся научится: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полно и адекватно воспринимать художественный и научно-познавательный текст;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обобщать сведения, делать выводы, проводить сравнение на различном текстовом материале;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осуществлять поиск необходимой информации с использованием учебной, справочной литературы, с использованием дополнительных источников, включая контролируемое пространство Интернета;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отбирать, систематизировать и фиксировать информацию;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– осознанно и произвольно строить сообщения в устной и письменной форме.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получит возможность научиться: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устанавливать аналогии между литературными произведениями разных авторов, между выразительными средствами разных видов искусства;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строить </w:t>
      </w:r>
      <w:proofErr w:type="gramStart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логическое рассуждение</w:t>
      </w:r>
      <w:proofErr w:type="gramEnd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, включающее установление причинно-следственных связей;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проявлять самостоятельность и инициативность в решении учебных (творческих) задач, в том числе в подготовке сообщений;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соотносить учебную информацию с собственным опытом и опытом других людей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</w:p>
    <w:p w:rsidR="009E5287" w:rsidRPr="005E43D2" w:rsidRDefault="009E5287" w:rsidP="009E5287">
      <w:pPr>
        <w:tabs>
          <w:tab w:val="left" w:pos="114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Коммуникативные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 научится: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выражать свои мысли в устной и письменной речи, строить монологи и участвовать в диалоге;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использовать различные речевые средства, средства и инструменты ИКТ для передачи своих чувств и впечатлений;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учитывать позицию собеседника, учитывать настроение других людей, их эмоции от восприятия произведений литературы и других видов искусства;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сотрудничать с учителем и сверстниками;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грамотно формулировать вопросы;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используя опыт </w:t>
      </w:r>
      <w:proofErr w:type="spellStart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эмпатийного</w:t>
      </w:r>
      <w:proofErr w:type="spellEnd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восприятия чувств героя произведения, вставать на позицию другого человека, учитывать коммуникативные позиции собеседников;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принимать участие в коллективных проектах.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E5287" w:rsidRPr="005E43D2" w:rsidRDefault="009E5287" w:rsidP="009E5287">
      <w:pPr>
        <w:tabs>
          <w:tab w:val="left" w:pos="72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ab/>
      </w: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получит возможность научиться: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осознанно и произвольно строить сообщения в устной и письменной форме; творчески выражать свое мнение о явлениях жизни, отраженных в литературе;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открыто выражать свое отношение к художественному произведению и явлениям жизни, аргументировать свою позицию;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проявлять творческую инициативу, самостоятельность в групповой работе;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адекватно воспринимать и передавать информацию, отражающую содержание и условия коллективной деятельности;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использовать опыт творческого взаимодействия в организации содержательного досуга</w:t>
      </w: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Глава 4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Все, что сердцу мило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(40 часов)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Планируемые результаты </w:t>
      </w:r>
    </w:p>
    <w:p w:rsidR="009E5287" w:rsidRPr="005E43D2" w:rsidRDefault="009E5287" w:rsidP="009E5287">
      <w:pPr>
        <w:tabs>
          <w:tab w:val="left" w:pos="142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Личностные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У </w:t>
      </w: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обучающегося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будут сформированы: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заинтересованное отношение к литературному чтению, внутренняя мотивация обращения к книге, в том числе с </w:t>
      </w:r>
      <w:proofErr w:type="gramStart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учебными</w:t>
      </w:r>
      <w:proofErr w:type="gramEnd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и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познавательными мотивами;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интерес к различным видам художественной деятельности (декламация, создание своих небольших сочинений, инсценировка)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как средство самовыражения;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осознание </w:t>
      </w:r>
      <w:proofErr w:type="spellStart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нравственно_эстетической</w:t>
      </w:r>
      <w:proofErr w:type="spellEnd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проблематики литературного произведения;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– основы моральной самооценки, ориентация на моральные нормы и их выполнение;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умение прослеживать судьбу литературного героя и ориентироваться в системе его личностных смыслов;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основы осознания своей семейной, этнической, культурной, гражданской идентичности;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чувство гордости за свою Родину, героическое историческое прошлое России, умение чувствовать эмоциональную сопричастность подвигам и достижениям ее граждан;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основы для принятия культурных традиций своей страны;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общее представление о мире профессий, их значении и содержании.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получит возможность для формирования: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потребности в чтении как средстве познания мира и самопознания, саморазвития, интереса к литературе и другим видам искусства;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осознания, что искусство и литература – значимая сфера жизни, нравственный и эстетический ориентир;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ориентации в системе личностных смыслов;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понимания чу</w:t>
      </w:r>
      <w:proofErr w:type="gramStart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вств др</w:t>
      </w:r>
      <w:proofErr w:type="gramEnd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угих людей, сопереживания и помощи им, этических чувств – вины, совести как основы морального поведения</w:t>
      </w: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понятия об ответственности человека за себя и близких, о внимании, заботе,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 высоком чувстве любви;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способности осмысливать свою принадлежность к определенной эпохе, культуре, части человечества.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</w:p>
    <w:p w:rsidR="009E5287" w:rsidRPr="005E43D2" w:rsidRDefault="009E5287" w:rsidP="009E5287">
      <w:pPr>
        <w:tabs>
          <w:tab w:val="left" w:pos="181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Регулятивные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 научится: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выполнять учебные действия в устной, письменной речи и во внутреннем плане;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осознавать этапы организации учебной работы;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принимать и сохранять учебную задачу, планировать ее реализацию и способы выполнения;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строить устное и письменное высказывание с учетом учебной задачи;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осуществлять пошаговый и итоговый самоконтроль результатов деятельности;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вносить необходимые коррективы в свою деятельность в зависимости от ее результатов.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получит возможность научиться: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самостоятельно работать с книгой (учебником, хрестоматией, справочником, дополнительной литературой);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планирование своей и коллективной деятельности на основе осознаваемых целей, намечать новые цели;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проявлять инициативу при ответе на вопросы и выполнении заданий, поддерживать инициативу других;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контроль своих действий, корректировать их с учетом поставленных задач;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осуществлять рефлексию и самооценку, адекватно оценивать свои действия и действия окружающих</w:t>
      </w: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9E5287" w:rsidRPr="005E43D2" w:rsidRDefault="009E5287" w:rsidP="009E5287">
      <w:pPr>
        <w:tabs>
          <w:tab w:val="left" w:pos="85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Познавательные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lastRenderedPageBreak/>
        <w:t>Обучающийся научится: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полно и адекватно воспринимать художественный и </w:t>
      </w:r>
      <w:proofErr w:type="spellStart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научно_познавательный</w:t>
      </w:r>
      <w:proofErr w:type="spellEnd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текст;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обобщать сведения, делать выводы, проводить сравнение на различном текстовом материале;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осуществлять поиск необходимой информации с использованием учебной, справочной литературы, с использованием дополнительных источников, включая контролируемое пространство Интернета;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отбирать, систематизировать и фиксировать информацию;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осознанно и произвольно строить сообщения в устной и письменной форме;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устанавливать аналогии между литературными произведениями разных авторов, между выразительными средствами разных видов искусства.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получит возможность научиться: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строить </w:t>
      </w:r>
      <w:proofErr w:type="gramStart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логическое рассуждение</w:t>
      </w:r>
      <w:proofErr w:type="gramEnd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, включающее установление </w:t>
      </w:r>
      <w:proofErr w:type="spellStart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причинно_следственных</w:t>
      </w:r>
      <w:proofErr w:type="spellEnd"/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 связей;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проявлять самостоятельность и инициативность в решении учебных (творческих) задач, в том числе в подготовке сообщений;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находить дополнительную информацию к обсуждаемой теме или проблеме (в виде словарной или журнальной статьи, открытки, альбома, книги того же писателя или книги о нем, телевизионной передачи и т.д., а также в контролируемом пространстве Интернета);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соотносить учебную информацию с собственным опытом и опытом других людей</w:t>
      </w: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9E5287" w:rsidRPr="005E43D2" w:rsidRDefault="009E5287" w:rsidP="009E5287">
      <w:pPr>
        <w:tabs>
          <w:tab w:val="left" w:pos="1220"/>
          <w:tab w:val="center" w:pos="7285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5E43D2">
        <w:rPr>
          <w:rFonts w:ascii="Times New Roman" w:eastAsiaTheme="minorHAnsi" w:hAnsi="Times New Roman" w:cs="Times New Roman"/>
          <w:b/>
          <w:bCs/>
          <w:i/>
          <w:sz w:val="24"/>
          <w:szCs w:val="24"/>
          <w:lang w:eastAsia="en-US"/>
        </w:rPr>
        <w:t>Коммуникативные универсальные учебные действия</w:t>
      </w: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 научится: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выражать свои мысли в устной и письменной речи в форме монолога и участвовать в диалоге;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использовать различные речевые средства, средства и инструменты ИКТ для передачи своих чувств и впечатлений;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учитывать позицию собеседника, учитывать настроение других людей, их эмоции от восприятия произведений литературы и других видов искусства;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сотрудничать с учителем и сверстниками;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грамотно формулировать вопросы;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используя опыт </w:t>
      </w:r>
      <w:proofErr w:type="spellStart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эмпатийного</w:t>
      </w:r>
      <w:proofErr w:type="spellEnd"/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восприятия чувств героя художественного произведения, вставать на позицию другого человека, учитывать коммуникативные позиции собеседников;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– принимать участие в коллективных проектах.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E5287" w:rsidRPr="005E43D2" w:rsidRDefault="009E5287" w:rsidP="009E528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proofErr w:type="gramStart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>Обучающийся</w:t>
      </w:r>
      <w:proofErr w:type="gramEnd"/>
      <w:r w:rsidRPr="005E43D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  <w:t xml:space="preserve"> получит возможность научиться: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осознанно и произвольно строить сообщения в устной и письменной форме; творчески выражать свое мнение о явлениях жизни, отраженных в литературе;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открыто выражать свое отношение к художественному произведению и явлениям жизни, аргументировать свою позицию;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проявлять творческую инициативу, самостоятельность в групповой работе;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адекватно воспринимать и передавать информацию, отражающую содержание и условия коллективной деятельности;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– </w:t>
      </w: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использовать опыт творческого взаимодействия в организации содержательного</w:t>
      </w:r>
    </w:p>
    <w:p w:rsidR="009E5287" w:rsidRPr="005E43D2" w:rsidRDefault="009E5287" w:rsidP="009E52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r w:rsidRPr="005E43D2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lastRenderedPageBreak/>
        <w:t>досуга</w:t>
      </w:r>
      <w:r w:rsidRPr="005E43D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6606C6" w:rsidRPr="005E43D2" w:rsidRDefault="006606C6" w:rsidP="00015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5287" w:rsidRDefault="009E5287" w:rsidP="005E43D2">
      <w:pPr>
        <w:pStyle w:val="a5"/>
        <w:tabs>
          <w:tab w:val="left" w:pos="-426"/>
          <w:tab w:val="left" w:pos="1080"/>
        </w:tabs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3D2" w:rsidRDefault="005E43D2" w:rsidP="005E43D2">
      <w:pPr>
        <w:pStyle w:val="a5"/>
        <w:tabs>
          <w:tab w:val="left" w:pos="-426"/>
          <w:tab w:val="left" w:pos="1080"/>
        </w:tabs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15C3" w:rsidRPr="005E43D2" w:rsidRDefault="009915C3" w:rsidP="005E43D2">
      <w:pPr>
        <w:pStyle w:val="a5"/>
        <w:tabs>
          <w:tab w:val="left" w:pos="-426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eastAsia="Times New Roman" w:hAnsi="Times New Roman" w:cs="Times New Roman"/>
          <w:b/>
          <w:sz w:val="24"/>
          <w:szCs w:val="24"/>
        </w:rPr>
        <w:t xml:space="preserve">Содержание </w:t>
      </w:r>
      <w:r w:rsidR="005E43D2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программы </w:t>
      </w:r>
      <w:r w:rsidR="005E43D2" w:rsidRPr="005E43D2">
        <w:rPr>
          <w:rFonts w:ascii="Times New Roman" w:eastAsia="Times New Roman" w:hAnsi="Times New Roman" w:cs="Times New Roman"/>
          <w:b/>
          <w:sz w:val="24"/>
          <w:szCs w:val="24"/>
        </w:rPr>
        <w:t>по предмету «Литературное чтение»</w:t>
      </w:r>
    </w:p>
    <w:p w:rsidR="009915C3" w:rsidRPr="005E43D2" w:rsidRDefault="009915C3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4 класс (136 часов)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Виды речевой и читательской деятельности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3D2">
        <w:rPr>
          <w:rFonts w:ascii="Times New Roman" w:hAnsi="Times New Roman" w:cs="Times New Roman"/>
          <w:b/>
          <w:sz w:val="24"/>
          <w:szCs w:val="24"/>
        </w:rPr>
        <w:t>Аудирование</w:t>
      </w:r>
      <w:proofErr w:type="spellEnd"/>
      <w:r w:rsidRPr="005E43D2">
        <w:rPr>
          <w:rFonts w:ascii="Times New Roman" w:hAnsi="Times New Roman" w:cs="Times New Roman"/>
          <w:b/>
          <w:sz w:val="24"/>
          <w:szCs w:val="24"/>
        </w:rPr>
        <w:t xml:space="preserve">  (слушание).  </w:t>
      </w:r>
      <w:r w:rsidRPr="005E43D2">
        <w:rPr>
          <w:rFonts w:ascii="Times New Roman" w:hAnsi="Times New Roman" w:cs="Times New Roman"/>
          <w:sz w:val="24"/>
          <w:szCs w:val="24"/>
        </w:rPr>
        <w:t>Адекватное  понимание  содержания  звучащей  речи,  осознание  цели  речевого  высказывания.  Умение   задавать   вопрос   к   учебному   тексту, научно-познавательному  и  художественному  произведениям.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 xml:space="preserve">Чтение  вслух.  Чтение  про  себя.  </w:t>
      </w:r>
      <w:r w:rsidRPr="005E43D2">
        <w:rPr>
          <w:rFonts w:ascii="Times New Roman" w:hAnsi="Times New Roman" w:cs="Times New Roman"/>
          <w:sz w:val="24"/>
          <w:szCs w:val="24"/>
        </w:rPr>
        <w:t xml:space="preserve">Совершенствование  навыков  выразительного  и  осмысленного  чтения.  Постепенное  увеличение   скорости   чтения.   Установка   на   нормальный   для  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читающего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   темп   беглости, позволяющий  ему  осознать  текст.  Соблюдение  орфоэпических  и  интонационных  норм чтения.  Понимание  смысловых  особенностей  разных  по  виду  и  типу  текстов,  передача  их  с  помощью интонирования.  Осознание  смысла  произведения  при  чтении  про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себя.  Определение  вида  чтения  (изучающее, ознакомительное,  просмотровое,  выборочное).  Умение  находить  в  тексте  необходимую  информацию.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Говорение  (культура  речевого  общения).</w:t>
      </w:r>
      <w:r w:rsidR="001F314C" w:rsidRPr="005E43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b/>
          <w:sz w:val="24"/>
          <w:szCs w:val="24"/>
        </w:rPr>
        <w:t xml:space="preserve">Письмо  (культура  письменной  речи).  </w:t>
      </w:r>
      <w:r w:rsidRPr="005E43D2">
        <w:rPr>
          <w:rFonts w:ascii="Times New Roman" w:hAnsi="Times New Roman" w:cs="Times New Roman"/>
          <w:sz w:val="24"/>
          <w:szCs w:val="24"/>
        </w:rPr>
        <w:t xml:space="preserve"> Дальнейшее  развитие  навыков  свободного  владения  устной  и  письменной  речью;  формирование   умений   целенаправленного   доказательного  высказывания;  творческого  отношения  к  устной  и  письменной  речи.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Умение  вести  диалогическое  общение:  понимать  вопросы,  отвечать  на  них  и  самостоятельно   задавать   вопросы   по   тексту; выслушивать,   не   перебивая,   собеседника и  в  вежливой  форме  высказывать  свою  точку  зрения  по  обсуждаемому  произведению (учебному, научно-познавательному,   художественному  тексту).  Использование  норм 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речевого  этикета  в  условиях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внеучебного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общения.  Работа  со  словом  (распознавать прямое  и  переносное  значение  слов,  их  многозначность),  целенаправленное  пополнение активного  словарного  запаса.  Монологическое  речевое  высказывание  по  предложенной  теме  или  в  виде  ответа  на  вопрос.  Передача   содержания   прочитанного   или  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про</w:t>
      </w:r>
      <w:proofErr w:type="gramEnd"/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слушанного  с  учетом  специфики  научно-популярного,  учебного  и  художественного текста.  Передача  впечатлений  (из  повседневной  жизни,  художественного  произведения,  изобразительного  искусства)  в  рассказе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(описание,  рассуждение,  повествование).  Самостоятельное  построение  плана  собственного  высказывания.  Отбор  и  использование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выразительных  средств  языка  (синонимы,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антонимы,  сравнение)  с  учетом  особенностей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монологического  высказывания.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Нормы  письменной  речи:  соответствие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содержания  заголовку,  использование  в  письменной  речи  выразительных  средств  языка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(синонимы,  антонимы,  сравнение).  Мини-сочинения  (повествование,  описание,  рассуждение),  рассказ  на  заданную  тему,  отзыв.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 xml:space="preserve">Работа  с  разными  видами  текста.  </w:t>
      </w:r>
      <w:r w:rsidRPr="005E43D2">
        <w:rPr>
          <w:rFonts w:ascii="Times New Roman" w:hAnsi="Times New Roman" w:cs="Times New Roman"/>
          <w:sz w:val="24"/>
          <w:szCs w:val="24"/>
        </w:rPr>
        <w:t>Различение  разных  видов  текста:  художественных,  учебных,  научно</w:t>
      </w:r>
      <w:r w:rsidR="001F314C" w:rsidRPr="005E43D2">
        <w:rPr>
          <w:rFonts w:ascii="Times New Roman" w:hAnsi="Times New Roman" w:cs="Times New Roman"/>
          <w:sz w:val="24"/>
          <w:szCs w:val="24"/>
        </w:rPr>
        <w:t>-</w:t>
      </w:r>
      <w:r w:rsidRPr="005E43D2">
        <w:rPr>
          <w:rFonts w:ascii="Times New Roman" w:hAnsi="Times New Roman" w:cs="Times New Roman"/>
          <w:sz w:val="24"/>
          <w:szCs w:val="24"/>
        </w:rPr>
        <w:t>популярных.  Особенности  фольклорного  и  авторского  текста.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Самостоятельное  определение  темы,  главной  мысли,  структуры;  деление  текста  на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смысловые  части.  Умение  работать  с  разными  видами информации.  Участие  в  коллективном   обсуждении:   умение   отвечать   на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 xml:space="preserve">вопросы,  выступать  по  теме,  слушать  выступления  товарищей,  дополнять 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ответы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  походу  беседы,  используя  текст.  Привлечение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справочных  и  иллюстративно</w:t>
      </w:r>
      <w:r w:rsidR="001F314C" w:rsidRPr="005E43D2">
        <w:rPr>
          <w:rFonts w:ascii="Times New Roman" w:hAnsi="Times New Roman" w:cs="Times New Roman"/>
          <w:sz w:val="24"/>
          <w:szCs w:val="24"/>
        </w:rPr>
        <w:t>-</w:t>
      </w:r>
      <w:r w:rsidRPr="005E43D2">
        <w:rPr>
          <w:rFonts w:ascii="Times New Roman" w:hAnsi="Times New Roman" w:cs="Times New Roman"/>
          <w:sz w:val="24"/>
          <w:szCs w:val="24"/>
        </w:rPr>
        <w:t>изобразительных  материалов.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lastRenderedPageBreak/>
        <w:t>Работа  с  учебными,  научно-популярными</w:t>
      </w:r>
      <w:r w:rsidR="001F314C" w:rsidRPr="005E43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b/>
          <w:sz w:val="24"/>
          <w:szCs w:val="24"/>
        </w:rPr>
        <w:t xml:space="preserve">и  другими  текстами.   </w:t>
      </w:r>
      <w:r w:rsidRPr="005E43D2">
        <w:rPr>
          <w:rFonts w:ascii="Times New Roman" w:hAnsi="Times New Roman" w:cs="Times New Roman"/>
          <w:sz w:val="24"/>
          <w:szCs w:val="24"/>
        </w:rPr>
        <w:t>Понимание  заглавия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произведения;  адекватное  соотношение  его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с  содержанием.  Определение  особенностей учебного  и научно-популярного  текста  (передача  информации).  Понимание  отдельных,  наиболее  общих  особенностей  текстов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мифов,  былин,  легенд  (по  отрывкам  или  небольшим   текстам).   Определение  главной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 xml:space="preserve">мысли  текста.  Деление  текста  на  части.  Определение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микротем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.  Ключевые  или  опорные  слова.  Воспроизведение  текста  с  опорой  на  ключевые  слова,  модель,  схему.  Подробный  пересказ  текста.  Краткий  пересказ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текста  (выделение  главного  в  содержании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текста).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 xml:space="preserve">Работа  с  текстом  художественного  произведения.  </w:t>
      </w:r>
      <w:r w:rsidRPr="005E43D2">
        <w:rPr>
          <w:rFonts w:ascii="Times New Roman" w:hAnsi="Times New Roman" w:cs="Times New Roman"/>
          <w:sz w:val="24"/>
          <w:szCs w:val="24"/>
        </w:rPr>
        <w:t>Понимание  заглавия  произведения,  его  адекватное  соотношение  с  содержанием.  Определение  особенностей  художественного  текста:  своеобразие  выразительных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средств  языка  (с  помощью  учителя).</w:t>
      </w:r>
    </w:p>
    <w:p w:rsidR="001F314C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Самостоятельное  воспроизведение  текста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с   использованием   выразительных   средств языка: последовательное   воспроизведение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эпизода  с  использованием  специфической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для  данного  произведения  лексики  (по  вопросам  учителя),  рассказ  по  иллюстрациям,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пересказ.  Освоение  разных  видов  пересказа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художественного  текста: 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подробный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  (с  цитированием),  выборочный  и  краткий  (передача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основных    мыслей).    Подробный    пересказ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текста:  определение  главной  мысли  фрагмента,  выделение  опорных  или  ключевых  слов,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озаглавливание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,  подробный  пересказ  эпизода;   деление   текста   на   части,   определение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главной  мысли  каждой  части  и  всего  текста,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озаглавливание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каждой  части  и  всего  текста,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 xml:space="preserve">составление  плана  в  виде  назывных  предложений  из  текста,  в  виде  вопросов,  в  виде самостоятельно  сформулированного  высказывания. 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Самостоятельный  выборочный  пересказ  по  заданному  фрагменту:  характеристика  героя  произведения  (отбор  в  тексте  слов,</w:t>
      </w:r>
      <w:proofErr w:type="gramEnd"/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выражений,  позволяющих  составить  рассказ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о  герое),  описание  места  действия  (выбор в  тексте  слов,  выражений,  позволяющих  составить  данное  описание  на  основе  текста).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Вычленение  и  сопоставление  эпизодов  из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разных  прочитанных  произведений  по  общности  ситуаций,  эмоциональной  окраске,  характеру  поступков  героев.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Характеристика  героя  произведения  с использованием художественно-выразительных  средств  данного  текста.  Нахождение в  тексте  слов  и  выражений,  характеризующих  героя  и  событие.  Сопоставление  поступков  героев,  мотивы  поступка  персонажа.  Выявление  авторского  отношения  к  герою  на  основе  анализа  текста.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Понимание  нравственного  содержания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прочитанного,  осознание  мотивации  поведения   героев,   анализ   поступков   героев с  точки  зрения  норм  морали.  Осознание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понятия  «родина»,  представления  о  проявлении  любви  к  родине  в  классической  и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современной  литературе,  литературе  разных  народов.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 xml:space="preserve">Библиографическая  культура.  </w:t>
      </w:r>
      <w:r w:rsidRPr="005E43D2">
        <w:rPr>
          <w:rFonts w:ascii="Times New Roman" w:hAnsi="Times New Roman" w:cs="Times New Roman"/>
          <w:sz w:val="24"/>
          <w:szCs w:val="24"/>
        </w:rPr>
        <w:t xml:space="preserve"> Книга  как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источник   знаний   об   окружающем   мире и  внутреннем  мире  человека.  Книга  учебная,  художественная,  справочная.  Виды  информации  в  книге  с  опорой  на  ее  внешние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 xml:space="preserve">показатели,  справочно-иллюстративный  материал  книги. 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Типы  изданий:  произведение,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сборник,  собрание  сочинений,  периодические  издания,  справочные  издания  (справочники,  словари,  энциклопедии).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  Выбор  книг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на  основе  рекомендательного  списка,  картотеки,  открытого  доступа  к  детским  книгам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в  библиотеке.  Алфавитный  каталог.  Самостоятельное  пользование  соответствующими  возрасту  словарями  и  справочной литературой.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Литературоведческая пропедевтик</w:t>
      </w:r>
      <w:proofErr w:type="gramStart"/>
      <w:r w:rsidRPr="005E43D2">
        <w:rPr>
          <w:rFonts w:ascii="Times New Roman" w:hAnsi="Times New Roman" w:cs="Times New Roman"/>
          <w:b/>
          <w:sz w:val="24"/>
          <w:szCs w:val="24"/>
        </w:rPr>
        <w:t>а(</w:t>
      </w:r>
      <w:proofErr w:type="gramEnd"/>
      <w:r w:rsidRPr="005E43D2">
        <w:rPr>
          <w:rFonts w:ascii="Times New Roman" w:hAnsi="Times New Roman" w:cs="Times New Roman"/>
          <w:b/>
          <w:sz w:val="24"/>
          <w:szCs w:val="24"/>
        </w:rPr>
        <w:t>практическое освоение)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Устное  народное  творчество.   </w:t>
      </w:r>
      <w:r w:rsidRPr="005E43D2">
        <w:rPr>
          <w:rFonts w:ascii="Times New Roman" w:hAnsi="Times New Roman" w:cs="Times New Roman"/>
          <w:sz w:val="24"/>
          <w:szCs w:val="24"/>
        </w:rPr>
        <w:t>Осознание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того,  что  фольклор  есть  выражение  общечеловеческих  нравственных  правил  и  отношений.  Схожесть  тем,  идей,  героев  в  фольклоре  разных  народов.  Углубление  представления  о  жанрах  народного  и  авторского  творчества.  Общее  представление  о  новом  типе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отношений  человека  и  мира.  Зависимость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человека  от  природных  сил  и  стихий  в  мифе,  пафос  борьбы  с  ними  в  былине.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 xml:space="preserve">Былина.  </w:t>
      </w:r>
      <w:r w:rsidRPr="005E43D2">
        <w:rPr>
          <w:rFonts w:ascii="Times New Roman" w:hAnsi="Times New Roman" w:cs="Times New Roman"/>
          <w:sz w:val="24"/>
          <w:szCs w:val="24"/>
        </w:rPr>
        <w:t xml:space="preserve"> Характеристика   героя   (победитель   в   борьбе   с   природными   силами; защитник  границ  княжества  и  отечества; человек,  прославляющий  своими  подвигами  свое  отечество).  Илья  Муромец  и  Никита  Кожемяка  как  герои  былинных  циклов.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Основные  герои  русских  былин.  Героическая  тональность  былин.  Сравнение  с  героикой  мифов.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 xml:space="preserve">Волшебная  сказка.  </w:t>
      </w:r>
      <w:r w:rsidRPr="005E43D2">
        <w:rPr>
          <w:rFonts w:ascii="Times New Roman" w:hAnsi="Times New Roman" w:cs="Times New Roman"/>
          <w:sz w:val="24"/>
          <w:szCs w:val="24"/>
        </w:rPr>
        <w:t>Единые  законы  разворачивания   сюжета   в   волшебных   сказках.  Типичность  завязки,  кульминации,  развязки.  Общие  мотивы  и  черты  различия в  сказках  разных  народов.  От  победы  с  помощью магической  силы к  торжеству  ума,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смекалки.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Авторская  волшебная  сказка:  сходство с  народной  сказкой  и  отличия.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 xml:space="preserve">Социально-бытовая    сказка. </w:t>
      </w:r>
      <w:r w:rsidRPr="005E43D2">
        <w:rPr>
          <w:rFonts w:ascii="Times New Roman" w:hAnsi="Times New Roman" w:cs="Times New Roman"/>
          <w:sz w:val="24"/>
          <w:szCs w:val="24"/>
        </w:rPr>
        <w:t xml:space="preserve"> Позднее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происхождение.  Отличия  от  волшебной  сказки  и  сказки  о  животных.  Особенности  проблематики,  нравоучительный  характер,  присущее   ей   чувство   юмора.   Сатирическая интонация  бытовых  сказок.  Народная  и  авторская  социально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бытовая  сказка.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 xml:space="preserve">Пословица.  </w:t>
      </w:r>
      <w:r w:rsidRPr="005E43D2">
        <w:rPr>
          <w:rFonts w:ascii="Times New Roman" w:hAnsi="Times New Roman" w:cs="Times New Roman"/>
          <w:sz w:val="24"/>
          <w:szCs w:val="24"/>
        </w:rPr>
        <w:t>Связь  с  мифом  и  отражение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зависимости  человека  от  природы.  Школа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народной   мудрости   и   жизненного   опыта.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Двучленная  структура,  отличие  от  поговорок.  Способы  вынесения  нравственной  оценки  в  пословице  (иносказание)  и  поговорк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открытое  суждение).  Пословицы  разных  народов.  Сочинение  сюжетов  к  пословицам.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Популярность  пословиц  в  современной  жизни  и  в  произведениях  авторской  литературы.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Жизнь  жанров  фольклора  во  времени.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Проникновение  фабульных  элементов  истории  (в  виде  примет  конкретно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исторического  времени,  исторических  и  географических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названий)  в  жанры  устного  народного  творчества:  волшебную  сказку  и  былину.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 xml:space="preserve">Басня.  </w:t>
      </w:r>
      <w:r w:rsidRPr="005E43D2">
        <w:rPr>
          <w:rFonts w:ascii="Times New Roman" w:hAnsi="Times New Roman" w:cs="Times New Roman"/>
          <w:sz w:val="24"/>
          <w:szCs w:val="24"/>
        </w:rPr>
        <w:t xml:space="preserve"> Корни  басни  в  сказке  о  животных.  От  сказочного  схематизма  древних  басен,  перечисления  действий  персонажей  к   яркой   зарисовке   картинки   из   жизни. Нравоучение  пословицы  как  прототип  морали  басни.  Басня  как  жанр,  объединяющий разные   типы   повествования.   Отношение к 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изображаемому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,  скрытое  в  тексте  басни.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Явно  высказанная  авторская оценка,  заключенная  в  морали  басни.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Авторская  литература</w:t>
      </w:r>
      <w:r w:rsidRPr="005E43D2">
        <w:rPr>
          <w:rFonts w:ascii="Times New Roman" w:hAnsi="Times New Roman" w:cs="Times New Roman"/>
          <w:sz w:val="24"/>
          <w:szCs w:val="24"/>
        </w:rPr>
        <w:t>.  Возможности  разных  видов  повествования:  прозы,  поэзии,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драмы.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i/>
          <w:sz w:val="24"/>
          <w:szCs w:val="24"/>
        </w:rPr>
        <w:t>Проза</w:t>
      </w:r>
      <w:r w:rsidRPr="005E43D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E43D2">
        <w:rPr>
          <w:rFonts w:ascii="Times New Roman" w:hAnsi="Times New Roman" w:cs="Times New Roman"/>
          <w:sz w:val="24"/>
          <w:szCs w:val="24"/>
        </w:rPr>
        <w:t>Преобладающая  тональность  повествования  в  разных  жанрах.  Выбор  жанра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и  интонации  повествования  как  средство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выражения  авторского  отношения.  Выработка  жанрового  ожидания.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i/>
          <w:sz w:val="24"/>
          <w:szCs w:val="24"/>
        </w:rPr>
        <w:t>Сказочная  повесть</w:t>
      </w:r>
      <w:r w:rsidRPr="005E43D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E43D2">
        <w:rPr>
          <w:rFonts w:ascii="Times New Roman" w:hAnsi="Times New Roman" w:cs="Times New Roman"/>
          <w:sz w:val="24"/>
          <w:szCs w:val="24"/>
        </w:rPr>
        <w:t>Сосуществование  реального  и  сказочного  мира.  Путешествия,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превращения,  испытания  и  подвиги  героев.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Волшебные   помощники,   предметы,   числа.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Реальность  переживаний  героя. Проявление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характера  в  поступках  и  речи.  Развитие  характера  во  времени. Нравственные  коллизии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повести,  работа  героя  по  преодолению  своих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недостатков.  Воспитание  и  самовоспитание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героя.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i/>
          <w:sz w:val="24"/>
          <w:szCs w:val="24"/>
        </w:rPr>
        <w:t>Рассказ</w:t>
      </w:r>
      <w:r w:rsidRPr="005E43D2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5E43D2">
        <w:rPr>
          <w:rFonts w:ascii="Times New Roman" w:hAnsi="Times New Roman" w:cs="Times New Roman"/>
          <w:sz w:val="24"/>
          <w:szCs w:val="24"/>
        </w:rPr>
        <w:t xml:space="preserve"> Событие  в  рассказе  яркий случай,    раскрывающий    характер    героя; сложность  характера  героя  и  развитие  его во  времени.  Драматизм  рассказа.  Внутренний  мир  героя.  Отличие  авторской  точки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зрения  от  точки  зрения  героя.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Поэзия.   </w:t>
      </w:r>
      <w:r w:rsidRPr="005E43D2">
        <w:rPr>
          <w:rFonts w:ascii="Times New Roman" w:hAnsi="Times New Roman" w:cs="Times New Roman"/>
          <w:sz w:val="24"/>
          <w:szCs w:val="24"/>
        </w:rPr>
        <w:t>Выражение  внутреннего  мира автора  посредством  изображения  окружающего  мира.  Разница  картин  мира,  создаваемых  поэтами.  Общее  представление  о  лирическом  герое,  образе  поэта  в  лирике.  Открытое  выражение  чувства  в  авторской  поэзии.   Сюжет   разворачивания   переживания.   Эмоциональное   заражение   читателя силой  чувств.  Формирование  представления  о  разнообразии  выразительных  средств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авторской  поэзии:  использование  приемов олицетворения,  сравнения,  антитезы  (контраста);  использование  повтора  и  риторических  вопросов  для  создания  образа.  Общее представление  о  связи  смысла  стихотворения  с  избранной  поэтом  стихотворной формой  (на  примере  классической  и  современной  поэзии,  знакомства  с  «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онегинской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строфой»).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Творческий  портрет  любимого  писателя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или  поэта  (его  любимая  тематика  и  проблематика,  герои  и  характерные  приемы  изображения).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i/>
          <w:sz w:val="24"/>
          <w:szCs w:val="24"/>
        </w:rPr>
        <w:t>Драма.</w:t>
      </w:r>
      <w:r w:rsidRPr="005E43D2">
        <w:rPr>
          <w:rFonts w:ascii="Times New Roman" w:hAnsi="Times New Roman" w:cs="Times New Roman"/>
          <w:sz w:val="24"/>
          <w:szCs w:val="24"/>
        </w:rPr>
        <w:t xml:space="preserve"> Отличие   зрителя   от   читателя: более  активная  позиция  читателя.  Инсценировка  литературного  произведения.  Посещение  театральных  постановок.  Наблюдение  за  особенностями  драмы,  композиционные  особенности  пьесы  (драмы):  деление текста  на  действия,  действий  на  картины; наличие  списка  действующих  лиц,  авторских   комментариев   ремарок.   Внешняя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устраненность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автора  в  драматическом  произведении:  основной  текст  пьесы  это  прямая  речь  героев.  Способы  выражения  авторского  отношения  к  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изображаемому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.  Авторское  присутствие  в  ремарках.  Авторская  позиция,  выраженная  устами  героя.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Творческая деятельность учащихс</w:t>
      </w:r>
      <w:proofErr w:type="gramStart"/>
      <w:r w:rsidRPr="005E43D2">
        <w:rPr>
          <w:rFonts w:ascii="Times New Roman" w:hAnsi="Times New Roman" w:cs="Times New Roman"/>
          <w:b/>
          <w:sz w:val="24"/>
          <w:szCs w:val="24"/>
        </w:rPr>
        <w:t>я(</w:t>
      </w:r>
      <w:proofErr w:type="gramEnd"/>
      <w:r w:rsidRPr="005E43D2">
        <w:rPr>
          <w:rFonts w:ascii="Times New Roman" w:hAnsi="Times New Roman" w:cs="Times New Roman"/>
          <w:b/>
          <w:sz w:val="24"/>
          <w:szCs w:val="24"/>
        </w:rPr>
        <w:t>на основе литературных произведений)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Интерпретация    текста    литературного произведения   в   творческой   деятельности обучающихся:  чтение  по  ролям,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инсценирование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, драматизация;  устное  словесное  рисование;  изложение  с  элементами  сочинения, создание  собственного  текста  на  основе  художественного  произведения  (текст  по  аналогии),  репродукций  картин  художников, по  серии  иллюстраций  к  произведению  или на  основе  личного  опыта.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Круг  чтения  четвертого  года обучения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Устное народное творчество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Малые  жанры  фольклора:</w:t>
      </w:r>
      <w:r w:rsidRPr="005E43D2">
        <w:rPr>
          <w:rFonts w:ascii="Times New Roman" w:hAnsi="Times New Roman" w:cs="Times New Roman"/>
          <w:sz w:val="24"/>
          <w:szCs w:val="24"/>
        </w:rPr>
        <w:t xml:space="preserve"> считалки,  загадки,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заклички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,  пословицы,  поговорки.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Мифологические  сюжеты  Древней  Греции.  Подвиги  Геракла.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Былины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«Как  Илья  из  Мурома  богатырем  стал»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,«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Илья   Муромец   и   Соловей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разбойник»,«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Святогор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 и   Илья   Муромец»*,   «Никита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Кожемяка»,  «Садко»*.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Русские народные волшебные и бытовые сказки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«Иван</w:t>
      </w:r>
      <w:r w:rsidR="001F314C" w:rsidRPr="005E43D2">
        <w:rPr>
          <w:rFonts w:ascii="Times New Roman" w:hAnsi="Times New Roman" w:cs="Times New Roman"/>
          <w:sz w:val="24"/>
          <w:szCs w:val="24"/>
        </w:rPr>
        <w:t>-</w:t>
      </w:r>
      <w:r w:rsidRPr="005E43D2">
        <w:rPr>
          <w:rFonts w:ascii="Times New Roman" w:hAnsi="Times New Roman" w:cs="Times New Roman"/>
          <w:sz w:val="24"/>
          <w:szCs w:val="24"/>
        </w:rPr>
        <w:t>царевич  и  серый  волк»,  «Летучий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 xml:space="preserve">корабль»,   «Марья 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Моревна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»*,   «Иван крестьянский  сын  и  чудо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юдо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»*,  «Семь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Симеонов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»*,  «Что  дальше  слышно»,  «Кашица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из  топора»,  «Как  Иван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дурак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дверь  стерег»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,«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Мена»*,  «Как  мужик  гусей  делил»*,  «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Петухан</w:t>
      </w:r>
      <w:proofErr w:type="spellEnd"/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Куриханыч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»*.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Классики русской и зарубежной литературы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А.  Пушкин,  М.  Лермонтов,  В.  Жуковский,  А.  Баратынский,  Ф.  Тютчев,  А.  Фет, А.  Блок*,  С.  Есенин*,  К.  Бальмонт,  В.  Хлебников,  И.  Бунин,  М.  Цветаева,  А.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Ахматова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,В</w:t>
      </w:r>
      <w:proofErr w:type="spellEnd"/>
      <w:proofErr w:type="gramEnd"/>
      <w:r w:rsidRPr="005E43D2">
        <w:rPr>
          <w:rFonts w:ascii="Times New Roman" w:hAnsi="Times New Roman" w:cs="Times New Roman"/>
          <w:sz w:val="24"/>
          <w:szCs w:val="24"/>
        </w:rPr>
        <w:t>.  Маяковский*,  Саша  Черный,  Н.  Асеев,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А.К.  Толстой,  Д.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Кедрин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,  Н.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Рыленков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*.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И.  Крылов  «Слон  и  Моська»;  М.  Лермонтов  «Бородино»;  Н.  Некрасов  «Крестьянские  дети»;  А.К.  Толстой  «Илья  Муромец».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lastRenderedPageBreak/>
        <w:t>А.  Чехов  «Ванька»,  «Белолобый»,  «Каштанка»*;  А.  Толстой  «Детство  Никиты»*; С.  Аксаков  «Детские  годы  Багрова внука»*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;Л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.  Андреев  «Петька  на  даче»;  А.  Куприн«Мысли    Сапсана    о    людях,    животных, 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предметах  и  событиях»,  «Слон»;  Саша  Черный  «Дневник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фокса</w:t>
      </w:r>
      <w:proofErr w:type="spellEnd"/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Микки»;  Л.  Чарска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я«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Сказки»*.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В.  Гюго  «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Гаврош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»*;  М.  Метерлинк  «Разум  цветов»*;  Э.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3D2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Томпсон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  «Уличный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певец»*.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Русские и зарубежные авторские сказки и сказочные повести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43D2">
        <w:rPr>
          <w:rFonts w:ascii="Times New Roman" w:hAnsi="Times New Roman" w:cs="Times New Roman"/>
          <w:sz w:val="24"/>
          <w:szCs w:val="24"/>
        </w:rPr>
        <w:t xml:space="preserve">Братья  Гримм  «Маленькие  человечки»*; Г.  Х.  Андерсен  «Стойкий  оловянный  солдатик»,  «Гадкий  утенок»*,  «Русалочка»*,  «Елка»*,  «Чайник»*;  Э.  Т.  А.  Гофман  «Щелкунчик  и  Мышиный  Король»;  В.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Гауф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«Карлик  Нос»*;  О.  Уайльд  «Мальчик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звезда»*; Л.  Кэрролл  «Алиса  в  стране  чудес»*.</w:t>
      </w:r>
      <w:proofErr w:type="gramEnd"/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С.  Маршак  «Двенадцать  месяцев»;  П.  Бажов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гневушка</w:t>
      </w:r>
      <w:proofErr w:type="spellEnd"/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Поскакушка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»;   С.   Прокофьева  «Лоскутик  и  Облако».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Современная русская и зарубежная литература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С.   Маршак,   Б. 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Заходер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,   Ю. 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Мориц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*, М.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Бородицкая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,  В.  Берестов,  Тим  Собакин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*,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Н.  Матвеева,  Д.  Самойлов*,  В.  Соколов*, Б.  Окуджава*,  Ю.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Левитанский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*,  Н.  Матвеева,  К.  Некрасова*.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М.  Пришвин  «Земля  показалась»,  «Старый   гриб»*;   К.   Паустовский   «Барсучий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 xml:space="preserve">нос»*,  «Резиновая  лодка»*;  Г.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Скребицкий</w:t>
      </w:r>
      <w:proofErr w:type="spellEnd"/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«Счастливый  жучок»*;  Ю.  Яковлев  «Мама»; В.  Драгунский  «Сверху  вниз, наискосок!»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,«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Куриный  бульон»;  Н.  Носов  «Трудная  задача»;   Ю.   Коваль   «Самая   легкая   лодка в  мире»;  С.  Козлов  «Как  Ежик  с  Медвежонком  протирали  звезды»,  «Лисичка»;  Ф.  Кривин  «Часы,  минуты,  секунды»;  Л.  Петрушевская  «Сказки»*;  Ф.  Искандер  «Рассказы»*.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Дж. 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Родари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 «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Джельсомино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 в 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Странелжецов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»*;  О.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Пройслер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«Маленькое  Привидение»*;  Т.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Янссон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«Ель»,  «Приключения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МумиТролля</w:t>
      </w:r>
      <w:proofErr w:type="spellEnd"/>
      <w:proofErr w:type="gramStart"/>
      <w:r w:rsidRPr="005E43D2">
        <w:rPr>
          <w:rFonts w:ascii="Times New Roman" w:hAnsi="Times New Roman" w:cs="Times New Roman"/>
          <w:sz w:val="24"/>
          <w:szCs w:val="24"/>
        </w:rPr>
        <w:t>»*.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>Японские  трехстишия</w:t>
      </w:r>
      <w:r w:rsidRPr="005E43D2">
        <w:rPr>
          <w:rFonts w:ascii="Times New Roman" w:hAnsi="Times New Roman" w:cs="Times New Roman"/>
          <w:b/>
          <w:sz w:val="24"/>
          <w:szCs w:val="24"/>
        </w:rPr>
        <w:t>.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t>Приключения и фантастика</w:t>
      </w:r>
    </w:p>
    <w:p w:rsidR="009915C3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>В.  Крапивин  «Старый  дом»;  В.  Некрасов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«П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риключения       капитана     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Врунгеля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»*; Е.  Велтистов  «Приключения  Электроника»;А. 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Мошковский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 «Пятеро   в   звездолете»; Ю.  Сотник*,  В.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Железников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*,  Л.  Кассиль*,Л.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Лагин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  «Старик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Хоттабыч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 xml:space="preserve">»*;  К.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Булычев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«Приключения  Алисы»*.</w:t>
      </w:r>
    </w:p>
    <w:p w:rsidR="001F314C" w:rsidRPr="005E43D2" w:rsidRDefault="009915C3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43D2">
        <w:rPr>
          <w:rFonts w:ascii="Times New Roman" w:hAnsi="Times New Roman" w:cs="Times New Roman"/>
          <w:sz w:val="24"/>
          <w:szCs w:val="24"/>
        </w:rPr>
        <w:t xml:space="preserve">М.  Твен  «Приключения  Тома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Сойера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»*;</w:t>
      </w:r>
      <w:r w:rsidR="001F314C" w:rsidRPr="005E43D2">
        <w:rPr>
          <w:rFonts w:ascii="Times New Roman" w:hAnsi="Times New Roman" w:cs="Times New Roman"/>
          <w:sz w:val="24"/>
          <w:szCs w:val="24"/>
        </w:rPr>
        <w:t xml:space="preserve"> </w:t>
      </w:r>
      <w:r w:rsidRPr="005E43D2">
        <w:rPr>
          <w:rFonts w:ascii="Times New Roman" w:hAnsi="Times New Roman" w:cs="Times New Roman"/>
          <w:sz w:val="24"/>
          <w:szCs w:val="24"/>
        </w:rPr>
        <w:t>Д.   Дефо   «Робинзон   Крузо»*;   Д.   Свифт</w:t>
      </w:r>
      <w:proofErr w:type="gramStart"/>
      <w:r w:rsidRPr="005E43D2">
        <w:rPr>
          <w:rFonts w:ascii="Times New Roman" w:hAnsi="Times New Roman" w:cs="Times New Roman"/>
          <w:sz w:val="24"/>
          <w:szCs w:val="24"/>
        </w:rPr>
        <w:t>«П</w:t>
      </w:r>
      <w:proofErr w:type="gramEnd"/>
      <w:r w:rsidRPr="005E43D2">
        <w:rPr>
          <w:rFonts w:ascii="Times New Roman" w:hAnsi="Times New Roman" w:cs="Times New Roman"/>
          <w:sz w:val="24"/>
          <w:szCs w:val="24"/>
        </w:rPr>
        <w:t xml:space="preserve">утешествие   Гулливера»*;   Р.   </w:t>
      </w:r>
      <w:proofErr w:type="spellStart"/>
      <w:r w:rsidRPr="005E43D2">
        <w:rPr>
          <w:rFonts w:ascii="Times New Roman" w:hAnsi="Times New Roman" w:cs="Times New Roman"/>
          <w:sz w:val="24"/>
          <w:szCs w:val="24"/>
        </w:rPr>
        <w:t>Брэдбери</w:t>
      </w:r>
      <w:proofErr w:type="spellEnd"/>
      <w:r w:rsidRPr="005E43D2">
        <w:rPr>
          <w:rFonts w:ascii="Times New Roman" w:hAnsi="Times New Roman" w:cs="Times New Roman"/>
          <w:sz w:val="24"/>
          <w:szCs w:val="24"/>
        </w:rPr>
        <w:t>«Р  значит  ракета»*.</w:t>
      </w:r>
    </w:p>
    <w:p w:rsidR="001F314C" w:rsidRPr="005E43D2" w:rsidRDefault="001F314C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642A23" w:rsidRDefault="00642A23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F12" w:rsidRDefault="00A55F12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F12" w:rsidRDefault="00A55F12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F12" w:rsidRDefault="00A55F12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F12" w:rsidRDefault="00A55F12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DB067D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2A23" w:rsidRDefault="00642A23" w:rsidP="005E43D2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67D" w:rsidRDefault="00212D4E" w:rsidP="00DB067D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43D2">
        <w:rPr>
          <w:rFonts w:ascii="Times New Roman" w:hAnsi="Times New Roman" w:cs="Times New Roman"/>
          <w:b/>
          <w:sz w:val="24"/>
          <w:szCs w:val="24"/>
        </w:rPr>
        <w:lastRenderedPageBreak/>
        <w:t>«Тематическое планирование»</w:t>
      </w:r>
    </w:p>
    <w:p w:rsidR="00212D4E" w:rsidRPr="00DB067D" w:rsidRDefault="00A55F12" w:rsidP="00DB067D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12D4E" w:rsidRPr="005E43D2">
        <w:rPr>
          <w:rFonts w:ascii="Times New Roman" w:eastAsia="Times New Roman" w:hAnsi="Times New Roman" w:cs="Times New Roman"/>
          <w:sz w:val="24"/>
          <w:szCs w:val="24"/>
        </w:rPr>
        <w:t>Рабочая программа рассматривает следующее распределение учебного материала:</w:t>
      </w:r>
    </w:p>
    <w:tbl>
      <w:tblPr>
        <w:tblW w:w="10178" w:type="dxa"/>
        <w:tblInd w:w="-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9"/>
        <w:gridCol w:w="7311"/>
        <w:gridCol w:w="1778"/>
      </w:tblGrid>
      <w:tr w:rsidR="00212D4E" w:rsidRPr="005E43D2" w:rsidTr="00DB067D">
        <w:tc>
          <w:tcPr>
            <w:tcW w:w="1089" w:type="dxa"/>
            <w:shd w:val="clear" w:color="auto" w:fill="auto"/>
          </w:tcPr>
          <w:p w:rsidR="00212D4E" w:rsidRPr="005E43D2" w:rsidRDefault="00212D4E" w:rsidP="00015E21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7311" w:type="dxa"/>
            <w:shd w:val="clear" w:color="auto" w:fill="auto"/>
          </w:tcPr>
          <w:p w:rsidR="00212D4E" w:rsidRPr="005E43D2" w:rsidRDefault="00212D4E" w:rsidP="00015E21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раздела</w:t>
            </w:r>
          </w:p>
        </w:tc>
        <w:tc>
          <w:tcPr>
            <w:tcW w:w="1778" w:type="dxa"/>
            <w:shd w:val="clear" w:color="auto" w:fill="auto"/>
          </w:tcPr>
          <w:p w:rsidR="00212D4E" w:rsidRPr="005E43D2" w:rsidRDefault="00212D4E" w:rsidP="00015E21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</w:t>
            </w:r>
          </w:p>
          <w:p w:rsidR="00212D4E" w:rsidRPr="005E43D2" w:rsidRDefault="00212D4E" w:rsidP="00015E21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часов</w:t>
            </w:r>
          </w:p>
        </w:tc>
      </w:tr>
      <w:tr w:rsidR="00212D4E" w:rsidRPr="005E43D2" w:rsidTr="00DB067D">
        <w:tc>
          <w:tcPr>
            <w:tcW w:w="1089" w:type="dxa"/>
            <w:shd w:val="clear" w:color="auto" w:fill="auto"/>
          </w:tcPr>
          <w:p w:rsidR="00212D4E" w:rsidRPr="005E43D2" w:rsidRDefault="00212D4E" w:rsidP="00015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1" w:type="dxa"/>
            <w:shd w:val="clear" w:color="auto" w:fill="auto"/>
          </w:tcPr>
          <w:p w:rsidR="00212D4E" w:rsidRPr="005E43D2" w:rsidRDefault="00212D4E" w:rsidP="00015E2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Волшебная старина  </w:t>
            </w:r>
          </w:p>
        </w:tc>
        <w:tc>
          <w:tcPr>
            <w:tcW w:w="1778" w:type="dxa"/>
            <w:shd w:val="clear" w:color="auto" w:fill="auto"/>
          </w:tcPr>
          <w:p w:rsidR="00212D4E" w:rsidRPr="005E43D2" w:rsidRDefault="00212D4E" w:rsidP="00015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12D4E" w:rsidRPr="005E43D2" w:rsidTr="00DB067D">
        <w:tc>
          <w:tcPr>
            <w:tcW w:w="1089" w:type="dxa"/>
            <w:shd w:val="clear" w:color="auto" w:fill="auto"/>
          </w:tcPr>
          <w:p w:rsidR="00212D4E" w:rsidRPr="005E43D2" w:rsidRDefault="00212D4E" w:rsidP="00015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1" w:type="dxa"/>
            <w:shd w:val="clear" w:color="auto" w:fill="auto"/>
          </w:tcPr>
          <w:p w:rsidR="00212D4E" w:rsidRPr="005E43D2" w:rsidRDefault="00212D4E" w:rsidP="00015E2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Пленительные  напевы</w:t>
            </w:r>
          </w:p>
        </w:tc>
        <w:tc>
          <w:tcPr>
            <w:tcW w:w="1778" w:type="dxa"/>
            <w:shd w:val="clear" w:color="auto" w:fill="auto"/>
          </w:tcPr>
          <w:p w:rsidR="00212D4E" w:rsidRPr="005E43D2" w:rsidRDefault="00BD4939" w:rsidP="00015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12D4E" w:rsidRPr="005E43D2" w:rsidTr="00DB067D">
        <w:tc>
          <w:tcPr>
            <w:tcW w:w="1089" w:type="dxa"/>
            <w:shd w:val="clear" w:color="auto" w:fill="auto"/>
          </w:tcPr>
          <w:p w:rsidR="00212D4E" w:rsidRPr="005E43D2" w:rsidRDefault="00212D4E" w:rsidP="00015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11" w:type="dxa"/>
            <w:shd w:val="clear" w:color="auto" w:fill="auto"/>
          </w:tcPr>
          <w:p w:rsidR="00212D4E" w:rsidRPr="005E43D2" w:rsidRDefault="003346E9" w:rsidP="00015E21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Огонь  волшебного  рассказа</w:t>
            </w:r>
          </w:p>
        </w:tc>
        <w:tc>
          <w:tcPr>
            <w:tcW w:w="1778" w:type="dxa"/>
            <w:shd w:val="clear" w:color="auto" w:fill="auto"/>
          </w:tcPr>
          <w:p w:rsidR="00212D4E" w:rsidRPr="005E43D2" w:rsidRDefault="003346E9" w:rsidP="00015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313D7"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2D4E" w:rsidRPr="005E43D2" w:rsidTr="00DB067D">
        <w:tc>
          <w:tcPr>
            <w:tcW w:w="1089" w:type="dxa"/>
            <w:shd w:val="clear" w:color="auto" w:fill="auto"/>
          </w:tcPr>
          <w:p w:rsidR="00212D4E" w:rsidRPr="005E43D2" w:rsidRDefault="00212D4E" w:rsidP="00015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11" w:type="dxa"/>
            <w:shd w:val="clear" w:color="auto" w:fill="auto"/>
          </w:tcPr>
          <w:p w:rsidR="00212D4E" w:rsidRPr="005E43D2" w:rsidRDefault="003346E9" w:rsidP="00015E2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Все,  что  сердцу  мило</w:t>
            </w:r>
          </w:p>
        </w:tc>
        <w:tc>
          <w:tcPr>
            <w:tcW w:w="1778" w:type="dxa"/>
            <w:shd w:val="clear" w:color="auto" w:fill="auto"/>
          </w:tcPr>
          <w:p w:rsidR="00212D4E" w:rsidRPr="005E43D2" w:rsidRDefault="00A313D7" w:rsidP="00015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22090" w:rsidRPr="005E43D2" w:rsidTr="00DB067D">
        <w:tc>
          <w:tcPr>
            <w:tcW w:w="10178" w:type="dxa"/>
            <w:gridSpan w:val="3"/>
            <w:shd w:val="clear" w:color="auto" w:fill="auto"/>
          </w:tcPr>
          <w:p w:rsidR="00422090" w:rsidRPr="005E43D2" w:rsidRDefault="00422090" w:rsidP="00015E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3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  <w:r w:rsidR="00042C48" w:rsidRPr="005E43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5E43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  <w:r w:rsidR="00A313D7" w:rsidRPr="005E43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tbl>
      <w:tblPr>
        <w:tblpPr w:leftFromText="180" w:rightFromText="180" w:vertAnchor="text" w:horzAnchor="margin" w:tblpXSpec="center" w:tblpY="310"/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4820"/>
        <w:gridCol w:w="1247"/>
        <w:gridCol w:w="3402"/>
      </w:tblGrid>
      <w:tr w:rsidR="00DB067D" w:rsidRPr="00A91309" w:rsidTr="00694D39">
        <w:trPr>
          <w:trHeight w:val="317"/>
        </w:trPr>
        <w:tc>
          <w:tcPr>
            <w:tcW w:w="709" w:type="dxa"/>
            <w:vMerge w:val="restart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9130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п</w:t>
            </w:r>
            <w:proofErr w:type="spellEnd"/>
            <w:proofErr w:type="gramEnd"/>
            <w:r w:rsidRPr="00A9130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/</w:t>
            </w:r>
            <w:proofErr w:type="spellStart"/>
            <w:r w:rsidRPr="00A9130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20" w:type="dxa"/>
            <w:vMerge w:val="restart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Наименование темы</w:t>
            </w:r>
          </w:p>
        </w:tc>
        <w:tc>
          <w:tcPr>
            <w:tcW w:w="1247" w:type="dxa"/>
            <w:vMerge w:val="restart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Кол-во</w:t>
            </w:r>
          </w:p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часов </w:t>
            </w:r>
          </w:p>
        </w:tc>
        <w:tc>
          <w:tcPr>
            <w:tcW w:w="3402" w:type="dxa"/>
            <w:vMerge w:val="restart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Корректировка</w:t>
            </w:r>
          </w:p>
        </w:tc>
      </w:tr>
      <w:tr w:rsidR="00DB067D" w:rsidRPr="00A91309" w:rsidTr="00694D39">
        <w:trPr>
          <w:trHeight w:val="360"/>
        </w:trPr>
        <w:tc>
          <w:tcPr>
            <w:tcW w:w="709" w:type="dxa"/>
            <w:vMerge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4820" w:type="dxa"/>
            <w:vMerge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51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учебником. Вводный урок 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С.Я.Маршак. «И поступь, и голос у времени тише…»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Пословицы и поговорки о времени и природе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Иван-царевич и серый волк (Русская народная сказка) 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pStyle w:val="af9"/>
            </w:pPr>
          </w:p>
          <w:p w:rsidR="00DB067D" w:rsidRPr="00A91309" w:rsidRDefault="00DB067D" w:rsidP="00A91309">
            <w:pPr>
              <w:pStyle w:val="af9"/>
            </w:pPr>
          </w:p>
          <w:p w:rsidR="00DB067D" w:rsidRPr="00A91309" w:rsidRDefault="00DB067D" w:rsidP="00A91309">
            <w:pPr>
              <w:pStyle w:val="af9"/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Законы народной волшебной сказки в сказке «Иван-царевич и серый волк»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pStyle w:val="af9"/>
              <w:rPr>
                <w:rStyle w:val="71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Художественные особенности народной волшебной сказки в сказке «Иван-царевич и серый волк»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pStyle w:val="af9"/>
              <w:rPr>
                <w:rStyle w:val="71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Летучий корабль (Русская народная сказка)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Волшебные помощники в русской народной сказке «Летучий корабль»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Русская народная сказка «Летучий корабль». Испытания сказочного героя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Язык сказки. Русская народная сказка «Летучий корабль».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Административная контрольная работа 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>Мифы о подвигах Геракла</w:t>
            </w:r>
          </w:p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 xml:space="preserve">Подвиги Геракла. Яблоки Гесперид. Образ </w:t>
            </w:r>
            <w:proofErr w:type="spellStart"/>
            <w:r w:rsidRPr="00A91309">
              <w:rPr>
                <w:rFonts w:ascii="Times New Roman" w:hAnsi="Times New Roman"/>
                <w:sz w:val="24"/>
                <w:szCs w:val="24"/>
              </w:rPr>
              <w:t>Кербера</w:t>
            </w:r>
            <w:proofErr w:type="spellEnd"/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>Мотивы мифов, позднее отразившиеся в волшебных сказках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Подвиги русских богатырей. Знакомство с жанром былины. «Как Илья из Мурома богатырём стал»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«Как Илья из Мурома богатырём стал». Композиция и особенности языка.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Илья Муромец и Солове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й-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разбойник </w:t>
            </w: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(Былина). Особенности былинного повествования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Былинные мотивы в художественном произведении А.К.Толстого «Илья Муромец»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5829D1">
        <w:trPr>
          <w:trHeight w:val="641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№1 «Работа с текстом»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2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 xml:space="preserve"> Анализ контрольной работы.</w:t>
            </w:r>
          </w:p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>Приметы исторического времени в былине «Никита Кожемяка»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4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Богатыри разных народов: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Зигфрид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Алпамыш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, Нарты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4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Богатыри разных народов. Библиотечный урок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>Жанр бытовой сказки: время возникновения, проблематика. «Что дальше слышно»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Отличие бытовых сказок 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волшебных. «Как Ива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н-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дурак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дверь стерёг»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9D1" w:rsidRPr="00A91309" w:rsidTr="00A91309">
        <w:trPr>
          <w:trHeight w:val="383"/>
        </w:trPr>
        <w:tc>
          <w:tcPr>
            <w:tcW w:w="709" w:type="dxa"/>
          </w:tcPr>
          <w:p w:rsidR="005829D1" w:rsidRPr="00A91309" w:rsidRDefault="005829D1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820" w:type="dxa"/>
          </w:tcPr>
          <w:p w:rsidR="005829D1" w:rsidRPr="00A91309" w:rsidRDefault="005829D1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Бытовая сказка «Кашица из топора»</w:t>
            </w:r>
          </w:p>
        </w:tc>
        <w:tc>
          <w:tcPr>
            <w:tcW w:w="1247" w:type="dxa"/>
          </w:tcPr>
          <w:p w:rsidR="005829D1" w:rsidRPr="00A91309" w:rsidRDefault="005829D1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829D1" w:rsidRPr="00A91309" w:rsidRDefault="005829D1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С.Я Маршак. </w:t>
            </w:r>
            <w:proofErr w:type="gramStart"/>
            <w:r w:rsidRPr="00A91309">
              <w:rPr>
                <w:rFonts w:ascii="Times New Roman" w:hAnsi="Times New Roman" w:cs="Times New Roman"/>
                <w:iCs/>
                <w:sz w:val="24"/>
                <w:szCs w:val="24"/>
              </w:rPr>
              <w:t>Сказка про короля</w:t>
            </w:r>
            <w:proofErr w:type="gramEnd"/>
            <w:r w:rsidRPr="00A913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солдата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Особенности авторской сказки. Г.Х.Андерсен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Стойкий оловянный солдатик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Г.Х.Андерсен. Стойкий оловянный солдатик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Образ стойкого солдатика в произведениях современных писателей.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Сочинение – рассуждение «Кто может совершить подвиг»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№2 «Работа с текстом»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21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Анализ контрольной работы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332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В.А.Жуковский «Там небеса и воды ясны!»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А.С.Пушкин. «Москва…как много в этом звуке…»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9D1" w:rsidRPr="00A91309" w:rsidTr="005829D1">
        <w:trPr>
          <w:trHeight w:val="1034"/>
        </w:trPr>
        <w:tc>
          <w:tcPr>
            <w:tcW w:w="709" w:type="dxa"/>
          </w:tcPr>
          <w:p w:rsidR="005829D1" w:rsidRPr="00A91309" w:rsidRDefault="005829D1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820" w:type="dxa"/>
          </w:tcPr>
          <w:p w:rsidR="005829D1" w:rsidRPr="00A91309" w:rsidRDefault="005829D1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Отечественная война 1812 года в стихотворении М.Ю.Лермонтова «Бородино»</w:t>
            </w:r>
          </w:p>
        </w:tc>
        <w:tc>
          <w:tcPr>
            <w:tcW w:w="1247" w:type="dxa"/>
          </w:tcPr>
          <w:p w:rsidR="005829D1" w:rsidRPr="00A91309" w:rsidRDefault="005829D1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829D1" w:rsidRPr="00A91309" w:rsidRDefault="005829D1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М.Ю.Лермонтов. Бородино. Образ рассказчика.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И.А Крылов. Слон и Моська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Н.А.Некрасов. Крестьянские дети (Отрывок)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Особенности портретной живописи в сопоставлении с литературным портретом.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А.П.Чехов. Ванька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А.П.Чехов. Ванька. Изображение жизни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А.П.Чехов. Ванька. Внутренний мир </w:t>
            </w: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главного героя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№3 «Работа с текстом»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Анализ контрольной работы</w:t>
            </w: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И.А.Бунин. Детство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553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Л.Н.Андреев. Петька на даче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 сокращении)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386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Л.Н.Андреев. Петька на даче. Образ главного героя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34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Л.Н.Андреев. Петька на даче. Способы отображения действительности. 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363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Л.Н.Андреев.  Петька на даче. Два мира в литературе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60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Ф.И.Тютчев.  «Смотри, как роща зеленеет…»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Э.Т.А.Гофман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Щелкунчик и мышиный король (Отрывки)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Э.Т.А.Гофман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Щелкунчик и мышиный король. Образ реального мира в сказке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Э.Т.А.Гофман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. Щелкунчик и мышиный король. 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Реальное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и чудесное в волшебной сказке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Особенности волшебного мира в авторской сказке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Наедине с книгой.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Э.Т.А.Гофман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Сказка о твёрдом орехе.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М.Я.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Бородицкая</w:t>
            </w:r>
            <w:proofErr w:type="spellEnd"/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 школу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С.Я.маршак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Двенадцать месяцев. Мир драмы. Представление о пьесе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С.Я.маршак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Двенадцать месяцев. Характеры героев и персонажей.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С.Я.маршак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Двенадцать месяцев. Картины пьесы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Саша Чёрный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Рождественское…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Т.Янссон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Ель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561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4 «Характер героя произведения»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Анализ контрольной работы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В.Торчинский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Чудо-мультик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42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Д.Б.Кедрин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«Я не знаю, что на свете проще?...»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4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В.Торчинский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В лесу автобус ни к чему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437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П.П.Бажов.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Огневушк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Поскакушка</w:t>
            </w:r>
            <w:proofErr w:type="spellEnd"/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П.П.Бажов.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Огневушк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Поскакушка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Особенности авторской сказки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П.П.Бажов.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Огневушк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Поскакушка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Основные мотивы и главная мысль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П.П.Бажов.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Огневушк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Поскакушка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Нравственные проблемы сказки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П.П.Бажов.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Огневушк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Поскакушка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Особенности авторского повествования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П.П.Бажов.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Огневушк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Поскакушка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Особенности композиции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Деталь как средство выражения авторского отношения (по сказу П.П.Бажова «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Огневушк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Поскакушка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Творчество П.П.Бажова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А.С.Пушкин. Зимняя дорога (Отрывок)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2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5 «Работа с текстом»</w:t>
            </w:r>
            <w:r w:rsidRPr="00A913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45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Анализ контрольной работы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А.С.Пушкин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.«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Зима!...Крестьянин, торжествуя…»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А.П.Чехов. Белолобый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А.П.Чехов. Белолобый. Мир «детей» и мир «взрослых»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А.П.Чехов. Белолобый. 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Комическое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и драматическое в рассказе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А.С.Пушкин. Зимнее утро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79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А.С.Пушкин. Зимнее утро. Красота и выразительность стихотворения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499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А.И.Куприн. Мысли Сапсана о людях, животных, предметах и событиях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39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Саша Чёрный «Что ты тискаешь утёнка?».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389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Саша Чёрный. Дневник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фокса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Микки. Художественные особенности повествования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39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Саша Чёрный. Дневник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фокса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Микки. Главный герой. Его характер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9D1" w:rsidRPr="00A91309" w:rsidTr="00A91309">
        <w:trPr>
          <w:trHeight w:val="363"/>
        </w:trPr>
        <w:tc>
          <w:tcPr>
            <w:tcW w:w="709" w:type="dxa"/>
          </w:tcPr>
          <w:p w:rsidR="005829D1" w:rsidRPr="00A91309" w:rsidRDefault="005829D1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820" w:type="dxa"/>
          </w:tcPr>
          <w:p w:rsidR="005829D1" w:rsidRPr="00A91309" w:rsidRDefault="005829D1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А.И.Куприн. Слон</w:t>
            </w:r>
          </w:p>
        </w:tc>
        <w:tc>
          <w:tcPr>
            <w:tcW w:w="1247" w:type="dxa"/>
          </w:tcPr>
          <w:p w:rsidR="005829D1" w:rsidRPr="00A91309" w:rsidRDefault="005829D1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829D1" w:rsidRPr="00A91309" w:rsidRDefault="005829D1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39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А.И.Куприн. Слон. Исцеляющая сила мечты и любви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39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А.И.Куприн. Слон. Мир глазами ребёнка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39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А.И.Куприн. Слон. Взаимопонимание взрослых и детей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57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6 «Работа с текстом»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18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Анализ контрольной работы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8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>Н.Н. Асеев. Февраль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549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>А.А.Ахматова. «Перед весной бывают дни такие…»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26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 xml:space="preserve"> М.М.Пришвин. Земля показалась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40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>Ю.Я. Яковлев. Мама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4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В.Д Берестов. Семейная фотография.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43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В.Д.Берестов Разлука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В.Ю.Драгунский. Сверху вниз, наискосок!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Н.Н.Носов. Федина задача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612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7 «Работа с текстом»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35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Анализ контрольной работы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418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А.А.Фет «Это утро, радость эта…»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621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Н.Н.Матвеева. «В лощинах снег, слоится, как слюда…»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70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С.Г.Козлов. Как Ёжик с Медвежонком протирали звёзды.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343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С.Г.Козлов. Лисичка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406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К.Д.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Бальмонот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Как я пишу стихи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42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М.И.Цветаева «Красною кистью…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417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Ю.И.Коваль. Писател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ь-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путешественник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40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М.Ю.Лермонтов. Парус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5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В.П.Крапивин. Старый дом. Рождение творческого взгляда на мир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5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В.П.Крапивин. Старый дом. Романтический мир современного подростка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5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tabs>
                <w:tab w:val="left" w:pos="3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В.П.Крапивин. Старый дом</w:t>
            </w: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ab/>
              <w:t>. Фантастический мир в рассказе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579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Е.А.Баратынский. «Чудный град порой сольётся…»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403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>А.А.Фет. Воздушный город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88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pStyle w:val="17"/>
              <w:rPr>
                <w:rFonts w:ascii="Times New Roman" w:hAnsi="Times New Roman"/>
                <w:sz w:val="24"/>
                <w:szCs w:val="24"/>
              </w:rPr>
            </w:pPr>
            <w:r w:rsidRPr="00A91309">
              <w:rPr>
                <w:rFonts w:ascii="Times New Roman" w:hAnsi="Times New Roman"/>
                <w:sz w:val="24"/>
                <w:szCs w:val="24"/>
              </w:rPr>
              <w:t xml:space="preserve">Б.В. </w:t>
            </w:r>
            <w:proofErr w:type="spellStart"/>
            <w:r w:rsidRPr="00A91309">
              <w:rPr>
                <w:rFonts w:ascii="Times New Roman" w:hAnsi="Times New Roman"/>
                <w:sz w:val="24"/>
                <w:szCs w:val="24"/>
              </w:rPr>
              <w:t>Заходер</w:t>
            </w:r>
            <w:proofErr w:type="spellEnd"/>
            <w:r w:rsidRPr="00A91309">
              <w:rPr>
                <w:rFonts w:ascii="Times New Roman" w:hAnsi="Times New Roman"/>
                <w:sz w:val="24"/>
                <w:szCs w:val="24"/>
              </w:rPr>
              <w:t>. Воздушные замки (Отрывок)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626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С.Л.Прокофьева. Лоскутик и Облако. Проблематика и основное содержание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626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С.Л.Прокофьева. Лоскутик и Облако. Композиция и система образов  в авторской сказке - повести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626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С.Л.Прокофьева. Лоскутик и Облако. Изобразительно – выразительные средства в авторской сказке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C9A" w:rsidRPr="00A91309" w:rsidTr="00A91309">
        <w:trPr>
          <w:trHeight w:val="645"/>
        </w:trPr>
        <w:tc>
          <w:tcPr>
            <w:tcW w:w="709" w:type="dxa"/>
          </w:tcPr>
          <w:p w:rsidR="00C00C9A" w:rsidRPr="00A91309" w:rsidRDefault="00C00C9A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4820" w:type="dxa"/>
          </w:tcPr>
          <w:p w:rsidR="00C00C9A" w:rsidRPr="00A91309" w:rsidRDefault="00C00C9A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С.Л.Прокофьева. Лоскутик и Облако. Домысливание сюжета</w:t>
            </w:r>
          </w:p>
        </w:tc>
        <w:tc>
          <w:tcPr>
            <w:tcW w:w="1247" w:type="dxa"/>
          </w:tcPr>
          <w:p w:rsidR="00C00C9A" w:rsidRPr="00A91309" w:rsidRDefault="00C00C9A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00C9A" w:rsidRPr="00A91309" w:rsidRDefault="00C00C9A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64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Н.Н.Матвеева «Я мечтала о морях и кораллах…»</w:t>
            </w:r>
            <w:r w:rsidR="005829D1"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В.Хлебников «Мне мало надо!»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567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Комплексная проверочная работа на </w:t>
            </w:r>
            <w:proofErr w:type="spellStart"/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межпредметн</w:t>
            </w:r>
            <w:r w:rsidR="005829D1"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ой</w:t>
            </w:r>
            <w:proofErr w:type="spellEnd"/>
            <w:r w:rsidR="005829D1"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осн</w:t>
            </w: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ове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419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Т.М.Белозёров. Кладовая ветра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5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В.Ю.Драгунский. Куриный бульон. </w:t>
            </w:r>
            <w:proofErr w:type="gram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Шутя</w:t>
            </w:r>
            <w:proofErr w:type="gram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говорим о серьёзном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5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Твоё место в мире школы, города, страны. Фантастические произведения </w:t>
            </w: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Е.С.Велтистова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5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127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Твоё место в мире школы, города, страны. Фантастические произведения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А.И.Машковского</w:t>
            </w:r>
            <w:proofErr w:type="spellEnd"/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5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А.И.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Мошковский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 Пятеро в звездолёте (Отрывок)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5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А.И.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Мошковский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.  Пятеро в звездолёте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57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Ф.Д Кривин. Часы, минуты, секунды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557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Ф.Д Кривин. Часы, минуты, секунды. Размышляем об истории, о времени и о себе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Образ времени в </w:t>
            </w:r>
            <w:proofErr w:type="spellStart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скульпткрах</w:t>
            </w:r>
            <w:proofErr w:type="spellEnd"/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 С.Дали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567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В.А.Солоухин «У альпинистов есть золотое правило…»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91309">
        <w:trPr>
          <w:trHeight w:val="406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В.А.Солоухин. Мерцают созвездья…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694D39">
        <w:trPr>
          <w:trHeight w:val="285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контрольная работа  №8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67D" w:rsidRPr="00A91309" w:rsidTr="00A73A6E">
        <w:trPr>
          <w:trHeight w:val="416"/>
        </w:trPr>
        <w:tc>
          <w:tcPr>
            <w:tcW w:w="709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4820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 xml:space="preserve">Анализ контрольной работы. </w:t>
            </w:r>
          </w:p>
        </w:tc>
        <w:tc>
          <w:tcPr>
            <w:tcW w:w="1247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1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67D" w:rsidRPr="00A91309" w:rsidRDefault="00DB067D" w:rsidP="00A9130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2D4E" w:rsidRPr="005E43D2" w:rsidRDefault="00212D4E" w:rsidP="00015E21">
      <w:pPr>
        <w:pStyle w:val="a5"/>
        <w:tabs>
          <w:tab w:val="left" w:pos="567"/>
          <w:tab w:val="left" w:pos="1080"/>
        </w:tabs>
        <w:suppressAutoHyphens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F12" w:rsidRDefault="00A55F12" w:rsidP="00A55F12">
      <w:pPr>
        <w:pStyle w:val="42"/>
        <w:keepNext/>
        <w:keepLines/>
        <w:shd w:val="clear" w:color="auto" w:fill="auto"/>
        <w:spacing w:after="0" w:line="240" w:lineRule="auto"/>
        <w:rPr>
          <w:rStyle w:val="313pt0pt"/>
          <w:rFonts w:ascii="Times New Roman" w:hAnsi="Times New Roman" w:cs="Times New Roman"/>
          <w:sz w:val="24"/>
          <w:szCs w:val="24"/>
        </w:rPr>
      </w:pPr>
      <w:bookmarkStart w:id="8" w:name="bookmark2"/>
      <w:bookmarkEnd w:id="8"/>
    </w:p>
    <w:p w:rsidR="00A55F12" w:rsidRDefault="00A55F12" w:rsidP="00A55F12">
      <w:pPr>
        <w:pStyle w:val="42"/>
        <w:keepNext/>
        <w:keepLines/>
        <w:shd w:val="clear" w:color="auto" w:fill="auto"/>
        <w:spacing w:after="0" w:line="240" w:lineRule="auto"/>
        <w:rPr>
          <w:rStyle w:val="313pt0pt"/>
          <w:rFonts w:ascii="Times New Roman" w:hAnsi="Times New Roman" w:cs="Times New Roman"/>
          <w:sz w:val="24"/>
          <w:szCs w:val="24"/>
        </w:rPr>
      </w:pPr>
    </w:p>
    <w:p w:rsidR="00A55F12" w:rsidRDefault="00A55F12" w:rsidP="00A55F12">
      <w:pPr>
        <w:pStyle w:val="42"/>
        <w:keepNext/>
        <w:keepLines/>
        <w:shd w:val="clear" w:color="auto" w:fill="auto"/>
        <w:spacing w:after="0" w:line="240" w:lineRule="auto"/>
        <w:rPr>
          <w:rStyle w:val="313pt0pt"/>
          <w:rFonts w:ascii="Times New Roman" w:hAnsi="Times New Roman" w:cs="Times New Roman"/>
          <w:sz w:val="24"/>
          <w:szCs w:val="24"/>
        </w:rPr>
      </w:pPr>
    </w:p>
    <w:p w:rsidR="00A55F12" w:rsidRDefault="00A55F12" w:rsidP="00A55F12">
      <w:pPr>
        <w:pStyle w:val="42"/>
        <w:keepNext/>
        <w:keepLines/>
        <w:shd w:val="clear" w:color="auto" w:fill="auto"/>
        <w:spacing w:after="0" w:line="240" w:lineRule="auto"/>
        <w:rPr>
          <w:rStyle w:val="313pt0pt"/>
          <w:rFonts w:ascii="Times New Roman" w:hAnsi="Times New Roman" w:cs="Times New Roman"/>
          <w:sz w:val="24"/>
          <w:szCs w:val="24"/>
        </w:rPr>
      </w:pPr>
    </w:p>
    <w:p w:rsidR="0025677B" w:rsidRPr="005E43D2" w:rsidRDefault="0025677B" w:rsidP="00A55F12">
      <w:pPr>
        <w:pStyle w:val="42"/>
        <w:keepNext/>
        <w:keepLines/>
        <w:shd w:val="clear" w:color="auto" w:fill="auto"/>
        <w:spacing w:after="0" w:line="240" w:lineRule="auto"/>
        <w:rPr>
          <w:rStyle w:val="313pt0pt"/>
          <w:rFonts w:ascii="Times New Roman" w:hAnsi="Times New Roman" w:cs="Times New Roman"/>
          <w:sz w:val="24"/>
          <w:szCs w:val="24"/>
        </w:rPr>
      </w:pPr>
    </w:p>
    <w:sectPr w:rsidR="0025677B" w:rsidRPr="005E43D2" w:rsidSect="00DB067D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309" w:rsidRDefault="00A91309" w:rsidP="00606F40">
      <w:pPr>
        <w:spacing w:after="0" w:line="240" w:lineRule="auto"/>
      </w:pPr>
      <w:r>
        <w:separator/>
      </w:r>
    </w:p>
  </w:endnote>
  <w:endnote w:type="continuationSeparator" w:id="0">
    <w:p w:rsidR="00A91309" w:rsidRDefault="00A91309" w:rsidP="0060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309" w:rsidRDefault="00A91309" w:rsidP="00606F40">
      <w:pPr>
        <w:spacing w:after="0" w:line="240" w:lineRule="auto"/>
      </w:pPr>
      <w:r>
        <w:separator/>
      </w:r>
    </w:p>
  </w:footnote>
  <w:footnote w:type="continuationSeparator" w:id="0">
    <w:p w:rsidR="00A91309" w:rsidRDefault="00A91309" w:rsidP="00606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E43"/>
    <w:multiLevelType w:val="hybridMultilevel"/>
    <w:tmpl w:val="79486002"/>
    <w:lvl w:ilvl="0" w:tplc="26BECD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8045B"/>
    <w:multiLevelType w:val="multilevel"/>
    <w:tmpl w:val="8BB05124"/>
    <w:lvl w:ilvl="0">
      <w:start w:val="1"/>
      <w:numFmt w:val="bullet"/>
      <w:lvlText w:val="-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D5613B"/>
    <w:multiLevelType w:val="hybridMultilevel"/>
    <w:tmpl w:val="ECBEF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3C07"/>
    <w:multiLevelType w:val="hybridMultilevel"/>
    <w:tmpl w:val="4290D9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3457F7"/>
    <w:multiLevelType w:val="multilevel"/>
    <w:tmpl w:val="C4D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57FFD"/>
    <w:multiLevelType w:val="hybridMultilevel"/>
    <w:tmpl w:val="6F568F6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97B0C87"/>
    <w:multiLevelType w:val="hybridMultilevel"/>
    <w:tmpl w:val="B686C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2C4517"/>
    <w:multiLevelType w:val="hybridMultilevel"/>
    <w:tmpl w:val="9678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43664"/>
    <w:multiLevelType w:val="hybridMultilevel"/>
    <w:tmpl w:val="EE0CCD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C973CF"/>
    <w:multiLevelType w:val="multilevel"/>
    <w:tmpl w:val="3A7AC1F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C055B6"/>
    <w:multiLevelType w:val="hybridMultilevel"/>
    <w:tmpl w:val="D406A056"/>
    <w:lvl w:ilvl="0" w:tplc="6B2E26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0002CA"/>
    <w:multiLevelType w:val="multilevel"/>
    <w:tmpl w:val="5CFA4692"/>
    <w:lvl w:ilvl="0">
      <w:start w:val="1"/>
      <w:numFmt w:val="bullet"/>
      <w:lvlText w:val="-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36D31F9"/>
    <w:multiLevelType w:val="multilevel"/>
    <w:tmpl w:val="A6E6720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C8A5B0F"/>
    <w:multiLevelType w:val="hybridMultilevel"/>
    <w:tmpl w:val="12A80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B2157"/>
    <w:multiLevelType w:val="hybridMultilevel"/>
    <w:tmpl w:val="6EB69F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BA4DF6"/>
    <w:multiLevelType w:val="hybridMultilevel"/>
    <w:tmpl w:val="FE1C059C"/>
    <w:lvl w:ilvl="0" w:tplc="8FD695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6C8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C9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B4C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703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70E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43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6A7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6CA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8C4397"/>
    <w:multiLevelType w:val="hybridMultilevel"/>
    <w:tmpl w:val="64EE703E"/>
    <w:lvl w:ilvl="0" w:tplc="9660516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6"/>
  </w:num>
  <w:num w:numId="5">
    <w:abstractNumId w:val="14"/>
  </w:num>
  <w:num w:numId="6">
    <w:abstractNumId w:val="12"/>
  </w:num>
  <w:num w:numId="7">
    <w:abstractNumId w:val="9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15"/>
  </w:num>
  <w:num w:numId="14">
    <w:abstractNumId w:val="7"/>
  </w:num>
  <w:num w:numId="15">
    <w:abstractNumId w:val="3"/>
  </w:num>
  <w:num w:numId="16">
    <w:abstractNumId w:val="1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15C3"/>
    <w:rsid w:val="000154C7"/>
    <w:rsid w:val="00015E21"/>
    <w:rsid w:val="00042C48"/>
    <w:rsid w:val="000458C2"/>
    <w:rsid w:val="00070EFA"/>
    <w:rsid w:val="001261B8"/>
    <w:rsid w:val="00134E66"/>
    <w:rsid w:val="0016027C"/>
    <w:rsid w:val="001936FC"/>
    <w:rsid w:val="00194859"/>
    <w:rsid w:val="001F314C"/>
    <w:rsid w:val="00212D4E"/>
    <w:rsid w:val="0025677B"/>
    <w:rsid w:val="002859A1"/>
    <w:rsid w:val="003346E9"/>
    <w:rsid w:val="00337656"/>
    <w:rsid w:val="00364D9B"/>
    <w:rsid w:val="0037140F"/>
    <w:rsid w:val="003A6993"/>
    <w:rsid w:val="00422090"/>
    <w:rsid w:val="004A4C7F"/>
    <w:rsid w:val="004D5307"/>
    <w:rsid w:val="0051656C"/>
    <w:rsid w:val="005829D1"/>
    <w:rsid w:val="00590D79"/>
    <w:rsid w:val="005C2EE0"/>
    <w:rsid w:val="005E43D2"/>
    <w:rsid w:val="00606F40"/>
    <w:rsid w:val="00642A23"/>
    <w:rsid w:val="00643DAD"/>
    <w:rsid w:val="00650DF5"/>
    <w:rsid w:val="006606C6"/>
    <w:rsid w:val="006636D8"/>
    <w:rsid w:val="00694D39"/>
    <w:rsid w:val="006C52F0"/>
    <w:rsid w:val="006E11C8"/>
    <w:rsid w:val="006F74D1"/>
    <w:rsid w:val="00705169"/>
    <w:rsid w:val="00762439"/>
    <w:rsid w:val="007E4D91"/>
    <w:rsid w:val="00852299"/>
    <w:rsid w:val="00897CBE"/>
    <w:rsid w:val="008A56BA"/>
    <w:rsid w:val="008C67DF"/>
    <w:rsid w:val="008E6F0D"/>
    <w:rsid w:val="0092307A"/>
    <w:rsid w:val="0093728C"/>
    <w:rsid w:val="00984819"/>
    <w:rsid w:val="009915C3"/>
    <w:rsid w:val="009E5287"/>
    <w:rsid w:val="00A313D7"/>
    <w:rsid w:val="00A55F12"/>
    <w:rsid w:val="00A73A6E"/>
    <w:rsid w:val="00A91309"/>
    <w:rsid w:val="00AA44D8"/>
    <w:rsid w:val="00B853F3"/>
    <w:rsid w:val="00B870A0"/>
    <w:rsid w:val="00BD4939"/>
    <w:rsid w:val="00BF47E3"/>
    <w:rsid w:val="00C00C9A"/>
    <w:rsid w:val="00C01E9E"/>
    <w:rsid w:val="00C21728"/>
    <w:rsid w:val="00CD2D54"/>
    <w:rsid w:val="00D25ED3"/>
    <w:rsid w:val="00D362F0"/>
    <w:rsid w:val="00D8315A"/>
    <w:rsid w:val="00DB067D"/>
    <w:rsid w:val="00E56DA2"/>
    <w:rsid w:val="00E82C0F"/>
    <w:rsid w:val="00E97195"/>
    <w:rsid w:val="00EA4F73"/>
    <w:rsid w:val="00ED7DA9"/>
    <w:rsid w:val="00F209AC"/>
    <w:rsid w:val="00F4131B"/>
    <w:rsid w:val="00F55751"/>
    <w:rsid w:val="00F84CF0"/>
    <w:rsid w:val="00F97716"/>
    <w:rsid w:val="00FB42B8"/>
    <w:rsid w:val="00FD7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819"/>
  </w:style>
  <w:style w:type="paragraph" w:styleId="1">
    <w:name w:val="heading 1"/>
    <w:aliases w:val=" Знак"/>
    <w:basedOn w:val="a"/>
    <w:next w:val="a"/>
    <w:link w:val="10"/>
    <w:qFormat/>
    <w:rsid w:val="00A55F1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qFormat/>
    <w:rsid w:val="00A55F12"/>
    <w:pPr>
      <w:keepNext/>
      <w:spacing w:before="240" w:after="60" w:line="240" w:lineRule="auto"/>
      <w:jc w:val="both"/>
      <w:outlineLvl w:val="1"/>
    </w:pPr>
    <w:rPr>
      <w:rFonts w:ascii="Arial" w:eastAsia="SimSun" w:hAnsi="Arial" w:cs="Arial"/>
      <w:b/>
      <w:bCs/>
      <w:i/>
      <w:iCs/>
      <w:sz w:val="24"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A55F12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709"/>
      <w:jc w:val="both"/>
      <w:textAlignment w:val="baseline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55F12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709"/>
      <w:jc w:val="both"/>
      <w:textAlignment w:val="baseline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nhideWhenUsed/>
    <w:qFormat/>
    <w:rsid w:val="00A55F12"/>
    <w:pPr>
      <w:widowControl w:val="0"/>
      <w:overflowPunct w:val="0"/>
      <w:autoSpaceDE w:val="0"/>
      <w:autoSpaceDN w:val="0"/>
      <w:adjustRightInd w:val="0"/>
      <w:spacing w:before="240" w:after="60" w:line="240" w:lineRule="auto"/>
      <w:ind w:firstLine="709"/>
      <w:jc w:val="both"/>
      <w:textAlignment w:val="baseline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55F1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A55F12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A55F12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A55F12"/>
    <w:p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9915C3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locked/>
    <w:rsid w:val="009915C3"/>
  </w:style>
  <w:style w:type="paragraph" w:styleId="a5">
    <w:name w:val="List Paragraph"/>
    <w:basedOn w:val="a"/>
    <w:qFormat/>
    <w:rsid w:val="009915C3"/>
    <w:pPr>
      <w:ind w:left="720"/>
      <w:contextualSpacing/>
    </w:pPr>
  </w:style>
  <w:style w:type="character" w:customStyle="1" w:styleId="a6">
    <w:name w:val="Основной текст_"/>
    <w:basedOn w:val="a0"/>
    <w:link w:val="21"/>
    <w:rsid w:val="009915C3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21">
    <w:name w:val="Основной текст2"/>
    <w:basedOn w:val="a"/>
    <w:link w:val="a6"/>
    <w:rsid w:val="009915C3"/>
    <w:pPr>
      <w:widowControl w:val="0"/>
      <w:shd w:val="clear" w:color="auto" w:fill="FFFFFF"/>
      <w:spacing w:after="780" w:line="254" w:lineRule="exact"/>
      <w:jc w:val="center"/>
    </w:pPr>
    <w:rPr>
      <w:rFonts w:ascii="Times New Roman" w:eastAsia="Times New Roman" w:hAnsi="Times New Roman"/>
      <w:sz w:val="21"/>
      <w:szCs w:val="21"/>
    </w:rPr>
  </w:style>
  <w:style w:type="paragraph" w:styleId="a7">
    <w:name w:val="Normal (Web)"/>
    <w:basedOn w:val="a"/>
    <w:link w:val="a8"/>
    <w:rsid w:val="001F314C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c4">
    <w:name w:val="c4"/>
    <w:basedOn w:val="a0"/>
    <w:rsid w:val="001F314C"/>
  </w:style>
  <w:style w:type="character" w:styleId="a9">
    <w:name w:val="Hyperlink"/>
    <w:basedOn w:val="a0"/>
    <w:rsid w:val="001F314C"/>
    <w:rPr>
      <w:rFonts w:cs="Times New Roman"/>
      <w:color w:val="0000FF"/>
      <w:u w:val="single"/>
    </w:rPr>
  </w:style>
  <w:style w:type="table" w:styleId="aa">
    <w:name w:val="Table Grid"/>
    <w:basedOn w:val="a1"/>
    <w:rsid w:val="003A69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nhideWhenUsed/>
    <w:rsid w:val="00606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rsid w:val="00606F40"/>
  </w:style>
  <w:style w:type="paragraph" w:styleId="ad">
    <w:name w:val="footer"/>
    <w:basedOn w:val="a"/>
    <w:link w:val="ae"/>
    <w:unhideWhenUsed/>
    <w:rsid w:val="00606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rsid w:val="00606F40"/>
  </w:style>
  <w:style w:type="paragraph" w:styleId="af">
    <w:name w:val="Balloon Text"/>
    <w:basedOn w:val="a"/>
    <w:link w:val="af0"/>
    <w:unhideWhenUsed/>
    <w:rsid w:val="007E4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7E4D91"/>
    <w:rPr>
      <w:rFonts w:ascii="Tahoma" w:hAnsi="Tahoma" w:cs="Tahoma"/>
      <w:sz w:val="16"/>
      <w:szCs w:val="16"/>
    </w:rPr>
  </w:style>
  <w:style w:type="character" w:customStyle="1" w:styleId="11">
    <w:name w:val="Основной текст1"/>
    <w:basedOn w:val="a6"/>
    <w:rsid w:val="00C217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1">
    <w:name w:val="Основной текст + Полужирный"/>
    <w:basedOn w:val="a6"/>
    <w:rsid w:val="00C217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2">
    <w:name w:val="Основной текст + Курсив"/>
    <w:basedOn w:val="a6"/>
    <w:rsid w:val="00C2172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35pt">
    <w:name w:val="Основной текст + 13;5 pt;Полужирный"/>
    <w:basedOn w:val="a6"/>
    <w:rsid w:val="00C217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Заголовок №3_"/>
    <w:basedOn w:val="a0"/>
    <w:link w:val="32"/>
    <w:rsid w:val="0025677B"/>
    <w:rPr>
      <w:rFonts w:ascii="Franklin Gothic Book" w:eastAsia="Franklin Gothic Book" w:hAnsi="Franklin Gothic Book" w:cs="Franklin Gothic Book"/>
      <w:spacing w:val="-10"/>
      <w:sz w:val="30"/>
      <w:szCs w:val="30"/>
      <w:shd w:val="clear" w:color="auto" w:fill="FFFFFF"/>
    </w:rPr>
  </w:style>
  <w:style w:type="character" w:customStyle="1" w:styleId="313pt0pt">
    <w:name w:val="Заголовок №3 + 13 pt;Не полужирный;Не курсив;Интервал 0 pt"/>
    <w:basedOn w:val="31"/>
    <w:rsid w:val="0025677B"/>
    <w:rPr>
      <w:b/>
      <w:bCs/>
      <w:i/>
      <w:iCs/>
      <w:spacing w:val="0"/>
      <w:sz w:val="26"/>
      <w:szCs w:val="26"/>
    </w:rPr>
  </w:style>
  <w:style w:type="character" w:customStyle="1" w:styleId="41">
    <w:name w:val="Заголовок №4_"/>
    <w:basedOn w:val="a0"/>
    <w:link w:val="42"/>
    <w:rsid w:val="0025677B"/>
    <w:rPr>
      <w:rFonts w:ascii="Franklin Gothic Book" w:eastAsia="Franklin Gothic Book" w:hAnsi="Franklin Gothic Book" w:cs="Franklin Gothic Book"/>
      <w:sz w:val="26"/>
      <w:szCs w:val="26"/>
      <w:shd w:val="clear" w:color="auto" w:fill="FFFFFF"/>
    </w:rPr>
  </w:style>
  <w:style w:type="character" w:customStyle="1" w:styleId="51">
    <w:name w:val="Заголовок №5_"/>
    <w:basedOn w:val="a0"/>
    <w:link w:val="52"/>
    <w:rsid w:val="0025677B"/>
    <w:rPr>
      <w:rFonts w:ascii="Franklin Gothic Medium" w:eastAsia="Franklin Gothic Medium" w:hAnsi="Franklin Gothic Medium" w:cs="Franklin Gothic Medium"/>
      <w:sz w:val="26"/>
      <w:szCs w:val="26"/>
      <w:shd w:val="clear" w:color="auto" w:fill="FFFFFF"/>
    </w:rPr>
  </w:style>
  <w:style w:type="character" w:customStyle="1" w:styleId="61">
    <w:name w:val="Заголовок №6_"/>
    <w:basedOn w:val="a0"/>
    <w:link w:val="62"/>
    <w:rsid w:val="0025677B"/>
    <w:rPr>
      <w:rFonts w:ascii="Franklin Gothic Medium" w:eastAsia="Franklin Gothic Medium" w:hAnsi="Franklin Gothic Medium" w:cs="Franklin Gothic Medium"/>
      <w:shd w:val="clear" w:color="auto" w:fill="FFFFFF"/>
    </w:rPr>
  </w:style>
  <w:style w:type="paragraph" w:customStyle="1" w:styleId="32">
    <w:name w:val="Заголовок №3"/>
    <w:basedOn w:val="a"/>
    <w:link w:val="31"/>
    <w:rsid w:val="0025677B"/>
    <w:pPr>
      <w:shd w:val="clear" w:color="auto" w:fill="FFFFFF"/>
      <w:spacing w:before="1200" w:after="0" w:line="413" w:lineRule="exact"/>
      <w:jc w:val="center"/>
      <w:outlineLvl w:val="2"/>
    </w:pPr>
    <w:rPr>
      <w:rFonts w:ascii="Franklin Gothic Book" w:eastAsia="Franklin Gothic Book" w:hAnsi="Franklin Gothic Book" w:cs="Franklin Gothic Book"/>
      <w:spacing w:val="-10"/>
      <w:sz w:val="30"/>
      <w:szCs w:val="30"/>
    </w:rPr>
  </w:style>
  <w:style w:type="paragraph" w:customStyle="1" w:styleId="42">
    <w:name w:val="Заголовок №4"/>
    <w:basedOn w:val="a"/>
    <w:link w:val="41"/>
    <w:rsid w:val="0025677B"/>
    <w:pPr>
      <w:shd w:val="clear" w:color="auto" w:fill="FFFFFF"/>
      <w:spacing w:after="360" w:line="0" w:lineRule="atLeast"/>
      <w:jc w:val="center"/>
      <w:outlineLvl w:val="3"/>
    </w:pPr>
    <w:rPr>
      <w:rFonts w:ascii="Franklin Gothic Book" w:eastAsia="Franklin Gothic Book" w:hAnsi="Franklin Gothic Book" w:cs="Franklin Gothic Book"/>
      <w:sz w:val="26"/>
      <w:szCs w:val="26"/>
    </w:rPr>
  </w:style>
  <w:style w:type="paragraph" w:customStyle="1" w:styleId="52">
    <w:name w:val="Заголовок №5"/>
    <w:basedOn w:val="a"/>
    <w:link w:val="51"/>
    <w:rsid w:val="0025677B"/>
    <w:pPr>
      <w:shd w:val="clear" w:color="auto" w:fill="FFFFFF"/>
      <w:spacing w:before="360" w:after="240" w:line="0" w:lineRule="atLeast"/>
      <w:jc w:val="center"/>
      <w:outlineLvl w:val="4"/>
    </w:pPr>
    <w:rPr>
      <w:rFonts w:ascii="Franklin Gothic Medium" w:eastAsia="Franklin Gothic Medium" w:hAnsi="Franklin Gothic Medium" w:cs="Franklin Gothic Medium"/>
      <w:sz w:val="26"/>
      <w:szCs w:val="26"/>
    </w:rPr>
  </w:style>
  <w:style w:type="paragraph" w:customStyle="1" w:styleId="62">
    <w:name w:val="Заголовок №6"/>
    <w:basedOn w:val="a"/>
    <w:link w:val="61"/>
    <w:rsid w:val="0025677B"/>
    <w:pPr>
      <w:shd w:val="clear" w:color="auto" w:fill="FFFFFF"/>
      <w:spacing w:before="240" w:after="0" w:line="0" w:lineRule="atLeast"/>
      <w:jc w:val="center"/>
      <w:outlineLvl w:val="5"/>
    </w:pPr>
    <w:rPr>
      <w:rFonts w:ascii="Franklin Gothic Medium" w:eastAsia="Franklin Gothic Medium" w:hAnsi="Franklin Gothic Medium" w:cs="Franklin Gothic Medium"/>
    </w:rPr>
  </w:style>
  <w:style w:type="character" w:customStyle="1" w:styleId="22">
    <w:name w:val="Основной текст (2)_"/>
    <w:basedOn w:val="a0"/>
    <w:link w:val="23"/>
    <w:rsid w:val="0025677B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25677B"/>
    <w:pPr>
      <w:shd w:val="clear" w:color="auto" w:fill="FFFFFF"/>
      <w:spacing w:after="0" w:line="235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33">
    <w:name w:val="Основной текст (3)_"/>
    <w:basedOn w:val="a0"/>
    <w:link w:val="34"/>
    <w:rsid w:val="0025677B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25677B"/>
    <w:pPr>
      <w:shd w:val="clear" w:color="auto" w:fill="FFFFFF"/>
      <w:spacing w:after="0" w:line="235" w:lineRule="exact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12">
    <w:name w:val="Заголовок №1_"/>
    <w:basedOn w:val="a0"/>
    <w:link w:val="13"/>
    <w:rsid w:val="00B853F3"/>
    <w:rPr>
      <w:rFonts w:ascii="Franklin Gothic Medium" w:eastAsia="Franklin Gothic Medium" w:hAnsi="Franklin Gothic Medium" w:cs="Franklin Gothic Medium"/>
      <w:sz w:val="31"/>
      <w:szCs w:val="31"/>
      <w:shd w:val="clear" w:color="auto" w:fill="FFFFFF"/>
    </w:rPr>
  </w:style>
  <w:style w:type="character" w:customStyle="1" w:styleId="1CenturyGothic12pt">
    <w:name w:val="Заголовок №1 + Century Gothic;12 pt;Не курсив"/>
    <w:basedOn w:val="12"/>
    <w:rsid w:val="00B853F3"/>
    <w:rPr>
      <w:rFonts w:ascii="Century Gothic" w:eastAsia="Century Gothic" w:hAnsi="Century Gothic" w:cs="Century Gothic"/>
      <w:i/>
      <w:iCs/>
      <w:sz w:val="24"/>
      <w:szCs w:val="24"/>
    </w:rPr>
  </w:style>
  <w:style w:type="paragraph" w:customStyle="1" w:styleId="13">
    <w:name w:val="Заголовок №1"/>
    <w:basedOn w:val="a"/>
    <w:link w:val="12"/>
    <w:rsid w:val="00B853F3"/>
    <w:pPr>
      <w:shd w:val="clear" w:color="auto" w:fill="FFFFFF"/>
      <w:spacing w:after="0" w:line="413" w:lineRule="exact"/>
      <w:jc w:val="center"/>
      <w:outlineLvl w:val="0"/>
    </w:pPr>
    <w:rPr>
      <w:rFonts w:ascii="Franklin Gothic Medium" w:eastAsia="Franklin Gothic Medium" w:hAnsi="Franklin Gothic Medium" w:cs="Franklin Gothic Medium"/>
      <w:sz w:val="31"/>
      <w:szCs w:val="31"/>
    </w:rPr>
  </w:style>
  <w:style w:type="character" w:customStyle="1" w:styleId="10">
    <w:name w:val="Заголовок 1 Знак"/>
    <w:aliases w:val=" Знак Знак"/>
    <w:basedOn w:val="a0"/>
    <w:link w:val="1"/>
    <w:rsid w:val="00A55F1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rsid w:val="00A55F12"/>
    <w:rPr>
      <w:rFonts w:ascii="Arial" w:eastAsia="SimSun" w:hAnsi="Arial" w:cs="Arial"/>
      <w:b/>
      <w:bCs/>
      <w:i/>
      <w:iCs/>
      <w:sz w:val="24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A55F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A55F12"/>
    <w:rPr>
      <w:rFonts w:ascii="Calibri" w:eastAsia="Times New Roman" w:hAnsi="Calibri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A55F1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A55F1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A55F1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A55F1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A55F12"/>
    <w:rPr>
      <w:rFonts w:ascii="Cambria" w:eastAsia="Times New Roman" w:hAnsi="Cambria" w:cs="Times New Roman"/>
    </w:rPr>
  </w:style>
  <w:style w:type="paragraph" w:styleId="af3">
    <w:name w:val="footnote text"/>
    <w:basedOn w:val="a"/>
    <w:link w:val="af4"/>
    <w:semiHidden/>
    <w:rsid w:val="00A55F12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A55F12"/>
    <w:rPr>
      <w:rFonts w:ascii="Times New Roman" w:eastAsia="Times New Roman" w:hAnsi="Times New Roman" w:cs="Times New Roman"/>
      <w:sz w:val="20"/>
      <w:szCs w:val="20"/>
    </w:rPr>
  </w:style>
  <w:style w:type="character" w:styleId="af5">
    <w:name w:val="footnote reference"/>
    <w:basedOn w:val="a0"/>
    <w:rsid w:val="00A55F12"/>
    <w:rPr>
      <w:sz w:val="20"/>
      <w:vertAlign w:val="superscript"/>
    </w:rPr>
  </w:style>
  <w:style w:type="paragraph" w:customStyle="1" w:styleId="35">
    <w:name w:val="Заголовок 3+"/>
    <w:basedOn w:val="a"/>
    <w:rsid w:val="00A55F12"/>
    <w:pPr>
      <w:widowControl w:val="0"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styleId="af6">
    <w:name w:val="annotation reference"/>
    <w:basedOn w:val="a0"/>
    <w:semiHidden/>
    <w:rsid w:val="00A55F12"/>
    <w:rPr>
      <w:sz w:val="16"/>
      <w:szCs w:val="16"/>
    </w:rPr>
  </w:style>
  <w:style w:type="paragraph" w:styleId="af7">
    <w:name w:val="annotation text"/>
    <w:basedOn w:val="a"/>
    <w:link w:val="af8"/>
    <w:semiHidden/>
    <w:rsid w:val="00A55F1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Текст примечания Знак"/>
    <w:basedOn w:val="a0"/>
    <w:link w:val="af7"/>
    <w:semiHidden/>
    <w:rsid w:val="00A55F12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Body Text"/>
    <w:basedOn w:val="a"/>
    <w:link w:val="afa"/>
    <w:rsid w:val="00A55F12"/>
    <w:pPr>
      <w:autoSpaceDE w:val="0"/>
      <w:autoSpaceDN w:val="0"/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fa">
    <w:name w:val="Основной текст Знак"/>
    <w:basedOn w:val="a0"/>
    <w:link w:val="af9"/>
    <w:rsid w:val="00A55F12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4">
    <w:name w:val="текст 2 кл"/>
    <w:basedOn w:val="a"/>
    <w:rsid w:val="00A55F12"/>
    <w:pPr>
      <w:widowControl w:val="0"/>
      <w:autoSpaceDE w:val="0"/>
      <w:autoSpaceDN w:val="0"/>
      <w:spacing w:after="0" w:line="330" w:lineRule="exact"/>
      <w:ind w:firstLine="720"/>
      <w:jc w:val="both"/>
    </w:pPr>
    <w:rPr>
      <w:rFonts w:ascii="Times New Roman" w:eastAsia="MS Mincho" w:hAnsi="Times New Roman" w:cs="Times New Roman"/>
      <w:sz w:val="30"/>
      <w:szCs w:val="30"/>
      <w:lang w:eastAsia="ja-JP"/>
    </w:rPr>
  </w:style>
  <w:style w:type="paragraph" w:styleId="36">
    <w:name w:val="Body Text Indent 3"/>
    <w:basedOn w:val="a"/>
    <w:link w:val="37"/>
    <w:uiPriority w:val="99"/>
    <w:semiHidden/>
    <w:unhideWhenUsed/>
    <w:rsid w:val="00A55F12"/>
    <w:pPr>
      <w:widowControl w:val="0"/>
      <w:overflowPunct w:val="0"/>
      <w:autoSpaceDE w:val="0"/>
      <w:autoSpaceDN w:val="0"/>
      <w:adjustRightInd w:val="0"/>
      <w:spacing w:after="120" w:line="240" w:lineRule="auto"/>
      <w:ind w:left="283" w:firstLine="709"/>
      <w:jc w:val="both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с отступом 3 Знак"/>
    <w:basedOn w:val="a0"/>
    <w:link w:val="36"/>
    <w:uiPriority w:val="99"/>
    <w:semiHidden/>
    <w:rsid w:val="00A55F12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Title"/>
    <w:basedOn w:val="a"/>
    <w:link w:val="afc"/>
    <w:qFormat/>
    <w:rsid w:val="00A55F1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c">
    <w:name w:val="Название Знак"/>
    <w:basedOn w:val="a0"/>
    <w:link w:val="afb"/>
    <w:rsid w:val="00A55F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d">
    <w:name w:val="annotation subject"/>
    <w:basedOn w:val="af7"/>
    <w:next w:val="af7"/>
    <w:link w:val="afe"/>
    <w:uiPriority w:val="99"/>
    <w:semiHidden/>
    <w:unhideWhenUsed/>
    <w:rsid w:val="00A55F12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left"/>
      <w:textAlignment w:val="baseline"/>
    </w:pPr>
    <w:rPr>
      <w:b/>
      <w:bCs/>
    </w:rPr>
  </w:style>
  <w:style w:type="character" w:customStyle="1" w:styleId="afe">
    <w:name w:val="Тема примечания Знак"/>
    <w:basedOn w:val="af8"/>
    <w:link w:val="afd"/>
    <w:uiPriority w:val="99"/>
    <w:semiHidden/>
    <w:rsid w:val="00A55F12"/>
    <w:rPr>
      <w:b/>
      <w:bCs/>
    </w:rPr>
  </w:style>
  <w:style w:type="paragraph" w:styleId="aff">
    <w:name w:val="endnote text"/>
    <w:basedOn w:val="a"/>
    <w:link w:val="aff0"/>
    <w:uiPriority w:val="99"/>
    <w:semiHidden/>
    <w:unhideWhenUsed/>
    <w:rsid w:val="00A55F12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A55F12"/>
    <w:rPr>
      <w:rFonts w:ascii="Times New Roman" w:eastAsia="Times New Roman" w:hAnsi="Times New Roman" w:cs="Times New Roman"/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A55F12"/>
    <w:rPr>
      <w:vertAlign w:val="superscript"/>
    </w:rPr>
  </w:style>
  <w:style w:type="paragraph" w:styleId="aff2">
    <w:name w:val="Body Text Indent"/>
    <w:basedOn w:val="a"/>
    <w:link w:val="aff3"/>
    <w:unhideWhenUsed/>
    <w:rsid w:val="00A55F12"/>
    <w:pPr>
      <w:widowControl w:val="0"/>
      <w:overflowPunct w:val="0"/>
      <w:autoSpaceDE w:val="0"/>
      <w:autoSpaceDN w:val="0"/>
      <w:adjustRightInd w:val="0"/>
      <w:spacing w:after="120" w:line="240" w:lineRule="auto"/>
      <w:ind w:left="283"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3">
    <w:name w:val="Основной текст с отступом Знак"/>
    <w:basedOn w:val="a0"/>
    <w:link w:val="aff2"/>
    <w:rsid w:val="00A55F12"/>
    <w:rPr>
      <w:rFonts w:ascii="Times New Roman" w:eastAsia="Times New Roman" w:hAnsi="Times New Roman" w:cs="Times New Roman"/>
      <w:sz w:val="24"/>
      <w:szCs w:val="20"/>
    </w:rPr>
  </w:style>
  <w:style w:type="paragraph" w:customStyle="1" w:styleId="1-12">
    <w:name w:val="1-12 с отступом"/>
    <w:basedOn w:val="a"/>
    <w:rsid w:val="00A55F12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tyle2">
    <w:name w:val="Style2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Verdana"/>
      <w:sz w:val="24"/>
      <w:szCs w:val="24"/>
    </w:rPr>
  </w:style>
  <w:style w:type="paragraph" w:customStyle="1" w:styleId="Style3">
    <w:name w:val="Style3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Verdana"/>
      <w:sz w:val="24"/>
      <w:szCs w:val="24"/>
    </w:rPr>
  </w:style>
  <w:style w:type="paragraph" w:customStyle="1" w:styleId="Style27">
    <w:name w:val="Style27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Verdana"/>
      <w:sz w:val="24"/>
      <w:szCs w:val="24"/>
    </w:rPr>
  </w:style>
  <w:style w:type="paragraph" w:customStyle="1" w:styleId="Style41">
    <w:name w:val="Style41"/>
    <w:basedOn w:val="a"/>
    <w:rsid w:val="00A55F1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Verdana"/>
      <w:sz w:val="24"/>
      <w:szCs w:val="24"/>
    </w:rPr>
  </w:style>
  <w:style w:type="character" w:customStyle="1" w:styleId="FontStyle63">
    <w:name w:val="Font Style63"/>
    <w:basedOn w:val="a0"/>
    <w:rsid w:val="00A55F12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68">
    <w:name w:val="Font Style68"/>
    <w:basedOn w:val="a0"/>
    <w:rsid w:val="00A55F12"/>
    <w:rPr>
      <w:rFonts w:ascii="Times New Roman" w:hAnsi="Times New Roman" w:cs="Times New Roman"/>
      <w:sz w:val="22"/>
      <w:szCs w:val="22"/>
    </w:rPr>
  </w:style>
  <w:style w:type="character" w:customStyle="1" w:styleId="FontStyle70">
    <w:name w:val="Font Style70"/>
    <w:basedOn w:val="a0"/>
    <w:rsid w:val="00A55F12"/>
    <w:rPr>
      <w:rFonts w:ascii="Times New Roman" w:hAnsi="Times New Roman" w:cs="Times New Roman"/>
      <w:i/>
      <w:iCs/>
      <w:sz w:val="22"/>
      <w:szCs w:val="22"/>
    </w:rPr>
  </w:style>
  <w:style w:type="character" w:styleId="aff4">
    <w:name w:val="page number"/>
    <w:basedOn w:val="a0"/>
    <w:rsid w:val="00A55F12"/>
  </w:style>
  <w:style w:type="paragraph" w:styleId="aff5">
    <w:name w:val="Plain Text"/>
    <w:basedOn w:val="a"/>
    <w:link w:val="aff6"/>
    <w:uiPriority w:val="99"/>
    <w:rsid w:val="00A55F12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f6">
    <w:name w:val="Текст Знак"/>
    <w:basedOn w:val="a0"/>
    <w:link w:val="aff5"/>
    <w:uiPriority w:val="99"/>
    <w:rsid w:val="00A55F12"/>
    <w:rPr>
      <w:rFonts w:ascii="Courier New" w:eastAsia="Times New Roman" w:hAnsi="Courier New" w:cs="Courier New"/>
      <w:sz w:val="20"/>
      <w:szCs w:val="20"/>
    </w:rPr>
  </w:style>
  <w:style w:type="paragraph" w:styleId="aff7">
    <w:name w:val="Document Map"/>
    <w:basedOn w:val="a"/>
    <w:link w:val="aff8"/>
    <w:semiHidden/>
    <w:rsid w:val="00A55F12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ahoma" w:eastAsia="Times New Roman" w:hAnsi="Tahoma" w:cs="Tahoma"/>
      <w:sz w:val="20"/>
      <w:szCs w:val="20"/>
    </w:rPr>
  </w:style>
  <w:style w:type="character" w:customStyle="1" w:styleId="aff8">
    <w:name w:val="Схема документа Знак"/>
    <w:basedOn w:val="a0"/>
    <w:link w:val="aff7"/>
    <w:semiHidden/>
    <w:rsid w:val="00A55F12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aff9">
    <w:name w:val="Emphasis"/>
    <w:basedOn w:val="a0"/>
    <w:qFormat/>
    <w:rsid w:val="00A55F12"/>
    <w:rPr>
      <w:i/>
      <w:iCs/>
    </w:rPr>
  </w:style>
  <w:style w:type="character" w:customStyle="1" w:styleId="apple-converted-space">
    <w:name w:val="apple-converted-space"/>
    <w:basedOn w:val="a0"/>
    <w:rsid w:val="00A55F12"/>
  </w:style>
  <w:style w:type="paragraph" w:customStyle="1" w:styleId="affa">
    <w:name w:val="Знак"/>
    <w:basedOn w:val="a"/>
    <w:rsid w:val="00A55F12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customStyle="1" w:styleId="udar">
    <w:name w:val="udar"/>
    <w:basedOn w:val="a0"/>
    <w:rsid w:val="00A55F12"/>
  </w:style>
  <w:style w:type="numbering" w:customStyle="1" w:styleId="14">
    <w:name w:val="Нет списка1"/>
    <w:next w:val="a2"/>
    <w:uiPriority w:val="99"/>
    <w:semiHidden/>
    <w:unhideWhenUsed/>
    <w:rsid w:val="00A55F12"/>
  </w:style>
  <w:style w:type="numbering" w:customStyle="1" w:styleId="110">
    <w:name w:val="Нет списка11"/>
    <w:next w:val="a2"/>
    <w:uiPriority w:val="99"/>
    <w:semiHidden/>
    <w:unhideWhenUsed/>
    <w:rsid w:val="00A55F12"/>
  </w:style>
  <w:style w:type="paragraph" w:customStyle="1" w:styleId="Style1">
    <w:name w:val="Style1"/>
    <w:basedOn w:val="a"/>
    <w:rsid w:val="00A55F12"/>
    <w:pPr>
      <w:widowControl w:val="0"/>
      <w:autoSpaceDE w:val="0"/>
      <w:autoSpaceDN w:val="0"/>
      <w:adjustRightInd w:val="0"/>
      <w:spacing w:after="0" w:line="413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99">
    <w:name w:val="Font Style99"/>
    <w:rsid w:val="00A55F12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08">
    <w:name w:val="Font Style108"/>
    <w:rsid w:val="00A55F12"/>
    <w:rPr>
      <w:rFonts w:ascii="Times New Roman" w:hAnsi="Times New Roman" w:cs="Times New Roman"/>
      <w:b/>
      <w:bCs/>
      <w:spacing w:val="-10"/>
      <w:sz w:val="22"/>
      <w:szCs w:val="22"/>
    </w:rPr>
  </w:style>
  <w:style w:type="paragraph" w:customStyle="1" w:styleId="Style17">
    <w:name w:val="Style17"/>
    <w:basedOn w:val="a"/>
    <w:uiPriority w:val="99"/>
    <w:rsid w:val="00A55F12"/>
    <w:pPr>
      <w:widowControl w:val="0"/>
      <w:autoSpaceDE w:val="0"/>
      <w:autoSpaceDN w:val="0"/>
      <w:adjustRightInd w:val="0"/>
      <w:spacing w:after="0" w:line="254" w:lineRule="exact"/>
      <w:ind w:firstLine="360"/>
      <w:jc w:val="both"/>
    </w:pPr>
    <w:rPr>
      <w:rFonts w:ascii="Impact" w:eastAsia="Times New Roman" w:hAnsi="Impact" w:cs="Times New Roman"/>
      <w:sz w:val="24"/>
      <w:szCs w:val="24"/>
    </w:rPr>
  </w:style>
  <w:style w:type="character" w:customStyle="1" w:styleId="FontStyle18">
    <w:name w:val="Font Style18"/>
    <w:rsid w:val="00A55F12"/>
    <w:rPr>
      <w:rFonts w:ascii="Times New Roman" w:hAnsi="Times New Roman" w:cs="Times New Roman"/>
      <w:b/>
      <w:bCs/>
      <w:sz w:val="22"/>
      <w:szCs w:val="22"/>
    </w:rPr>
  </w:style>
  <w:style w:type="table" w:customStyle="1" w:styleId="15">
    <w:name w:val="Сетка таблицы1"/>
    <w:basedOn w:val="a1"/>
    <w:next w:val="aa"/>
    <w:uiPriority w:val="59"/>
    <w:rsid w:val="00A55F12"/>
    <w:pPr>
      <w:spacing w:after="0" w:line="240" w:lineRule="auto"/>
    </w:pPr>
    <w:rPr>
      <w:rFonts w:ascii="Times New Roman" w:eastAsia="Calibri" w:hAnsi="Times New Roman" w:cs="Times New Roman"/>
      <w:sz w:val="28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1"/>
    <w:next w:val="aa"/>
    <w:uiPriority w:val="59"/>
    <w:rsid w:val="00A55F12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Indent 2"/>
    <w:basedOn w:val="a"/>
    <w:link w:val="27"/>
    <w:unhideWhenUsed/>
    <w:rsid w:val="00A55F12"/>
    <w:pPr>
      <w:spacing w:after="120" w:line="480" w:lineRule="auto"/>
      <w:ind w:left="283"/>
    </w:pPr>
    <w:rPr>
      <w:rFonts w:ascii="Calibri" w:eastAsia="Calibri" w:hAnsi="Calibri" w:cs="Times New Roman"/>
      <w:lang w:eastAsia="en-US"/>
    </w:rPr>
  </w:style>
  <w:style w:type="character" w:customStyle="1" w:styleId="27">
    <w:name w:val="Основной текст с отступом 2 Знак"/>
    <w:basedOn w:val="a0"/>
    <w:link w:val="26"/>
    <w:rsid w:val="00A55F12"/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a"/>
    <w:rsid w:val="00A55F12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a"/>
    <w:rsid w:val="00A55F12"/>
    <w:pPr>
      <w:widowControl w:val="0"/>
      <w:autoSpaceDE w:val="0"/>
      <w:autoSpaceDN w:val="0"/>
      <w:adjustRightInd w:val="0"/>
      <w:spacing w:after="0" w:line="254" w:lineRule="exact"/>
      <w:ind w:firstLine="21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1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2" w:lineRule="exact"/>
      <w:ind w:firstLine="2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0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0" w:lineRule="exact"/>
      <w:ind w:firstLine="27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rsid w:val="00A55F12"/>
    <w:pPr>
      <w:widowControl w:val="0"/>
      <w:autoSpaceDE w:val="0"/>
      <w:autoSpaceDN w:val="0"/>
      <w:adjustRightInd w:val="0"/>
      <w:spacing w:after="0" w:line="234" w:lineRule="exact"/>
      <w:ind w:firstLine="63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">
    <w:name w:val="Font Style14"/>
    <w:basedOn w:val="a0"/>
    <w:rsid w:val="00A55F12"/>
    <w:rPr>
      <w:rFonts w:ascii="Century Gothic" w:hAnsi="Century Gothic" w:cs="Century Gothic"/>
      <w:b/>
      <w:bCs/>
      <w:sz w:val="22"/>
      <w:szCs w:val="22"/>
    </w:rPr>
  </w:style>
  <w:style w:type="character" w:customStyle="1" w:styleId="FontStyle15">
    <w:name w:val="Font Style15"/>
    <w:basedOn w:val="a0"/>
    <w:uiPriority w:val="99"/>
    <w:rsid w:val="00A55F12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6">
    <w:name w:val="Font Style16"/>
    <w:basedOn w:val="a0"/>
    <w:uiPriority w:val="99"/>
    <w:rsid w:val="00A55F12"/>
    <w:rPr>
      <w:rFonts w:ascii="Times New Roman" w:hAnsi="Times New Roman" w:cs="Times New Roman"/>
      <w:sz w:val="20"/>
      <w:szCs w:val="20"/>
    </w:rPr>
  </w:style>
  <w:style w:type="character" w:customStyle="1" w:styleId="FontStyle17">
    <w:name w:val="Font Style17"/>
    <w:basedOn w:val="a0"/>
    <w:uiPriority w:val="99"/>
    <w:rsid w:val="00A55F12"/>
    <w:rPr>
      <w:rFonts w:ascii="Times New Roman" w:hAnsi="Times New Roman" w:cs="Times New Roman"/>
      <w:i/>
      <w:iCs/>
      <w:spacing w:val="10"/>
      <w:sz w:val="20"/>
      <w:szCs w:val="20"/>
    </w:rPr>
  </w:style>
  <w:style w:type="character" w:customStyle="1" w:styleId="FontStyle19">
    <w:name w:val="Font Style19"/>
    <w:basedOn w:val="a0"/>
    <w:uiPriority w:val="99"/>
    <w:rsid w:val="00A55F12"/>
    <w:rPr>
      <w:rFonts w:ascii="Century Gothic" w:hAnsi="Century Gothic" w:cs="Century Gothic"/>
      <w:b/>
      <w:bCs/>
      <w:sz w:val="18"/>
      <w:szCs w:val="18"/>
    </w:rPr>
  </w:style>
  <w:style w:type="character" w:customStyle="1" w:styleId="FontStyle20">
    <w:name w:val="Font Style20"/>
    <w:basedOn w:val="a0"/>
    <w:uiPriority w:val="99"/>
    <w:rsid w:val="00A55F12"/>
    <w:rPr>
      <w:rFonts w:ascii="Times New Roman" w:hAnsi="Times New Roman" w:cs="Times New Roman"/>
      <w:b/>
      <w:bCs/>
      <w:i/>
      <w:iCs/>
      <w:spacing w:val="10"/>
      <w:sz w:val="20"/>
      <w:szCs w:val="20"/>
    </w:rPr>
  </w:style>
  <w:style w:type="character" w:customStyle="1" w:styleId="FontStyle21">
    <w:name w:val="Font Style21"/>
    <w:basedOn w:val="a0"/>
    <w:uiPriority w:val="99"/>
    <w:rsid w:val="00A55F12"/>
    <w:rPr>
      <w:rFonts w:ascii="Century Gothic" w:hAnsi="Century Gothic" w:cs="Century Gothic"/>
      <w:b/>
      <w:bCs/>
      <w:i/>
      <w:iCs/>
      <w:sz w:val="20"/>
      <w:szCs w:val="20"/>
    </w:rPr>
  </w:style>
  <w:style w:type="character" w:customStyle="1" w:styleId="FontStyle22">
    <w:name w:val="Font Style22"/>
    <w:basedOn w:val="a0"/>
    <w:uiPriority w:val="99"/>
    <w:rsid w:val="00A55F12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23">
    <w:name w:val="Font Style23"/>
    <w:basedOn w:val="a0"/>
    <w:uiPriority w:val="99"/>
    <w:rsid w:val="00A55F12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basedOn w:val="a0"/>
    <w:uiPriority w:val="99"/>
    <w:rsid w:val="00A55F12"/>
    <w:rPr>
      <w:rFonts w:ascii="Century Schoolbook" w:hAnsi="Century Schoolbook" w:cs="Century Schoolbook"/>
      <w:i/>
      <w:iCs/>
      <w:sz w:val="18"/>
      <w:szCs w:val="18"/>
    </w:rPr>
  </w:style>
  <w:style w:type="character" w:customStyle="1" w:styleId="FontStyle11">
    <w:name w:val="Font Style11"/>
    <w:basedOn w:val="a0"/>
    <w:uiPriority w:val="99"/>
    <w:rsid w:val="00A55F12"/>
    <w:rPr>
      <w:rFonts w:ascii="Century Schoolbook" w:hAnsi="Century Schoolbook" w:cs="Century Schoolbook"/>
      <w:i/>
      <w:iCs/>
      <w:sz w:val="18"/>
      <w:szCs w:val="18"/>
    </w:rPr>
  </w:style>
  <w:style w:type="character" w:customStyle="1" w:styleId="FontStyle13">
    <w:name w:val="Font Style13"/>
    <w:basedOn w:val="a0"/>
    <w:uiPriority w:val="99"/>
    <w:rsid w:val="00A55F12"/>
    <w:rPr>
      <w:rFonts w:ascii="Century Schoolbook" w:hAnsi="Century Schoolbook" w:cs="Century Schoolbook"/>
      <w:sz w:val="18"/>
      <w:szCs w:val="18"/>
    </w:rPr>
  </w:style>
  <w:style w:type="paragraph" w:customStyle="1" w:styleId="Style16">
    <w:name w:val="Style16"/>
    <w:basedOn w:val="a"/>
    <w:rsid w:val="00A55F12"/>
    <w:pPr>
      <w:widowControl w:val="0"/>
      <w:autoSpaceDE w:val="0"/>
      <w:autoSpaceDN w:val="0"/>
      <w:adjustRightInd w:val="0"/>
      <w:spacing w:after="0" w:line="217" w:lineRule="exact"/>
    </w:pPr>
    <w:rPr>
      <w:rFonts w:ascii="Arial Unicode MS" w:eastAsia="Arial Unicode MS" w:hAnsi="Times New Roman" w:cs="Times New Roman"/>
      <w:sz w:val="24"/>
      <w:szCs w:val="24"/>
    </w:rPr>
  </w:style>
  <w:style w:type="character" w:customStyle="1" w:styleId="FontStyle30">
    <w:name w:val="Font Style30"/>
    <w:basedOn w:val="a0"/>
    <w:uiPriority w:val="99"/>
    <w:rsid w:val="00A55F12"/>
    <w:rPr>
      <w:rFonts w:ascii="Times New Roman" w:hAnsi="Times New Roman" w:cs="Times New Roman"/>
      <w:sz w:val="20"/>
      <w:szCs w:val="20"/>
    </w:rPr>
  </w:style>
  <w:style w:type="character" w:customStyle="1" w:styleId="FontStyle31">
    <w:name w:val="Font Style31"/>
    <w:basedOn w:val="a0"/>
    <w:uiPriority w:val="99"/>
    <w:rsid w:val="00A55F12"/>
    <w:rPr>
      <w:rFonts w:ascii="Times New Roman" w:hAnsi="Times New Roman" w:cs="Times New Roman"/>
      <w:i/>
      <w:iCs/>
      <w:sz w:val="20"/>
      <w:szCs w:val="20"/>
    </w:rPr>
  </w:style>
  <w:style w:type="paragraph" w:customStyle="1" w:styleId="Style14">
    <w:name w:val="Style14"/>
    <w:basedOn w:val="a"/>
    <w:uiPriority w:val="99"/>
    <w:rsid w:val="00A55F12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A55F12"/>
    <w:pPr>
      <w:widowControl w:val="0"/>
      <w:autoSpaceDE w:val="0"/>
      <w:autoSpaceDN w:val="0"/>
      <w:adjustRightInd w:val="0"/>
      <w:spacing w:after="0" w:line="233" w:lineRule="exact"/>
      <w:jc w:val="both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A55F12"/>
    <w:pPr>
      <w:widowControl w:val="0"/>
      <w:autoSpaceDE w:val="0"/>
      <w:autoSpaceDN w:val="0"/>
      <w:adjustRightInd w:val="0"/>
      <w:spacing w:after="0" w:line="218" w:lineRule="exact"/>
      <w:ind w:firstLine="115"/>
    </w:pPr>
    <w:rPr>
      <w:rFonts w:ascii="Arial Unicode MS" w:eastAsia="Arial Unicode MS" w:hAnsi="Times New Roman" w:cs="Times New Roman"/>
      <w:sz w:val="24"/>
      <w:szCs w:val="24"/>
    </w:rPr>
  </w:style>
  <w:style w:type="character" w:customStyle="1" w:styleId="FontStyle29">
    <w:name w:val="Font Style29"/>
    <w:basedOn w:val="a0"/>
    <w:uiPriority w:val="99"/>
    <w:rsid w:val="00A55F12"/>
    <w:rPr>
      <w:rFonts w:ascii="Bookman Old Style" w:hAnsi="Bookman Old Style" w:cs="Bookman Old Style"/>
      <w:b/>
      <w:bCs/>
      <w:i/>
      <w:iCs/>
      <w:spacing w:val="10"/>
      <w:sz w:val="18"/>
      <w:szCs w:val="18"/>
    </w:rPr>
  </w:style>
  <w:style w:type="character" w:customStyle="1" w:styleId="FontStyle33">
    <w:name w:val="Font Style33"/>
    <w:basedOn w:val="a0"/>
    <w:uiPriority w:val="99"/>
    <w:rsid w:val="00A55F12"/>
    <w:rPr>
      <w:rFonts w:ascii="Bookman Old Style" w:hAnsi="Bookman Old Style" w:cs="Bookman Old Style"/>
      <w:sz w:val="18"/>
      <w:szCs w:val="18"/>
    </w:rPr>
  </w:style>
  <w:style w:type="paragraph" w:customStyle="1" w:styleId="Style22">
    <w:name w:val="Style22"/>
    <w:basedOn w:val="a"/>
    <w:uiPriority w:val="99"/>
    <w:rsid w:val="00A55F12"/>
    <w:pPr>
      <w:widowControl w:val="0"/>
      <w:autoSpaceDE w:val="0"/>
      <w:autoSpaceDN w:val="0"/>
      <w:adjustRightInd w:val="0"/>
      <w:spacing w:after="0" w:line="208" w:lineRule="exact"/>
    </w:pPr>
    <w:rPr>
      <w:rFonts w:ascii="Franklin Gothic Book" w:eastAsia="Times New Roman" w:hAnsi="Franklin Gothic Book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A55F12"/>
    <w:pPr>
      <w:widowControl w:val="0"/>
      <w:autoSpaceDE w:val="0"/>
      <w:autoSpaceDN w:val="0"/>
      <w:adjustRightInd w:val="0"/>
      <w:spacing w:after="0" w:line="204" w:lineRule="exact"/>
    </w:pPr>
    <w:rPr>
      <w:rFonts w:ascii="Franklin Gothic Book" w:eastAsia="Times New Roman" w:hAnsi="Franklin Gothic Book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A55F12"/>
    <w:pPr>
      <w:widowControl w:val="0"/>
      <w:autoSpaceDE w:val="0"/>
      <w:autoSpaceDN w:val="0"/>
      <w:adjustRightInd w:val="0"/>
      <w:spacing w:after="0" w:line="206" w:lineRule="exact"/>
      <w:jc w:val="both"/>
    </w:pPr>
    <w:rPr>
      <w:rFonts w:ascii="Franklin Gothic Book" w:eastAsia="Times New Roman" w:hAnsi="Franklin Gothic Book" w:cs="Times New Roman"/>
      <w:sz w:val="24"/>
      <w:szCs w:val="24"/>
    </w:rPr>
  </w:style>
  <w:style w:type="character" w:customStyle="1" w:styleId="FontStyle28">
    <w:name w:val="Font Style28"/>
    <w:basedOn w:val="a0"/>
    <w:rsid w:val="00A55F12"/>
    <w:rPr>
      <w:rFonts w:ascii="Franklin Gothic Book" w:hAnsi="Franklin Gothic Book" w:cs="Franklin Gothic Book"/>
      <w:b/>
      <w:bCs/>
      <w:sz w:val="26"/>
      <w:szCs w:val="26"/>
    </w:rPr>
  </w:style>
  <w:style w:type="character" w:customStyle="1" w:styleId="FontStyle27">
    <w:name w:val="Font Style27"/>
    <w:basedOn w:val="a0"/>
    <w:uiPriority w:val="99"/>
    <w:rsid w:val="00A55F12"/>
    <w:rPr>
      <w:rFonts w:ascii="Verdana" w:hAnsi="Verdana" w:cs="Verdana"/>
      <w:i/>
      <w:iCs/>
      <w:sz w:val="22"/>
      <w:szCs w:val="22"/>
    </w:rPr>
  </w:style>
  <w:style w:type="character" w:customStyle="1" w:styleId="FontStyle38">
    <w:name w:val="Font Style38"/>
    <w:basedOn w:val="a0"/>
    <w:uiPriority w:val="99"/>
    <w:rsid w:val="00A55F12"/>
    <w:rPr>
      <w:rFonts w:ascii="Century Schoolbook" w:hAnsi="Century Schoolbook" w:cs="Century Schoolbook"/>
      <w:i/>
      <w:iCs/>
      <w:sz w:val="18"/>
      <w:szCs w:val="18"/>
    </w:rPr>
  </w:style>
  <w:style w:type="character" w:customStyle="1" w:styleId="FontStyle39">
    <w:name w:val="Font Style39"/>
    <w:basedOn w:val="a0"/>
    <w:uiPriority w:val="99"/>
    <w:rsid w:val="00A55F12"/>
    <w:rPr>
      <w:rFonts w:ascii="Century Schoolbook" w:hAnsi="Century Schoolbook" w:cs="Century Schoolbook"/>
      <w:sz w:val="18"/>
      <w:szCs w:val="18"/>
    </w:rPr>
  </w:style>
  <w:style w:type="paragraph" w:customStyle="1" w:styleId="Style19">
    <w:name w:val="Style19"/>
    <w:basedOn w:val="a"/>
    <w:uiPriority w:val="99"/>
    <w:rsid w:val="00A55F12"/>
    <w:pPr>
      <w:widowControl w:val="0"/>
      <w:autoSpaceDE w:val="0"/>
      <w:autoSpaceDN w:val="0"/>
      <w:adjustRightInd w:val="0"/>
      <w:spacing w:after="0" w:line="203" w:lineRule="exact"/>
      <w:jc w:val="both"/>
    </w:pPr>
    <w:rPr>
      <w:rFonts w:ascii="Franklin Gothic Book" w:eastAsia="Times New Roman" w:hAnsi="Franklin Gothic Book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A55F12"/>
    <w:pPr>
      <w:widowControl w:val="0"/>
      <w:autoSpaceDE w:val="0"/>
      <w:autoSpaceDN w:val="0"/>
      <w:adjustRightInd w:val="0"/>
      <w:spacing w:after="0" w:line="202" w:lineRule="exact"/>
      <w:jc w:val="both"/>
    </w:pPr>
    <w:rPr>
      <w:rFonts w:ascii="Franklin Gothic Book" w:eastAsia="Times New Roman" w:hAnsi="Franklin Gothic Book" w:cs="Times New Roman"/>
      <w:sz w:val="24"/>
      <w:szCs w:val="24"/>
    </w:rPr>
  </w:style>
  <w:style w:type="character" w:customStyle="1" w:styleId="FontStyle34">
    <w:name w:val="Font Style34"/>
    <w:basedOn w:val="a0"/>
    <w:uiPriority w:val="99"/>
    <w:rsid w:val="00A55F12"/>
    <w:rPr>
      <w:rFonts w:ascii="Franklin Gothic Book" w:hAnsi="Franklin Gothic Book" w:cs="Franklin Gothic Book"/>
      <w:i/>
      <w:iCs/>
      <w:sz w:val="26"/>
      <w:szCs w:val="26"/>
    </w:rPr>
  </w:style>
  <w:style w:type="paragraph" w:customStyle="1" w:styleId="Style24">
    <w:name w:val="Style24"/>
    <w:basedOn w:val="a"/>
    <w:uiPriority w:val="99"/>
    <w:rsid w:val="00A55F12"/>
    <w:pPr>
      <w:widowControl w:val="0"/>
      <w:autoSpaceDE w:val="0"/>
      <w:autoSpaceDN w:val="0"/>
      <w:adjustRightInd w:val="0"/>
      <w:spacing w:after="0" w:line="187" w:lineRule="exact"/>
      <w:ind w:firstLine="437"/>
    </w:pPr>
    <w:rPr>
      <w:rFonts w:ascii="Franklin Gothic Book" w:eastAsia="Times New Roman" w:hAnsi="Franklin Gothic Book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A55F12"/>
    <w:pPr>
      <w:widowControl w:val="0"/>
      <w:autoSpaceDE w:val="0"/>
      <w:autoSpaceDN w:val="0"/>
      <w:adjustRightInd w:val="0"/>
      <w:spacing w:after="0" w:line="201" w:lineRule="exact"/>
    </w:pPr>
    <w:rPr>
      <w:rFonts w:ascii="Franklin Gothic Book" w:eastAsia="Times New Roman" w:hAnsi="Franklin Gothic Book" w:cs="Times New Roman"/>
      <w:sz w:val="24"/>
      <w:szCs w:val="24"/>
    </w:rPr>
  </w:style>
  <w:style w:type="character" w:customStyle="1" w:styleId="FontStyle42">
    <w:name w:val="Font Style42"/>
    <w:basedOn w:val="a0"/>
    <w:uiPriority w:val="99"/>
    <w:rsid w:val="00A55F12"/>
    <w:rPr>
      <w:rFonts w:ascii="Franklin Gothic Book" w:hAnsi="Franklin Gothic Book" w:cs="Franklin Gothic Book"/>
      <w:b/>
      <w:bCs/>
      <w:sz w:val="18"/>
      <w:szCs w:val="18"/>
    </w:rPr>
  </w:style>
  <w:style w:type="character" w:customStyle="1" w:styleId="FontStyle40">
    <w:name w:val="Font Style40"/>
    <w:basedOn w:val="a0"/>
    <w:uiPriority w:val="99"/>
    <w:rsid w:val="00A55F12"/>
    <w:rPr>
      <w:rFonts w:ascii="Times New Roman" w:hAnsi="Times New Roman" w:cs="Times New Roman"/>
      <w:sz w:val="18"/>
      <w:szCs w:val="18"/>
    </w:rPr>
  </w:style>
  <w:style w:type="paragraph" w:customStyle="1" w:styleId="Style21">
    <w:name w:val="Style21"/>
    <w:basedOn w:val="a"/>
    <w:uiPriority w:val="99"/>
    <w:rsid w:val="00A55F12"/>
    <w:pPr>
      <w:widowControl w:val="0"/>
      <w:autoSpaceDE w:val="0"/>
      <w:autoSpaceDN w:val="0"/>
      <w:adjustRightInd w:val="0"/>
      <w:spacing w:after="0" w:line="211" w:lineRule="exact"/>
      <w:ind w:firstLine="106"/>
    </w:pPr>
    <w:rPr>
      <w:rFonts w:ascii="Franklin Gothic Book" w:eastAsia="Times New Roman" w:hAnsi="Franklin Gothic Book" w:cs="Times New Roman"/>
      <w:sz w:val="24"/>
      <w:szCs w:val="24"/>
    </w:rPr>
  </w:style>
  <w:style w:type="character" w:customStyle="1" w:styleId="FontStyle37">
    <w:name w:val="Font Style37"/>
    <w:basedOn w:val="a0"/>
    <w:rsid w:val="00A55F12"/>
    <w:rPr>
      <w:rFonts w:ascii="Franklin Gothic Book" w:hAnsi="Franklin Gothic Book" w:cs="Franklin Gothic Book"/>
      <w:b/>
      <w:bCs/>
      <w:sz w:val="18"/>
      <w:szCs w:val="18"/>
    </w:rPr>
  </w:style>
  <w:style w:type="paragraph" w:customStyle="1" w:styleId="Style25">
    <w:name w:val="Style25"/>
    <w:basedOn w:val="a"/>
    <w:uiPriority w:val="99"/>
    <w:rsid w:val="00A55F12"/>
    <w:pPr>
      <w:widowControl w:val="0"/>
      <w:autoSpaceDE w:val="0"/>
      <w:autoSpaceDN w:val="0"/>
      <w:adjustRightInd w:val="0"/>
      <w:spacing w:after="0" w:line="206" w:lineRule="exact"/>
    </w:pPr>
    <w:rPr>
      <w:rFonts w:ascii="Franklin Gothic Book" w:eastAsia="Times New Roman" w:hAnsi="Franklin Gothic Book" w:cs="Times New Roman"/>
      <w:sz w:val="24"/>
      <w:szCs w:val="24"/>
    </w:rPr>
  </w:style>
  <w:style w:type="paragraph" w:customStyle="1" w:styleId="Style18">
    <w:name w:val="Style18"/>
    <w:basedOn w:val="a"/>
    <w:rsid w:val="00A55F12"/>
    <w:pPr>
      <w:widowControl w:val="0"/>
      <w:autoSpaceDE w:val="0"/>
      <w:autoSpaceDN w:val="0"/>
      <w:adjustRightInd w:val="0"/>
      <w:spacing w:after="0" w:line="211" w:lineRule="exact"/>
      <w:jc w:val="both"/>
    </w:pPr>
    <w:rPr>
      <w:rFonts w:ascii="Franklin Gothic Book" w:eastAsia="Times New Roman" w:hAnsi="Franklin Gothic Book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A55F12"/>
    <w:pPr>
      <w:widowControl w:val="0"/>
      <w:autoSpaceDE w:val="0"/>
      <w:autoSpaceDN w:val="0"/>
      <w:adjustRightInd w:val="0"/>
      <w:spacing w:after="0" w:line="201" w:lineRule="exact"/>
    </w:pPr>
    <w:rPr>
      <w:rFonts w:ascii="Franklin Gothic Book" w:eastAsia="Times New Roman" w:hAnsi="Franklin Gothic Book" w:cs="Times New Roman"/>
      <w:sz w:val="24"/>
      <w:szCs w:val="24"/>
    </w:rPr>
  </w:style>
  <w:style w:type="character" w:customStyle="1" w:styleId="FontStyle35">
    <w:name w:val="Font Style35"/>
    <w:basedOn w:val="a0"/>
    <w:uiPriority w:val="99"/>
    <w:rsid w:val="00A55F12"/>
    <w:rPr>
      <w:rFonts w:ascii="Century Schoolbook" w:hAnsi="Century Schoolbook" w:cs="Century Schoolbook"/>
      <w:i/>
      <w:iCs/>
      <w:sz w:val="20"/>
      <w:szCs w:val="20"/>
    </w:rPr>
  </w:style>
  <w:style w:type="character" w:customStyle="1" w:styleId="FontStyle36">
    <w:name w:val="Font Style36"/>
    <w:basedOn w:val="a0"/>
    <w:uiPriority w:val="99"/>
    <w:rsid w:val="00A55F12"/>
    <w:rPr>
      <w:rFonts w:ascii="Century Schoolbook" w:hAnsi="Century Schoolbook" w:cs="Century Schoolbook"/>
      <w:sz w:val="20"/>
      <w:szCs w:val="20"/>
    </w:rPr>
  </w:style>
  <w:style w:type="paragraph" w:customStyle="1" w:styleId="msonormalbullet2gif">
    <w:name w:val="msonormalbullet2.gif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Strong"/>
    <w:basedOn w:val="a0"/>
    <w:qFormat/>
    <w:rsid w:val="00A55F12"/>
    <w:rPr>
      <w:rFonts w:cs="Times New Roman"/>
      <w:b/>
      <w:bCs/>
    </w:rPr>
  </w:style>
  <w:style w:type="paragraph" w:customStyle="1" w:styleId="WW-">
    <w:name w:val="WW-Базовый"/>
    <w:uiPriority w:val="99"/>
    <w:rsid w:val="00A55F12"/>
    <w:pPr>
      <w:widowControl w:val="0"/>
      <w:tabs>
        <w:tab w:val="left" w:pos="708"/>
      </w:tabs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ffc">
    <w:name w:val="Стиль"/>
    <w:uiPriority w:val="99"/>
    <w:rsid w:val="00A55F1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c2">
    <w:name w:val="c2"/>
    <w:basedOn w:val="a0"/>
    <w:rsid w:val="00A55F12"/>
  </w:style>
  <w:style w:type="paragraph" w:customStyle="1" w:styleId="c1">
    <w:name w:val="c1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6">
    <w:name w:val="c16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">
    <w:name w:val="c9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a0"/>
    <w:rsid w:val="00A55F12"/>
  </w:style>
  <w:style w:type="paragraph" w:customStyle="1" w:styleId="c7">
    <w:name w:val="c7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3">
    <w:name w:val="c63"/>
    <w:basedOn w:val="a0"/>
    <w:rsid w:val="00A55F12"/>
  </w:style>
  <w:style w:type="paragraph" w:customStyle="1" w:styleId="c10">
    <w:name w:val="c10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7">
    <w:name w:val="c27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2">
    <w:name w:val="c22"/>
    <w:basedOn w:val="a0"/>
    <w:rsid w:val="00A55F12"/>
  </w:style>
  <w:style w:type="paragraph" w:customStyle="1" w:styleId="c45">
    <w:name w:val="c45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3">
    <w:name w:val="c53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10">
    <w:name w:val="c110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3">
    <w:name w:val="c13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8">
    <w:name w:val="c18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">
    <w:name w:val="c15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a0"/>
    <w:rsid w:val="00A55F12"/>
  </w:style>
  <w:style w:type="paragraph" w:customStyle="1" w:styleId="c17">
    <w:name w:val="c17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16">
    <w:name w:val="c116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7">
    <w:name w:val="c67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1">
    <w:name w:val="c41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a0"/>
    <w:rsid w:val="00A55F12"/>
  </w:style>
  <w:style w:type="character" w:customStyle="1" w:styleId="c39">
    <w:name w:val="c39"/>
    <w:basedOn w:val="a0"/>
    <w:rsid w:val="00A55F12"/>
  </w:style>
  <w:style w:type="paragraph" w:customStyle="1" w:styleId="c23">
    <w:name w:val="c23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0">
    <w:name w:val="c60"/>
    <w:basedOn w:val="a0"/>
    <w:rsid w:val="00A55F12"/>
  </w:style>
  <w:style w:type="character" w:customStyle="1" w:styleId="c44">
    <w:name w:val="c44"/>
    <w:basedOn w:val="a0"/>
    <w:rsid w:val="00A55F12"/>
  </w:style>
  <w:style w:type="character" w:customStyle="1" w:styleId="c26">
    <w:name w:val="c26"/>
    <w:basedOn w:val="a0"/>
    <w:rsid w:val="00A55F12"/>
  </w:style>
  <w:style w:type="character" w:customStyle="1" w:styleId="c19">
    <w:name w:val="c19"/>
    <w:basedOn w:val="a0"/>
    <w:rsid w:val="00A55F12"/>
  </w:style>
  <w:style w:type="character" w:customStyle="1" w:styleId="c75">
    <w:name w:val="c75"/>
    <w:basedOn w:val="a0"/>
    <w:rsid w:val="00A55F12"/>
  </w:style>
  <w:style w:type="paragraph" w:customStyle="1" w:styleId="c33">
    <w:name w:val="c33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9">
    <w:name w:val="c49"/>
    <w:basedOn w:val="a0"/>
    <w:rsid w:val="00A55F12"/>
  </w:style>
  <w:style w:type="paragraph" w:customStyle="1" w:styleId="ParagraphStyle">
    <w:name w:val="Paragraph Style"/>
    <w:rsid w:val="00A55F12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FontStyle102">
    <w:name w:val="Font Style102"/>
    <w:rsid w:val="00A55F12"/>
    <w:rPr>
      <w:rFonts w:ascii="Times New Roman" w:hAnsi="Times New Roman" w:cs="Times New Roman"/>
      <w:sz w:val="18"/>
      <w:szCs w:val="18"/>
    </w:rPr>
  </w:style>
  <w:style w:type="character" w:customStyle="1" w:styleId="FontStyle41">
    <w:name w:val="Font Style41"/>
    <w:basedOn w:val="a0"/>
    <w:uiPriority w:val="99"/>
    <w:rsid w:val="00A55F12"/>
    <w:rPr>
      <w:rFonts w:ascii="Century Gothic" w:hAnsi="Century Gothic" w:cs="Century Gothic"/>
      <w:b/>
      <w:bCs/>
      <w:sz w:val="16"/>
      <w:szCs w:val="16"/>
    </w:rPr>
  </w:style>
  <w:style w:type="character" w:customStyle="1" w:styleId="FontStyle43">
    <w:name w:val="Font Style43"/>
    <w:basedOn w:val="a0"/>
    <w:uiPriority w:val="99"/>
    <w:rsid w:val="00A55F12"/>
    <w:rPr>
      <w:rFonts w:ascii="Century Schoolbook" w:hAnsi="Century Schoolbook" w:cs="Century Schoolbook"/>
      <w:sz w:val="18"/>
      <w:szCs w:val="18"/>
    </w:rPr>
  </w:style>
  <w:style w:type="paragraph" w:customStyle="1" w:styleId="msonormalbullet1gif">
    <w:name w:val="msonormalbullet1.gif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7">
    <w:name w:val="Font Style47"/>
    <w:basedOn w:val="a0"/>
    <w:uiPriority w:val="99"/>
    <w:rsid w:val="00A55F12"/>
    <w:rPr>
      <w:rFonts w:ascii="Century Schoolbook" w:hAnsi="Century Schoolbook" w:cs="Century Schoolbook"/>
      <w:sz w:val="16"/>
      <w:szCs w:val="16"/>
    </w:rPr>
  </w:style>
  <w:style w:type="character" w:customStyle="1" w:styleId="FontStyle44">
    <w:name w:val="Font Style44"/>
    <w:basedOn w:val="a0"/>
    <w:uiPriority w:val="99"/>
    <w:rsid w:val="00A55F12"/>
    <w:rPr>
      <w:rFonts w:ascii="Century Schoolbook" w:hAnsi="Century Schoolbook" w:cs="Century Schoolbook"/>
      <w:i/>
      <w:iCs/>
      <w:sz w:val="18"/>
      <w:szCs w:val="18"/>
    </w:rPr>
  </w:style>
  <w:style w:type="character" w:customStyle="1" w:styleId="FontStyle24">
    <w:name w:val="Font Style24"/>
    <w:basedOn w:val="a0"/>
    <w:rsid w:val="00A55F12"/>
    <w:rPr>
      <w:rFonts w:ascii="Times New Roman" w:hAnsi="Times New Roman" w:cs="Times New Roman"/>
      <w:b/>
      <w:bCs/>
      <w:sz w:val="22"/>
      <w:szCs w:val="22"/>
    </w:rPr>
  </w:style>
  <w:style w:type="paragraph" w:customStyle="1" w:styleId="msonospacing0">
    <w:name w:val="msonospacing"/>
    <w:basedOn w:val="a"/>
    <w:semiHidden/>
    <w:rsid w:val="00A55F12"/>
    <w:pPr>
      <w:spacing w:after="0" w:line="240" w:lineRule="auto"/>
    </w:pPr>
    <w:rPr>
      <w:rFonts w:ascii="Calibri" w:eastAsia="Times New Roman" w:hAnsi="Calibri" w:cs="Times New Roman"/>
      <w:sz w:val="24"/>
      <w:szCs w:val="32"/>
      <w:lang w:val="en-US" w:eastAsia="en-US"/>
    </w:rPr>
  </w:style>
  <w:style w:type="character" w:customStyle="1" w:styleId="a8">
    <w:name w:val="Обычный (веб) Знак"/>
    <w:basedOn w:val="a0"/>
    <w:link w:val="a7"/>
    <w:rsid w:val="00A55F12"/>
    <w:rPr>
      <w:rFonts w:ascii="Arial" w:eastAsia="Times New Roman" w:hAnsi="Arial" w:cs="Arial"/>
      <w:sz w:val="20"/>
      <w:szCs w:val="20"/>
    </w:rPr>
  </w:style>
  <w:style w:type="paragraph" w:customStyle="1" w:styleId="centr">
    <w:name w:val="centr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agarial120">
    <w:name w:val="zag_arial_120"/>
    <w:basedOn w:val="a"/>
    <w:rsid w:val="00A5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8">
    <w:name w:val="Body Text 2"/>
    <w:basedOn w:val="a"/>
    <w:link w:val="29"/>
    <w:rsid w:val="00A55F1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9">
    <w:name w:val="Основной текст 2 Знак"/>
    <w:basedOn w:val="a0"/>
    <w:link w:val="28"/>
    <w:rsid w:val="00A55F12"/>
    <w:rPr>
      <w:rFonts w:ascii="Times New Roman" w:eastAsia="Times New Roman" w:hAnsi="Times New Roman" w:cs="Times New Roman"/>
      <w:sz w:val="24"/>
      <w:szCs w:val="24"/>
    </w:rPr>
  </w:style>
  <w:style w:type="paragraph" w:styleId="38">
    <w:name w:val="Body Text 3"/>
    <w:basedOn w:val="a"/>
    <w:link w:val="39"/>
    <w:rsid w:val="00A55F1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9">
    <w:name w:val="Основной текст 3 Знак"/>
    <w:basedOn w:val="a0"/>
    <w:link w:val="38"/>
    <w:rsid w:val="00A55F12"/>
    <w:rPr>
      <w:rFonts w:ascii="Times New Roman" w:eastAsia="Times New Roman" w:hAnsi="Times New Roman" w:cs="Times New Roman"/>
      <w:sz w:val="16"/>
      <w:szCs w:val="16"/>
    </w:rPr>
  </w:style>
  <w:style w:type="paragraph" w:styleId="affd">
    <w:name w:val="Subtitle"/>
    <w:basedOn w:val="a"/>
    <w:link w:val="affe"/>
    <w:qFormat/>
    <w:rsid w:val="00A55F12"/>
    <w:pPr>
      <w:spacing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affe">
    <w:name w:val="Подзаголовок Знак"/>
    <w:basedOn w:val="a0"/>
    <w:link w:val="affd"/>
    <w:rsid w:val="00A55F12"/>
    <w:rPr>
      <w:rFonts w:ascii="Arial" w:eastAsia="Times New Roman" w:hAnsi="Arial" w:cs="Arial"/>
      <w:sz w:val="24"/>
      <w:szCs w:val="24"/>
    </w:rPr>
  </w:style>
  <w:style w:type="character" w:customStyle="1" w:styleId="apple-style-span">
    <w:name w:val="apple-style-span"/>
    <w:basedOn w:val="a0"/>
    <w:rsid w:val="00A55F12"/>
  </w:style>
  <w:style w:type="character" w:customStyle="1" w:styleId="81">
    <w:name w:val="Основной текст + Полужирный8"/>
    <w:rsid w:val="00A55F12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71">
    <w:name w:val="Основной текст + Полужирный7"/>
    <w:rsid w:val="00A55F12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63">
    <w:name w:val="Основной текст (6)_"/>
    <w:link w:val="64"/>
    <w:rsid w:val="00A55F12"/>
    <w:rPr>
      <w:b/>
      <w:bCs/>
      <w:shd w:val="clear" w:color="auto" w:fill="FFFFFF"/>
    </w:rPr>
  </w:style>
  <w:style w:type="character" w:customStyle="1" w:styleId="65">
    <w:name w:val="Основной текст (6) + Не полужирный"/>
    <w:rsid w:val="00A55F12"/>
  </w:style>
  <w:style w:type="paragraph" w:customStyle="1" w:styleId="64">
    <w:name w:val="Основной текст (6)"/>
    <w:basedOn w:val="a"/>
    <w:link w:val="63"/>
    <w:rsid w:val="00A55F12"/>
    <w:pPr>
      <w:shd w:val="clear" w:color="auto" w:fill="FFFFFF"/>
      <w:spacing w:after="0" w:line="250" w:lineRule="exact"/>
    </w:pPr>
    <w:rPr>
      <w:b/>
      <w:bCs/>
      <w:shd w:val="clear" w:color="auto" w:fill="FFFFFF"/>
    </w:rPr>
  </w:style>
  <w:style w:type="character" w:customStyle="1" w:styleId="66">
    <w:name w:val="Основной текст + Полужирный6"/>
    <w:rsid w:val="00A55F12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53">
    <w:name w:val="Основной текст + Полужирный5"/>
    <w:rsid w:val="00A55F12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43">
    <w:name w:val="Основной текст + Полужирный4"/>
    <w:rsid w:val="00A55F12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3a">
    <w:name w:val="Основной текст + Полужирный3"/>
    <w:rsid w:val="00A55F12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16">
    <w:name w:val="Основной текст + Полужирный1"/>
    <w:rsid w:val="00A55F12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2a">
    <w:name w:val="Основной текст + Полужирный2"/>
    <w:rsid w:val="00A55F12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610">
    <w:name w:val="Основной текст (6) + Не полужирный1"/>
    <w:rsid w:val="00A55F12"/>
    <w:rPr>
      <w:rFonts w:ascii="Times New Roman" w:hAnsi="Times New Roman" w:cs="Times New Roman"/>
      <w:b/>
      <w:bCs/>
      <w:spacing w:val="0"/>
      <w:sz w:val="22"/>
      <w:szCs w:val="22"/>
      <w:shd w:val="clear" w:color="auto" w:fill="FFFFFF"/>
    </w:rPr>
  </w:style>
  <w:style w:type="character" w:customStyle="1" w:styleId="-1pt">
    <w:name w:val="Основной текст + Интервал -1 pt"/>
    <w:rsid w:val="00A55F12"/>
    <w:rPr>
      <w:rFonts w:ascii="Times New Roman" w:hAnsi="Times New Roman" w:cs="Times New Roman"/>
      <w:spacing w:val="-20"/>
      <w:sz w:val="22"/>
      <w:szCs w:val="22"/>
      <w:lang w:val="en-US" w:eastAsia="en-US"/>
    </w:rPr>
  </w:style>
  <w:style w:type="character" w:customStyle="1" w:styleId="-1pt1">
    <w:name w:val="Основной текст + Интервал -1 pt1"/>
    <w:rsid w:val="00A55F12"/>
    <w:rPr>
      <w:rFonts w:ascii="Times New Roman" w:hAnsi="Times New Roman" w:cs="Times New Roman"/>
      <w:spacing w:val="-20"/>
      <w:sz w:val="22"/>
      <w:szCs w:val="22"/>
      <w:lang w:val="en-US" w:eastAsia="en-US"/>
    </w:rPr>
  </w:style>
  <w:style w:type="character" w:customStyle="1" w:styleId="2b">
    <w:name w:val="Заголовок №2_"/>
    <w:link w:val="2c"/>
    <w:rsid w:val="00A55F12"/>
    <w:rPr>
      <w:b/>
      <w:bCs/>
      <w:shd w:val="clear" w:color="auto" w:fill="FFFFFF"/>
    </w:rPr>
  </w:style>
  <w:style w:type="paragraph" w:customStyle="1" w:styleId="2c">
    <w:name w:val="Заголовок №2"/>
    <w:basedOn w:val="a"/>
    <w:link w:val="2b"/>
    <w:rsid w:val="00A55F12"/>
    <w:pPr>
      <w:shd w:val="clear" w:color="auto" w:fill="FFFFFF"/>
      <w:spacing w:after="0" w:line="250" w:lineRule="exact"/>
      <w:outlineLvl w:val="1"/>
    </w:pPr>
    <w:rPr>
      <w:b/>
      <w:bCs/>
      <w:shd w:val="clear" w:color="auto" w:fill="FFFFFF"/>
    </w:rPr>
  </w:style>
  <w:style w:type="paragraph" w:customStyle="1" w:styleId="17">
    <w:name w:val="Без интервала1"/>
    <w:link w:val="NoSpacingChar"/>
    <w:rsid w:val="00A55F12"/>
    <w:pPr>
      <w:spacing w:after="0" w:line="240" w:lineRule="auto"/>
      <w:jc w:val="both"/>
    </w:pPr>
    <w:rPr>
      <w:rFonts w:ascii="Calibri" w:eastAsia="Calibri" w:hAnsi="Calibri" w:cs="Times New Roman"/>
      <w:lang w:eastAsia="en-US"/>
    </w:rPr>
  </w:style>
  <w:style w:type="character" w:customStyle="1" w:styleId="NoSpacingChar">
    <w:name w:val="No Spacing Char"/>
    <w:link w:val="17"/>
    <w:locked/>
    <w:rsid w:val="00A55F12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0E8D0E-04C4-4EEF-8AC6-86C18B4F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20</Pages>
  <Words>6705</Words>
  <Characters>38223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Elena</cp:lastModifiedBy>
  <cp:revision>36</cp:revision>
  <cp:lastPrinted>2017-09-07T08:17:00Z</cp:lastPrinted>
  <dcterms:created xsi:type="dcterms:W3CDTF">2014-09-08T11:37:00Z</dcterms:created>
  <dcterms:modified xsi:type="dcterms:W3CDTF">2010-11-09T00:21:00Z</dcterms:modified>
</cp:coreProperties>
</file>