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CC" w:rsidRPr="00FE17CC" w:rsidRDefault="003C3558" w:rsidP="00FE17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программа по предмету «Окружающий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мир»</w:t>
      </w:r>
      <w:proofErr w:type="spellEnd"/>
    </w:p>
    <w:p w:rsidR="00FE17CC" w:rsidRPr="00FE17CC" w:rsidRDefault="00FE17CC" w:rsidP="00FE1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7CC" w:rsidRPr="003C3558" w:rsidRDefault="00FE17CC" w:rsidP="00FE17C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C3558">
        <w:rPr>
          <w:rFonts w:ascii="Times New Roman" w:hAnsi="Times New Roman" w:cs="Times New Roman"/>
          <w:sz w:val="24"/>
          <w:szCs w:val="24"/>
        </w:rPr>
        <w:t>Рабочая программа</w:t>
      </w:r>
      <w:r w:rsidR="003C3558" w:rsidRPr="003C3558">
        <w:rPr>
          <w:rFonts w:ascii="Times New Roman" w:hAnsi="Times New Roman" w:cs="Times New Roman"/>
          <w:sz w:val="24"/>
          <w:szCs w:val="24"/>
        </w:rPr>
        <w:t xml:space="preserve"> для 4 класса</w:t>
      </w:r>
      <w:r w:rsidRPr="003C3558">
        <w:rPr>
          <w:rFonts w:ascii="Times New Roman" w:hAnsi="Times New Roman" w:cs="Times New Roman"/>
          <w:sz w:val="24"/>
          <w:szCs w:val="24"/>
        </w:rPr>
        <w:t xml:space="preserve"> разработана на основе авторской программы по предмету «Окружающий мир» О.Н. Федотовой, Г.В. </w:t>
      </w:r>
      <w:proofErr w:type="spellStart"/>
      <w:r w:rsidRPr="003C3558">
        <w:rPr>
          <w:rFonts w:ascii="Times New Roman" w:hAnsi="Times New Roman" w:cs="Times New Roman"/>
          <w:sz w:val="24"/>
          <w:szCs w:val="24"/>
        </w:rPr>
        <w:t>Трафимовой</w:t>
      </w:r>
      <w:proofErr w:type="spellEnd"/>
      <w:r w:rsidRPr="003C3558">
        <w:rPr>
          <w:rFonts w:ascii="Times New Roman" w:hAnsi="Times New Roman" w:cs="Times New Roman"/>
          <w:sz w:val="24"/>
          <w:szCs w:val="24"/>
        </w:rPr>
        <w:t xml:space="preserve">, Л.Г. </w:t>
      </w:r>
      <w:proofErr w:type="spellStart"/>
      <w:r w:rsidRPr="003C3558">
        <w:rPr>
          <w:rFonts w:ascii="Times New Roman" w:hAnsi="Times New Roman" w:cs="Times New Roman"/>
          <w:sz w:val="24"/>
          <w:szCs w:val="24"/>
        </w:rPr>
        <w:t>Кудровой</w:t>
      </w:r>
      <w:proofErr w:type="spellEnd"/>
      <w:r w:rsidRPr="003C3558">
        <w:rPr>
          <w:rFonts w:ascii="Times New Roman" w:hAnsi="Times New Roman" w:cs="Times New Roman"/>
          <w:sz w:val="24"/>
          <w:szCs w:val="24"/>
        </w:rPr>
        <w:t xml:space="preserve"> (Программы по учебным предм</w:t>
      </w:r>
      <w:r w:rsidR="003C3558">
        <w:rPr>
          <w:rFonts w:ascii="Times New Roman" w:hAnsi="Times New Roman" w:cs="Times New Roman"/>
          <w:sz w:val="24"/>
          <w:szCs w:val="24"/>
        </w:rPr>
        <w:t>етам, ч.2, М., Академкнига, 2016</w:t>
      </w:r>
      <w:r w:rsidRPr="003C3558">
        <w:rPr>
          <w:rFonts w:ascii="Times New Roman" w:hAnsi="Times New Roman" w:cs="Times New Roman"/>
          <w:sz w:val="24"/>
          <w:szCs w:val="24"/>
        </w:rPr>
        <w:t>).</w:t>
      </w: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4"/>
          <w:szCs w:val="24"/>
        </w:rPr>
      </w:pPr>
      <w:r w:rsidRPr="003C3558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Цель изучения курса «Окружающий мир» </w:t>
      </w:r>
      <w:r w:rsidRPr="003C3558">
        <w:rPr>
          <w:rFonts w:ascii="Times New Roman" w:eastAsiaTheme="minorHAnsi" w:hAnsi="Times New Roman" w:cs="Times New Roman"/>
          <w:sz w:val="24"/>
          <w:szCs w:val="24"/>
        </w:rPr>
        <w:t xml:space="preserve">— формирование целостной картины мира и осознание места в нем человека на основе единства научного познания и эмоционально-ценностного осмысления ребенком личного опыта общения </w:t>
      </w:r>
      <w:proofErr w:type="gramStart"/>
      <w:r w:rsidRPr="003C3558">
        <w:rPr>
          <w:rFonts w:ascii="Times New Roman" w:eastAsiaTheme="minorHAnsi" w:hAnsi="Times New Roman" w:cs="Times New Roman"/>
          <w:sz w:val="24"/>
          <w:szCs w:val="24"/>
        </w:rPr>
        <w:t>со</w:t>
      </w:r>
      <w:proofErr w:type="gramEnd"/>
      <w:r w:rsidRPr="003C3558">
        <w:rPr>
          <w:rFonts w:ascii="Times New Roman" w:eastAsiaTheme="minorHAnsi" w:hAnsi="Times New Roman" w:cs="Times New Roman"/>
          <w:sz w:val="24"/>
          <w:szCs w:val="24"/>
        </w:rPr>
        <w:t xml:space="preserve"> взрослыми и сверстниками, с природой; духовно-нравственное развитие и воспитание личности гражданина России в условиях культурного и конфессионального многообразия российского общества.</w:t>
      </w: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4"/>
          <w:szCs w:val="24"/>
        </w:rPr>
      </w:pPr>
      <w:r w:rsidRPr="003C3558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Основными задачами </w:t>
      </w:r>
      <w:r w:rsidRPr="003C3558">
        <w:rPr>
          <w:rFonts w:ascii="Times New Roman" w:eastAsiaTheme="minorHAnsi" w:hAnsi="Times New Roman" w:cs="Times New Roman"/>
          <w:sz w:val="24"/>
          <w:szCs w:val="24"/>
        </w:rPr>
        <w:t>реализации содержания, в соответствии со Стандартом, являются:</w:t>
      </w: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3C3558">
        <w:rPr>
          <w:rFonts w:ascii="Times New Roman" w:eastAsiaTheme="minorHAnsi" w:hAnsi="Times New Roman" w:cs="Times New Roman"/>
          <w:sz w:val="24"/>
          <w:szCs w:val="24"/>
        </w:rPr>
        <w:t>— сохранение и поддержка индивидуальности ребенка на основе учета его жизненного опыта;</w:t>
      </w: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3C3558">
        <w:rPr>
          <w:rFonts w:ascii="Times New Roman" w:eastAsiaTheme="minorHAnsi" w:hAnsi="Times New Roman" w:cs="Times New Roman"/>
          <w:sz w:val="24"/>
          <w:szCs w:val="24"/>
        </w:rPr>
        <w:t>— формирование у школьников УУД, основанных на способности ребенка наблюдать и анализировать, выделять существенные признаки и на их основе проводить обобщение;</w:t>
      </w: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3C3558">
        <w:rPr>
          <w:rFonts w:ascii="Times New Roman" w:eastAsiaTheme="minorHAnsi" w:hAnsi="Times New Roman" w:cs="Times New Roman"/>
          <w:sz w:val="24"/>
          <w:szCs w:val="24"/>
        </w:rPr>
        <w:t>— развитие умений работы с научно-популярной и справочной литературой, проведения фенологических наблюдений, физических опытов, простейших измерений</w:t>
      </w: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3C3558">
        <w:rPr>
          <w:rFonts w:ascii="Times New Roman" w:eastAsiaTheme="minorHAnsi" w:hAnsi="Times New Roman" w:cs="Times New Roman"/>
          <w:sz w:val="24"/>
          <w:szCs w:val="24"/>
        </w:rPr>
        <w:t>— воспитание у школьников бережного отношения к объектам природы и результатам труда людей, сознательного отношения к здоровому образу жизни, формирование экологической культуры, навыков нравственного поведения;</w:t>
      </w: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3C3558">
        <w:rPr>
          <w:rFonts w:ascii="Times New Roman" w:eastAsiaTheme="minorHAnsi" w:hAnsi="Times New Roman" w:cs="Times New Roman"/>
          <w:sz w:val="24"/>
          <w:szCs w:val="24"/>
        </w:rPr>
        <w:t>— формирование уважительного отношения к семье, населенному пункту, региону, России, истории, культуре, природе нашей страны, ее современной жизни;</w:t>
      </w: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3C3558">
        <w:rPr>
          <w:rFonts w:ascii="Times New Roman" w:eastAsiaTheme="minorHAnsi" w:hAnsi="Times New Roman" w:cs="Times New Roman"/>
          <w:sz w:val="24"/>
          <w:szCs w:val="24"/>
        </w:rPr>
        <w:t>— осознание ценности, целостности и многообразия окружающего мира, своего места в нем;</w:t>
      </w: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3C3558">
        <w:rPr>
          <w:rFonts w:ascii="Times New Roman" w:eastAsiaTheme="minorHAnsi" w:hAnsi="Times New Roman" w:cs="Times New Roman"/>
          <w:sz w:val="24"/>
          <w:szCs w:val="24"/>
        </w:rPr>
        <w:t>— формирование модели безопасного поведения в условиях повседневной жизни и в различных опасных и чрезвычайных ситуациях;</w:t>
      </w: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3C3558">
        <w:rPr>
          <w:rFonts w:ascii="Times New Roman" w:eastAsiaTheme="minorHAnsi" w:hAnsi="Times New Roman" w:cs="Times New Roman"/>
          <w:sz w:val="24"/>
          <w:szCs w:val="24"/>
        </w:rPr>
        <w:t>— формирование психологической культуры и компетенции для обеспечения эффективного и безопасного взаимодействия в социуме.</w:t>
      </w: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E17CC" w:rsidRPr="003C3558" w:rsidRDefault="00FE17CC" w:rsidP="00FE17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3C3558">
        <w:rPr>
          <w:rFonts w:ascii="Times New Roman" w:eastAsiaTheme="minorHAnsi" w:hAnsi="Times New Roman" w:cs="Times New Roman"/>
          <w:b/>
          <w:bCs/>
          <w:sz w:val="24"/>
          <w:szCs w:val="24"/>
        </w:rPr>
        <w:t>Планируемые предметные результаты</w:t>
      </w:r>
    </w:p>
    <w:p w:rsidR="00FE17CC" w:rsidRPr="003C3558" w:rsidRDefault="00FE17CC" w:rsidP="00FE17CC">
      <w:p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i/>
          <w:color w:val="000000"/>
          <w:sz w:val="24"/>
          <w:szCs w:val="24"/>
        </w:rPr>
        <w:t>В результате изучения раздела «Человек и природа» выпускник начальной школы научится:</w:t>
      </w:r>
    </w:p>
    <w:p w:rsidR="00FE17CC" w:rsidRPr="003C3558" w:rsidRDefault="00FE17CC" w:rsidP="00FE17C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находить на карте природные зоны России, свой регион, главный город своего региона;</w:t>
      </w:r>
    </w:p>
    <w:p w:rsidR="00FE17CC" w:rsidRPr="003C3558" w:rsidRDefault="00FE17CC" w:rsidP="00FE17C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читать условные обозначения карт (условные обозначения природных зон, знаки поверхностей и водоемов, полезных ископаемых);</w:t>
      </w:r>
    </w:p>
    <w:p w:rsidR="00FE17CC" w:rsidRPr="003C3558" w:rsidRDefault="00FE17CC" w:rsidP="00FE17C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использовать готовые модели (глобус Земли, модель солнечной системы), иллюстрации учебника для объяснения причин смены дня и ночи, смены времен года;</w:t>
      </w:r>
    </w:p>
    <w:p w:rsidR="00FE17CC" w:rsidRPr="003C3558" w:rsidRDefault="00FE17CC" w:rsidP="00FE17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находить общие и отличительные признаки природных зон России (климат, растительный и животный мир, особенности труда и быта людей, положительное и отрицательное влияние деятельности человека на природу);</w:t>
      </w:r>
    </w:p>
    <w:p w:rsidR="00FE17CC" w:rsidRPr="003C3558" w:rsidRDefault="00FE17CC" w:rsidP="00FE17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понимать необходимость соблюдения правил экологического поведения на природе (охрана поверхности земли от уплотнения почвы и разрушения лесной подстилки, от загрязнения полиэтиленовыми пакетами, пластиковыми бутылками, осколками стекла);</w:t>
      </w:r>
    </w:p>
    <w:p w:rsidR="00FE17CC" w:rsidRPr="003C3558" w:rsidRDefault="00FE17CC" w:rsidP="00FE17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описывать на основе предложенного или самостоятельно составленного плана природную зону своего края (региона), называть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lastRenderedPageBreak/>
        <w:t>его заповедные места;</w:t>
      </w:r>
    </w:p>
    <w:p w:rsidR="00FE17CC" w:rsidRPr="003C3558" w:rsidRDefault="00FE17CC" w:rsidP="00FE17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понимать необходимость посильного участия в охране природы родного края;</w:t>
      </w:r>
    </w:p>
    <w:p w:rsidR="00FE17CC" w:rsidRPr="003C3558" w:rsidRDefault="00FE17CC" w:rsidP="00FE17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называть системы органов человека (костная и мышечная системы, нервная система, пищеварительная, дыхательная, система кровообращения, мочевая система);</w:t>
      </w:r>
    </w:p>
    <w:p w:rsidR="00FE17CC" w:rsidRPr="003C3558" w:rsidRDefault="00FE17CC" w:rsidP="00FE17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характеризовать основные функции систем органов человека;</w:t>
      </w:r>
    </w:p>
    <w:p w:rsidR="00FE17CC" w:rsidRPr="003C3558" w:rsidRDefault="00FE17CC" w:rsidP="00FE17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измерять температуру тела, вес и рост человека;</w:t>
      </w:r>
    </w:p>
    <w:p w:rsidR="00FE17CC" w:rsidRPr="003C3558" w:rsidRDefault="00FE17CC" w:rsidP="00FE17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понимать необходимость использования знания о строении и функционировании организма человека для сохранения и укрепления своего здоровья, для соблюдения правил гигиены систем органов, правил безопасного поведения на природе;</w:t>
      </w:r>
    </w:p>
    <w:p w:rsidR="00FE17CC" w:rsidRPr="003C3558" w:rsidRDefault="00FE17CC" w:rsidP="00FE17C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извлекать необходимую информацию из учебника и его иллюстраций, дополнительных источников знаний (интернет, детские энциклопедии) об органах чувств человека, готовить доклады и обсуждать полученные сведения;</w:t>
      </w:r>
    </w:p>
    <w:p w:rsidR="00FE17CC" w:rsidRPr="003C3558" w:rsidRDefault="00FE17CC" w:rsidP="00FE17C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характеризовать правила первой помощи при несчастных случаях.</w:t>
      </w:r>
    </w:p>
    <w:p w:rsidR="00FE17CC" w:rsidRPr="003C3558" w:rsidRDefault="00FE17CC" w:rsidP="00FE17CC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b/>
          <w:i/>
          <w:color w:val="000000"/>
          <w:sz w:val="24"/>
          <w:szCs w:val="24"/>
        </w:rPr>
        <w:t>Выпускник начальной школы получит возможность научиться:</w:t>
      </w:r>
    </w:p>
    <w:p w:rsidR="00FE17CC" w:rsidRPr="003C3558" w:rsidRDefault="00FE17CC" w:rsidP="00FE17C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осознавать ценность природы родного края и необходимость нести ответственность за ее сохранение, соблюдать правила экологического поведения на природе (охрана поверхности земли от разрушений и загрязнения);</w:t>
      </w:r>
    </w:p>
    <w:p w:rsidR="00FE17CC" w:rsidRPr="003C3558" w:rsidRDefault="00FE17CC" w:rsidP="00FE17C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использовать знания о строении и функционировании организма человека для сохранения и укрепления своего здоровья, для соблюдения правил гигиены систем органов, правил безопасного по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softHyphen/>
        <w:t>ведения на природе;</w:t>
      </w:r>
    </w:p>
    <w:p w:rsidR="00FE17CC" w:rsidRPr="003C3558" w:rsidRDefault="00FE17CC" w:rsidP="00FE17C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выбирать оптимальные формы поведения на основе изученных правил безопасности.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b/>
          <w:i/>
          <w:color w:val="000000"/>
          <w:sz w:val="24"/>
          <w:szCs w:val="24"/>
        </w:rPr>
        <w:t>В результате изучения раздела «Человек и общество» выпускник начальной школы научится:</w:t>
      </w:r>
    </w:p>
    <w:p w:rsidR="00FE17CC" w:rsidRPr="003C3558" w:rsidRDefault="00FE17CC" w:rsidP="00FE17C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рассказывать с использованием подобранной дополнительной информации из интернета и иллюстративных источников о государственной символике Российской Федерации (значимость государственной символики; основные изображения государственного герба России; последовательность расположения цветовых полос и цвета флага);</w:t>
      </w:r>
    </w:p>
    <w:p w:rsidR="00FE17CC" w:rsidRPr="003C3558" w:rsidRDefault="00FE17CC" w:rsidP="00FE17C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самостоятельно работать с текстом, иллюстрациями, словарем учебника в условиях коллективной работы;</w:t>
      </w:r>
    </w:p>
    <w:p w:rsidR="00FE17CC" w:rsidRPr="003C3558" w:rsidRDefault="00FE17CC" w:rsidP="00FE17C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обмениваться сведениями, полученными из источников массовой информации, о событиях страны, участником которых является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глава государства — Президент Российской Федерации;</w:t>
      </w:r>
    </w:p>
    <w:p w:rsidR="00FE17CC" w:rsidRPr="003C3558" w:rsidRDefault="00FE17CC" w:rsidP="00FE17C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>готовить небольшие сообщения о конституции — основном законе Российской Федерации (права и обязанности граждан по охра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softHyphen/>
      </w:r>
      <w:proofErr w:type="gramEnd"/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не природы, права ребенка; права граждан РФ на бесплатное образование, на охрану здоровья);</w:t>
      </w:r>
    </w:p>
    <w:p w:rsidR="00FE17CC" w:rsidRPr="003C3558" w:rsidRDefault="00FE17CC" w:rsidP="00FE17C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находить на политико-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softHyphen/>
        <w:t>административной карте России местоположение своего края;</w:t>
      </w:r>
    </w:p>
    <w:p w:rsidR="00FE17CC" w:rsidRPr="003C3558" w:rsidRDefault="00FE17CC" w:rsidP="00FE17C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работать с глобусом и картой: показывать территорию России, ее сухопутные и морские границы; столицы государств, граничащих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с Россией;</w:t>
      </w:r>
    </w:p>
    <w:p w:rsidR="00FE17CC" w:rsidRPr="003C3558" w:rsidRDefault="00FE17CC" w:rsidP="00FE17C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пересказывать своими словами тексты из учебника о событиях, связанных с историей отечества;</w:t>
      </w:r>
    </w:p>
    <w:p w:rsidR="00FE17CC" w:rsidRPr="003C3558" w:rsidRDefault="00FE17CC" w:rsidP="00FE17C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называть, сопоставляя с изученным историческим событием, имена выдающихся людей разных эпох;</w:t>
      </w:r>
    </w:p>
    <w:p w:rsidR="00FE17CC" w:rsidRPr="003C3558" w:rsidRDefault="00FE17CC" w:rsidP="00FE17C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lastRenderedPageBreak/>
        <w:t>определять последовательность исторических событий на ленте времени;</w:t>
      </w:r>
    </w:p>
    <w:p w:rsidR="00FE17CC" w:rsidRPr="003C3558" w:rsidRDefault="00FE17CC" w:rsidP="00FE17C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находить на ленте времени такие исторические события, как крещение Руси, основание Москвы, основание Санкт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softHyphen/>
        <w:t>-Петербурга;</w:t>
      </w:r>
    </w:p>
    <w:p w:rsidR="00FE17CC" w:rsidRPr="003C3558" w:rsidRDefault="00FE17CC" w:rsidP="00FE17C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рассказывать с использованием подобранных иллюстраций и видеокадров о памятниках истории столицы, сопоставляя их с историческим событием (памятник Минину и Пожарскому; Триумфальная арка, </w:t>
      </w:r>
      <w:proofErr w:type="spell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>музей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softHyphen/>
        <w:t>панорама</w:t>
      </w:r>
      <w:proofErr w:type="spellEnd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 «Бородинская битва»; памятник маршалу Г.К. Жукову, вечный огонь на Могиле неизвестного солдата у кремлевской стены; </w:t>
      </w:r>
    </w:p>
    <w:p w:rsidR="00FE17CC" w:rsidRPr="003C3558" w:rsidRDefault="00FE17CC" w:rsidP="00FE17C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обсуждать особенности изученных стран мира (название, расположение на карте, столица, главные достопримечательности);</w:t>
      </w:r>
    </w:p>
    <w:p w:rsidR="00FE17CC" w:rsidRPr="003C3558" w:rsidRDefault="00FE17CC" w:rsidP="00FE17C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рассказывать об особенностях труда людей родного края, о народных промыслах.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b/>
          <w:i/>
          <w:color w:val="000000"/>
          <w:sz w:val="24"/>
          <w:szCs w:val="24"/>
        </w:rPr>
        <w:t>Выпускник начальной школы получит возможность:</w:t>
      </w:r>
    </w:p>
    <w:p w:rsidR="00FE17CC" w:rsidRPr="003C3558" w:rsidRDefault="00FE17CC" w:rsidP="00FE17C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составить представление о единстве духовно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softHyphen/>
        <w:t>-нравственного смысла всех традиционных религий и различиях в обрядовой практике;</w:t>
      </w:r>
    </w:p>
    <w:p w:rsidR="00FE17CC" w:rsidRPr="003C3558" w:rsidRDefault="00FE17CC" w:rsidP="00FE17C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научиться определять часовой пояс своего края;</w:t>
      </w:r>
    </w:p>
    <w:p w:rsidR="00FE17CC" w:rsidRPr="003C3558" w:rsidRDefault="00FE17CC" w:rsidP="00FE17C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находить дополнительную информацию о прошлом родного края в интернете, в краеведческом музее, из бесед </w:t>
      </w:r>
      <w:proofErr w:type="gram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>со</w:t>
      </w:r>
      <w:proofErr w:type="gramEnd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 взрослыми;</w:t>
      </w:r>
    </w:p>
    <w:p w:rsidR="00FE17CC" w:rsidRPr="003C3558" w:rsidRDefault="00FE17CC" w:rsidP="00FE17C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собирать материал и составлять портфолио о родном крае (места исторических событий, памятники истории культуры родного </w:t>
      </w:r>
      <w:proofErr w:type="gramEnd"/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края).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b/>
          <w:color w:val="000000"/>
          <w:sz w:val="24"/>
          <w:szCs w:val="24"/>
        </w:rPr>
        <w:t>Личностные результаты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умение различать государственную символику Российской Федерации и своего региона, описывать достопримечательности столицы и родного края, находить на карте Российскую Федерацию, Москву — столицу России, свой регион и его столицу; ознакомление с особенностями некоторых зарубежных стран;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формирование основ исторической памяти — умения различать в историческом времени прошлое, настоящее, будущее, ориентации в основных исторических событиях своего народа и России и ощущения чувства гордости за славу и достижения своего народа и России, фиксировать в информационной среде элементы истории семьи, своего региона;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формирование основ экологического сознания, грамотности и культуры учащихся, освоение элементарных норм адекватного </w:t>
      </w:r>
      <w:proofErr w:type="spell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>природосообразного</w:t>
      </w:r>
      <w:proofErr w:type="spellEnd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 поведения;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развитие морально - этического сознания — норм и правил взаимоотношений человека с другими людьми, социальными группами и сообществами.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i/>
          <w:color w:val="000000"/>
          <w:sz w:val="24"/>
          <w:szCs w:val="24"/>
        </w:rPr>
        <w:t>Познавательные: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>овладение</w:t>
      </w:r>
      <w:proofErr w:type="gramEnd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 начальными формами исследовательской деятельности, включая умения поиска и работы с информацией; применение методов информационного поиска;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самостоятельное выделение и формулирование познавательной цели;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выбор наиболее эффективных способов решения задачи в зависимости от конкретных условий;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установление причинно-следственных связей;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выдвижение гипотез и их обоснование;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постановка и решение проблемы: самостоятельное создание способов решения проблем творческого и поискового характера;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умение моделирования: умения строить схемы, планы, использовать наглядные модели.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Регулятивные: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- 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формирование логических действий сравнения, подведения под понятия, аналогии, классификации объектов живой и неживой природы на основе внешних признаков или известных характерных свойств;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установление причинно-следственных связей в окружающем мире, в том числе на многообразном материале природы и культуры родного края;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принятие познавательной цели, чёткое выполнение требования познавательной задачи;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умение действовать по плану и планировать свою деятельность;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умение контролировать процесс и результат своей деятельности;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умение адекватно воспринимать оценки и отметки;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умение различать объективную трудность задачи и субъективную сложность;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умение взаимодействовать </w:t>
      </w:r>
      <w:proofErr w:type="gram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>со</w:t>
      </w:r>
      <w:proofErr w:type="gramEnd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 взрослыми и сверстниками в учебной деятельности;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готовность к преодолению трудностей, формирование установки на поиск способов разрешения трудностей.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Коммуникативные: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формирование способов взаимодействия с окружающими и удаленными людьми и событиями, навыки работы в группе, владение различными социальными ролями в коллективе. Ученик должен уметь представить себя, написать письмо, анкету, заявление, задать вопрос, вести дискуссию;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понимать возможности различных точек зрения и позиций на какой-либо предмет или вопрос;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ориентация на позицию других людей, отличную </w:t>
      </w:r>
      <w:proofErr w:type="gram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>от</w:t>
      </w:r>
      <w:proofErr w:type="gramEnd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>собственной</w:t>
      </w:r>
      <w:proofErr w:type="gramEnd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, уважение к иной точке зрения;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умение договариваться находить общее решение;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умение аргументировать свое предложение выступать и убеждать;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- взаимоконтроль и взаимопомощь в ходе выполнения задания;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- умение с помощью вопросов получить необходимые сведения от партнёра по деятельности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17CC" w:rsidRPr="003C3558" w:rsidRDefault="00FE17CC" w:rsidP="00FE1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3558">
        <w:rPr>
          <w:rFonts w:ascii="Times New Roman" w:hAnsi="Times New Roman" w:cs="Times New Roman"/>
          <w:b/>
          <w:sz w:val="24"/>
          <w:szCs w:val="24"/>
        </w:rPr>
        <w:t>Содержание тем учебного курса</w:t>
      </w:r>
    </w:p>
    <w:p w:rsidR="00FE17CC" w:rsidRPr="003C3558" w:rsidRDefault="00FE17CC" w:rsidP="00FE1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7CC" w:rsidRPr="003C3558" w:rsidRDefault="00FE17CC" w:rsidP="00FE17C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Земля — планета солнечной системы (2 ч)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Вращение Земли вокруг своей оси и движение Земли вокруг Солнца. Смена дня и ночи. Неравномерность распределения тепла и света на Земле. Смена сезонов на нашей планете. Общие представления о природных зонах России. Карта природных зон России. </w:t>
      </w:r>
    </w:p>
    <w:p w:rsidR="00FE17CC" w:rsidRPr="003C3558" w:rsidRDefault="00FE17CC" w:rsidP="00FE17C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Родная страна — Россия (24 ч)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Зона арктических пустынь, зона тундры, зона лесов, зона степей, зона пустынь, субтропическая зона. Положение на карте, состояние неживой природы, растительного и животного мира, деятельность людей в каждой природной зоне. Охрана природных зон. Красная книга и ее назначение. Родной Край — часть великой России: положение на карте, состояние неживой природы, растительного и животного мира, деятельность людей. Охрана природы. Красная книга и ее назначение. Народы, населяющие Россию: культура, 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национальные обычаи, особенности быта и искусства (</w:t>
      </w:r>
      <w:proofErr w:type="spell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>межпредметные</w:t>
      </w:r>
      <w:proofErr w:type="spellEnd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 связи с курсом литературного чтения). Уважительное отношение к своему народу и другим народам.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Наблюдения 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за погодой, растениями, животными, деятельностью человека в данной природной зоне. 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Практические работы</w:t>
      </w:r>
      <w:r w:rsidRPr="003C355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: 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t>работа с гербариями — классификация растений, описание их внешнего вида, условий произрастания.  Участие в элементарной экологической деятельности (зимняя подкормка животных, озеленение школьного двора, выступле</w:t>
      </w:r>
      <w:r w:rsidR="003C3558">
        <w:rPr>
          <w:rFonts w:ascii="Times New Roman" w:hAnsi="Times New Roman" w:cs="Times New Roman"/>
          <w:color w:val="000000"/>
          <w:sz w:val="24"/>
          <w:szCs w:val="24"/>
        </w:rPr>
        <w:t>ние перед учащимися 1-3 классов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 и др.). Выступление с докладами о растениях и животных природной зоны родного края перед учащимися 2-3 классов. </w:t>
      </w:r>
    </w:p>
    <w:p w:rsidR="00FE17CC" w:rsidRPr="003C3558" w:rsidRDefault="00FE17CC" w:rsidP="00FE17C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Страны и народы мира (6 ч)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Общее представление о многообразии стран на Земле. Название стран. Расположение США, Великобритании, Франции на карте, их столицы, главные достопримечательности.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Практическая работа 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с картой мира. </w:t>
      </w:r>
    </w:p>
    <w:p w:rsidR="00FE17CC" w:rsidRPr="003C3558" w:rsidRDefault="00FE17CC" w:rsidP="00FE17C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Человек — часть природы. Человек — член общества (22 ч)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Человек — часть природы: зависимость жизни человека от природы и ее состояния. Общие представления о строении тела человека. </w:t>
      </w:r>
      <w:proofErr w:type="gram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>Системы органов: опорно-двигательная, пищеварительная, дыхательная, система кровообращения, выделительная система, нервная система.</w:t>
      </w:r>
      <w:proofErr w:type="gramEnd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 Их роль в жизнедеятельности человека. Личная гигиена и укрепление здоровья. Значение физической культуры и физического труда для укрепления мышц. Режим труда и отдыха — основа сохранения и восстановления нервной системы. Вредные привычки и их влияние на развитие детского организма и долголетие жизни человека. Телефоны экстренной помощи.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Человек — член общества. Имя нашей страны - Россия или Российская Федерация. Субъект Российской Федерации, в которой живет ребенок. Основной Закон страны - Конституция России. Права и обязанности ребенка. Государственная власть в России. Президент России. </w:t>
      </w:r>
      <w:r w:rsidRPr="003C355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Наблюдения 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за изменением своего веса, роста, пульса в спокойном состоянии и после физической нагрузки.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Практические работы</w:t>
      </w:r>
      <w:r w:rsidRPr="003C355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t>Составление режима дня ученика 4-го класса. Оказание первой помощи при легких травмах: простейшая обработка ран, наложе</w:t>
      </w:r>
      <w:r w:rsidR="003C3558">
        <w:rPr>
          <w:rFonts w:ascii="Times New Roman" w:hAnsi="Times New Roman" w:cs="Times New Roman"/>
          <w:color w:val="000000"/>
          <w:sz w:val="24"/>
          <w:szCs w:val="24"/>
        </w:rPr>
        <w:t>ние повязок</w:t>
      </w:r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. Посильное участие школьников в общественно полезной деятельности (распределение обязанностей в классном коллективе, трудовых обязанностей в семье). </w:t>
      </w:r>
    </w:p>
    <w:p w:rsidR="00FE17CC" w:rsidRPr="003C3558" w:rsidRDefault="00FE17CC" w:rsidP="00FE17C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История Отечества (14 ч) </w:t>
      </w:r>
    </w:p>
    <w:p w:rsidR="00FE17CC" w:rsidRPr="003C3558" w:rsidRDefault="00FE17CC" w:rsidP="00FE17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558">
        <w:rPr>
          <w:rFonts w:ascii="Times New Roman" w:hAnsi="Times New Roman" w:cs="Times New Roman"/>
          <w:color w:val="000000"/>
          <w:sz w:val="24"/>
          <w:szCs w:val="24"/>
        </w:rPr>
        <w:t>Источники изучения истории: летописи, берестяные грамоты, договоры, былины, археологические находки быта и хозяйственной деятельности, другие источники. Древние славян. Времена Древней Руси</w:t>
      </w:r>
      <w:proofErr w:type="gramStart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3C3558">
        <w:rPr>
          <w:rFonts w:ascii="Times New Roman" w:hAnsi="Times New Roman" w:cs="Times New Roman"/>
          <w:color w:val="000000"/>
          <w:sz w:val="24"/>
          <w:szCs w:val="24"/>
        </w:rPr>
        <w:t xml:space="preserve"> Крещение Руси. Вера в Бога и сохранение традиционной обрядовости у разных народов, населяющих Россию. Ярослав Мудрый. Борьба Руси с западными завоевателями. Александр Невский. Возникновение Москвы. Первые московские князья. Москва как летопись истории России. День Народного единства (К. Минин и Д. Пожарский). Отечественная война 1812 года. Великая Отечественная война. Освоение космического пространства. Важнейшие события, происходящие в современной России. </w:t>
      </w:r>
    </w:p>
    <w:p w:rsidR="002A7699" w:rsidRPr="003C3558" w:rsidRDefault="00FE17CC" w:rsidP="003C3558">
      <w:pPr>
        <w:spacing w:after="0" w:line="240" w:lineRule="auto"/>
        <w:rPr>
          <w:b/>
          <w:sz w:val="24"/>
          <w:szCs w:val="24"/>
        </w:rPr>
      </w:pPr>
      <w:r w:rsidRPr="003C3558">
        <w:rPr>
          <w:rFonts w:ascii="Times New Roman" w:hAnsi="Times New Roman" w:cs="Times New Roman"/>
          <w:i/>
          <w:sz w:val="24"/>
          <w:szCs w:val="24"/>
          <w:u w:val="single"/>
        </w:rPr>
        <w:t xml:space="preserve">Практическая работа </w:t>
      </w:r>
      <w:r w:rsidRPr="003C3558">
        <w:rPr>
          <w:rFonts w:ascii="Times New Roman" w:hAnsi="Times New Roman" w:cs="Times New Roman"/>
          <w:sz w:val="24"/>
          <w:szCs w:val="24"/>
        </w:rPr>
        <w:t xml:space="preserve">с картами, помещенными в учебнике. </w:t>
      </w:r>
    </w:p>
    <w:p w:rsidR="003C3558" w:rsidRDefault="003C3558" w:rsidP="00FE17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558" w:rsidRDefault="003C3558" w:rsidP="00FE17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7CC" w:rsidRPr="003C3558" w:rsidRDefault="00FE17CC" w:rsidP="00FE17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3558">
        <w:rPr>
          <w:rFonts w:ascii="Times New Roman" w:hAnsi="Times New Roman" w:cs="Times New Roman"/>
          <w:b/>
          <w:sz w:val="24"/>
          <w:szCs w:val="24"/>
        </w:rPr>
        <w:lastRenderedPageBreak/>
        <w:t>Тематическое планирование</w:t>
      </w:r>
    </w:p>
    <w:tbl>
      <w:tblPr>
        <w:tblW w:w="13751" w:type="dxa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8789"/>
        <w:gridCol w:w="1559"/>
        <w:gridCol w:w="2697"/>
      </w:tblGrid>
      <w:tr w:rsidR="00542112" w:rsidRPr="003C3558" w:rsidTr="003C3558">
        <w:trPr>
          <w:trHeight w:val="785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542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542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542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542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Корректировка</w:t>
            </w:r>
          </w:p>
        </w:tc>
      </w:tr>
      <w:tr w:rsidR="001668B6" w:rsidRPr="003C3558" w:rsidTr="005307E7">
        <w:trPr>
          <w:trHeight w:val="501"/>
        </w:trPr>
        <w:tc>
          <w:tcPr>
            <w:tcW w:w="13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8B6" w:rsidRPr="003C3558" w:rsidRDefault="001668B6" w:rsidP="00542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История Отечества </w:t>
            </w:r>
            <w:r w:rsidR="00F04B8F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(10 часов)</w:t>
            </w:r>
          </w:p>
        </w:tc>
      </w:tr>
      <w:tr w:rsidR="00542112" w:rsidRPr="003C3558" w:rsidTr="003C3558">
        <w:trPr>
          <w:cantSplit/>
          <w:trHeight w:val="523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Древние славяне</w:t>
            </w:r>
            <w:r w:rsidR="00EF31A0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EF31A0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Древняя Русь</w:t>
            </w:r>
            <w:r w:rsidR="00EF31A0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EF31A0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37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Крещение Руси</w:t>
            </w:r>
            <w:r w:rsidR="00EF31A0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Борьба Руси с западными завоевателями.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Возникновение Москвы. Первые московские князья.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Возникновение Москвы. Первые московские князья. 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Вера в единого бога и сохранение традици</w:t>
            </w:r>
            <w:r w:rsidR="00542112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онной обрядовости. Первое заседание клуба.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1A0" w:rsidRPr="003C3558" w:rsidRDefault="00EF31A0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Вера в единого бога и сохранение традици</w:t>
            </w:r>
            <w:r w:rsidR="00542112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онной обрядовости. 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</w:t>
            </w: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68B6" w:rsidRPr="003C3558" w:rsidTr="0093056A">
        <w:trPr>
          <w:trHeight w:val="46"/>
        </w:trPr>
        <w:tc>
          <w:tcPr>
            <w:tcW w:w="13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8B6" w:rsidRPr="003C3558" w:rsidRDefault="001668B6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Земля – Планета солнечной системы </w:t>
            </w:r>
          </w:p>
        </w:tc>
      </w:tr>
      <w:tr w:rsidR="00542112" w:rsidRPr="003C3558" w:rsidTr="003C3558">
        <w:trPr>
          <w:cantSplit/>
          <w:trHeight w:val="551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Солнечная система</w:t>
            </w:r>
            <w:r w:rsidR="00EF31A0" w:rsidRPr="003C35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814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Вращение Земли вокруг своей оси и ее движение вокруг Солнца.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по теме «Земля – планета Солнечной системы»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67F7" w:rsidRPr="003C3558" w:rsidTr="007B3B77">
        <w:trPr>
          <w:trHeight w:val="46"/>
        </w:trPr>
        <w:tc>
          <w:tcPr>
            <w:tcW w:w="13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7F7" w:rsidRPr="003C3558" w:rsidRDefault="002F67F7" w:rsidP="002F67F7">
            <w:pPr>
              <w:ind w:firstLine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Природные зоны нашей страны.</w:t>
            </w: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3C35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Ледяная зона. Особенности неживой </w:t>
            </w:r>
            <w:bookmarkStart w:id="0" w:name="_GoBack"/>
            <w:bookmarkEnd w:id="0"/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природы ледяной зоны. Растения ледяной зоны. Животные ледяной зоны. Арктика и человек</w:t>
            </w:r>
            <w:r w:rsidR="00EF31A0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EF31A0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 w:rsidR="00227E95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Тундра. Тундра и человек.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227E95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27E95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Зона лесов. Растения зоны лесов.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27E95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F04B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Животные зоны </w:t>
            </w:r>
            <w:r w:rsidR="00F04B8F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лесов</w:t>
            </w: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Роль леса в природе и жизни людей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EF31A0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27E95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Зона степей. Степь и человек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227E95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EF3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Зона пустынь. Жизнь человека в пустыне. 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227E95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Субтропическая зона.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227E95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Субтропическая зона.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по теме «Путешествие по природным зонам России»</w:t>
            </w:r>
            <w:r w:rsidR="00227E95"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68B6" w:rsidRPr="003C3558" w:rsidTr="00E8545E">
        <w:trPr>
          <w:trHeight w:val="46"/>
        </w:trPr>
        <w:tc>
          <w:tcPr>
            <w:tcW w:w="13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8B6" w:rsidRPr="003C3558" w:rsidRDefault="001668B6" w:rsidP="00EF31A0">
            <w:pPr>
              <w:ind w:firstLine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Родной край – часть великой России </w:t>
            </w: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Твой родной край.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Московское время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Карта твоего края. Поверхность и водоемы твоего края. А что можешь сделать ты?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Полезные ископаемые твоего края. 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Растения твоего края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Отрасли животноводства твоего края и домашние животны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Народные промыслы твоего края.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Заповедные места твоего края.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Резервные уроки. Урок-экскурсия по изучению окружающего мира</w:t>
            </w:r>
            <w:r w:rsidR="00227E95" w:rsidRPr="003C35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по теме «Родной край – часть великой России»</w:t>
            </w:r>
            <w:r w:rsidR="00227E95"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Что нам предстоит узнать во втором полугодии 4 класса?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31A0" w:rsidRPr="003C3558" w:rsidTr="009D4B8A">
        <w:trPr>
          <w:trHeight w:val="46"/>
        </w:trPr>
        <w:tc>
          <w:tcPr>
            <w:tcW w:w="13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1A0" w:rsidRPr="003C3558" w:rsidRDefault="00EF31A0" w:rsidP="00EF31A0">
            <w:pPr>
              <w:ind w:firstLine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Человеческий организм </w:t>
            </w:r>
            <w:r w:rsidR="00227E95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–</w:t>
            </w: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27E95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(1</w:t>
            </w: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227E95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часов)</w:t>
            </w: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устроен организм человека Путешествие в мир клеток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Самый большой орган чувств.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человек двигается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Пищеварительная система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227E95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 кровообращения.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227E95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E95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Познакомимся с дыхательной системой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 вдохе и выдохе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227E95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Береги свои легкие.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почки удаляют из организма вредные вещества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Нервная система человека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по теме «Человеческий организм»</w:t>
            </w:r>
            <w:r w:rsidR="00227E95"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31A0" w:rsidRPr="003C3558" w:rsidTr="00C436BC">
        <w:trPr>
          <w:trHeight w:val="46"/>
        </w:trPr>
        <w:tc>
          <w:tcPr>
            <w:tcW w:w="13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1A0" w:rsidRPr="003C3558" w:rsidRDefault="00EF31A0" w:rsidP="00EF31A0">
            <w:pPr>
              <w:ind w:firstLine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Изучаем органы чувств </w:t>
            </w:r>
            <w:r w:rsidR="00227E95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–</w:t>
            </w: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27E95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(8 часов)</w:t>
            </w:r>
          </w:p>
        </w:tc>
      </w:tr>
      <w:tr w:rsidR="00542112" w:rsidRPr="003C3558" w:rsidTr="003C3558">
        <w:trPr>
          <w:cantSplit/>
          <w:trHeight w:val="557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F04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F04B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Спроси у носа, что такое запах</w:t>
            </w:r>
            <w:r w:rsidR="00F04B8F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F04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F04B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Высуни язык и скажи: «А».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F04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F04B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«Взгляд» на глаз.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F04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04B8F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F04B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Ухо не только орган слуха Ухо – орган равновесия.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F04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04B8F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F04B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Распознавание предметов путем соприкосновения с ними. </w:t>
            </w:r>
          </w:p>
          <w:p w:rsidR="00542112" w:rsidRPr="003C3558" w:rsidRDefault="00542112" w:rsidP="00F04B8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Советы врача. </w:t>
            </w:r>
          </w:p>
          <w:p w:rsidR="00542112" w:rsidRPr="003C3558" w:rsidRDefault="00542112" w:rsidP="00F04B8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по теме «Изучаем органы чувств»</w:t>
            </w:r>
            <w:r w:rsidR="00F04B8F"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31A0" w:rsidRPr="003C3558" w:rsidTr="000522DE">
        <w:trPr>
          <w:trHeight w:val="46"/>
        </w:trPr>
        <w:tc>
          <w:tcPr>
            <w:tcW w:w="13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1A0" w:rsidRPr="003C3558" w:rsidRDefault="00EF31A0" w:rsidP="00EF31A0">
            <w:pPr>
              <w:ind w:firstLine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Путешествия по странам мира </w:t>
            </w:r>
            <w:r w:rsidR="00227E95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–</w:t>
            </w: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27E95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="00227E95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часов)</w:t>
            </w:r>
          </w:p>
        </w:tc>
      </w:tr>
      <w:tr w:rsidR="00542112" w:rsidRPr="003C3558" w:rsidTr="003C3558">
        <w:trPr>
          <w:cantSplit/>
          <w:trHeight w:val="503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F04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04B8F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Границы Росси</w:t>
            </w:r>
            <w:r w:rsidR="00542112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227E95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F04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04B8F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Соединенные штаты Америки Великобритания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Франция.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227E95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31A0" w:rsidRPr="003C3558" w:rsidTr="00ED6505">
        <w:trPr>
          <w:trHeight w:val="46"/>
        </w:trPr>
        <w:tc>
          <w:tcPr>
            <w:tcW w:w="13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1A0" w:rsidRPr="003C3558" w:rsidRDefault="00EF31A0" w:rsidP="00227E95">
            <w:pPr>
              <w:ind w:firstLine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Москва как летопись истории России </w:t>
            </w:r>
            <w:r w:rsidR="00227E95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–</w:t>
            </w: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27E95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227E95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часов)</w:t>
            </w: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F04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04B8F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День народного единства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по теме «Путешествие по странам мира»</w:t>
            </w:r>
            <w:r w:rsidR="00227E95"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F04B8F" w:rsidP="00F04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Москва: память о войне 1812 года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F04B8F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Память Москвы о героях Великой Отечественной войны 1941-1945 годов.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F04B8F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Памятники Москвы покорителям космоса.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F04B8F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Имя нашей страны – Россия или Российская Федерация</w:t>
            </w:r>
            <w:r w:rsidR="00227E95"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F04B8F" w:rsidP="00227E95">
            <w:pPr>
              <w:ind w:firstLine="4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Основной закон страны - Конституция России.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ind w:firstLine="4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04B8F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Президент России.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04B8F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Итоговая комплексная работа</w:t>
            </w:r>
            <w:r w:rsidR="00227E95" w:rsidRPr="003C35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F04B8F" w:rsidRPr="003C35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Экскурсия в краеведческий музей.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04B8F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Обобщение по теме «Мы граждане России».</w:t>
            </w:r>
          </w:p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по теме «Мы – граждане России»</w:t>
            </w:r>
            <w:r w:rsidR="00227E95" w:rsidRPr="003C355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227E95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04B8F"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Резервные уроки. Уроки-экскурсии по изучению окружающего мира</w:t>
            </w:r>
            <w:r w:rsidR="00227E95" w:rsidRPr="003C35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2112" w:rsidRPr="003C3558" w:rsidTr="003C3558">
        <w:trPr>
          <w:trHeight w:val="46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F04B8F" w:rsidP="00227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12" w:rsidRPr="003C3558" w:rsidRDefault="00542112" w:rsidP="00227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Итоговый</w:t>
            </w:r>
            <w:r w:rsidR="00227E95" w:rsidRPr="003C3558">
              <w:rPr>
                <w:rFonts w:ascii="Times New Roman" w:hAnsi="Times New Roman" w:cs="Times New Roman"/>
                <w:sz w:val="24"/>
                <w:szCs w:val="24"/>
              </w:rPr>
              <w:t xml:space="preserve"> у</w:t>
            </w: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рок</w:t>
            </w:r>
            <w:r w:rsidR="00227E95" w:rsidRPr="003C35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EF31A0">
            <w:pPr>
              <w:ind w:firstLine="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12" w:rsidRPr="003C3558" w:rsidRDefault="00542112" w:rsidP="00AD5544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E17CC" w:rsidRPr="003C3558" w:rsidRDefault="00FE17CC" w:rsidP="00FE17CC">
      <w:pPr>
        <w:rPr>
          <w:rFonts w:ascii="Times New Roman" w:hAnsi="Times New Roman" w:cs="Times New Roman"/>
          <w:b/>
          <w:sz w:val="24"/>
          <w:szCs w:val="24"/>
        </w:rPr>
      </w:pPr>
    </w:p>
    <w:sectPr w:rsidR="00FE17CC" w:rsidRPr="003C3558" w:rsidSect="003C3558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0FCE"/>
    <w:multiLevelType w:val="hybridMultilevel"/>
    <w:tmpl w:val="2138C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F1C95"/>
    <w:multiLevelType w:val="hybridMultilevel"/>
    <w:tmpl w:val="77849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65E12"/>
    <w:multiLevelType w:val="hybridMultilevel"/>
    <w:tmpl w:val="E796F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413ED"/>
    <w:multiLevelType w:val="hybridMultilevel"/>
    <w:tmpl w:val="632C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E083D"/>
    <w:multiLevelType w:val="hybridMultilevel"/>
    <w:tmpl w:val="30BCF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54B3A"/>
    <w:multiLevelType w:val="hybridMultilevel"/>
    <w:tmpl w:val="8722C2D4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>
      <w:start w:val="1"/>
      <w:numFmt w:val="lowerLetter"/>
      <w:lvlText w:val="%2."/>
      <w:lvlJc w:val="left"/>
      <w:pPr>
        <w:ind w:left="1470" w:hanging="360"/>
      </w:pPr>
    </w:lvl>
    <w:lvl w:ilvl="2" w:tplc="0419001B">
      <w:start w:val="1"/>
      <w:numFmt w:val="lowerRoman"/>
      <w:lvlText w:val="%3."/>
      <w:lvlJc w:val="right"/>
      <w:pPr>
        <w:ind w:left="2190" w:hanging="180"/>
      </w:pPr>
    </w:lvl>
    <w:lvl w:ilvl="3" w:tplc="0419000F">
      <w:start w:val="1"/>
      <w:numFmt w:val="decimal"/>
      <w:lvlText w:val="%4."/>
      <w:lvlJc w:val="left"/>
      <w:pPr>
        <w:ind w:left="2910" w:hanging="360"/>
      </w:pPr>
    </w:lvl>
    <w:lvl w:ilvl="4" w:tplc="04190019">
      <w:start w:val="1"/>
      <w:numFmt w:val="lowerLetter"/>
      <w:lvlText w:val="%5."/>
      <w:lvlJc w:val="left"/>
      <w:pPr>
        <w:ind w:left="3630" w:hanging="360"/>
      </w:pPr>
    </w:lvl>
    <w:lvl w:ilvl="5" w:tplc="0419001B">
      <w:start w:val="1"/>
      <w:numFmt w:val="lowerRoman"/>
      <w:lvlText w:val="%6."/>
      <w:lvlJc w:val="right"/>
      <w:pPr>
        <w:ind w:left="4350" w:hanging="180"/>
      </w:pPr>
    </w:lvl>
    <w:lvl w:ilvl="6" w:tplc="0419000F">
      <w:start w:val="1"/>
      <w:numFmt w:val="decimal"/>
      <w:lvlText w:val="%7."/>
      <w:lvlJc w:val="left"/>
      <w:pPr>
        <w:ind w:left="5070" w:hanging="360"/>
      </w:pPr>
    </w:lvl>
    <w:lvl w:ilvl="7" w:tplc="04190019">
      <w:start w:val="1"/>
      <w:numFmt w:val="lowerLetter"/>
      <w:lvlText w:val="%8."/>
      <w:lvlJc w:val="left"/>
      <w:pPr>
        <w:ind w:left="5790" w:hanging="360"/>
      </w:pPr>
    </w:lvl>
    <w:lvl w:ilvl="8" w:tplc="0419001B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60EE64CD"/>
    <w:multiLevelType w:val="hybridMultilevel"/>
    <w:tmpl w:val="8B1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E06F0"/>
    <w:multiLevelType w:val="hybridMultilevel"/>
    <w:tmpl w:val="75A24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E4612"/>
    <w:multiLevelType w:val="hybridMultilevel"/>
    <w:tmpl w:val="4938715E"/>
    <w:lvl w:ilvl="0" w:tplc="0419000F">
      <w:start w:val="1"/>
      <w:numFmt w:val="decimal"/>
      <w:lvlText w:val="%1."/>
      <w:lvlJc w:val="left"/>
      <w:pPr>
        <w:ind w:left="1470" w:hanging="360"/>
      </w:p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E17CC"/>
    <w:rsid w:val="001668B6"/>
    <w:rsid w:val="00227E95"/>
    <w:rsid w:val="002A7699"/>
    <w:rsid w:val="002F67F7"/>
    <w:rsid w:val="003C3558"/>
    <w:rsid w:val="00542112"/>
    <w:rsid w:val="00EF31A0"/>
    <w:rsid w:val="00F04B8F"/>
    <w:rsid w:val="00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25222-852B-4E8C-ADEE-09850E9D6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2538</Words>
  <Characters>14471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Оленька</dc:creator>
  <cp:keywords/>
  <dc:description/>
  <cp:lastModifiedBy>днс</cp:lastModifiedBy>
  <cp:revision>4</cp:revision>
  <dcterms:created xsi:type="dcterms:W3CDTF">2018-09-10T08:58:00Z</dcterms:created>
  <dcterms:modified xsi:type="dcterms:W3CDTF">2018-09-26T01:19:00Z</dcterms:modified>
</cp:coreProperties>
</file>