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FB" w:rsidRPr="004C7A87" w:rsidRDefault="00494332" w:rsidP="004C7A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7A87">
        <w:rPr>
          <w:rFonts w:ascii="Times New Roman" w:hAnsi="Times New Roman" w:cs="Times New Roman"/>
          <w:b/>
          <w:sz w:val="32"/>
          <w:szCs w:val="32"/>
        </w:rPr>
        <w:t>Вниманию учащихся, студентов</w:t>
      </w:r>
      <w:r w:rsidR="00BB3E25">
        <w:rPr>
          <w:rFonts w:ascii="Times New Roman" w:hAnsi="Times New Roman" w:cs="Times New Roman"/>
          <w:b/>
          <w:sz w:val="32"/>
          <w:szCs w:val="32"/>
        </w:rPr>
        <w:t xml:space="preserve">, обучающихся </w:t>
      </w:r>
      <w:r w:rsidRPr="004C7A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12FB" w:rsidRPr="004C7A87">
        <w:rPr>
          <w:rFonts w:ascii="Times New Roman" w:hAnsi="Times New Roman" w:cs="Times New Roman"/>
          <w:b/>
          <w:sz w:val="32"/>
          <w:szCs w:val="32"/>
        </w:rPr>
        <w:t>по очной форме обучения</w:t>
      </w:r>
      <w:r w:rsidR="00BB3E25">
        <w:rPr>
          <w:rFonts w:ascii="Times New Roman" w:hAnsi="Times New Roman" w:cs="Times New Roman"/>
          <w:b/>
          <w:sz w:val="32"/>
          <w:szCs w:val="32"/>
        </w:rPr>
        <w:t xml:space="preserve"> в городе Иркутске</w:t>
      </w:r>
    </w:p>
    <w:p w:rsidR="009969BE" w:rsidRPr="005722B8" w:rsidRDefault="006E12FB" w:rsidP="009969B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7A87">
        <w:rPr>
          <w:rFonts w:ascii="Times New Roman" w:hAnsi="Times New Roman" w:cs="Times New Roman"/>
          <w:sz w:val="28"/>
          <w:szCs w:val="28"/>
        </w:rPr>
        <w:t xml:space="preserve">Учреждение информирует, что </w:t>
      </w:r>
      <w:r w:rsidR="009969BE" w:rsidRPr="004C7A87">
        <w:rPr>
          <w:rFonts w:ascii="Times New Roman" w:hAnsi="Times New Roman" w:cs="Times New Roman"/>
          <w:sz w:val="28"/>
          <w:szCs w:val="28"/>
        </w:rPr>
        <w:t xml:space="preserve">приказом министерства социального развития, опеки и попечительства Иркутской области от 19.01.2022 №53-2-мпр изменения в приказ </w:t>
      </w:r>
      <w:r w:rsidR="009969BE">
        <w:rPr>
          <w:rFonts w:ascii="Times New Roman" w:hAnsi="Times New Roman" w:cs="Times New Roman"/>
          <w:sz w:val="28"/>
          <w:szCs w:val="28"/>
        </w:rPr>
        <w:t xml:space="preserve">министерства </w:t>
      </w:r>
      <w:r w:rsidR="009969BE" w:rsidRPr="004C7A87">
        <w:rPr>
          <w:rFonts w:ascii="Times New Roman" w:hAnsi="Times New Roman" w:cs="Times New Roman"/>
          <w:sz w:val="28"/>
          <w:szCs w:val="28"/>
        </w:rPr>
        <w:t xml:space="preserve">от 22.08.2016 </w:t>
      </w:r>
      <w:r w:rsidR="002E3EB9">
        <w:rPr>
          <w:rFonts w:ascii="Times New Roman" w:hAnsi="Times New Roman" w:cs="Times New Roman"/>
          <w:sz w:val="28"/>
          <w:szCs w:val="28"/>
        </w:rPr>
        <w:t>№</w:t>
      </w:r>
      <w:r w:rsidR="009969BE" w:rsidRPr="004C7A87">
        <w:rPr>
          <w:rFonts w:ascii="Times New Roman" w:hAnsi="Times New Roman" w:cs="Times New Roman"/>
          <w:sz w:val="28"/>
          <w:szCs w:val="28"/>
        </w:rPr>
        <w:t>129-</w:t>
      </w:r>
      <w:r w:rsidR="009969BE">
        <w:rPr>
          <w:rFonts w:ascii="Times New Roman" w:hAnsi="Times New Roman" w:cs="Times New Roman"/>
          <w:sz w:val="28"/>
          <w:szCs w:val="28"/>
        </w:rPr>
        <w:t>мпр</w:t>
      </w:r>
      <w:r w:rsidR="009969BE" w:rsidRPr="004C7A87">
        <w:rPr>
          <w:rFonts w:ascii="Times New Roman" w:hAnsi="Times New Roman" w:cs="Times New Roman"/>
          <w:sz w:val="28"/>
          <w:szCs w:val="28"/>
        </w:rPr>
        <w:t xml:space="preserve"> «Об утверждении Порядка организации работы по выдаче решений обучающимся по очной форме обучения в профессиональных образовательных организациях и образовательных организациях высшего образования о праве на льготу по тарифам на проезд железнодорожным транспортом общего пользования в поездах пригородного сообщения</w:t>
      </w:r>
      <w:proofErr w:type="gramEnd"/>
      <w:r w:rsidR="009969BE" w:rsidRPr="004C7A87">
        <w:rPr>
          <w:rFonts w:ascii="Times New Roman" w:hAnsi="Times New Roman" w:cs="Times New Roman"/>
          <w:sz w:val="28"/>
          <w:szCs w:val="28"/>
        </w:rPr>
        <w:t xml:space="preserve"> в виде 50-процентной скидки от действующего тарифа при оплате проезда на территории Иркутской области».</w:t>
      </w:r>
      <w:r w:rsidR="009969BE">
        <w:rPr>
          <w:rFonts w:ascii="Times New Roman" w:hAnsi="Times New Roman" w:cs="Times New Roman"/>
          <w:sz w:val="28"/>
          <w:szCs w:val="28"/>
        </w:rPr>
        <w:t xml:space="preserve"> Согласно принятым изменениям право на </w:t>
      </w:r>
      <w:r w:rsidR="009969BE" w:rsidRPr="004C7A87">
        <w:rPr>
          <w:rFonts w:ascii="Times New Roman" w:hAnsi="Times New Roman" w:cs="Times New Roman"/>
          <w:sz w:val="28"/>
          <w:szCs w:val="28"/>
        </w:rPr>
        <w:t>льготу по тарифам на проезд железнодорожным транспортом общего пользования в поездах пригородного сообщения в виде 50-процентной скидки от действующего тарифа при оплате проезда на территории Иркутской области</w:t>
      </w:r>
      <w:r w:rsidR="009969BE">
        <w:rPr>
          <w:rFonts w:ascii="Times New Roman" w:hAnsi="Times New Roman" w:cs="Times New Roman"/>
          <w:sz w:val="28"/>
          <w:szCs w:val="28"/>
        </w:rPr>
        <w:t xml:space="preserve"> появилось </w:t>
      </w:r>
      <w:bookmarkStart w:id="0" w:name="_GoBack"/>
      <w:bookmarkEnd w:id="0"/>
      <w:r w:rsidR="009969BE" w:rsidRPr="005722B8">
        <w:rPr>
          <w:rFonts w:ascii="Times New Roman" w:hAnsi="Times New Roman" w:cs="Times New Roman"/>
          <w:b/>
          <w:sz w:val="28"/>
          <w:szCs w:val="28"/>
        </w:rPr>
        <w:t>у обучающихся общеобразовательных организаций старше 7 лет</w:t>
      </w:r>
      <w:r w:rsidR="005722B8">
        <w:rPr>
          <w:rFonts w:ascii="Times New Roman" w:hAnsi="Times New Roman" w:cs="Times New Roman"/>
          <w:b/>
          <w:sz w:val="28"/>
          <w:szCs w:val="28"/>
        </w:rPr>
        <w:t xml:space="preserve">, при </w:t>
      </w:r>
      <w:proofErr w:type="gramStart"/>
      <w:r w:rsidR="005722B8">
        <w:rPr>
          <w:rFonts w:ascii="Times New Roman" w:hAnsi="Times New Roman" w:cs="Times New Roman"/>
          <w:b/>
          <w:sz w:val="28"/>
          <w:szCs w:val="28"/>
        </w:rPr>
        <w:t>условии</w:t>
      </w:r>
      <w:proofErr w:type="gramEnd"/>
      <w:r w:rsidR="005722B8">
        <w:rPr>
          <w:rFonts w:ascii="Times New Roman" w:hAnsi="Times New Roman" w:cs="Times New Roman"/>
          <w:b/>
          <w:sz w:val="28"/>
          <w:szCs w:val="28"/>
        </w:rPr>
        <w:t xml:space="preserve"> если учащийся не может быть доставлен к месту учебы и обратно к месту жительства (месту пребывания) школьными автобусами</w:t>
      </w:r>
      <w:r w:rsidR="009969BE" w:rsidRPr="005722B8">
        <w:rPr>
          <w:rFonts w:ascii="Times New Roman" w:hAnsi="Times New Roman" w:cs="Times New Roman"/>
          <w:b/>
          <w:sz w:val="28"/>
          <w:szCs w:val="28"/>
        </w:rPr>
        <w:t>.</w:t>
      </w:r>
    </w:p>
    <w:p w:rsidR="0007237F" w:rsidRPr="004C7A87" w:rsidRDefault="009969BE" w:rsidP="004C7A8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6E12FB" w:rsidRPr="004C7A87">
        <w:rPr>
          <w:rFonts w:ascii="Times New Roman" w:hAnsi="Times New Roman" w:cs="Times New Roman"/>
          <w:sz w:val="28"/>
          <w:szCs w:val="28"/>
        </w:rPr>
        <w:t>в постановление Правительства Иркутской области  от 07.07.2011 №179-пп «Об установлении льготы по тарифам</w:t>
      </w:r>
      <w:r w:rsidR="0007237F" w:rsidRPr="004C7A87">
        <w:rPr>
          <w:rFonts w:ascii="Times New Roman" w:hAnsi="Times New Roman" w:cs="Times New Roman"/>
          <w:sz w:val="28"/>
          <w:szCs w:val="28"/>
        </w:rPr>
        <w:t xml:space="preserve"> на проезд железнодорожным транспортом общего пользования в пригородном сообщении и предоставлении субсидий» </w:t>
      </w:r>
      <w:r w:rsidR="0007237F" w:rsidRPr="004C7A87">
        <w:rPr>
          <w:rFonts w:ascii="Times New Roman" w:hAnsi="Times New Roman" w:cs="Times New Roman"/>
          <w:b/>
          <w:sz w:val="28"/>
          <w:szCs w:val="28"/>
        </w:rPr>
        <w:t xml:space="preserve">постановлением Правительства Иркутской области от 17.12.2021 №1010-пп внесены </w:t>
      </w:r>
      <w:r w:rsidR="00494332" w:rsidRPr="004C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237F" w:rsidRPr="004C7A87">
        <w:rPr>
          <w:rFonts w:ascii="Times New Roman" w:hAnsi="Times New Roman" w:cs="Times New Roman"/>
          <w:b/>
          <w:sz w:val="28"/>
          <w:szCs w:val="28"/>
        </w:rPr>
        <w:t>изменения,</w:t>
      </w:r>
      <w:r w:rsidR="0007237F" w:rsidRPr="004C7A87">
        <w:rPr>
          <w:rFonts w:ascii="Times New Roman" w:hAnsi="Times New Roman" w:cs="Times New Roman"/>
          <w:sz w:val="28"/>
          <w:szCs w:val="28"/>
        </w:rPr>
        <w:t xml:space="preserve"> </w:t>
      </w:r>
      <w:r w:rsidR="0007237F" w:rsidRPr="004C7A87">
        <w:rPr>
          <w:rFonts w:ascii="Times New Roman" w:hAnsi="Times New Roman" w:cs="Times New Roman"/>
          <w:b/>
          <w:sz w:val="28"/>
          <w:szCs w:val="28"/>
        </w:rPr>
        <w:t xml:space="preserve">вступающие в силу с 01.02.2022 года. </w:t>
      </w:r>
    </w:p>
    <w:p w:rsidR="0007237F" w:rsidRPr="004C7A87" w:rsidRDefault="0007237F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Данные изменения предусматривают:</w:t>
      </w:r>
    </w:p>
    <w:p w:rsidR="0007237F" w:rsidRPr="004C7A87" w:rsidRDefault="0007237F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- право на проезд учащихся, студентов на основании электронного проездного документа (билета), приобретенного посредством Единого клиентского мобильного приложения пользователей, услуг пассажирского комплекса «РЖД Пассажирам»;</w:t>
      </w:r>
    </w:p>
    <w:p w:rsidR="00D8374C" w:rsidRPr="004C7A87" w:rsidRDefault="0007237F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 xml:space="preserve">-приобретение электронных проездных документов (билетов) учащимся на основании решения о праве на проезд.  </w:t>
      </w:r>
    </w:p>
    <w:p w:rsidR="00280EFE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Оператором мобильного приложения является организация железнодорожного транспорта, осуществляющая перевозки по льготным тарифам, которая осуществляет внедрение, эксплуатацию и сопровождение мобильного приложения.</w:t>
      </w:r>
    </w:p>
    <w:p w:rsidR="00280EFE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lastRenderedPageBreak/>
        <w:t>Электронный билет приобретается учащимися, студентами после их регистрации в мобильном приложении и однократного подтверждения права на льготу у оператора с предъявлением следующих документов:</w:t>
      </w:r>
    </w:p>
    <w:p w:rsidR="00280EFE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- свидетельства о рождении учащегося или паспорта (для учащегося, достигшего возраста 14 лет, студента)</w:t>
      </w:r>
      <w:r w:rsidR="004C7A87">
        <w:rPr>
          <w:rFonts w:ascii="Times New Roman" w:hAnsi="Times New Roman" w:cs="Times New Roman"/>
          <w:sz w:val="28"/>
          <w:szCs w:val="28"/>
        </w:rPr>
        <w:t>;</w:t>
      </w:r>
    </w:p>
    <w:p w:rsidR="00280EFE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- студенческого билета с отметкой о продлении на соответствующий учебный год и отметкой об очной форме обучения – для студентов</w:t>
      </w:r>
      <w:r w:rsidR="004C7A87">
        <w:rPr>
          <w:rFonts w:ascii="Times New Roman" w:hAnsi="Times New Roman" w:cs="Times New Roman"/>
          <w:sz w:val="28"/>
          <w:szCs w:val="28"/>
        </w:rPr>
        <w:t>;</w:t>
      </w:r>
    </w:p>
    <w:p w:rsidR="001B6664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- справки из общеобразовательной организации, подтверждающей обучение в этой общеобразовательной организации и указанием информации о том, что учащийся не может быть доставлен</w:t>
      </w:r>
      <w:r w:rsidR="001B6664" w:rsidRPr="004C7A87">
        <w:rPr>
          <w:rFonts w:ascii="Times New Roman" w:hAnsi="Times New Roman" w:cs="Times New Roman"/>
          <w:sz w:val="28"/>
          <w:szCs w:val="28"/>
        </w:rPr>
        <w:t xml:space="preserve"> к месту учебы и обратно к месту жительства (месту пребывания) школьными автобусами, с даты </w:t>
      </w:r>
      <w:proofErr w:type="gramStart"/>
      <w:r w:rsidR="001B6664" w:rsidRPr="004C7A87">
        <w:rPr>
          <w:rFonts w:ascii="Times New Roman" w:hAnsi="Times New Roman" w:cs="Times New Roman"/>
          <w:sz w:val="28"/>
          <w:szCs w:val="28"/>
        </w:rPr>
        <w:t>выдачи</w:t>
      </w:r>
      <w:proofErr w:type="gramEnd"/>
      <w:r w:rsidR="001B6664" w:rsidRPr="004C7A87">
        <w:rPr>
          <w:rFonts w:ascii="Times New Roman" w:hAnsi="Times New Roman" w:cs="Times New Roman"/>
          <w:sz w:val="28"/>
          <w:szCs w:val="28"/>
        </w:rPr>
        <w:t xml:space="preserve"> которой прошло не более 12 месяцев – для учащихся</w:t>
      </w:r>
      <w:r w:rsidR="004C7A87">
        <w:rPr>
          <w:rFonts w:ascii="Times New Roman" w:hAnsi="Times New Roman" w:cs="Times New Roman"/>
          <w:sz w:val="28"/>
          <w:szCs w:val="28"/>
        </w:rPr>
        <w:t>;</w:t>
      </w:r>
      <w:r w:rsidR="001B6664" w:rsidRPr="004C7A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664" w:rsidRPr="004C7A87" w:rsidRDefault="001B6664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>- решения о праве на льготу, выданного ОГКУ «УСЗН по городу Иркутску» в порядке, установленном нормативным правовым актом уполномоченного органа</w:t>
      </w:r>
      <w:r w:rsidR="004C7A87">
        <w:rPr>
          <w:rFonts w:ascii="Times New Roman" w:hAnsi="Times New Roman" w:cs="Times New Roman"/>
          <w:sz w:val="28"/>
          <w:szCs w:val="28"/>
        </w:rPr>
        <w:t>;</w:t>
      </w:r>
    </w:p>
    <w:p w:rsidR="001B6664" w:rsidRPr="004C7A87" w:rsidRDefault="001B6664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 xml:space="preserve">- документа, подтверждающего регистрацию в системе индивидуального (персонифицированного) учета.   </w:t>
      </w:r>
    </w:p>
    <w:p w:rsidR="00280EFE" w:rsidRPr="004C7A87" w:rsidRDefault="00280EFE" w:rsidP="004C7A8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664" w:rsidRPr="004C7A87">
        <w:rPr>
          <w:rFonts w:ascii="Times New Roman" w:hAnsi="Times New Roman" w:cs="Times New Roman"/>
          <w:b/>
          <w:sz w:val="28"/>
          <w:szCs w:val="28"/>
        </w:rPr>
        <w:t xml:space="preserve">Возможность приобретения электронного билета предоставляется учащимся, студентам на период действия решения о праве на льготу. </w:t>
      </w:r>
    </w:p>
    <w:p w:rsidR="004C7A87" w:rsidRPr="004C7A87" w:rsidRDefault="004C7A87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регистрации пользователя в ЕКМП «РЖД Пассажирам» прилагается.</w:t>
      </w:r>
    </w:p>
    <w:p w:rsidR="001B6664" w:rsidRPr="004C7A87" w:rsidRDefault="00B76B4E" w:rsidP="004C7A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A8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6664" w:rsidRPr="004C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32"/>
    <w:rsid w:val="0007237F"/>
    <w:rsid w:val="001B6664"/>
    <w:rsid w:val="00280EFE"/>
    <w:rsid w:val="002E3EB9"/>
    <w:rsid w:val="00494332"/>
    <w:rsid w:val="004C7A87"/>
    <w:rsid w:val="005722B8"/>
    <w:rsid w:val="006E12FB"/>
    <w:rsid w:val="00891D4E"/>
    <w:rsid w:val="009969BE"/>
    <w:rsid w:val="00B76B4E"/>
    <w:rsid w:val="00BB3E25"/>
    <w:rsid w:val="00C73621"/>
    <w:rsid w:val="00D8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4E"/>
    <w:rPr>
      <w:rFonts w:ascii="Calibri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891D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91D4E"/>
    <w:pPr>
      <w:ind w:left="720"/>
      <w:contextualSpacing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a6"/>
    <w:uiPriority w:val="99"/>
    <w:semiHidden/>
    <w:unhideWhenUsed/>
    <w:rsid w:val="00BB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E2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4E"/>
    <w:rPr>
      <w:rFonts w:ascii="Calibri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891D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91D4E"/>
    <w:pPr>
      <w:ind w:left="720"/>
      <w:contextualSpacing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a6"/>
    <w:uiPriority w:val="99"/>
    <w:semiHidden/>
    <w:unhideWhenUsed/>
    <w:rsid w:val="00BB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E2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Ком-1</dc:creator>
  <cp:lastModifiedBy>Ком-1</cp:lastModifiedBy>
  <cp:revision>2</cp:revision>
  <cp:lastPrinted>2022-01-26T04:30:00Z</cp:lastPrinted>
  <dcterms:created xsi:type="dcterms:W3CDTF">2022-01-27T02:31:00Z</dcterms:created>
  <dcterms:modified xsi:type="dcterms:W3CDTF">2022-01-27T02:31:00Z</dcterms:modified>
</cp:coreProperties>
</file>