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4" w:rsidRPr="00B97FEC" w:rsidRDefault="003A59CB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Горовая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Елена Николаевна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</w:p>
    <w:p w:rsidR="00B97FEC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3F621B" w:rsidRPr="00D44C7D">
        <w:rPr>
          <w:rFonts w:ascii="Times New Roman" w:hAnsi="Times New Roman" w:cs="Times New Roman"/>
          <w:sz w:val="32"/>
          <w:szCs w:val="32"/>
        </w:rPr>
        <w:t>директор</w:t>
      </w:r>
      <w:r w:rsidRPr="00D44C7D">
        <w:rPr>
          <w:rFonts w:ascii="Times New Roman" w:hAnsi="Times New Roman" w:cs="Times New Roman"/>
          <w:sz w:val="32"/>
          <w:szCs w:val="32"/>
        </w:rPr>
        <w:t>а</w:t>
      </w:r>
      <w:r w:rsidR="003F621B" w:rsidRPr="00D44C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621B" w:rsidRPr="00D44C7D" w:rsidRDefault="00B97FEC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>по учебно-воспитательной работе</w:t>
      </w:r>
      <w:r w:rsidR="003A59CB">
        <w:rPr>
          <w:rFonts w:ascii="Times New Roman" w:hAnsi="Times New Roman" w:cs="Times New Roman"/>
          <w:sz w:val="32"/>
          <w:szCs w:val="32"/>
        </w:rPr>
        <w:t>,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3A59CB">
        <w:rPr>
          <w:rFonts w:ascii="Times New Roman" w:hAnsi="Times New Roman" w:cs="Times New Roman"/>
          <w:sz w:val="32"/>
          <w:szCs w:val="32"/>
        </w:rPr>
        <w:t>математики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B97FEC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 xml:space="preserve">Образование высшее. Окончила Иркутский </w:t>
      </w:r>
      <w:r w:rsidR="003A59CB">
        <w:rPr>
          <w:rFonts w:ascii="Times New Roman" w:hAnsi="Times New Roman" w:cs="Times New Roman"/>
          <w:sz w:val="36"/>
          <w:szCs w:val="36"/>
        </w:rPr>
        <w:t>государственный университет</w:t>
      </w:r>
      <w:r w:rsidR="0079717B">
        <w:rPr>
          <w:rFonts w:ascii="Times New Roman" w:hAnsi="Times New Roman" w:cs="Times New Roman"/>
          <w:sz w:val="36"/>
          <w:szCs w:val="36"/>
        </w:rPr>
        <w:t>, 1990</w:t>
      </w:r>
      <w:r w:rsidRPr="00B97FEC">
        <w:rPr>
          <w:rFonts w:ascii="Times New Roman" w:hAnsi="Times New Roman" w:cs="Times New Roman"/>
          <w:sz w:val="36"/>
          <w:szCs w:val="36"/>
        </w:rPr>
        <w:t>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 w:rsidR="0079717B">
        <w:rPr>
          <w:rFonts w:ascii="Times New Roman" w:hAnsi="Times New Roman" w:cs="Times New Roman"/>
          <w:sz w:val="36"/>
          <w:szCs w:val="36"/>
        </w:rPr>
        <w:t>Математика</w:t>
      </w:r>
      <w:r w:rsidR="00D44C7D">
        <w:rPr>
          <w:rFonts w:ascii="Times New Roman" w:hAnsi="Times New Roman" w:cs="Times New Roman"/>
          <w:sz w:val="36"/>
          <w:szCs w:val="36"/>
        </w:rPr>
        <w:t>», квалификация «</w:t>
      </w:r>
      <w:r w:rsidR="0079717B">
        <w:rPr>
          <w:rFonts w:ascii="Times New Roman" w:hAnsi="Times New Roman" w:cs="Times New Roman"/>
          <w:sz w:val="36"/>
          <w:szCs w:val="36"/>
        </w:rPr>
        <w:t>математик-преподаватель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79717B">
        <w:rPr>
          <w:rFonts w:ascii="Times New Roman" w:hAnsi="Times New Roman" w:cs="Times New Roman"/>
          <w:sz w:val="36"/>
          <w:szCs w:val="36"/>
        </w:rPr>
        <w:t>-27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-12лет</w:t>
      </w:r>
    </w:p>
    <w:p w:rsidR="003F621B" w:rsidRPr="00B97FEC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B97FEC" w:rsidRPr="003A59CB" w:rsidRDefault="003A59CB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>2021г.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59CB">
        <w:rPr>
          <w:rFonts w:ascii="Times New Roman" w:eastAsia="Calibri" w:hAnsi="Times New Roman" w:cs="Times New Roman"/>
          <w:sz w:val="32"/>
          <w:szCs w:val="32"/>
        </w:rPr>
        <w:t xml:space="preserve">«Менеджмент. Маркетинг. Нормативно-правовые и экономические аспекты управления ОО» </w:t>
      </w:r>
      <w:r w:rsidRPr="003A59CB">
        <w:rPr>
          <w:rFonts w:ascii="Times New Roman" w:hAnsi="Times New Roman" w:cs="Times New Roman"/>
          <w:sz w:val="32"/>
          <w:szCs w:val="32"/>
        </w:rPr>
        <w:t>(</w:t>
      </w:r>
      <w:r w:rsidRPr="003A59CB">
        <w:rPr>
          <w:rFonts w:ascii="Times New Roman" w:eastAsia="Calibri" w:hAnsi="Times New Roman" w:cs="Times New Roman"/>
          <w:sz w:val="32"/>
          <w:szCs w:val="32"/>
        </w:rPr>
        <w:t>72 часа</w:t>
      </w:r>
      <w:r w:rsidRPr="003A59CB">
        <w:rPr>
          <w:rFonts w:ascii="Times New Roman" w:hAnsi="Times New Roman" w:cs="Times New Roman"/>
          <w:sz w:val="32"/>
          <w:szCs w:val="32"/>
        </w:rPr>
        <w:t>)</w:t>
      </w:r>
    </w:p>
    <w:p w:rsidR="003A59CB" w:rsidRPr="003A59CB" w:rsidRDefault="003A59CB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 xml:space="preserve">2021г. </w:t>
      </w:r>
      <w:r w:rsidRPr="003A59CB">
        <w:rPr>
          <w:rFonts w:ascii="Times New Roman" w:eastAsia="Calibri" w:hAnsi="Times New Roman" w:cs="Times New Roman"/>
          <w:sz w:val="32"/>
          <w:szCs w:val="32"/>
        </w:rPr>
        <w:t>«Организация деятельности педагогических работников по классному руководству» (17 часов)</w:t>
      </w:r>
    </w:p>
    <w:p w:rsidR="003A59CB" w:rsidRPr="003A59CB" w:rsidRDefault="003A59CB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 xml:space="preserve">2019г. </w:t>
      </w:r>
      <w:r w:rsidRPr="003A59CB">
        <w:rPr>
          <w:rFonts w:ascii="Times New Roman" w:eastAsia="Calibri" w:hAnsi="Times New Roman" w:cs="Times New Roman"/>
          <w:sz w:val="32"/>
          <w:szCs w:val="32"/>
        </w:rPr>
        <w:t>«Организация образовательной деятельности  учащихся в</w:t>
      </w:r>
      <w:r>
        <w:rPr>
          <w:rFonts w:ascii="Times New Roman" w:eastAsia="Calibri" w:hAnsi="Times New Roman" w:cs="Times New Roman"/>
          <w:sz w:val="32"/>
          <w:szCs w:val="32"/>
        </w:rPr>
        <w:t xml:space="preserve"> условиях реализации ФГОС ООО (</w:t>
      </w:r>
      <w:r w:rsidRPr="003A59CB">
        <w:rPr>
          <w:rFonts w:ascii="Times New Roman" w:eastAsia="Calibri" w:hAnsi="Times New Roman" w:cs="Times New Roman"/>
          <w:sz w:val="32"/>
          <w:szCs w:val="32"/>
        </w:rPr>
        <w:t xml:space="preserve">на примере непрерывного курса математики Л.Г. </w:t>
      </w:r>
      <w:proofErr w:type="spellStart"/>
      <w:r w:rsidRPr="003A59CB">
        <w:rPr>
          <w:rFonts w:ascii="Times New Roman" w:eastAsia="Calibri" w:hAnsi="Times New Roman" w:cs="Times New Roman"/>
          <w:sz w:val="32"/>
          <w:szCs w:val="32"/>
        </w:rPr>
        <w:t>Петерсон</w:t>
      </w:r>
      <w:proofErr w:type="spellEnd"/>
      <w:r w:rsidRPr="003A59CB">
        <w:rPr>
          <w:rFonts w:ascii="Times New Roman" w:eastAsia="Calibri" w:hAnsi="Times New Roman" w:cs="Times New Roman"/>
          <w:sz w:val="32"/>
          <w:szCs w:val="32"/>
        </w:rPr>
        <w:t xml:space="preserve"> «Учусь учиться»)</w:t>
      </w:r>
    </w:p>
    <w:p w:rsidR="003A59CB" w:rsidRPr="003A59CB" w:rsidRDefault="003A59CB" w:rsidP="003A5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>2018г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Pr="003A59CB">
        <w:rPr>
          <w:rFonts w:ascii="Times New Roman" w:hAnsi="Times New Roman" w:cs="Times New Roman"/>
          <w:sz w:val="32"/>
          <w:szCs w:val="32"/>
        </w:rPr>
        <w:t>«</w:t>
      </w:r>
      <w:proofErr w:type="gramEnd"/>
      <w:r w:rsidRPr="003A59CB">
        <w:rPr>
          <w:rFonts w:ascii="Times New Roman" w:hAnsi="Times New Roman" w:cs="Times New Roman"/>
          <w:sz w:val="32"/>
          <w:szCs w:val="32"/>
        </w:rPr>
        <w:t>Менеджмент. Управление современной  образовательной  организацией в условиях реализации ФГОС» (18 часов)</w:t>
      </w:r>
    </w:p>
    <w:p w:rsidR="003A59CB" w:rsidRPr="003A59CB" w:rsidRDefault="003A59CB" w:rsidP="00B97F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A59CB">
        <w:rPr>
          <w:rFonts w:ascii="Times New Roman" w:hAnsi="Times New Roman" w:cs="Times New Roman"/>
          <w:sz w:val="32"/>
          <w:szCs w:val="32"/>
        </w:rPr>
        <w:t>2018г. «Углубленная и олимпиадная подготовка обучающихся по математике» (36 часов)</w:t>
      </w:r>
    </w:p>
    <w:sectPr w:rsidR="003A59CB" w:rsidRPr="003A59CB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BB529EA"/>
    <w:multiLevelType w:val="hybridMultilevel"/>
    <w:tmpl w:val="7EBE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3F621B"/>
    <w:rsid w:val="003162D4"/>
    <w:rsid w:val="003A59CB"/>
    <w:rsid w:val="003F621B"/>
    <w:rsid w:val="004B6677"/>
    <w:rsid w:val="0079717B"/>
    <w:rsid w:val="00B97FEC"/>
    <w:rsid w:val="00D44C7D"/>
    <w:rsid w:val="00DD370B"/>
    <w:rsid w:val="00E1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2D4"/>
  </w:style>
  <w:style w:type="paragraph" w:styleId="3">
    <w:name w:val="heading 3"/>
    <w:basedOn w:val="a"/>
    <w:next w:val="a"/>
    <w:link w:val="30"/>
    <w:qFormat/>
    <w:rsid w:val="003A59CB"/>
    <w:pPr>
      <w:keepNext/>
      <w:numPr>
        <w:ilvl w:val="2"/>
        <w:numId w:val="2"/>
      </w:numPr>
      <w:tabs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A59C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2021-09-20T04:22:00Z</dcterms:created>
  <dcterms:modified xsi:type="dcterms:W3CDTF">2021-09-20T09:42:00Z</dcterms:modified>
</cp:coreProperties>
</file>