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4" w:rsidRPr="00B97FEC" w:rsidRDefault="00A83C3A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Стерхова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Елена Леонидовна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  <w:proofErr w:type="gramEnd"/>
    </w:p>
    <w:p w:rsidR="00B97FEC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3F621B" w:rsidRPr="00D44C7D">
        <w:rPr>
          <w:rFonts w:ascii="Times New Roman" w:hAnsi="Times New Roman" w:cs="Times New Roman"/>
          <w:sz w:val="32"/>
          <w:szCs w:val="32"/>
        </w:rPr>
        <w:t>директор</w:t>
      </w:r>
      <w:r w:rsidRPr="00D44C7D">
        <w:rPr>
          <w:rFonts w:ascii="Times New Roman" w:hAnsi="Times New Roman" w:cs="Times New Roman"/>
          <w:sz w:val="32"/>
          <w:szCs w:val="32"/>
        </w:rPr>
        <w:t>а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621B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по учебно-воспитательной работе</w:t>
      </w:r>
      <w:r w:rsidR="00A83C3A">
        <w:rPr>
          <w:rFonts w:ascii="Times New Roman" w:hAnsi="Times New Roman" w:cs="Times New Roman"/>
          <w:sz w:val="32"/>
          <w:szCs w:val="32"/>
        </w:rPr>
        <w:t xml:space="preserve"> (ИКТ)</w:t>
      </w:r>
      <w:r w:rsidR="003A59CB">
        <w:rPr>
          <w:rFonts w:ascii="Times New Roman" w:hAnsi="Times New Roman" w:cs="Times New Roman"/>
          <w:sz w:val="32"/>
          <w:szCs w:val="32"/>
        </w:rPr>
        <w:t>,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учитель </w:t>
      </w:r>
      <w:r w:rsidR="00A83C3A">
        <w:rPr>
          <w:rFonts w:ascii="Times New Roman" w:hAnsi="Times New Roman" w:cs="Times New Roman"/>
          <w:sz w:val="32"/>
          <w:szCs w:val="32"/>
        </w:rPr>
        <w:t>информатики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B97FEC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 xml:space="preserve">Образование высшее. Окончила Иркутский </w:t>
      </w:r>
      <w:r w:rsidR="003A59CB">
        <w:rPr>
          <w:rFonts w:ascii="Times New Roman" w:hAnsi="Times New Roman" w:cs="Times New Roman"/>
          <w:sz w:val="36"/>
          <w:szCs w:val="36"/>
        </w:rPr>
        <w:t>государственный</w:t>
      </w:r>
      <w:r w:rsidR="00546F3C">
        <w:rPr>
          <w:rFonts w:ascii="Times New Roman" w:hAnsi="Times New Roman" w:cs="Times New Roman"/>
          <w:sz w:val="36"/>
          <w:szCs w:val="36"/>
        </w:rPr>
        <w:t xml:space="preserve"> педагогический</w:t>
      </w:r>
      <w:r w:rsidR="003A59CB">
        <w:rPr>
          <w:rFonts w:ascii="Times New Roman" w:hAnsi="Times New Roman" w:cs="Times New Roman"/>
          <w:sz w:val="36"/>
          <w:szCs w:val="36"/>
        </w:rPr>
        <w:t xml:space="preserve"> </w:t>
      </w:r>
      <w:r w:rsidR="00546F3C">
        <w:rPr>
          <w:rFonts w:ascii="Times New Roman" w:hAnsi="Times New Roman" w:cs="Times New Roman"/>
          <w:sz w:val="36"/>
          <w:szCs w:val="36"/>
        </w:rPr>
        <w:t>институт, 1996</w:t>
      </w:r>
      <w:r w:rsidRPr="00B97FEC">
        <w:rPr>
          <w:rFonts w:ascii="Times New Roman" w:hAnsi="Times New Roman" w:cs="Times New Roman"/>
          <w:sz w:val="36"/>
          <w:szCs w:val="36"/>
        </w:rPr>
        <w:t>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</w:t>
      </w:r>
      <w:r w:rsidR="00546F3C">
        <w:rPr>
          <w:rFonts w:ascii="Times New Roman" w:hAnsi="Times New Roman" w:cs="Times New Roman"/>
          <w:sz w:val="36"/>
          <w:szCs w:val="36"/>
        </w:rPr>
        <w:t>математика и информатика</w:t>
      </w:r>
      <w:r w:rsidR="00D44C7D">
        <w:rPr>
          <w:rFonts w:ascii="Times New Roman" w:hAnsi="Times New Roman" w:cs="Times New Roman"/>
          <w:sz w:val="36"/>
          <w:szCs w:val="36"/>
        </w:rPr>
        <w:t xml:space="preserve">», квалификация «учитель </w:t>
      </w:r>
      <w:r w:rsidR="00546F3C">
        <w:rPr>
          <w:rFonts w:ascii="Times New Roman" w:hAnsi="Times New Roman" w:cs="Times New Roman"/>
          <w:sz w:val="36"/>
          <w:szCs w:val="36"/>
        </w:rPr>
        <w:t>математики и информатики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546F3C">
        <w:rPr>
          <w:rFonts w:ascii="Times New Roman" w:hAnsi="Times New Roman" w:cs="Times New Roman"/>
          <w:sz w:val="36"/>
          <w:szCs w:val="36"/>
        </w:rPr>
        <w:t>.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546F3C">
        <w:rPr>
          <w:rFonts w:ascii="Times New Roman" w:hAnsi="Times New Roman" w:cs="Times New Roman"/>
          <w:sz w:val="36"/>
          <w:szCs w:val="36"/>
        </w:rPr>
        <w:t>24</w:t>
      </w:r>
      <w:r w:rsidR="00B97FEC" w:rsidRPr="00B97FEC">
        <w:rPr>
          <w:rFonts w:ascii="Times New Roman" w:hAnsi="Times New Roman" w:cs="Times New Roman"/>
          <w:sz w:val="36"/>
          <w:szCs w:val="36"/>
        </w:rPr>
        <w:t xml:space="preserve">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546F3C">
        <w:rPr>
          <w:rFonts w:ascii="Times New Roman" w:hAnsi="Times New Roman" w:cs="Times New Roman"/>
          <w:sz w:val="36"/>
          <w:szCs w:val="36"/>
        </w:rPr>
        <w:t xml:space="preserve"> 2 года</w:t>
      </w:r>
    </w:p>
    <w:p w:rsidR="003F621B" w:rsidRPr="00B97FEC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3A59CB" w:rsidRPr="00A83C3A" w:rsidRDefault="00A83C3A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3C3A">
        <w:rPr>
          <w:rFonts w:ascii="Times New Roman" w:hAnsi="Times New Roman" w:cs="Times New Roman"/>
          <w:sz w:val="32"/>
          <w:szCs w:val="32"/>
        </w:rPr>
        <w:t xml:space="preserve">2020г. </w:t>
      </w:r>
      <w:r w:rsidRPr="00A83C3A">
        <w:rPr>
          <w:rFonts w:ascii="Times New Roman" w:eastAsia="Calibri" w:hAnsi="Times New Roman" w:cs="Times New Roman"/>
          <w:sz w:val="32"/>
          <w:szCs w:val="32"/>
        </w:rPr>
        <w:t>«Формирование  ИК</w:t>
      </w:r>
      <w:proofErr w:type="gramStart"/>
      <w:r w:rsidRPr="00A83C3A">
        <w:rPr>
          <w:rFonts w:ascii="Times New Roman" w:eastAsia="Calibri" w:hAnsi="Times New Roman" w:cs="Times New Roman"/>
          <w:sz w:val="32"/>
          <w:szCs w:val="32"/>
        </w:rPr>
        <w:t>Т-</w:t>
      </w:r>
      <w:proofErr w:type="gramEnd"/>
      <w:r w:rsidRPr="00A83C3A">
        <w:rPr>
          <w:rFonts w:ascii="Times New Roman" w:eastAsia="Calibri" w:hAnsi="Times New Roman" w:cs="Times New Roman"/>
          <w:sz w:val="32"/>
          <w:szCs w:val="32"/>
        </w:rPr>
        <w:t xml:space="preserve"> грамотности школьников » (72 часа)</w:t>
      </w:r>
    </w:p>
    <w:p w:rsidR="00A83C3A" w:rsidRPr="00A83C3A" w:rsidRDefault="00A83C3A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3C3A">
        <w:rPr>
          <w:rFonts w:ascii="Times New Roman" w:hAnsi="Times New Roman" w:cs="Times New Roman"/>
          <w:sz w:val="32"/>
          <w:szCs w:val="32"/>
        </w:rPr>
        <w:t xml:space="preserve">2020г. </w:t>
      </w:r>
      <w:r w:rsidRPr="00A83C3A">
        <w:rPr>
          <w:rFonts w:ascii="Times New Roman" w:eastAsia="Calibri" w:hAnsi="Times New Roman" w:cs="Times New Roman"/>
          <w:sz w:val="32"/>
          <w:szCs w:val="32"/>
        </w:rPr>
        <w:t>«Организация деятельности педагогических работников по классному руководству» (17 часов)</w:t>
      </w:r>
    </w:p>
    <w:p w:rsidR="00A83C3A" w:rsidRPr="00A83C3A" w:rsidRDefault="00A83C3A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3C3A">
        <w:rPr>
          <w:rFonts w:ascii="Times New Roman" w:hAnsi="Times New Roman" w:cs="Times New Roman"/>
          <w:sz w:val="32"/>
          <w:szCs w:val="32"/>
        </w:rPr>
        <w:t xml:space="preserve">2020г. </w:t>
      </w:r>
      <w:r w:rsidRPr="00A83C3A">
        <w:rPr>
          <w:rFonts w:ascii="Times New Roman" w:eastAsia="Calibri" w:hAnsi="Times New Roman" w:cs="Times New Roman"/>
          <w:sz w:val="32"/>
          <w:szCs w:val="32"/>
        </w:rPr>
        <w:t>Особенности преподавания информатики в условиях реализации ФГОС общего образования» (36 часов)</w:t>
      </w:r>
    </w:p>
    <w:p w:rsidR="00A83C3A" w:rsidRPr="00A83C3A" w:rsidRDefault="00A83C3A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3C3A">
        <w:rPr>
          <w:rFonts w:ascii="Times New Roman" w:hAnsi="Times New Roman" w:cs="Times New Roman"/>
          <w:sz w:val="32"/>
          <w:szCs w:val="32"/>
        </w:rPr>
        <w:t xml:space="preserve">2020г. </w:t>
      </w:r>
      <w:r w:rsidRPr="00A83C3A">
        <w:rPr>
          <w:rFonts w:ascii="Times New Roman" w:eastAsia="Calibri" w:hAnsi="Times New Roman" w:cs="Times New Roman"/>
          <w:sz w:val="32"/>
          <w:szCs w:val="32"/>
        </w:rPr>
        <w:t xml:space="preserve">«Педагогический потенциал современных цифровых технологий  в достижении </w:t>
      </w:r>
      <w:proofErr w:type="spellStart"/>
      <w:r w:rsidRPr="00A83C3A">
        <w:rPr>
          <w:rFonts w:ascii="Times New Roman" w:eastAsia="Calibri" w:hAnsi="Times New Roman" w:cs="Times New Roman"/>
          <w:sz w:val="32"/>
          <w:szCs w:val="32"/>
        </w:rPr>
        <w:t>метапредметных</w:t>
      </w:r>
      <w:proofErr w:type="spellEnd"/>
      <w:r w:rsidRPr="00A83C3A">
        <w:rPr>
          <w:rFonts w:ascii="Times New Roman" w:eastAsia="Calibri" w:hAnsi="Times New Roman" w:cs="Times New Roman"/>
          <w:sz w:val="32"/>
          <w:szCs w:val="32"/>
        </w:rPr>
        <w:t xml:space="preserve"> результатов»</w:t>
      </w:r>
    </w:p>
    <w:p w:rsidR="00A83C3A" w:rsidRPr="00A83C3A" w:rsidRDefault="00A83C3A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3C3A">
        <w:rPr>
          <w:rFonts w:ascii="Times New Roman" w:hAnsi="Times New Roman" w:cs="Times New Roman"/>
          <w:sz w:val="32"/>
          <w:szCs w:val="32"/>
        </w:rPr>
        <w:t xml:space="preserve">2019г. </w:t>
      </w:r>
      <w:r w:rsidRPr="00A83C3A">
        <w:rPr>
          <w:rFonts w:ascii="Times New Roman" w:eastAsia="Calibri" w:hAnsi="Times New Roman" w:cs="Times New Roman"/>
          <w:sz w:val="32"/>
          <w:szCs w:val="32"/>
        </w:rPr>
        <w:t xml:space="preserve">«Организация образовательной деятельности  учащихся в условиях реализации ФГОС ООО </w:t>
      </w:r>
      <w:proofErr w:type="gramStart"/>
      <w:r w:rsidRPr="00A83C3A">
        <w:rPr>
          <w:rFonts w:ascii="Times New Roman" w:eastAsia="Calibri" w:hAnsi="Times New Roman" w:cs="Times New Roman"/>
          <w:sz w:val="32"/>
          <w:szCs w:val="32"/>
        </w:rPr>
        <w:t xml:space="preserve">( </w:t>
      </w:r>
      <w:proofErr w:type="gramEnd"/>
      <w:r w:rsidRPr="00A83C3A">
        <w:rPr>
          <w:rFonts w:ascii="Times New Roman" w:eastAsia="Calibri" w:hAnsi="Times New Roman" w:cs="Times New Roman"/>
          <w:sz w:val="32"/>
          <w:szCs w:val="32"/>
        </w:rPr>
        <w:t xml:space="preserve">на примере непрерывного курса математики Л.Г. </w:t>
      </w:r>
      <w:proofErr w:type="spellStart"/>
      <w:r w:rsidRPr="00A83C3A">
        <w:rPr>
          <w:rFonts w:ascii="Times New Roman" w:eastAsia="Calibri" w:hAnsi="Times New Roman" w:cs="Times New Roman"/>
          <w:sz w:val="32"/>
          <w:szCs w:val="32"/>
        </w:rPr>
        <w:t>Петерсон</w:t>
      </w:r>
      <w:proofErr w:type="spellEnd"/>
      <w:r w:rsidRPr="00A83C3A">
        <w:rPr>
          <w:rFonts w:ascii="Times New Roman" w:eastAsia="Calibri" w:hAnsi="Times New Roman" w:cs="Times New Roman"/>
          <w:sz w:val="32"/>
          <w:szCs w:val="32"/>
        </w:rPr>
        <w:t xml:space="preserve"> «Учусь учиться»)</w:t>
      </w:r>
    </w:p>
    <w:p w:rsidR="00A83C3A" w:rsidRPr="00A83C3A" w:rsidRDefault="00A83C3A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3C3A">
        <w:rPr>
          <w:rFonts w:ascii="Times New Roman" w:hAnsi="Times New Roman" w:cs="Times New Roman"/>
          <w:sz w:val="32"/>
          <w:szCs w:val="32"/>
        </w:rPr>
        <w:t xml:space="preserve">2018г. </w:t>
      </w:r>
      <w:r w:rsidRPr="00A83C3A">
        <w:rPr>
          <w:rFonts w:ascii="Times New Roman" w:eastAsia="Calibri" w:hAnsi="Times New Roman" w:cs="Times New Roman"/>
          <w:sz w:val="32"/>
          <w:szCs w:val="32"/>
        </w:rPr>
        <w:t>«Классный руководитель: новые векторы  деятельности в условиях реализации ФГОС общего образования» (72 часа)</w:t>
      </w:r>
    </w:p>
    <w:p w:rsidR="00A83C3A" w:rsidRPr="00A83C3A" w:rsidRDefault="00A83C3A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3C3A">
        <w:rPr>
          <w:rFonts w:ascii="Times New Roman" w:hAnsi="Times New Roman" w:cs="Times New Roman"/>
          <w:sz w:val="32"/>
          <w:szCs w:val="32"/>
        </w:rPr>
        <w:t>2017г</w:t>
      </w:r>
      <w:proofErr w:type="gramStart"/>
      <w:r w:rsidRPr="00A83C3A">
        <w:rPr>
          <w:rFonts w:ascii="Times New Roman" w:hAnsi="Times New Roman" w:cs="Times New Roman"/>
          <w:sz w:val="32"/>
          <w:szCs w:val="32"/>
        </w:rPr>
        <w:t>.</w:t>
      </w:r>
      <w:r w:rsidRPr="00A83C3A">
        <w:rPr>
          <w:rFonts w:ascii="Times New Roman" w:eastAsia="Calibri" w:hAnsi="Times New Roman" w:cs="Times New Roman"/>
          <w:sz w:val="32"/>
          <w:szCs w:val="32"/>
        </w:rPr>
        <w:t>«</w:t>
      </w:r>
      <w:proofErr w:type="gramEnd"/>
      <w:r w:rsidRPr="00A83C3A">
        <w:rPr>
          <w:rFonts w:ascii="Times New Roman" w:eastAsia="Calibri" w:hAnsi="Times New Roman" w:cs="Times New Roman"/>
          <w:sz w:val="32"/>
          <w:szCs w:val="32"/>
        </w:rPr>
        <w:t>Особенности преподавания информатики в условиях перехода на ФГОС ОО» (72 часа)</w:t>
      </w:r>
    </w:p>
    <w:p w:rsidR="00A83C3A" w:rsidRPr="00A83C3A" w:rsidRDefault="00A83C3A" w:rsidP="00A83C3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sectPr w:rsidR="00A83C3A" w:rsidRPr="00A83C3A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BB529EA"/>
    <w:multiLevelType w:val="hybridMultilevel"/>
    <w:tmpl w:val="7EBE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F621B"/>
    <w:rsid w:val="003162D4"/>
    <w:rsid w:val="00347FA2"/>
    <w:rsid w:val="003A59CB"/>
    <w:rsid w:val="003F621B"/>
    <w:rsid w:val="004F3A5F"/>
    <w:rsid w:val="00546F3C"/>
    <w:rsid w:val="00873C74"/>
    <w:rsid w:val="00A83C3A"/>
    <w:rsid w:val="00B97FEC"/>
    <w:rsid w:val="00D44C7D"/>
    <w:rsid w:val="00DD370B"/>
    <w:rsid w:val="00E10526"/>
    <w:rsid w:val="00E15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D4"/>
  </w:style>
  <w:style w:type="paragraph" w:styleId="3">
    <w:name w:val="heading 3"/>
    <w:basedOn w:val="a"/>
    <w:next w:val="a"/>
    <w:link w:val="30"/>
    <w:qFormat/>
    <w:rsid w:val="003A59CB"/>
    <w:pPr>
      <w:keepNext/>
      <w:numPr>
        <w:ilvl w:val="2"/>
        <w:numId w:val="2"/>
      </w:numPr>
      <w:tabs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A59C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2021-09-20T04:22:00Z</dcterms:created>
  <dcterms:modified xsi:type="dcterms:W3CDTF">2021-09-20T10:04:00Z</dcterms:modified>
</cp:coreProperties>
</file>