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72CE2" w14:textId="77777777" w:rsidR="00A83BC4" w:rsidRDefault="00A83BC4" w:rsidP="006864FF">
      <w:pPr>
        <w:pStyle w:val="Ttulo1"/>
      </w:pPr>
    </w:p>
    <w:p w14:paraId="14EEAB2D" w14:textId="77777777" w:rsidR="00A83BC4" w:rsidRDefault="00A83BC4" w:rsidP="00A83BC4">
      <w:pPr>
        <w:pStyle w:val="Ttulo1"/>
      </w:pPr>
      <w:bookmarkStart w:id="0" w:name="_Toc50140350"/>
      <w:commentRangeStart w:id="1"/>
      <w:r>
        <w:t xml:space="preserve">Historias de Usuario para </w:t>
      </w:r>
      <w:proofErr w:type="spellStart"/>
      <w:r>
        <w:t>Triaje</w:t>
      </w:r>
      <w:bookmarkEnd w:id="0"/>
      <w:commentRangeEnd w:id="1"/>
      <w:proofErr w:type="spellEnd"/>
      <w:r w:rsidR="00F4192A">
        <w:rPr>
          <w:rStyle w:val="Refdecomentario"/>
          <w:rFonts w:ascii="Arial" w:eastAsia="Arial" w:hAnsi="Arial" w:cs="Arial"/>
          <w:color w:val="auto"/>
        </w:rPr>
        <w:commentReference w:id="1"/>
      </w:r>
    </w:p>
    <w:p w14:paraId="232987FC" w14:textId="77777777" w:rsidR="00A83BC4" w:rsidRPr="0098459A"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795B3A71" w14:textId="77777777" w:rsidTr="00B70E02">
        <w:tc>
          <w:tcPr>
            <w:tcW w:w="8828" w:type="dxa"/>
            <w:gridSpan w:val="3"/>
          </w:tcPr>
          <w:p w14:paraId="0B528F97" w14:textId="77777777" w:rsidR="00A83BC4" w:rsidRDefault="00A83BC4" w:rsidP="00B70E02">
            <w:pPr>
              <w:jc w:val="right"/>
            </w:pPr>
            <w:r>
              <w:t>Historia de usuario</w:t>
            </w:r>
          </w:p>
        </w:tc>
      </w:tr>
      <w:tr w:rsidR="00A83BC4" w14:paraId="147EE521" w14:textId="77777777" w:rsidTr="00B70E02">
        <w:tc>
          <w:tcPr>
            <w:tcW w:w="3152" w:type="dxa"/>
          </w:tcPr>
          <w:p w14:paraId="3BDDEFCC" w14:textId="77777777" w:rsidR="00A83BC4" w:rsidRDefault="00A83BC4" w:rsidP="00B70E02">
            <w:r>
              <w:t>Número: 1</w:t>
            </w:r>
          </w:p>
        </w:tc>
        <w:tc>
          <w:tcPr>
            <w:tcW w:w="5676" w:type="dxa"/>
            <w:gridSpan w:val="2"/>
          </w:tcPr>
          <w:p w14:paraId="4C452A91" w14:textId="77777777" w:rsidR="00A83BC4" w:rsidRDefault="00A83BC4" w:rsidP="00B70E02">
            <w:r>
              <w:t>Usuario: Paciente</w:t>
            </w:r>
          </w:p>
        </w:tc>
      </w:tr>
      <w:tr w:rsidR="00A83BC4" w14:paraId="31E91732" w14:textId="77777777" w:rsidTr="00B70E02">
        <w:tc>
          <w:tcPr>
            <w:tcW w:w="8828" w:type="dxa"/>
            <w:gridSpan w:val="3"/>
          </w:tcPr>
          <w:p w14:paraId="6328DE68" w14:textId="77777777" w:rsidR="00A83BC4" w:rsidRDefault="00A83BC4" w:rsidP="00B70E02">
            <w:r>
              <w:t>Nombre historia: Registro de solicitud de atención</w:t>
            </w:r>
          </w:p>
        </w:tc>
      </w:tr>
      <w:tr w:rsidR="00A83BC4" w14:paraId="1DE39942" w14:textId="77777777" w:rsidTr="00B70E02">
        <w:tc>
          <w:tcPr>
            <w:tcW w:w="3152" w:type="dxa"/>
          </w:tcPr>
          <w:p w14:paraId="562BA3B7" w14:textId="77777777" w:rsidR="00A83BC4" w:rsidRDefault="00A83BC4" w:rsidP="00B70E02">
            <w:r>
              <w:t>Prioridad: 3</w:t>
            </w:r>
          </w:p>
        </w:tc>
        <w:tc>
          <w:tcPr>
            <w:tcW w:w="2838" w:type="dxa"/>
          </w:tcPr>
          <w:p w14:paraId="6334996A" w14:textId="77777777" w:rsidR="00A83BC4" w:rsidRDefault="00A83BC4" w:rsidP="00B70E02"/>
        </w:tc>
        <w:tc>
          <w:tcPr>
            <w:tcW w:w="2838" w:type="dxa"/>
          </w:tcPr>
          <w:p w14:paraId="73EE73F6" w14:textId="77777777" w:rsidR="00A83BC4" w:rsidRDefault="00A83BC4" w:rsidP="00B70E02">
            <w:r>
              <w:t>Iteración: 3</w:t>
            </w:r>
          </w:p>
        </w:tc>
      </w:tr>
      <w:tr w:rsidR="00A83BC4" w14:paraId="4E8433D5" w14:textId="77777777" w:rsidTr="00B70E02">
        <w:trPr>
          <w:trHeight w:val="1249"/>
        </w:trPr>
        <w:tc>
          <w:tcPr>
            <w:tcW w:w="8828" w:type="dxa"/>
            <w:gridSpan w:val="3"/>
          </w:tcPr>
          <w:p w14:paraId="3F7B3A3D" w14:textId="77777777" w:rsidR="00A83BC4" w:rsidRDefault="00A83BC4" w:rsidP="00B70E02">
            <w:r>
              <w:t>Descripción:</w:t>
            </w:r>
          </w:p>
          <w:p w14:paraId="75761803" w14:textId="77777777" w:rsidR="00A83BC4" w:rsidRDefault="00A83BC4" w:rsidP="00B70E02">
            <w:r>
              <w:t>Como paciente quiero poder registrar con anterioridad una solicitud de atención para poder ahorrar tiempo de espera.</w:t>
            </w:r>
          </w:p>
        </w:tc>
      </w:tr>
      <w:tr w:rsidR="00A83BC4" w14:paraId="341C4C22" w14:textId="77777777" w:rsidTr="00B70E02">
        <w:trPr>
          <w:trHeight w:val="1249"/>
        </w:trPr>
        <w:tc>
          <w:tcPr>
            <w:tcW w:w="8828" w:type="dxa"/>
            <w:gridSpan w:val="3"/>
          </w:tcPr>
          <w:p w14:paraId="40C55F40" w14:textId="77777777" w:rsidR="00A83BC4" w:rsidRDefault="00A83BC4" w:rsidP="00B70E02">
            <w:r>
              <w:t>Criterios de aceptación:</w:t>
            </w:r>
          </w:p>
          <w:p w14:paraId="6EE3F12A" w14:textId="77777777" w:rsidR="00A83BC4" w:rsidRDefault="00A83BC4" w:rsidP="00B70E02">
            <w:r>
              <w:t>El sistema debe poder ubicar el establecimiento de salud deseado por paciente.</w:t>
            </w:r>
          </w:p>
          <w:p w14:paraId="39A7CD12" w14:textId="77777777" w:rsidR="00A83BC4" w:rsidRDefault="00A83BC4" w:rsidP="00B70E02">
            <w:r>
              <w:t>El sistema debe permitir registrar los siguientes datos:</w:t>
            </w:r>
          </w:p>
          <w:p w14:paraId="75730C45" w14:textId="77777777" w:rsidR="00A83BC4" w:rsidRDefault="00A83BC4" w:rsidP="00A83BC4">
            <w:pPr>
              <w:pStyle w:val="Prrafodelista"/>
              <w:numPr>
                <w:ilvl w:val="0"/>
                <w:numId w:val="32"/>
              </w:numPr>
            </w:pPr>
            <w:r>
              <w:t>Nombres</w:t>
            </w:r>
          </w:p>
          <w:p w14:paraId="59AAA003" w14:textId="77777777" w:rsidR="00A83BC4" w:rsidRDefault="00A83BC4" w:rsidP="00A83BC4">
            <w:pPr>
              <w:pStyle w:val="Prrafodelista"/>
              <w:numPr>
                <w:ilvl w:val="0"/>
                <w:numId w:val="32"/>
              </w:numPr>
            </w:pPr>
            <w:r>
              <w:t>Apellido Paterno</w:t>
            </w:r>
          </w:p>
          <w:p w14:paraId="01C97121" w14:textId="77777777" w:rsidR="00A83BC4" w:rsidRDefault="00A83BC4" w:rsidP="00A83BC4">
            <w:pPr>
              <w:pStyle w:val="Prrafodelista"/>
              <w:numPr>
                <w:ilvl w:val="0"/>
                <w:numId w:val="32"/>
              </w:numPr>
            </w:pPr>
            <w:r>
              <w:t>Apellido Materno</w:t>
            </w:r>
          </w:p>
          <w:p w14:paraId="2805B0E4" w14:textId="77777777" w:rsidR="00A83BC4" w:rsidRDefault="00A83BC4" w:rsidP="00A83BC4">
            <w:pPr>
              <w:pStyle w:val="Prrafodelista"/>
              <w:numPr>
                <w:ilvl w:val="0"/>
                <w:numId w:val="32"/>
              </w:numPr>
            </w:pPr>
            <w:r>
              <w:t>Edad</w:t>
            </w:r>
          </w:p>
          <w:p w14:paraId="7D5FF39E" w14:textId="77777777" w:rsidR="00A83BC4" w:rsidRDefault="00A83BC4" w:rsidP="00A83BC4">
            <w:pPr>
              <w:pStyle w:val="Prrafodelista"/>
              <w:numPr>
                <w:ilvl w:val="0"/>
                <w:numId w:val="32"/>
              </w:numPr>
            </w:pPr>
            <w:r>
              <w:t>Género</w:t>
            </w:r>
          </w:p>
          <w:p w14:paraId="6511EE9B" w14:textId="77777777" w:rsidR="00A83BC4" w:rsidRDefault="00A83BC4" w:rsidP="00A83BC4">
            <w:pPr>
              <w:pStyle w:val="Prrafodelista"/>
              <w:numPr>
                <w:ilvl w:val="0"/>
                <w:numId w:val="32"/>
              </w:numPr>
            </w:pPr>
            <w:r>
              <w:t>DNI</w:t>
            </w:r>
          </w:p>
          <w:p w14:paraId="7BFB9409" w14:textId="77777777" w:rsidR="00A83BC4" w:rsidRDefault="00A83BC4" w:rsidP="00A83BC4">
            <w:pPr>
              <w:pStyle w:val="Prrafodelista"/>
              <w:numPr>
                <w:ilvl w:val="0"/>
                <w:numId w:val="32"/>
              </w:numPr>
            </w:pPr>
            <w:r>
              <w:t>Síntomas</w:t>
            </w:r>
          </w:p>
          <w:p w14:paraId="7D6B1467" w14:textId="77777777" w:rsidR="00A83BC4" w:rsidRDefault="00A83BC4" w:rsidP="00A83BC4">
            <w:pPr>
              <w:pStyle w:val="Prrafodelista"/>
              <w:numPr>
                <w:ilvl w:val="0"/>
                <w:numId w:val="32"/>
              </w:numPr>
            </w:pPr>
            <w:r>
              <w:t>Teléfono celular o correo electrónico</w:t>
            </w:r>
          </w:p>
          <w:p w14:paraId="0FFAAC6E" w14:textId="77777777" w:rsidR="00A83BC4" w:rsidRDefault="00A83BC4" w:rsidP="00B70E02">
            <w:r>
              <w:t>El sistema debe a ayudar a identificar el nombre del paciente haciendo uso solo del DNI.</w:t>
            </w:r>
          </w:p>
          <w:p w14:paraId="1EB5B8ED" w14:textId="77777777" w:rsidR="00A83BC4" w:rsidRDefault="00A83BC4" w:rsidP="00B70E02">
            <w:r>
              <w:t>El sistema debe registrar los síntomas del paciente bajo declaración jurada.</w:t>
            </w:r>
          </w:p>
          <w:p w14:paraId="3C842215" w14:textId="77777777" w:rsidR="00A83BC4" w:rsidRDefault="00A83BC4" w:rsidP="00B70E02">
            <w:r>
              <w:lastRenderedPageBreak/>
              <w:t>El sistema debe poder detectar automáticamente si el paciente tiene seguro SIS o no.</w:t>
            </w:r>
          </w:p>
        </w:tc>
      </w:tr>
    </w:tbl>
    <w:p w14:paraId="3CA17949" w14:textId="77777777" w:rsidR="00A83BC4"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1378F6DB" w14:textId="77777777" w:rsidTr="00B70E02">
        <w:tc>
          <w:tcPr>
            <w:tcW w:w="8828" w:type="dxa"/>
            <w:gridSpan w:val="3"/>
          </w:tcPr>
          <w:p w14:paraId="19B6C38F" w14:textId="77777777" w:rsidR="00A83BC4" w:rsidRDefault="00A83BC4" w:rsidP="00B70E02">
            <w:pPr>
              <w:jc w:val="right"/>
            </w:pPr>
            <w:r>
              <w:t>Historia de usuario</w:t>
            </w:r>
          </w:p>
        </w:tc>
      </w:tr>
      <w:tr w:rsidR="00A83BC4" w14:paraId="5233A978" w14:textId="77777777" w:rsidTr="00B70E02">
        <w:tc>
          <w:tcPr>
            <w:tcW w:w="3152" w:type="dxa"/>
          </w:tcPr>
          <w:p w14:paraId="22A2E1FD" w14:textId="77777777" w:rsidR="00A83BC4" w:rsidRDefault="00A83BC4" w:rsidP="00B70E02">
            <w:r>
              <w:t>Número: 2</w:t>
            </w:r>
          </w:p>
        </w:tc>
        <w:tc>
          <w:tcPr>
            <w:tcW w:w="5676" w:type="dxa"/>
            <w:gridSpan w:val="2"/>
          </w:tcPr>
          <w:p w14:paraId="5DC463C0" w14:textId="77777777" w:rsidR="00A83BC4" w:rsidRDefault="00A83BC4" w:rsidP="00B70E02">
            <w:r>
              <w:t>Usuario: Licenciado de enfermería</w:t>
            </w:r>
          </w:p>
        </w:tc>
      </w:tr>
      <w:tr w:rsidR="00A83BC4" w14:paraId="517C80E1" w14:textId="77777777" w:rsidTr="00B70E02">
        <w:tc>
          <w:tcPr>
            <w:tcW w:w="8828" w:type="dxa"/>
            <w:gridSpan w:val="3"/>
          </w:tcPr>
          <w:p w14:paraId="22F94FF0" w14:textId="77777777" w:rsidR="00A83BC4" w:rsidRDefault="00A83BC4" w:rsidP="00B70E02">
            <w:r>
              <w:t>Nombre historia: Gestionar solicitudes de atención</w:t>
            </w:r>
          </w:p>
        </w:tc>
      </w:tr>
      <w:tr w:rsidR="00A83BC4" w14:paraId="561793EA" w14:textId="77777777" w:rsidTr="00B70E02">
        <w:tc>
          <w:tcPr>
            <w:tcW w:w="3152" w:type="dxa"/>
          </w:tcPr>
          <w:p w14:paraId="306917A6" w14:textId="77777777" w:rsidR="00A83BC4" w:rsidRDefault="00A83BC4" w:rsidP="00B70E02">
            <w:r>
              <w:t>Prioridad: 3</w:t>
            </w:r>
          </w:p>
        </w:tc>
        <w:tc>
          <w:tcPr>
            <w:tcW w:w="2838" w:type="dxa"/>
          </w:tcPr>
          <w:p w14:paraId="4ABD01F6" w14:textId="77777777" w:rsidR="00A83BC4" w:rsidRDefault="00A83BC4" w:rsidP="00B70E02"/>
        </w:tc>
        <w:tc>
          <w:tcPr>
            <w:tcW w:w="2838" w:type="dxa"/>
          </w:tcPr>
          <w:p w14:paraId="50011F38" w14:textId="77777777" w:rsidR="00A83BC4" w:rsidRDefault="00A83BC4" w:rsidP="00B70E02">
            <w:r>
              <w:t>Iteración: 3</w:t>
            </w:r>
          </w:p>
        </w:tc>
      </w:tr>
      <w:tr w:rsidR="00A83BC4" w14:paraId="47D2CC36" w14:textId="77777777" w:rsidTr="00B70E02">
        <w:trPr>
          <w:trHeight w:val="1249"/>
        </w:trPr>
        <w:tc>
          <w:tcPr>
            <w:tcW w:w="8828" w:type="dxa"/>
            <w:gridSpan w:val="3"/>
          </w:tcPr>
          <w:p w14:paraId="6192596A" w14:textId="77777777" w:rsidR="00A83BC4" w:rsidRDefault="00A83BC4" w:rsidP="00B70E02">
            <w:r>
              <w:t>Descripción:</w:t>
            </w:r>
          </w:p>
          <w:p w14:paraId="467D1671" w14:textId="77777777" w:rsidR="00A83BC4" w:rsidRDefault="00A83BC4" w:rsidP="00B70E02">
            <w:r>
              <w:t>Como licenciado de enfermería quiero visualizar las solicitudes de atención registradas hasta el momento para poder administrarlas.</w:t>
            </w:r>
          </w:p>
        </w:tc>
      </w:tr>
      <w:tr w:rsidR="00A83BC4" w14:paraId="1B03F29A" w14:textId="77777777" w:rsidTr="00B70E02">
        <w:trPr>
          <w:trHeight w:val="1249"/>
        </w:trPr>
        <w:tc>
          <w:tcPr>
            <w:tcW w:w="8828" w:type="dxa"/>
            <w:gridSpan w:val="3"/>
          </w:tcPr>
          <w:p w14:paraId="7CF10150" w14:textId="77777777" w:rsidR="00A83BC4" w:rsidRDefault="00A83BC4" w:rsidP="00B70E02">
            <w:r>
              <w:t>Criterios de aceptación:</w:t>
            </w:r>
          </w:p>
          <w:p w14:paraId="44CC6820" w14:textId="77777777" w:rsidR="00A83BC4" w:rsidRDefault="00A83BC4" w:rsidP="00B70E02">
            <w:r>
              <w:t>El sistema debe poder gestionar los siguientes datos por cada solicitud:</w:t>
            </w:r>
          </w:p>
          <w:p w14:paraId="70C37C72" w14:textId="77777777" w:rsidR="00A83BC4" w:rsidRDefault="00A83BC4" w:rsidP="00A83BC4">
            <w:pPr>
              <w:pStyle w:val="Prrafodelista"/>
              <w:numPr>
                <w:ilvl w:val="0"/>
                <w:numId w:val="32"/>
              </w:numPr>
            </w:pPr>
            <w:r>
              <w:t>Nombres</w:t>
            </w:r>
          </w:p>
          <w:p w14:paraId="168A260A" w14:textId="77777777" w:rsidR="00A83BC4" w:rsidRDefault="00A83BC4" w:rsidP="00A83BC4">
            <w:pPr>
              <w:pStyle w:val="Prrafodelista"/>
              <w:numPr>
                <w:ilvl w:val="0"/>
                <w:numId w:val="32"/>
              </w:numPr>
            </w:pPr>
            <w:r>
              <w:t>Apellido Paterno</w:t>
            </w:r>
          </w:p>
          <w:p w14:paraId="4CE21497" w14:textId="77777777" w:rsidR="00A83BC4" w:rsidRDefault="00A83BC4" w:rsidP="00A83BC4">
            <w:pPr>
              <w:pStyle w:val="Prrafodelista"/>
              <w:numPr>
                <w:ilvl w:val="0"/>
                <w:numId w:val="32"/>
              </w:numPr>
            </w:pPr>
            <w:r>
              <w:t>Apellido Materno</w:t>
            </w:r>
          </w:p>
          <w:p w14:paraId="183CBF39" w14:textId="77777777" w:rsidR="00A83BC4" w:rsidRDefault="00A83BC4" w:rsidP="00A83BC4">
            <w:pPr>
              <w:pStyle w:val="Prrafodelista"/>
              <w:numPr>
                <w:ilvl w:val="0"/>
                <w:numId w:val="32"/>
              </w:numPr>
            </w:pPr>
            <w:r>
              <w:t>Edad</w:t>
            </w:r>
          </w:p>
          <w:p w14:paraId="6D80A36E" w14:textId="77777777" w:rsidR="00A83BC4" w:rsidRDefault="00A83BC4" w:rsidP="00A83BC4">
            <w:pPr>
              <w:pStyle w:val="Prrafodelista"/>
              <w:numPr>
                <w:ilvl w:val="0"/>
                <w:numId w:val="32"/>
              </w:numPr>
            </w:pPr>
            <w:r>
              <w:t>Género</w:t>
            </w:r>
          </w:p>
          <w:p w14:paraId="7B0A95DD" w14:textId="77777777" w:rsidR="00A83BC4" w:rsidRDefault="00A83BC4" w:rsidP="00A83BC4">
            <w:pPr>
              <w:pStyle w:val="Prrafodelista"/>
              <w:numPr>
                <w:ilvl w:val="0"/>
                <w:numId w:val="32"/>
              </w:numPr>
            </w:pPr>
            <w:r>
              <w:t>DNI</w:t>
            </w:r>
          </w:p>
          <w:p w14:paraId="6024367F" w14:textId="77777777" w:rsidR="00A83BC4" w:rsidRDefault="00A83BC4" w:rsidP="00A83BC4">
            <w:pPr>
              <w:pStyle w:val="Prrafodelista"/>
              <w:numPr>
                <w:ilvl w:val="0"/>
                <w:numId w:val="32"/>
              </w:numPr>
            </w:pPr>
            <w:r>
              <w:t>Seguro SIS (Si lo tiene o no)</w:t>
            </w:r>
          </w:p>
          <w:p w14:paraId="684B7FAD" w14:textId="77777777" w:rsidR="00A83BC4" w:rsidRDefault="00A83BC4" w:rsidP="00A83BC4">
            <w:pPr>
              <w:pStyle w:val="Prrafodelista"/>
              <w:numPr>
                <w:ilvl w:val="0"/>
                <w:numId w:val="32"/>
              </w:numPr>
            </w:pPr>
            <w:r>
              <w:t xml:space="preserve">Síntomas </w:t>
            </w:r>
          </w:p>
          <w:p w14:paraId="336DEC03" w14:textId="77777777" w:rsidR="00A83BC4" w:rsidRDefault="00A83BC4" w:rsidP="00A83BC4">
            <w:pPr>
              <w:pStyle w:val="Prrafodelista"/>
              <w:numPr>
                <w:ilvl w:val="0"/>
                <w:numId w:val="32"/>
              </w:numPr>
            </w:pPr>
            <w:r>
              <w:t>Teléfono celular o correo electrónico</w:t>
            </w:r>
          </w:p>
        </w:tc>
      </w:tr>
    </w:tbl>
    <w:p w14:paraId="017ECAAD" w14:textId="77777777" w:rsidR="00A83BC4" w:rsidRDefault="00A83BC4" w:rsidP="00A83BC4"/>
    <w:p w14:paraId="78320252" w14:textId="77777777" w:rsidR="00A83BC4"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7BBCB294" w14:textId="77777777" w:rsidTr="00B70E02">
        <w:tc>
          <w:tcPr>
            <w:tcW w:w="8828" w:type="dxa"/>
            <w:gridSpan w:val="3"/>
          </w:tcPr>
          <w:p w14:paraId="318FFBD4" w14:textId="77777777" w:rsidR="00A83BC4" w:rsidRDefault="00A83BC4" w:rsidP="00B70E02">
            <w:pPr>
              <w:jc w:val="right"/>
            </w:pPr>
            <w:r>
              <w:t>Historia de usuario</w:t>
            </w:r>
          </w:p>
        </w:tc>
      </w:tr>
      <w:tr w:rsidR="00A83BC4" w14:paraId="00B50ED1" w14:textId="77777777" w:rsidTr="00B70E02">
        <w:tc>
          <w:tcPr>
            <w:tcW w:w="3152" w:type="dxa"/>
          </w:tcPr>
          <w:p w14:paraId="111BCB4F" w14:textId="77777777" w:rsidR="00A83BC4" w:rsidRDefault="00A83BC4" w:rsidP="00B70E02">
            <w:r>
              <w:lastRenderedPageBreak/>
              <w:t>Número: 3</w:t>
            </w:r>
          </w:p>
        </w:tc>
        <w:tc>
          <w:tcPr>
            <w:tcW w:w="5676" w:type="dxa"/>
            <w:gridSpan w:val="2"/>
          </w:tcPr>
          <w:p w14:paraId="72534CC5" w14:textId="77777777" w:rsidR="00A83BC4" w:rsidRDefault="00A83BC4" w:rsidP="00B70E02">
            <w:r>
              <w:t>Usuario: Licenciado de enfermería</w:t>
            </w:r>
          </w:p>
        </w:tc>
      </w:tr>
      <w:tr w:rsidR="00A83BC4" w14:paraId="2D649AF5" w14:textId="77777777" w:rsidTr="00B70E02">
        <w:tc>
          <w:tcPr>
            <w:tcW w:w="8828" w:type="dxa"/>
            <w:gridSpan w:val="3"/>
          </w:tcPr>
          <w:p w14:paraId="3D06151C" w14:textId="77777777" w:rsidR="00A83BC4" w:rsidRDefault="00A83BC4" w:rsidP="00B70E02">
            <w:r>
              <w:t>Nombre historia: Clasificar a los pacientes</w:t>
            </w:r>
          </w:p>
        </w:tc>
      </w:tr>
      <w:tr w:rsidR="00A83BC4" w14:paraId="5632F23E" w14:textId="77777777" w:rsidTr="00B70E02">
        <w:tc>
          <w:tcPr>
            <w:tcW w:w="3152" w:type="dxa"/>
          </w:tcPr>
          <w:p w14:paraId="07996866" w14:textId="77777777" w:rsidR="00A83BC4" w:rsidRDefault="00A83BC4" w:rsidP="00B70E02">
            <w:r>
              <w:t>Prioridad: 5</w:t>
            </w:r>
          </w:p>
        </w:tc>
        <w:tc>
          <w:tcPr>
            <w:tcW w:w="2838" w:type="dxa"/>
          </w:tcPr>
          <w:p w14:paraId="2346B7CB" w14:textId="77777777" w:rsidR="00A83BC4" w:rsidRDefault="00A83BC4" w:rsidP="00B70E02">
            <w:r>
              <w:t>Riesgo:</w:t>
            </w:r>
          </w:p>
        </w:tc>
        <w:tc>
          <w:tcPr>
            <w:tcW w:w="2838" w:type="dxa"/>
          </w:tcPr>
          <w:p w14:paraId="6B05BD10" w14:textId="77777777" w:rsidR="00A83BC4" w:rsidRDefault="00A83BC4" w:rsidP="00B70E02">
            <w:r>
              <w:t>Iteración: 2 y 4</w:t>
            </w:r>
          </w:p>
        </w:tc>
      </w:tr>
      <w:tr w:rsidR="00A83BC4" w14:paraId="7501C2DB" w14:textId="77777777" w:rsidTr="00B70E02">
        <w:trPr>
          <w:trHeight w:val="1249"/>
        </w:trPr>
        <w:tc>
          <w:tcPr>
            <w:tcW w:w="8828" w:type="dxa"/>
            <w:gridSpan w:val="3"/>
          </w:tcPr>
          <w:p w14:paraId="7B840FDC" w14:textId="77777777" w:rsidR="00A83BC4" w:rsidRDefault="00A83BC4" w:rsidP="00B70E02">
            <w:r>
              <w:t>Descripción:</w:t>
            </w:r>
          </w:p>
          <w:p w14:paraId="146154E0" w14:textId="77777777" w:rsidR="00A83BC4" w:rsidRDefault="00A83BC4" w:rsidP="00B70E02">
            <w:pPr>
              <w:jc w:val="both"/>
            </w:pPr>
            <w:r>
              <w:t>Como licenciado de enfermería quiero poder clasificar a los pacientes para poder asignar la prioridad correspondiente.</w:t>
            </w:r>
          </w:p>
        </w:tc>
      </w:tr>
      <w:tr w:rsidR="00A83BC4" w14:paraId="04D01DE7" w14:textId="77777777" w:rsidTr="00B70E02">
        <w:trPr>
          <w:trHeight w:val="1249"/>
        </w:trPr>
        <w:tc>
          <w:tcPr>
            <w:tcW w:w="8828" w:type="dxa"/>
            <w:gridSpan w:val="3"/>
          </w:tcPr>
          <w:p w14:paraId="5F9D2F36" w14:textId="77777777" w:rsidR="00A83BC4" w:rsidRDefault="00A83BC4" w:rsidP="00B70E02">
            <w:r>
              <w:t>Criterios de aceptación:</w:t>
            </w:r>
          </w:p>
          <w:p w14:paraId="2C291AF0" w14:textId="77777777" w:rsidR="00A83BC4" w:rsidRDefault="00A83BC4" w:rsidP="00B70E02">
            <w:r>
              <w:t>El sistema debe asignar una prioridad que sirva de referencia.</w:t>
            </w:r>
          </w:p>
          <w:p w14:paraId="3FFB2761" w14:textId="77777777" w:rsidR="00A83BC4" w:rsidRDefault="00A83BC4" w:rsidP="00B70E02">
            <w:r>
              <w:t>El sistema debe permitir derivar al paciente a los siguientes lugares:</w:t>
            </w:r>
          </w:p>
          <w:p w14:paraId="212284F0" w14:textId="77777777" w:rsidR="00A83BC4" w:rsidRDefault="00A83BC4" w:rsidP="00A83BC4">
            <w:pPr>
              <w:pStyle w:val="Prrafodelista"/>
              <w:numPr>
                <w:ilvl w:val="0"/>
                <w:numId w:val="31"/>
              </w:numPr>
            </w:pPr>
            <w:r>
              <w:t>Tópico Diferenciado</w:t>
            </w:r>
          </w:p>
          <w:p w14:paraId="4452B6B7" w14:textId="77777777" w:rsidR="00A83BC4" w:rsidRDefault="00A83BC4" w:rsidP="00A83BC4">
            <w:pPr>
              <w:pStyle w:val="Prrafodelista"/>
              <w:numPr>
                <w:ilvl w:val="0"/>
                <w:numId w:val="31"/>
              </w:numPr>
            </w:pPr>
            <w:r>
              <w:t>Shock Trauma</w:t>
            </w:r>
          </w:p>
          <w:p w14:paraId="343867EB" w14:textId="77777777" w:rsidR="00A83BC4" w:rsidRDefault="00A83BC4" w:rsidP="00A83BC4">
            <w:pPr>
              <w:pStyle w:val="Prrafodelista"/>
              <w:numPr>
                <w:ilvl w:val="0"/>
                <w:numId w:val="31"/>
              </w:numPr>
            </w:pPr>
            <w:r>
              <w:t>Consulta Rápida</w:t>
            </w:r>
          </w:p>
          <w:p w14:paraId="72F76940" w14:textId="77777777" w:rsidR="00A83BC4" w:rsidRDefault="00A83BC4" w:rsidP="00B70E02">
            <w:r>
              <w:t>El sistema debe permitir registrar los siguientes datos:</w:t>
            </w:r>
          </w:p>
          <w:p w14:paraId="188DB603" w14:textId="77777777" w:rsidR="00A83BC4" w:rsidRDefault="00A83BC4" w:rsidP="00A83BC4">
            <w:pPr>
              <w:pStyle w:val="Prrafodelista"/>
              <w:numPr>
                <w:ilvl w:val="0"/>
                <w:numId w:val="30"/>
              </w:numPr>
            </w:pPr>
            <w:r>
              <w:t>Síntomas</w:t>
            </w:r>
          </w:p>
          <w:p w14:paraId="0F8C4B03" w14:textId="77777777" w:rsidR="00A83BC4" w:rsidRDefault="00A83BC4" w:rsidP="00A83BC4">
            <w:pPr>
              <w:pStyle w:val="Prrafodelista"/>
              <w:numPr>
                <w:ilvl w:val="0"/>
                <w:numId w:val="30"/>
              </w:numPr>
            </w:pPr>
            <w:r>
              <w:t>Temperatura</w:t>
            </w:r>
          </w:p>
          <w:p w14:paraId="1426753B" w14:textId="77777777" w:rsidR="00A83BC4" w:rsidRDefault="00A83BC4" w:rsidP="00A83BC4">
            <w:pPr>
              <w:pStyle w:val="Prrafodelista"/>
              <w:numPr>
                <w:ilvl w:val="0"/>
                <w:numId w:val="30"/>
              </w:numPr>
            </w:pPr>
            <w:r>
              <w:t>Presión arterial</w:t>
            </w:r>
          </w:p>
          <w:p w14:paraId="226C0252" w14:textId="77777777" w:rsidR="00A83BC4" w:rsidRDefault="00A83BC4" w:rsidP="00A83BC4">
            <w:pPr>
              <w:pStyle w:val="Prrafodelista"/>
              <w:numPr>
                <w:ilvl w:val="0"/>
                <w:numId w:val="30"/>
              </w:numPr>
            </w:pPr>
            <w:r>
              <w:t>Saturación</w:t>
            </w:r>
          </w:p>
          <w:p w14:paraId="24A1CBDF" w14:textId="77777777" w:rsidR="00A83BC4" w:rsidRDefault="00A83BC4" w:rsidP="00A83BC4">
            <w:pPr>
              <w:pStyle w:val="Prrafodelista"/>
              <w:numPr>
                <w:ilvl w:val="0"/>
                <w:numId w:val="30"/>
              </w:numPr>
            </w:pPr>
            <w:r>
              <w:t>Frecuencia Cardiaca</w:t>
            </w:r>
          </w:p>
          <w:p w14:paraId="6E16F9CF" w14:textId="77777777" w:rsidR="00A83BC4" w:rsidRDefault="00A83BC4" w:rsidP="00A83BC4">
            <w:pPr>
              <w:pStyle w:val="Prrafodelista"/>
              <w:numPr>
                <w:ilvl w:val="0"/>
                <w:numId w:val="30"/>
              </w:numPr>
            </w:pPr>
            <w:r>
              <w:t>Frecuencia Respiratoria</w:t>
            </w:r>
          </w:p>
          <w:p w14:paraId="027A6533" w14:textId="77777777" w:rsidR="00A83BC4" w:rsidRDefault="00A83BC4" w:rsidP="00A83BC4">
            <w:pPr>
              <w:pStyle w:val="Prrafodelista"/>
              <w:numPr>
                <w:ilvl w:val="0"/>
                <w:numId w:val="30"/>
              </w:numPr>
            </w:pPr>
            <w:r>
              <w:t>Peso</w:t>
            </w:r>
          </w:p>
          <w:p w14:paraId="2C8917B1" w14:textId="77777777" w:rsidR="00A83BC4" w:rsidRDefault="00A83BC4" w:rsidP="00A83BC4">
            <w:pPr>
              <w:pStyle w:val="Prrafodelista"/>
              <w:numPr>
                <w:ilvl w:val="0"/>
                <w:numId w:val="30"/>
              </w:numPr>
            </w:pPr>
            <w:r>
              <w:t>Talla</w:t>
            </w:r>
          </w:p>
          <w:p w14:paraId="225EA3B1" w14:textId="77777777" w:rsidR="00A83BC4" w:rsidRDefault="00A83BC4" w:rsidP="00B70E02">
            <w:r>
              <w:t>El sistema debe poder calcular los siguientes datos:</w:t>
            </w:r>
          </w:p>
          <w:p w14:paraId="23BA853C" w14:textId="77777777" w:rsidR="00A83BC4" w:rsidRDefault="00A83BC4" w:rsidP="00A83BC4">
            <w:pPr>
              <w:pStyle w:val="Prrafodelista"/>
              <w:numPr>
                <w:ilvl w:val="0"/>
                <w:numId w:val="30"/>
              </w:numPr>
            </w:pPr>
            <w:r>
              <w:t>Superficie corporal</w:t>
            </w:r>
          </w:p>
          <w:p w14:paraId="459610A9" w14:textId="77777777" w:rsidR="00A83BC4" w:rsidRDefault="00A83BC4" w:rsidP="00A83BC4">
            <w:pPr>
              <w:pStyle w:val="Prrafodelista"/>
              <w:numPr>
                <w:ilvl w:val="0"/>
                <w:numId w:val="30"/>
              </w:numPr>
            </w:pPr>
            <w:r>
              <w:t>Índice de masa corporal</w:t>
            </w:r>
          </w:p>
          <w:p w14:paraId="2909F046" w14:textId="77777777" w:rsidR="00A83BC4" w:rsidRDefault="00A83BC4" w:rsidP="00A83BC4">
            <w:pPr>
              <w:pStyle w:val="Prrafodelista"/>
              <w:numPr>
                <w:ilvl w:val="0"/>
                <w:numId w:val="30"/>
              </w:numPr>
            </w:pPr>
            <w:r>
              <w:t>Clasificación del IMC</w:t>
            </w:r>
          </w:p>
          <w:p w14:paraId="7D536ED7" w14:textId="77777777" w:rsidR="00A83BC4" w:rsidRDefault="00A83BC4" w:rsidP="00A83BC4">
            <w:pPr>
              <w:pStyle w:val="Prrafodelista"/>
              <w:numPr>
                <w:ilvl w:val="0"/>
                <w:numId w:val="30"/>
              </w:numPr>
            </w:pPr>
            <w:r>
              <w:t>Riesgo de enfermedad</w:t>
            </w:r>
          </w:p>
        </w:tc>
      </w:tr>
    </w:tbl>
    <w:p w14:paraId="3F17DAB2" w14:textId="77777777" w:rsidR="00A83BC4" w:rsidRDefault="00A83BC4" w:rsidP="00A83BC4"/>
    <w:p w14:paraId="112DA5D9" w14:textId="77777777" w:rsidR="00A83BC4" w:rsidRPr="0098459A" w:rsidRDefault="00A83BC4" w:rsidP="00A83BC4"/>
    <w:p w14:paraId="650F3EF2" w14:textId="77777777" w:rsidR="00A83BC4" w:rsidRDefault="00A83BC4" w:rsidP="006864FF">
      <w:pPr>
        <w:pStyle w:val="Ttulo1"/>
      </w:pPr>
    </w:p>
    <w:p w14:paraId="14300550" w14:textId="1561D403" w:rsidR="006864FF" w:rsidRDefault="006864FF" w:rsidP="006864FF">
      <w:pPr>
        <w:pStyle w:val="Ttulo1"/>
      </w:pPr>
      <w:r>
        <w:t>Física</w:t>
      </w:r>
    </w:p>
    <w:p w14:paraId="11488643" w14:textId="77777777" w:rsidR="006864FF" w:rsidRDefault="006864FF" w:rsidP="006864FF">
      <w:pPr>
        <w:jc w:val="both"/>
      </w:pPr>
      <w:r>
        <w:t xml:space="preserve">La vista física nos dará un mapeo del software a desarrollar desde el punto de vista del hardware reflejando los distintos componentes de hardware conectados para lograr el funcionamiento del programa </w:t>
      </w:r>
      <w:r>
        <w:fldChar w:fldCharType="begin"/>
      </w:r>
      <w:r>
        <w:instrText xml:space="preserve"> ADDIN ZOTERO_ITEM CSL_CITATION {"citationID":"HWckXCjp","properties":{"formattedCitation":"(Kruchten,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A24307">
        <w:rPr>
          <w:szCs w:val="24"/>
        </w:rPr>
        <w:t>(Kruchten, s. f.)</w:t>
      </w:r>
      <w:r>
        <w:fldChar w:fldCharType="end"/>
      </w:r>
      <w:r>
        <w:t>. Para esta vista, se hará uso del diagrama de despliegue.</w:t>
      </w:r>
    </w:p>
    <w:p w14:paraId="265374A9" w14:textId="77777777" w:rsidR="006864FF" w:rsidRDefault="006864FF" w:rsidP="006864FF">
      <w:pPr>
        <w:jc w:val="both"/>
      </w:pPr>
    </w:p>
    <w:p w14:paraId="6AAF3356" w14:textId="77777777" w:rsidR="006864FF" w:rsidRDefault="006864FF" w:rsidP="006864FF">
      <w:pPr>
        <w:jc w:val="both"/>
      </w:pPr>
    </w:p>
    <w:p w14:paraId="5E515011" w14:textId="77777777" w:rsidR="006864FF" w:rsidRDefault="006864FF" w:rsidP="006864FF">
      <w:pPr>
        <w:jc w:val="both"/>
      </w:pPr>
      <w:r>
        <w:rPr>
          <w:noProof/>
          <w:lang w:val="es-MX"/>
        </w:rPr>
        <w:drawing>
          <wp:inline distT="0" distB="0" distL="0" distR="0" wp14:anchorId="4B4203CA" wp14:editId="3E9843EF">
            <wp:extent cx="5612130" cy="4165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165600"/>
                    </a:xfrm>
                    <a:prstGeom prst="rect">
                      <a:avLst/>
                    </a:prstGeom>
                  </pic:spPr>
                </pic:pic>
              </a:graphicData>
            </a:graphic>
          </wp:inline>
        </w:drawing>
      </w:r>
    </w:p>
    <w:p w14:paraId="7079969B" w14:textId="77777777" w:rsidR="006864FF" w:rsidRDefault="006864FF" w:rsidP="006864FF">
      <w:pPr>
        <w:jc w:val="both"/>
      </w:pPr>
    </w:p>
    <w:p w14:paraId="0393B0DF" w14:textId="77777777" w:rsidR="006864FF" w:rsidRDefault="006864FF" w:rsidP="006864FF">
      <w:pPr>
        <w:pStyle w:val="Ttulo2"/>
      </w:pPr>
      <w:bookmarkStart w:id="2" w:name="_Toc50642313"/>
      <w:r>
        <w:lastRenderedPageBreak/>
        <w:t>Computador de Hospital</w:t>
      </w:r>
      <w:bookmarkEnd w:id="2"/>
    </w:p>
    <w:p w14:paraId="53F51887" w14:textId="77777777" w:rsidR="006864FF" w:rsidRDefault="006864FF" w:rsidP="006864FF">
      <w:pPr>
        <w:jc w:val="both"/>
      </w:pPr>
      <w:r>
        <w:t xml:space="preserve">Hace referencia al dispositivo usado por los usuarios de los hospitales pertenecientes al área de emergencias, el cual se conectará mediante el uso de algún navegador: Chrome y </w:t>
      </w:r>
      <w:proofErr w:type="spellStart"/>
      <w:r>
        <w:t>FireFox</w:t>
      </w:r>
      <w:proofErr w:type="spellEnd"/>
      <w:r>
        <w:t>.</w:t>
      </w:r>
    </w:p>
    <w:p w14:paraId="7CBAD1C0" w14:textId="77777777" w:rsidR="006864FF" w:rsidRDefault="006864FF" w:rsidP="006864FF">
      <w:pPr>
        <w:pStyle w:val="Ttulo2"/>
      </w:pPr>
      <w:bookmarkStart w:id="3" w:name="_Toc50642314"/>
      <w:r>
        <w:t>Computador de cliente</w:t>
      </w:r>
      <w:bookmarkEnd w:id="3"/>
    </w:p>
    <w:p w14:paraId="260DA35E" w14:textId="77777777" w:rsidR="006864FF" w:rsidRDefault="006864FF" w:rsidP="006864FF">
      <w:pPr>
        <w:jc w:val="both"/>
      </w:pPr>
      <w:r>
        <w:t xml:space="preserve">Hace referencia al dispositivo usado por los pacientes, desde donde se brindará información sobre su situación actual para ser priorizados con anterioridad. Este computador se podrá conectar mediante el uso de algún navegador: Chrome y </w:t>
      </w:r>
      <w:proofErr w:type="spellStart"/>
      <w:r>
        <w:t>FireFox</w:t>
      </w:r>
      <w:proofErr w:type="spellEnd"/>
      <w:r>
        <w:t>.</w:t>
      </w:r>
    </w:p>
    <w:p w14:paraId="74412749" w14:textId="77777777" w:rsidR="006864FF" w:rsidRDefault="006864FF" w:rsidP="006864FF">
      <w:pPr>
        <w:pStyle w:val="Ttulo2"/>
      </w:pPr>
      <w:bookmarkStart w:id="4" w:name="_Toc50642315"/>
      <w:r>
        <w:t>Servidor Front Web Paciente</w:t>
      </w:r>
      <w:bookmarkEnd w:id="4"/>
    </w:p>
    <w:p w14:paraId="028D0912" w14:textId="77777777" w:rsidR="006864FF" w:rsidRDefault="006864FF" w:rsidP="006864FF">
      <w:pPr>
        <w:jc w:val="both"/>
      </w:pPr>
      <w:r w:rsidRPr="008D484C">
        <w:t xml:space="preserve">Este es el contenedor Amazon S3 </w:t>
      </w:r>
      <w:r>
        <w:t>ubicado en una</w:t>
      </w:r>
      <w:r w:rsidRPr="008D484C">
        <w:t xml:space="preserve"> nube privada virtual (VPC) de Amazon Web </w:t>
      </w:r>
      <w:proofErr w:type="spellStart"/>
      <w:r w:rsidRPr="008D484C">
        <w:t>Services</w:t>
      </w:r>
      <w:proofErr w:type="spellEnd"/>
      <w:r w:rsidRPr="008D484C">
        <w:t xml:space="preserve"> (AWS) en el cual se va a desplegar el código fuente para las interfaces de usuario para </w:t>
      </w:r>
      <w:r>
        <w:t>los pacientes</w:t>
      </w:r>
      <w:r w:rsidRPr="008D484C">
        <w:t xml:space="preserve"> </w:t>
      </w:r>
      <w:r>
        <w:t>a través del cual podrán brindar información al hospital deseado</w:t>
      </w:r>
      <w:r w:rsidRPr="008D484C">
        <w:t>.</w:t>
      </w:r>
    </w:p>
    <w:p w14:paraId="77A19A3A" w14:textId="77777777" w:rsidR="006864FF" w:rsidRDefault="006864FF" w:rsidP="006864FF">
      <w:pPr>
        <w:pStyle w:val="Ttulo2"/>
      </w:pPr>
      <w:bookmarkStart w:id="5" w:name="_Toc50642316"/>
      <w:r>
        <w:t>Servidor Front Web Hospital</w:t>
      </w:r>
      <w:bookmarkEnd w:id="5"/>
    </w:p>
    <w:p w14:paraId="0DA6A71A" w14:textId="77777777" w:rsidR="006864FF" w:rsidRDefault="006864FF" w:rsidP="006864FF">
      <w:pPr>
        <w:jc w:val="both"/>
      </w:pPr>
      <w:r w:rsidRPr="008D484C">
        <w:t xml:space="preserve">Este es el contenedor Amazon S3 </w:t>
      </w:r>
      <w:r>
        <w:t>ubicado en una</w:t>
      </w:r>
      <w:r w:rsidRPr="008D484C">
        <w:t xml:space="preserve"> nube privada virtual (VPC) de Amazon Web </w:t>
      </w:r>
      <w:proofErr w:type="spellStart"/>
      <w:r w:rsidRPr="008D484C">
        <w:t>Services</w:t>
      </w:r>
      <w:proofErr w:type="spellEnd"/>
      <w:r w:rsidRPr="008D484C">
        <w:t xml:space="preserve"> (AWS) en el cual se va a desplegar el código fuente para las interfaces de usuario para </w:t>
      </w:r>
      <w:r>
        <w:t>los trabajadores de los hospitales del área de emergencias</w:t>
      </w:r>
      <w:r w:rsidRPr="008D484C">
        <w:t>.</w:t>
      </w:r>
    </w:p>
    <w:p w14:paraId="4D653695" w14:textId="77777777" w:rsidR="006864FF" w:rsidRPr="002F6F3D" w:rsidRDefault="006864FF" w:rsidP="006864FF">
      <w:pPr>
        <w:pStyle w:val="Ttulo2"/>
      </w:pPr>
      <w:bookmarkStart w:id="6" w:name="_Toc50642317"/>
      <w:r>
        <w:t>Servidor Back Hospital</w:t>
      </w:r>
      <w:bookmarkEnd w:id="6"/>
    </w:p>
    <w:p w14:paraId="3EEBDD6D" w14:textId="77777777" w:rsidR="006864FF" w:rsidRDefault="006864FF" w:rsidP="006864FF">
      <w:pPr>
        <w:jc w:val="both"/>
      </w:pPr>
      <w:r w:rsidRPr="00836B80">
        <w:t xml:space="preserve">Esta es la instancia Amazon EC2 en la subred privada de la nube privada virtual (VPC) de Amazon Web </w:t>
      </w:r>
      <w:proofErr w:type="spellStart"/>
      <w:r w:rsidRPr="00836B80">
        <w:t>Services</w:t>
      </w:r>
      <w:proofErr w:type="spellEnd"/>
      <w:r w:rsidRPr="00836B80">
        <w:t xml:space="preserve"> (AWS) en el cual se va a desplegar el código fuente del programa Java </w:t>
      </w:r>
      <w:r>
        <w:t xml:space="preserve">y Python </w:t>
      </w:r>
      <w:r w:rsidRPr="00836B80">
        <w:t>que contiene la lógica de negocio</w:t>
      </w:r>
      <w:r>
        <w:t xml:space="preserve"> para el hospital</w:t>
      </w:r>
      <w:r w:rsidRPr="00836B80">
        <w:t>.</w:t>
      </w:r>
    </w:p>
    <w:p w14:paraId="799A7CA1" w14:textId="77777777" w:rsidR="006864FF" w:rsidRDefault="006864FF" w:rsidP="006864FF">
      <w:pPr>
        <w:pStyle w:val="Ttulo2"/>
      </w:pPr>
      <w:bookmarkStart w:id="7" w:name="_Toc50642318"/>
      <w:r>
        <w:t>Base de datos MySQL</w:t>
      </w:r>
      <w:bookmarkEnd w:id="7"/>
    </w:p>
    <w:p w14:paraId="36AC2B1E" w14:textId="77777777" w:rsidR="006864FF" w:rsidRDefault="006864FF" w:rsidP="006864FF">
      <w:pPr>
        <w:jc w:val="both"/>
      </w:pPr>
      <w:r w:rsidRPr="00836B80">
        <w:t xml:space="preserve">Este es el contenedor </w:t>
      </w:r>
      <w:proofErr w:type="spellStart"/>
      <w:r w:rsidRPr="00836B80">
        <w:t>Relational</w:t>
      </w:r>
      <w:proofErr w:type="spellEnd"/>
      <w:r w:rsidRPr="00836B80">
        <w:t xml:space="preserve"> </w:t>
      </w:r>
      <w:proofErr w:type="spellStart"/>
      <w:r w:rsidRPr="00836B80">
        <w:t>Database</w:t>
      </w:r>
      <w:proofErr w:type="spellEnd"/>
      <w:r w:rsidRPr="00836B80">
        <w:t xml:space="preserve"> </w:t>
      </w:r>
      <w:proofErr w:type="spellStart"/>
      <w:r w:rsidRPr="00836B80">
        <w:t>Service</w:t>
      </w:r>
      <w:proofErr w:type="spellEnd"/>
      <w:r w:rsidRPr="00836B80">
        <w:t xml:space="preserve"> </w:t>
      </w:r>
      <w:r>
        <w:t xml:space="preserve">ubicada </w:t>
      </w:r>
      <w:r w:rsidRPr="00836B80">
        <w:t xml:space="preserve">en la subred privada de la nube privada virtual (VPC) de Amazon Web </w:t>
      </w:r>
      <w:proofErr w:type="spellStart"/>
      <w:r w:rsidRPr="00836B80">
        <w:t>Services</w:t>
      </w:r>
      <w:proofErr w:type="spellEnd"/>
      <w:r w:rsidRPr="00836B80">
        <w:t xml:space="preserve"> (AWS) en el cual se va a desplegar el motor de base de datos MySQL.</w:t>
      </w:r>
    </w:p>
    <w:p w14:paraId="05FEF6D8" w14:textId="77777777" w:rsidR="006864FF" w:rsidRDefault="006864FF" w:rsidP="006864FF">
      <w:pPr>
        <w:jc w:val="both"/>
      </w:pPr>
    </w:p>
    <w:p w14:paraId="215060E3" w14:textId="77777777" w:rsidR="006864FF" w:rsidRDefault="006864FF" w:rsidP="006864FF">
      <w:pPr>
        <w:jc w:val="both"/>
      </w:pPr>
    </w:p>
    <w:p w14:paraId="23A1A295" w14:textId="77777777" w:rsidR="006864FF" w:rsidRDefault="006864FF" w:rsidP="006864FF">
      <w:pPr>
        <w:jc w:val="both"/>
      </w:pPr>
    </w:p>
    <w:p w14:paraId="0AE6F7DD" w14:textId="77777777" w:rsidR="006864FF" w:rsidRDefault="006864FF" w:rsidP="006864FF">
      <w:pPr>
        <w:jc w:val="both"/>
      </w:pPr>
    </w:p>
    <w:p w14:paraId="59BF8292" w14:textId="77777777" w:rsidR="006864FF" w:rsidRDefault="006864FF" w:rsidP="006864FF">
      <w:pPr>
        <w:jc w:val="both"/>
      </w:pPr>
    </w:p>
    <w:p w14:paraId="2300F81A" w14:textId="77777777" w:rsidR="006864FF" w:rsidRDefault="006864FF" w:rsidP="006864FF">
      <w:pPr>
        <w:jc w:val="both"/>
      </w:pPr>
    </w:p>
    <w:p w14:paraId="773AC7D9" w14:textId="77777777" w:rsidR="006864FF" w:rsidRDefault="006864FF" w:rsidP="006864FF">
      <w:pPr>
        <w:jc w:val="both"/>
      </w:pPr>
    </w:p>
    <w:p w14:paraId="2511B7D6" w14:textId="77777777" w:rsidR="006864FF" w:rsidRPr="00836B80" w:rsidRDefault="006864FF" w:rsidP="006864FF">
      <w:pPr>
        <w:pStyle w:val="Ttulo1"/>
      </w:pPr>
      <w:bookmarkStart w:id="8" w:name="_Toc50642319"/>
      <w:r>
        <w:t>Vista Lógica</w:t>
      </w:r>
      <w:bookmarkEnd w:id="8"/>
    </w:p>
    <w:p w14:paraId="33C644B7" w14:textId="77777777" w:rsidR="006864FF" w:rsidRDefault="006864FF" w:rsidP="006864FF">
      <w:pPr>
        <w:jc w:val="both"/>
        <w:rPr>
          <w:lang w:val="es-MX"/>
        </w:rPr>
      </w:pPr>
      <w:r>
        <w:rPr>
          <w:lang w:val="es-MX"/>
        </w:rPr>
        <w:t xml:space="preserve">Esta vista describe el modelo de objetos del diseño al usar un método de diseño orientado a objetos </w:t>
      </w:r>
      <w:r>
        <w:rPr>
          <w:lang w:val="es-MX"/>
        </w:rPr>
        <w:fldChar w:fldCharType="begin"/>
      </w:r>
      <w:r>
        <w:rPr>
          <w:lang w:val="es-MX"/>
        </w:rPr>
        <w:instrText xml:space="preserve"> ADDIN ZOTERO_ITEM CSL_CITATION {"citationID":"p7EjZKUO","properties":{"formattedCitation":"(Kruchten,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rPr>
          <w:lang w:val="es-MX"/>
        </w:rPr>
        <w:fldChar w:fldCharType="separate"/>
      </w:r>
      <w:r w:rsidRPr="006A5067">
        <w:rPr>
          <w:szCs w:val="24"/>
        </w:rPr>
        <w:t>(Kruchten, s. f.)</w:t>
      </w:r>
      <w:r>
        <w:rPr>
          <w:lang w:val="es-MX"/>
        </w:rPr>
        <w:fldChar w:fldCharType="end"/>
      </w:r>
      <w:r>
        <w:rPr>
          <w:lang w:val="es-MX"/>
        </w:rPr>
        <w:t>.  Para esta vista, se hará uso del diagrama de clases para representar los objetos (clases) y sus relaciones.</w:t>
      </w:r>
    </w:p>
    <w:p w14:paraId="5846EE41" w14:textId="77777777" w:rsidR="006864FF" w:rsidRPr="008D484C" w:rsidRDefault="006864FF" w:rsidP="006864FF">
      <w:pPr>
        <w:jc w:val="both"/>
        <w:rPr>
          <w:lang w:val="es-MX"/>
        </w:rPr>
      </w:pPr>
    </w:p>
    <w:p w14:paraId="342F2249" w14:textId="77777777" w:rsidR="006864FF" w:rsidRDefault="006864FF" w:rsidP="006864FF">
      <w:pPr>
        <w:jc w:val="both"/>
      </w:pPr>
      <w:r>
        <w:rPr>
          <w:noProof/>
          <w:lang w:val="es-MX"/>
        </w:rPr>
        <w:drawing>
          <wp:inline distT="0" distB="0" distL="0" distR="0" wp14:anchorId="727302B6" wp14:editId="413BE69F">
            <wp:extent cx="5612130" cy="55740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 - T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5574030"/>
                    </a:xfrm>
                    <a:prstGeom prst="rect">
                      <a:avLst/>
                    </a:prstGeom>
                  </pic:spPr>
                </pic:pic>
              </a:graphicData>
            </a:graphic>
          </wp:inline>
        </w:drawing>
      </w:r>
    </w:p>
    <w:p w14:paraId="0F4308DD" w14:textId="77777777" w:rsidR="006864FF" w:rsidRDefault="006864FF" w:rsidP="006864FF">
      <w:pPr>
        <w:jc w:val="both"/>
      </w:pPr>
      <w:r>
        <w:lastRenderedPageBreak/>
        <w:t>Debido a que se está realizando un patrón de modelo vista controlador, las clases tienen métodos que se limitan a obtener los datos que tienen. Por otro lado, los controladores de cada clase se encargan de gestionar las principales funciones para la adquisición de datos desde la base de datos.</w:t>
      </w:r>
    </w:p>
    <w:p w14:paraId="19B7BE8F" w14:textId="77777777" w:rsidR="006864FF" w:rsidRDefault="006864FF" w:rsidP="006864FF">
      <w:pPr>
        <w:pStyle w:val="Ttulo1"/>
      </w:pPr>
      <w:bookmarkStart w:id="9" w:name="_Toc50642320"/>
      <w:r>
        <w:t>Vista de desarrollo</w:t>
      </w:r>
      <w:bookmarkEnd w:id="9"/>
    </w:p>
    <w:p w14:paraId="3916373C" w14:textId="77777777" w:rsidR="006864FF" w:rsidRDefault="006864FF" w:rsidP="006864FF">
      <w:pPr>
        <w:jc w:val="both"/>
      </w:pPr>
      <w:r>
        <w:t xml:space="preserve">Esta vista describe la organización real de los módulos de software en el ambiente de desarrollo del software en donde se empaqueta en partes pequeñas para ser desarrollado por uno persona o grupo desarrollador </w:t>
      </w:r>
      <w:r>
        <w:fldChar w:fldCharType="begin"/>
      </w:r>
      <w:r>
        <w:instrText xml:space="preserve"> ADDIN ZOTERO_ITEM CSL_CITATION {"citationID":"OvUcYOhj","properties":{"formattedCitation":"(Kruchten,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E60A69">
        <w:rPr>
          <w:szCs w:val="24"/>
        </w:rPr>
        <w:t>(Kruchten, s. f.)</w:t>
      </w:r>
      <w:r>
        <w:fldChar w:fldCharType="end"/>
      </w:r>
      <w:r>
        <w:t>. Para esta vista, se hará uso del diagrama de componentes.</w:t>
      </w:r>
    </w:p>
    <w:p w14:paraId="2451D6FC" w14:textId="77777777" w:rsidR="006864FF" w:rsidRDefault="006864FF" w:rsidP="006864FF">
      <w:pPr>
        <w:jc w:val="both"/>
      </w:pPr>
      <w:r>
        <w:rPr>
          <w:noProof/>
          <w:lang w:val="es-MX"/>
        </w:rPr>
        <w:lastRenderedPageBreak/>
        <w:drawing>
          <wp:inline distT="0" distB="0" distL="0" distR="0" wp14:anchorId="320B27D2" wp14:editId="710376C2">
            <wp:extent cx="5612130" cy="6257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 T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6257290"/>
                    </a:xfrm>
                    <a:prstGeom prst="rect">
                      <a:avLst/>
                    </a:prstGeom>
                  </pic:spPr>
                </pic:pic>
              </a:graphicData>
            </a:graphic>
          </wp:inline>
        </w:drawing>
      </w:r>
    </w:p>
    <w:p w14:paraId="72B14162" w14:textId="77777777" w:rsidR="006864FF" w:rsidRDefault="006864FF" w:rsidP="006864FF">
      <w:pPr>
        <w:jc w:val="both"/>
      </w:pPr>
    </w:p>
    <w:p w14:paraId="15264384" w14:textId="77777777" w:rsidR="006864FF" w:rsidRDefault="006864FF" w:rsidP="006864FF">
      <w:pPr>
        <w:pStyle w:val="Ttulo2"/>
      </w:pPr>
      <w:bookmarkStart w:id="10" w:name="_Toc50642321"/>
      <w:r>
        <w:t>Presentación</w:t>
      </w:r>
      <w:bookmarkEnd w:id="10"/>
    </w:p>
    <w:p w14:paraId="77F8DC9E" w14:textId="77777777" w:rsidR="006864FF" w:rsidRDefault="006864FF" w:rsidP="006864FF">
      <w:pPr>
        <w:jc w:val="both"/>
      </w:pPr>
      <w:r>
        <w:t>En este paquete se encuentran agrupados los componentes visuales y representa la parte del sistema con la que interactúa los usuarios.</w:t>
      </w:r>
    </w:p>
    <w:p w14:paraId="2134860C" w14:textId="77777777" w:rsidR="006864FF" w:rsidRDefault="006864FF" w:rsidP="006864FF">
      <w:pPr>
        <w:jc w:val="both"/>
      </w:pPr>
      <w:r>
        <w:t>Dentro se encuentra los siguientes componentes:</w:t>
      </w:r>
    </w:p>
    <w:p w14:paraId="77073C85" w14:textId="77777777" w:rsidR="006864FF" w:rsidRDefault="006864FF" w:rsidP="006864FF">
      <w:pPr>
        <w:pStyle w:val="Prrafodelista"/>
        <w:numPr>
          <w:ilvl w:val="0"/>
          <w:numId w:val="1"/>
        </w:numPr>
        <w:jc w:val="both"/>
      </w:pPr>
      <w:r w:rsidRPr="00E60A69">
        <w:rPr>
          <w:b/>
        </w:rPr>
        <w:lastRenderedPageBreak/>
        <w:t>Interfaz del paciente:</w:t>
      </w:r>
      <w:r>
        <w:t xml:space="preserve"> Comprende la interfaz que se encarga de recolectar información previa de la condición del paciente y se convierta en una solicitud de atención.</w:t>
      </w:r>
    </w:p>
    <w:p w14:paraId="6BA9A310" w14:textId="77777777" w:rsidR="006864FF" w:rsidRDefault="006864FF" w:rsidP="006864FF">
      <w:pPr>
        <w:pStyle w:val="Prrafodelista"/>
        <w:numPr>
          <w:ilvl w:val="0"/>
          <w:numId w:val="1"/>
        </w:numPr>
        <w:jc w:val="both"/>
      </w:pPr>
      <w:r>
        <w:rPr>
          <w:b/>
        </w:rPr>
        <w:t>Interfaz del trabajador:</w:t>
      </w:r>
      <w:r>
        <w:t xml:space="preserve"> Comprende las interfaces para gestionar su cuenta, registrar las atenciones realizadas, registrar las historias clínicas de emergencia y el registro de una referencia o </w:t>
      </w:r>
      <w:proofErr w:type="spellStart"/>
      <w:r>
        <w:t>contrareferencia</w:t>
      </w:r>
      <w:proofErr w:type="spellEnd"/>
      <w:r>
        <w:t>.</w:t>
      </w:r>
    </w:p>
    <w:p w14:paraId="65E19A9D" w14:textId="77777777" w:rsidR="006864FF" w:rsidRDefault="006864FF" w:rsidP="006864FF">
      <w:pPr>
        <w:pStyle w:val="Prrafodelista"/>
        <w:numPr>
          <w:ilvl w:val="0"/>
          <w:numId w:val="1"/>
        </w:numPr>
        <w:jc w:val="both"/>
      </w:pPr>
      <w:r>
        <w:rPr>
          <w:b/>
        </w:rPr>
        <w:t>Interfaz del administrador:</w:t>
      </w:r>
      <w:r>
        <w:t xml:space="preserve"> Comprende las interfaces para gestionar la información correspondiente a un hospital y la gestión de cuentas para su hospital.</w:t>
      </w:r>
    </w:p>
    <w:p w14:paraId="1AF57857" w14:textId="77777777" w:rsidR="006864FF" w:rsidRDefault="006864FF" w:rsidP="006864FF">
      <w:pPr>
        <w:pStyle w:val="Ttulo2"/>
        <w:jc w:val="both"/>
      </w:pPr>
      <w:bookmarkStart w:id="11" w:name="_Toc50642322"/>
      <w:r>
        <w:t>Lógica de Negocios</w:t>
      </w:r>
      <w:bookmarkEnd w:id="11"/>
    </w:p>
    <w:p w14:paraId="56166C62" w14:textId="77777777" w:rsidR="006864FF" w:rsidRDefault="006864FF" w:rsidP="006864FF">
      <w:pPr>
        <w:jc w:val="both"/>
      </w:pPr>
      <w:r>
        <w:t>En este paquete se encuentran agrupados los componentes encargados de la operación que solicita el usuario del sistema a través de la interfaz.</w:t>
      </w:r>
    </w:p>
    <w:p w14:paraId="3548D015" w14:textId="77777777" w:rsidR="006864FF" w:rsidRDefault="006864FF" w:rsidP="006864FF">
      <w:pPr>
        <w:jc w:val="both"/>
      </w:pPr>
      <w:r>
        <w:t>Dentro se encuentran los siguientes componentes:</w:t>
      </w:r>
    </w:p>
    <w:p w14:paraId="45637F5C" w14:textId="77777777" w:rsidR="006864FF" w:rsidRPr="00E1072C" w:rsidRDefault="006864FF" w:rsidP="006864FF">
      <w:pPr>
        <w:pStyle w:val="Prrafodelista"/>
        <w:numPr>
          <w:ilvl w:val="0"/>
          <w:numId w:val="2"/>
        </w:numPr>
        <w:jc w:val="both"/>
        <w:rPr>
          <w:b/>
        </w:rPr>
      </w:pPr>
      <w:r w:rsidRPr="00E51F1E">
        <w:rPr>
          <w:b/>
        </w:rPr>
        <w:t>Gestor de Usuarios:</w:t>
      </w:r>
      <w:r>
        <w:rPr>
          <w:b/>
        </w:rPr>
        <w:t xml:space="preserve"> </w:t>
      </w:r>
      <w:r>
        <w:t>Realiza toda operación con creación y modificación de cuentas correspondiente a un hospital y de información general sobre el mismo hospital.</w:t>
      </w:r>
    </w:p>
    <w:p w14:paraId="1519BC13" w14:textId="77777777" w:rsidR="006864FF" w:rsidRPr="00E1072C" w:rsidRDefault="006864FF" w:rsidP="006864FF">
      <w:pPr>
        <w:pStyle w:val="Prrafodelista"/>
        <w:numPr>
          <w:ilvl w:val="0"/>
          <w:numId w:val="2"/>
        </w:numPr>
        <w:jc w:val="both"/>
        <w:rPr>
          <w:b/>
        </w:rPr>
      </w:pPr>
      <w:r>
        <w:rPr>
          <w:b/>
        </w:rPr>
        <w:t>Gestor de Atención:</w:t>
      </w:r>
      <w:r>
        <w:t xml:space="preserve"> Realiza toda operación de creación y actualización de datos correspondiente a la atención en emergencias de un paciente.</w:t>
      </w:r>
    </w:p>
    <w:p w14:paraId="1750DB9A" w14:textId="77777777" w:rsidR="006864FF" w:rsidRPr="000474EF" w:rsidRDefault="006864FF" w:rsidP="006864FF">
      <w:pPr>
        <w:pStyle w:val="Prrafodelista"/>
        <w:numPr>
          <w:ilvl w:val="0"/>
          <w:numId w:val="2"/>
        </w:numPr>
        <w:jc w:val="both"/>
        <w:rPr>
          <w:b/>
        </w:rPr>
      </w:pPr>
      <w:r>
        <w:rPr>
          <w:b/>
        </w:rPr>
        <w:t>Gestor de Historias Clínicas de Emergencia:</w:t>
      </w:r>
      <w:r>
        <w:t xml:space="preserve"> Realiza toda operación de creación y modificación de Historias Clínicas de Emergencia correspondiente a los pacientes en una atención por emergencia.</w:t>
      </w:r>
    </w:p>
    <w:p w14:paraId="14056D5A" w14:textId="77777777" w:rsidR="006864FF" w:rsidRPr="00715EC5" w:rsidRDefault="006864FF" w:rsidP="006864FF">
      <w:pPr>
        <w:pStyle w:val="Prrafodelista"/>
        <w:numPr>
          <w:ilvl w:val="0"/>
          <w:numId w:val="2"/>
        </w:numPr>
        <w:jc w:val="both"/>
        <w:rPr>
          <w:b/>
        </w:rPr>
      </w:pPr>
      <w:r>
        <w:rPr>
          <w:b/>
        </w:rPr>
        <w:t xml:space="preserve">Gestor de referencia o </w:t>
      </w:r>
      <w:proofErr w:type="spellStart"/>
      <w:r>
        <w:rPr>
          <w:b/>
        </w:rPr>
        <w:t>contrareferencia</w:t>
      </w:r>
      <w:proofErr w:type="spellEnd"/>
      <w:r>
        <w:rPr>
          <w:b/>
        </w:rPr>
        <w:t xml:space="preserve">: </w:t>
      </w:r>
      <w:r w:rsidRPr="000474EF">
        <w:t>Realiza toda la operación de creación</w:t>
      </w:r>
      <w:r>
        <w:t xml:space="preserve"> y modificación de referencias o </w:t>
      </w:r>
      <w:proofErr w:type="spellStart"/>
      <w:r>
        <w:t>contrareferencias</w:t>
      </w:r>
      <w:proofErr w:type="spellEnd"/>
      <w:r>
        <w:t xml:space="preserve"> realizadas a pacientes además de mostrar el estado actual del establecimiento de salud destino.</w:t>
      </w:r>
    </w:p>
    <w:p w14:paraId="2F40D755" w14:textId="77777777" w:rsidR="006864FF" w:rsidRPr="00715EC5" w:rsidRDefault="006864FF" w:rsidP="006864FF">
      <w:pPr>
        <w:pStyle w:val="Prrafodelista"/>
        <w:numPr>
          <w:ilvl w:val="0"/>
          <w:numId w:val="2"/>
        </w:numPr>
        <w:jc w:val="both"/>
        <w:rPr>
          <w:b/>
        </w:rPr>
      </w:pPr>
      <w:r>
        <w:rPr>
          <w:b/>
        </w:rPr>
        <w:t xml:space="preserve">Asignación de camas hospitalarias: </w:t>
      </w:r>
      <w:r>
        <w:t>Realiza toda la operación con la asignación de camas dando a conocer el estado actual de capacidad y obtener sugerencias de ubicación para un paciente.</w:t>
      </w:r>
    </w:p>
    <w:p w14:paraId="6591B636" w14:textId="77777777" w:rsidR="006864FF" w:rsidRPr="00715EC5" w:rsidRDefault="006864FF" w:rsidP="006864FF">
      <w:pPr>
        <w:pStyle w:val="Prrafodelista"/>
        <w:numPr>
          <w:ilvl w:val="0"/>
          <w:numId w:val="2"/>
        </w:numPr>
        <w:jc w:val="both"/>
        <w:rPr>
          <w:b/>
        </w:rPr>
      </w:pPr>
      <w:r>
        <w:rPr>
          <w:b/>
        </w:rPr>
        <w:t xml:space="preserve">Algoritmo de clasificación de pacientes: </w:t>
      </w:r>
      <w:r>
        <w:t>Se alimenta de la información sobre la condición actual del paciente para poder asignar una prioridad al paciente.</w:t>
      </w:r>
    </w:p>
    <w:p w14:paraId="220829C2" w14:textId="77777777" w:rsidR="006864FF" w:rsidRDefault="006864FF" w:rsidP="006864FF">
      <w:pPr>
        <w:jc w:val="both"/>
      </w:pPr>
      <w:r>
        <w:t>Dentro se encuentran los siguientes componentes externos:</w:t>
      </w:r>
    </w:p>
    <w:p w14:paraId="2E36BFC9" w14:textId="77777777" w:rsidR="006864FF" w:rsidRDefault="006864FF" w:rsidP="006864FF">
      <w:pPr>
        <w:pStyle w:val="Prrafodelista"/>
        <w:numPr>
          <w:ilvl w:val="0"/>
          <w:numId w:val="3"/>
        </w:numPr>
        <w:jc w:val="both"/>
      </w:pPr>
      <w:r w:rsidRPr="0079006D">
        <w:rPr>
          <w:b/>
        </w:rPr>
        <w:t>Consulta DNI:</w:t>
      </w:r>
      <w:r>
        <w:t xml:space="preserve"> Servicio externo que provee el nombre correspondiente al DNI que se digita.</w:t>
      </w:r>
    </w:p>
    <w:p w14:paraId="0568405D" w14:textId="77777777" w:rsidR="006864FF" w:rsidRDefault="006864FF" w:rsidP="006864FF">
      <w:pPr>
        <w:pStyle w:val="Prrafodelista"/>
        <w:numPr>
          <w:ilvl w:val="0"/>
          <w:numId w:val="3"/>
        </w:numPr>
        <w:jc w:val="both"/>
      </w:pPr>
      <w:r>
        <w:rPr>
          <w:b/>
        </w:rPr>
        <w:lastRenderedPageBreak/>
        <w:t>Seguro SIS:</w:t>
      </w:r>
      <w:r>
        <w:t xml:space="preserve"> Servicio externo que indica si el DNI brindado corresponde a una persona con seguro SIS.</w:t>
      </w:r>
    </w:p>
    <w:p w14:paraId="0B79E80F" w14:textId="77777777" w:rsidR="006864FF" w:rsidRDefault="006864FF" w:rsidP="006864FF">
      <w:pPr>
        <w:pStyle w:val="Ttulo2"/>
      </w:pPr>
      <w:bookmarkStart w:id="12" w:name="_Toc50642323"/>
      <w:r>
        <w:t>Base de datos</w:t>
      </w:r>
      <w:bookmarkEnd w:id="12"/>
    </w:p>
    <w:p w14:paraId="5EC84ABC" w14:textId="77777777" w:rsidR="006864FF" w:rsidRPr="0079006D" w:rsidRDefault="006864FF" w:rsidP="006864FF">
      <w:r>
        <w:t>Este paquete representa el uso de una base de datos, realizado en MySQL en este caso, para almacenar toda la información a usar durante todo el proceso.</w:t>
      </w:r>
    </w:p>
    <w:p w14:paraId="44E7EC7B" w14:textId="77777777" w:rsidR="006864FF" w:rsidRPr="00373DA8" w:rsidRDefault="006864FF" w:rsidP="006864FF"/>
    <w:p w14:paraId="106810E4" w14:textId="77777777" w:rsidR="006864FF" w:rsidRDefault="006864FF" w:rsidP="006864FF">
      <w:pPr>
        <w:jc w:val="both"/>
      </w:pPr>
    </w:p>
    <w:p w14:paraId="035CA504" w14:textId="77777777" w:rsidR="006864FF" w:rsidRDefault="006864FF" w:rsidP="006864FF">
      <w:pPr>
        <w:jc w:val="both"/>
      </w:pPr>
    </w:p>
    <w:p w14:paraId="1433480C" w14:textId="77777777" w:rsidR="006864FF" w:rsidRDefault="006864FF" w:rsidP="006864FF">
      <w:pPr>
        <w:jc w:val="both"/>
      </w:pPr>
    </w:p>
    <w:p w14:paraId="0E5FB3AD" w14:textId="77777777" w:rsidR="006864FF" w:rsidRDefault="006864FF" w:rsidP="006864FF">
      <w:pPr>
        <w:jc w:val="both"/>
      </w:pPr>
    </w:p>
    <w:p w14:paraId="087CB9FC" w14:textId="77777777" w:rsidR="006864FF" w:rsidRDefault="006864FF" w:rsidP="006864FF">
      <w:pPr>
        <w:jc w:val="both"/>
      </w:pPr>
    </w:p>
    <w:p w14:paraId="33F7ACA0" w14:textId="77777777" w:rsidR="006864FF" w:rsidRDefault="006864FF" w:rsidP="006864FF">
      <w:pPr>
        <w:jc w:val="both"/>
      </w:pPr>
    </w:p>
    <w:p w14:paraId="3FA632D1" w14:textId="77777777" w:rsidR="006864FF" w:rsidRDefault="006864FF" w:rsidP="006864FF">
      <w:pPr>
        <w:jc w:val="both"/>
      </w:pPr>
    </w:p>
    <w:p w14:paraId="65F85AB5" w14:textId="77777777" w:rsidR="006864FF" w:rsidRDefault="006864FF" w:rsidP="006864FF">
      <w:pPr>
        <w:jc w:val="both"/>
      </w:pPr>
    </w:p>
    <w:p w14:paraId="03BCC958" w14:textId="77777777" w:rsidR="006864FF" w:rsidRDefault="006864FF" w:rsidP="006864FF">
      <w:pPr>
        <w:jc w:val="both"/>
      </w:pPr>
    </w:p>
    <w:p w14:paraId="7C84E48B" w14:textId="77777777" w:rsidR="006864FF" w:rsidRDefault="006864FF" w:rsidP="006864FF">
      <w:pPr>
        <w:jc w:val="both"/>
      </w:pPr>
    </w:p>
    <w:p w14:paraId="1140B5D0" w14:textId="77777777" w:rsidR="006864FF" w:rsidRDefault="006864FF" w:rsidP="006864FF">
      <w:pPr>
        <w:jc w:val="both"/>
      </w:pPr>
    </w:p>
    <w:p w14:paraId="7A8BB637" w14:textId="77777777" w:rsidR="006864FF" w:rsidRDefault="006864FF" w:rsidP="006864FF">
      <w:pPr>
        <w:jc w:val="both"/>
      </w:pPr>
    </w:p>
    <w:p w14:paraId="5CDA4B06" w14:textId="77777777" w:rsidR="006864FF" w:rsidRDefault="006864FF" w:rsidP="006864FF">
      <w:pPr>
        <w:jc w:val="both"/>
      </w:pPr>
    </w:p>
    <w:p w14:paraId="3D7D0683" w14:textId="77777777" w:rsidR="006864FF" w:rsidRDefault="006864FF" w:rsidP="006864FF">
      <w:pPr>
        <w:jc w:val="both"/>
      </w:pPr>
    </w:p>
    <w:p w14:paraId="006FA78F" w14:textId="77777777" w:rsidR="006864FF" w:rsidRDefault="006864FF" w:rsidP="006864FF">
      <w:pPr>
        <w:jc w:val="both"/>
      </w:pPr>
    </w:p>
    <w:p w14:paraId="567BD5DD" w14:textId="77777777" w:rsidR="006864FF" w:rsidRDefault="006864FF" w:rsidP="006864FF">
      <w:pPr>
        <w:jc w:val="both"/>
      </w:pPr>
    </w:p>
    <w:p w14:paraId="67C872F9" w14:textId="77777777" w:rsidR="006864FF" w:rsidRDefault="006864FF" w:rsidP="006864FF">
      <w:pPr>
        <w:pStyle w:val="Ttulo1"/>
      </w:pPr>
      <w:bookmarkStart w:id="13" w:name="_Toc50642324"/>
      <w:r>
        <w:t>Casos de Uso</w:t>
      </w:r>
      <w:bookmarkEnd w:id="13"/>
    </w:p>
    <w:p w14:paraId="0FEFB126" w14:textId="77777777" w:rsidR="006864FF" w:rsidRDefault="006864FF" w:rsidP="006864FF">
      <w:pPr>
        <w:jc w:val="both"/>
      </w:pPr>
      <w:r>
        <w:t xml:space="preserve">Se encargan de modelar el comportamiento de un sistema capturando los requisitos funcionales del sistema a desarrollar </w:t>
      </w:r>
      <w:r>
        <w:fldChar w:fldCharType="begin"/>
      </w:r>
      <w:r>
        <w:instrText xml:space="preserve"> ADDIN ZOTERO_ITEM CSL_CITATION {"citationID":"Tf68DZQ3","properties":{"formattedCitation":"(Universitat Politecnica de Valencia, 2017)","plainCitation":"(Universitat Politecnica de Valencia, 2017)","noteIndex":0},"citationItems":[{"id":158,"uris":["http://zotero.org/users/local/W5JYVOXT/items/JLBWPMRH"],"uri":["http://zotero.org/users/local/W5JYVOXT/items/JLBWPMRH"],"itemData":{"id":158,"type":"motion_picture","dimensions":"8:04","language":"es","medium":"MP4","source":"YouTube","title":"Diagrama de casos de uso |  | UPV","URL":"https://www.youtube.com/watch?v=orvAkFFWo5o","author":[{"literal":"Universitat Politecnica de Valencia"}],"accessed":{"date-parts":[["2020",9,4]]},"issued":{"date-parts":[["2017"]]}}}],"schema":"https://github.com/citation-style-language/schema/raw/master/csl-citation.json"} </w:instrText>
      </w:r>
      <w:r>
        <w:fldChar w:fldCharType="separate"/>
      </w:r>
      <w:r w:rsidRPr="009A4BBD">
        <w:t>(Universitat Politecnica de Valencia, 2017)</w:t>
      </w:r>
      <w:r>
        <w:fldChar w:fldCharType="end"/>
      </w:r>
      <w:r>
        <w:t>. A continuación, se mostrará los diagramas de casos de uso.</w:t>
      </w:r>
    </w:p>
    <w:p w14:paraId="796BA77D" w14:textId="77777777" w:rsidR="006864FF" w:rsidRDefault="006864FF" w:rsidP="006864FF">
      <w:r>
        <w:rPr>
          <w:noProof/>
          <w:lang w:val="es-MX"/>
        </w:rPr>
        <w:lastRenderedPageBreak/>
        <w:drawing>
          <wp:inline distT="0" distB="0" distL="0" distR="0" wp14:anchorId="2CEFD7A8" wp14:editId="08310028">
            <wp:extent cx="5612130" cy="28467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asos de Uso - Te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846705"/>
                    </a:xfrm>
                    <a:prstGeom prst="rect">
                      <a:avLst/>
                    </a:prstGeom>
                  </pic:spPr>
                </pic:pic>
              </a:graphicData>
            </a:graphic>
          </wp:inline>
        </w:drawing>
      </w:r>
    </w:p>
    <w:p w14:paraId="32055874" w14:textId="77777777" w:rsidR="006864FF" w:rsidRDefault="006864FF" w:rsidP="006864FF">
      <w:pPr>
        <w:pStyle w:val="Ttulo2"/>
      </w:pPr>
      <w:bookmarkStart w:id="14" w:name="_Toc50642325"/>
      <w:r>
        <w:t>Descripción de actores</w:t>
      </w:r>
      <w:bookmarkEnd w:id="14"/>
    </w:p>
    <w:p w14:paraId="121F1F4D" w14:textId="77777777" w:rsidR="006864FF" w:rsidRPr="00455B66" w:rsidRDefault="006864FF" w:rsidP="006864FF">
      <w:pPr>
        <w:spacing w:before="0" w:after="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578"/>
        <w:gridCol w:w="5817"/>
        <w:gridCol w:w="1423"/>
      </w:tblGrid>
      <w:tr w:rsidR="006864FF" w:rsidRPr="00455B66" w14:paraId="592F89C6" w14:textId="77777777" w:rsidTr="00B70E02">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F00998C"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50F8220"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EFFDF8B"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Abreviatura</w:t>
            </w:r>
          </w:p>
        </w:tc>
      </w:tr>
      <w:tr w:rsidR="006864FF" w:rsidRPr="00455B66" w14:paraId="5AA17D1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4634"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Paciente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E121" w14:textId="77777777" w:rsidR="006864FF" w:rsidRPr="00455B66"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Es la persona que será atendida en el establecimiento de salud con la opción de adelantar su condición actual por medio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7738"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PAC</w:t>
            </w:r>
          </w:p>
        </w:tc>
      </w:tr>
      <w:tr w:rsidR="006864FF" w:rsidRPr="00455B66" w14:paraId="13F5F4A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4B06"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Trabajador de salud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E817" w14:textId="77777777" w:rsidR="006864FF" w:rsidRPr="00455B66" w:rsidRDefault="006864FF" w:rsidP="00B70E02">
            <w:pPr>
              <w:spacing w:before="0" w:after="0" w:line="240" w:lineRule="auto"/>
              <w:jc w:val="both"/>
              <w:rPr>
                <w:rFonts w:ascii="Times New Roman" w:eastAsia="Times New Roman" w:hAnsi="Times New Roman" w:cs="Times New Roman"/>
                <w:sz w:val="24"/>
                <w:szCs w:val="24"/>
                <w:lang w:val="es-MX"/>
              </w:rPr>
            </w:pPr>
            <w:r w:rsidRPr="00455B66">
              <w:rPr>
                <w:rFonts w:eastAsia="Times New Roman"/>
                <w:color w:val="000000"/>
                <w:lang w:val="es-MX"/>
              </w:rPr>
              <w:t xml:space="preserve">Es </w:t>
            </w:r>
            <w:r>
              <w:rPr>
                <w:rFonts w:eastAsia="Times New Roman"/>
                <w:color w:val="000000"/>
                <w:lang w:val="es-MX"/>
              </w:rPr>
              <w:t>el encargado de atender al paciente durante su estadía en el área de emergencia.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9C11"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TSA</w:t>
            </w:r>
          </w:p>
        </w:tc>
      </w:tr>
    </w:tbl>
    <w:p w14:paraId="5DB727D2" w14:textId="77777777" w:rsidR="006864FF" w:rsidRDefault="006864FF" w:rsidP="006864FF"/>
    <w:p w14:paraId="567F97E0" w14:textId="77777777" w:rsidR="006864FF" w:rsidRDefault="006864FF" w:rsidP="006864FF">
      <w:pPr>
        <w:pStyle w:val="Ttulo2"/>
      </w:pPr>
      <w:bookmarkStart w:id="15" w:name="_Toc50642326"/>
      <w:r>
        <w:t>Descripción de casos de uso</w:t>
      </w:r>
      <w:bookmarkEnd w:id="15"/>
    </w:p>
    <w:p w14:paraId="77F25E7D" w14:textId="77777777" w:rsidR="006864FF" w:rsidRPr="009D1F79" w:rsidRDefault="006864FF" w:rsidP="006864FF"/>
    <w:tbl>
      <w:tblPr>
        <w:tblW w:w="0" w:type="auto"/>
        <w:tblCellMar>
          <w:top w:w="15" w:type="dxa"/>
          <w:left w:w="15" w:type="dxa"/>
          <w:bottom w:w="15" w:type="dxa"/>
          <w:right w:w="15" w:type="dxa"/>
        </w:tblCellMar>
        <w:tblLook w:val="04A0" w:firstRow="1" w:lastRow="0" w:firstColumn="1" w:lastColumn="0" w:noHBand="0" w:noVBand="1"/>
      </w:tblPr>
      <w:tblGrid>
        <w:gridCol w:w="958"/>
        <w:gridCol w:w="1844"/>
        <w:gridCol w:w="4850"/>
        <w:gridCol w:w="1166"/>
      </w:tblGrid>
      <w:tr w:rsidR="006864FF" w:rsidRPr="009D1F79" w14:paraId="2C9EA804" w14:textId="77777777" w:rsidTr="00B70E02">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81FD3C1"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0B4DC8"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Título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4B3D41D"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1DD29EF"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Actor(es)</w:t>
            </w:r>
          </w:p>
        </w:tc>
      </w:tr>
      <w:tr w:rsidR="006864FF" w:rsidRPr="009D1F79" w14:paraId="57099DD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7466"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color w:val="000000"/>
                <w:lang w:val="es-MX"/>
              </w:rPr>
              <w:t>CU.01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49D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Ingresar solicitud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ABD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En este caso de uso se permite a los</w:t>
            </w:r>
            <w:r>
              <w:rPr>
                <w:rFonts w:eastAsia="Times New Roman"/>
                <w:color w:val="000000"/>
                <w:lang w:val="es-MX"/>
              </w:rPr>
              <w:t xml:space="preserve"> pacientes el ingreso de una solicitud de atención para adelantar su situación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697B"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PAC</w:t>
            </w:r>
          </w:p>
        </w:tc>
      </w:tr>
      <w:tr w:rsidR="006864FF" w:rsidRPr="009D1F79" w14:paraId="3E3F54B7"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8BF0"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color w:val="000000"/>
                <w:lang w:val="es-MX"/>
              </w:rPr>
              <w:t>CU.02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449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Gestionar solicitudes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220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al trabajador de salud la visualización, modificación, borrado y conversión de las solicitudes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441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TSA</w:t>
            </w:r>
            <w:r w:rsidRPr="009D1F79">
              <w:rPr>
                <w:rFonts w:eastAsia="Times New Roman"/>
                <w:color w:val="000000"/>
                <w:lang w:val="es-MX"/>
              </w:rPr>
              <w:t> </w:t>
            </w:r>
          </w:p>
        </w:tc>
      </w:tr>
      <w:tr w:rsidR="006864FF" w:rsidRPr="009D1F79" w14:paraId="1866A9C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BDF5"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CU.03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32C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Clasificar a los pacientes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B14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la asignación de prioridad al paciente.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8DBF"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TSA</w:t>
            </w:r>
          </w:p>
        </w:tc>
      </w:tr>
    </w:tbl>
    <w:p w14:paraId="358B5B5B" w14:textId="77777777" w:rsidR="006864FF" w:rsidRDefault="006864FF" w:rsidP="006864FF"/>
    <w:p w14:paraId="3E3C90C5" w14:textId="77777777" w:rsidR="006864FF" w:rsidRPr="009D1F79" w:rsidRDefault="006864FF" w:rsidP="006864FF">
      <w:pPr>
        <w:pStyle w:val="Ttulo2"/>
      </w:pPr>
      <w:bookmarkStart w:id="16" w:name="_Toc50642327"/>
      <w:r>
        <w:lastRenderedPageBreak/>
        <w:t>Especificación de casos de uso</w:t>
      </w:r>
      <w:bookmarkEnd w:id="16"/>
    </w:p>
    <w:p w14:paraId="348A9FD2" w14:textId="77777777" w:rsidR="006864FF" w:rsidRDefault="006864FF" w:rsidP="006864FF">
      <w:pPr>
        <w:pStyle w:val="Ttulo3"/>
      </w:pPr>
      <w:bookmarkStart w:id="17" w:name="_Toc50642328"/>
      <w:r>
        <w:t>Caso de uso CU.01: Ingresar solicitud de atención</w:t>
      </w:r>
      <w:bookmarkEnd w:id="17"/>
    </w:p>
    <w:p w14:paraId="4522155A" w14:textId="77777777" w:rsidR="006864FF" w:rsidRPr="009D1F79" w:rsidRDefault="006864FF" w:rsidP="006864FF">
      <w:pPr>
        <w:spacing w:before="0" w:after="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6942"/>
      </w:tblGrid>
      <w:tr w:rsidR="006864FF" w:rsidRPr="009D1F79" w14:paraId="50715DD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A044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BE74"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CU.01</w:t>
            </w:r>
          </w:p>
        </w:tc>
      </w:tr>
      <w:tr w:rsidR="006864FF" w:rsidRPr="009D1F79" w14:paraId="42FB92D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5BD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16924"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Ingresar solicitud de atención</w:t>
            </w:r>
          </w:p>
        </w:tc>
      </w:tr>
      <w:tr w:rsidR="006864FF" w:rsidRPr="009D1F79" w14:paraId="68B9500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6F29"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4ED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Paciente</w:t>
            </w:r>
          </w:p>
        </w:tc>
      </w:tr>
      <w:tr w:rsidR="006864FF" w:rsidRPr="009D1F79" w14:paraId="65C9DDC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63C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7C5E"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En este caso de uso se permite a los</w:t>
            </w:r>
            <w:r>
              <w:rPr>
                <w:rFonts w:eastAsia="Times New Roman"/>
                <w:color w:val="000000"/>
                <w:lang w:val="es-MX"/>
              </w:rPr>
              <w:t xml:space="preserve"> pacientes el ingreso de una solicitud de atención para adelantar su situación actual.</w:t>
            </w:r>
          </w:p>
        </w:tc>
      </w:tr>
      <w:tr w:rsidR="006864FF" w:rsidRPr="009D1F79" w14:paraId="7C618DD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7EB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7D9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w:t>
            </w:r>
          </w:p>
        </w:tc>
      </w:tr>
      <w:tr w:rsidR="006864FF" w:rsidRPr="009D1F79" w14:paraId="7E10B5B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C98B"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B6EE"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Se ha registrado una solicitud de atención al sistema.</w:t>
            </w:r>
          </w:p>
        </w:tc>
      </w:tr>
      <w:tr w:rsidR="006864FF" w:rsidRPr="009D1F79" w14:paraId="5053A87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7B44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B5D4"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ingresa a la URL del sistema y selecciona el hospital donde quiere atenderse.</w:t>
            </w:r>
          </w:p>
          <w:p w14:paraId="5F886745" w14:textId="77777777" w:rsidR="006864FF" w:rsidRPr="00774B34"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donde se solicita los siguientes datos:</w:t>
            </w:r>
          </w:p>
          <w:p w14:paraId="0EEEB96E"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774C71FF"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4ABE36F3"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7E4EF718" w14:textId="77777777" w:rsidR="006864FF" w:rsidRPr="00045A20"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366A465C" w14:textId="77777777" w:rsidR="006864FF" w:rsidRPr="009D1F79" w:rsidRDefault="006864FF" w:rsidP="00B70E02">
            <w:pPr>
              <w:spacing w:before="0" w:after="0" w:line="240" w:lineRule="auto"/>
              <w:ind w:left="720"/>
              <w:jc w:val="both"/>
              <w:textAlignment w:val="baseline"/>
              <w:rPr>
                <w:rFonts w:eastAsia="Times New Roman"/>
                <w:color w:val="000000"/>
                <w:lang w:val="es-MX"/>
              </w:rPr>
            </w:pPr>
          </w:p>
          <w:p w14:paraId="261A0DF7"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usuario ingresa los siguientes datos:</w:t>
            </w:r>
          </w:p>
          <w:p w14:paraId="50968EB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3AED5E4A"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3F4720FD"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26C9572A"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1521A427"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sistema llena automáticamente los campos de Nombre, Apellido Paterno y Apellido Materno haciendo uso del DNI.</w:t>
            </w:r>
          </w:p>
          <w:p w14:paraId="46A320FE" w14:textId="77777777" w:rsidR="006864FF" w:rsidRPr="009D1F79"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7B358C48" w14:textId="77777777" w:rsidR="006864FF" w:rsidRPr="009D1F79"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9D1F79" w14:paraId="30CF443D"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658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8BEB"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 no encontrado</w:t>
            </w:r>
          </w:p>
          <w:p w14:paraId="7A3A8AF6" w14:textId="77777777" w:rsidR="006864FF" w:rsidRPr="009D1F79" w:rsidRDefault="006864FF" w:rsidP="006864FF">
            <w:pPr>
              <w:numPr>
                <w:ilvl w:val="0"/>
                <w:numId w:val="5"/>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w:t>
            </w:r>
            <w:r>
              <w:rPr>
                <w:rFonts w:eastAsia="Times New Roman"/>
                <w:color w:val="000000"/>
                <w:lang w:val="es-MX"/>
              </w:rPr>
              <w:t>sistema no completa Nombres, Apellido Paterno y Apellido Materno en el paso 4</w:t>
            </w:r>
            <w:r w:rsidRPr="009D1F79">
              <w:rPr>
                <w:rFonts w:eastAsia="Times New Roman"/>
                <w:color w:val="000000"/>
                <w:lang w:val="es-MX"/>
              </w:rPr>
              <w:t>.</w:t>
            </w:r>
          </w:p>
          <w:p w14:paraId="32F20258" w14:textId="77777777" w:rsidR="006864FF" w:rsidRPr="009D1F79" w:rsidRDefault="006864FF" w:rsidP="006864FF">
            <w:pPr>
              <w:numPr>
                <w:ilvl w:val="0"/>
                <w:numId w:val="5"/>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mensaje de error.</w:t>
            </w:r>
          </w:p>
          <w:p w14:paraId="0950B0EE" w14:textId="77777777" w:rsidR="006864FF" w:rsidRDefault="006864FF" w:rsidP="00B70E02">
            <w:pPr>
              <w:spacing w:before="0" w:after="0" w:line="240" w:lineRule="auto"/>
              <w:jc w:val="both"/>
              <w:rPr>
                <w:rFonts w:eastAsia="Times New Roman"/>
                <w:color w:val="000000"/>
                <w:lang w:val="es-MX"/>
              </w:rPr>
            </w:pPr>
          </w:p>
          <w:p w14:paraId="77A04E7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Síntomas faltantes</w:t>
            </w:r>
          </w:p>
          <w:p w14:paraId="5BEEE0F4" w14:textId="77777777" w:rsidR="006864FF" w:rsidRPr="00983696" w:rsidRDefault="006864FF" w:rsidP="006864FF">
            <w:pPr>
              <w:pStyle w:val="Prrafodelista"/>
              <w:numPr>
                <w:ilvl w:val="0"/>
                <w:numId w:val="13"/>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no ingresa ningún síntoma en el paso 3.</w:t>
            </w:r>
          </w:p>
          <w:p w14:paraId="7638D39E" w14:textId="77777777" w:rsidR="006864FF" w:rsidRPr="00983696" w:rsidRDefault="006864FF" w:rsidP="006864FF">
            <w:pPr>
              <w:pStyle w:val="Prrafodelista"/>
              <w:numPr>
                <w:ilvl w:val="0"/>
                <w:numId w:val="14"/>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selecciona Registrar.</w:t>
            </w:r>
          </w:p>
          <w:p w14:paraId="7D1B5293" w14:textId="77777777" w:rsidR="006864FF" w:rsidRPr="009D1F79" w:rsidRDefault="006864FF" w:rsidP="006864FF">
            <w:pPr>
              <w:numPr>
                <w:ilvl w:val="0"/>
                <w:numId w:val="1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síntomas</w:t>
            </w:r>
            <w:r w:rsidRPr="009D1F79">
              <w:rPr>
                <w:rFonts w:eastAsia="Times New Roman"/>
                <w:color w:val="000000"/>
                <w:lang w:val="es-MX"/>
              </w:rPr>
              <w:t xml:space="preserve"> obligatorio.</w:t>
            </w:r>
          </w:p>
          <w:p w14:paraId="1C3BCD1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p>
          <w:p w14:paraId="3D3880D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lastRenderedPageBreak/>
              <w:t>DNI</w:t>
            </w:r>
            <w:r w:rsidRPr="009D1F79">
              <w:rPr>
                <w:rFonts w:eastAsia="Times New Roman"/>
                <w:color w:val="000000"/>
                <w:lang w:val="es-MX"/>
              </w:rPr>
              <w:t xml:space="preserve"> faltante</w:t>
            </w:r>
          </w:p>
          <w:p w14:paraId="3BB29D01" w14:textId="77777777" w:rsidR="006864FF" w:rsidRPr="009D1F79"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DNI en el paso 3</w:t>
            </w:r>
            <w:r w:rsidRPr="009D1F79">
              <w:rPr>
                <w:rFonts w:eastAsia="Times New Roman"/>
                <w:color w:val="000000"/>
                <w:lang w:val="es-MX"/>
              </w:rPr>
              <w:t>.</w:t>
            </w:r>
          </w:p>
          <w:p w14:paraId="4E3E095A" w14:textId="77777777" w:rsidR="006864FF" w:rsidRPr="009D1F79"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3CF9A14E" w14:textId="77777777" w:rsidR="006864FF"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DNI</w:t>
            </w:r>
            <w:r w:rsidRPr="009D1F79">
              <w:rPr>
                <w:rFonts w:eastAsia="Times New Roman"/>
                <w:color w:val="000000"/>
                <w:lang w:val="es-MX"/>
              </w:rPr>
              <w:t xml:space="preserve"> obligatorio.</w:t>
            </w:r>
          </w:p>
          <w:p w14:paraId="4FADFE7C" w14:textId="77777777" w:rsidR="006864FF" w:rsidRDefault="006864FF" w:rsidP="00B70E02">
            <w:pPr>
              <w:spacing w:before="0" w:after="0" w:line="240" w:lineRule="auto"/>
              <w:jc w:val="both"/>
              <w:textAlignment w:val="baseline"/>
              <w:rPr>
                <w:rFonts w:eastAsia="Times New Roman"/>
                <w:color w:val="000000"/>
                <w:lang w:val="es-MX"/>
              </w:rPr>
            </w:pPr>
          </w:p>
          <w:p w14:paraId="6108AA0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Edad</w:t>
            </w:r>
            <w:r w:rsidRPr="009D1F79">
              <w:rPr>
                <w:rFonts w:eastAsia="Times New Roman"/>
                <w:color w:val="000000"/>
                <w:lang w:val="es-MX"/>
              </w:rPr>
              <w:t xml:space="preserve"> faltante</w:t>
            </w:r>
          </w:p>
          <w:p w14:paraId="246F6CE4" w14:textId="77777777" w:rsidR="006864FF" w:rsidRPr="009D1F79"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la edad en el paso 3</w:t>
            </w:r>
            <w:r w:rsidRPr="009D1F79">
              <w:rPr>
                <w:rFonts w:eastAsia="Times New Roman"/>
                <w:color w:val="000000"/>
                <w:lang w:val="es-MX"/>
              </w:rPr>
              <w:t>.</w:t>
            </w:r>
          </w:p>
          <w:p w14:paraId="61B12FF5" w14:textId="77777777" w:rsidR="006864FF" w:rsidRPr="009D1F79"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589AEA1" w14:textId="77777777" w:rsidR="006864FF"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edad</w:t>
            </w:r>
            <w:r w:rsidRPr="009D1F79">
              <w:rPr>
                <w:rFonts w:eastAsia="Times New Roman"/>
                <w:color w:val="000000"/>
                <w:lang w:val="es-MX"/>
              </w:rPr>
              <w:t xml:space="preserve"> obligatorio.</w:t>
            </w:r>
          </w:p>
          <w:p w14:paraId="6DFD5484" w14:textId="77777777" w:rsidR="006864FF" w:rsidRDefault="006864FF" w:rsidP="00B70E02">
            <w:pPr>
              <w:spacing w:before="0" w:after="0" w:line="240" w:lineRule="auto"/>
              <w:jc w:val="both"/>
              <w:textAlignment w:val="baseline"/>
              <w:rPr>
                <w:rFonts w:eastAsia="Times New Roman"/>
                <w:color w:val="000000"/>
                <w:lang w:val="es-MX"/>
              </w:rPr>
            </w:pPr>
          </w:p>
          <w:p w14:paraId="2AA039BA" w14:textId="77777777" w:rsidR="006864FF" w:rsidRDefault="006864FF" w:rsidP="00B70E02">
            <w:pPr>
              <w:spacing w:before="0" w:after="0" w:line="240" w:lineRule="auto"/>
              <w:jc w:val="both"/>
              <w:textAlignment w:val="baseline"/>
              <w:rPr>
                <w:rFonts w:eastAsia="Times New Roman"/>
                <w:color w:val="000000"/>
                <w:lang w:val="es-MX"/>
              </w:rPr>
            </w:pPr>
          </w:p>
          <w:p w14:paraId="5FD34C17" w14:textId="77777777" w:rsidR="006864FF" w:rsidRDefault="006864FF" w:rsidP="00B70E02">
            <w:pPr>
              <w:spacing w:before="0" w:after="0" w:line="240" w:lineRule="auto"/>
              <w:jc w:val="both"/>
              <w:textAlignment w:val="baseline"/>
              <w:rPr>
                <w:rFonts w:eastAsia="Times New Roman"/>
                <w:color w:val="000000"/>
                <w:lang w:val="es-MX"/>
              </w:rPr>
            </w:pPr>
            <w:r>
              <w:rPr>
                <w:rFonts w:eastAsia="Times New Roman"/>
                <w:color w:val="000000"/>
                <w:lang w:val="es-MX"/>
              </w:rPr>
              <w:t>Teléfono o correo faltante</w:t>
            </w:r>
          </w:p>
          <w:p w14:paraId="481AFF0C" w14:textId="77777777" w:rsidR="006864FF" w:rsidRPr="009D1F79"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teléfono o correo en el paso 3</w:t>
            </w:r>
            <w:r w:rsidRPr="009D1F79">
              <w:rPr>
                <w:rFonts w:eastAsia="Times New Roman"/>
                <w:color w:val="000000"/>
                <w:lang w:val="es-MX"/>
              </w:rPr>
              <w:t>.</w:t>
            </w:r>
          </w:p>
          <w:p w14:paraId="4EB75064" w14:textId="77777777" w:rsidR="006864FF" w:rsidRPr="009D1F79"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993EEC8" w14:textId="77777777" w:rsidR="006864FF"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 un mensaje de campo</w:t>
            </w:r>
            <w:r>
              <w:rPr>
                <w:rFonts w:eastAsia="Times New Roman"/>
                <w:color w:val="000000"/>
                <w:lang w:val="es-MX"/>
              </w:rPr>
              <w:t xml:space="preserve"> teléfono o correo </w:t>
            </w:r>
            <w:r w:rsidRPr="009D1F79">
              <w:rPr>
                <w:rFonts w:eastAsia="Times New Roman"/>
                <w:color w:val="000000"/>
                <w:lang w:val="es-MX"/>
              </w:rPr>
              <w:t>obligatorio.</w:t>
            </w:r>
          </w:p>
          <w:p w14:paraId="6B3C626B" w14:textId="77777777" w:rsidR="006864FF" w:rsidRDefault="006864FF" w:rsidP="00B70E02">
            <w:pPr>
              <w:spacing w:before="0" w:after="0" w:line="240" w:lineRule="auto"/>
              <w:jc w:val="both"/>
              <w:textAlignment w:val="baseline"/>
              <w:rPr>
                <w:rFonts w:eastAsia="Times New Roman"/>
                <w:color w:val="000000"/>
                <w:lang w:val="es-MX"/>
              </w:rPr>
            </w:pPr>
          </w:p>
          <w:p w14:paraId="0698951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Cancelar registro</w:t>
            </w:r>
          </w:p>
          <w:p w14:paraId="269B59C3" w14:textId="77777777" w:rsidR="006864FF" w:rsidRPr="00312C0D" w:rsidRDefault="006864FF" w:rsidP="006864FF">
            <w:pPr>
              <w:pStyle w:val="Prrafodelista"/>
              <w:numPr>
                <w:ilvl w:val="0"/>
                <w:numId w:val="9"/>
              </w:numPr>
              <w:spacing w:before="0" w:after="0" w:line="240" w:lineRule="auto"/>
              <w:jc w:val="both"/>
              <w:textAlignment w:val="baseline"/>
              <w:rPr>
                <w:rFonts w:eastAsia="Times New Roman"/>
                <w:color w:val="000000"/>
                <w:lang w:val="es-MX"/>
              </w:rPr>
            </w:pPr>
            <w:r w:rsidRPr="00312C0D">
              <w:rPr>
                <w:rFonts w:eastAsia="Times New Roman"/>
                <w:color w:val="000000"/>
                <w:lang w:val="es-MX"/>
              </w:rPr>
              <w:t>En cualquier paso, el usuario puede cancelar el registro de solicitud de atención.</w:t>
            </w:r>
          </w:p>
        </w:tc>
      </w:tr>
    </w:tbl>
    <w:p w14:paraId="1A79AD0E" w14:textId="77777777" w:rsidR="006864FF" w:rsidRPr="009D1F79" w:rsidRDefault="006864FF" w:rsidP="006864FF">
      <w:pPr>
        <w:rPr>
          <w:lang w:val="es-MX"/>
        </w:rPr>
      </w:pPr>
    </w:p>
    <w:p w14:paraId="48F0C435" w14:textId="77777777" w:rsidR="006864FF" w:rsidRDefault="006864FF" w:rsidP="006864FF">
      <w:pPr>
        <w:pStyle w:val="Ttulo3"/>
      </w:pPr>
      <w:bookmarkStart w:id="18" w:name="_Toc50642329"/>
      <w:r>
        <w:t>Caso de Uso CU.02: Gestionar solicitudes de atención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745"/>
        <w:gridCol w:w="7073"/>
      </w:tblGrid>
      <w:tr w:rsidR="006864FF" w:rsidRPr="009D1F79" w14:paraId="3ED51A58"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0217"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0838"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CU.02</w:t>
            </w:r>
          </w:p>
        </w:tc>
      </w:tr>
      <w:tr w:rsidR="006864FF" w:rsidRPr="009D1F79" w14:paraId="39CF327B"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7F2F"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BE00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Gestionar solicitudes de atención</w:t>
            </w:r>
          </w:p>
        </w:tc>
      </w:tr>
      <w:tr w:rsidR="006864FF" w:rsidRPr="009D1F79" w14:paraId="51465A6E"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77C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874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Trabajador de salud</w:t>
            </w:r>
          </w:p>
        </w:tc>
      </w:tr>
      <w:tr w:rsidR="006864FF" w:rsidRPr="009D1F79" w14:paraId="077AAE8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166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9BE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al trabajador de salud la visualización, modificación y borrado de las solicitudes de atención.</w:t>
            </w:r>
          </w:p>
        </w:tc>
      </w:tr>
      <w:tr w:rsidR="006864FF" w:rsidRPr="009D1F79" w14:paraId="61C0B08B"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A22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350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color w:val="000000"/>
              </w:rPr>
              <w:t>El usuario debe haber iniciado sesión en el sistema.</w:t>
            </w:r>
          </w:p>
        </w:tc>
      </w:tr>
      <w:tr w:rsidR="006864FF" w:rsidRPr="009D1F79" w14:paraId="44B4AEED"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B96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CC3A"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color w:val="000000"/>
              </w:rPr>
              <w:t>Se ha actualizado la información de las solicitudes en el sistema.</w:t>
            </w:r>
          </w:p>
        </w:tc>
      </w:tr>
      <w:tr w:rsidR="006864FF" w:rsidRPr="009D1F79" w14:paraId="1D1621B9"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9C7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E11E"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2F0B0BD9"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55D25667"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“Crear”.</w:t>
            </w:r>
          </w:p>
          <w:p w14:paraId="01498DB4" w14:textId="77777777" w:rsidR="006864FF" w:rsidRPr="00774B34"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en blanco con los siguientes datos:</w:t>
            </w:r>
          </w:p>
          <w:p w14:paraId="7DCDF586"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61510C4A"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7D516CF0"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37CD2F45"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559B3C1D"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Seguro SIS</w:t>
            </w:r>
          </w:p>
          <w:p w14:paraId="3F5DFA67"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lastRenderedPageBreak/>
              <w:t>DNI</w:t>
            </w:r>
          </w:p>
          <w:p w14:paraId="135C2167"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507A3A0B" w14:textId="77777777" w:rsidR="006864FF" w:rsidRPr="00A20F43"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7C1198BA"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ingresa los siguientes datos:</w:t>
            </w:r>
          </w:p>
          <w:p w14:paraId="4A1D048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564319FD"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6748D72C"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7073B223"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2185CBEC"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completa automáticamente Nombres, Apellido Paterno, Apellido Materno y Seguro SIS.</w:t>
            </w:r>
          </w:p>
          <w:p w14:paraId="24ECE318"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“Aceptar”.</w:t>
            </w:r>
          </w:p>
          <w:p w14:paraId="2ED0D8B3" w14:textId="77777777" w:rsidR="006864FF" w:rsidRPr="009D1F79" w:rsidRDefault="006864FF" w:rsidP="006864FF">
            <w:pPr>
              <w:numPr>
                <w:ilvl w:val="0"/>
                <w:numId w:val="11"/>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9D1F79" w14:paraId="05947E2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86FC0" w14:textId="77777777" w:rsidR="006864FF" w:rsidRPr="009D1F79" w:rsidRDefault="006864FF" w:rsidP="00B70E02">
            <w:pPr>
              <w:spacing w:before="0" w:after="0" w:line="240" w:lineRule="auto"/>
              <w:rPr>
                <w:rFonts w:eastAsia="Times New Roman"/>
                <w:color w:val="000000"/>
                <w:lang w:val="es-MX"/>
              </w:rPr>
            </w:pPr>
            <w:r>
              <w:rPr>
                <w:rFonts w:eastAsia="Times New Roman"/>
                <w:color w:val="000000"/>
                <w:lang w:val="es-MX"/>
              </w:rPr>
              <w:lastRenderedPageBreak/>
              <w:t>Flujo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405C5" w14:textId="77777777" w:rsidR="006864FF" w:rsidRDefault="006864FF" w:rsidP="00B70E02">
            <w:pPr>
              <w:spacing w:before="0" w:after="0" w:line="240" w:lineRule="auto"/>
              <w:jc w:val="both"/>
              <w:rPr>
                <w:rFonts w:eastAsia="Times New Roman"/>
                <w:color w:val="000000"/>
                <w:lang w:val="es-MX"/>
              </w:rPr>
            </w:pPr>
            <w:r>
              <w:rPr>
                <w:rFonts w:eastAsia="Times New Roman"/>
                <w:color w:val="000000"/>
                <w:lang w:val="es-MX"/>
              </w:rPr>
              <w:t>Modificar una solicitud</w:t>
            </w:r>
          </w:p>
          <w:p w14:paraId="74DE3B7E"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0C9D4451"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08528E80"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una solicitud de atención.</w:t>
            </w:r>
          </w:p>
          <w:p w14:paraId="62318B61"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“Modificar”.</w:t>
            </w:r>
          </w:p>
          <w:p w14:paraId="21BD0200" w14:textId="77777777" w:rsidR="006864FF" w:rsidRPr="00774B34"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con los siguientes datos completos y modificables:</w:t>
            </w:r>
          </w:p>
          <w:p w14:paraId="6B0273D8"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58230800"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52F6BC71"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5EA83016"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Seguro SIS</w:t>
            </w:r>
          </w:p>
          <w:p w14:paraId="7549B18D"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272D6E34"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14E97DA9"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 (Modificable)</w:t>
            </w:r>
          </w:p>
          <w:p w14:paraId="5C867BC8" w14:textId="77777777" w:rsidR="006864FF" w:rsidRPr="00A20F43"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 (Modificable)</w:t>
            </w:r>
          </w:p>
          <w:p w14:paraId="2E479B1F"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modifica alguno de los siguientes datos:</w:t>
            </w:r>
          </w:p>
          <w:p w14:paraId="0C16CA95"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61667332"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325E206E"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600ED89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34977D95"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32B99279"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14350187"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50885C27"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“Aceptar”.</w:t>
            </w:r>
          </w:p>
          <w:p w14:paraId="1A442248" w14:textId="77777777" w:rsidR="006864FF" w:rsidRDefault="006864FF" w:rsidP="006864FF">
            <w:pPr>
              <w:pStyle w:val="Prrafodelista"/>
              <w:numPr>
                <w:ilvl w:val="0"/>
                <w:numId w:val="17"/>
              </w:numPr>
              <w:spacing w:before="0" w:after="0" w:line="240" w:lineRule="auto"/>
              <w:jc w:val="both"/>
              <w:rPr>
                <w:rFonts w:eastAsia="Times New Roman"/>
                <w:color w:val="000000"/>
                <w:lang w:val="es-MX"/>
              </w:rPr>
            </w:pPr>
            <w:r w:rsidRPr="001B6505">
              <w:rPr>
                <w:rFonts w:eastAsia="Times New Roman"/>
                <w:color w:val="000000"/>
                <w:lang w:val="es-MX"/>
              </w:rPr>
              <w:t>El sistema muestra un mensaje de confirmación.</w:t>
            </w:r>
          </w:p>
          <w:p w14:paraId="42E3DD07" w14:textId="77777777" w:rsidR="006864FF" w:rsidRPr="001B6505" w:rsidRDefault="006864FF" w:rsidP="00B70E02">
            <w:pPr>
              <w:pStyle w:val="Prrafodelista"/>
              <w:spacing w:before="0" w:after="0" w:line="240" w:lineRule="auto"/>
              <w:jc w:val="both"/>
              <w:rPr>
                <w:rFonts w:eastAsia="Times New Roman"/>
                <w:color w:val="000000"/>
                <w:lang w:val="es-MX"/>
              </w:rPr>
            </w:pPr>
          </w:p>
          <w:p w14:paraId="3AA32A36" w14:textId="77777777" w:rsidR="006864FF" w:rsidRPr="00AC6725" w:rsidRDefault="006864FF" w:rsidP="00B70E02">
            <w:pPr>
              <w:spacing w:before="0" w:after="0" w:line="240" w:lineRule="auto"/>
              <w:jc w:val="both"/>
              <w:rPr>
                <w:rFonts w:ascii="Times New Roman" w:eastAsia="Times New Roman" w:hAnsi="Times New Roman" w:cs="Times New Roman"/>
                <w:sz w:val="24"/>
                <w:szCs w:val="24"/>
                <w:lang w:val="es-MX"/>
              </w:rPr>
            </w:pPr>
            <w:r w:rsidRPr="00AC6725">
              <w:rPr>
                <w:rFonts w:eastAsia="Times New Roman"/>
                <w:color w:val="000000"/>
                <w:lang w:val="es-MX"/>
              </w:rPr>
              <w:t>Eliminar un</w:t>
            </w:r>
            <w:r>
              <w:rPr>
                <w:rFonts w:eastAsia="Times New Roman"/>
                <w:color w:val="000000"/>
                <w:lang w:val="es-MX"/>
              </w:rPr>
              <w:t>a solicitud</w:t>
            </w:r>
          </w:p>
          <w:p w14:paraId="20973D33" w14:textId="77777777" w:rsidR="006864FF" w:rsidRDefault="006864FF" w:rsidP="006864FF">
            <w:pPr>
              <w:numPr>
                <w:ilvl w:val="0"/>
                <w:numId w:val="1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6513905D" w14:textId="77777777" w:rsidR="006864FF" w:rsidRDefault="006864FF" w:rsidP="006864FF">
            <w:pPr>
              <w:numPr>
                <w:ilvl w:val="0"/>
                <w:numId w:val="16"/>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3A961A86" w14:textId="77777777" w:rsidR="006864FF" w:rsidRPr="00AC6725" w:rsidRDefault="006864FF" w:rsidP="006864FF">
            <w:pPr>
              <w:numPr>
                <w:ilvl w:val="0"/>
                <w:numId w:val="16"/>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una solicitud de atención</w:t>
            </w:r>
            <w:r w:rsidRPr="00AC6725">
              <w:rPr>
                <w:rFonts w:eastAsia="Times New Roman"/>
                <w:color w:val="000000"/>
                <w:lang w:val="es-MX"/>
              </w:rPr>
              <w:t>.</w:t>
            </w:r>
          </w:p>
          <w:p w14:paraId="2B845F3F" w14:textId="77777777" w:rsidR="006864FF" w:rsidRPr="00AC6725" w:rsidRDefault="006864FF" w:rsidP="006864FF">
            <w:pPr>
              <w:numPr>
                <w:ilvl w:val="0"/>
                <w:numId w:val="16"/>
              </w:numPr>
              <w:spacing w:before="0" w:after="0" w:line="240" w:lineRule="auto"/>
              <w:jc w:val="both"/>
              <w:textAlignment w:val="baseline"/>
              <w:rPr>
                <w:rFonts w:eastAsia="Times New Roman"/>
                <w:color w:val="000000"/>
                <w:lang w:val="es-MX"/>
              </w:rPr>
            </w:pPr>
            <w:r w:rsidRPr="00AC6725">
              <w:rPr>
                <w:rFonts w:eastAsia="Times New Roman"/>
                <w:color w:val="000000"/>
                <w:lang w:val="es-MX"/>
              </w:rPr>
              <w:t xml:space="preserve">El </w:t>
            </w:r>
            <w:r>
              <w:rPr>
                <w:rFonts w:eastAsia="Times New Roman"/>
                <w:color w:val="000000"/>
                <w:lang w:val="es-MX"/>
              </w:rPr>
              <w:t>usuario selecciona “Borrar”</w:t>
            </w:r>
            <w:r w:rsidRPr="00AC6725">
              <w:rPr>
                <w:rFonts w:eastAsia="Times New Roman"/>
                <w:color w:val="000000"/>
                <w:lang w:val="es-MX"/>
              </w:rPr>
              <w:t>.</w:t>
            </w:r>
          </w:p>
          <w:p w14:paraId="1046C231" w14:textId="77777777" w:rsidR="006864FF" w:rsidRPr="00AC6725" w:rsidRDefault="006864FF" w:rsidP="006864FF">
            <w:pPr>
              <w:numPr>
                <w:ilvl w:val="0"/>
                <w:numId w:val="16"/>
              </w:numPr>
              <w:spacing w:before="0" w:after="0" w:line="240" w:lineRule="auto"/>
              <w:textAlignment w:val="baseline"/>
              <w:rPr>
                <w:rFonts w:eastAsia="Times New Roman"/>
                <w:color w:val="000000"/>
                <w:lang w:val="es-MX"/>
              </w:rPr>
            </w:pPr>
            <w:r>
              <w:rPr>
                <w:rFonts w:eastAsia="Times New Roman"/>
                <w:color w:val="000000"/>
                <w:lang w:val="es-MX"/>
              </w:rPr>
              <w:t>El sistema muestra un mensaje de verificación</w:t>
            </w:r>
            <w:r w:rsidRPr="00AC6725">
              <w:rPr>
                <w:rFonts w:eastAsia="Times New Roman"/>
                <w:color w:val="000000"/>
                <w:lang w:val="es-MX"/>
              </w:rPr>
              <w:t>.</w:t>
            </w:r>
          </w:p>
        </w:tc>
      </w:tr>
      <w:tr w:rsidR="006864FF" w:rsidRPr="00312C0D" w14:paraId="7A0F03BC"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B2C1"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510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Campo faltante encontrado</w:t>
            </w:r>
          </w:p>
          <w:p w14:paraId="6E668AB9" w14:textId="77777777" w:rsidR="006864FF" w:rsidRDefault="006864FF" w:rsidP="006864FF">
            <w:pPr>
              <w:numPr>
                <w:ilvl w:val="0"/>
                <w:numId w:val="12"/>
              </w:numPr>
              <w:spacing w:before="0" w:after="0" w:line="240" w:lineRule="auto"/>
              <w:jc w:val="both"/>
              <w:textAlignment w:val="baseline"/>
              <w:rPr>
                <w:rFonts w:eastAsia="Times New Roman"/>
                <w:color w:val="000000"/>
                <w:lang w:val="es-MX"/>
              </w:rPr>
            </w:pPr>
            <w:r>
              <w:rPr>
                <w:rFonts w:eastAsia="Times New Roman"/>
                <w:color w:val="000000"/>
                <w:lang w:val="es-MX"/>
              </w:rPr>
              <w:lastRenderedPageBreak/>
              <w:t>Si luego del paso 6 del flujo alternativo de modificación el usuario deja un campo en blanco, el sistema muestra un mensaje de error de campo faltante.</w:t>
            </w:r>
          </w:p>
          <w:p w14:paraId="6EE4C29B" w14:textId="77777777" w:rsidR="006864FF" w:rsidRPr="009D1F79" w:rsidRDefault="006864FF" w:rsidP="00B70E02">
            <w:pPr>
              <w:spacing w:before="0" w:after="0" w:line="240" w:lineRule="auto"/>
              <w:ind w:left="720"/>
              <w:jc w:val="both"/>
              <w:textAlignment w:val="baseline"/>
              <w:rPr>
                <w:rFonts w:eastAsia="Times New Roman"/>
                <w:color w:val="000000"/>
                <w:lang w:val="es-MX"/>
              </w:rPr>
            </w:pPr>
          </w:p>
          <w:p w14:paraId="590AA79F"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 no encontrado</w:t>
            </w:r>
          </w:p>
          <w:p w14:paraId="08CD6D96" w14:textId="77777777" w:rsidR="006864FF" w:rsidRPr="009D1F79" w:rsidRDefault="006864FF" w:rsidP="006864FF">
            <w:pPr>
              <w:numPr>
                <w:ilvl w:val="0"/>
                <w:numId w:val="1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w:t>
            </w:r>
            <w:r>
              <w:rPr>
                <w:rFonts w:eastAsia="Times New Roman"/>
                <w:color w:val="000000"/>
                <w:lang w:val="es-MX"/>
              </w:rPr>
              <w:t>sistema no completa Nombres, Apellido Paterno y Apellido Materno en el paso 5 del flujo base</w:t>
            </w:r>
            <w:r w:rsidRPr="009D1F79">
              <w:rPr>
                <w:rFonts w:eastAsia="Times New Roman"/>
                <w:color w:val="000000"/>
                <w:lang w:val="es-MX"/>
              </w:rPr>
              <w:t>.</w:t>
            </w:r>
          </w:p>
          <w:p w14:paraId="4BF1B968" w14:textId="77777777" w:rsidR="006864FF" w:rsidRPr="009D1F79" w:rsidRDefault="006864FF" w:rsidP="006864FF">
            <w:pPr>
              <w:numPr>
                <w:ilvl w:val="0"/>
                <w:numId w:val="18"/>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mensaje de error.</w:t>
            </w:r>
          </w:p>
          <w:p w14:paraId="1362A12D" w14:textId="77777777" w:rsidR="006864FF" w:rsidRDefault="006864FF" w:rsidP="00B70E02">
            <w:pPr>
              <w:spacing w:before="0" w:after="0" w:line="240" w:lineRule="auto"/>
              <w:jc w:val="both"/>
              <w:rPr>
                <w:rFonts w:eastAsia="Times New Roman"/>
                <w:color w:val="000000"/>
                <w:lang w:val="es-MX"/>
              </w:rPr>
            </w:pPr>
          </w:p>
          <w:p w14:paraId="49CDFF6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Síntomas faltantes</w:t>
            </w:r>
          </w:p>
          <w:p w14:paraId="7ECB29BD" w14:textId="77777777" w:rsidR="006864FF" w:rsidRPr="00983696" w:rsidRDefault="006864FF" w:rsidP="006864FF">
            <w:pPr>
              <w:pStyle w:val="Prrafodelista"/>
              <w:numPr>
                <w:ilvl w:val="0"/>
                <w:numId w:val="19"/>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no ingresa ningún síntoma</w:t>
            </w:r>
            <w:r>
              <w:rPr>
                <w:rFonts w:eastAsia="Times New Roman"/>
                <w:color w:val="000000"/>
                <w:lang w:val="es-MX"/>
              </w:rPr>
              <w:t xml:space="preserve"> en el paso 5 del flujo base</w:t>
            </w:r>
            <w:r w:rsidRPr="00983696">
              <w:rPr>
                <w:rFonts w:eastAsia="Times New Roman"/>
                <w:color w:val="000000"/>
                <w:lang w:val="es-MX"/>
              </w:rPr>
              <w:t>.</w:t>
            </w:r>
          </w:p>
          <w:p w14:paraId="530D4161" w14:textId="77777777" w:rsidR="006864FF" w:rsidRPr="00983696" w:rsidRDefault="006864FF" w:rsidP="006864FF">
            <w:pPr>
              <w:pStyle w:val="Prrafodelista"/>
              <w:numPr>
                <w:ilvl w:val="0"/>
                <w:numId w:val="20"/>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selecciona Registrar.</w:t>
            </w:r>
          </w:p>
          <w:p w14:paraId="3E91FAAF" w14:textId="77777777" w:rsidR="006864FF" w:rsidRPr="009D1F79" w:rsidRDefault="006864FF" w:rsidP="006864FF">
            <w:pPr>
              <w:numPr>
                <w:ilvl w:val="0"/>
                <w:numId w:val="2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síntomas</w:t>
            </w:r>
            <w:r w:rsidRPr="009D1F79">
              <w:rPr>
                <w:rFonts w:eastAsia="Times New Roman"/>
                <w:color w:val="000000"/>
                <w:lang w:val="es-MX"/>
              </w:rPr>
              <w:t xml:space="preserve"> obligatorio.</w:t>
            </w:r>
          </w:p>
          <w:p w14:paraId="014ADA4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p>
          <w:p w14:paraId="2FA39873"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w:t>
            </w:r>
            <w:r w:rsidRPr="009D1F79">
              <w:rPr>
                <w:rFonts w:eastAsia="Times New Roman"/>
                <w:color w:val="000000"/>
                <w:lang w:val="es-MX"/>
              </w:rPr>
              <w:t xml:space="preserve"> faltante</w:t>
            </w:r>
          </w:p>
          <w:p w14:paraId="321C4D65" w14:textId="77777777" w:rsidR="006864FF" w:rsidRPr="009D1F79"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DNI en el paso 5 del flujo base</w:t>
            </w:r>
            <w:r w:rsidRPr="009D1F79">
              <w:rPr>
                <w:rFonts w:eastAsia="Times New Roman"/>
                <w:color w:val="000000"/>
                <w:lang w:val="es-MX"/>
              </w:rPr>
              <w:t>.</w:t>
            </w:r>
          </w:p>
          <w:p w14:paraId="02D1E3F7" w14:textId="77777777" w:rsidR="006864FF" w:rsidRPr="009D1F79"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49232268" w14:textId="77777777" w:rsidR="006864FF"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DNI</w:t>
            </w:r>
            <w:r w:rsidRPr="009D1F79">
              <w:rPr>
                <w:rFonts w:eastAsia="Times New Roman"/>
                <w:color w:val="000000"/>
                <w:lang w:val="es-MX"/>
              </w:rPr>
              <w:t xml:space="preserve"> obligatorio.</w:t>
            </w:r>
          </w:p>
          <w:p w14:paraId="63EBBD4C" w14:textId="77777777" w:rsidR="006864FF" w:rsidRDefault="006864FF" w:rsidP="00B70E02">
            <w:pPr>
              <w:spacing w:before="0" w:after="0" w:line="240" w:lineRule="auto"/>
              <w:jc w:val="both"/>
              <w:textAlignment w:val="baseline"/>
              <w:rPr>
                <w:rFonts w:eastAsia="Times New Roman"/>
                <w:color w:val="000000"/>
                <w:lang w:val="es-MX"/>
              </w:rPr>
            </w:pPr>
          </w:p>
          <w:p w14:paraId="65C9E6A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Edad</w:t>
            </w:r>
            <w:r w:rsidRPr="009D1F79">
              <w:rPr>
                <w:rFonts w:eastAsia="Times New Roman"/>
                <w:color w:val="000000"/>
                <w:lang w:val="es-MX"/>
              </w:rPr>
              <w:t xml:space="preserve"> faltante</w:t>
            </w:r>
          </w:p>
          <w:p w14:paraId="0DA33B11" w14:textId="77777777" w:rsidR="006864FF" w:rsidRPr="009D1F79"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la edad en el paso 3</w:t>
            </w:r>
            <w:r w:rsidRPr="009D1F79">
              <w:rPr>
                <w:rFonts w:eastAsia="Times New Roman"/>
                <w:color w:val="000000"/>
                <w:lang w:val="es-MX"/>
              </w:rPr>
              <w:t>.</w:t>
            </w:r>
          </w:p>
          <w:p w14:paraId="4A1DA1D7" w14:textId="77777777" w:rsidR="006864FF" w:rsidRPr="009D1F79"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DD68474" w14:textId="77777777" w:rsidR="006864FF" w:rsidRPr="00303125"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edad</w:t>
            </w:r>
            <w:r w:rsidRPr="009D1F79">
              <w:rPr>
                <w:rFonts w:eastAsia="Times New Roman"/>
                <w:color w:val="000000"/>
                <w:lang w:val="es-MX"/>
              </w:rPr>
              <w:t xml:space="preserve"> obligatorio.</w:t>
            </w:r>
          </w:p>
          <w:p w14:paraId="59A43DB1" w14:textId="77777777" w:rsidR="006864FF" w:rsidRDefault="006864FF" w:rsidP="00B70E02">
            <w:pPr>
              <w:spacing w:before="0" w:after="0" w:line="240" w:lineRule="auto"/>
              <w:jc w:val="both"/>
              <w:textAlignment w:val="baseline"/>
              <w:rPr>
                <w:rFonts w:eastAsia="Times New Roman"/>
                <w:color w:val="000000"/>
                <w:lang w:val="es-MX"/>
              </w:rPr>
            </w:pPr>
          </w:p>
          <w:p w14:paraId="0CDF8A58" w14:textId="77777777" w:rsidR="006864FF" w:rsidRDefault="006864FF" w:rsidP="00B70E02">
            <w:pPr>
              <w:spacing w:before="0" w:after="0" w:line="240" w:lineRule="auto"/>
              <w:jc w:val="both"/>
              <w:textAlignment w:val="baseline"/>
              <w:rPr>
                <w:rFonts w:eastAsia="Times New Roman"/>
                <w:color w:val="000000"/>
                <w:lang w:val="es-MX"/>
              </w:rPr>
            </w:pPr>
            <w:r>
              <w:rPr>
                <w:rFonts w:eastAsia="Times New Roman"/>
                <w:color w:val="000000"/>
                <w:lang w:val="es-MX"/>
              </w:rPr>
              <w:t>Teléfono o correo faltante</w:t>
            </w:r>
          </w:p>
          <w:p w14:paraId="76CAF9AD" w14:textId="77777777" w:rsidR="006864FF" w:rsidRPr="009D1F79"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teléfono o correo en el paso 5 del flujo base</w:t>
            </w:r>
            <w:r w:rsidRPr="009D1F79">
              <w:rPr>
                <w:rFonts w:eastAsia="Times New Roman"/>
                <w:color w:val="000000"/>
                <w:lang w:val="es-MX"/>
              </w:rPr>
              <w:t>.</w:t>
            </w:r>
          </w:p>
          <w:p w14:paraId="63D96C63" w14:textId="77777777" w:rsidR="006864FF" w:rsidRPr="009D1F79"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27200CA0" w14:textId="77777777" w:rsidR="006864FF"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 un mensaje de campo</w:t>
            </w:r>
            <w:r>
              <w:rPr>
                <w:rFonts w:eastAsia="Times New Roman"/>
                <w:color w:val="000000"/>
                <w:lang w:val="es-MX"/>
              </w:rPr>
              <w:t xml:space="preserve"> teléfono o correo </w:t>
            </w:r>
            <w:r w:rsidRPr="009D1F79">
              <w:rPr>
                <w:rFonts w:eastAsia="Times New Roman"/>
                <w:color w:val="000000"/>
                <w:lang w:val="es-MX"/>
              </w:rPr>
              <w:t>obligatorio.</w:t>
            </w:r>
          </w:p>
          <w:p w14:paraId="139116DE" w14:textId="77777777" w:rsidR="006864FF" w:rsidRDefault="006864FF" w:rsidP="00B70E02">
            <w:pPr>
              <w:spacing w:before="0" w:after="0" w:line="240" w:lineRule="auto"/>
              <w:jc w:val="both"/>
              <w:textAlignment w:val="baseline"/>
              <w:rPr>
                <w:rFonts w:eastAsia="Times New Roman"/>
                <w:color w:val="000000"/>
                <w:lang w:val="es-MX"/>
              </w:rPr>
            </w:pPr>
          </w:p>
          <w:p w14:paraId="4026F3BA"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Cancelar modificación, borrado o creación</w:t>
            </w:r>
          </w:p>
          <w:p w14:paraId="3160FF70" w14:textId="77777777" w:rsidR="006864FF" w:rsidRDefault="006864FF" w:rsidP="006864FF">
            <w:pPr>
              <w:pStyle w:val="Prrafodelista"/>
              <w:numPr>
                <w:ilvl w:val="0"/>
                <w:numId w:val="15"/>
              </w:numPr>
              <w:spacing w:before="0" w:after="0" w:line="240" w:lineRule="auto"/>
              <w:jc w:val="both"/>
              <w:textAlignment w:val="baseline"/>
              <w:rPr>
                <w:rFonts w:eastAsia="Times New Roman"/>
                <w:color w:val="000000"/>
                <w:lang w:val="es-MX"/>
              </w:rPr>
            </w:pPr>
            <w:r w:rsidRPr="00312C0D">
              <w:rPr>
                <w:rFonts w:eastAsia="Times New Roman"/>
                <w:color w:val="000000"/>
                <w:lang w:val="es-MX"/>
              </w:rPr>
              <w:t>En cualquier paso, el usuario puede cancelar</w:t>
            </w:r>
            <w:r>
              <w:rPr>
                <w:rFonts w:eastAsia="Times New Roman"/>
                <w:color w:val="000000"/>
                <w:lang w:val="es-MX"/>
              </w:rPr>
              <w:t xml:space="preserve"> la modificación, borrado o creación </w:t>
            </w:r>
            <w:r w:rsidRPr="00312C0D">
              <w:rPr>
                <w:rFonts w:eastAsia="Times New Roman"/>
                <w:color w:val="000000"/>
                <w:lang w:val="es-MX"/>
              </w:rPr>
              <w:t xml:space="preserve">de </w:t>
            </w:r>
            <w:r>
              <w:rPr>
                <w:rFonts w:eastAsia="Times New Roman"/>
                <w:color w:val="000000"/>
                <w:lang w:val="es-MX"/>
              </w:rPr>
              <w:t xml:space="preserve">la </w:t>
            </w:r>
            <w:r w:rsidRPr="00312C0D">
              <w:rPr>
                <w:rFonts w:eastAsia="Times New Roman"/>
                <w:color w:val="000000"/>
                <w:lang w:val="es-MX"/>
              </w:rPr>
              <w:t>solicitud de atención.</w:t>
            </w:r>
          </w:p>
          <w:p w14:paraId="71342F7F" w14:textId="77777777" w:rsidR="006864FF" w:rsidRPr="007946A5" w:rsidRDefault="006864FF" w:rsidP="00B70E02">
            <w:pPr>
              <w:spacing w:before="0" w:after="0" w:line="240" w:lineRule="auto"/>
              <w:jc w:val="both"/>
              <w:textAlignment w:val="baseline"/>
              <w:rPr>
                <w:rFonts w:eastAsia="Times New Roman"/>
                <w:color w:val="000000"/>
                <w:lang w:val="es-MX"/>
              </w:rPr>
            </w:pPr>
          </w:p>
        </w:tc>
      </w:tr>
    </w:tbl>
    <w:p w14:paraId="2D0F3304" w14:textId="77777777" w:rsidR="006864FF" w:rsidRPr="00943F68" w:rsidRDefault="006864FF" w:rsidP="006864FF">
      <w:pPr>
        <w:rPr>
          <w:lang w:val="es-MX"/>
        </w:rPr>
      </w:pPr>
    </w:p>
    <w:p w14:paraId="3B24F3B3" w14:textId="77777777" w:rsidR="006864FF" w:rsidRDefault="006864FF" w:rsidP="006864FF">
      <w:pPr>
        <w:pStyle w:val="Ttulo3"/>
      </w:pPr>
      <w:bookmarkStart w:id="19" w:name="_Toc50642330"/>
      <w:r>
        <w:t>Caso de Uso CU.03: Clasificar a los pacientes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873"/>
        <w:gridCol w:w="6945"/>
      </w:tblGrid>
      <w:tr w:rsidR="006864FF" w:rsidRPr="009D1F79" w14:paraId="0F06253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EC4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0A61"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CU.03</w:t>
            </w:r>
          </w:p>
        </w:tc>
      </w:tr>
      <w:tr w:rsidR="006864FF" w:rsidRPr="009D1F79" w14:paraId="7BA15C20"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CA7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C0A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Clasificar a los pacientes</w:t>
            </w:r>
          </w:p>
        </w:tc>
      </w:tr>
      <w:tr w:rsidR="006864FF" w:rsidRPr="009D1F79" w14:paraId="635229AE"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291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4B5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Trabajador de salud</w:t>
            </w:r>
          </w:p>
        </w:tc>
      </w:tr>
      <w:tr w:rsidR="006864FF" w:rsidRPr="009D1F79" w14:paraId="2FFBD6A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EE72"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7D6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la asignación de prioridad al paciente.</w:t>
            </w:r>
          </w:p>
        </w:tc>
      </w:tr>
      <w:tr w:rsidR="006864FF" w:rsidRPr="009D1F79" w14:paraId="730C04B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3AB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DF29"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color w:val="000000"/>
              </w:rPr>
              <w:t>El usuario debe haber iniciado sesión en el sistema.</w:t>
            </w:r>
          </w:p>
        </w:tc>
      </w:tr>
      <w:tr w:rsidR="006864FF" w:rsidRPr="009D1F79" w14:paraId="38AA6C20"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55C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lastRenderedPageBreak/>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414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color w:val="000000"/>
              </w:rPr>
              <w:t>Se ha actualizado la información de las atenciones en el sistema con su prioridad.</w:t>
            </w:r>
          </w:p>
        </w:tc>
      </w:tr>
      <w:tr w:rsidR="006864FF" w:rsidRPr="009D1F79" w14:paraId="2A120D91"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D7B8"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B4B6" w14:textId="77777777" w:rsidR="006864FF" w:rsidRDefault="006864FF" w:rsidP="006864FF">
            <w:pPr>
              <w:numPr>
                <w:ilvl w:val="0"/>
                <w:numId w:val="23"/>
              </w:numPr>
              <w:spacing w:before="0" w:after="0" w:line="240" w:lineRule="auto"/>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w:t>
            </w:r>
            <w:proofErr w:type="spellStart"/>
            <w:r>
              <w:rPr>
                <w:rFonts w:eastAsia="Times New Roman"/>
                <w:color w:val="000000"/>
                <w:lang w:val="es-MX"/>
              </w:rPr>
              <w:t>Triaje</w:t>
            </w:r>
            <w:proofErr w:type="spellEnd"/>
            <w:r>
              <w:rPr>
                <w:rFonts w:eastAsia="Times New Roman"/>
                <w:color w:val="000000"/>
                <w:lang w:val="es-MX"/>
              </w:rPr>
              <w:t>”.</w:t>
            </w:r>
          </w:p>
          <w:p w14:paraId="2893A886"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una relación de solicitudes de atención.</w:t>
            </w:r>
          </w:p>
          <w:p w14:paraId="43B4E0A4" w14:textId="77777777" w:rsidR="006864FF" w:rsidRPr="00B85CF0"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una solicitud de atención.</w:t>
            </w:r>
          </w:p>
          <w:p w14:paraId="0D1AC3C1"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 xml:space="preserve">El usuario selecciona “Realizar </w:t>
            </w:r>
            <w:proofErr w:type="spellStart"/>
            <w:r>
              <w:rPr>
                <w:rFonts w:eastAsia="Times New Roman"/>
                <w:color w:val="000000"/>
                <w:lang w:val="es-MX"/>
              </w:rPr>
              <w:t>triaje</w:t>
            </w:r>
            <w:proofErr w:type="spellEnd"/>
            <w:r>
              <w:rPr>
                <w:rFonts w:eastAsia="Times New Roman"/>
                <w:color w:val="000000"/>
                <w:lang w:val="es-MX"/>
              </w:rPr>
              <w:t>”.</w:t>
            </w:r>
          </w:p>
          <w:p w14:paraId="56D4843A" w14:textId="77777777" w:rsidR="006864FF" w:rsidRPr="00774B34"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 formulario con los siguientes datos completos, modificables y en blanco:</w:t>
            </w:r>
          </w:p>
          <w:p w14:paraId="31E178F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Nombres</w:t>
            </w:r>
          </w:p>
          <w:p w14:paraId="31EB6C89"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Apellido Paterno</w:t>
            </w:r>
          </w:p>
          <w:p w14:paraId="2FAF8974"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Apellido Materno</w:t>
            </w:r>
          </w:p>
          <w:p w14:paraId="7C38FE21"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Edad</w:t>
            </w:r>
          </w:p>
          <w:p w14:paraId="317A33C5"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DNI</w:t>
            </w:r>
          </w:p>
          <w:p w14:paraId="3820E91B"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Seguro SIS</w:t>
            </w:r>
          </w:p>
          <w:p w14:paraId="619B70CC"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Síntomas (Modificable)</w:t>
            </w:r>
          </w:p>
          <w:p w14:paraId="23432099"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Teléfono celular o correo electrónico</w:t>
            </w:r>
          </w:p>
          <w:p w14:paraId="614642E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Temperatura (En blanco)</w:t>
            </w:r>
          </w:p>
          <w:p w14:paraId="5F828AE3"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Presión arterial (En blanco)</w:t>
            </w:r>
          </w:p>
          <w:p w14:paraId="2E170BEB"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Saturación (En blanco)</w:t>
            </w:r>
          </w:p>
          <w:p w14:paraId="45310DF6"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Frecuencia cardiaca (En blanco)</w:t>
            </w:r>
          </w:p>
          <w:p w14:paraId="05F17D2C"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Frecuencia Respiratoria (En blanco)</w:t>
            </w:r>
          </w:p>
          <w:p w14:paraId="1C5BBC8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 xml:space="preserve">Peso (En blanco) </w:t>
            </w:r>
          </w:p>
          <w:p w14:paraId="065D5693"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 xml:space="preserve">Talla (En blanco) </w:t>
            </w:r>
          </w:p>
          <w:p w14:paraId="45CF07B7"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Superficie corporal (En blanco)</w:t>
            </w:r>
          </w:p>
          <w:p w14:paraId="3267C7C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Clasificación del IMC (En blanco)</w:t>
            </w:r>
          </w:p>
          <w:p w14:paraId="5268F8E2" w14:textId="77777777" w:rsidR="006864FF" w:rsidRPr="001A5253"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Riesgo de enfermedad (En blanco)</w:t>
            </w:r>
          </w:p>
          <w:p w14:paraId="2020E825"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ingresa los siguientes datos:</w:t>
            </w:r>
          </w:p>
          <w:p w14:paraId="29769874"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Temperatura</w:t>
            </w:r>
          </w:p>
          <w:p w14:paraId="45C358C8"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Presión arterial</w:t>
            </w:r>
          </w:p>
          <w:p w14:paraId="7231C4CC"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Frecuencia cardiaca</w:t>
            </w:r>
          </w:p>
          <w:p w14:paraId="7A57C5A2"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Frecuencia respiratoria</w:t>
            </w:r>
          </w:p>
          <w:p w14:paraId="1445DE0D"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Peso</w:t>
            </w:r>
          </w:p>
          <w:p w14:paraId="5764587C"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Talla</w:t>
            </w:r>
          </w:p>
          <w:p w14:paraId="3FA37CFD"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calcula los siguientes datos:</w:t>
            </w:r>
          </w:p>
          <w:p w14:paraId="7DFEDDFB"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Superficie corporal</w:t>
            </w:r>
          </w:p>
          <w:p w14:paraId="3596F1DA"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Índice de masa corporal</w:t>
            </w:r>
          </w:p>
          <w:p w14:paraId="7AC901D9"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Clasificación del IMC</w:t>
            </w:r>
          </w:p>
          <w:p w14:paraId="0C58D0E1" w14:textId="77777777" w:rsidR="006864FF" w:rsidRPr="00306590"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Riesgo de enfermedad</w:t>
            </w:r>
          </w:p>
          <w:p w14:paraId="465202B5"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“Asignar prioridad”.</w:t>
            </w:r>
          </w:p>
          <w:p w14:paraId="533EB1B8"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una prioridad de referencia.</w:t>
            </w:r>
          </w:p>
          <w:p w14:paraId="2734C320"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decide la prioridad a asignar.</w:t>
            </w:r>
          </w:p>
          <w:p w14:paraId="2E2E6FF4"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“Guardar”.</w:t>
            </w:r>
          </w:p>
          <w:p w14:paraId="4689A880" w14:textId="77777777" w:rsidR="006864FF" w:rsidRPr="009D1F79" w:rsidRDefault="006864FF" w:rsidP="006864FF">
            <w:pPr>
              <w:numPr>
                <w:ilvl w:val="0"/>
                <w:numId w:val="23"/>
              </w:numPr>
              <w:spacing w:before="0" w:after="0" w:line="240" w:lineRule="auto"/>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AC6725" w14:paraId="4F6F4E02"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F5011" w14:textId="77777777" w:rsidR="006864FF" w:rsidRPr="009D1F79" w:rsidRDefault="006864FF" w:rsidP="00B70E02">
            <w:pPr>
              <w:spacing w:before="0" w:after="0" w:line="240" w:lineRule="auto"/>
              <w:rPr>
                <w:rFonts w:eastAsia="Times New Roman"/>
                <w:color w:val="000000"/>
                <w:lang w:val="es-MX"/>
              </w:rPr>
            </w:pPr>
            <w:r>
              <w:rPr>
                <w:rFonts w:eastAsia="Times New Roman"/>
                <w:color w:val="000000"/>
                <w:lang w:val="es-MX"/>
              </w:rPr>
              <w:t>Flujo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F4E3B" w14:textId="77777777" w:rsidR="006864FF" w:rsidRPr="00AC6725"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Modificar los síntomas</w:t>
            </w:r>
          </w:p>
          <w:p w14:paraId="56F8EDCC" w14:textId="77777777" w:rsidR="006864FF" w:rsidRDefault="006864FF" w:rsidP="006864FF">
            <w:pPr>
              <w:numPr>
                <w:ilvl w:val="0"/>
                <w:numId w:val="24"/>
              </w:numPr>
              <w:spacing w:before="0" w:after="0" w:line="240" w:lineRule="auto"/>
              <w:textAlignment w:val="baseline"/>
              <w:rPr>
                <w:rFonts w:eastAsia="Times New Roman"/>
                <w:color w:val="000000"/>
                <w:lang w:val="es-MX"/>
              </w:rPr>
            </w:pPr>
            <w:r>
              <w:rPr>
                <w:rFonts w:eastAsia="Times New Roman"/>
                <w:color w:val="000000"/>
                <w:lang w:val="es-MX"/>
              </w:rPr>
              <w:t>En el paso 6 puede modificar los síntomas.</w:t>
            </w:r>
          </w:p>
          <w:p w14:paraId="26C78613" w14:textId="77777777" w:rsidR="006864FF" w:rsidRPr="00AC6725" w:rsidRDefault="006864FF" w:rsidP="006864FF">
            <w:pPr>
              <w:numPr>
                <w:ilvl w:val="0"/>
                <w:numId w:val="24"/>
              </w:numPr>
              <w:spacing w:before="0" w:after="0" w:line="240" w:lineRule="auto"/>
              <w:textAlignment w:val="baseline"/>
              <w:rPr>
                <w:rFonts w:eastAsia="Times New Roman"/>
                <w:color w:val="000000"/>
                <w:lang w:val="es-MX"/>
              </w:rPr>
            </w:pPr>
            <w:r>
              <w:rPr>
                <w:rFonts w:eastAsia="Times New Roman"/>
                <w:color w:val="000000"/>
                <w:lang w:val="es-MX"/>
              </w:rPr>
              <w:t>Seguir con los pasos 7 al 12.</w:t>
            </w:r>
          </w:p>
        </w:tc>
      </w:tr>
      <w:tr w:rsidR="006864FF" w:rsidRPr="00312C0D" w14:paraId="433FB796"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8B0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lastRenderedPageBreak/>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5F6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Campo faltante encontrado</w:t>
            </w:r>
          </w:p>
          <w:p w14:paraId="53023CB2" w14:textId="77777777" w:rsidR="006864FF" w:rsidRPr="009D1F79" w:rsidRDefault="006864FF" w:rsidP="006864FF">
            <w:pPr>
              <w:numPr>
                <w:ilvl w:val="0"/>
                <w:numId w:val="25"/>
              </w:numPr>
              <w:spacing w:before="0" w:after="0" w:line="240" w:lineRule="auto"/>
              <w:textAlignment w:val="baseline"/>
              <w:rPr>
                <w:rFonts w:eastAsia="Times New Roman"/>
                <w:color w:val="000000"/>
                <w:lang w:val="es-MX"/>
              </w:rPr>
            </w:pPr>
            <w:r>
              <w:rPr>
                <w:rFonts w:eastAsia="Times New Roman"/>
                <w:color w:val="000000"/>
                <w:lang w:val="es-MX"/>
              </w:rPr>
              <w:t>Si luego del paso 6 el usuario deja un campo en blanco, el sistema muestra un mensaje de error de campo faltante.</w:t>
            </w:r>
          </w:p>
          <w:p w14:paraId="17DF4971" w14:textId="77777777" w:rsidR="006864FF" w:rsidRDefault="006864FF" w:rsidP="00B70E02">
            <w:pPr>
              <w:spacing w:before="0" w:after="0" w:line="240" w:lineRule="auto"/>
              <w:textAlignment w:val="baseline"/>
              <w:rPr>
                <w:rFonts w:eastAsia="Times New Roman"/>
                <w:color w:val="000000"/>
                <w:lang w:val="es-MX"/>
              </w:rPr>
            </w:pPr>
          </w:p>
          <w:p w14:paraId="6C11202E"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Cancelar clasificación</w:t>
            </w:r>
          </w:p>
          <w:p w14:paraId="680C8463" w14:textId="77777777" w:rsidR="006864FF" w:rsidRPr="00312C0D" w:rsidRDefault="006864FF" w:rsidP="006864FF">
            <w:pPr>
              <w:pStyle w:val="Prrafodelista"/>
              <w:numPr>
                <w:ilvl w:val="0"/>
                <w:numId w:val="26"/>
              </w:numPr>
              <w:spacing w:before="0" w:after="0" w:line="240" w:lineRule="auto"/>
              <w:textAlignment w:val="baseline"/>
              <w:rPr>
                <w:rFonts w:eastAsia="Times New Roman"/>
                <w:color w:val="000000"/>
                <w:lang w:val="es-MX"/>
              </w:rPr>
            </w:pPr>
            <w:r w:rsidRPr="00312C0D">
              <w:rPr>
                <w:rFonts w:eastAsia="Times New Roman"/>
                <w:color w:val="000000"/>
                <w:lang w:val="es-MX"/>
              </w:rPr>
              <w:t>En cualquier paso, el usuario puede cancelar</w:t>
            </w:r>
            <w:r>
              <w:rPr>
                <w:rFonts w:eastAsia="Times New Roman"/>
                <w:color w:val="000000"/>
                <w:lang w:val="es-MX"/>
              </w:rPr>
              <w:t xml:space="preserve"> la clasificación del paciente</w:t>
            </w:r>
            <w:r w:rsidRPr="00312C0D">
              <w:rPr>
                <w:rFonts w:eastAsia="Times New Roman"/>
                <w:color w:val="000000"/>
                <w:lang w:val="es-MX"/>
              </w:rPr>
              <w:t>.</w:t>
            </w:r>
          </w:p>
        </w:tc>
      </w:tr>
    </w:tbl>
    <w:p w14:paraId="7E72C55D" w14:textId="77777777" w:rsidR="006864FF" w:rsidRPr="00112D70" w:rsidRDefault="006864FF" w:rsidP="006864FF">
      <w:pPr>
        <w:rPr>
          <w:lang w:val="es-MX"/>
        </w:rPr>
      </w:pPr>
    </w:p>
    <w:p w14:paraId="140A72C1" w14:textId="77777777" w:rsidR="006864FF" w:rsidRDefault="006864FF" w:rsidP="006864FF"/>
    <w:p w14:paraId="6FE1143A" w14:textId="77777777" w:rsidR="006864FF" w:rsidRDefault="006864FF" w:rsidP="006864FF"/>
    <w:p w14:paraId="28D1E52A" w14:textId="77777777" w:rsidR="006864FF" w:rsidRDefault="006864FF" w:rsidP="006864FF"/>
    <w:p w14:paraId="17514BE9" w14:textId="77777777" w:rsidR="006864FF" w:rsidRDefault="006864FF" w:rsidP="006864FF"/>
    <w:p w14:paraId="24D9E058" w14:textId="77777777" w:rsidR="006864FF" w:rsidRDefault="006864FF" w:rsidP="006864FF"/>
    <w:p w14:paraId="55805A5F" w14:textId="77777777" w:rsidR="006864FF" w:rsidRDefault="006864FF" w:rsidP="006864FF"/>
    <w:p w14:paraId="3817D683" w14:textId="77777777" w:rsidR="006864FF" w:rsidRDefault="006864FF" w:rsidP="006864FF"/>
    <w:p w14:paraId="058D3DEE" w14:textId="77777777" w:rsidR="006864FF" w:rsidRDefault="006864FF" w:rsidP="006864FF"/>
    <w:p w14:paraId="168D7AE0" w14:textId="77777777" w:rsidR="006864FF" w:rsidRDefault="006864FF" w:rsidP="006864FF"/>
    <w:p w14:paraId="4CAFABAE" w14:textId="77777777" w:rsidR="006864FF" w:rsidRDefault="006864FF" w:rsidP="006864FF"/>
    <w:p w14:paraId="0A5A16EB" w14:textId="77777777" w:rsidR="006864FF" w:rsidRDefault="006864FF" w:rsidP="006864FF"/>
    <w:p w14:paraId="3D2DEDA5" w14:textId="77777777" w:rsidR="006864FF" w:rsidRDefault="006864FF" w:rsidP="006864FF"/>
    <w:p w14:paraId="2602963B" w14:textId="77777777" w:rsidR="006864FF" w:rsidRDefault="006864FF" w:rsidP="006864FF"/>
    <w:p w14:paraId="4C4A0D41" w14:textId="77777777" w:rsidR="006864FF" w:rsidRDefault="006864FF" w:rsidP="006864FF"/>
    <w:p w14:paraId="4FEB5CD1" w14:textId="77777777" w:rsidR="006864FF" w:rsidRDefault="006864FF" w:rsidP="006864FF"/>
    <w:p w14:paraId="13548E7A" w14:textId="77777777" w:rsidR="006864FF" w:rsidRDefault="006864FF" w:rsidP="006864FF"/>
    <w:p w14:paraId="2DEA9BEA" w14:textId="77777777" w:rsidR="006864FF" w:rsidRDefault="006864FF" w:rsidP="006864FF">
      <w:pPr>
        <w:pStyle w:val="Ttulo1"/>
      </w:pPr>
      <w:bookmarkStart w:id="20" w:name="_Toc50642331"/>
      <w:r>
        <w:t>Vista de procesos</w:t>
      </w:r>
      <w:bookmarkEnd w:id="20"/>
    </w:p>
    <w:p w14:paraId="1C6C1F53" w14:textId="77777777" w:rsidR="006864FF" w:rsidRDefault="006864FF" w:rsidP="006864FF">
      <w:pPr>
        <w:jc w:val="both"/>
      </w:pPr>
      <w:r>
        <w:t xml:space="preserve">La vista de procesos nos muestra al conjunto de tareas que forman una unidad ejecutable que componen a un proceso </w:t>
      </w:r>
      <w:r>
        <w:fldChar w:fldCharType="begin"/>
      </w:r>
      <w:r>
        <w:instrText xml:space="preserve"> ADDIN ZOTERO_ITEM CSL_CITATION {"citationID":"ajwlVhqH","properties":{"formattedCitation":"(Kruchten,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BA58FD">
        <w:rPr>
          <w:szCs w:val="24"/>
        </w:rPr>
        <w:t>(Kruchten, s. f.)</w:t>
      </w:r>
      <w:r>
        <w:fldChar w:fldCharType="end"/>
      </w:r>
      <w:r>
        <w:t xml:space="preserve">. Para esta vista, se han modelado, en formato BPMN, los procesos de atención en emergencia. </w:t>
      </w:r>
    </w:p>
    <w:p w14:paraId="7AFA7948" w14:textId="77777777" w:rsidR="006864FF" w:rsidRDefault="006864FF" w:rsidP="006864FF">
      <w:r>
        <w:lastRenderedPageBreak/>
        <w:t xml:space="preserve">Para encontrar los modelos, se debe revisar siguiente anexo: </w:t>
      </w:r>
      <w:proofErr w:type="spellStart"/>
      <w:r w:rsidRPr="00BA58FD">
        <w:rPr>
          <w:b/>
        </w:rPr>
        <w:t>AnexoF_ModelosProcesoAtenciónEmergencia</w:t>
      </w:r>
      <w:proofErr w:type="spellEnd"/>
      <w:r w:rsidRPr="00BA58FD">
        <w:rPr>
          <w:b/>
        </w:rPr>
        <w:t>.</w:t>
      </w:r>
      <w:r>
        <w:t xml:space="preserve"> </w:t>
      </w:r>
    </w:p>
    <w:p w14:paraId="760BBFF4" w14:textId="77777777" w:rsidR="006864FF" w:rsidRDefault="006864FF" w:rsidP="006864FF"/>
    <w:p w14:paraId="3BCFFD22" w14:textId="77777777" w:rsidR="006864FF" w:rsidRDefault="006864FF" w:rsidP="006864FF"/>
    <w:p w14:paraId="352EE72E" w14:textId="77777777" w:rsidR="006864FF" w:rsidRDefault="006864FF" w:rsidP="006864FF"/>
    <w:p w14:paraId="6367A3C7" w14:textId="77777777" w:rsidR="006864FF" w:rsidRDefault="006864FF" w:rsidP="006864FF"/>
    <w:p w14:paraId="1A0301DB" w14:textId="77777777" w:rsidR="006864FF" w:rsidRDefault="006864FF" w:rsidP="006864FF"/>
    <w:p w14:paraId="006AEC01" w14:textId="77777777" w:rsidR="006864FF" w:rsidRDefault="006864FF" w:rsidP="006864FF"/>
    <w:p w14:paraId="20EC93BE" w14:textId="77777777" w:rsidR="006864FF" w:rsidRDefault="006864FF" w:rsidP="006864FF"/>
    <w:p w14:paraId="2EECAE67" w14:textId="77777777" w:rsidR="006864FF" w:rsidRDefault="006864FF" w:rsidP="006864FF"/>
    <w:p w14:paraId="48EB643F" w14:textId="77777777" w:rsidR="006864FF" w:rsidRDefault="006864FF" w:rsidP="006864FF"/>
    <w:p w14:paraId="09719746" w14:textId="77777777" w:rsidR="006864FF" w:rsidRDefault="006864FF" w:rsidP="006864FF"/>
    <w:p w14:paraId="65C51412" w14:textId="77777777" w:rsidR="006864FF" w:rsidRDefault="006864FF" w:rsidP="006864FF"/>
    <w:p w14:paraId="549FE6DB" w14:textId="77777777" w:rsidR="006864FF" w:rsidRDefault="006864FF" w:rsidP="006864FF"/>
    <w:p w14:paraId="1568441E" w14:textId="77777777" w:rsidR="006864FF" w:rsidRDefault="006864FF" w:rsidP="006864FF"/>
    <w:p w14:paraId="5C09DD3B" w14:textId="77777777" w:rsidR="006864FF" w:rsidRDefault="006864FF" w:rsidP="006864FF"/>
    <w:p w14:paraId="01791254" w14:textId="77777777" w:rsidR="006864FF" w:rsidRDefault="006864FF" w:rsidP="006864FF"/>
    <w:p w14:paraId="1CC0D797" w14:textId="77777777" w:rsidR="006864FF" w:rsidRDefault="006864FF" w:rsidP="006864FF"/>
    <w:p w14:paraId="2D1B82BE" w14:textId="77777777" w:rsidR="006864FF" w:rsidRDefault="006864FF" w:rsidP="006864FF"/>
    <w:p w14:paraId="13736B8F" w14:textId="77777777" w:rsidR="006864FF" w:rsidRDefault="006864FF" w:rsidP="006864FF"/>
    <w:p w14:paraId="4DF21571" w14:textId="77777777" w:rsidR="006864FF" w:rsidRDefault="006864FF" w:rsidP="006864FF"/>
    <w:p w14:paraId="5B2D72FE" w14:textId="77777777" w:rsidR="006864FF" w:rsidRPr="008D58E1" w:rsidRDefault="006864FF" w:rsidP="006864FF"/>
    <w:p w14:paraId="79A161D2" w14:textId="77777777" w:rsidR="006864FF" w:rsidRDefault="006864FF" w:rsidP="006864FF">
      <w:pPr>
        <w:pStyle w:val="Ttulo1"/>
      </w:pPr>
      <w:bookmarkStart w:id="21" w:name="_Toc50642332"/>
      <w:r>
        <w:t>Referencias</w:t>
      </w:r>
      <w:bookmarkEnd w:id="21"/>
    </w:p>
    <w:p w14:paraId="3F32B68A" w14:textId="77777777" w:rsidR="006864FF" w:rsidRPr="00BA58FD" w:rsidRDefault="006864FF" w:rsidP="006864FF">
      <w:pPr>
        <w:pStyle w:val="Bibliografa"/>
      </w:pPr>
      <w:r>
        <w:fldChar w:fldCharType="begin"/>
      </w:r>
      <w:r>
        <w:instrText xml:space="preserve"> ADDIN ZOTERO_BIBL {"uncited":[],"omitted":[],"custom":[]} CSL_BIBLIOGRAPHY </w:instrText>
      </w:r>
      <w:r>
        <w:fldChar w:fldCharType="separate"/>
      </w:r>
      <w:r w:rsidRPr="00BA58FD">
        <w:t xml:space="preserve">Kruchten, P. (s. f.). </w:t>
      </w:r>
      <w:r w:rsidRPr="00BA58FD">
        <w:rPr>
          <w:i/>
          <w:iCs/>
        </w:rPr>
        <w:t>Planos Arquitectónicos: El Modelo de “4+1” Vistas de la Arquitectura del Software</w:t>
      </w:r>
      <w:r w:rsidRPr="00BA58FD">
        <w:t>. 16.</w:t>
      </w:r>
    </w:p>
    <w:p w14:paraId="1791B2B6" w14:textId="77777777" w:rsidR="006864FF" w:rsidRPr="00BA58FD" w:rsidRDefault="006864FF" w:rsidP="006864FF">
      <w:pPr>
        <w:pStyle w:val="Bibliografa"/>
      </w:pPr>
      <w:r w:rsidRPr="00BA58FD">
        <w:lastRenderedPageBreak/>
        <w:t xml:space="preserve">Universitat Politecnica de Valencia. (2017). </w:t>
      </w:r>
      <w:r w:rsidRPr="00BA58FD">
        <w:rPr>
          <w:i/>
          <w:iCs/>
        </w:rPr>
        <w:t>Diagrama de casos de uso |  | UPV</w:t>
      </w:r>
      <w:r w:rsidRPr="00BA58FD">
        <w:t xml:space="preserve"> [MP4]. https://www.youtube.com/watch?v=orvAkFFWo5o</w:t>
      </w:r>
    </w:p>
    <w:p w14:paraId="4B81BD25" w14:textId="1D2005A5" w:rsidR="006864FF" w:rsidRDefault="006864FF" w:rsidP="006864FF">
      <w:r>
        <w:fldChar w:fldCharType="end"/>
      </w:r>
    </w:p>
    <w:p w14:paraId="708543A9" w14:textId="4381977D" w:rsidR="006864FF" w:rsidRDefault="006864FF" w:rsidP="006864FF"/>
    <w:p w14:paraId="5D9D823B" w14:textId="5FD41EB7" w:rsidR="006864FF" w:rsidRDefault="00A83BC4" w:rsidP="006864FF">
      <w:r w:rsidRPr="003A6A50">
        <w:rPr>
          <w:highlight w:val="yellow"/>
        </w:rPr>
        <w:t>Contexto del caso:</w:t>
      </w:r>
    </w:p>
    <w:p w14:paraId="3298C65B" w14:textId="77777777" w:rsidR="00A83BC4" w:rsidRDefault="00A83BC4" w:rsidP="00A83BC4">
      <w:pPr>
        <w:jc w:val="both"/>
      </w:pPr>
    </w:p>
    <w:p w14:paraId="29FE5099" w14:textId="77777777" w:rsidR="00A83BC4" w:rsidRDefault="00A83BC4" w:rsidP="00A83BC4">
      <w:pPr>
        <w:pStyle w:val="Ttulo2"/>
        <w:numPr>
          <w:ilvl w:val="1"/>
          <w:numId w:val="36"/>
        </w:numPr>
        <w:spacing w:before="120"/>
      </w:pPr>
      <w:bookmarkStart w:id="22" w:name="_Toc50151965"/>
      <w:r>
        <w:t>Objetivos</w:t>
      </w:r>
      <w:bookmarkEnd w:id="22"/>
    </w:p>
    <w:p w14:paraId="1C66D89F" w14:textId="77777777" w:rsidR="00A83BC4" w:rsidRPr="00A560F4" w:rsidRDefault="00A83BC4" w:rsidP="00A83BC4">
      <w:r>
        <w:t>A continuación, se mencionará el objetivo general y los objetivos específicos del presente trabajo.</w:t>
      </w:r>
    </w:p>
    <w:p w14:paraId="309119D7" w14:textId="77777777" w:rsidR="00A83BC4" w:rsidRDefault="00A83BC4" w:rsidP="00A83BC4">
      <w:pPr>
        <w:pStyle w:val="Ttulo3"/>
        <w:numPr>
          <w:ilvl w:val="2"/>
          <w:numId w:val="36"/>
        </w:numPr>
        <w:spacing w:before="120"/>
      </w:pPr>
      <w:bookmarkStart w:id="23" w:name="_Toc50151966"/>
      <w:r>
        <w:t>Objetivo general</w:t>
      </w:r>
      <w:bookmarkEnd w:id="23"/>
    </w:p>
    <w:p w14:paraId="49990AEC" w14:textId="77777777" w:rsidR="00A83BC4" w:rsidRPr="00C20A4A" w:rsidRDefault="00A83BC4" w:rsidP="00A83BC4">
      <w:pPr>
        <w:jc w:val="both"/>
      </w:pPr>
      <w:r w:rsidRPr="005D1251">
        <w:rPr>
          <w:lang w:val="es-MX"/>
        </w:rPr>
        <w:t xml:space="preserve">Desarrollar una herramienta que </w:t>
      </w:r>
      <w:commentRangeStart w:id="24"/>
      <w:r w:rsidRPr="005D1251">
        <w:rPr>
          <w:lang w:val="es-MX"/>
        </w:rPr>
        <w:t xml:space="preserve">brinde </w:t>
      </w:r>
      <w:r>
        <w:rPr>
          <w:lang w:val="es-MX"/>
        </w:rPr>
        <w:t>información oportuna</w:t>
      </w:r>
      <w:r w:rsidRPr="005D1251">
        <w:rPr>
          <w:lang w:val="es-MX"/>
        </w:rPr>
        <w:t xml:space="preserve"> en </w:t>
      </w:r>
      <w:proofErr w:type="spellStart"/>
      <w:r w:rsidRPr="005D1251">
        <w:rPr>
          <w:lang w:val="es-MX"/>
        </w:rPr>
        <w:t>triaje</w:t>
      </w:r>
      <w:proofErr w:type="spellEnd"/>
      <w:r w:rsidRPr="005D1251">
        <w:rPr>
          <w:lang w:val="es-MX"/>
        </w:rPr>
        <w:t>, en la hospitalización</w:t>
      </w:r>
      <w:r>
        <w:rPr>
          <w:lang w:val="es-MX"/>
        </w:rPr>
        <w:t xml:space="preserve"> o referencia</w:t>
      </w:r>
      <w:r w:rsidRPr="005D1251">
        <w:rPr>
          <w:lang w:val="es-MX"/>
        </w:rPr>
        <w:t xml:space="preserve"> y al generar Historias Clínicas de Emergencia </w:t>
      </w:r>
      <w:commentRangeEnd w:id="24"/>
      <w:r w:rsidR="00F4192A">
        <w:rPr>
          <w:rStyle w:val="Refdecomentario"/>
        </w:rPr>
        <w:commentReference w:id="24"/>
      </w:r>
      <w:r w:rsidRPr="005D1251">
        <w:rPr>
          <w:lang w:val="es-MX"/>
        </w:rPr>
        <w:t>en entidades de salud para innovar la asignación de prioridades a pacientes</w:t>
      </w:r>
      <w:r>
        <w:rPr>
          <w:lang w:val="es-MX"/>
        </w:rPr>
        <w:t xml:space="preserve"> mediante una referencia inteligente</w:t>
      </w:r>
      <w:r w:rsidRPr="005D1251">
        <w:rPr>
          <w:lang w:val="es-MX"/>
        </w:rPr>
        <w:t xml:space="preserve">, </w:t>
      </w:r>
      <w:commentRangeStart w:id="25"/>
      <w:r w:rsidRPr="005D1251">
        <w:rPr>
          <w:lang w:val="es-MX"/>
        </w:rPr>
        <w:t>la asignación de camas hospitalarias y referencias</w:t>
      </w:r>
      <w:r>
        <w:rPr>
          <w:lang w:val="es-MX"/>
        </w:rPr>
        <w:t xml:space="preserve"> o contra referencias con información detallada del establecimiento de salud destino</w:t>
      </w:r>
      <w:commentRangeEnd w:id="25"/>
      <w:r w:rsidR="00F4192A">
        <w:rPr>
          <w:rStyle w:val="Refdecomentario"/>
        </w:rPr>
        <w:commentReference w:id="25"/>
      </w:r>
      <w:r>
        <w:rPr>
          <w:lang w:val="es-MX"/>
        </w:rPr>
        <w:t xml:space="preserve">, y </w:t>
      </w:r>
      <w:commentRangeStart w:id="26"/>
      <w:r>
        <w:rPr>
          <w:lang w:val="es-MX"/>
        </w:rPr>
        <w:t xml:space="preserve">la gestión </w:t>
      </w:r>
      <w:r w:rsidRPr="005D1251">
        <w:rPr>
          <w:lang w:val="es-MX"/>
        </w:rPr>
        <w:t>de</w:t>
      </w:r>
      <w:r>
        <w:rPr>
          <w:lang w:val="es-MX"/>
        </w:rPr>
        <w:t>l formato de</w:t>
      </w:r>
      <w:r w:rsidRPr="005D1251">
        <w:rPr>
          <w:lang w:val="es-MX"/>
        </w:rPr>
        <w:t xml:space="preserve"> Historias Clínicas de Emergencias</w:t>
      </w:r>
      <w:commentRangeEnd w:id="26"/>
      <w:r w:rsidR="00F4192A">
        <w:rPr>
          <w:rStyle w:val="Refdecomentario"/>
        </w:rPr>
        <w:commentReference w:id="26"/>
      </w:r>
      <w:r>
        <w:t>.</w:t>
      </w:r>
    </w:p>
    <w:p w14:paraId="0F44D3F5" w14:textId="77777777" w:rsidR="00A83BC4" w:rsidRDefault="00A83BC4" w:rsidP="00A83BC4">
      <w:pPr>
        <w:pStyle w:val="Ttulo3"/>
        <w:numPr>
          <w:ilvl w:val="2"/>
          <w:numId w:val="36"/>
        </w:numPr>
        <w:spacing w:before="120"/>
      </w:pPr>
      <w:bookmarkStart w:id="27" w:name="_Toc50151967"/>
      <w:r>
        <w:t>Objetivos específicos</w:t>
      </w:r>
      <w:bookmarkEnd w:id="27"/>
      <w:r>
        <w:t xml:space="preserve"> </w:t>
      </w:r>
    </w:p>
    <w:p w14:paraId="5E8417C6" w14:textId="77777777" w:rsidR="00A83BC4" w:rsidRPr="00A560F4" w:rsidRDefault="00A83BC4" w:rsidP="00A83BC4">
      <w:r>
        <w:t>A continuación, se detallan los objetivos específicos:</w:t>
      </w:r>
    </w:p>
    <w:p w14:paraId="0C90E27F" w14:textId="77777777" w:rsidR="00A83BC4" w:rsidRDefault="00A83BC4" w:rsidP="00A83BC4">
      <w:pPr>
        <w:numPr>
          <w:ilvl w:val="0"/>
          <w:numId w:val="37"/>
        </w:numPr>
        <w:pBdr>
          <w:top w:val="nil"/>
          <w:left w:val="nil"/>
          <w:bottom w:val="nil"/>
          <w:right w:val="nil"/>
          <w:between w:val="nil"/>
        </w:pBdr>
        <w:spacing w:after="0"/>
        <w:jc w:val="both"/>
      </w:pPr>
      <w:r>
        <w:rPr>
          <w:color w:val="000000"/>
        </w:rPr>
        <w:t xml:space="preserve">Implementar un componente que permita obtener </w:t>
      </w:r>
      <w:commentRangeStart w:id="28"/>
      <w:r>
        <w:rPr>
          <w:color w:val="000000"/>
        </w:rPr>
        <w:t>información oportuna para usarlo de referencia a la hora de asignar una prioridad a un paciente.</w:t>
      </w:r>
      <w:commentRangeEnd w:id="28"/>
      <w:r w:rsidR="00F4192A">
        <w:rPr>
          <w:rStyle w:val="Refdecomentario"/>
        </w:rPr>
        <w:commentReference w:id="28"/>
      </w:r>
    </w:p>
    <w:p w14:paraId="2D4DD444" w14:textId="77777777" w:rsidR="00A83BC4" w:rsidRDefault="00A83BC4" w:rsidP="00A83BC4">
      <w:pPr>
        <w:numPr>
          <w:ilvl w:val="0"/>
          <w:numId w:val="37"/>
        </w:numPr>
        <w:pBdr>
          <w:top w:val="nil"/>
          <w:left w:val="nil"/>
          <w:bottom w:val="nil"/>
          <w:right w:val="nil"/>
          <w:between w:val="nil"/>
        </w:pBdr>
        <w:spacing w:before="0" w:after="0"/>
        <w:jc w:val="both"/>
      </w:pPr>
      <w:r>
        <w:rPr>
          <w:color w:val="000000"/>
        </w:rPr>
        <w:t xml:space="preserve">Implementar un </w:t>
      </w:r>
      <w:commentRangeStart w:id="29"/>
      <w:r>
        <w:rPr>
          <w:color w:val="000000"/>
        </w:rPr>
        <w:t>componente que permita obtener información oportuna sobre las camas hospitalarias y condición de establecimientos de salud destino al momento de asignar una cama hospitalaria o hacer una referencia</w:t>
      </w:r>
      <w:commentRangeEnd w:id="29"/>
      <w:r w:rsidR="00F4192A">
        <w:rPr>
          <w:rStyle w:val="Refdecomentario"/>
        </w:rPr>
        <w:commentReference w:id="29"/>
      </w:r>
      <w:r>
        <w:rPr>
          <w:color w:val="000000"/>
        </w:rPr>
        <w:t>.</w:t>
      </w:r>
    </w:p>
    <w:p w14:paraId="1DD4FC0A" w14:textId="77777777" w:rsidR="00A83BC4" w:rsidRDefault="00A83BC4" w:rsidP="00A83BC4">
      <w:pPr>
        <w:numPr>
          <w:ilvl w:val="0"/>
          <w:numId w:val="37"/>
        </w:numPr>
        <w:pBdr>
          <w:top w:val="nil"/>
          <w:left w:val="nil"/>
          <w:bottom w:val="nil"/>
          <w:right w:val="nil"/>
          <w:between w:val="nil"/>
        </w:pBdr>
        <w:spacing w:before="0" w:after="0"/>
        <w:jc w:val="both"/>
      </w:pPr>
      <w:commentRangeStart w:id="30"/>
      <w:r>
        <w:rPr>
          <w:color w:val="000000"/>
        </w:rPr>
        <w:t>Implementar un componente que permita obtener información oportuna de las Historias Clínicas de Emergencia.</w:t>
      </w:r>
      <w:commentRangeEnd w:id="30"/>
      <w:r w:rsidR="00F4192A">
        <w:rPr>
          <w:rStyle w:val="Refdecomentario"/>
        </w:rPr>
        <w:commentReference w:id="30"/>
      </w:r>
    </w:p>
    <w:p w14:paraId="0ED5BC1D" w14:textId="77777777" w:rsidR="00A83BC4" w:rsidRDefault="00A83BC4" w:rsidP="00A83BC4">
      <w:pPr>
        <w:pBdr>
          <w:top w:val="nil"/>
          <w:left w:val="nil"/>
          <w:bottom w:val="nil"/>
          <w:right w:val="nil"/>
          <w:between w:val="nil"/>
        </w:pBdr>
        <w:spacing w:before="0"/>
        <w:ind w:left="720"/>
        <w:rPr>
          <w:color w:val="000000"/>
        </w:rPr>
      </w:pPr>
    </w:p>
    <w:p w14:paraId="389E6C04" w14:textId="77777777" w:rsidR="00A83BC4" w:rsidRDefault="00A83BC4" w:rsidP="00A83BC4">
      <w:pPr>
        <w:pStyle w:val="Ttulo3"/>
        <w:numPr>
          <w:ilvl w:val="2"/>
          <w:numId w:val="36"/>
        </w:numPr>
        <w:spacing w:before="120"/>
      </w:pPr>
      <w:bookmarkStart w:id="31" w:name="_Toc50151968"/>
      <w:r>
        <w:t>Resultados esperados</w:t>
      </w:r>
      <w:bookmarkEnd w:id="31"/>
    </w:p>
    <w:p w14:paraId="30A2BA3C" w14:textId="77777777" w:rsidR="00A83BC4" w:rsidRDefault="00A83BC4" w:rsidP="00A83BC4">
      <w:pPr>
        <w:numPr>
          <w:ilvl w:val="0"/>
          <w:numId w:val="35"/>
        </w:numPr>
        <w:pBdr>
          <w:top w:val="nil"/>
          <w:left w:val="nil"/>
          <w:bottom w:val="nil"/>
          <w:right w:val="nil"/>
          <w:between w:val="nil"/>
        </w:pBdr>
        <w:spacing w:after="0"/>
        <w:jc w:val="both"/>
        <w:rPr>
          <w:color w:val="000000"/>
        </w:rPr>
      </w:pPr>
      <w:r>
        <w:rPr>
          <w:color w:val="000000"/>
        </w:rPr>
        <w:t>Implementar un componente que permita obtener información oportuna para usarlo de referencia a la hora de asignar una prioridad a un paciente</w:t>
      </w:r>
      <w:r w:rsidRPr="005947BB">
        <w:rPr>
          <w:color w:val="000000"/>
        </w:rPr>
        <w:t>.</w:t>
      </w:r>
    </w:p>
    <w:p w14:paraId="6DCF4F09" w14:textId="77777777" w:rsidR="00A83BC4" w:rsidRPr="005947BB" w:rsidRDefault="00A83BC4" w:rsidP="00A83BC4">
      <w:pPr>
        <w:pBdr>
          <w:top w:val="nil"/>
          <w:left w:val="nil"/>
          <w:bottom w:val="nil"/>
          <w:right w:val="nil"/>
          <w:between w:val="nil"/>
        </w:pBdr>
        <w:spacing w:after="0"/>
        <w:ind w:left="720"/>
        <w:jc w:val="both"/>
        <w:rPr>
          <w:color w:val="000000"/>
        </w:rPr>
      </w:pPr>
    </w:p>
    <w:p w14:paraId="4517F1CC" w14:textId="77777777" w:rsidR="00A83BC4" w:rsidRDefault="00A83BC4" w:rsidP="00A83BC4">
      <w:pPr>
        <w:numPr>
          <w:ilvl w:val="0"/>
          <w:numId w:val="1"/>
        </w:numPr>
        <w:pBdr>
          <w:top w:val="nil"/>
          <w:left w:val="nil"/>
          <w:bottom w:val="nil"/>
          <w:right w:val="nil"/>
          <w:between w:val="nil"/>
        </w:pBdr>
        <w:spacing w:before="0" w:after="0"/>
        <w:jc w:val="both"/>
        <w:rPr>
          <w:color w:val="000000"/>
        </w:rPr>
      </w:pPr>
      <w:commentRangeStart w:id="32"/>
      <w:r>
        <w:rPr>
          <w:color w:val="000000"/>
        </w:rPr>
        <w:t xml:space="preserve">Módulo que permita el registro de datos tomados en </w:t>
      </w:r>
      <w:proofErr w:type="spellStart"/>
      <w:r>
        <w:rPr>
          <w:color w:val="000000"/>
        </w:rPr>
        <w:t>triaje</w:t>
      </w:r>
      <w:proofErr w:type="spellEnd"/>
      <w:r>
        <w:rPr>
          <w:color w:val="000000"/>
        </w:rPr>
        <w:t xml:space="preserve"> permitiendo que el paciente pueda adelantar síntomas mediante la aplicación bajo declaración jurada.</w:t>
      </w:r>
      <w:commentRangeEnd w:id="32"/>
      <w:r w:rsidR="00F4192A">
        <w:rPr>
          <w:rStyle w:val="Refdecomentario"/>
        </w:rPr>
        <w:commentReference w:id="32"/>
      </w:r>
    </w:p>
    <w:p w14:paraId="42A3FDBE" w14:textId="77777777" w:rsidR="00A83BC4" w:rsidRDefault="00A83BC4" w:rsidP="00A83BC4">
      <w:pPr>
        <w:numPr>
          <w:ilvl w:val="0"/>
          <w:numId w:val="1"/>
        </w:numPr>
        <w:pBdr>
          <w:top w:val="nil"/>
          <w:left w:val="nil"/>
          <w:bottom w:val="nil"/>
          <w:right w:val="nil"/>
          <w:between w:val="nil"/>
        </w:pBdr>
        <w:spacing w:before="0" w:after="0"/>
        <w:jc w:val="both"/>
        <w:rPr>
          <w:color w:val="000000"/>
        </w:rPr>
      </w:pPr>
      <w:commentRangeStart w:id="33"/>
      <w:r w:rsidRPr="00EC12C3">
        <w:rPr>
          <w:color w:val="000000"/>
        </w:rPr>
        <w:t xml:space="preserve">Algoritmo que asigne prioridad </w:t>
      </w:r>
      <w:r>
        <w:rPr>
          <w:color w:val="000000"/>
        </w:rPr>
        <w:t>propuesta</w:t>
      </w:r>
      <w:r w:rsidRPr="00EC12C3">
        <w:rPr>
          <w:color w:val="000000"/>
        </w:rPr>
        <w:t xml:space="preserve"> a un paciente</w:t>
      </w:r>
      <w:r>
        <w:rPr>
          <w:color w:val="000000"/>
        </w:rPr>
        <w:t xml:space="preserve"> para que</w:t>
      </w:r>
      <w:r w:rsidRPr="00EC12C3">
        <w:rPr>
          <w:color w:val="000000"/>
        </w:rPr>
        <w:t xml:space="preserve"> luego el personal de salud </w:t>
      </w:r>
      <w:r>
        <w:rPr>
          <w:color w:val="000000"/>
        </w:rPr>
        <w:t>decida</w:t>
      </w:r>
      <w:r w:rsidRPr="00EC12C3">
        <w:rPr>
          <w:color w:val="000000"/>
        </w:rPr>
        <w:t xml:space="preserve"> la prioridad del paciente</w:t>
      </w:r>
      <w:r>
        <w:rPr>
          <w:color w:val="000000"/>
        </w:rPr>
        <w:t xml:space="preserve"> en base a los síntomas que padece y la prioridad propuesta</w:t>
      </w:r>
      <w:r w:rsidRPr="006016F8">
        <w:rPr>
          <w:color w:val="000000"/>
        </w:rPr>
        <w:t>.</w:t>
      </w:r>
      <w:commentRangeEnd w:id="33"/>
      <w:r w:rsidR="00F4192A">
        <w:rPr>
          <w:rStyle w:val="Refdecomentario"/>
        </w:rPr>
        <w:commentReference w:id="33"/>
      </w:r>
    </w:p>
    <w:p w14:paraId="284A4BAD" w14:textId="77777777" w:rsidR="00A83BC4" w:rsidRPr="006016F8" w:rsidRDefault="00A83BC4" w:rsidP="00A83BC4">
      <w:pPr>
        <w:pBdr>
          <w:top w:val="nil"/>
          <w:left w:val="nil"/>
          <w:bottom w:val="nil"/>
          <w:right w:val="nil"/>
          <w:between w:val="nil"/>
        </w:pBdr>
        <w:spacing w:before="0" w:after="0"/>
        <w:ind w:left="1068"/>
        <w:jc w:val="both"/>
        <w:rPr>
          <w:color w:val="000000"/>
        </w:rPr>
      </w:pPr>
    </w:p>
    <w:p w14:paraId="4545E3AB" w14:textId="77777777" w:rsidR="00A83BC4" w:rsidRDefault="00A83BC4" w:rsidP="00A83BC4">
      <w:pPr>
        <w:numPr>
          <w:ilvl w:val="0"/>
          <w:numId w:val="35"/>
        </w:numPr>
        <w:pBdr>
          <w:top w:val="nil"/>
          <w:left w:val="nil"/>
          <w:bottom w:val="nil"/>
          <w:right w:val="nil"/>
          <w:between w:val="nil"/>
        </w:pBdr>
        <w:spacing w:before="0" w:after="0"/>
        <w:jc w:val="both"/>
        <w:rPr>
          <w:color w:val="000000"/>
        </w:rPr>
      </w:pPr>
      <w:r>
        <w:rPr>
          <w:color w:val="000000"/>
        </w:rPr>
        <w:t>Implementar un componente que permita obtener información oportuna sobre las camas hospitalarias y condición de establecimientos de salud destino al momento de asignar una cama hospitalaria o hacer una referencia</w:t>
      </w:r>
      <w:r w:rsidRPr="006016F8">
        <w:rPr>
          <w:color w:val="000000"/>
        </w:rPr>
        <w:t>.</w:t>
      </w:r>
    </w:p>
    <w:p w14:paraId="253BFD53" w14:textId="77777777" w:rsidR="00A83BC4" w:rsidRPr="006016F8" w:rsidRDefault="00A83BC4" w:rsidP="00A83BC4">
      <w:pPr>
        <w:pBdr>
          <w:top w:val="nil"/>
          <w:left w:val="nil"/>
          <w:bottom w:val="nil"/>
          <w:right w:val="nil"/>
          <w:between w:val="nil"/>
        </w:pBdr>
        <w:spacing w:before="0" w:after="0"/>
        <w:ind w:left="720"/>
        <w:jc w:val="both"/>
        <w:rPr>
          <w:color w:val="000000"/>
        </w:rPr>
      </w:pPr>
    </w:p>
    <w:p w14:paraId="097229B4" w14:textId="77777777" w:rsidR="00A83BC4" w:rsidRDefault="00A83BC4" w:rsidP="00A83BC4">
      <w:pPr>
        <w:numPr>
          <w:ilvl w:val="0"/>
          <w:numId w:val="1"/>
        </w:numPr>
        <w:pBdr>
          <w:top w:val="nil"/>
          <w:left w:val="nil"/>
          <w:bottom w:val="nil"/>
          <w:right w:val="nil"/>
          <w:between w:val="nil"/>
        </w:pBdr>
        <w:spacing w:before="0" w:after="0"/>
        <w:jc w:val="both"/>
        <w:rPr>
          <w:color w:val="000000"/>
        </w:rPr>
      </w:pPr>
      <w:commentRangeStart w:id="34"/>
      <w:r>
        <w:rPr>
          <w:color w:val="000000"/>
        </w:rPr>
        <w:t>Módulo</w:t>
      </w:r>
      <w:r w:rsidRPr="006016F8">
        <w:rPr>
          <w:color w:val="000000"/>
        </w:rPr>
        <w:t xml:space="preserve"> que muestre y permita actualizar los estados de las camas hospitalarias </w:t>
      </w:r>
      <w:r>
        <w:rPr>
          <w:color w:val="000000"/>
        </w:rPr>
        <w:t>brindando sugerencia sobre donde ubicar a los pacientes atendidos en emergencia y que necesitan ser hospitalizados</w:t>
      </w:r>
      <w:r w:rsidRPr="006016F8">
        <w:rPr>
          <w:color w:val="000000"/>
        </w:rPr>
        <w:t>.</w:t>
      </w:r>
      <w:commentRangeEnd w:id="34"/>
      <w:r w:rsidR="00F4192A">
        <w:rPr>
          <w:rStyle w:val="Refdecomentario"/>
        </w:rPr>
        <w:commentReference w:id="34"/>
      </w:r>
    </w:p>
    <w:p w14:paraId="7BB69BFA" w14:textId="77777777" w:rsidR="00A83BC4" w:rsidRPr="00A37FD2" w:rsidRDefault="00A83BC4" w:rsidP="00A83BC4">
      <w:pPr>
        <w:numPr>
          <w:ilvl w:val="0"/>
          <w:numId w:val="1"/>
        </w:numPr>
        <w:pBdr>
          <w:top w:val="nil"/>
          <w:left w:val="nil"/>
          <w:bottom w:val="nil"/>
          <w:right w:val="nil"/>
          <w:between w:val="nil"/>
        </w:pBdr>
        <w:spacing w:before="0" w:after="0"/>
        <w:jc w:val="both"/>
        <w:rPr>
          <w:color w:val="000000"/>
        </w:rPr>
      </w:pPr>
      <w:commentRangeStart w:id="35"/>
      <w:r>
        <w:rPr>
          <w:color w:val="000000"/>
        </w:rPr>
        <w:t>Módulo que permita la referencia o contra referencia hospitalaria mostrando el detalle del estado del hospital destino.</w:t>
      </w:r>
      <w:commentRangeEnd w:id="35"/>
      <w:r w:rsidR="00F4192A">
        <w:rPr>
          <w:rStyle w:val="Refdecomentario"/>
        </w:rPr>
        <w:commentReference w:id="35"/>
      </w:r>
    </w:p>
    <w:p w14:paraId="278AD1DD" w14:textId="77777777" w:rsidR="00A83BC4" w:rsidRPr="00BF0CDD" w:rsidRDefault="00A83BC4" w:rsidP="00A83BC4">
      <w:pPr>
        <w:pBdr>
          <w:top w:val="nil"/>
          <w:left w:val="nil"/>
          <w:bottom w:val="nil"/>
          <w:right w:val="nil"/>
          <w:between w:val="nil"/>
        </w:pBdr>
        <w:spacing w:before="0" w:after="0"/>
        <w:ind w:left="1068"/>
        <w:jc w:val="both"/>
        <w:rPr>
          <w:color w:val="000000"/>
        </w:rPr>
      </w:pPr>
    </w:p>
    <w:p w14:paraId="13A1D17F" w14:textId="77777777" w:rsidR="00A83BC4" w:rsidRDefault="00A83BC4" w:rsidP="00A83BC4">
      <w:pPr>
        <w:numPr>
          <w:ilvl w:val="0"/>
          <w:numId w:val="35"/>
        </w:numPr>
        <w:pBdr>
          <w:top w:val="nil"/>
          <w:left w:val="nil"/>
          <w:bottom w:val="nil"/>
          <w:right w:val="nil"/>
          <w:between w:val="nil"/>
        </w:pBdr>
        <w:spacing w:before="0" w:after="0"/>
        <w:rPr>
          <w:color w:val="000000"/>
        </w:rPr>
      </w:pPr>
      <w:r>
        <w:rPr>
          <w:color w:val="000000"/>
        </w:rPr>
        <w:t>Implementar un componente que permita obtener información oportuna de las Historias Clínicas de Emergencia.</w:t>
      </w:r>
    </w:p>
    <w:p w14:paraId="41EEB02E" w14:textId="77777777" w:rsidR="00A83BC4" w:rsidRPr="00365FAA" w:rsidRDefault="00A83BC4" w:rsidP="00A83BC4">
      <w:pPr>
        <w:pBdr>
          <w:top w:val="nil"/>
          <w:left w:val="nil"/>
          <w:bottom w:val="nil"/>
          <w:right w:val="nil"/>
          <w:between w:val="nil"/>
        </w:pBdr>
        <w:spacing w:before="0" w:after="0"/>
        <w:ind w:left="720"/>
        <w:rPr>
          <w:color w:val="000000"/>
        </w:rPr>
      </w:pPr>
    </w:p>
    <w:p w14:paraId="7CE9B3A4" w14:textId="77777777" w:rsidR="00A83BC4" w:rsidRPr="007C0D76" w:rsidRDefault="00A83BC4" w:rsidP="00A83BC4">
      <w:pPr>
        <w:numPr>
          <w:ilvl w:val="0"/>
          <w:numId w:val="1"/>
        </w:numPr>
        <w:pBdr>
          <w:top w:val="nil"/>
          <w:left w:val="nil"/>
          <w:bottom w:val="nil"/>
          <w:right w:val="nil"/>
          <w:between w:val="nil"/>
        </w:pBdr>
        <w:spacing w:before="0" w:after="0"/>
        <w:jc w:val="both"/>
        <w:rPr>
          <w:color w:val="000000"/>
        </w:rPr>
      </w:pPr>
      <w:commentRangeStart w:id="36"/>
      <w:r>
        <w:rPr>
          <w:color w:val="000000"/>
        </w:rPr>
        <w:t>Módulo</w:t>
      </w:r>
      <w:r>
        <w:t xml:space="preserve"> que permita el registro y consulta de la información ingresada por el personal de salud contenida en el formato de la Historia Clínica de Emergencia de manera segura</w:t>
      </w:r>
      <w:r>
        <w:rPr>
          <w:color w:val="000000"/>
        </w:rPr>
        <w:t>.</w:t>
      </w:r>
      <w:commentRangeEnd w:id="36"/>
      <w:r w:rsidR="00F4192A">
        <w:rPr>
          <w:rStyle w:val="Refdecomentario"/>
        </w:rPr>
        <w:commentReference w:id="36"/>
      </w:r>
    </w:p>
    <w:bookmarkStart w:id="37" w:name="_Toc50151969"/>
    <w:p w14:paraId="2C9DA01A" w14:textId="77777777" w:rsidR="00A83BC4" w:rsidRDefault="00D05203" w:rsidP="00A83BC4">
      <w:pPr>
        <w:pStyle w:val="Ttulo3"/>
        <w:numPr>
          <w:ilvl w:val="2"/>
          <w:numId w:val="36"/>
        </w:numPr>
        <w:spacing w:before="120"/>
      </w:pPr>
      <w:sdt>
        <w:sdtPr>
          <w:tag w:val="goog_rdk_7"/>
          <w:id w:val="-2054989911"/>
        </w:sdtPr>
        <w:sdtEndPr/>
        <w:sdtContent/>
      </w:sdt>
      <w:r w:rsidR="00A83BC4">
        <w:t>Mapeo de objetivos, resultados y verificación</w:t>
      </w:r>
      <w:bookmarkEnd w:id="37"/>
    </w:p>
    <w:p w14:paraId="3613D34C" w14:textId="77777777" w:rsidR="00A83BC4" w:rsidRPr="00562AE2" w:rsidRDefault="00A83BC4" w:rsidP="00A83BC4"/>
    <w:tbl>
      <w:tblPr>
        <w:tblStyle w:val="3"/>
        <w:tblW w:w="8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783"/>
        <w:gridCol w:w="2969"/>
      </w:tblGrid>
      <w:tr w:rsidR="00A83BC4" w14:paraId="0FBC93B0" w14:textId="77777777" w:rsidTr="00B70E02">
        <w:tc>
          <w:tcPr>
            <w:tcW w:w="8133" w:type="dxa"/>
            <w:gridSpan w:val="3"/>
            <w:tcBorders>
              <w:top w:val="nil"/>
              <w:left w:val="nil"/>
              <w:bottom w:val="nil"/>
              <w:right w:val="nil"/>
            </w:tcBorders>
          </w:tcPr>
          <w:p w14:paraId="319DD9E2" w14:textId="77777777" w:rsidR="00A83BC4" w:rsidRPr="00562AE2" w:rsidRDefault="00A83BC4" w:rsidP="00B70E02">
            <w:r w:rsidRPr="00562AE2">
              <w:t>Tabla 1:</w:t>
            </w:r>
          </w:p>
        </w:tc>
      </w:tr>
      <w:tr w:rsidR="00A83BC4" w14:paraId="067D5D43" w14:textId="77777777" w:rsidTr="00B70E02">
        <w:tc>
          <w:tcPr>
            <w:tcW w:w="8133" w:type="dxa"/>
            <w:gridSpan w:val="3"/>
            <w:tcBorders>
              <w:top w:val="nil"/>
              <w:left w:val="nil"/>
              <w:right w:val="nil"/>
            </w:tcBorders>
          </w:tcPr>
          <w:p w14:paraId="507A7F95" w14:textId="77777777" w:rsidR="00A83BC4" w:rsidRPr="00562AE2" w:rsidRDefault="00A83BC4" w:rsidP="00B70E02">
            <w:pPr>
              <w:rPr>
                <w:i/>
              </w:rPr>
            </w:pPr>
            <w:r w:rsidRPr="00562AE2">
              <w:rPr>
                <w:i/>
              </w:rPr>
              <w:t>Relación de objetivos específicos, resultado, medio de verificación e indicador objetivamente verificable</w:t>
            </w:r>
          </w:p>
        </w:tc>
      </w:tr>
      <w:tr w:rsidR="00A83BC4" w14:paraId="59240DA9" w14:textId="77777777" w:rsidTr="00B70E02">
        <w:tc>
          <w:tcPr>
            <w:tcW w:w="8133" w:type="dxa"/>
            <w:gridSpan w:val="3"/>
          </w:tcPr>
          <w:p w14:paraId="126F768F" w14:textId="77777777" w:rsidR="00A83BC4" w:rsidRDefault="00A83BC4" w:rsidP="00B70E02">
            <w:pPr>
              <w:jc w:val="both"/>
            </w:pPr>
            <w:r>
              <w:rPr>
                <w:b/>
              </w:rPr>
              <w:t>Objetivo:</w:t>
            </w:r>
            <w:r>
              <w:t xml:space="preserve"> </w:t>
            </w:r>
            <w:r>
              <w:rPr>
                <w:color w:val="000000"/>
              </w:rPr>
              <w:t>Implementar un componente que permita obtener información oportuna para usarlo de referencia a la hora de asignar una prioridad a un paciente.</w:t>
            </w:r>
          </w:p>
        </w:tc>
      </w:tr>
      <w:tr w:rsidR="00A83BC4" w14:paraId="29FC89F2" w14:textId="77777777" w:rsidTr="00B70E02">
        <w:tc>
          <w:tcPr>
            <w:tcW w:w="2381" w:type="dxa"/>
          </w:tcPr>
          <w:p w14:paraId="572CF1B2" w14:textId="77777777" w:rsidR="00A83BC4" w:rsidRDefault="00A83BC4" w:rsidP="00B70E02">
            <w:r>
              <w:rPr>
                <w:b/>
              </w:rPr>
              <w:lastRenderedPageBreak/>
              <w:t>Resultado</w:t>
            </w:r>
          </w:p>
        </w:tc>
        <w:tc>
          <w:tcPr>
            <w:tcW w:w="2783" w:type="dxa"/>
          </w:tcPr>
          <w:p w14:paraId="724129AE" w14:textId="77777777" w:rsidR="00A83BC4" w:rsidRDefault="00A83BC4" w:rsidP="00B70E02">
            <w:pPr>
              <w:rPr>
                <w:b/>
              </w:rPr>
            </w:pPr>
            <w:r>
              <w:rPr>
                <w:b/>
              </w:rPr>
              <w:t>Medio de verificación</w:t>
            </w:r>
          </w:p>
        </w:tc>
        <w:tc>
          <w:tcPr>
            <w:tcW w:w="2969" w:type="dxa"/>
          </w:tcPr>
          <w:p w14:paraId="48E8E741" w14:textId="77777777" w:rsidR="00A83BC4" w:rsidRDefault="00A83BC4" w:rsidP="00B70E02">
            <w:pPr>
              <w:rPr>
                <w:b/>
              </w:rPr>
            </w:pPr>
            <w:r>
              <w:rPr>
                <w:b/>
              </w:rPr>
              <w:t>Indicador objetivamente verificable</w:t>
            </w:r>
          </w:p>
        </w:tc>
      </w:tr>
      <w:tr w:rsidR="00A83BC4" w14:paraId="580DF8F9" w14:textId="77777777" w:rsidTr="00B70E02">
        <w:tc>
          <w:tcPr>
            <w:tcW w:w="2381" w:type="dxa"/>
          </w:tcPr>
          <w:p w14:paraId="5844E0E1" w14:textId="77777777" w:rsidR="00A83BC4" w:rsidRDefault="00A83BC4" w:rsidP="00B70E02">
            <w:pPr>
              <w:jc w:val="both"/>
              <w:rPr>
                <w:color w:val="000000"/>
              </w:rPr>
            </w:pPr>
            <w:r>
              <w:rPr>
                <w:color w:val="000000"/>
              </w:rPr>
              <w:t xml:space="preserve">Módulo que permita el registro de datos tomados en </w:t>
            </w:r>
            <w:proofErr w:type="spellStart"/>
            <w:r>
              <w:rPr>
                <w:color w:val="000000"/>
              </w:rPr>
              <w:t>triaje</w:t>
            </w:r>
            <w:proofErr w:type="spellEnd"/>
            <w:r>
              <w:rPr>
                <w:color w:val="000000"/>
              </w:rPr>
              <w:t xml:space="preserve"> permitiendo que el paciente pueda adelantar síntomas mediante la aplicación bajo declaración jurada.</w:t>
            </w:r>
          </w:p>
          <w:p w14:paraId="6573FB04" w14:textId="77777777" w:rsidR="00A83BC4" w:rsidRDefault="00A83BC4" w:rsidP="00B70E02">
            <w:pPr>
              <w:jc w:val="both"/>
            </w:pPr>
          </w:p>
        </w:tc>
        <w:tc>
          <w:tcPr>
            <w:tcW w:w="2783" w:type="dxa"/>
          </w:tcPr>
          <w:p w14:paraId="2D71BC25"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información sobre enfermedades comunes por prioridad.</w:t>
            </w:r>
          </w:p>
          <w:p w14:paraId="7F4B9C4C" w14:textId="77777777" w:rsidR="00A83BC4" w:rsidRDefault="00A83BC4" w:rsidP="00B70E02">
            <w:pPr>
              <w:numPr>
                <w:ilvl w:val="0"/>
                <w:numId w:val="2"/>
              </w:numPr>
              <w:pBdr>
                <w:top w:val="nil"/>
                <w:left w:val="nil"/>
                <w:bottom w:val="nil"/>
                <w:right w:val="nil"/>
                <w:between w:val="nil"/>
              </w:pBdr>
              <w:spacing w:before="0"/>
            </w:pPr>
            <w:r>
              <w:rPr>
                <w:color w:val="000000"/>
              </w:rPr>
              <w:t>Manual técnico y funcional</w:t>
            </w:r>
            <w:r w:rsidRPr="00D83208">
              <w:rPr>
                <w:color w:val="000000"/>
              </w:rPr>
              <w:t xml:space="preserve"> </w:t>
            </w:r>
          </w:p>
        </w:tc>
        <w:tc>
          <w:tcPr>
            <w:tcW w:w="2969" w:type="dxa"/>
          </w:tcPr>
          <w:p w14:paraId="12B80D0B"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39D9152C" w14:textId="77777777" w:rsidR="00A83BC4" w:rsidRDefault="00A83BC4" w:rsidP="00B70E02">
            <w:pPr>
              <w:numPr>
                <w:ilvl w:val="0"/>
                <w:numId w:val="2"/>
              </w:numPr>
              <w:pBdr>
                <w:top w:val="nil"/>
                <w:left w:val="nil"/>
                <w:bottom w:val="nil"/>
                <w:right w:val="nil"/>
                <w:between w:val="nil"/>
              </w:pBdr>
              <w:spacing w:before="0"/>
            </w:pPr>
            <w:r>
              <w:rPr>
                <w:color w:val="000000"/>
              </w:rPr>
              <w:t>Resultado de la evaluación del juicio de experto aprobatoria por parte de los tres médicos.</w:t>
            </w:r>
          </w:p>
        </w:tc>
      </w:tr>
      <w:tr w:rsidR="00A83BC4" w14:paraId="41267091" w14:textId="77777777" w:rsidTr="00B70E02">
        <w:tc>
          <w:tcPr>
            <w:tcW w:w="2381" w:type="dxa"/>
          </w:tcPr>
          <w:p w14:paraId="2B1546F1" w14:textId="77777777" w:rsidR="00A83BC4" w:rsidRDefault="00A83BC4" w:rsidP="00B70E02">
            <w:pPr>
              <w:jc w:val="both"/>
            </w:pPr>
            <w:r w:rsidRPr="00EC12C3">
              <w:rPr>
                <w:color w:val="000000"/>
              </w:rPr>
              <w:t xml:space="preserve">Algoritmo que asigne prioridad </w:t>
            </w:r>
            <w:r>
              <w:rPr>
                <w:color w:val="000000"/>
              </w:rPr>
              <w:t>propuesta</w:t>
            </w:r>
            <w:r w:rsidRPr="00EC12C3">
              <w:rPr>
                <w:color w:val="000000"/>
              </w:rPr>
              <w:t xml:space="preserve"> a un paciente</w:t>
            </w:r>
            <w:r>
              <w:rPr>
                <w:color w:val="000000"/>
              </w:rPr>
              <w:t xml:space="preserve"> para que</w:t>
            </w:r>
            <w:r w:rsidRPr="00EC12C3">
              <w:rPr>
                <w:color w:val="000000"/>
              </w:rPr>
              <w:t xml:space="preserve"> luego el personal de salud </w:t>
            </w:r>
            <w:r>
              <w:rPr>
                <w:color w:val="000000"/>
              </w:rPr>
              <w:t>decida</w:t>
            </w:r>
            <w:r w:rsidRPr="00EC12C3">
              <w:rPr>
                <w:color w:val="000000"/>
              </w:rPr>
              <w:t xml:space="preserve"> la prioridad del paciente</w:t>
            </w:r>
            <w:r>
              <w:rPr>
                <w:color w:val="000000"/>
              </w:rPr>
              <w:t xml:space="preserve"> en base a los síntomas que padece y la prioridad propuesta.</w:t>
            </w:r>
          </w:p>
        </w:tc>
        <w:tc>
          <w:tcPr>
            <w:tcW w:w="2783" w:type="dxa"/>
          </w:tcPr>
          <w:p w14:paraId="6A4F6743" w14:textId="77777777" w:rsidR="00A83BC4" w:rsidRDefault="00A83BC4" w:rsidP="00B70E02">
            <w:pPr>
              <w:numPr>
                <w:ilvl w:val="0"/>
                <w:numId w:val="2"/>
              </w:numPr>
              <w:pBdr>
                <w:top w:val="nil"/>
                <w:left w:val="nil"/>
                <w:bottom w:val="nil"/>
                <w:right w:val="nil"/>
                <w:between w:val="nil"/>
              </w:pBdr>
            </w:pPr>
            <w:r>
              <w:rPr>
                <w:color w:val="000000"/>
              </w:rPr>
              <w:t>Código fuente del algoritmo encargado de proponer un turno al paciente.</w:t>
            </w:r>
          </w:p>
          <w:p w14:paraId="03395BC5" w14:textId="77777777" w:rsidR="00A83BC4" w:rsidRDefault="00A83BC4" w:rsidP="00B70E02">
            <w:pPr>
              <w:numPr>
                <w:ilvl w:val="0"/>
                <w:numId w:val="2"/>
              </w:numPr>
              <w:pBdr>
                <w:top w:val="nil"/>
                <w:left w:val="nil"/>
                <w:bottom w:val="nil"/>
                <w:right w:val="nil"/>
                <w:between w:val="nil"/>
              </w:pBdr>
              <w:spacing w:before="0"/>
            </w:pPr>
            <w:r>
              <w:rPr>
                <w:color w:val="000000"/>
              </w:rPr>
              <w:t xml:space="preserve">Manual técnico y </w:t>
            </w:r>
            <w:r w:rsidRPr="00905AFC">
              <w:rPr>
                <w:color w:val="000000"/>
              </w:rPr>
              <w:t>funcional</w:t>
            </w:r>
            <w:r>
              <w:rPr>
                <w:color w:val="000000"/>
              </w:rPr>
              <w:t>.</w:t>
            </w:r>
            <w:r w:rsidRPr="00D83208">
              <w:rPr>
                <w:color w:val="000000"/>
              </w:rPr>
              <w:t xml:space="preserve"> </w:t>
            </w:r>
          </w:p>
        </w:tc>
        <w:tc>
          <w:tcPr>
            <w:tcW w:w="2969" w:type="dxa"/>
          </w:tcPr>
          <w:p w14:paraId="4A8253A8"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04D02BA1"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r w:rsidR="00A83BC4" w14:paraId="3060EF4F" w14:textId="77777777" w:rsidTr="00B70E02">
        <w:tc>
          <w:tcPr>
            <w:tcW w:w="8133" w:type="dxa"/>
            <w:gridSpan w:val="3"/>
          </w:tcPr>
          <w:p w14:paraId="7AB9438A" w14:textId="77777777" w:rsidR="00A83BC4" w:rsidRDefault="00A83BC4" w:rsidP="00B70E02">
            <w:pPr>
              <w:jc w:val="both"/>
            </w:pPr>
            <w:r>
              <w:rPr>
                <w:b/>
              </w:rPr>
              <w:t>Objetivo:</w:t>
            </w:r>
            <w:r>
              <w:t xml:space="preserve"> </w:t>
            </w:r>
            <w:r>
              <w:rPr>
                <w:color w:val="000000"/>
              </w:rPr>
              <w:t>Implementar un componente que permita obtener información oportuna sobre las camas hospitalarias y condición de establecimientos de salud destino al momento de asignar una cama hospitalaria o hacer una referencia.</w:t>
            </w:r>
          </w:p>
        </w:tc>
      </w:tr>
      <w:tr w:rsidR="00A83BC4" w14:paraId="75043DB3" w14:textId="77777777" w:rsidTr="00B70E02">
        <w:tc>
          <w:tcPr>
            <w:tcW w:w="2381" w:type="dxa"/>
          </w:tcPr>
          <w:p w14:paraId="11C96C04" w14:textId="77777777" w:rsidR="00A83BC4" w:rsidRDefault="00A83BC4" w:rsidP="00B70E02">
            <w:pPr>
              <w:rPr>
                <w:color w:val="000000"/>
              </w:rPr>
            </w:pPr>
            <w:r>
              <w:rPr>
                <w:b/>
              </w:rPr>
              <w:t>Resultado</w:t>
            </w:r>
          </w:p>
        </w:tc>
        <w:tc>
          <w:tcPr>
            <w:tcW w:w="2783" w:type="dxa"/>
          </w:tcPr>
          <w:p w14:paraId="77417F69" w14:textId="77777777" w:rsidR="00A83BC4" w:rsidRDefault="00A83BC4" w:rsidP="00B70E02">
            <w:r>
              <w:rPr>
                <w:b/>
              </w:rPr>
              <w:t>Medio de verificación</w:t>
            </w:r>
          </w:p>
        </w:tc>
        <w:tc>
          <w:tcPr>
            <w:tcW w:w="2969" w:type="dxa"/>
          </w:tcPr>
          <w:p w14:paraId="26C1D48F" w14:textId="77777777" w:rsidR="00A83BC4" w:rsidRDefault="00A83BC4" w:rsidP="00B70E02">
            <w:r>
              <w:rPr>
                <w:b/>
              </w:rPr>
              <w:t>Indicador objetivamente verificable</w:t>
            </w:r>
          </w:p>
        </w:tc>
      </w:tr>
      <w:tr w:rsidR="00A83BC4" w14:paraId="18CC008C" w14:textId="77777777" w:rsidTr="00B70E02">
        <w:tc>
          <w:tcPr>
            <w:tcW w:w="2381" w:type="dxa"/>
          </w:tcPr>
          <w:p w14:paraId="3EBFEE5E" w14:textId="77777777" w:rsidR="00A83BC4" w:rsidRDefault="00A83BC4" w:rsidP="00B70E02">
            <w:pPr>
              <w:jc w:val="both"/>
              <w:rPr>
                <w:color w:val="000000"/>
              </w:rPr>
            </w:pPr>
            <w:r>
              <w:rPr>
                <w:color w:val="000000"/>
              </w:rPr>
              <w:lastRenderedPageBreak/>
              <w:t>Módulo</w:t>
            </w:r>
            <w:r w:rsidRPr="006016F8">
              <w:rPr>
                <w:color w:val="000000"/>
              </w:rPr>
              <w:t xml:space="preserve"> que muestre y permita actualizar los estados de las camas hospitalarias </w:t>
            </w:r>
            <w:r>
              <w:rPr>
                <w:color w:val="000000"/>
              </w:rPr>
              <w:t>brindando sugerencia sobre donde ubicar a los pacientes atendidos en emergencia y que necesitan ser hospitalizados.</w:t>
            </w:r>
          </w:p>
        </w:tc>
        <w:tc>
          <w:tcPr>
            <w:tcW w:w="2783" w:type="dxa"/>
          </w:tcPr>
          <w:p w14:paraId="64286D2E"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y permita actualizar los estados de las camas hospitalarias.</w:t>
            </w:r>
          </w:p>
          <w:p w14:paraId="7DF1602A" w14:textId="77777777" w:rsidR="00A83BC4" w:rsidRDefault="00A83BC4" w:rsidP="00B70E02">
            <w:pPr>
              <w:numPr>
                <w:ilvl w:val="0"/>
                <w:numId w:val="2"/>
              </w:numPr>
              <w:pBdr>
                <w:top w:val="nil"/>
                <w:left w:val="nil"/>
                <w:bottom w:val="nil"/>
                <w:right w:val="nil"/>
                <w:between w:val="nil"/>
              </w:pBdr>
              <w:spacing w:before="0"/>
            </w:pPr>
            <w:r>
              <w:rPr>
                <w:color w:val="000000"/>
              </w:rPr>
              <w:t>Manual técnico y funcional.</w:t>
            </w:r>
          </w:p>
        </w:tc>
        <w:tc>
          <w:tcPr>
            <w:tcW w:w="2969" w:type="dxa"/>
          </w:tcPr>
          <w:p w14:paraId="30031F06"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02C9F516"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r w:rsidR="00A83BC4" w14:paraId="246F9A67" w14:textId="77777777" w:rsidTr="00B70E02">
        <w:tc>
          <w:tcPr>
            <w:tcW w:w="2381" w:type="dxa"/>
          </w:tcPr>
          <w:p w14:paraId="653DAD23" w14:textId="77777777" w:rsidR="00A83BC4" w:rsidRDefault="00A83BC4" w:rsidP="00B70E02">
            <w:pPr>
              <w:jc w:val="both"/>
              <w:rPr>
                <w:color w:val="000000"/>
              </w:rPr>
            </w:pPr>
            <w:r>
              <w:rPr>
                <w:color w:val="000000"/>
              </w:rPr>
              <w:t>Módulo que permita la referencia o contra referencia hospitalaria mostrando el detalle del estado del hospital destino.</w:t>
            </w:r>
          </w:p>
        </w:tc>
        <w:tc>
          <w:tcPr>
            <w:tcW w:w="2783" w:type="dxa"/>
          </w:tcPr>
          <w:p w14:paraId="0A2803FD"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a los pacientes que necesitan una cama hospitalaria.</w:t>
            </w:r>
          </w:p>
          <w:p w14:paraId="3C2DC672" w14:textId="77777777" w:rsidR="00A83BC4" w:rsidRDefault="00A83BC4" w:rsidP="00B70E02">
            <w:pPr>
              <w:numPr>
                <w:ilvl w:val="0"/>
                <w:numId w:val="2"/>
              </w:numPr>
              <w:pBdr>
                <w:top w:val="nil"/>
                <w:left w:val="nil"/>
                <w:bottom w:val="nil"/>
                <w:right w:val="nil"/>
                <w:between w:val="nil"/>
              </w:pBdr>
              <w:rPr>
                <w:color w:val="000000"/>
              </w:rPr>
            </w:pPr>
            <w:r>
              <w:rPr>
                <w:color w:val="000000"/>
              </w:rPr>
              <w:t xml:space="preserve">Manual técnico y </w:t>
            </w:r>
            <w:r w:rsidRPr="00905AFC">
              <w:rPr>
                <w:color w:val="000000"/>
              </w:rPr>
              <w:t>funcional</w:t>
            </w:r>
            <w:r>
              <w:rPr>
                <w:color w:val="000000"/>
              </w:rPr>
              <w:t>.</w:t>
            </w:r>
          </w:p>
        </w:tc>
        <w:tc>
          <w:tcPr>
            <w:tcW w:w="2969" w:type="dxa"/>
          </w:tcPr>
          <w:p w14:paraId="4322CC78"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290AF541" w14:textId="77777777" w:rsidR="00A83BC4" w:rsidRDefault="00A83BC4" w:rsidP="00B70E02">
            <w:pPr>
              <w:numPr>
                <w:ilvl w:val="0"/>
                <w:numId w:val="2"/>
              </w:numPr>
              <w:pBdr>
                <w:top w:val="nil"/>
                <w:left w:val="nil"/>
                <w:bottom w:val="nil"/>
                <w:right w:val="nil"/>
                <w:between w:val="nil"/>
              </w:pBdr>
              <w:rPr>
                <w:color w:val="000000"/>
              </w:rPr>
            </w:pPr>
            <w:r w:rsidRPr="00D47DA3">
              <w:rPr>
                <w:color w:val="000000"/>
              </w:rPr>
              <w:t>Resultado de la evaluación del juicio de experto aprobatoria</w:t>
            </w:r>
            <w:r>
              <w:rPr>
                <w:color w:val="000000"/>
              </w:rPr>
              <w:t xml:space="preserve"> por parte de los tres médicos.</w:t>
            </w:r>
          </w:p>
        </w:tc>
      </w:tr>
      <w:tr w:rsidR="00A83BC4" w14:paraId="0AB3A51D" w14:textId="77777777" w:rsidTr="00B70E02">
        <w:tc>
          <w:tcPr>
            <w:tcW w:w="8133" w:type="dxa"/>
            <w:gridSpan w:val="3"/>
          </w:tcPr>
          <w:p w14:paraId="68832873" w14:textId="77777777" w:rsidR="00A83BC4" w:rsidRDefault="00A83BC4" w:rsidP="00B70E02">
            <w:pPr>
              <w:jc w:val="both"/>
            </w:pPr>
            <w:r>
              <w:rPr>
                <w:b/>
              </w:rPr>
              <w:t>Objetivo:</w:t>
            </w:r>
            <w:r>
              <w:t xml:space="preserve"> </w:t>
            </w:r>
            <w:r>
              <w:rPr>
                <w:color w:val="000000"/>
              </w:rPr>
              <w:t>Implementar un componente que permita obtener información oportuna de las Historias Clínicas de Emergencia.</w:t>
            </w:r>
          </w:p>
        </w:tc>
      </w:tr>
      <w:tr w:rsidR="00A83BC4" w14:paraId="0AF6AF98" w14:textId="77777777" w:rsidTr="00B70E02">
        <w:tc>
          <w:tcPr>
            <w:tcW w:w="2381" w:type="dxa"/>
          </w:tcPr>
          <w:p w14:paraId="28D1FB24" w14:textId="77777777" w:rsidR="00A83BC4" w:rsidRDefault="00A83BC4" w:rsidP="00B70E02">
            <w:pPr>
              <w:rPr>
                <w:color w:val="000000"/>
              </w:rPr>
            </w:pPr>
            <w:r>
              <w:rPr>
                <w:b/>
              </w:rPr>
              <w:t>Resultado</w:t>
            </w:r>
          </w:p>
        </w:tc>
        <w:tc>
          <w:tcPr>
            <w:tcW w:w="2783" w:type="dxa"/>
          </w:tcPr>
          <w:p w14:paraId="1A9C50FF" w14:textId="77777777" w:rsidR="00A83BC4" w:rsidRDefault="00A83BC4" w:rsidP="00B70E02">
            <w:r>
              <w:rPr>
                <w:b/>
              </w:rPr>
              <w:t>Medio de verificación</w:t>
            </w:r>
          </w:p>
        </w:tc>
        <w:tc>
          <w:tcPr>
            <w:tcW w:w="2969" w:type="dxa"/>
          </w:tcPr>
          <w:p w14:paraId="79DC13F6" w14:textId="77777777" w:rsidR="00A83BC4" w:rsidRDefault="00A83BC4" w:rsidP="00B70E02">
            <w:r>
              <w:rPr>
                <w:b/>
              </w:rPr>
              <w:t>Indicador objetivamente verificable</w:t>
            </w:r>
          </w:p>
        </w:tc>
      </w:tr>
      <w:tr w:rsidR="00A83BC4" w14:paraId="5F30F229" w14:textId="77777777" w:rsidTr="00B70E02">
        <w:tc>
          <w:tcPr>
            <w:tcW w:w="2381" w:type="dxa"/>
          </w:tcPr>
          <w:p w14:paraId="34BB0B00" w14:textId="77777777" w:rsidR="00A83BC4" w:rsidRDefault="00A83BC4" w:rsidP="00B70E02">
            <w:pPr>
              <w:jc w:val="both"/>
              <w:rPr>
                <w:color w:val="000000"/>
              </w:rPr>
            </w:pPr>
            <w:r>
              <w:t xml:space="preserve">Módulo que permita el registro y consulta de la información ingresada por el </w:t>
            </w:r>
            <w:r>
              <w:lastRenderedPageBreak/>
              <w:t>personal de salud contenida en el formato de la Historia Clínica de Emergencia de manera segura.</w:t>
            </w:r>
          </w:p>
        </w:tc>
        <w:tc>
          <w:tcPr>
            <w:tcW w:w="2783" w:type="dxa"/>
          </w:tcPr>
          <w:p w14:paraId="06A1BBFF" w14:textId="77777777" w:rsidR="00A83BC4" w:rsidRDefault="00A83BC4" w:rsidP="00B70E02">
            <w:pPr>
              <w:numPr>
                <w:ilvl w:val="0"/>
                <w:numId w:val="2"/>
              </w:numPr>
              <w:pBdr>
                <w:top w:val="nil"/>
                <w:left w:val="nil"/>
                <w:bottom w:val="nil"/>
                <w:right w:val="nil"/>
                <w:between w:val="nil"/>
              </w:pBdr>
            </w:pPr>
            <w:r>
              <w:rPr>
                <w:color w:val="000000"/>
              </w:rPr>
              <w:lastRenderedPageBreak/>
              <w:t xml:space="preserve">Código fuente del componente que recibe la información </w:t>
            </w:r>
            <w:r>
              <w:rPr>
                <w:color w:val="000000"/>
              </w:rPr>
              <w:lastRenderedPageBreak/>
              <w:t>ingresada por el personal de salud contenida en la Historia Clínica de Emergencia.</w:t>
            </w:r>
          </w:p>
          <w:p w14:paraId="05B5D392" w14:textId="77777777" w:rsidR="00A83BC4" w:rsidRDefault="00A83BC4" w:rsidP="00B70E02">
            <w:pPr>
              <w:numPr>
                <w:ilvl w:val="0"/>
                <w:numId w:val="2"/>
              </w:numPr>
              <w:pBdr>
                <w:top w:val="nil"/>
                <w:left w:val="nil"/>
                <w:bottom w:val="nil"/>
                <w:right w:val="nil"/>
                <w:between w:val="nil"/>
              </w:pBdr>
              <w:spacing w:before="0"/>
            </w:pPr>
            <w:r w:rsidRPr="009569A5">
              <w:rPr>
                <w:color w:val="000000"/>
              </w:rPr>
              <w:t xml:space="preserve">Manual técnico y funcional </w:t>
            </w:r>
          </w:p>
        </w:tc>
        <w:tc>
          <w:tcPr>
            <w:tcW w:w="2969" w:type="dxa"/>
          </w:tcPr>
          <w:p w14:paraId="2B8248C7" w14:textId="77777777" w:rsidR="00A83BC4" w:rsidRDefault="00A83BC4" w:rsidP="00B70E02">
            <w:pPr>
              <w:numPr>
                <w:ilvl w:val="0"/>
                <w:numId w:val="2"/>
              </w:numPr>
              <w:pBdr>
                <w:top w:val="nil"/>
                <w:left w:val="nil"/>
                <w:bottom w:val="nil"/>
                <w:right w:val="nil"/>
                <w:between w:val="nil"/>
              </w:pBdr>
            </w:pPr>
            <w:r>
              <w:rPr>
                <w:color w:val="000000"/>
              </w:rPr>
              <w:lastRenderedPageBreak/>
              <w:t xml:space="preserve">Resultado de las pruebas unitarias aprobadas al 100% </w:t>
            </w:r>
            <w:r>
              <w:rPr>
                <w:color w:val="000000"/>
              </w:rPr>
              <w:lastRenderedPageBreak/>
              <w:t>al cumplir con los casos de uso.</w:t>
            </w:r>
          </w:p>
          <w:p w14:paraId="402ED1BC"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bl>
    <w:p w14:paraId="73C6F911" w14:textId="77777777" w:rsidR="00A83BC4" w:rsidRDefault="00A83BC4" w:rsidP="00A83BC4">
      <w:pPr>
        <w:ind w:left="360"/>
      </w:pPr>
    </w:p>
    <w:p w14:paraId="789ACDC1" w14:textId="77777777" w:rsidR="006864FF" w:rsidRDefault="006864FF" w:rsidP="006864FF"/>
    <w:p w14:paraId="24B6FE8B" w14:textId="77777777" w:rsidR="006864FF" w:rsidRPr="00A24307" w:rsidRDefault="006864FF" w:rsidP="006864FF"/>
    <w:p w14:paraId="6A33E11F" w14:textId="77777777" w:rsidR="00A83BC4" w:rsidRPr="00971A7A" w:rsidRDefault="00A83BC4" w:rsidP="00A83BC4">
      <w:pPr>
        <w:rPr>
          <w:color w:val="FF0000"/>
        </w:rPr>
      </w:pPr>
    </w:p>
    <w:p w14:paraId="63504265" w14:textId="77777777" w:rsidR="00A83BC4" w:rsidRDefault="00A83BC4" w:rsidP="00A83BC4">
      <w:pPr>
        <w:pStyle w:val="Ttulo2"/>
        <w:ind w:left="390"/>
      </w:pPr>
      <w:bookmarkStart w:id="38" w:name="_Toc50151971"/>
      <w:r>
        <w:t xml:space="preserve">AWS (Amazon Web </w:t>
      </w:r>
      <w:proofErr w:type="spellStart"/>
      <w:r>
        <w:t>Services</w:t>
      </w:r>
      <w:proofErr w:type="spellEnd"/>
      <w:r>
        <w:t>):</w:t>
      </w:r>
      <w:bookmarkEnd w:id="38"/>
    </w:p>
    <w:p w14:paraId="190FF842" w14:textId="77777777" w:rsidR="00A83BC4" w:rsidRPr="00DF6F47" w:rsidRDefault="00A83BC4" w:rsidP="00A83BC4">
      <w:pPr>
        <w:jc w:val="both"/>
      </w:pPr>
      <w:commentRangeStart w:id="39"/>
      <w:r>
        <w:rPr>
          <w:color w:val="000000"/>
        </w:rPr>
        <w:t xml:space="preserve">Es una plataforma en la nube que ofrece distintos servicios integrales </w:t>
      </w:r>
      <w:r>
        <w:rPr>
          <w:color w:val="000000"/>
        </w:rPr>
        <w:fldChar w:fldCharType="begin"/>
      </w:r>
      <w:r>
        <w:rPr>
          <w:color w:val="000000"/>
        </w:rPr>
        <w:instrText xml:space="preserve"> ADDIN ZOTERO_ITEM CSL_CITATION {"citationID":"5MPOANN0","properties":{"formattedCitation":"({\\i{}\\uc0\\u191{}Qu\\uc0\\u233{} es AWS?}, s/f)","plainCitation":"(¿Qué es AWS?, s/f)","noteIndex":0},"citationItems":[{"id":93,"uris":["http://zotero.org/users/local/W5JYVOXT/items/3573ULQF"],"uri":["http://zotero.org/users/local/W5JYVOXT/items/3573ULQF"],"itemData":{"id":93,"type":"webpage","container-title":"Amazon Web Services, Inc.","language":"es-ES","note":"source: aws.amazon.com","title":"¿Qué es AWS?","URL":"https://aws.amazon.com/es/what-is-aws/","accessed":{"date-parts":[["2020",6,20]]}}}],"schema":"https://github.com/citation-style-language/schema/raw/master/csl-citation.json"} </w:instrText>
      </w:r>
      <w:r>
        <w:rPr>
          <w:color w:val="000000"/>
        </w:rPr>
        <w:fldChar w:fldCharType="separate"/>
      </w:r>
      <w:r w:rsidRPr="007E7FC8">
        <w:rPr>
          <w:szCs w:val="24"/>
        </w:rPr>
        <w:t>(</w:t>
      </w:r>
      <w:r w:rsidRPr="007E7FC8">
        <w:rPr>
          <w:i/>
          <w:iCs/>
          <w:szCs w:val="24"/>
        </w:rPr>
        <w:t>¿Qué es AWS?</w:t>
      </w:r>
      <w:r w:rsidRPr="007E7FC8">
        <w:rPr>
          <w:szCs w:val="24"/>
        </w:rPr>
        <w:t>, s/f)</w:t>
      </w:r>
      <w:r>
        <w:rPr>
          <w:color w:val="000000"/>
        </w:rPr>
        <w:fldChar w:fldCharType="end"/>
      </w:r>
      <w:r>
        <w:rPr>
          <w:color w:val="000000"/>
        </w:rPr>
        <w:t>. Se usará para poder hacer uso de los servicios EC2 y RDS para el despliegue del software a desarrollar.</w:t>
      </w:r>
      <w:commentRangeEnd w:id="39"/>
      <w:r w:rsidR="00F4192A">
        <w:rPr>
          <w:rStyle w:val="Refdecomentario"/>
        </w:rPr>
        <w:commentReference w:id="39"/>
      </w:r>
    </w:p>
    <w:p w14:paraId="14B3AE1B" w14:textId="77777777" w:rsidR="00A83BC4" w:rsidRDefault="00A83BC4" w:rsidP="00A83BC4">
      <w:pPr>
        <w:pStyle w:val="Ttulo2"/>
        <w:ind w:left="390"/>
      </w:pPr>
      <w:bookmarkStart w:id="40" w:name="_Toc50151972"/>
      <w:r>
        <w:t>Vue.js:</w:t>
      </w:r>
      <w:bookmarkEnd w:id="40"/>
    </w:p>
    <w:p w14:paraId="4C2B0924" w14:textId="77777777" w:rsidR="00A83BC4" w:rsidRPr="00DF6F47" w:rsidRDefault="00A83BC4" w:rsidP="00A83BC4">
      <w:pPr>
        <w:pBdr>
          <w:top w:val="nil"/>
          <w:left w:val="nil"/>
          <w:bottom w:val="nil"/>
          <w:right w:val="nil"/>
          <w:between w:val="nil"/>
        </w:pBdr>
        <w:jc w:val="both"/>
      </w:pPr>
      <w:r>
        <w:t xml:space="preserve">Es un </w:t>
      </w:r>
      <w:proofErr w:type="spellStart"/>
      <w:r>
        <w:t>framework</w:t>
      </w:r>
      <w:proofErr w:type="spellEnd"/>
      <w:r>
        <w:t xml:space="preserve"> usado para desarrollar interfaces de usuario </w:t>
      </w:r>
      <w:r>
        <w:fldChar w:fldCharType="begin"/>
      </w:r>
      <w:r>
        <w:instrText xml:space="preserve"> ADDIN ZOTERO_ITEM CSL_CITATION {"citationID":"WqCN8cGA","properties":{"formattedCitation":"({\\i{}Vue.Js - The Progressive JavaScript Framework}, s/f)","plainCitation":"(Vue.Js - The Progressive JavaScript Framework, s/f)","noteIndex":0},"citationItems":[{"id":95,"uris":["http://zotero.org/users/local/W5JYVOXT/items/ISS28IEU"],"uri":["http://zotero.org/users/local/W5JYVOXT/items/ISS28IEU"],"itemData":{"id":95,"type":"webpage","abstract":"Vue (pronounced /vjuː/, like view) is a progressive framework for building user interfaces. Unlike other monolithic frameworks, Vue is designed from the ground up to be incrementally adoptable.","container-title":"What is Vue.js?","language":"en","note":"source: vuejs.org","title":"Vue.js - The Progressive JavaScript Framework","URL":"https://vuejs.org/v2/guide/","accessed":{"date-parts":[["2020",6,20]]}}}],"schema":"https://github.com/citation-style-language/schema/raw/master/csl-citation.json"} </w:instrText>
      </w:r>
      <w:r>
        <w:fldChar w:fldCharType="separate"/>
      </w:r>
      <w:r w:rsidRPr="00A3326A">
        <w:rPr>
          <w:szCs w:val="24"/>
        </w:rPr>
        <w:t>(</w:t>
      </w:r>
      <w:r w:rsidRPr="00A3326A">
        <w:rPr>
          <w:i/>
          <w:iCs/>
          <w:szCs w:val="24"/>
        </w:rPr>
        <w:t>Vue.Js - The Progressive JavaScript Framework</w:t>
      </w:r>
      <w:r w:rsidRPr="00A3326A">
        <w:rPr>
          <w:szCs w:val="24"/>
        </w:rPr>
        <w:t>, s/f)</w:t>
      </w:r>
      <w:r>
        <w:fldChar w:fldCharType="end"/>
      </w:r>
      <w:r>
        <w:t xml:space="preserve">. Se usará para poder desarrollar las interfaces necesarias en base a los lenguajes JavaScript, CSS y HTML que hace uso el </w:t>
      </w:r>
      <w:proofErr w:type="spellStart"/>
      <w:r>
        <w:t>framewok</w:t>
      </w:r>
      <w:proofErr w:type="spellEnd"/>
      <w:r>
        <w:t>.</w:t>
      </w:r>
    </w:p>
    <w:p w14:paraId="2A0A80EC" w14:textId="77777777" w:rsidR="00A83BC4" w:rsidRDefault="00A83BC4" w:rsidP="00A83BC4">
      <w:pPr>
        <w:pStyle w:val="Ttulo2"/>
        <w:ind w:left="390"/>
      </w:pPr>
      <w:bookmarkStart w:id="41" w:name="_Toc50151973"/>
      <w:r>
        <w:t xml:space="preserve">Spring </w:t>
      </w:r>
      <w:proofErr w:type="spellStart"/>
      <w:r>
        <w:t>Boot</w:t>
      </w:r>
      <w:proofErr w:type="spellEnd"/>
      <w:r>
        <w:t>:</w:t>
      </w:r>
      <w:bookmarkEnd w:id="41"/>
    </w:p>
    <w:p w14:paraId="7000A537" w14:textId="77777777" w:rsidR="00A83BC4" w:rsidRPr="00DF6F47" w:rsidRDefault="00A83BC4" w:rsidP="00A83BC4">
      <w:pPr>
        <w:jc w:val="both"/>
      </w:pPr>
      <w:r>
        <w:t xml:space="preserve">Es un </w:t>
      </w:r>
      <w:proofErr w:type="spellStart"/>
      <w:r>
        <w:t>framework</w:t>
      </w:r>
      <w:proofErr w:type="spellEnd"/>
      <w:r>
        <w:t xml:space="preserve"> basado en Java que permite crear programas de manera rápida, fácil y segura </w:t>
      </w:r>
      <w:r>
        <w:fldChar w:fldCharType="begin"/>
      </w:r>
      <w:r>
        <w:instrText xml:space="preserve"> ADDIN ZOTERO_ITEM CSL_CITATION {"citationID":"DMzQ32tn","properties":{"formattedCitation":"({\\i{}Why Spring?}, s/f)","plainCitation":"(Why Spring?, s/f)","noteIndex":0},"citationItems":[{"id":97,"uris":["http://zotero.org/users/local/W5JYVOXT/items/WGET4LA2"],"uri":["http://zotero.org/users/local/W5JYVOXT/items/WGET4LA2"],"itemData":{"id":97,"type":"webpage","abstract":"Spring makes programming Java quicker, easier, and safer for everybody. Spring’s focus on speed, simplicity, and productivity has made it the world's most popular Java framework.","language":"en","note":"source: spring.io","title":"Why Spring?","URL":"https://spring.io/why-spring","accessed":{"date-parts":[["2020",6,20]]}}}],"schema":"https://github.com/citation-style-language/schema/raw/master/csl-citation.json"} </w:instrText>
      </w:r>
      <w:r>
        <w:fldChar w:fldCharType="separate"/>
      </w:r>
      <w:r w:rsidRPr="009C586C">
        <w:rPr>
          <w:szCs w:val="24"/>
        </w:rPr>
        <w:t>(</w:t>
      </w:r>
      <w:r w:rsidRPr="009C586C">
        <w:rPr>
          <w:i/>
          <w:iCs/>
          <w:szCs w:val="24"/>
        </w:rPr>
        <w:t>Why Spring?</w:t>
      </w:r>
      <w:r w:rsidRPr="009C586C">
        <w:rPr>
          <w:szCs w:val="24"/>
        </w:rPr>
        <w:t>, s/f)</w:t>
      </w:r>
      <w:r>
        <w:fldChar w:fldCharType="end"/>
      </w:r>
      <w:r>
        <w:t>. Se usará para poder desarrollar la parte de la lógica y procesamiento de datos de los componentes y algoritmo a desarrollar.</w:t>
      </w:r>
    </w:p>
    <w:p w14:paraId="63CF13C2" w14:textId="77777777" w:rsidR="00A83BC4" w:rsidRDefault="00A83BC4" w:rsidP="00A83BC4">
      <w:pPr>
        <w:pStyle w:val="Ttulo2"/>
        <w:ind w:left="390"/>
      </w:pPr>
      <w:bookmarkStart w:id="42" w:name="_Toc50151974"/>
      <w:proofErr w:type="spellStart"/>
      <w:r>
        <w:t>The</w:t>
      </w:r>
      <w:proofErr w:type="spellEnd"/>
      <w:r>
        <w:t xml:space="preserve"> </w:t>
      </w:r>
      <w:proofErr w:type="spellStart"/>
      <w:r>
        <w:t>Jupyter</w:t>
      </w:r>
      <w:proofErr w:type="spellEnd"/>
      <w:r>
        <w:t xml:space="preserve"> Notebook:</w:t>
      </w:r>
      <w:bookmarkEnd w:id="42"/>
    </w:p>
    <w:p w14:paraId="1A35DF28" w14:textId="77777777" w:rsidR="00A83BC4" w:rsidRDefault="00A83BC4" w:rsidP="00A83BC4">
      <w:pPr>
        <w:jc w:val="both"/>
      </w:pPr>
      <w:r>
        <w:t xml:space="preserve">Es una aplicación web libre que te ayuda a crear documentos que contienen código en vivo, ecuaciones, texto narrativo y visualizaciones </w:t>
      </w:r>
      <w:r>
        <w:fldChar w:fldCharType="begin"/>
      </w:r>
      <w:r>
        <w:instrText xml:space="preserve"> ADDIN ZOTERO_ITEM CSL_CITATION {"citationID":"cJ4olxtN","properties":{"formattedCitation":"({\\i{}Project Jupyter}, s/f)","plainCitation":"(Project Jupyter, s/f)","noteIndex":0},"citationItems":[{"id":121,"uris":["http://zotero.org/users/local/W5JYVOXT/items/EHC9LBBG"],"uri":["http://zotero.org/users/local/W5JYVOXT/items/EHC9LBBG"],"itemData":{"id":121,"type":"webpage","abstract":"The Jupyter Notebook is a web-based interactive computing platform. The notebook combines live code, equations, narrative text, visualizations, interactive dashboards and other media.","title":"Project Jupyter","URL":"https://www.jupyter.org","accessed":{"date-parts":[["2020",8,31]]}}}],"schema":"https://github.com/citation-style-language/schema/raw/master/csl-citation.json"} </w:instrText>
      </w:r>
      <w:r>
        <w:fldChar w:fldCharType="separate"/>
      </w:r>
      <w:r w:rsidRPr="00F658F9">
        <w:rPr>
          <w:szCs w:val="24"/>
        </w:rPr>
        <w:t>(</w:t>
      </w:r>
      <w:r w:rsidRPr="00F658F9">
        <w:rPr>
          <w:i/>
          <w:iCs/>
          <w:szCs w:val="24"/>
        </w:rPr>
        <w:t>Project Jupyter</w:t>
      </w:r>
      <w:r w:rsidRPr="00F658F9">
        <w:rPr>
          <w:szCs w:val="24"/>
        </w:rPr>
        <w:t>, s/f)</w:t>
      </w:r>
      <w:r>
        <w:fldChar w:fldCharType="end"/>
      </w:r>
      <w:r>
        <w:t xml:space="preserve">. Se usará para poder experimentar y probar el algoritmo de priorización de clientes en </w:t>
      </w:r>
      <w:proofErr w:type="spellStart"/>
      <w:r>
        <w:t>triaje</w:t>
      </w:r>
      <w:proofErr w:type="spellEnd"/>
      <w:r>
        <w:t xml:space="preserve"> realizado en lenguaje </w:t>
      </w:r>
      <w:proofErr w:type="spellStart"/>
      <w:r>
        <w:t>python</w:t>
      </w:r>
      <w:proofErr w:type="spellEnd"/>
      <w:r>
        <w:t>.</w:t>
      </w:r>
    </w:p>
    <w:p w14:paraId="1FBEC7AB" w14:textId="77777777" w:rsidR="00A83BC4" w:rsidRPr="004A5DB9" w:rsidRDefault="00A83BC4" w:rsidP="00A83BC4"/>
    <w:p w14:paraId="74FE9F31" w14:textId="77777777" w:rsidR="00A83BC4" w:rsidRDefault="00A83BC4" w:rsidP="00A83BC4">
      <w:pPr>
        <w:pStyle w:val="Ttulo2"/>
        <w:ind w:left="390"/>
      </w:pPr>
      <w:bookmarkStart w:id="43" w:name="_Toc50151975"/>
      <w:r>
        <w:t xml:space="preserve">Visual Studio </w:t>
      </w:r>
      <w:proofErr w:type="spellStart"/>
      <w:r>
        <w:t>Code</w:t>
      </w:r>
      <w:proofErr w:type="spellEnd"/>
      <w:r>
        <w:t>:</w:t>
      </w:r>
      <w:bookmarkEnd w:id="43"/>
    </w:p>
    <w:p w14:paraId="672E2438" w14:textId="77777777" w:rsidR="00A83BC4" w:rsidRPr="009C586C" w:rsidRDefault="00A83BC4" w:rsidP="00A83BC4">
      <w:pPr>
        <w:jc w:val="both"/>
      </w:pPr>
      <w:r>
        <w:t xml:space="preserve">Es un editor de código fuente que tiene la capacidad de soportar múltiples lenguajes de programación </w:t>
      </w:r>
      <w:r>
        <w:fldChar w:fldCharType="begin"/>
      </w:r>
      <w:r>
        <w:instrText xml:space="preserve"> ADDIN ZOTERO_ITEM CSL_CITATION {"citationID":"vpG0eX6u","properties":{"formattedCitation":"({\\i{}Documentation for Visual Studio Code}, s/f)","plainCitation":"(Documentation for Visual Studio Code, s/f)","noteIndex":0},"citationItems":[{"id":99,"uris":["http://zotero.org/users/local/W5JYVOXT/items/S824EZIR"],"uri":["http://zotero.org/users/local/W5JYVOXT/items/S824EZIR"],"itemData":{"id":99,"type":"webpage","abstract":"Find out how to set-up and get the most from Visual Studio Code.  Optimized for building and debugging modern web and cloud applications.  Visual Studio Code is free and available on your favorite platform - Linux, macOS, and Windows.","language":"en","note":"source: code.visualstudio.com","title":"Documentation for Visual Studio Code","URL":"https://code.visualstudio.com/docs","accessed":{"date-parts":[["2020",6,20]]}}}],"schema":"https://github.com/citation-style-language/schema/raw/master/csl-citation.json"} </w:instrText>
      </w:r>
      <w:r>
        <w:fldChar w:fldCharType="separate"/>
      </w:r>
      <w:r w:rsidRPr="009C586C">
        <w:rPr>
          <w:szCs w:val="24"/>
        </w:rPr>
        <w:t>(</w:t>
      </w:r>
      <w:r w:rsidRPr="009C586C">
        <w:rPr>
          <w:i/>
          <w:iCs/>
          <w:szCs w:val="24"/>
        </w:rPr>
        <w:t>Documentation for Visual Studio Code</w:t>
      </w:r>
      <w:r w:rsidRPr="009C586C">
        <w:rPr>
          <w:szCs w:val="24"/>
        </w:rPr>
        <w:t>, s/f)</w:t>
      </w:r>
      <w:r>
        <w:fldChar w:fldCharType="end"/>
      </w:r>
      <w:r>
        <w:t xml:space="preserve">. Se hará uso para poder codificar las interfaces haciendo uso del </w:t>
      </w:r>
      <w:proofErr w:type="spellStart"/>
      <w:r>
        <w:t>framework</w:t>
      </w:r>
      <w:proofErr w:type="spellEnd"/>
      <w:r>
        <w:t xml:space="preserve"> Vue.js.</w:t>
      </w:r>
    </w:p>
    <w:p w14:paraId="70305746" w14:textId="77777777" w:rsidR="00A83BC4" w:rsidRDefault="00A83BC4" w:rsidP="00A83BC4">
      <w:pPr>
        <w:pStyle w:val="Ttulo2"/>
        <w:ind w:left="390"/>
      </w:pPr>
      <w:bookmarkStart w:id="44" w:name="_Toc50151976"/>
      <w:r>
        <w:t>Eclipse:</w:t>
      </w:r>
      <w:bookmarkEnd w:id="44"/>
    </w:p>
    <w:p w14:paraId="09911DF5" w14:textId="77777777" w:rsidR="00A83BC4" w:rsidRPr="009C586C" w:rsidRDefault="00A83BC4" w:rsidP="00A83BC4">
      <w:r>
        <w:t xml:space="preserve">Es un entorno integrado de desarrollo que da soporte para codificar en distintos lenguajes y permite su compilación </w:t>
      </w:r>
      <w:r>
        <w:fldChar w:fldCharType="begin"/>
      </w:r>
      <w:r>
        <w:instrText xml:space="preserve"> ADDIN ZOTERO_ITEM CSL_CITATION {"citationID":"y9byZruk","properties":{"formattedCitation":"(Guindon, s/f)","plainCitation":"(Guindon, s/f)","noteIndex":0},"citationItems":[{"id":101,"uris":["http://zotero.org/users/local/W5JYVOXT/items/JDAEHXEC"],"uri":["http://zotero.org/users/local/W5JYVOXT/items/JDAEHXEC"],"itemData":{"id":101,"type":"webpage","abstract":"The Eclipse Foundation - home to a global community, the Eclipse IDE, Jakarta EE and over 350 open source projects, including runtimes, tools and frameworks.","language":"en","note":"source: www.eclipse.org","title":"Eclipse desktop &amp; web IDEs | The Eclipse Foundation","URL":"https://www.eclipse.org/ide/","author":[{"family":"Guindon","given":"Christopher"}],"accessed":{"date-parts":[["2020",6,20]]}}}],"schema":"https://github.com/citation-style-language/schema/raw/master/csl-citation.json"} </w:instrText>
      </w:r>
      <w:r>
        <w:fldChar w:fldCharType="separate"/>
      </w:r>
      <w:r w:rsidRPr="00A3054A">
        <w:t>(Guindon, s/f)</w:t>
      </w:r>
      <w:r>
        <w:fldChar w:fldCharType="end"/>
      </w:r>
      <w:r>
        <w:t xml:space="preserve">. Se hará uso para poder codificar la parte de la lógica y procesamiento de datos junto con la ayuda de Spring </w:t>
      </w:r>
      <w:proofErr w:type="spellStart"/>
      <w:r>
        <w:t>Boot</w:t>
      </w:r>
      <w:proofErr w:type="spellEnd"/>
      <w:r>
        <w:t>.</w:t>
      </w:r>
    </w:p>
    <w:p w14:paraId="1F36E77E" w14:textId="77777777" w:rsidR="00A83BC4" w:rsidRDefault="00A83BC4" w:rsidP="00A83BC4">
      <w:pPr>
        <w:pStyle w:val="Ttulo2"/>
        <w:ind w:left="390"/>
      </w:pPr>
      <w:bookmarkStart w:id="45" w:name="_Toc50151977"/>
      <w:proofErr w:type="spellStart"/>
      <w:r>
        <w:t>GitLab</w:t>
      </w:r>
      <w:proofErr w:type="spellEnd"/>
      <w:r>
        <w:t>:</w:t>
      </w:r>
      <w:bookmarkEnd w:id="45"/>
    </w:p>
    <w:p w14:paraId="185B9C0D" w14:textId="77777777" w:rsidR="00A83BC4" w:rsidRPr="00A3054A" w:rsidRDefault="00A83BC4" w:rsidP="00A83BC4">
      <w:pPr>
        <w:jc w:val="both"/>
      </w:pPr>
      <w:r>
        <w:t xml:space="preserve">Es una plataforma DevOps libre que ayuda al desarrollo, seguridad y al equipo de desarrollo en la forma de construir y colaborar un software </w:t>
      </w:r>
      <w:r>
        <w:fldChar w:fldCharType="begin"/>
      </w:r>
      <w:r>
        <w:instrText xml:space="preserve"> ADDIN ZOTERO_ITEM CSL_CITATION {"citationID":"R3qzJgK1","properties":{"formattedCitation":"({\\i{}The DevOps Lifecycle with GitLab}, s/f)","plainCitation":"(The DevOps Lifecycle with GitLab, s/f)","noteIndex":0},"citationItems":[{"id":103,"uris":["http://zotero.org/users/local/W5JYVOXT/items/R6QUV9SL"],"uri":["http://zotero.org/users/local/W5JYVOXT/items/R6QUV9SL"],"itemData":{"id":103,"type":"webpage","abstract":"GitLab is the first single application for the entire DevOps lifecycle. From planning to monitoring GitLab covers every stage and additionally lets you manage and secure across stages.","container-title":"GitLab","language":"en","note":"source: about.gitlab.com","title":"The DevOps Lifecycle with GitLab","URL":"https://about.gitlab.com/stages-devops-lifecycle/","accessed":{"date-parts":[["2020",6,20]]}}}],"schema":"https://github.com/citation-style-language/schema/raw/master/csl-citation.json"} </w:instrText>
      </w:r>
      <w:r>
        <w:fldChar w:fldCharType="separate"/>
      </w:r>
      <w:r w:rsidRPr="005772B3">
        <w:rPr>
          <w:szCs w:val="24"/>
        </w:rPr>
        <w:t>(</w:t>
      </w:r>
      <w:r w:rsidRPr="005772B3">
        <w:rPr>
          <w:i/>
          <w:iCs/>
          <w:szCs w:val="24"/>
        </w:rPr>
        <w:t>The DevOps Lifecycle with GitLab</w:t>
      </w:r>
      <w:r w:rsidRPr="005772B3">
        <w:rPr>
          <w:szCs w:val="24"/>
        </w:rPr>
        <w:t>, s/f)</w:t>
      </w:r>
      <w:r>
        <w:fldChar w:fldCharType="end"/>
      </w:r>
      <w:r>
        <w:t>. Se hará uso para mantener seguro el código de desarrollado de los componentes y algoritmo. Además, servirá para manejar las versiones del código fuente y para tenerlo accesible a las personas cuando el proyecto se termine y sea adecuada a las necesidades de los interesados.</w:t>
      </w:r>
    </w:p>
    <w:p w14:paraId="0D7E58F2" w14:textId="77777777" w:rsidR="00A83BC4" w:rsidRDefault="00A83BC4" w:rsidP="00A83BC4">
      <w:pPr>
        <w:pStyle w:val="Ttulo2"/>
        <w:ind w:left="390"/>
      </w:pPr>
      <w:bookmarkStart w:id="46" w:name="_Toc50151978"/>
      <w:r>
        <w:t>MySQL:</w:t>
      </w:r>
      <w:bookmarkEnd w:id="46"/>
    </w:p>
    <w:p w14:paraId="4326F48F" w14:textId="77777777" w:rsidR="00A83BC4" w:rsidRPr="00664C63" w:rsidRDefault="00A83BC4" w:rsidP="00A83BC4">
      <w:pPr>
        <w:jc w:val="both"/>
      </w:pPr>
      <w:r>
        <w:t xml:space="preserve">Es una base de datos libre que ayuda con el desarrollo de aplicaciones de bases de datos escalables y de alto rendimiento </w:t>
      </w:r>
      <w:r>
        <w:fldChar w:fldCharType="begin"/>
      </w:r>
      <w:r>
        <w:instrText xml:space="preserve"> ADDIN ZOTERO_ITEM CSL_CITATION {"citationID":"6aHpsM1J","properties":{"formattedCitation":"({\\i{}MySQL\\uc0\\u8239{}:: MySQL Products}, s/f)","plainCitation":"(MySQL :: MySQL Products, s/f)","noteIndex":0},"citationItems":[{"id":105,"uris":["http://zotero.org/users/local/W5JYVOXT/items/ZIVT8DJW"],"uri":["http://zotero.org/users/local/W5JYVOXT/items/ZIVT8DJW"],"itemData":{"id":105,"type":"webpage","title":"MySQL :: MySQL Products","URL":"https://www.mysql.com/products/","accessed":{"date-parts":[["2020",6,20]]}}}],"schema":"https://github.com/citation-style-language/schema/raw/master/csl-citation.json"} </w:instrText>
      </w:r>
      <w:r>
        <w:fldChar w:fldCharType="separate"/>
      </w:r>
      <w:r w:rsidRPr="00D83208">
        <w:rPr>
          <w:szCs w:val="24"/>
        </w:rPr>
        <w:t>(</w:t>
      </w:r>
      <w:r w:rsidRPr="00D83208">
        <w:rPr>
          <w:i/>
          <w:iCs/>
          <w:szCs w:val="24"/>
        </w:rPr>
        <w:t>MySQL :: MySQL Products</w:t>
      </w:r>
      <w:r w:rsidRPr="00D83208">
        <w:rPr>
          <w:szCs w:val="24"/>
        </w:rPr>
        <w:t>, s/f)</w:t>
      </w:r>
      <w:r>
        <w:fldChar w:fldCharType="end"/>
      </w:r>
      <w:r>
        <w:t>. Se hará uso para modelar y desarrollar la base de datos necesaria para que los complementos desarrollados guarden y consulten la información que necesiten para su funcionamiento.</w:t>
      </w:r>
    </w:p>
    <w:p w14:paraId="4880F814" w14:textId="77777777" w:rsidR="00A83BC4" w:rsidRDefault="00A83BC4" w:rsidP="00A83BC4">
      <w:pPr>
        <w:pStyle w:val="Ttulo2"/>
        <w:ind w:left="390"/>
      </w:pPr>
      <w:bookmarkStart w:id="47" w:name="_Toc50151979"/>
      <w:r>
        <w:t xml:space="preserve">MySQL </w:t>
      </w:r>
      <w:proofErr w:type="spellStart"/>
      <w:r>
        <w:t>Workbench</w:t>
      </w:r>
      <w:proofErr w:type="spellEnd"/>
      <w:r>
        <w:t>:</w:t>
      </w:r>
      <w:bookmarkEnd w:id="47"/>
    </w:p>
    <w:p w14:paraId="16B9E0D9" w14:textId="77777777" w:rsidR="00A83BC4" w:rsidRPr="00D83208" w:rsidRDefault="00A83BC4" w:rsidP="00A83BC4">
      <w:pPr>
        <w:jc w:val="both"/>
      </w:pPr>
      <w:r>
        <w:t xml:space="preserve">Es una herramienta visual para arquitectos y desarrolladores de bases de datos, el cual hace uso de la base de datos MySQL </w:t>
      </w:r>
      <w:r>
        <w:fldChar w:fldCharType="begin"/>
      </w:r>
      <w:r>
        <w:instrText xml:space="preserve"> ADDIN ZOTERO_ITEM CSL_CITATION {"citationID":"uvFY9uhy","properties":{"formattedCitation":"({\\i{}MySQL\\uc0\\u8239{}:: MySQL Workbench}, s/f)","plainCitation":"(MySQL :: MySQL Workbench, s/f)","noteIndex":0},"citationItems":[{"id":107,"uris":["http://zotero.org/users/local/W5JYVOXT/items/PZFUKQV4"],"uri":["http://zotero.org/users/local/W5JYVOXT/items/PZFUKQV4"],"itemData":{"id":107,"type":"webpage","title":"MySQL :: MySQL Workbench","URL":"https://www.mysql.com/products/workbench/","accessed":{"date-parts":[["2020",6,20]]}}}],"schema":"https://github.com/citation-style-language/schema/raw/master/csl-citation.json"} </w:instrText>
      </w:r>
      <w:r>
        <w:fldChar w:fldCharType="separate"/>
      </w:r>
      <w:r w:rsidRPr="00CB0F32">
        <w:rPr>
          <w:szCs w:val="24"/>
        </w:rPr>
        <w:t>(</w:t>
      </w:r>
      <w:r w:rsidRPr="00CB0F32">
        <w:rPr>
          <w:i/>
          <w:iCs/>
          <w:szCs w:val="24"/>
        </w:rPr>
        <w:t>MySQL :: MySQL Workbench</w:t>
      </w:r>
      <w:r w:rsidRPr="00CB0F32">
        <w:rPr>
          <w:szCs w:val="24"/>
        </w:rPr>
        <w:t>, s/f)</w:t>
      </w:r>
      <w:r>
        <w:fldChar w:fldCharType="end"/>
      </w:r>
      <w:r>
        <w:t>. Se hará uso para facilitar el modelamiento de base de datos para los componentes a desarrollar.</w:t>
      </w:r>
    </w:p>
    <w:p w14:paraId="73F3A68B" w14:textId="77777777" w:rsidR="00A83BC4" w:rsidRPr="00562AE2" w:rsidRDefault="00A83BC4" w:rsidP="00A83BC4">
      <w:pPr>
        <w:pStyle w:val="Ttulo2"/>
        <w:ind w:left="390"/>
      </w:pPr>
      <w:bookmarkStart w:id="48" w:name="_Toc50151980"/>
      <w:r w:rsidRPr="00562AE2">
        <w:t>Metodología Scrum:</w:t>
      </w:r>
      <w:bookmarkEnd w:id="48"/>
    </w:p>
    <w:p w14:paraId="654907CC" w14:textId="77777777" w:rsidR="00A83BC4" w:rsidRPr="00D83208" w:rsidRDefault="00A83BC4" w:rsidP="00A83BC4">
      <w:pPr>
        <w:jc w:val="both"/>
      </w:pPr>
      <w:commentRangeStart w:id="49"/>
      <w:r w:rsidRPr="00905AFC">
        <w:t xml:space="preserve">La metodología Scrum es un proceso de desarrollo de software ágil diseñada para dar claridad, enfoque, energía y transparencia a los equipos desarrolladores de sistemas de software </w:t>
      </w:r>
      <w:r w:rsidRPr="00905AFC">
        <w:fldChar w:fldCharType="begin"/>
      </w:r>
      <w:r w:rsidRPr="00905AFC">
        <w:instrText xml:space="preserve"> ADDIN ZOTERO_ITEM CSL_CITATION {"citationID":"bChFMgES","properties":{"formattedCitation":"(Phalnikar et\\uc0\\u160{}al., 2009)","plainCitation":"(Phalnikar et al., 2009)","noteIndex":0},"citationItems":[{"id":111,"uris":["http://zotero.org/users/local/W5JYVOXT/items/SR28UFEQ"],"uri":["http://zotero.org/users/local/W5JYVOXT/items/SR28UFEQ"],"itemData":{"id":111,"type":"paper-conference","abstract":"The necessity of finding right skilled people, sharing resource and limitation on cost has made distributed software development indispensable. In a distributed development project, but are working collaboratively toward the outcome. Such offshore service providers follow the traditional process models. Agile practices promote development iterations, open collaboration, and process adaptability throughout the life cycle of the project. Adapting these practices in a distributed environment can help distributed development tackle the challenges of cultural incompatibility, leadership struggle and lack of trust. This paper describes the benefits of using Agile process and Scrum the iterative incremental process in Distributed Software development, and proposes two team structures for its implementation.","container-title":"2009 International Conference on Advanced Computer Control","DOI":"10.1109/ICACC.2009.93","event":"2009 International Conference on Advanced Computer Control","event-place":"Singapore, Singapore","ISBN":"978-0-7695-3516-6","language":"en","page":"535-539","publisher":"IEEE","publisher-place":"Singapore, Singapore","source":"DOI.org (Crossref)","title":"Applying Agile Principles for Distributed Software Development","URL":"http://ieeexplore.ieee.org/document/4777400/","author":[{"family":"Phalnikar","given":"Rashmi"},{"family":"Deshpande","given":"V.S."},{"family":"Joshi","given":"S.D."}],"accessed":{"date-parts":[["2020",6,21]]},"issued":{"date-parts":[["2009"]]}}}],"schema":"https://github.com/citation-style-language/schema/raw/master/csl-citation.json"} </w:instrText>
      </w:r>
      <w:r w:rsidRPr="00905AFC">
        <w:fldChar w:fldCharType="separate"/>
      </w:r>
      <w:r w:rsidRPr="00905AFC">
        <w:rPr>
          <w:szCs w:val="24"/>
        </w:rPr>
        <w:t>(Phalnikar et al., 2009)</w:t>
      </w:r>
      <w:r w:rsidRPr="00905AFC">
        <w:fldChar w:fldCharType="end"/>
      </w:r>
      <w:r w:rsidRPr="00905AFC">
        <w:t xml:space="preserve">. Se usará para poder definir cada resultado esperado como </w:t>
      </w:r>
      <w:r w:rsidRPr="00905AFC">
        <w:lastRenderedPageBreak/>
        <w:t xml:space="preserve">un conjunto de historias de usuario, las cuales definen lo que necesita el usuario como funcionalidad </w:t>
      </w:r>
      <w:r w:rsidRPr="00905AFC">
        <w:fldChar w:fldCharType="begin"/>
      </w:r>
      <w:r w:rsidRPr="00905AFC">
        <w:instrText xml:space="preserve"> ADDIN ZOTERO_ITEM CSL_CITATION {"citationID":"Xs22T0vP","properties":{"formattedCitation":"(Joskowicz, s/f)","plainCitation":"(Joskowicz, s/f)","noteIndex":0},"citationItems":[{"id":113,"uris":["http://zotero.org/users/local/W5JYVOXT/items/6B59QPJQ"],"uri":["http://zotero.org/users/local/W5JYVOXT/items/6B59QPJQ"],"itemData":{"id":113,"type":"article-journal","language":"es","page":"22","source":"Zotero","title":"Reglas y Prácticas en eXtreme Programming","author":[{"family":"Joskowicz","given":"José"}]}}],"schema":"https://github.com/citation-style-language/schema/raw/master/csl-citation.json"} </w:instrText>
      </w:r>
      <w:r w:rsidRPr="00905AFC">
        <w:fldChar w:fldCharType="separate"/>
      </w:r>
      <w:r w:rsidRPr="00905AFC">
        <w:t>(Joskowicz, s/f)</w:t>
      </w:r>
      <w:r w:rsidRPr="00905AFC">
        <w:fldChar w:fldCharType="end"/>
      </w:r>
      <w:r w:rsidRPr="00905AFC">
        <w:t xml:space="preserve">, y poder relacionarlos con un sprint en específico, el cual es un periodo de un mes o menos para crear parte del producto a desarrollar y que funcione </w:t>
      </w:r>
      <w:r w:rsidRPr="00905AFC">
        <w:fldChar w:fldCharType="begin"/>
      </w:r>
      <w:r w:rsidRPr="00905AFC">
        <w:instrText xml:space="preserve"> ADDIN ZOTERO_ITEM CSL_CITATION {"citationID":"ftrRMzGI","properties":{"formattedCitation":"(Schwaber &amp; Sutherland, 2017)","plainCitation":"(Schwaber &amp; Sutherland, 2017)","noteIndex":0},"citationItems":[{"id":115,"uris":["http://zotero.org/users/local/W5JYVOXT/items/24MLYASJ"],"uri":["http://zotero.org/users/local/W5JYVOXT/items/24MLYASJ"],"itemData":{"id":115,"type":"article","title":"The Scrum-Guide","URL":"https://www.scrumguides.org/docs/scrumguide/v2017/2017-Scrum-Guide-US.pdf#zoom=100","author":[{"family":"Schwaber","given":"Ken"},{"family":"Sutherland","given":"Jeff"}],"accessed":{"date-parts":[["2020",6,21]]},"issued":{"date-parts":[["2017"]]}}}],"schema":"https://github.com/citation-style-language/schema/raw/master/csl-citation.json"} </w:instrText>
      </w:r>
      <w:r w:rsidRPr="00905AFC">
        <w:fldChar w:fldCharType="separate"/>
      </w:r>
      <w:r w:rsidRPr="00905AFC">
        <w:t>(</w:t>
      </w:r>
      <w:proofErr w:type="spellStart"/>
      <w:r w:rsidRPr="00905AFC">
        <w:t>Schwaber</w:t>
      </w:r>
      <w:proofErr w:type="spellEnd"/>
      <w:r w:rsidRPr="00905AFC">
        <w:t xml:space="preserve"> &amp; Sutherland, 2017)</w:t>
      </w:r>
      <w:r w:rsidRPr="00905AFC">
        <w:fldChar w:fldCharType="end"/>
      </w:r>
      <w:r w:rsidRPr="00905AFC">
        <w:t>.</w:t>
      </w:r>
      <w:commentRangeEnd w:id="49"/>
      <w:r w:rsidR="00F4192A">
        <w:rPr>
          <w:rStyle w:val="Refdecomentario"/>
        </w:rPr>
        <w:commentReference w:id="49"/>
      </w:r>
    </w:p>
    <w:p w14:paraId="14DD7039" w14:textId="77777777" w:rsidR="007722FE" w:rsidRDefault="007722FE"/>
    <w:sectPr w:rsidR="007722FE">
      <w:foot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stela Fernandez" w:date="2020-09-11T16:18:00Z" w:initials="EF">
    <w:p w14:paraId="044AAEA2" w14:textId="77777777" w:rsidR="00F4192A" w:rsidRDefault="00F4192A">
      <w:pPr>
        <w:pStyle w:val="Textocomentario"/>
      </w:pPr>
      <w:r>
        <w:rPr>
          <w:rStyle w:val="Refdecomentario"/>
        </w:rPr>
        <w:annotationRef/>
      </w:r>
      <w:r>
        <w:t xml:space="preserve">He revisado someramente esto, pero noto que </w:t>
      </w:r>
      <w:proofErr w:type="spellStart"/>
      <w:r>
        <w:t>aun</w:t>
      </w:r>
      <w:proofErr w:type="spellEnd"/>
      <w:r>
        <w:t xml:space="preserve"> no se tiene la estructura de la tesis.</w:t>
      </w:r>
    </w:p>
    <w:p w14:paraId="4866708F" w14:textId="77777777" w:rsidR="00F4192A" w:rsidRDefault="00F4192A">
      <w:pPr>
        <w:pStyle w:val="Textocomentario"/>
      </w:pPr>
    </w:p>
    <w:p w14:paraId="747CE1FA" w14:textId="77777777" w:rsidR="00F4192A" w:rsidRDefault="00F4192A">
      <w:pPr>
        <w:pStyle w:val="Textocomentario"/>
      </w:pPr>
      <w:r>
        <w:t>Este es una tesis que tiene un carácter de creación para completar un vacío. En este caso los objetivos siempre deben ir primeros.</w:t>
      </w:r>
    </w:p>
    <w:p w14:paraId="01957797" w14:textId="77777777" w:rsidR="00F4192A" w:rsidRDefault="00F4192A">
      <w:pPr>
        <w:pStyle w:val="Textocomentario"/>
      </w:pPr>
    </w:p>
    <w:p w14:paraId="7F73846D" w14:textId="0259E40C" w:rsidR="00F4192A" w:rsidRDefault="00F4192A">
      <w:pPr>
        <w:pStyle w:val="Textocomentario"/>
      </w:pPr>
      <w:r>
        <w:t>Me agradaría que me envíen la estructura final de la tesis. Alejandra te detallaré algunas cosas más en el correo</w:t>
      </w:r>
    </w:p>
    <w:p w14:paraId="4D8E3F28" w14:textId="6519AE1C" w:rsidR="00F4192A" w:rsidRDefault="00F4192A">
      <w:pPr>
        <w:pStyle w:val="Textocomentario"/>
      </w:pPr>
    </w:p>
    <w:p w14:paraId="25394B14" w14:textId="237BD81D" w:rsidR="00F4192A" w:rsidRDefault="00F4192A">
      <w:pPr>
        <w:pStyle w:val="Textocomentario"/>
      </w:pPr>
      <w:r>
        <w:t>Sobre estos casos de uso, me parece que no tienen mucho alcance ya que hay también inclusive estándares de software médicos.</w:t>
      </w:r>
    </w:p>
    <w:p w14:paraId="660649A3" w14:textId="1DC3E6A2" w:rsidR="00F4192A" w:rsidRDefault="00F4192A">
      <w:pPr>
        <w:pStyle w:val="Textocomentario"/>
      </w:pPr>
    </w:p>
  </w:comment>
  <w:comment w:id="24" w:author="Estela Fernandez" w:date="2020-09-11T16:09:00Z" w:initials="EF">
    <w:p w14:paraId="02EC9B93" w14:textId="48880A1E" w:rsidR="00F4192A" w:rsidRDefault="00F4192A">
      <w:pPr>
        <w:pStyle w:val="Textocomentario"/>
      </w:pPr>
      <w:r>
        <w:rPr>
          <w:rStyle w:val="Refdecomentario"/>
        </w:rPr>
        <w:annotationRef/>
      </w:r>
      <w:r>
        <w:t>Este es un objetivo 1</w:t>
      </w:r>
    </w:p>
  </w:comment>
  <w:comment w:id="25" w:author="Estela Fernandez" w:date="2020-09-11T16:10:00Z" w:initials="EF">
    <w:p w14:paraId="28502130" w14:textId="5B563ABA" w:rsidR="00F4192A" w:rsidRDefault="00F4192A">
      <w:pPr>
        <w:pStyle w:val="Textocomentario"/>
      </w:pPr>
      <w:r>
        <w:rPr>
          <w:rStyle w:val="Refdecomentario"/>
        </w:rPr>
        <w:annotationRef/>
      </w:r>
      <w:r>
        <w:t>Este es otro objetivo 2</w:t>
      </w:r>
    </w:p>
  </w:comment>
  <w:comment w:id="26" w:author="Estela Fernandez" w:date="2020-09-11T16:10:00Z" w:initials="EF">
    <w:p w14:paraId="335A912C" w14:textId="0741A9BB" w:rsidR="00F4192A" w:rsidRDefault="00F4192A">
      <w:pPr>
        <w:pStyle w:val="Textocomentario"/>
      </w:pPr>
      <w:r>
        <w:rPr>
          <w:rStyle w:val="Refdecomentario"/>
        </w:rPr>
        <w:annotationRef/>
      </w:r>
      <w:r>
        <w:t>Este es otro 3</w:t>
      </w:r>
    </w:p>
  </w:comment>
  <w:comment w:id="28" w:author="Estela Fernandez" w:date="2020-09-11T16:11:00Z" w:initials="EF">
    <w:p w14:paraId="1617E3FD" w14:textId="6C3C092B" w:rsidR="00F4192A" w:rsidRDefault="00F4192A">
      <w:pPr>
        <w:pStyle w:val="Textocomentario"/>
      </w:pPr>
      <w:r>
        <w:rPr>
          <w:rStyle w:val="Refdecomentario"/>
        </w:rPr>
        <w:annotationRef/>
      </w:r>
      <w:r>
        <w:t>Otro Objetivo Diferente a los anteriores pero puede entrar en la 2</w:t>
      </w:r>
    </w:p>
  </w:comment>
  <w:comment w:id="29" w:author="Estela Fernandez" w:date="2020-09-11T16:11:00Z" w:initials="EF">
    <w:p w14:paraId="5638B2C7" w14:textId="0D2ED641" w:rsidR="00F4192A" w:rsidRDefault="00F4192A">
      <w:pPr>
        <w:pStyle w:val="Textocomentario"/>
      </w:pPr>
      <w:r>
        <w:rPr>
          <w:rStyle w:val="Refdecomentario"/>
        </w:rPr>
        <w:annotationRef/>
      </w:r>
      <w:r>
        <w:t xml:space="preserve">Este puede entrar en la 2 </w:t>
      </w:r>
      <w:proofErr w:type="spellStart"/>
      <w:r>
        <w:t>tambien</w:t>
      </w:r>
      <w:proofErr w:type="spellEnd"/>
    </w:p>
  </w:comment>
  <w:comment w:id="30" w:author="Estela Fernandez" w:date="2020-09-11T16:12:00Z" w:initials="EF">
    <w:p w14:paraId="58DE25A6" w14:textId="70EF1BB4" w:rsidR="00F4192A" w:rsidRDefault="00F4192A">
      <w:pPr>
        <w:pStyle w:val="Textocomentario"/>
      </w:pPr>
      <w:r>
        <w:rPr>
          <w:rStyle w:val="Refdecomentario"/>
        </w:rPr>
        <w:annotationRef/>
      </w:r>
      <w:r>
        <w:t>Puede entrar en la 1 y la 2</w:t>
      </w:r>
    </w:p>
  </w:comment>
  <w:comment w:id="32" w:author="Estela Fernandez" w:date="2020-09-11T16:14:00Z" w:initials="EF">
    <w:p w14:paraId="33705EAF" w14:textId="53EE27AF" w:rsidR="00F4192A" w:rsidRDefault="00F4192A">
      <w:pPr>
        <w:pStyle w:val="Textocomentario"/>
      </w:pPr>
      <w:r>
        <w:rPr>
          <w:rStyle w:val="Refdecomentario"/>
        </w:rPr>
        <w:annotationRef/>
      </w:r>
      <w:r>
        <w:t>Está bien hay que refinar</w:t>
      </w:r>
    </w:p>
  </w:comment>
  <w:comment w:id="33" w:author="Estela Fernandez" w:date="2020-09-11T16:13:00Z" w:initials="EF">
    <w:p w14:paraId="2006BDCE" w14:textId="42E70324" w:rsidR="00F4192A" w:rsidRDefault="00F4192A">
      <w:pPr>
        <w:pStyle w:val="Textocomentario"/>
      </w:pPr>
      <w:r>
        <w:rPr>
          <w:rStyle w:val="Refdecomentario"/>
        </w:rPr>
        <w:annotationRef/>
      </w:r>
      <w:r>
        <w:t xml:space="preserve">No necesita IA, es un tema de Colas </w:t>
      </w:r>
    </w:p>
  </w:comment>
  <w:comment w:id="34" w:author="Estela Fernandez" w:date="2020-09-11T16:14:00Z" w:initials="EF">
    <w:p w14:paraId="72754AC6" w14:textId="34CAD500" w:rsidR="00F4192A" w:rsidRDefault="00F4192A">
      <w:pPr>
        <w:pStyle w:val="Textocomentario"/>
      </w:pPr>
      <w:r>
        <w:rPr>
          <w:rStyle w:val="Refdecomentario"/>
        </w:rPr>
        <w:annotationRef/>
      </w:r>
      <w:r>
        <w:t>OK</w:t>
      </w:r>
    </w:p>
  </w:comment>
  <w:comment w:id="35" w:author="Estela Fernandez" w:date="2020-09-11T16:14:00Z" w:initials="EF">
    <w:p w14:paraId="645A2329" w14:textId="78F51C84" w:rsidR="00F4192A" w:rsidRDefault="00F4192A">
      <w:pPr>
        <w:pStyle w:val="Textocomentario"/>
      </w:pPr>
      <w:r>
        <w:rPr>
          <w:rStyle w:val="Refdecomentario"/>
        </w:rPr>
        <w:annotationRef/>
      </w:r>
      <w:r>
        <w:t>Perfecto</w:t>
      </w:r>
    </w:p>
  </w:comment>
  <w:comment w:id="36" w:author="Estela Fernandez" w:date="2020-09-11T16:15:00Z" w:initials="EF">
    <w:p w14:paraId="6E53FEA5" w14:textId="408E7353" w:rsidR="00F4192A" w:rsidRDefault="00F4192A">
      <w:pPr>
        <w:pStyle w:val="Textocomentario"/>
      </w:pPr>
      <w:r>
        <w:rPr>
          <w:rStyle w:val="Refdecomentario"/>
        </w:rPr>
        <w:annotationRef/>
      </w:r>
      <w:r>
        <w:t>Verificar</w:t>
      </w:r>
    </w:p>
  </w:comment>
  <w:comment w:id="39" w:author="Estela Fernandez" w:date="2020-09-11T16:15:00Z" w:initials="EF">
    <w:p w14:paraId="1961FC9F" w14:textId="77777777" w:rsidR="00F4192A" w:rsidRDefault="00F4192A">
      <w:pPr>
        <w:pStyle w:val="Textocomentario"/>
      </w:pPr>
      <w:r>
        <w:rPr>
          <w:rStyle w:val="Refdecomentario"/>
        </w:rPr>
        <w:annotationRef/>
      </w:r>
      <w:r>
        <w:t xml:space="preserve">Validar como AWS puede </w:t>
      </w:r>
      <w:proofErr w:type="spellStart"/>
      <w:r>
        <w:t>encapcular</w:t>
      </w:r>
      <w:proofErr w:type="spellEnd"/>
      <w:r>
        <w:t xml:space="preserve"> cifrar datos SUMAMENTE PRIVADOS Y SENCICLBES. </w:t>
      </w:r>
    </w:p>
    <w:p w14:paraId="33EB0335" w14:textId="578480FF" w:rsidR="00F4192A" w:rsidRDefault="00F4192A">
      <w:pPr>
        <w:pStyle w:val="Textocomentario"/>
      </w:pPr>
      <w:r>
        <w:t>Validar si afecta alguna regulación nacional. Y tener conciencia del riesgo de potencial nacional en de datos personales en un plataforma extranjera.</w:t>
      </w:r>
    </w:p>
  </w:comment>
  <w:comment w:id="49" w:author="Estela Fernandez" w:date="2020-09-11T16:17:00Z" w:initials="EF">
    <w:p w14:paraId="11558BAF" w14:textId="38BA817C" w:rsidR="00F4192A" w:rsidRDefault="00F4192A">
      <w:pPr>
        <w:pStyle w:val="Textocomentario"/>
      </w:pPr>
      <w:r>
        <w:rPr>
          <w:rStyle w:val="Refdecomentario"/>
        </w:rPr>
        <w:annotationRef/>
      </w:r>
      <w:r>
        <w:t xml:space="preserve">Sugiero Incluir temas de DEVOPS, CI/CD,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0649A3" w15:done="0"/>
  <w15:commentEx w15:paraId="02EC9B93" w15:done="0"/>
  <w15:commentEx w15:paraId="28502130" w15:done="0"/>
  <w15:commentEx w15:paraId="335A912C" w15:done="0"/>
  <w15:commentEx w15:paraId="1617E3FD" w15:done="0"/>
  <w15:commentEx w15:paraId="5638B2C7" w15:done="0"/>
  <w15:commentEx w15:paraId="58DE25A6" w15:done="0"/>
  <w15:commentEx w15:paraId="33705EAF" w15:done="0"/>
  <w15:commentEx w15:paraId="2006BDCE" w15:done="0"/>
  <w15:commentEx w15:paraId="72754AC6" w15:done="0"/>
  <w15:commentEx w15:paraId="645A2329" w15:done="0"/>
  <w15:commentEx w15:paraId="6E53FEA5" w15:done="0"/>
  <w15:commentEx w15:paraId="33EB0335" w15:done="0"/>
  <w15:commentEx w15:paraId="11558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621BA" w16cex:dateUtc="2020-09-11T21:18:00Z"/>
  <w16cex:commentExtensible w16cex:durableId="23061FCD" w16cex:dateUtc="2020-09-11T21:09:00Z"/>
  <w16cex:commentExtensible w16cex:durableId="23061FEE" w16cex:dateUtc="2020-09-11T21:10:00Z"/>
  <w16cex:commentExtensible w16cex:durableId="23061FFD" w16cex:dateUtc="2020-09-11T21:10:00Z"/>
  <w16cex:commentExtensible w16cex:durableId="23062027" w16cex:dateUtc="2020-09-11T21:11:00Z"/>
  <w16cex:commentExtensible w16cex:durableId="23062047" w16cex:dateUtc="2020-09-11T21:11:00Z"/>
  <w16cex:commentExtensible w16cex:durableId="23062059" w16cex:dateUtc="2020-09-11T21:12:00Z"/>
  <w16cex:commentExtensible w16cex:durableId="230620CF" w16cex:dateUtc="2020-09-11T21:14:00Z"/>
  <w16cex:commentExtensible w16cex:durableId="230620BE" w16cex:dateUtc="2020-09-11T21:13:00Z"/>
  <w16cex:commentExtensible w16cex:durableId="230620EE" w16cex:dateUtc="2020-09-11T21:14:00Z"/>
  <w16cex:commentExtensible w16cex:durableId="230620F7" w16cex:dateUtc="2020-09-11T21:14:00Z"/>
  <w16cex:commentExtensible w16cex:durableId="23062105" w16cex:dateUtc="2020-09-11T21:15:00Z"/>
  <w16cex:commentExtensible w16cex:durableId="23062130" w16cex:dateUtc="2020-09-11T21:15:00Z"/>
  <w16cex:commentExtensible w16cex:durableId="2306219E" w16cex:dateUtc="2020-09-1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0649A3" w16cid:durableId="230621BA"/>
  <w16cid:commentId w16cid:paraId="02EC9B93" w16cid:durableId="23061FCD"/>
  <w16cid:commentId w16cid:paraId="28502130" w16cid:durableId="23061FEE"/>
  <w16cid:commentId w16cid:paraId="335A912C" w16cid:durableId="23061FFD"/>
  <w16cid:commentId w16cid:paraId="1617E3FD" w16cid:durableId="23062027"/>
  <w16cid:commentId w16cid:paraId="5638B2C7" w16cid:durableId="23062047"/>
  <w16cid:commentId w16cid:paraId="58DE25A6" w16cid:durableId="23062059"/>
  <w16cid:commentId w16cid:paraId="33705EAF" w16cid:durableId="230620CF"/>
  <w16cid:commentId w16cid:paraId="2006BDCE" w16cid:durableId="230620BE"/>
  <w16cid:commentId w16cid:paraId="72754AC6" w16cid:durableId="230620EE"/>
  <w16cid:commentId w16cid:paraId="645A2329" w16cid:durableId="230620F7"/>
  <w16cid:commentId w16cid:paraId="6E53FEA5" w16cid:durableId="23062105"/>
  <w16cid:commentId w16cid:paraId="33EB0335" w16cid:durableId="23062130"/>
  <w16cid:commentId w16cid:paraId="11558BAF" w16cid:durableId="23062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BC854" w14:textId="77777777" w:rsidR="00D05203" w:rsidRDefault="00D05203" w:rsidP="00094819">
      <w:pPr>
        <w:spacing w:before="0" w:after="0" w:line="240" w:lineRule="auto"/>
      </w:pPr>
      <w:r>
        <w:separator/>
      </w:r>
    </w:p>
  </w:endnote>
  <w:endnote w:type="continuationSeparator" w:id="0">
    <w:p w14:paraId="7DF8949A" w14:textId="77777777" w:rsidR="00D05203" w:rsidRDefault="00D05203" w:rsidP="000948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90794" w14:textId="77777777" w:rsidR="00094819" w:rsidRDefault="0009481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54197A1" w14:textId="77777777" w:rsidR="00094819" w:rsidRDefault="000948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D3BE2" w14:textId="77777777" w:rsidR="00D05203" w:rsidRDefault="00D05203" w:rsidP="00094819">
      <w:pPr>
        <w:spacing w:before="0" w:after="0" w:line="240" w:lineRule="auto"/>
      </w:pPr>
      <w:r>
        <w:separator/>
      </w:r>
    </w:p>
  </w:footnote>
  <w:footnote w:type="continuationSeparator" w:id="0">
    <w:p w14:paraId="1F9F8D68" w14:textId="77777777" w:rsidR="00D05203" w:rsidRDefault="00D05203" w:rsidP="000948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819"/>
    <w:multiLevelType w:val="hybridMultilevel"/>
    <w:tmpl w:val="F7F28C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325562E"/>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E2EA5"/>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2110CB"/>
    <w:multiLevelType w:val="multilevel"/>
    <w:tmpl w:val="17EAC69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F950B16"/>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B7C25"/>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2547C"/>
    <w:multiLevelType w:val="hybridMultilevel"/>
    <w:tmpl w:val="A9BC27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7670DA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C6AEF"/>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A526B"/>
    <w:multiLevelType w:val="multilevel"/>
    <w:tmpl w:val="0F522F48"/>
    <w:lvl w:ilvl="0">
      <w:start w:val="1"/>
      <w:numFmt w:val="decimal"/>
      <w:lvlText w:val="Capítulo %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1CA05ECB"/>
    <w:multiLevelType w:val="multilevel"/>
    <w:tmpl w:val="CF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934E0"/>
    <w:multiLevelType w:val="multilevel"/>
    <w:tmpl w:val="6DF82FCC"/>
    <w:lvl w:ilvl="0">
      <w:start w:val="1"/>
      <w:numFmt w:val="decimal"/>
      <w:lvlText w:va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86510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53D19"/>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F6A29"/>
    <w:multiLevelType w:val="multilevel"/>
    <w:tmpl w:val="0F8A83DC"/>
    <w:lvl w:ilvl="0">
      <w:start w:val="1"/>
      <w:numFmt w:val="decimal"/>
      <w:lvlText w:va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5A5DC3"/>
    <w:multiLevelType w:val="hybridMultilevel"/>
    <w:tmpl w:val="76761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DC113A"/>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41008"/>
    <w:multiLevelType w:val="hybridMultilevel"/>
    <w:tmpl w:val="7550F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45264F"/>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35B72"/>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4613E"/>
    <w:multiLevelType w:val="hybridMultilevel"/>
    <w:tmpl w:val="AA7C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6FA1E9F"/>
    <w:multiLevelType w:val="multilevel"/>
    <w:tmpl w:val="C9D6A176"/>
    <w:lvl w:ilvl="0">
      <w:start w:val="1"/>
      <w:numFmt w:val="bullet"/>
      <w:pStyle w:val="Ttulo5"/>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B8440B"/>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C0E0168"/>
    <w:multiLevelType w:val="hybridMultilevel"/>
    <w:tmpl w:val="52E46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A615C2"/>
    <w:multiLevelType w:val="multilevel"/>
    <w:tmpl w:val="17EAC69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3385034"/>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45C3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4638A"/>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D0268"/>
    <w:multiLevelType w:val="hybridMultilevel"/>
    <w:tmpl w:val="7550F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0CC3564"/>
    <w:multiLevelType w:val="hybridMultilevel"/>
    <w:tmpl w:val="3ADC6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622050"/>
    <w:multiLevelType w:val="hybridMultilevel"/>
    <w:tmpl w:val="906E5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729554D"/>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29139F"/>
    <w:multiLevelType w:val="hybridMultilevel"/>
    <w:tmpl w:val="B928E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7D7308"/>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C036D"/>
    <w:multiLevelType w:val="multilevel"/>
    <w:tmpl w:val="CF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B3ABF"/>
    <w:multiLevelType w:val="hybridMultilevel"/>
    <w:tmpl w:val="07B866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7DD120AC"/>
    <w:multiLevelType w:val="multilevel"/>
    <w:tmpl w:val="44E8D69A"/>
    <w:lvl w:ilvl="0">
      <w:start w:val="1"/>
      <w:numFmt w:val="decimal"/>
      <w:lvlText w:val="R %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60"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5"/>
  </w:num>
  <w:num w:numId="2">
    <w:abstractNumId w:val="32"/>
  </w:num>
  <w:num w:numId="3">
    <w:abstractNumId w:val="30"/>
  </w:num>
  <w:num w:numId="4">
    <w:abstractNumId w:val="8"/>
  </w:num>
  <w:num w:numId="5">
    <w:abstractNumId w:val="19"/>
  </w:num>
  <w:num w:numId="6">
    <w:abstractNumId w:val="33"/>
  </w:num>
  <w:num w:numId="7">
    <w:abstractNumId w:val="6"/>
  </w:num>
  <w:num w:numId="8">
    <w:abstractNumId w:val="0"/>
  </w:num>
  <w:num w:numId="9">
    <w:abstractNumId w:val="31"/>
  </w:num>
  <w:num w:numId="10">
    <w:abstractNumId w:val="18"/>
  </w:num>
  <w:num w:numId="11">
    <w:abstractNumId w:val="25"/>
  </w:num>
  <w:num w:numId="12">
    <w:abstractNumId w:val="5"/>
  </w:num>
  <w:num w:numId="13">
    <w:abstractNumId w:val="17"/>
  </w:num>
  <w:num w:numId="14">
    <w:abstractNumId w:val="3"/>
  </w:num>
  <w:num w:numId="15">
    <w:abstractNumId w:val="22"/>
  </w:num>
  <w:num w:numId="16">
    <w:abstractNumId w:val="10"/>
  </w:num>
  <w:num w:numId="17">
    <w:abstractNumId w:val="16"/>
  </w:num>
  <w:num w:numId="18">
    <w:abstractNumId w:val="1"/>
  </w:num>
  <w:num w:numId="19">
    <w:abstractNumId w:val="28"/>
  </w:num>
  <w:num w:numId="20">
    <w:abstractNumId w:val="24"/>
  </w:num>
  <w:num w:numId="21">
    <w:abstractNumId w:val="26"/>
  </w:num>
  <w:num w:numId="22">
    <w:abstractNumId w:val="12"/>
  </w:num>
  <w:num w:numId="23">
    <w:abstractNumId w:val="27"/>
  </w:num>
  <w:num w:numId="24">
    <w:abstractNumId w:val="34"/>
  </w:num>
  <w:num w:numId="25">
    <w:abstractNumId w:val="4"/>
  </w:num>
  <w:num w:numId="26">
    <w:abstractNumId w:val="2"/>
  </w:num>
  <w:num w:numId="27">
    <w:abstractNumId w:val="35"/>
  </w:num>
  <w:num w:numId="28">
    <w:abstractNumId w:val="13"/>
  </w:num>
  <w:num w:numId="29">
    <w:abstractNumId w:val="7"/>
  </w:num>
  <w:num w:numId="30">
    <w:abstractNumId w:val="29"/>
  </w:num>
  <w:num w:numId="31">
    <w:abstractNumId w:val="20"/>
  </w:num>
  <w:num w:numId="32">
    <w:abstractNumId w:val="23"/>
  </w:num>
  <w:num w:numId="33">
    <w:abstractNumId w:val="36"/>
  </w:num>
  <w:num w:numId="34">
    <w:abstractNumId w:val="21"/>
  </w:num>
  <w:num w:numId="35">
    <w:abstractNumId w:val="11"/>
  </w:num>
  <w:num w:numId="36">
    <w:abstractNumId w:val="9"/>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stela Fernandez">
    <w15:presenceInfo w15:providerId="None" w15:userId="Estela Fern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FF"/>
    <w:rsid w:val="00094819"/>
    <w:rsid w:val="002869E6"/>
    <w:rsid w:val="003A6A50"/>
    <w:rsid w:val="006864FF"/>
    <w:rsid w:val="007722FE"/>
    <w:rsid w:val="00A83BC4"/>
    <w:rsid w:val="00D05203"/>
    <w:rsid w:val="00F419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57EC"/>
  <w15:chartTrackingRefBased/>
  <w15:docId w15:val="{3B4CDAA2-2046-41D5-BDF4-3EFA7884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FF"/>
    <w:pPr>
      <w:spacing w:before="120" w:after="120" w:line="360" w:lineRule="auto"/>
    </w:pPr>
    <w:rPr>
      <w:rFonts w:ascii="Arial" w:eastAsia="Arial" w:hAnsi="Arial" w:cs="Arial"/>
      <w:lang w:eastAsia="es-MX"/>
    </w:rPr>
  </w:style>
  <w:style w:type="paragraph" w:styleId="Ttulo1">
    <w:name w:val="heading 1"/>
    <w:basedOn w:val="Normal"/>
    <w:next w:val="Normal"/>
    <w:link w:val="Ttulo1Car"/>
    <w:uiPriority w:val="9"/>
    <w:qFormat/>
    <w:rsid w:val="0068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6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6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unhideWhenUsed/>
    <w:qFormat/>
    <w:rsid w:val="00A83BC4"/>
    <w:pPr>
      <w:keepNext/>
      <w:keepLines/>
      <w:numPr>
        <w:numId w:val="34"/>
      </w:numPr>
      <w:spacing w:after="0"/>
      <w:outlineLvl w:val="4"/>
    </w:pPr>
    <w:rPr>
      <w:rFonts w:eastAsiaTheme="majorEastAsi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4FF"/>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6864FF"/>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rsid w:val="006864FF"/>
    <w:rPr>
      <w:rFonts w:asciiTheme="majorHAnsi" w:eastAsiaTheme="majorEastAsia" w:hAnsiTheme="majorHAnsi" w:cstheme="majorBidi"/>
      <w:color w:val="1F3763" w:themeColor="accent1" w:themeShade="7F"/>
      <w:sz w:val="24"/>
      <w:szCs w:val="24"/>
      <w:lang w:eastAsia="es-MX"/>
    </w:rPr>
  </w:style>
  <w:style w:type="paragraph" w:styleId="Prrafodelista">
    <w:name w:val="List Paragraph"/>
    <w:basedOn w:val="Normal"/>
    <w:uiPriority w:val="34"/>
    <w:qFormat/>
    <w:rsid w:val="006864FF"/>
    <w:pPr>
      <w:ind w:left="720"/>
      <w:contextualSpacing/>
    </w:pPr>
  </w:style>
  <w:style w:type="paragraph" w:styleId="Bibliografa">
    <w:name w:val="Bibliography"/>
    <w:basedOn w:val="Normal"/>
    <w:next w:val="Normal"/>
    <w:uiPriority w:val="37"/>
    <w:unhideWhenUsed/>
    <w:rsid w:val="006864FF"/>
    <w:pPr>
      <w:spacing w:after="0" w:line="480" w:lineRule="auto"/>
      <w:ind w:left="720" w:hanging="720"/>
    </w:pPr>
  </w:style>
  <w:style w:type="table" w:styleId="Tablaconcuadrcula">
    <w:name w:val="Table Grid"/>
    <w:basedOn w:val="Tablanormal"/>
    <w:uiPriority w:val="39"/>
    <w:rsid w:val="00A83BC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83BC4"/>
    <w:rPr>
      <w:rFonts w:ascii="Arial" w:eastAsiaTheme="majorEastAsia" w:hAnsi="Arial" w:cs="Arial"/>
      <w:b/>
      <w:lang w:eastAsia="es-MX"/>
    </w:rPr>
  </w:style>
  <w:style w:type="table" w:customStyle="1" w:styleId="3">
    <w:name w:val="3"/>
    <w:basedOn w:val="Tablanormal"/>
    <w:rsid w:val="00A83BC4"/>
    <w:pPr>
      <w:spacing w:before="120" w:after="0" w:line="240" w:lineRule="auto"/>
    </w:pPr>
    <w:rPr>
      <w:rFonts w:ascii="Arial" w:eastAsia="Arial" w:hAnsi="Arial" w:cs="Arial"/>
      <w:lang w:eastAsia="es-MX"/>
    </w:rPr>
    <w:tblPr>
      <w:tblStyleRowBandSize w:val="1"/>
      <w:tblStyleColBandSize w:val="1"/>
    </w:tblPr>
  </w:style>
  <w:style w:type="paragraph" w:styleId="Encabezado">
    <w:name w:val="header"/>
    <w:basedOn w:val="Normal"/>
    <w:link w:val="EncabezadoCar"/>
    <w:uiPriority w:val="99"/>
    <w:unhideWhenUsed/>
    <w:rsid w:val="0009481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94819"/>
    <w:rPr>
      <w:rFonts w:ascii="Arial" w:eastAsia="Arial" w:hAnsi="Arial" w:cs="Arial"/>
      <w:lang w:eastAsia="es-MX"/>
    </w:rPr>
  </w:style>
  <w:style w:type="paragraph" w:styleId="Piedepgina">
    <w:name w:val="footer"/>
    <w:basedOn w:val="Normal"/>
    <w:link w:val="PiedepginaCar"/>
    <w:uiPriority w:val="99"/>
    <w:unhideWhenUsed/>
    <w:rsid w:val="0009481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94819"/>
    <w:rPr>
      <w:rFonts w:ascii="Arial" w:eastAsia="Arial" w:hAnsi="Arial" w:cs="Arial"/>
      <w:lang w:eastAsia="es-MX"/>
    </w:rPr>
  </w:style>
  <w:style w:type="character" w:styleId="Refdecomentario">
    <w:name w:val="annotation reference"/>
    <w:basedOn w:val="Fuentedeprrafopredeter"/>
    <w:uiPriority w:val="99"/>
    <w:semiHidden/>
    <w:unhideWhenUsed/>
    <w:rsid w:val="00F4192A"/>
    <w:rPr>
      <w:sz w:val="16"/>
      <w:szCs w:val="16"/>
    </w:rPr>
  </w:style>
  <w:style w:type="paragraph" w:styleId="Textocomentario">
    <w:name w:val="annotation text"/>
    <w:basedOn w:val="Normal"/>
    <w:link w:val="TextocomentarioCar"/>
    <w:uiPriority w:val="99"/>
    <w:semiHidden/>
    <w:unhideWhenUsed/>
    <w:rsid w:val="00F419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192A"/>
    <w:rPr>
      <w:rFonts w:ascii="Arial" w:eastAsia="Arial" w:hAnsi="Arial" w:cs="Arial"/>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F4192A"/>
    <w:rPr>
      <w:b/>
      <w:bCs/>
    </w:rPr>
  </w:style>
  <w:style w:type="character" w:customStyle="1" w:styleId="AsuntodelcomentarioCar">
    <w:name w:val="Asunto del comentario Car"/>
    <w:basedOn w:val="TextocomentarioCar"/>
    <w:link w:val="Asuntodelcomentario"/>
    <w:uiPriority w:val="99"/>
    <w:semiHidden/>
    <w:rsid w:val="00F4192A"/>
    <w:rPr>
      <w:rFonts w:ascii="Arial" w:eastAsia="Arial" w:hAnsi="Arial" w:cs="Arial"/>
      <w:b/>
      <w:bCs/>
      <w:sz w:val="20"/>
      <w:szCs w:val="20"/>
      <w:lang w:eastAsia="es-MX"/>
    </w:rPr>
  </w:style>
  <w:style w:type="paragraph" w:styleId="Textodeglobo">
    <w:name w:val="Balloon Text"/>
    <w:basedOn w:val="Normal"/>
    <w:link w:val="TextodegloboCar"/>
    <w:uiPriority w:val="99"/>
    <w:semiHidden/>
    <w:unhideWhenUsed/>
    <w:rsid w:val="00F4192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192A"/>
    <w:rPr>
      <w:rFonts w:ascii="Segoe UI" w:eastAsia="Arial" w:hAnsi="Segoe UI" w:cs="Segoe UI"/>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77E6-1B15-4EEE-B9CC-9294FAED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6408</Words>
  <Characters>35248</Characters>
  <Application>Microsoft Office Word</Application>
  <DocSecurity>0</DocSecurity>
  <Lines>293</Lines>
  <Paragraphs>83</Paragraphs>
  <ScaleCrop>false</ScaleCrop>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dc:creator>
  <cp:keywords/>
  <dc:description/>
  <cp:lastModifiedBy>Estela Fernandez</cp:lastModifiedBy>
  <cp:revision>2</cp:revision>
  <dcterms:created xsi:type="dcterms:W3CDTF">2020-09-11T21:23:00Z</dcterms:created>
  <dcterms:modified xsi:type="dcterms:W3CDTF">2020-09-11T21:23:00Z</dcterms:modified>
</cp:coreProperties>
</file>