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2496" w14:textId="77777777" w:rsidR="00E2662D" w:rsidRDefault="00E2662D" w:rsidP="00E2662D">
      <w:pPr>
        <w:pStyle w:val="Default"/>
      </w:pPr>
    </w:p>
    <w:p w14:paraId="157A62F0" w14:textId="77777777" w:rsidR="004A67F3" w:rsidRDefault="00E2662D" w:rsidP="00E2662D">
      <w:pPr>
        <w:jc w:val="center"/>
        <w:rPr>
          <w:sz w:val="44"/>
          <w:szCs w:val="44"/>
        </w:rPr>
      </w:pPr>
      <w:bookmarkStart w:id="0" w:name="_Hlk57231104"/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14:paraId="13325FDE" w14:textId="77777777"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14:paraId="0BE21D4D" w14:textId="77777777" w:rsidTr="00E2662D">
        <w:tc>
          <w:tcPr>
            <w:tcW w:w="1413" w:type="dxa"/>
          </w:tcPr>
          <w:bookmarkEnd w:id="0"/>
          <w:p w14:paraId="0E94707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14:paraId="6FAC1EA9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14:paraId="39211C87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46502682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14:paraId="4F45A7E4" w14:textId="77777777" w:rsidTr="00E2662D">
        <w:tc>
          <w:tcPr>
            <w:tcW w:w="1413" w:type="dxa"/>
          </w:tcPr>
          <w:p w14:paraId="7C8ABEC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14:paraId="71C6C8A3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14:paraId="720C1351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14:paraId="544DFF3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14:paraId="55CE0D65" w14:textId="77777777" w:rsidTr="00E2662D">
        <w:tc>
          <w:tcPr>
            <w:tcW w:w="1413" w:type="dxa"/>
          </w:tcPr>
          <w:p w14:paraId="3E46C2C6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3BAB03D1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14:paraId="2ABE3342" w14:textId="4C6435DC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14:paraId="5DC125A5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285E578C" w14:textId="77777777" w:rsidTr="00E2662D">
        <w:tc>
          <w:tcPr>
            <w:tcW w:w="1413" w:type="dxa"/>
          </w:tcPr>
          <w:p w14:paraId="129F64C7" w14:textId="08C5D98F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07E9ECA8" w14:textId="1F001064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65" w:type="dxa"/>
          </w:tcPr>
          <w:p w14:paraId="34288BA6" w14:textId="7F6F9B4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PF</w:t>
            </w:r>
          </w:p>
        </w:tc>
        <w:tc>
          <w:tcPr>
            <w:tcW w:w="2124" w:type="dxa"/>
          </w:tcPr>
          <w:p w14:paraId="12823600" w14:textId="0B6FD9D8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1838F3B6" w14:textId="77777777" w:rsidTr="00E2662D">
        <w:tc>
          <w:tcPr>
            <w:tcW w:w="1413" w:type="dxa"/>
          </w:tcPr>
          <w:p w14:paraId="42AA445C" w14:textId="6DF7902D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190D6773" w14:textId="1ADC57A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5" w:type="dxa"/>
          </w:tcPr>
          <w:p w14:paraId="32465B14" w14:textId="433A2B07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Pedido</w:t>
            </w:r>
          </w:p>
        </w:tc>
        <w:tc>
          <w:tcPr>
            <w:tcW w:w="2124" w:type="dxa"/>
          </w:tcPr>
          <w:p w14:paraId="5020DFDD" w14:textId="5246052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2D662F" w14:paraId="00581DD3" w14:textId="77777777" w:rsidTr="00E2662D">
        <w:tc>
          <w:tcPr>
            <w:tcW w:w="1413" w:type="dxa"/>
          </w:tcPr>
          <w:p w14:paraId="6B12EAC5" w14:textId="54F6A47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4FC5715D" w14:textId="02F972B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65" w:type="dxa"/>
          </w:tcPr>
          <w:p w14:paraId="649AE8E8" w14:textId="2CC84FE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Venda</w:t>
            </w:r>
          </w:p>
        </w:tc>
        <w:tc>
          <w:tcPr>
            <w:tcW w:w="2124" w:type="dxa"/>
          </w:tcPr>
          <w:p w14:paraId="25E5EA3E" w14:textId="1F616742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865703" w14:paraId="438F5B96" w14:textId="77777777" w:rsidTr="00E2662D">
        <w:tc>
          <w:tcPr>
            <w:tcW w:w="1413" w:type="dxa"/>
          </w:tcPr>
          <w:p w14:paraId="143D13EE" w14:textId="67DDD9F4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16/11/2020</w:t>
            </w:r>
          </w:p>
        </w:tc>
        <w:tc>
          <w:tcPr>
            <w:tcW w:w="992" w:type="dxa"/>
          </w:tcPr>
          <w:p w14:paraId="063247A3" w14:textId="1F982567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965" w:type="dxa"/>
          </w:tcPr>
          <w:p w14:paraId="51F2F834" w14:textId="163556DB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de Usuário</w:t>
            </w:r>
          </w:p>
        </w:tc>
        <w:tc>
          <w:tcPr>
            <w:tcW w:w="2124" w:type="dxa"/>
          </w:tcPr>
          <w:p w14:paraId="7128C15F" w14:textId="51ABB391" w:rsidR="00865703" w:rsidRDefault="00865703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</w:tbl>
    <w:p w14:paraId="5CE4CF74" w14:textId="77777777" w:rsidR="00E2662D" w:rsidRDefault="00E2662D" w:rsidP="00E2662D">
      <w:pPr>
        <w:rPr>
          <w:sz w:val="44"/>
          <w:szCs w:val="44"/>
        </w:rPr>
      </w:pPr>
    </w:p>
    <w:p w14:paraId="50F78755" w14:textId="77777777"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14:paraId="430F9AD3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14:paraId="48B36D6A" w14:textId="77777777"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95067" w14:textId="77777777"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170E518B" w14:textId="77777777"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5AF7F9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0BE7C0F6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54E24501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077E1494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AE823BF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14:paraId="06B00FC9" w14:textId="77777777"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4ABE" w14:textId="77777777"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14:paraId="41F221C2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105D4F0" w14:textId="77777777"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14:paraId="57C6BD46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7E580835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123FE67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387A58C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link;</w:t>
      </w:r>
    </w:p>
    <w:p w14:paraId="48AB8395" w14:textId="77777777"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76E3D00E" w14:textId="77777777"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14:paraId="1CB19CA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64D2838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7B0DF23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1113B8F" w14:textId="77777777"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6D26BD3B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3669F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14:paraId="7C8AC612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2DD8EFC" w14:textId="77777777"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3406D" w14:textId="77777777"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14:paraId="358B5836" w14:textId="77777777"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DC3D573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1CE081B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BDCC9ED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103B8CC0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57935AC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B0E1A2C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770EE55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18064BE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5A57A8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598A8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5E23DA1F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073ADE2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E269AE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58FD02FD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14:paraId="7D688863" w14:textId="77777777"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52E0F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2F04C51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50A2D24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5272AED8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14AA7C7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B75E5E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2502A93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em “Não”;</w:t>
      </w:r>
    </w:p>
    <w:p w14:paraId="7223519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4FFEE6A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0E45165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14:paraId="52133B4D" w14:textId="77777777"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46D6C7E0" w14:textId="77777777"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7B6B2D1C" w14:textId="35EA923E" w:rsidR="00410A35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581C6075" w14:textId="02F927B3" w:rsidR="00410A35" w:rsidRDefault="00410A35" w:rsidP="002C48FE">
      <w:pPr>
        <w:rPr>
          <w:rFonts w:ascii="Times New Roman" w:hAnsi="Times New Roman" w:cs="Times New Roman"/>
          <w:sz w:val="24"/>
          <w:szCs w:val="24"/>
        </w:rPr>
      </w:pPr>
      <w:r w:rsidRPr="00410A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EC417" wp14:editId="5530383E">
            <wp:extent cx="5400040" cy="4715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2F8" w14:textId="77777777" w:rsidR="00410A35" w:rsidRDefault="00410A35" w:rsidP="002C48FE">
      <w:pPr>
        <w:rPr>
          <w:rFonts w:ascii="Times New Roman" w:hAnsi="Times New Roman" w:cs="Times New Roman"/>
          <w:sz w:val="24"/>
          <w:szCs w:val="24"/>
        </w:rPr>
      </w:pPr>
    </w:p>
    <w:p w14:paraId="15116555" w14:textId="1C198B60" w:rsidR="00B4426B" w:rsidRDefault="00702D2F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TELA DE CADASTRO DE FORNECEDOR PJ</w:t>
      </w:r>
      <w:r w:rsidR="00D82E1B" w:rsidRPr="008A1C62">
        <w:rPr>
          <w:noProof/>
        </w:rPr>
        <w:drawing>
          <wp:inline distT="0" distB="0" distL="0" distR="0" wp14:anchorId="57B8F6A5" wp14:editId="6DDB0350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998D" w14:textId="7BD201B6" w:rsidR="00410A35" w:rsidRDefault="00410A35" w:rsidP="00E2662D">
      <w:pPr>
        <w:rPr>
          <w:sz w:val="24"/>
          <w:szCs w:val="24"/>
        </w:rPr>
      </w:pPr>
    </w:p>
    <w:p w14:paraId="42988FD7" w14:textId="77777777" w:rsidR="00410A35" w:rsidRDefault="00410A35" w:rsidP="00E2662D">
      <w:pPr>
        <w:rPr>
          <w:sz w:val="24"/>
          <w:szCs w:val="24"/>
        </w:rPr>
      </w:pPr>
    </w:p>
    <w:p w14:paraId="576935A9" w14:textId="3191E4E6" w:rsidR="009C6907" w:rsidRDefault="009C6907" w:rsidP="00E2662D">
      <w:pPr>
        <w:rPr>
          <w:sz w:val="24"/>
          <w:szCs w:val="24"/>
        </w:rPr>
      </w:pPr>
      <w:bookmarkStart w:id="1" w:name="_Hlk57231153"/>
      <w:r>
        <w:rPr>
          <w:sz w:val="24"/>
          <w:szCs w:val="24"/>
        </w:rPr>
        <w:t>DIAGRAMA DE SEQUENCIA</w:t>
      </w:r>
      <w:r w:rsidR="00410A35">
        <w:rPr>
          <w:sz w:val="24"/>
          <w:szCs w:val="24"/>
        </w:rPr>
        <w:t xml:space="preserve"> CADASTR</w:t>
      </w:r>
      <w:r w:rsidR="0088027C">
        <w:rPr>
          <w:sz w:val="24"/>
          <w:szCs w:val="24"/>
        </w:rPr>
        <w:t>AR</w:t>
      </w:r>
      <w:r w:rsidR="00410A35">
        <w:rPr>
          <w:sz w:val="24"/>
          <w:szCs w:val="24"/>
        </w:rPr>
        <w:t xml:space="preserve"> FORNECEDOR PJ</w:t>
      </w:r>
    </w:p>
    <w:bookmarkEnd w:id="1"/>
    <w:p w14:paraId="7A3C6EAE" w14:textId="6E06F32B" w:rsidR="009A4051" w:rsidRDefault="009B4C2E" w:rsidP="00E266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016FD" wp14:editId="665F387D">
            <wp:extent cx="539369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1639" w14:textId="5ED663AB" w:rsidR="00410A35" w:rsidRDefault="00410A35" w:rsidP="00E2662D">
      <w:pPr>
        <w:rPr>
          <w:sz w:val="24"/>
          <w:szCs w:val="24"/>
        </w:rPr>
      </w:pPr>
    </w:p>
    <w:p w14:paraId="61BA8497" w14:textId="4B7D7D28" w:rsidR="00410A35" w:rsidRDefault="00410A35" w:rsidP="00E2662D">
      <w:pPr>
        <w:rPr>
          <w:sz w:val="24"/>
          <w:szCs w:val="24"/>
        </w:rPr>
      </w:pPr>
    </w:p>
    <w:p w14:paraId="28373B61" w14:textId="77777777" w:rsidR="00410A35" w:rsidRDefault="00410A35" w:rsidP="00E2662D">
      <w:pPr>
        <w:rPr>
          <w:sz w:val="24"/>
          <w:szCs w:val="24"/>
        </w:rPr>
      </w:pPr>
    </w:p>
    <w:p w14:paraId="7B6F04B1" w14:textId="77777777" w:rsidR="009C7544" w:rsidRDefault="009C7544" w:rsidP="00E2662D">
      <w:pPr>
        <w:rPr>
          <w:sz w:val="24"/>
          <w:szCs w:val="24"/>
        </w:rPr>
      </w:pPr>
    </w:p>
    <w:p w14:paraId="6D13E153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B8241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694C5DD7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31B8EDC1" w14:textId="77777777"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14:paraId="1E85C721" w14:textId="77777777"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D34F17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431F3539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1F4995E3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6507F88F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7DD770A5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D095CF5" w14:textId="77777777"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B3FF5F2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FCB4809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14:paraId="14977CAE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14:paraId="1296D8E9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400C10E0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29F03DFD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086D9DF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6C692949" w14:textId="1FD1C1C8" w:rsidR="00C22F9F" w:rsidRDefault="00B4426B" w:rsidP="00C22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4D03DA11" w14:textId="27D191CC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D30DDC" w14:textId="14C78718" w:rsidR="00834B3A" w:rsidRDefault="00834B3A" w:rsidP="00834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9B4196" w14:textId="77777777" w:rsidR="00834B3A" w:rsidRDefault="00834B3A" w:rsidP="00834B3A">
      <w:pPr>
        <w:rPr>
          <w:sz w:val="24"/>
          <w:szCs w:val="24"/>
        </w:rPr>
      </w:pPr>
    </w:p>
    <w:p w14:paraId="3054960D" w14:textId="77777777" w:rsidR="00834B3A" w:rsidRDefault="00834B3A" w:rsidP="00834B3A">
      <w:pPr>
        <w:rPr>
          <w:sz w:val="24"/>
          <w:szCs w:val="24"/>
        </w:rPr>
      </w:pPr>
    </w:p>
    <w:p w14:paraId="6D5D513D" w14:textId="77777777" w:rsidR="00834B3A" w:rsidRDefault="00834B3A" w:rsidP="00834B3A">
      <w:pPr>
        <w:rPr>
          <w:sz w:val="24"/>
          <w:szCs w:val="24"/>
        </w:rPr>
      </w:pPr>
    </w:p>
    <w:p w14:paraId="69483FE1" w14:textId="77777777" w:rsidR="00834B3A" w:rsidRDefault="00834B3A" w:rsidP="00834B3A">
      <w:pPr>
        <w:rPr>
          <w:sz w:val="24"/>
          <w:szCs w:val="24"/>
        </w:rPr>
      </w:pPr>
    </w:p>
    <w:p w14:paraId="676B30F1" w14:textId="77777777" w:rsidR="00834B3A" w:rsidRDefault="00834B3A" w:rsidP="00834B3A">
      <w:pPr>
        <w:rPr>
          <w:sz w:val="24"/>
          <w:szCs w:val="24"/>
        </w:rPr>
      </w:pPr>
    </w:p>
    <w:p w14:paraId="69C2EF7C" w14:textId="77777777" w:rsidR="00834B3A" w:rsidRDefault="00834B3A" w:rsidP="00834B3A">
      <w:pPr>
        <w:rPr>
          <w:sz w:val="24"/>
          <w:szCs w:val="24"/>
        </w:rPr>
      </w:pPr>
    </w:p>
    <w:p w14:paraId="6856F1A4" w14:textId="77777777" w:rsidR="00834B3A" w:rsidRDefault="00834B3A" w:rsidP="00834B3A">
      <w:pPr>
        <w:rPr>
          <w:sz w:val="24"/>
          <w:szCs w:val="24"/>
        </w:rPr>
      </w:pPr>
    </w:p>
    <w:p w14:paraId="4F0541E8" w14:textId="3840FF3D" w:rsidR="00834B3A" w:rsidRDefault="00834B3A" w:rsidP="00834B3A">
      <w:pPr>
        <w:rPr>
          <w:sz w:val="24"/>
          <w:szCs w:val="24"/>
        </w:rPr>
      </w:pPr>
    </w:p>
    <w:p w14:paraId="308C941D" w14:textId="77777777" w:rsidR="00834B3A" w:rsidRDefault="00834B3A" w:rsidP="00834B3A">
      <w:pPr>
        <w:rPr>
          <w:sz w:val="24"/>
          <w:szCs w:val="24"/>
        </w:rPr>
      </w:pPr>
    </w:p>
    <w:p w14:paraId="098DB212" w14:textId="59EFFB6D" w:rsidR="00C22F9F" w:rsidRPr="00C22F9F" w:rsidRDefault="00834B3A" w:rsidP="00C22F9F">
      <w:pPr>
        <w:rPr>
          <w:rFonts w:ascii="Times New Roman" w:hAnsi="Times New Roman" w:cs="Times New Roman"/>
          <w:sz w:val="24"/>
          <w:szCs w:val="24"/>
        </w:rPr>
      </w:pPr>
      <w:bookmarkStart w:id="2" w:name="_Hlk57231192"/>
      <w:r>
        <w:rPr>
          <w:sz w:val="24"/>
          <w:szCs w:val="24"/>
        </w:rPr>
        <w:t>DIAGRAMA DE SEQUENCIA LISTA</w:t>
      </w:r>
      <w:r w:rsidR="0088027C">
        <w:rPr>
          <w:sz w:val="24"/>
          <w:szCs w:val="24"/>
        </w:rPr>
        <w:t>R</w:t>
      </w:r>
      <w:r>
        <w:rPr>
          <w:sz w:val="24"/>
          <w:szCs w:val="24"/>
        </w:rPr>
        <w:t xml:space="preserve"> FORNECEDOR PJ</w:t>
      </w:r>
      <w:bookmarkEnd w:id="2"/>
      <w:r w:rsidRPr="00834B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13B63" wp14:editId="43F87B14">
            <wp:extent cx="5400040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32E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24E6F3B8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B20A2AC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D8F9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94AEF19" w14:textId="77777777"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3AC357FE" w14:textId="77777777"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731370CE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14:paraId="4BDB7E41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E876159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14:paraId="6AAE7616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1F51344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14:paraId="71F0F968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49D0597" w14:textId="77777777"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14:paraId="56EC409B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077507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C572DD0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14:paraId="77856810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53F6366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14:paraId="279212B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9E4D5A4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AE4C2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14:paraId="44FE057E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0259B99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14:paraId="1DCF1AD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D4597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1C94B3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5787AD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2FCB3A3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6384727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B2858E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5E7AB0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2398F101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3D627573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5409E90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0FAF5D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14:paraId="43C74D5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FEED22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80204C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207F215D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482FAE0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834E43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023F45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E625A39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6E2BE64A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252E9DD2" w14:textId="1BAB97B5" w:rsidR="009B264F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49C4FE25" w14:textId="77777777" w:rsidR="003743C7" w:rsidRDefault="003743C7" w:rsidP="009B4C2E">
      <w:pPr>
        <w:ind w:left="720"/>
        <w:rPr>
          <w:sz w:val="24"/>
          <w:szCs w:val="24"/>
        </w:rPr>
      </w:pPr>
    </w:p>
    <w:p w14:paraId="096E7566" w14:textId="77777777" w:rsidR="003743C7" w:rsidRDefault="003743C7" w:rsidP="009B4C2E">
      <w:pPr>
        <w:ind w:left="720"/>
        <w:rPr>
          <w:sz w:val="24"/>
          <w:szCs w:val="24"/>
        </w:rPr>
      </w:pPr>
    </w:p>
    <w:p w14:paraId="5D8BFC85" w14:textId="77777777" w:rsidR="003743C7" w:rsidRDefault="003743C7" w:rsidP="009B4C2E">
      <w:pPr>
        <w:ind w:left="720"/>
        <w:rPr>
          <w:sz w:val="24"/>
          <w:szCs w:val="24"/>
        </w:rPr>
      </w:pPr>
    </w:p>
    <w:p w14:paraId="20E7C190" w14:textId="03222F2C" w:rsidR="009B4C2E" w:rsidRDefault="003743C7" w:rsidP="009B4C2E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3" w:name="_Hlk57231295"/>
      <w:r>
        <w:rPr>
          <w:sz w:val="24"/>
          <w:szCs w:val="24"/>
        </w:rPr>
        <w:lastRenderedPageBreak/>
        <w:t xml:space="preserve">DIAGRAMA DE SEQUENCIA </w:t>
      </w:r>
      <w:r>
        <w:rPr>
          <w:sz w:val="24"/>
          <w:szCs w:val="24"/>
        </w:rPr>
        <w:t>EDI</w:t>
      </w:r>
      <w:r w:rsidR="0088027C">
        <w:rPr>
          <w:sz w:val="24"/>
          <w:szCs w:val="24"/>
        </w:rPr>
        <w:t>TAR</w:t>
      </w:r>
      <w:r>
        <w:rPr>
          <w:sz w:val="24"/>
          <w:szCs w:val="24"/>
        </w:rPr>
        <w:t xml:space="preserve"> FORNECEDOR PJ</w:t>
      </w:r>
    </w:p>
    <w:bookmarkEnd w:id="3"/>
    <w:p w14:paraId="1424F7DC" w14:textId="560C8CE5" w:rsidR="009B4C2E" w:rsidRPr="009B4C2E" w:rsidRDefault="00C9070C" w:rsidP="009B4C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12CB9" wp14:editId="5CC6EA04">
            <wp:extent cx="53975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3B5D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7097E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36D41525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13BF547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43D472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14:paraId="6DE0BE3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1EE888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14:paraId="16F81AE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472BE4EE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79FA6B5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6F472CC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3AE4CA8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63BB0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PJ;</w:t>
      </w:r>
    </w:p>
    <w:p w14:paraId="6AF3104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9C4A2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579EBEF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00100AF5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FF9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29DA329A" w14:textId="77777777"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14:paraId="32D410E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C998F8B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14:paraId="7A247340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3666173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69B554B6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6C7FC57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CC6A5DD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BD60E70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0DF4C1F9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1C21480" w14:textId="77777777"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0D9917F8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14:paraId="453931AE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3E33AD9D" w14:textId="77777777"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14:paraId="5F982BDC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BD7903A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14:paraId="47C5043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C3EC735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F6D1C50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57E3FDCE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08CB26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10A43EAF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08057454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544C693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26C833A" w14:textId="77777777"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14:paraId="67F2F64D" w14:textId="77777777"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6EDFC495" w14:textId="77777777"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19857574" w14:textId="7E5DE868" w:rsidR="00C15415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4BD91500" w14:textId="77777777" w:rsidR="003743C7" w:rsidRDefault="003743C7" w:rsidP="003743C7">
      <w:pPr>
        <w:pStyle w:val="ListParagraph"/>
        <w:ind w:left="1080"/>
        <w:rPr>
          <w:sz w:val="24"/>
          <w:szCs w:val="24"/>
        </w:rPr>
      </w:pPr>
    </w:p>
    <w:p w14:paraId="731E9654" w14:textId="7648FA3E" w:rsidR="003743C7" w:rsidRPr="003743C7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4" w:name="_Hlk57231549"/>
      <w:r w:rsidRPr="003743C7">
        <w:rPr>
          <w:sz w:val="24"/>
          <w:szCs w:val="24"/>
        </w:rPr>
        <w:lastRenderedPageBreak/>
        <w:t>DIAGRAMA DE SEQUENCIA</w:t>
      </w:r>
      <w:r w:rsidR="0088027C">
        <w:rPr>
          <w:sz w:val="24"/>
          <w:szCs w:val="24"/>
        </w:rPr>
        <w:t xml:space="preserve"> EXCLUIR</w:t>
      </w:r>
      <w:r w:rsidRPr="003743C7">
        <w:rPr>
          <w:sz w:val="24"/>
          <w:szCs w:val="24"/>
        </w:rPr>
        <w:t xml:space="preserve"> FORNECEDOR PJ</w:t>
      </w:r>
    </w:p>
    <w:bookmarkEnd w:id="4"/>
    <w:p w14:paraId="73A9D66A" w14:textId="24557055" w:rsidR="003743C7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2064B" w14:textId="467D1D4E" w:rsidR="003743C7" w:rsidRPr="00C46A46" w:rsidRDefault="003743C7" w:rsidP="003743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743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DA13B3" wp14:editId="3A9AF505">
            <wp:extent cx="5400040" cy="403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738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870FC09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181C40E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5A4B1E4F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0ED692A5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8C48487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061D1EEA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2637B1C1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41AAFC2D" w14:textId="77777777"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579913A0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2692D3B1" w14:textId="77777777"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9CFFCB9" w14:textId="77777777"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14:paraId="6B1F33B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103D57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350DF34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3A6E89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14:paraId="23AF811F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14:paraId="1EF945C6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14:paraId="5BF689A8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14:paraId="1C0BCBDF" w14:textId="77777777"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B98FBB0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C41F8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167B6EF5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85C78C2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2E91767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7A2106" w14:textId="77777777"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151B7B2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670123AB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31C248A3" w14:textId="77777777"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569762D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14:paraId="39E75179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14:paraId="7A2D607A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9DB1A23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25868742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4FFC0F3" w14:textId="77777777"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299F92D" w14:textId="77777777"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F91773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A058A65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319B02A9" w14:textId="10000CDF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CFA728B" w14:textId="06299ABC" w:rsidR="00676770" w:rsidRDefault="00676770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21D8E5" w14:textId="7E8A7E50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21CBAF3" w14:textId="433CC7BB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C72767" w14:textId="2C3F656C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22B342" w14:textId="2943A858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9E08BE" w14:textId="00C23386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3F4EA2" w14:textId="58B8641C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E5618C" w14:textId="5EDC1212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AE310E" w14:textId="249CAADF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C11A41" w14:textId="62C436D3" w:rsidR="00802EC5" w:rsidRDefault="00802EC5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3743C7">
        <w:rPr>
          <w:sz w:val="24"/>
          <w:szCs w:val="24"/>
        </w:rPr>
        <w:t>DIAGRAMA DE SEQUENCIA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PESQUISAR UM</w:t>
      </w:r>
      <w:r w:rsidRPr="003743C7">
        <w:rPr>
          <w:sz w:val="24"/>
          <w:szCs w:val="24"/>
        </w:rPr>
        <w:t xml:space="preserve"> FORNECEDOR PJ</w:t>
      </w:r>
    </w:p>
    <w:p w14:paraId="7E08299B" w14:textId="21C2D4EA" w:rsidR="00676770" w:rsidRPr="006C32C0" w:rsidRDefault="00676770" w:rsidP="006767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767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EEC60" wp14:editId="4BE2D9AE">
            <wp:extent cx="5400040" cy="448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930" w14:textId="77777777" w:rsidR="00602971" w:rsidRDefault="00602971" w:rsidP="00E2662D">
      <w:pPr>
        <w:rPr>
          <w:sz w:val="24"/>
          <w:szCs w:val="24"/>
        </w:rPr>
      </w:pPr>
    </w:p>
    <w:p w14:paraId="7F500E53" w14:textId="77777777" w:rsidR="007745CA" w:rsidRDefault="007745CA" w:rsidP="00E2662D">
      <w:pPr>
        <w:rPr>
          <w:sz w:val="24"/>
          <w:szCs w:val="24"/>
        </w:rPr>
      </w:pPr>
    </w:p>
    <w:p w14:paraId="3D4288D4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3C87FE7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14:paraId="4839DFB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14:paraId="6F484A11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34E5F2B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30A5CB2A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36FDC3A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5609255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14:paraId="74DAAAFB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03DE52CD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mostra uma caixa de diálogo com a MENSAGEM “Forncedor não existe no sistema” com um botão de OK;</w:t>
      </w:r>
    </w:p>
    <w:p w14:paraId="031B4071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4783EAD8" w14:textId="77777777"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5385D" w14:textId="77777777"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0E014BC" w14:textId="77777777" w:rsidR="007745CA" w:rsidRDefault="007745CA" w:rsidP="00E2662D">
      <w:pPr>
        <w:rPr>
          <w:sz w:val="24"/>
          <w:szCs w:val="24"/>
        </w:rPr>
      </w:pPr>
    </w:p>
    <w:p w14:paraId="3F885F0B" w14:textId="77777777" w:rsidR="009C7544" w:rsidRDefault="009C7544" w:rsidP="00E2662D">
      <w:pPr>
        <w:rPr>
          <w:sz w:val="24"/>
          <w:szCs w:val="24"/>
        </w:rPr>
      </w:pPr>
    </w:p>
    <w:p w14:paraId="6DB2EE4D" w14:textId="77777777"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46D00DA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14:paraId="64C66ED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B97A239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337364D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82B20C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199484D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B85E07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8FC2868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CA6ECFC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14:paraId="7ADE32C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94F9F3E" w14:textId="77777777"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14:paraId="3E9CCCF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070D9F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14:paraId="2467446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28B7210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147B7ABD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6020730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7E9F9F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4627161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14:paraId="6487C51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47A05DB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3914D1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1EE08B1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2745B4AC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“Fornecedor + nome + Cadastrado com Sucesso!”</w:t>
      </w:r>
    </w:p>
    <w:p w14:paraId="3830FBD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4A3AE470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05A7B6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14:paraId="3A3CC24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7F72AC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030616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B1612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8DFD0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D5E157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D6A777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769044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789275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73B8107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75DBFA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628F9DF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3AAC4DF9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0E3D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48730A0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161245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6BC22FB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A96B6F2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2F551D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5226A3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52A0FA2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A99A31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98CEC1D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4B1C15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12811BB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E11C76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0B1C690F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5BF70A70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58480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68D0DAA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6076BC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2B7C3C5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7EDE1C40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9EED297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4A11B0C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23B714BD" w14:textId="77777777" w:rsidR="009C7544" w:rsidRDefault="009C7544" w:rsidP="009C7544">
      <w:pPr>
        <w:rPr>
          <w:noProof/>
        </w:rPr>
      </w:pPr>
    </w:p>
    <w:p w14:paraId="41A35FB7" w14:textId="77777777"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14:paraId="339BCD24" w14:textId="77777777"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83F4" wp14:editId="53600753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D345" wp14:editId="4886C8EB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75D6CAD1" wp14:editId="4C2F9FE6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B9D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14:paraId="24FC40AF" w14:textId="77777777" w:rsidR="009C7544" w:rsidRPr="002A2B44" w:rsidRDefault="009C7544" w:rsidP="009C7544">
      <w:pPr>
        <w:rPr>
          <w:sz w:val="24"/>
          <w:szCs w:val="24"/>
        </w:rPr>
      </w:pPr>
    </w:p>
    <w:p w14:paraId="7C4A348A" w14:textId="77777777" w:rsidR="009C7544" w:rsidRDefault="009C7544" w:rsidP="009C7544">
      <w:pPr>
        <w:rPr>
          <w:sz w:val="24"/>
          <w:szCs w:val="24"/>
        </w:rPr>
      </w:pPr>
    </w:p>
    <w:p w14:paraId="45CE9076" w14:textId="77777777" w:rsidR="009C7544" w:rsidRDefault="009C7544" w:rsidP="009C7544">
      <w:pPr>
        <w:rPr>
          <w:sz w:val="24"/>
          <w:szCs w:val="24"/>
        </w:rPr>
      </w:pPr>
    </w:p>
    <w:p w14:paraId="65AC55D7" w14:textId="5E6E0E14" w:rsidR="00C169CB" w:rsidRDefault="009C7544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14:paraId="1F66053B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E3600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58E7E434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32A7BCD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FDC4A4E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11B5C3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AD8790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29369A7F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ED1C54B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14:paraId="408A88D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B07B98" w14:textId="77777777"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168247B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F070F7B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CE991C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14:paraId="578ABD63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00905211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14:paraId="3BA8F426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AB2275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4F55C0D7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7D3C5E2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025B376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069757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68CCF4A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19D3B7DC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A4137C7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305CAB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03EF79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AAD5AA3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277ADF94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lastRenderedPageBreak/>
        <w:t>O Usuário deve estar logado no sistema;</w:t>
      </w:r>
    </w:p>
    <w:p w14:paraId="2FE00BBB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412ECC0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B5683EF" w14:textId="77777777"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01103B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6CDF2C6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E7861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1E104F2A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72B9CF2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D4DF82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35749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4C693D5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1221716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23DC967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085F7A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E7B7F8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2D7B25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7E2513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14:paraId="60532E2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721E99AF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AFAB0A8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57E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2E5369F2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11435DD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F634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FB54E36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9866E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49C1C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099C89C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55E428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1C2B077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9CA3294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D032325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14:paraId="1C6811F1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F8519A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1036D4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282CD07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04490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852F293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130B5F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04C17F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E556D9C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E5AAA3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7414184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D7B6C0D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22ECF562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778E6F17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E48B1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5DEB295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3B75BDAB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FA242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D4A06F8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2BFA3C4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1DA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269496F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4C332940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1C254E3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773F841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BB81AE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66ADEE1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CF5427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5802C7A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DB36E38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67985EE4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Usuário deve estar logado no sistema;</w:t>
      </w:r>
    </w:p>
    <w:p w14:paraId="5B7D371B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6DB7DE53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41D8F5F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B61AAAD" w14:textId="77777777"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14:paraId="2CDD786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761D5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F0CC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6AA6B09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2D9275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FC6093E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5D7FEA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D011F88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F23710F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DB51F52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7F6295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5C726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4E5A83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7219CB" w14:textId="77777777"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9547136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788171C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EB55A0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1140CDC5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E22AE98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90E79F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9126F8A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34DE47E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E4363B5" w14:textId="77777777"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A54D77D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BD437" w14:textId="77777777"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33691AD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6237BAA4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F000E2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Descrição do Caso de Uso: Este caso de uso tem como finalidade pesquisar um forncedor do tipo Pessoa Juridica no banco de dados via sistema(tela).</w:t>
      </w:r>
    </w:p>
    <w:p w14:paraId="102CC4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06A9359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A388A3" w14:textId="77777777"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14:paraId="23BD9DBF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97BA2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FE8C81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0523809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5D3C84E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75C2ED9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14:paraId="52211CE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5B5FD277" w14:textId="77777777"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061A10A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30FE707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2C2DB19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001D8D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E7E5A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0861165A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0FA32B6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01C4C472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4B0FB7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14:paraId="44ABEAF6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1261AAF9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7E8D07F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49938143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AD2BB1C" w14:textId="77777777" w:rsidR="006334E7" w:rsidRDefault="006334E7" w:rsidP="006334E7">
      <w:pPr>
        <w:rPr>
          <w:sz w:val="24"/>
          <w:szCs w:val="24"/>
        </w:rPr>
      </w:pPr>
    </w:p>
    <w:p w14:paraId="4160FDD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40F7AED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78FB91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65F9625D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2B3F6952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14:paraId="3AB838F8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6E553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14:paraId="4BC6FD23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14:paraId="2BE9F45E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9508D05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323ECE9C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2E890FB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14:paraId="5B2BA4AF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459ADEF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6B2CCA56" w14:textId="369657B1" w:rsidR="00192B34" w:rsidRDefault="00192B34" w:rsidP="00192B3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44">
        <w:rPr>
          <w:rFonts w:ascii="Times New Roman" w:hAnsi="Times New Roman" w:cs="Times New Roman"/>
          <w:sz w:val="28"/>
          <w:szCs w:val="28"/>
        </w:rPr>
        <w:t xml:space="preserve">1 – Cadastrar </w:t>
      </w:r>
      <w:r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05B2886" w14:textId="54ECBD6C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PEDIDO no sistema.</w:t>
      </w:r>
    </w:p>
    <w:p w14:paraId="342E6A15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A87374" w14:textId="1690A875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C08DADD" w14:textId="6E015527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</w:t>
      </w:r>
      <w:r w:rsidR="00B06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22274" w14:textId="6CBA9C3D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Pedido.</w:t>
      </w:r>
    </w:p>
    <w:p w14:paraId="0B4FFD36" w14:textId="4051526F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Pedido.</w:t>
      </w:r>
    </w:p>
    <w:p w14:paraId="6FD0729C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2AC9CCE6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AC661B5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79F218A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3ED67B3B" w14:textId="5DE217FE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Pedido”.</w:t>
      </w:r>
    </w:p>
    <w:p w14:paraId="454266F1" w14:textId="45BF5765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1F740398" w14:textId="6183C2A8" w:rsidR="00192B34" w:rsidRPr="002C48FE" w:rsidRDefault="00192B34" w:rsidP="0019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 w:rsidR="008B41B7">
        <w:rPr>
          <w:rFonts w:ascii="Times New Roman" w:hAnsi="Times New Roman" w:cs="Times New Roman"/>
          <w:sz w:val="24"/>
          <w:szCs w:val="24"/>
        </w:rPr>
        <w:t xml:space="preserve"> Pedido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BAA21B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2E9AF03" w14:textId="088EAF86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9EBF1AF" w14:textId="506B7D73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o cadastro de um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BA3C07C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41C1CD3" w14:textId="2A019F8F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ACB4D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8A64487" w14:textId="67C602BA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F274DC" w14:textId="4F35AA4D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</w:t>
      </w:r>
      <w:r w:rsidR="00D5280A">
        <w:rPr>
          <w:rFonts w:ascii="Times New Roman" w:hAnsi="Times New Roman" w:cs="Times New Roman"/>
          <w:sz w:val="24"/>
          <w:szCs w:val="24"/>
        </w:rPr>
        <w:t xml:space="preserve">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79CECC" w14:textId="256F4B98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FF4EC3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7D62D7" w14:textId="185C092B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4576F8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8F1F005" w14:textId="4107C60E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 w:rsidR="00D5280A">
        <w:rPr>
          <w:rFonts w:ascii="Times New Roman" w:hAnsi="Times New Roman" w:cs="Times New Roman"/>
          <w:sz w:val="24"/>
          <w:szCs w:val="24"/>
        </w:rPr>
        <w:t>úmero do pedido</w:t>
      </w:r>
      <w:r>
        <w:rPr>
          <w:rFonts w:ascii="Times New Roman" w:hAnsi="Times New Roman" w:cs="Times New Roman"/>
          <w:sz w:val="24"/>
          <w:szCs w:val="24"/>
        </w:rPr>
        <w:t xml:space="preserve"> + Cadastrado com Sucesso!”</w:t>
      </w:r>
    </w:p>
    <w:p w14:paraId="5491C72F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79327F8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3714363" w14:textId="082BA38F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331532" w14:textId="77777777" w:rsidR="00192B34" w:rsidRPr="007738E7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1C0C5AD" w14:textId="534D426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6C65A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883748E" w14:textId="74A9CC1A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1B45B9" w14:textId="37A95A49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4EB7C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39EC3005" w14:textId="672A9F6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FAFF9E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C2D1509" w14:textId="2EE16E4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88CBC6F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A25B0B7" w14:textId="120DEBE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2F90D69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7844013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AE4F4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C4E4C7E" w14:textId="1D53F4D3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D94E2D" w14:textId="77777777" w:rsidR="00192B34" w:rsidRPr="002C48FE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6598C400" w14:textId="15C9D1C8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A421EC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6371F" w14:textId="712D938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6D78AE" w14:textId="359A126D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BB6B94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B1AC15E" w14:textId="384F5239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78FA42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82577E9" w14:textId="2CA01315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0761FDB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EB0D1D9" w14:textId="3FCECC1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volta para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706F6200" w14:textId="77777777" w:rsidR="00192B34" w:rsidRPr="00CD3721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C0F7C14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6F7273ED" w14:textId="03258F16" w:rsidR="00C169CB" w:rsidRDefault="00C169CB" w:rsidP="00E2662D">
      <w:pPr>
        <w:rPr>
          <w:sz w:val="24"/>
          <w:szCs w:val="24"/>
        </w:rPr>
      </w:pPr>
    </w:p>
    <w:p w14:paraId="341234AF" w14:textId="135C6205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Pedidos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97BE1E9" w14:textId="2C651A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pedidos cadastrados no sistema.</w:t>
      </w:r>
    </w:p>
    <w:p w14:paraId="6096744B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6F85A7C" w14:textId="1691A76D" w:rsidR="00091449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00B3F67B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13037F57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838D7FE" w14:textId="205749C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7C2F0C6" w14:textId="7777777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C9B8E51" w14:textId="0C22710A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56AFAC5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2C72EE14" w14:textId="2737B581" w:rsidR="00091449" w:rsidRPr="009B264F" w:rsidRDefault="00091449" w:rsidP="00091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50244DC1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BC7D2D0" w14:textId="790CFC9E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Pedidos]</w:t>
      </w:r>
    </w:p>
    <w:p w14:paraId="5BEF260A" w14:textId="7EE9A809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Pedidos cadastrados no banco de dados.</w:t>
      </w:r>
    </w:p>
    <w:p w14:paraId="00933B7B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D9C1A" w14:textId="4F0AD470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413A50B0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5363A9A" w14:textId="13EFEE6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0C031D"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3C731331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25B4125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0830A81E" w14:textId="4A67B88A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0C031D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DAE3AD3" w14:textId="126550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atualizar os dados de um </w:t>
      </w:r>
      <w:r w:rsidR="000C031D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301385C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7FFBD97" w14:textId="44D799E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291940B2" w14:textId="6954359F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 w:rsidR="000C031D"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48D3A370" w14:textId="11CFA00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A31D10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2E1054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5635454D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4B06C32" w14:textId="2346A1B3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0F33901C" w14:textId="67B61B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C031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482C42C3" w14:textId="323D1F46" w:rsidR="00091449" w:rsidRPr="001C78DC" w:rsidRDefault="00091449" w:rsidP="0009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6509FC58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B229D13" w14:textId="1AC92E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F0CB54" w14:textId="3BE4ED0C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</w:t>
      </w:r>
      <w:r w:rsidR="000C031D">
        <w:rPr>
          <w:rFonts w:ascii="Times New Roman" w:hAnsi="Times New Roman" w:cs="Times New Roman"/>
          <w:sz w:val="24"/>
          <w:szCs w:val="24"/>
        </w:rPr>
        <w:t>m 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75B51ECB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406B4450" w14:textId="4ED572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E28808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2D8E370" w14:textId="481A19BD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59A1255" w14:textId="2380CA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botão “Editar”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2BE2E22" w14:textId="10A7CA41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44FC8D84" w14:textId="62719BD0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edita os campos 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7CDDF84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0048746" w14:textId="172932C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 w:rsidR="000C031D">
        <w:rPr>
          <w:rFonts w:ascii="Times New Roman" w:hAnsi="Times New Roman" w:cs="Times New Roman"/>
          <w:sz w:val="24"/>
          <w:szCs w:val="24"/>
        </w:rPr>
        <w:t>os dados do 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8C6445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939D658" w14:textId="174AF959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 w:rsidR="000C031D">
        <w:rPr>
          <w:rFonts w:ascii="Times New Roman" w:hAnsi="Times New Roman" w:cs="Times New Roman"/>
          <w:sz w:val="24"/>
          <w:szCs w:val="24"/>
        </w:rPr>
        <w:t>úmero 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atualizado com Sucesso!”</w:t>
      </w:r>
    </w:p>
    <w:p w14:paraId="5AE09BAC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75C10E0B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0A449FCE" w14:textId="5DBF17AF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B35338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4B8C335B" w14:textId="207A0C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C9B03BF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EBA07C" w14:textId="7B7BB6B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7896AF" w14:textId="39F0451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8395EB0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BF258BD" w14:textId="373586B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escolhido;</w:t>
      </w:r>
    </w:p>
    <w:p w14:paraId="6B42F31E" w14:textId="4DB615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275C967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BBC1F80" w14:textId="285EC203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B115C59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410B3FF" w14:textId="2AAE92E6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6FD62C9A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67A1087" w14:textId="3E7FB64C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 exibe a pagina de “Home”;</w:t>
      </w:r>
    </w:p>
    <w:p w14:paraId="13D8B2D5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B515A29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CCD5A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F5EFCA4" w14:textId="221C4EFD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EFEA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C4C867D" w14:textId="327B727E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ED0553C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62A0F6" w14:textId="7DE2FC75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7C5BFC2" w14:textId="347A6E2F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85A2668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802EB5" w14:textId="3C8FCB0A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escolhido;</w:t>
      </w:r>
    </w:p>
    <w:p w14:paraId="318CC82C" w14:textId="3A005AC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0E8017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8D4F5A" w14:textId="284A761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4B2A2C14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E9CE4A" w14:textId="0FF230E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39BAA40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5DF2A06" w14:textId="414D7AA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 xml:space="preserve">a caixa de mensagem e volta para a tela de cadatro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BFAAE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6CAC982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34564A84" w14:textId="370DA0FE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D7579E6" w14:textId="1F57569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</w:t>
      </w:r>
      <w:r w:rsidR="00E00809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4ED2657D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88C4CD7" w14:textId="6B2E8F03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6CCB8B" w14:textId="313D3E0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de 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1DC95BA8" w14:textId="0DEF765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50CDEC6F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44534" w14:textId="3FA73110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640F9E6D" w14:textId="77777777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63DA0D3" w14:textId="0949C3CB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Existir um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salvo no banco de dados;</w:t>
      </w:r>
    </w:p>
    <w:p w14:paraId="454FA7B4" w14:textId="2BCCB0B8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BE17132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2C0459C" w14:textId="72968171" w:rsidR="00091449" w:rsidRPr="0006043A" w:rsidRDefault="00091449" w:rsidP="0009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excluído do banco de dados;</w:t>
      </w:r>
    </w:p>
    <w:p w14:paraId="153B3F3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CF54779" w14:textId="5C4E19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C3B7AA" w14:textId="398BE0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remoção de um </w:t>
      </w:r>
      <w:r w:rsidR="00AC45F1">
        <w:rPr>
          <w:rFonts w:ascii="Times New Roman" w:hAnsi="Times New Roman" w:cs="Times New Roman"/>
          <w:sz w:val="24"/>
          <w:szCs w:val="24"/>
        </w:rPr>
        <w:t>Pedido</w:t>
      </w:r>
      <w:r w:rsidR="00AC45F1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5769ABE7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0BF4B123" w14:textId="012AEA44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53C34A0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BBBEB5" w14:textId="09A74DC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A9004C4" w14:textId="752E3F18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="006F7B4A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que o mesmo escolher;</w:t>
      </w:r>
    </w:p>
    <w:p w14:paraId="521392F7" w14:textId="0E65F56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3F9FDAC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859790" w14:textId="09BFE9EE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 w:rsidR="006F7B4A">
        <w:rPr>
          <w:rFonts w:ascii="Times New Roman" w:hAnsi="Times New Roman" w:cs="Times New Roman"/>
          <w:sz w:val="24"/>
          <w:szCs w:val="24"/>
        </w:rPr>
        <w:t>numero 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42E40" w14:textId="77777777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93F3D45" w14:textId="0AF4949A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1E48D2" w14:textId="77777777" w:rsidR="00091449" w:rsidRPr="00C46A46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06DC8871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56B1CF5" w14:textId="5BF5B6CC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exclusão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42CEE8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63083CF9" w14:textId="5125E0D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E17FA1E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E32CB0" w14:textId="5AC7F56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E3622F9" w14:textId="7290B213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DE8656D" w14:textId="4B564EC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6787DE90" w14:textId="77777777" w:rsidR="00091449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2721D97" w14:textId="4C68141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E61D8B" w14:textId="77777777" w:rsidR="00091449" w:rsidRPr="00C46A46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6D0848B7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71DA91E8" w14:textId="72D513E8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6F7B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6F7B4A" w:rsidRPr="006F7B4A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91C742E" w14:textId="6C45751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pesquisar um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03A1EF2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9A0436" w14:textId="651B93FA" w:rsidR="00091449" w:rsidRPr="00290064" w:rsidRDefault="00091449" w:rsidP="002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="006F7B4A">
        <w:rPr>
          <w:rFonts w:ascii="Times New Roman" w:hAnsi="Times New Roman" w:cs="Times New Roman"/>
          <w:sz w:val="24"/>
          <w:szCs w:val="24"/>
        </w:rPr>
        <w:t>número do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28FB6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6E0222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F8B986C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6963480A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0CF9B8D" w14:textId="5C0EAA49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578F239F" w14:textId="39A79B4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6F7B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29567BD5" w14:textId="6C4131BF" w:rsidR="00091449" w:rsidRPr="00835D83" w:rsidRDefault="00091449" w:rsidP="000914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5D9518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2D1975E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44CCA18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95E12AE" w14:textId="582D9BB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</w:t>
      </w:r>
      <w:r w:rsidR="006F7B4A" w:rsidRPr="006F7B4A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FF9E77" w14:textId="06561EF2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716EFB71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9B11171" w14:textId="68C17ED4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8F6EB67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18F9C" w14:textId="08EAB694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3347B7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Pedidos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904911">
        <w:rPr>
          <w:rFonts w:ascii="Times New Roman" w:hAnsi="Times New Roman" w:cs="Times New Roman"/>
          <w:sz w:val="24"/>
          <w:szCs w:val="24"/>
        </w:rPr>
        <w:t>número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6DDF0832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204A4CAB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5D6C022D" w14:textId="4600D1FF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exibe as informações do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pesquisado;</w:t>
      </w:r>
    </w:p>
    <w:p w14:paraId="139C722F" w14:textId="77777777" w:rsidR="00091449" w:rsidRPr="006C32C0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3D535E2" w14:textId="77777777" w:rsidR="00091449" w:rsidRDefault="00091449" w:rsidP="00091449">
      <w:pPr>
        <w:rPr>
          <w:sz w:val="24"/>
          <w:szCs w:val="24"/>
        </w:rPr>
      </w:pPr>
    </w:p>
    <w:p w14:paraId="558123E0" w14:textId="77777777" w:rsidR="00091449" w:rsidRDefault="00091449" w:rsidP="00091449">
      <w:pPr>
        <w:rPr>
          <w:sz w:val="24"/>
          <w:szCs w:val="24"/>
        </w:rPr>
      </w:pPr>
    </w:p>
    <w:p w14:paraId="564A1D1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Alternativo: </w:t>
      </w:r>
    </w:p>
    <w:p w14:paraId="744BF272" w14:textId="37FA2B5D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</w:t>
      </w:r>
      <w:r w:rsidR="003347B7"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3347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20A0E47F" w14:textId="7DFA0ADF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904911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576A90F6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80961" w14:textId="13A7916D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3347B7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1C9CAA2E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395551" w14:textId="5A46660F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 w:rsidR="00B06A64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B06A64">
        <w:rPr>
          <w:rFonts w:ascii="Times New Roman" w:hAnsi="Times New Roman" w:cs="Times New Roman"/>
          <w:sz w:val="24"/>
          <w:szCs w:val="24"/>
        </w:rPr>
        <w:t>numero do 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4F8ADD84" w14:textId="22344FAD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 campo de </w:t>
      </w:r>
      <w:r w:rsidR="00B06A64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06A64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</w:t>
      </w:r>
      <w:r w:rsidR="00B06A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sistema;</w:t>
      </w:r>
    </w:p>
    <w:p w14:paraId="1D60E9AC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9F1215C" w14:textId="6EE9D3F6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B06A64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não existe no sistema” com um botão de OK;</w:t>
      </w:r>
    </w:p>
    <w:p w14:paraId="229990E7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7858B685" w14:textId="08BB4FC0" w:rsidR="00091449" w:rsidRPr="007745CA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 xml:space="preserve">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8A4E1" w14:textId="4D2B01FE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05F84551" w14:textId="77777777" w:rsidR="00B06A64" w:rsidRPr="00B06A64" w:rsidRDefault="00B06A64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14:paraId="2B9A077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52EEF3F7" w14:textId="64C62183" w:rsidR="00091449" w:rsidRDefault="00091449" w:rsidP="00E2662D">
      <w:pPr>
        <w:rPr>
          <w:sz w:val="24"/>
          <w:szCs w:val="24"/>
        </w:rPr>
      </w:pPr>
    </w:p>
    <w:p w14:paraId="4E12FA62" w14:textId="5DB921F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</w:t>
      </w:r>
      <w:r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91C4DBA" w14:textId="44C19B53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uma VENDA no sistema.</w:t>
      </w:r>
    </w:p>
    <w:p w14:paraId="5DDEC76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694139B" w14:textId="07BB355B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C0F7B4" w14:textId="71C0015E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Vendas.</w:t>
      </w:r>
    </w:p>
    <w:p w14:paraId="3AEB786D" w14:textId="10E6DFB3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Venda.</w:t>
      </w:r>
    </w:p>
    <w:p w14:paraId="7677C4BC" w14:textId="70052EA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Venda.</w:t>
      </w:r>
    </w:p>
    <w:p w14:paraId="6BC36A03" w14:textId="435413A0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1536C8">
        <w:rPr>
          <w:rFonts w:ascii="Times New Roman" w:hAnsi="Times New Roman" w:cs="Times New Roman"/>
          <w:sz w:val="24"/>
          <w:szCs w:val="24"/>
        </w:rPr>
        <w:t xml:space="preserve"> ou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6EFE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EE194D" w14:textId="434C3DFC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1536C8">
        <w:rPr>
          <w:rFonts w:ascii="Times New Roman" w:hAnsi="Times New Roman" w:cs="Times New Roman"/>
          <w:sz w:val="24"/>
          <w:szCs w:val="24"/>
        </w:rPr>
        <w:t xml:space="preserve">ou Vendedor </w:t>
      </w:r>
      <w:r>
        <w:rPr>
          <w:rFonts w:ascii="Times New Roman" w:hAnsi="Times New Roman" w:cs="Times New Roman"/>
          <w:sz w:val="24"/>
          <w:szCs w:val="24"/>
        </w:rPr>
        <w:t>criado;</w:t>
      </w:r>
    </w:p>
    <w:p w14:paraId="1D4D9B82" w14:textId="77777777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553795B" w14:textId="5342AB28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</w:t>
      </w:r>
      <w:r w:rsidR="001536C8">
        <w:rPr>
          <w:rFonts w:ascii="Times New Roman" w:hAnsi="Times New Roman" w:cs="Times New Roman"/>
          <w:sz w:val="24"/>
          <w:szCs w:val="24"/>
        </w:rPr>
        <w:t>Cadastro de Venda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E637B91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988258B" w14:textId="1F9C45F3" w:rsidR="00B06A64" w:rsidRPr="002C48FE" w:rsidRDefault="00B06A64" w:rsidP="00B0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lastRenderedPageBreak/>
        <w:t>Um cadastro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5245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1208F40" w14:textId="306FC1AE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245C1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Pedido no banco de dados.</w:t>
      </w:r>
    </w:p>
    <w:p w14:paraId="22ED05DE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A06DBA1" w14:textId="667E600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24A25A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C754211" w14:textId="27B03138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74EE92" w14:textId="00B8F3F1" w:rsid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 os dados</w:t>
      </w:r>
      <w:r w:rsidR="004C318B">
        <w:rPr>
          <w:rFonts w:ascii="Times New Roman" w:hAnsi="Times New Roman" w:cs="Times New Roman"/>
          <w:sz w:val="24"/>
          <w:szCs w:val="24"/>
        </w:rPr>
        <w:t xml:space="preserve"> de todos os itens da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731E2B" w14:textId="27DB77DD" w:rsidR="003153BA" w:rsidRPr="003153BA" w:rsidRDefault="003153BA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24DD4F52" w14:textId="1EE95702" w:rsidR="003153BA" w:rsidRP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3153BA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2793A18" w14:textId="11251F1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</w:t>
      </w:r>
      <w:r w:rsidR="004C318B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9664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AB454D7" w14:textId="662E486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número 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Cadastrad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327A620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31D1ABA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E972A36" w14:textId="4CA971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3B2EE3" w14:textId="77777777" w:rsidR="00B06A64" w:rsidRPr="007738E7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01828912" w14:textId="638BBAF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3153BA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11969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C88884" w14:textId="46B57E5A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2A1E36" w14:textId="2D21662D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</w:t>
      </w:r>
      <w:r w:rsidR="00000A1D">
        <w:rPr>
          <w:rFonts w:ascii="Times New Roman" w:hAnsi="Times New Roman" w:cs="Times New Roman"/>
          <w:sz w:val="24"/>
          <w:szCs w:val="24"/>
        </w:rPr>
        <w:t>s com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000A1D">
        <w:rPr>
          <w:rFonts w:ascii="Times New Roman" w:hAnsi="Times New Roman" w:cs="Times New Roman"/>
          <w:sz w:val="24"/>
          <w:szCs w:val="24"/>
        </w:rPr>
        <w:t xml:space="preserve"> de todos os itens da ve</w:t>
      </w:r>
      <w:r w:rsidR="003153BA"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5993D4" w14:textId="34894F1E" w:rsidR="00000A1D" w:rsidRDefault="00000A1D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05D5CF38" w14:textId="49646102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000A1D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67B4366" w14:textId="18E6DF2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00A1D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D598C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A5262A8" w14:textId="3D00F89B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359F9D9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476CE260" w14:textId="18636AE5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7354BC6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2A8CF09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1B5985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1462792" w14:textId="3E6EFED9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B68E761" w14:textId="77777777" w:rsidR="00B06A64" w:rsidRPr="002C48FE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428137D3" w14:textId="64B2FCF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tela de Home com um menu lateral esquerdo contendo o link para cadastro d</w:t>
      </w:r>
      <w:r w:rsidR="00000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476D58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3AC50D" w14:textId="2DF1D1AD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655C6" w14:textId="6F07B9C9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</w:t>
      </w:r>
      <w:r w:rsidR="00000A1D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dados do </w:t>
      </w:r>
      <w:r w:rsidR="00B42CF4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6B1FB3" w14:textId="698E2270" w:rsidR="00000A1D" w:rsidRDefault="00000A1D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42CF4">
        <w:rPr>
          <w:rFonts w:ascii="Times New Roman" w:hAnsi="Times New Roman" w:cs="Times New Roman"/>
          <w:sz w:val="24"/>
          <w:szCs w:val="24"/>
        </w:rPr>
        <w:t>sistema exibe o valor total da Venda;</w:t>
      </w:r>
    </w:p>
    <w:p w14:paraId="6E353C6F" w14:textId="1E985055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B42CF4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0B5C4E50" w14:textId="3DFF33B4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34FA66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E7702C1" w14:textId="6E997F91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</w:t>
      </w:r>
      <w:r w:rsidR="00B42CF4">
        <w:rPr>
          <w:rFonts w:ascii="Times New Roman" w:hAnsi="Times New Roman" w:cs="Times New Roman"/>
          <w:sz w:val="24"/>
          <w:szCs w:val="24"/>
        </w:rPr>
        <w:t>cadastro da 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16B18EF1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34C56B73" w14:textId="710F967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</w:t>
      </w:r>
      <w:r w:rsidR="00B42CF4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14B7E196" w14:textId="77777777" w:rsidR="00B06A64" w:rsidRPr="00CD3721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D5603E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17E132B4" w14:textId="77777777" w:rsidR="00B06A64" w:rsidRDefault="00B06A64" w:rsidP="00B06A64">
      <w:pPr>
        <w:rPr>
          <w:sz w:val="24"/>
          <w:szCs w:val="24"/>
        </w:rPr>
      </w:pPr>
    </w:p>
    <w:p w14:paraId="3562DF42" w14:textId="69A6166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080EDE">
        <w:rPr>
          <w:rFonts w:ascii="Times New Roman" w:hAnsi="Times New Roman" w:cs="Times New Roman"/>
          <w:sz w:val="28"/>
          <w:szCs w:val="28"/>
        </w:rPr>
        <w:t>17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B42CF4">
        <w:rPr>
          <w:rFonts w:ascii="Times New Roman" w:hAnsi="Times New Roman" w:cs="Times New Roman"/>
          <w:sz w:val="28"/>
          <w:szCs w:val="28"/>
        </w:rPr>
        <w:t>Vendas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D1BC5D6" w14:textId="7F99646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mostrar uma lista com todos </w:t>
      </w:r>
      <w:r w:rsidR="00B42CF4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B42C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sistema.</w:t>
      </w:r>
    </w:p>
    <w:p w14:paraId="1D817AEF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B55F4A6" w14:textId="49C50071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B42CF4">
        <w:rPr>
          <w:rFonts w:ascii="Times New Roman" w:hAnsi="Times New Roman" w:cs="Times New Roman"/>
          <w:sz w:val="24"/>
          <w:szCs w:val="24"/>
        </w:rPr>
        <w:t>Vendas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B974544" w14:textId="737F5605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2CF4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do tipo Vendedor</w:t>
      </w:r>
    </w:p>
    <w:p w14:paraId="75492E0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3787561" w14:textId="7713F09A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F3BB6D3" w14:textId="77777777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0E1730E" w14:textId="090908B6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64078E9D" w14:textId="3A9FEFE8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B42CF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10F71586" w14:textId="7F8FBFA8" w:rsidR="00B06A64" w:rsidRPr="009B264F" w:rsidRDefault="00B06A64" w:rsidP="00B06A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</w:t>
      </w:r>
      <w:r w:rsidR="00474D17">
        <w:rPr>
          <w:rFonts w:ascii="Times New Roman" w:hAnsi="Times New Roman" w:cs="Times New Roman"/>
          <w:sz w:val="24"/>
          <w:szCs w:val="24"/>
        </w:rPr>
        <w:t>s cadastros de Venda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201779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D56BC3E" w14:textId="49717C2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807A41" w14:textId="659D006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banco de dados.</w:t>
      </w:r>
    </w:p>
    <w:p w14:paraId="32DEE063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30876" w14:textId="24ACA169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2B78702F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6748255" w14:textId="27B13EAE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</w:t>
      </w:r>
      <w:r w:rsidR="00474D17">
        <w:rPr>
          <w:rFonts w:ascii="Times New Roman" w:hAnsi="Times New Roman" w:cs="Times New Roman"/>
          <w:sz w:val="24"/>
          <w:szCs w:val="24"/>
        </w:rPr>
        <w:t>as Vendas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7EB8C6C0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11ADA5B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4DBB41F5" w14:textId="43D5EE9D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474D17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3DE4419" w14:textId="654E173F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atualizar os dados de um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20E742B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2F7DCFE" w14:textId="6DD39644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59E5ED0A" w14:textId="020A215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4C380A2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3B2AA530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E0FF036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747F3649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F52734C" w14:textId="5AEBA64A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291E104A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0163AD05" w14:textId="4317450D" w:rsidR="00B06A64" w:rsidRPr="001C78DC" w:rsidRDefault="00B06A64" w:rsidP="00B06A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Um cadastro de  com os dados atualizados no banco de dados;</w:t>
      </w:r>
    </w:p>
    <w:p w14:paraId="67F14CE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F1FA9E3" w14:textId="5B77F9E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474D17">
        <w:rPr>
          <w:rFonts w:ascii="Times New Roman" w:hAnsi="Times New Roman" w:cs="Times New Roman"/>
          <w:sz w:val="24"/>
          <w:szCs w:val="24"/>
        </w:rPr>
        <w:t>Venda]</w:t>
      </w:r>
    </w:p>
    <w:p w14:paraId="6CC52D59" w14:textId="296B497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atualização de </w:t>
      </w:r>
      <w:r w:rsidR="00474D17">
        <w:rPr>
          <w:rFonts w:ascii="Times New Roman" w:hAnsi="Times New Roman" w:cs="Times New Roman"/>
          <w:sz w:val="24"/>
          <w:szCs w:val="24"/>
        </w:rPr>
        <w:t>uma Venda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63699EE6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6601C93A" w14:textId="5BCDD013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D919095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4648E28" w14:textId="4870163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0AE48E9" w14:textId="4FF66405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botão “Editar”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92FC4D8" w14:textId="6B0523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189F8723" w14:textId="702B9EA8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edita os campos  com os dados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3B0FF613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5FFEC2" w14:textId="49DE93E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>
        <w:rPr>
          <w:rFonts w:ascii="Times New Roman" w:hAnsi="Times New Roman" w:cs="Times New Roman"/>
          <w:sz w:val="24"/>
          <w:szCs w:val="24"/>
        </w:rPr>
        <w:t>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3BD39BB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D5CB272" w14:textId="3A96E0EE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474D17">
        <w:rPr>
          <w:rFonts w:ascii="Times New Roman" w:hAnsi="Times New Roman" w:cs="Times New Roman"/>
          <w:sz w:val="24"/>
          <w:szCs w:val="24"/>
        </w:rPr>
        <w:t xml:space="preserve">Venda 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úme</w:t>
      </w:r>
      <w:r w:rsidR="00474D17">
        <w:rPr>
          <w:rFonts w:ascii="Times New Roman" w:hAnsi="Times New Roman" w:cs="Times New Roman"/>
          <w:sz w:val="24"/>
          <w:szCs w:val="24"/>
        </w:rPr>
        <w:t>ro 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28368E77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500436E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CBB4DA7" w14:textId="5EE079E0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9EE4A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12B76EA2" w14:textId="09A37F9D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21BEFA8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4C5B95A" w14:textId="34DF39C4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06489CF" w14:textId="092B7EA9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C07BB6B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FADBCF5" w14:textId="4F82944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474D17">
        <w:rPr>
          <w:rFonts w:ascii="Times New Roman" w:hAnsi="Times New Roman" w:cs="Times New Roman"/>
          <w:sz w:val="24"/>
          <w:szCs w:val="24"/>
        </w:rPr>
        <w:t>a;</w:t>
      </w:r>
    </w:p>
    <w:p w14:paraId="1736C89D" w14:textId="6DEC47A2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BBAFF0F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FD7BBFD" w14:textId="77D215FA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253B512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0565D69" w14:textId="34D2AE9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3C4A783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FF36FA4" w14:textId="718CB980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090E91E4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EFF8ADC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7EC1C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5DD07C6" w14:textId="1CC089B3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8002FC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68FF3F08" w14:textId="1F0FA1E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3220CAB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C4CD223" w14:textId="47AF369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A2676A2" w14:textId="7BEB91BF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</w:t>
      </w:r>
      <w:r w:rsidR="00CE1E8D">
        <w:rPr>
          <w:rFonts w:ascii="Times New Roman" w:hAnsi="Times New Roman" w:cs="Times New Roman"/>
          <w:sz w:val="24"/>
          <w:szCs w:val="24"/>
        </w:rPr>
        <w:t>da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0A210AD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34667EEF" w14:textId="02427552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B20789B" w14:textId="2E11245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BFADB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785CC2" w14:textId="42C98F26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</w:t>
      </w:r>
      <w:r w:rsidR="00CE1E8D">
        <w:rPr>
          <w:rFonts w:ascii="Times New Roman" w:hAnsi="Times New Roman" w:cs="Times New Roman"/>
          <w:sz w:val="24"/>
          <w:szCs w:val="24"/>
        </w:rPr>
        <w:t xml:space="preserve">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78B746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FDDC9A" w14:textId="0AD10E75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504CE78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6471B938" w14:textId="4565FEA9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B7B32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41235E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79AAF226" w14:textId="285431E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189929" w14:textId="0F930DB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00B88F6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361AC78" w14:textId="589A2D97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52259D4" w14:textId="2B1BCD4F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1DCDDF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13C8FFE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B6CEAC0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5C769BBE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D41B99D" w14:textId="0E50918C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salv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6D7AA3F5" w14:textId="23B1E9E5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4F0EB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79905D57" w14:textId="1CDB254E" w:rsidR="00B06A64" w:rsidRPr="0006043A" w:rsidRDefault="00B06A64" w:rsidP="00B06A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do banco de dados;</w:t>
      </w:r>
    </w:p>
    <w:p w14:paraId="3259CED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A60C7E0" w14:textId="00980F2C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DE0B7F0" w14:textId="33655F6A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fazer a remoção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20FD4AAE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026BC8B" w14:textId="1318EB25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91BF756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0EC8C17" w14:textId="65046730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DC70CC6" w14:textId="6F1B280F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841C72B" w14:textId="1382543C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1E82A227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4936A5E" w14:textId="7E6EFC73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numero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645476" w14:textId="77777777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02093B8A" w14:textId="70FEE1A4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DDC99" w14:textId="77777777" w:rsidR="00B06A64" w:rsidRPr="00C46A46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B44ADA7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74C6C8DD" w14:textId="5526927A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14C764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7D31F99A" w14:textId="68C7FF0F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</w:t>
      </w:r>
      <w:r w:rsidR="00CE1E8D">
        <w:rPr>
          <w:rFonts w:ascii="Times New Roman" w:hAnsi="Times New Roman" w:cs="Times New Roman"/>
          <w:sz w:val="24"/>
          <w:szCs w:val="24"/>
        </w:rPr>
        <w:t>e 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1418495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987F084" w14:textId="1CCDFB7E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F22CE1E" w14:textId="166282C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754A5C37" w14:textId="0F860E60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0C0ABFB" w14:textId="77777777" w:rsidR="00B06A64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3A929BB8" w14:textId="18017983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6CAC06" w14:textId="77777777" w:rsidR="00B06A64" w:rsidRPr="00C46A46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5103546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69D8A920" w14:textId="5144132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7DD23A4" w14:textId="6AA8708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</w:t>
      </w:r>
      <w:r w:rsidR="00CE1E8D">
        <w:rPr>
          <w:rFonts w:ascii="Times New Roman" w:hAnsi="Times New Roman" w:cs="Times New Roman"/>
          <w:sz w:val="24"/>
          <w:szCs w:val="24"/>
        </w:rPr>
        <w:t xml:space="preserve">a Venda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39AD1D7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5E9AC0E" w14:textId="70F2BB53" w:rsidR="00B06A64" w:rsidRPr="00754851" w:rsidRDefault="00B06A64" w:rsidP="007548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através do número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7A66D6" w14:textId="77777777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2C7D9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7F8F1C5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745FB854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72F5D56" w14:textId="5BA875EE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0F1C789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524B3C94" w14:textId="453F889B" w:rsidR="00B06A64" w:rsidRPr="00835D83" w:rsidRDefault="00B06A64" w:rsidP="00B06A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2B5FE00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1822DD8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0C98CA6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C9A7749" w14:textId="725F4E39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="00754851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CDF147F" w14:textId="1C9D7A4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052211F9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07183C07" w14:textId="2EEB0E21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47C37F5B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F9A358" w14:textId="5D418816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número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0FC4647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7920ED6D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F41746B" w14:textId="3BFED0AC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pesquisad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1C1699" w14:textId="77777777" w:rsidR="00B06A64" w:rsidRPr="006C32C0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099BAA73" w14:textId="77777777" w:rsidR="00B06A64" w:rsidRDefault="00B06A64" w:rsidP="00B06A64">
      <w:pPr>
        <w:rPr>
          <w:sz w:val="24"/>
          <w:szCs w:val="24"/>
        </w:rPr>
      </w:pPr>
    </w:p>
    <w:p w14:paraId="33E6C077" w14:textId="77777777" w:rsidR="00B06A64" w:rsidRDefault="00B06A64" w:rsidP="00B06A64">
      <w:pPr>
        <w:rPr>
          <w:sz w:val="24"/>
          <w:szCs w:val="24"/>
        </w:rPr>
      </w:pPr>
    </w:p>
    <w:p w14:paraId="36726208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5D27ADB6" w14:textId="358970F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56401308" w14:textId="0C1F3E3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326F3AB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85ED830" w14:textId="676202CE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9988706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80C5FF" w14:textId="43FF71BA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 cabeçalho para efetuar a pesquisa com os seguintes campos: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7638B926" w14:textId="52888AE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no sistema;</w:t>
      </w:r>
    </w:p>
    <w:p w14:paraId="7923EE1F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2731D42" w14:textId="3DF0BBCC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não existe no sistema” com um botão de OK;</w:t>
      </w:r>
    </w:p>
    <w:p w14:paraId="453672E0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54E1C5A1" w14:textId="2E7D415F" w:rsidR="00B06A64" w:rsidRPr="007745CA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78B8D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436186CD" w14:textId="77777777" w:rsidR="00B06A64" w:rsidRPr="00B06A64" w:rsidRDefault="00B06A64" w:rsidP="007548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D339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20007EF3" w14:textId="77777777" w:rsidR="00B06A64" w:rsidRPr="002A2B44" w:rsidRDefault="00B06A64" w:rsidP="00E2662D">
      <w:pPr>
        <w:rPr>
          <w:sz w:val="24"/>
          <w:szCs w:val="24"/>
        </w:rPr>
      </w:pPr>
    </w:p>
    <w:sectPr w:rsidR="00B06A64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37BE1" w14:textId="77777777" w:rsidR="004A2755" w:rsidRDefault="004A2755" w:rsidP="00E2662D">
      <w:pPr>
        <w:spacing w:after="0" w:line="240" w:lineRule="auto"/>
      </w:pPr>
      <w:r>
        <w:separator/>
      </w:r>
    </w:p>
  </w:endnote>
  <w:endnote w:type="continuationSeparator" w:id="0">
    <w:p w14:paraId="622015FF" w14:textId="77777777" w:rsidR="004A2755" w:rsidRDefault="004A2755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FDFB8" w14:textId="77777777" w:rsidR="004A2755" w:rsidRDefault="004A2755" w:rsidP="00E2662D">
      <w:pPr>
        <w:spacing w:after="0" w:line="240" w:lineRule="auto"/>
      </w:pPr>
      <w:r>
        <w:separator/>
      </w:r>
    </w:p>
  </w:footnote>
  <w:footnote w:type="continuationSeparator" w:id="0">
    <w:p w14:paraId="6677E0C6" w14:textId="77777777" w:rsidR="004A2755" w:rsidRDefault="004A2755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4"/>
  </w:num>
  <w:num w:numId="5">
    <w:abstractNumId w:val="9"/>
  </w:num>
  <w:num w:numId="6">
    <w:abstractNumId w:val="19"/>
  </w:num>
  <w:num w:numId="7">
    <w:abstractNumId w:val="21"/>
  </w:num>
  <w:num w:numId="8">
    <w:abstractNumId w:val="17"/>
  </w:num>
  <w:num w:numId="9">
    <w:abstractNumId w:val="2"/>
  </w:num>
  <w:num w:numId="10">
    <w:abstractNumId w:val="11"/>
  </w:num>
  <w:num w:numId="11">
    <w:abstractNumId w:val="29"/>
  </w:num>
  <w:num w:numId="12">
    <w:abstractNumId w:val="34"/>
  </w:num>
  <w:num w:numId="13">
    <w:abstractNumId w:val="8"/>
  </w:num>
  <w:num w:numId="14">
    <w:abstractNumId w:val="12"/>
  </w:num>
  <w:num w:numId="15">
    <w:abstractNumId w:val="1"/>
  </w:num>
  <w:num w:numId="16">
    <w:abstractNumId w:val="31"/>
  </w:num>
  <w:num w:numId="17">
    <w:abstractNumId w:val="10"/>
  </w:num>
  <w:num w:numId="18">
    <w:abstractNumId w:val="28"/>
  </w:num>
  <w:num w:numId="19">
    <w:abstractNumId w:val="27"/>
  </w:num>
  <w:num w:numId="20">
    <w:abstractNumId w:val="22"/>
  </w:num>
  <w:num w:numId="21">
    <w:abstractNumId w:val="35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32"/>
  </w:num>
  <w:num w:numId="27">
    <w:abstractNumId w:val="30"/>
  </w:num>
  <w:num w:numId="28">
    <w:abstractNumId w:val="23"/>
  </w:num>
  <w:num w:numId="29">
    <w:abstractNumId w:val="5"/>
  </w:num>
  <w:num w:numId="30">
    <w:abstractNumId w:val="7"/>
  </w:num>
  <w:num w:numId="31">
    <w:abstractNumId w:val="20"/>
  </w:num>
  <w:num w:numId="32">
    <w:abstractNumId w:val="26"/>
  </w:num>
  <w:num w:numId="33">
    <w:abstractNumId w:val="16"/>
  </w:num>
  <w:num w:numId="34">
    <w:abstractNumId w:val="13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00A1D"/>
    <w:rsid w:val="0006043A"/>
    <w:rsid w:val="00076A82"/>
    <w:rsid w:val="00080EDE"/>
    <w:rsid w:val="00091449"/>
    <w:rsid w:val="000C031D"/>
    <w:rsid w:val="000D7C03"/>
    <w:rsid w:val="00104D32"/>
    <w:rsid w:val="00112524"/>
    <w:rsid w:val="001212BB"/>
    <w:rsid w:val="001536C8"/>
    <w:rsid w:val="0017067C"/>
    <w:rsid w:val="00187747"/>
    <w:rsid w:val="00190274"/>
    <w:rsid w:val="00192B34"/>
    <w:rsid w:val="001A1901"/>
    <w:rsid w:val="001C7570"/>
    <w:rsid w:val="001C78DC"/>
    <w:rsid w:val="001D46EB"/>
    <w:rsid w:val="001D4F53"/>
    <w:rsid w:val="002378AE"/>
    <w:rsid w:val="00271773"/>
    <w:rsid w:val="00290064"/>
    <w:rsid w:val="002A2B44"/>
    <w:rsid w:val="002B0CD8"/>
    <w:rsid w:val="002C48FE"/>
    <w:rsid w:val="002C4D76"/>
    <w:rsid w:val="002D5177"/>
    <w:rsid w:val="002D662F"/>
    <w:rsid w:val="003117E0"/>
    <w:rsid w:val="003153BA"/>
    <w:rsid w:val="00325D18"/>
    <w:rsid w:val="003347B7"/>
    <w:rsid w:val="003743C7"/>
    <w:rsid w:val="00392EF6"/>
    <w:rsid w:val="003A53ED"/>
    <w:rsid w:val="003B72CD"/>
    <w:rsid w:val="003F4FFA"/>
    <w:rsid w:val="003F7D97"/>
    <w:rsid w:val="00410A35"/>
    <w:rsid w:val="00474D17"/>
    <w:rsid w:val="004A2755"/>
    <w:rsid w:val="004A67F3"/>
    <w:rsid w:val="004A7D81"/>
    <w:rsid w:val="004B1771"/>
    <w:rsid w:val="004B6B00"/>
    <w:rsid w:val="004C318B"/>
    <w:rsid w:val="004E0F86"/>
    <w:rsid w:val="004E498B"/>
    <w:rsid w:val="0052095D"/>
    <w:rsid w:val="00534848"/>
    <w:rsid w:val="005512FC"/>
    <w:rsid w:val="0058042E"/>
    <w:rsid w:val="00592903"/>
    <w:rsid w:val="005C5BDD"/>
    <w:rsid w:val="00602971"/>
    <w:rsid w:val="006334E7"/>
    <w:rsid w:val="00676770"/>
    <w:rsid w:val="006C11C8"/>
    <w:rsid w:val="006C32C0"/>
    <w:rsid w:val="006F7B4A"/>
    <w:rsid w:val="00702D2F"/>
    <w:rsid w:val="007428D3"/>
    <w:rsid w:val="00742D0A"/>
    <w:rsid w:val="00754851"/>
    <w:rsid w:val="007738E7"/>
    <w:rsid w:val="007745CA"/>
    <w:rsid w:val="007D1048"/>
    <w:rsid w:val="00802EC5"/>
    <w:rsid w:val="00804AAD"/>
    <w:rsid w:val="00834B3A"/>
    <w:rsid w:val="00835D83"/>
    <w:rsid w:val="00865703"/>
    <w:rsid w:val="00865B6C"/>
    <w:rsid w:val="0088027C"/>
    <w:rsid w:val="00891D5E"/>
    <w:rsid w:val="008B41B7"/>
    <w:rsid w:val="00904911"/>
    <w:rsid w:val="00905C04"/>
    <w:rsid w:val="009A4051"/>
    <w:rsid w:val="009B264F"/>
    <w:rsid w:val="009B4C2E"/>
    <w:rsid w:val="009C6907"/>
    <w:rsid w:val="009C7544"/>
    <w:rsid w:val="00A10046"/>
    <w:rsid w:val="00AC45F1"/>
    <w:rsid w:val="00B06A64"/>
    <w:rsid w:val="00B42CF4"/>
    <w:rsid w:val="00B4426B"/>
    <w:rsid w:val="00B63618"/>
    <w:rsid w:val="00B649CE"/>
    <w:rsid w:val="00BC7065"/>
    <w:rsid w:val="00C15415"/>
    <w:rsid w:val="00C169CB"/>
    <w:rsid w:val="00C22F9F"/>
    <w:rsid w:val="00C46A46"/>
    <w:rsid w:val="00C70B08"/>
    <w:rsid w:val="00C9070C"/>
    <w:rsid w:val="00CD3721"/>
    <w:rsid w:val="00CE1E8D"/>
    <w:rsid w:val="00CE2855"/>
    <w:rsid w:val="00CF31AF"/>
    <w:rsid w:val="00D06301"/>
    <w:rsid w:val="00D262FC"/>
    <w:rsid w:val="00D5280A"/>
    <w:rsid w:val="00D670BB"/>
    <w:rsid w:val="00D82E1B"/>
    <w:rsid w:val="00D83582"/>
    <w:rsid w:val="00D8601B"/>
    <w:rsid w:val="00D97E11"/>
    <w:rsid w:val="00E00809"/>
    <w:rsid w:val="00E0350D"/>
    <w:rsid w:val="00E22AD7"/>
    <w:rsid w:val="00E2662D"/>
    <w:rsid w:val="00EC6126"/>
    <w:rsid w:val="00EC7E9B"/>
    <w:rsid w:val="00EF5EBA"/>
    <w:rsid w:val="00F34B57"/>
    <w:rsid w:val="00F35169"/>
    <w:rsid w:val="00F4001D"/>
    <w:rsid w:val="00F4172C"/>
    <w:rsid w:val="00F92810"/>
    <w:rsid w:val="00F972AD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F2840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35</Pages>
  <Words>7528</Words>
  <Characters>40657</Characters>
  <Application>Microsoft Office Word</Application>
  <DocSecurity>0</DocSecurity>
  <Lines>338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Mariana Vieira Da Cunha Costa</cp:lastModifiedBy>
  <cp:revision>70</cp:revision>
  <dcterms:created xsi:type="dcterms:W3CDTF">2020-10-09T21:23:00Z</dcterms:created>
  <dcterms:modified xsi:type="dcterms:W3CDTF">2020-11-26T00:45:00Z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