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  <w:lang w:val="pt-BR"/>
        </w:rPr>
      </w:pPr>
      <w:r>
        <w:rPr>
          <w:vertAlign w:val="baseline"/>
          <w:lang w:val="pt-B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-192405</wp:posOffset>
            </wp:positionV>
            <wp:extent cx="2118995" cy="1142365"/>
            <wp:effectExtent l="0" t="0" r="14605" b="635"/>
            <wp:wrapNone/>
            <wp:docPr id="1" name="Imagem 1" descr="logo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h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vertAlign w:val="baseline"/>
          <w:lang w:val="pt-BR"/>
        </w:rPr>
      </w:pPr>
    </w:p>
    <w:p>
      <w:pPr>
        <w:rPr>
          <w:vertAlign w:val="baseline"/>
          <w:lang w:val="pt-BR"/>
        </w:rPr>
      </w:pPr>
    </w:p>
    <w:p>
      <w:pPr>
        <w:rPr>
          <w:vertAlign w:val="baseline"/>
          <w:lang w:val="pt-BR"/>
        </w:rPr>
      </w:pPr>
    </w:p>
    <w:p>
      <w:pPr>
        <w:rPr>
          <w:vertAlign w:val="baseline"/>
          <w:lang w:val="pt-BR"/>
        </w:rPr>
      </w:pPr>
    </w:p>
    <w:p>
      <w:pPr>
        <w:rPr>
          <w:vertAlign w:val="baseline"/>
          <w:lang w:val="pt-BR"/>
        </w:rPr>
      </w:pPr>
    </w:p>
    <w:p>
      <w:pPr>
        <w:rPr>
          <w:vertAlign w:val="baseline"/>
          <w:lang w:val="pt-BR"/>
        </w:rPr>
      </w:pPr>
    </w:p>
    <w:p>
      <w:pPr>
        <w:jc w:val="center"/>
        <w:rPr>
          <w:vertAlign w:val="baseline"/>
          <w:lang w:val="pt-BR"/>
        </w:rPr>
      </w:pPr>
      <w:r>
        <w:rPr>
          <w:vertAlign w:val="baseline"/>
          <w:lang w:val="pt-BR"/>
        </w:rPr>
        <w:t>TABELA DE CUSTOS</w:t>
      </w:r>
    </w:p>
    <w:p>
      <w:pPr>
        <w:rPr>
          <w:vertAlign w:val="baseline"/>
          <w:lang w:val="pt-BR"/>
        </w:rPr>
      </w:pPr>
    </w:p>
    <w:p>
      <w:pPr>
        <w:rPr>
          <w:vertAlign w:val="baseline"/>
          <w:lang w:val="pt-BR"/>
        </w:rPr>
      </w:pPr>
    </w:p>
    <w:tbl>
      <w:tblPr>
        <w:tblStyle w:val="4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4"/>
        <w:gridCol w:w="1385"/>
        <w:gridCol w:w="2100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281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pt-BR"/>
              </w:rPr>
              <w:t>FUNÇÃO</w:t>
            </w:r>
          </w:p>
        </w:tc>
        <w:tc>
          <w:tcPr>
            <w:tcW w:w="1385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pt-BR"/>
              </w:rPr>
              <w:t>HORAS NECESSÁRIAS</w:t>
            </w:r>
          </w:p>
        </w:tc>
        <w:tc>
          <w:tcPr>
            <w:tcW w:w="2100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pt-BR"/>
              </w:rPr>
              <w:t>VALOR / HORA</w:t>
            </w:r>
          </w:p>
        </w:tc>
        <w:tc>
          <w:tcPr>
            <w:tcW w:w="2101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  <w:lang w:val="pt-BR"/>
              </w:rPr>
            </w:pPr>
            <w:r>
              <w:rPr>
                <w:b/>
                <w:bCs/>
                <w:sz w:val="20"/>
                <w:szCs w:val="20"/>
                <w:vertAlign w:val="baseline"/>
                <w:lang w:val="pt-BR"/>
              </w:rPr>
              <w:t>VALOR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2814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Modelagem ER e Mapeamento das Entidades</w:t>
            </w:r>
          </w:p>
        </w:tc>
        <w:tc>
          <w:tcPr>
            <w:tcW w:w="1385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40</w:t>
            </w:r>
          </w:p>
        </w:tc>
        <w:tc>
          <w:tcPr>
            <w:tcW w:w="2100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R$ 35,00</w:t>
            </w:r>
          </w:p>
        </w:tc>
        <w:tc>
          <w:tcPr>
            <w:tcW w:w="2101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R$ 1.400,00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2814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Construção do Banco de Dados</w:t>
            </w:r>
          </w:p>
        </w:tc>
        <w:tc>
          <w:tcPr>
            <w:tcW w:w="1385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30</w:t>
            </w:r>
          </w:p>
        </w:tc>
        <w:tc>
          <w:tcPr>
            <w:tcW w:w="2100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R$ 35,00</w:t>
            </w:r>
          </w:p>
        </w:tc>
        <w:tc>
          <w:tcPr>
            <w:tcW w:w="2101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R$ 1.050,00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2814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Prototipagem das Telas</w:t>
            </w:r>
          </w:p>
        </w:tc>
        <w:tc>
          <w:tcPr>
            <w:tcW w:w="1385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10</w:t>
            </w:r>
          </w:p>
        </w:tc>
        <w:tc>
          <w:tcPr>
            <w:tcW w:w="2100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R$ 26,00</w:t>
            </w:r>
          </w:p>
        </w:tc>
        <w:tc>
          <w:tcPr>
            <w:tcW w:w="2101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R$ 260,00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2814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Desenvolv. Back End</w:t>
            </w:r>
          </w:p>
        </w:tc>
        <w:tc>
          <w:tcPr>
            <w:tcW w:w="1385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50</w:t>
            </w:r>
          </w:p>
        </w:tc>
        <w:tc>
          <w:tcPr>
            <w:tcW w:w="2100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R$ 30,00</w:t>
            </w:r>
          </w:p>
        </w:tc>
        <w:tc>
          <w:tcPr>
            <w:tcW w:w="2101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R$ 1.500,00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2814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Desenvolv. Front End</w:t>
            </w:r>
          </w:p>
        </w:tc>
        <w:tc>
          <w:tcPr>
            <w:tcW w:w="1385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20</w:t>
            </w:r>
          </w:p>
        </w:tc>
        <w:tc>
          <w:tcPr>
            <w:tcW w:w="2100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R$ 25,00</w:t>
            </w:r>
          </w:p>
        </w:tc>
        <w:tc>
          <w:tcPr>
            <w:tcW w:w="2101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2814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Testes</w:t>
            </w:r>
          </w:p>
        </w:tc>
        <w:tc>
          <w:tcPr>
            <w:tcW w:w="1385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40</w:t>
            </w:r>
          </w:p>
        </w:tc>
        <w:tc>
          <w:tcPr>
            <w:tcW w:w="2100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R$ 30,00</w:t>
            </w:r>
          </w:p>
        </w:tc>
        <w:tc>
          <w:tcPr>
            <w:tcW w:w="2101" w:type="dxa"/>
          </w:tcPr>
          <w:p>
            <w:p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R$ 1.200,00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4" w:hRule="atLeast"/>
        </w:trPr>
        <w:tc>
          <w:tcPr>
            <w:tcW w:w="2814" w:type="dxa"/>
            <w:shd w:val="clear" w:color="auto" w:fill="FFFFFF" w:themeFill="background1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385" w:type="dxa"/>
            <w:shd w:val="clear" w:color="auto" w:fill="FFFFFF" w:themeFill="background1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2100" w:type="dxa"/>
            <w:shd w:val="clear" w:color="auto" w:fill="E7E6E6" w:themeFill="background2"/>
          </w:tcPr>
          <w:p>
            <w:pPr>
              <w:rPr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VALOR TOTAL:</w:t>
            </w:r>
          </w:p>
        </w:tc>
        <w:tc>
          <w:tcPr>
            <w:tcW w:w="2101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R$ 5.910,00</w:t>
            </w:r>
          </w:p>
        </w:tc>
      </w:tr>
    </w:tbl>
    <w:p>
      <w:pPr>
        <w:jc w:val="righ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860F8"/>
    <w:rsid w:val="59D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2020-12-02T01:23:00Z</dcterms:created>
  <dc:creator>google1565932465</dc:creator>
  <cp:lastModifiedBy>google1565932465</cp:lastModifiedBy>
  <dcterms:modified xsi:type="dcterms:W3CDTF">2020-12-02T02:30:42Z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