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  <w:r>
        <w:rPr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8639810" cy="4853940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- 0001</w:t>
      </w:r>
    </w:p>
    <w:p>
      <w:pPr>
        <w:contextualSpacing/>
        <w:jc w:val="both"/>
      </w:pPr>
    </w:p>
    <w:p>
      <w:pPr>
        <w:contextualSpacing/>
        <w:jc w:val="both"/>
        <w:sectPr>
          <w:headerReference r:id="rId4" w:type="default"/>
          <w:footerReference r:id="rId5" w:type="default"/>
          <w:pgSz w:w="11906" w:h="16838"/>
          <w:pgMar w:top="1701" w:right="1134" w:bottom="1134" w:left="1701" w:header="142" w:footer="851" w:gutter="0"/>
          <w:cols w:space="708" w:num="1"/>
          <w:docGrid w:linePitch="360" w:charSpace="0"/>
        </w:sectPr>
      </w:pPr>
    </w:p>
    <w:p>
      <w:pPr>
        <w:pStyle w:val="2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>
        <w:rPr>
          <w:rFonts w:ascii="Courier New" w:hAnsi="Courier New" w:cs="Courier New"/>
          <w:b/>
          <w:color w:val="auto"/>
          <w:sz w:val="24"/>
          <w:szCs w:val="24"/>
        </w:rPr>
        <w:t>Histórico de Versões</w:t>
      </w:r>
      <w:bookmarkEnd w:id="0"/>
    </w:p>
    <w:p>
      <w:pPr>
        <w:contextualSpacing/>
      </w:pPr>
    </w:p>
    <w:tbl>
      <w:tblPr>
        <w:tblStyle w:val="14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2616"/>
        <w:gridCol w:w="3777"/>
        <w:gridCol w:w="1737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  <w:r>
              <w:t>1.0</w:t>
            </w:r>
          </w:p>
        </w:tc>
        <w:tc>
          <w:tcPr>
            <w:tcW w:w="1408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  <w:r>
              <w:t>João Ferreira</w:t>
            </w:r>
          </w:p>
        </w:tc>
        <w:tc>
          <w:tcPr>
            <w:tcW w:w="2033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  <w:r>
              <w:t>14/09/2021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  <w:bookmarkStart w:id="1" w:name="_GoBack"/>
            <w:bookmarkEnd w:id="1"/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</w:tbl>
    <w:p>
      <w:pPr>
        <w:contextualSpacing/>
      </w:pPr>
    </w:p>
    <w:p>
      <w:pPr>
        <w:contextualSpacing/>
      </w:pPr>
      <w:r>
        <w:br w:type="page"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6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ID:</w:t>
            </w:r>
          </w:p>
        </w:tc>
        <w:tc>
          <w:tcPr>
            <w:tcW w:w="6005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[0001] Conexão com o banco de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Realizar a conexão com o banco de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>
            <w:pPr>
              <w:spacing w:after="0"/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Usuário do banco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Senha do usuário do banco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Endereço de host (IP ou DNS)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Porta de conexão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Opcionalmente o driver de conexão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>
            <w:pPr>
              <w:pStyle w:val="23"/>
              <w:widowControl w:val="0"/>
              <w:numPr>
                <w:ilvl w:val="0"/>
                <w:numId w:val="2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Validação de dados</w:t>
            </w:r>
          </w:p>
          <w:p>
            <w:pPr>
              <w:pStyle w:val="23"/>
              <w:widowControl w:val="0"/>
              <w:numPr>
                <w:ilvl w:val="1"/>
                <w:numId w:val="2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Endereço de host, porta, usuário e senha fornecidos seguem o padrão do sistema.</w:t>
            </w:r>
          </w:p>
          <w:p>
            <w:pPr>
              <w:pStyle w:val="23"/>
              <w:widowControl w:val="0"/>
              <w:numPr>
                <w:ilvl w:val="1"/>
                <w:numId w:val="2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Verificar se o SGBD está rodando.</w:t>
            </w:r>
          </w:p>
          <w:p>
            <w:pPr>
              <w:pStyle w:val="23"/>
              <w:widowControl w:val="0"/>
              <w:numPr>
                <w:ilvl w:val="1"/>
                <w:numId w:val="2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Verificar se usuário e senha foram aceitos pelo SGBD.</w:t>
            </w:r>
          </w:p>
        </w:tc>
      </w:tr>
    </w:tbl>
    <w:p>
      <w:pPr>
        <w:contextualSpacing/>
        <w:jc w:val="both"/>
      </w:pPr>
    </w:p>
    <w:sectPr>
      <w:headerReference r:id="rId6" w:type="default"/>
      <w:footerReference r:id="rId7" w:type="default"/>
      <w:pgSz w:w="11906" w:h="16838"/>
      <w:pgMar w:top="1701" w:right="1134" w:bottom="1134" w:left="1701" w:header="142" w:footer="851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513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521"/>
      <w:gridCol w:w="2099"/>
      <w:gridCol w:w="190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894" w:type="pct"/>
        </w:tcPr>
        <w:p>
          <w:pPr>
            <w:pStyle w:val="10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>
          <w:pPr>
            <w:pStyle w:val="1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28/09/2021 08:57:00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>
          <w:pPr>
            <w:pStyle w:val="1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1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5000" w:type="pct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45"/>
      <w:gridCol w:w="5196"/>
      <w:gridCol w:w="204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1101" w:type="pct"/>
        </w:tcPr>
        <w:p>
          <w:pPr>
            <w:pStyle w:val="9"/>
          </w:pPr>
        </w:p>
      </w:tc>
      <w:tc>
        <w:tcPr>
          <w:tcW w:w="2797" w:type="pct"/>
        </w:tcPr>
        <w:p>
          <w:pPr>
            <w:pStyle w:val="9"/>
            <w:jc w:val="center"/>
          </w:pPr>
          <w:r>
            <w:rPr>
              <w:lang w:eastAsia="pt-BR"/>
            </w:rPr>
            <w:drawing>
              <wp:inline distT="0" distB="0" distL="0" distR="0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>
          <w:pPr>
            <w:pStyle w:val="9"/>
            <w:jc w:val="right"/>
          </w:pP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24DA3"/>
    <w:multiLevelType w:val="multilevel"/>
    <w:tmpl w:val="0E324D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BA0053"/>
    <w:multiLevelType w:val="multilevel"/>
    <w:tmpl w:val="59BA00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cumentProtection w:enforcement="0"/>
  <w:defaultTabStop w:val="708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6D60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31228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B4DD8"/>
    <w:rsid w:val="00AD2CB5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  <w:rsid w:val="118E7C7F"/>
    <w:rsid w:val="30565904"/>
    <w:rsid w:val="4BA1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urier New" w:hAnsi="Courier New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/>
    </w:pPr>
    <w:rPr>
      <w:rFonts w:ascii="Courier New" w:hAnsi="Courier New" w:eastAsiaTheme="minorHAnsi" w:cstheme="minorBidi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2"/>
    <w:basedOn w:val="1"/>
    <w:next w:val="1"/>
    <w:unhideWhenUsed/>
    <w:uiPriority w:val="39"/>
    <w:pPr>
      <w:spacing w:after="100"/>
      <w:ind w:left="240"/>
    </w:pPr>
  </w:style>
  <w:style w:type="paragraph" w:styleId="9">
    <w:name w:val="header"/>
    <w:basedOn w:val="1"/>
    <w:link w:val="15"/>
    <w:unhideWhenUsed/>
    <w:uiPriority w:val="99"/>
    <w:pPr>
      <w:tabs>
        <w:tab w:val="center" w:pos="4252"/>
        <w:tab w:val="right" w:pos="8504"/>
      </w:tabs>
      <w:spacing w:after="0"/>
    </w:pPr>
  </w:style>
  <w:style w:type="paragraph" w:styleId="10">
    <w:name w:val="footer"/>
    <w:basedOn w:val="1"/>
    <w:link w:val="16"/>
    <w:unhideWhenUsed/>
    <w:uiPriority w:val="99"/>
    <w:pPr>
      <w:tabs>
        <w:tab w:val="center" w:pos="4252"/>
        <w:tab w:val="right" w:pos="8504"/>
      </w:tabs>
      <w:spacing w:after="0"/>
    </w:pPr>
  </w:style>
  <w:style w:type="paragraph" w:styleId="11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toc 3"/>
    <w:basedOn w:val="1"/>
    <w:next w:val="1"/>
    <w:unhideWhenUsed/>
    <w:uiPriority w:val="39"/>
    <w:pPr>
      <w:spacing w:after="100"/>
      <w:ind w:left="480"/>
    </w:pPr>
  </w:style>
  <w:style w:type="paragraph" w:styleId="13">
    <w:name w:val="toc 1"/>
    <w:basedOn w:val="1"/>
    <w:next w:val="1"/>
    <w:unhideWhenUsed/>
    <w:uiPriority w:val="39"/>
    <w:pPr>
      <w:spacing w:after="100"/>
    </w:pPr>
  </w:style>
  <w:style w:type="table" w:styleId="14">
    <w:name w:val="Table Grid"/>
    <w:basedOn w:val="6"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Cabeçalho Char"/>
    <w:basedOn w:val="5"/>
    <w:link w:val="9"/>
    <w:uiPriority w:val="99"/>
  </w:style>
  <w:style w:type="character" w:customStyle="1" w:styleId="16">
    <w:name w:val="Rodapé Char"/>
    <w:basedOn w:val="5"/>
    <w:link w:val="10"/>
    <w:uiPriority w:val="99"/>
  </w:style>
  <w:style w:type="character" w:customStyle="1" w:styleId="17">
    <w:name w:val="Título 1 Char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pt-BR"/>
    </w:rPr>
  </w:style>
  <w:style w:type="table" w:customStyle="1" w:styleId="19">
    <w:name w:val="List Table 6 Colorful"/>
    <w:basedOn w:val="6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0">
    <w:name w:val="List Table 6 Colorful Accent 3"/>
    <w:basedOn w:val="6"/>
    <w:uiPriority w:val="51"/>
    <w:pPr>
      <w:spacing w:after="0"/>
    </w:pPr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1">
    <w:name w:val="List Table 1 Light Accent 3"/>
    <w:basedOn w:val="6"/>
    <w:uiPriority w:val="46"/>
    <w:pPr>
      <w:spacing w:after="0"/>
    </w:pPr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2">
    <w:name w:val="Título 2 Char"/>
    <w:basedOn w:val="5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23">
    <w:name w:val="List Paragraph"/>
    <w:basedOn w:val="1"/>
    <w:qFormat/>
    <w:uiPriority w:val="99"/>
    <w:pPr>
      <w:ind w:left="720"/>
      <w:contextualSpacing/>
    </w:pPr>
  </w:style>
  <w:style w:type="character" w:customStyle="1" w:styleId="24">
    <w:name w:val="Título 3 Char"/>
    <w:basedOn w:val="5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52168E-48D7-49AB-A241-CD53B67335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</Words>
  <Characters>557</Characters>
  <Lines>4</Lines>
  <Paragraphs>1</Paragraphs>
  <TotalTime>665</TotalTime>
  <ScaleCrop>false</ScaleCrop>
  <LinksUpToDate>false</LinksUpToDate>
  <CharactersWithSpaces>658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2021-09-14T10:34:00Z</dcterms:created>
  <dc:creator>João Ferreira</dc:creator>
  <cp:lastModifiedBy>João Ferreira</cp:lastModifiedBy>
  <cp:lastPrinted>2021-09-21T13:34:00Z</cp:lastPrinted>
  <dcterms:modified xsi:type="dcterms:W3CDTF">2021-10-19T11:38:36Z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1046-11.2.0.10323</vt:lpwstr>
  </property>
  <property fmtid="{D5CDD505-2E9C-101B-9397-08002B2CF9AE}" pid="3" name="ICV">
    <vt:lpwstr>5D04F2A7CD284D0180C0297AC63C32F5</vt:lpwstr>
  </property>
</Properties>
</file>