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9043" w14:textId="77777777" w:rsidR="005D75D3" w:rsidRDefault="005D75D3" w:rsidP="00BE361F">
      <w:pPr>
        <w:contextualSpacing/>
        <w:jc w:val="both"/>
      </w:pPr>
    </w:p>
    <w:p w14:paraId="2D73135D" w14:textId="77777777" w:rsidR="005D75D3" w:rsidRDefault="005D75D3" w:rsidP="00BE361F">
      <w:pPr>
        <w:contextualSpacing/>
        <w:jc w:val="both"/>
      </w:pPr>
    </w:p>
    <w:p w14:paraId="32BA9307" w14:textId="77777777" w:rsidR="005D75D3" w:rsidRDefault="005D75D3" w:rsidP="00BE361F">
      <w:pPr>
        <w:contextualSpacing/>
        <w:jc w:val="both"/>
      </w:pPr>
    </w:p>
    <w:p w14:paraId="3AA74EE2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8A01F1E" wp14:editId="41D69119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9F7B0" w14:textId="77777777" w:rsidR="00E25461" w:rsidRDefault="00E25461" w:rsidP="00BE361F">
      <w:pPr>
        <w:contextualSpacing/>
        <w:jc w:val="both"/>
      </w:pPr>
    </w:p>
    <w:p w14:paraId="2AEFEEA2" w14:textId="77777777" w:rsidR="005D75D3" w:rsidRDefault="005D75D3" w:rsidP="00BE361F">
      <w:pPr>
        <w:contextualSpacing/>
        <w:jc w:val="both"/>
      </w:pPr>
    </w:p>
    <w:p w14:paraId="51A29292" w14:textId="77777777" w:rsidR="005D75D3" w:rsidRDefault="005D75D3" w:rsidP="00BE361F">
      <w:pPr>
        <w:contextualSpacing/>
        <w:jc w:val="both"/>
      </w:pPr>
    </w:p>
    <w:p w14:paraId="64DDBD15" w14:textId="77777777" w:rsidR="005D75D3" w:rsidRDefault="005D75D3" w:rsidP="00BE361F">
      <w:pPr>
        <w:contextualSpacing/>
        <w:jc w:val="both"/>
      </w:pPr>
    </w:p>
    <w:p w14:paraId="29ABCADD" w14:textId="77777777" w:rsidR="005D75D3" w:rsidRDefault="005D75D3" w:rsidP="00BE361F">
      <w:pPr>
        <w:contextualSpacing/>
        <w:jc w:val="both"/>
      </w:pPr>
    </w:p>
    <w:p w14:paraId="3E9239E8" w14:textId="77777777" w:rsidR="005D75D3" w:rsidRDefault="005D75D3" w:rsidP="00BE361F">
      <w:pPr>
        <w:contextualSpacing/>
        <w:jc w:val="both"/>
      </w:pPr>
    </w:p>
    <w:p w14:paraId="0AC446E9" w14:textId="77777777" w:rsidR="005D75D3" w:rsidRDefault="005D75D3" w:rsidP="00BE361F">
      <w:pPr>
        <w:contextualSpacing/>
        <w:jc w:val="both"/>
      </w:pPr>
    </w:p>
    <w:p w14:paraId="26E11304" w14:textId="77777777" w:rsidR="005D75D3" w:rsidRDefault="005D75D3" w:rsidP="00BE361F">
      <w:pPr>
        <w:contextualSpacing/>
        <w:jc w:val="both"/>
      </w:pPr>
    </w:p>
    <w:p w14:paraId="23A3470A" w14:textId="77777777" w:rsidR="005D75D3" w:rsidRDefault="005D75D3" w:rsidP="00BE361F">
      <w:pPr>
        <w:contextualSpacing/>
        <w:jc w:val="both"/>
      </w:pPr>
    </w:p>
    <w:p w14:paraId="49E90228" w14:textId="77777777" w:rsidR="005D75D3" w:rsidRDefault="005D75D3" w:rsidP="00BE361F">
      <w:pPr>
        <w:contextualSpacing/>
        <w:jc w:val="both"/>
      </w:pPr>
    </w:p>
    <w:p w14:paraId="0B0482DD" w14:textId="77777777" w:rsidR="005D75D3" w:rsidRDefault="005D75D3" w:rsidP="00BE361F">
      <w:pPr>
        <w:contextualSpacing/>
        <w:jc w:val="both"/>
      </w:pPr>
    </w:p>
    <w:p w14:paraId="471D12F4" w14:textId="77777777" w:rsidR="005D75D3" w:rsidRDefault="005D75D3" w:rsidP="00BE361F">
      <w:pPr>
        <w:contextualSpacing/>
        <w:jc w:val="both"/>
      </w:pPr>
    </w:p>
    <w:p w14:paraId="416CFD19" w14:textId="77777777" w:rsidR="005D75D3" w:rsidRDefault="005D75D3" w:rsidP="00BE361F">
      <w:pPr>
        <w:contextualSpacing/>
        <w:jc w:val="both"/>
      </w:pPr>
    </w:p>
    <w:p w14:paraId="0D36757D" w14:textId="77777777" w:rsidR="005D75D3" w:rsidRDefault="005D75D3" w:rsidP="00BE361F">
      <w:pPr>
        <w:contextualSpacing/>
        <w:jc w:val="both"/>
      </w:pPr>
    </w:p>
    <w:p w14:paraId="7D45E1DF" w14:textId="77777777" w:rsidR="005D75D3" w:rsidRDefault="005D75D3" w:rsidP="00BE361F">
      <w:pPr>
        <w:contextualSpacing/>
        <w:jc w:val="both"/>
      </w:pPr>
    </w:p>
    <w:p w14:paraId="7CF72151" w14:textId="77777777" w:rsidR="005D75D3" w:rsidRDefault="005D75D3" w:rsidP="00BE361F">
      <w:pPr>
        <w:contextualSpacing/>
        <w:jc w:val="both"/>
      </w:pPr>
    </w:p>
    <w:p w14:paraId="2FC623A0" w14:textId="77777777" w:rsidR="005D75D3" w:rsidRDefault="005D75D3" w:rsidP="00BE361F">
      <w:pPr>
        <w:contextualSpacing/>
        <w:jc w:val="both"/>
      </w:pPr>
    </w:p>
    <w:p w14:paraId="5F518D0F" w14:textId="77777777" w:rsidR="005D75D3" w:rsidRDefault="005D75D3" w:rsidP="00BE361F">
      <w:pPr>
        <w:contextualSpacing/>
        <w:jc w:val="both"/>
      </w:pPr>
    </w:p>
    <w:p w14:paraId="569D73C8" w14:textId="77777777" w:rsidR="005D75D3" w:rsidRDefault="005D75D3" w:rsidP="00BE361F">
      <w:pPr>
        <w:contextualSpacing/>
        <w:jc w:val="both"/>
      </w:pPr>
    </w:p>
    <w:p w14:paraId="716F98BE" w14:textId="77777777" w:rsidR="005D75D3" w:rsidRDefault="005D75D3" w:rsidP="00BE361F">
      <w:pPr>
        <w:contextualSpacing/>
        <w:jc w:val="both"/>
      </w:pPr>
    </w:p>
    <w:p w14:paraId="6143B01A" w14:textId="77777777" w:rsidR="005D75D3" w:rsidRDefault="005D75D3" w:rsidP="00BE361F">
      <w:pPr>
        <w:contextualSpacing/>
        <w:jc w:val="both"/>
      </w:pPr>
    </w:p>
    <w:p w14:paraId="7CC7B1AE" w14:textId="77777777" w:rsidR="005D75D3" w:rsidRDefault="005D75D3" w:rsidP="00BE361F">
      <w:pPr>
        <w:contextualSpacing/>
        <w:jc w:val="both"/>
      </w:pPr>
    </w:p>
    <w:p w14:paraId="13F8510E" w14:textId="77777777" w:rsidR="005D75D3" w:rsidRDefault="005D75D3" w:rsidP="00BE361F">
      <w:pPr>
        <w:contextualSpacing/>
        <w:jc w:val="both"/>
      </w:pPr>
    </w:p>
    <w:p w14:paraId="384A4ED8" w14:textId="77777777" w:rsidR="005D75D3" w:rsidRDefault="005D75D3" w:rsidP="00BE361F">
      <w:pPr>
        <w:contextualSpacing/>
        <w:jc w:val="both"/>
      </w:pPr>
    </w:p>
    <w:p w14:paraId="15BF7642" w14:textId="77777777" w:rsidR="005D75D3" w:rsidRDefault="005D75D3" w:rsidP="00BE361F">
      <w:pPr>
        <w:contextualSpacing/>
        <w:jc w:val="both"/>
      </w:pPr>
    </w:p>
    <w:p w14:paraId="6D2887E2" w14:textId="77777777" w:rsidR="005D75D3" w:rsidRDefault="005D75D3" w:rsidP="00BE361F">
      <w:pPr>
        <w:contextualSpacing/>
        <w:jc w:val="both"/>
      </w:pPr>
    </w:p>
    <w:p w14:paraId="46F1D500" w14:textId="77777777" w:rsidR="005D75D3" w:rsidRDefault="005D75D3" w:rsidP="00BE361F">
      <w:pPr>
        <w:contextualSpacing/>
        <w:jc w:val="both"/>
      </w:pPr>
    </w:p>
    <w:p w14:paraId="46852A0E" w14:textId="77777777" w:rsidR="009A6EA9" w:rsidRDefault="009A6EA9" w:rsidP="00BE361F">
      <w:pPr>
        <w:contextualSpacing/>
        <w:jc w:val="both"/>
      </w:pPr>
    </w:p>
    <w:p w14:paraId="7DAB38BE" w14:textId="77777777" w:rsidR="009A6EA9" w:rsidRDefault="009A6EA9" w:rsidP="00BE361F">
      <w:pPr>
        <w:contextualSpacing/>
        <w:jc w:val="both"/>
      </w:pPr>
    </w:p>
    <w:p w14:paraId="2CACD32D" w14:textId="77777777" w:rsidR="009A6EA9" w:rsidRDefault="009A6EA9" w:rsidP="00BE361F">
      <w:pPr>
        <w:contextualSpacing/>
        <w:jc w:val="both"/>
      </w:pPr>
    </w:p>
    <w:p w14:paraId="7D2E2C74" w14:textId="77777777" w:rsidR="009A6EA9" w:rsidRDefault="009A6EA9" w:rsidP="00BE361F">
      <w:pPr>
        <w:contextualSpacing/>
        <w:jc w:val="both"/>
      </w:pPr>
    </w:p>
    <w:p w14:paraId="6F6C4670" w14:textId="77777777" w:rsidR="009A6EA9" w:rsidRDefault="009A6EA9" w:rsidP="00BE361F">
      <w:pPr>
        <w:contextualSpacing/>
        <w:jc w:val="both"/>
      </w:pPr>
    </w:p>
    <w:p w14:paraId="27D730E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057BA4ED" w14:textId="21F9644F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 w:rsidR="007C4F59"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3</w:t>
      </w:r>
    </w:p>
    <w:p w14:paraId="7372C281" w14:textId="77777777" w:rsidR="005D75D3" w:rsidRDefault="005D75D3" w:rsidP="00BE361F">
      <w:pPr>
        <w:contextualSpacing/>
        <w:jc w:val="both"/>
      </w:pPr>
    </w:p>
    <w:p w14:paraId="149CC7BA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5DA6DD98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59004CE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6F47F67D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1544F3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0803109F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78A15E47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61AAC4AC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02F24797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36C80ADA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33552756" w14:textId="59B5188E" w:rsidR="001E0CAD" w:rsidRPr="000E5546" w:rsidRDefault="00891CE2" w:rsidP="00BE361F">
            <w:pPr>
              <w:contextualSpacing/>
            </w:pPr>
            <w:r>
              <w:t>Edmario Valgueiro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64D2D56C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07527F82" w14:textId="6F3CF91C" w:rsidR="001E0CAD" w:rsidRPr="000E5546" w:rsidRDefault="00891CE2" w:rsidP="00BE361F">
            <w:pPr>
              <w:contextualSpacing/>
              <w:jc w:val="right"/>
            </w:pPr>
            <w:r>
              <w:t>05</w:t>
            </w:r>
            <w:r w:rsidR="001E0CAD" w:rsidRPr="000E5546">
              <w:t>/</w:t>
            </w:r>
            <w:r>
              <w:t>10</w:t>
            </w:r>
            <w:r w:rsidR="001E0CAD" w:rsidRPr="000E5546">
              <w:t>/2021</w:t>
            </w:r>
          </w:p>
        </w:tc>
      </w:tr>
      <w:tr w:rsidR="001E0CAD" w:rsidRPr="000E5546" w14:paraId="588D7CB5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3B12986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92BFF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3EDB3FB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C29542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96EC7F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46F61C5F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6AAB4293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4725E7FB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4415536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441C206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9FA3649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01430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E75E37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BA56B8E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4281ADB4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614903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DECBA8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DBC001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05C5DA8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69BFD31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3F1AAA9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692CC7D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75FAA67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BD21C7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689F269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94D1E77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3E9670A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C6CA41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EDEDB25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96B7301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1525631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56562A23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429B6BF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5F88AD41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4A279F6A" w14:textId="77777777" w:rsidR="000E5546" w:rsidRDefault="000E5546" w:rsidP="00BE361F">
      <w:pPr>
        <w:contextualSpacing/>
      </w:pPr>
    </w:p>
    <w:p w14:paraId="6D1B8C3B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4CDAE2F5" w14:textId="77777777" w:rsidTr="00F357D6">
        <w:tc>
          <w:tcPr>
            <w:tcW w:w="2517" w:type="dxa"/>
          </w:tcPr>
          <w:p w14:paraId="54DFB4C2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25266419" w14:textId="67BBD1DC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[000</w:t>
            </w:r>
            <w:r w:rsidR="00891CE2" w:rsidRPr="00891CE2">
              <w:rPr>
                <w:rFonts w:cs="Courier New"/>
                <w:color w:val="000000" w:themeColor="text1"/>
                <w:szCs w:val="24"/>
                <w:lang w:val="pt-PT"/>
              </w:rPr>
              <w:t>3</w:t>
            </w: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 xml:space="preserve">] </w:t>
            </w:r>
            <w:r w:rsidR="00891CE2" w:rsidRPr="00891CE2">
              <w:rPr>
                <w:rFonts w:cs="Courier New"/>
                <w:color w:val="000000" w:themeColor="text1"/>
                <w:szCs w:val="24"/>
                <w:lang w:val="pt-PT"/>
              </w:rPr>
              <w:t>Verificação de ordem de serviço</w:t>
            </w:r>
          </w:p>
        </w:tc>
      </w:tr>
      <w:tr w:rsidR="00BE361F" w14:paraId="7F6A913D" w14:textId="77777777" w:rsidTr="00F357D6">
        <w:tc>
          <w:tcPr>
            <w:tcW w:w="2517" w:type="dxa"/>
          </w:tcPr>
          <w:p w14:paraId="04419C9C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421CAB6" w14:textId="11DCA2C6" w:rsidR="00BE361F" w:rsidRPr="00891CE2" w:rsidRDefault="00891CE2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Verificar ordem de serviço</w:t>
            </w:r>
          </w:p>
        </w:tc>
      </w:tr>
      <w:tr w:rsidR="00BE361F" w14:paraId="270AD693" w14:textId="77777777" w:rsidTr="00F357D6">
        <w:tc>
          <w:tcPr>
            <w:tcW w:w="2517" w:type="dxa"/>
          </w:tcPr>
          <w:p w14:paraId="3652CB4B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214DD916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</w:rPr>
            </w:pPr>
            <w:r w:rsidRPr="00891CE2">
              <w:rPr>
                <w:rFonts w:cs="Courier New"/>
                <w:color w:val="000000" w:themeColor="text1"/>
                <w:szCs w:val="24"/>
              </w:rPr>
              <w:t>Dados:</w:t>
            </w:r>
          </w:p>
          <w:p w14:paraId="27975ED8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Número da ordem. NOrdem()</w:t>
            </w:r>
          </w:p>
          <w:p w14:paraId="751E58D6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Nome do cliente. NCliente()</w:t>
            </w:r>
          </w:p>
          <w:p w14:paraId="2842F7D0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Projeto. Projeto()</w:t>
            </w:r>
          </w:p>
          <w:p w14:paraId="2C29B9F6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Área.</w:t>
            </w:r>
          </w:p>
          <w:p w14:paraId="57CFCC36" w14:textId="77777777" w:rsidR="00891CE2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Título.</w:t>
            </w:r>
          </w:p>
          <w:p w14:paraId="4491C3A1" w14:textId="5123EA89" w:rsidR="00BE361F" w:rsidRPr="00891CE2" w:rsidRDefault="00891CE2" w:rsidP="00891CE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Detalhes do contratante: nome do contratante, posição, endereço, e-mail, telefone e data. ContractorDetail()</w:t>
            </w:r>
          </w:p>
        </w:tc>
      </w:tr>
      <w:tr w:rsidR="00BE361F" w14:paraId="7AD5F7E9" w14:textId="77777777" w:rsidTr="00F357D6">
        <w:tc>
          <w:tcPr>
            <w:tcW w:w="2517" w:type="dxa"/>
          </w:tcPr>
          <w:p w14:paraId="65D68C22" w14:textId="77777777" w:rsidR="00BE361F" w:rsidRPr="00891CE2" w:rsidRDefault="00BE361F" w:rsidP="00BE361F">
            <w:pPr>
              <w:contextualSpacing/>
              <w:rPr>
                <w:rFonts w:cs="Courier New"/>
                <w:color w:val="000000" w:themeColor="text1"/>
                <w:szCs w:val="24"/>
                <w:lang w:val="pt-PT"/>
              </w:rPr>
            </w:pPr>
            <w:r w:rsidRPr="00891CE2">
              <w:rPr>
                <w:rFonts w:cs="Courier New"/>
                <w:color w:val="000000" w:themeColor="text1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2CAE02C" w14:textId="024BAEEA" w:rsidR="00BE361F" w:rsidRPr="00891CE2" w:rsidRDefault="00BE361F" w:rsidP="00891CE2">
            <w:pPr>
              <w:pStyle w:val="PargrafodaLista"/>
              <w:widowControl w:val="0"/>
              <w:numPr>
                <w:ilvl w:val="0"/>
                <w:numId w:val="9"/>
              </w:numPr>
              <w:jc w:val="both"/>
              <w:rPr>
                <w:rFonts w:cs="Courier New"/>
                <w:color w:val="000000" w:themeColor="text1"/>
                <w:szCs w:val="24"/>
              </w:rPr>
            </w:pPr>
            <w:r w:rsidRPr="00891CE2">
              <w:rPr>
                <w:rFonts w:cs="Courier New"/>
                <w:color w:val="000000" w:themeColor="text1"/>
                <w:szCs w:val="24"/>
              </w:rPr>
              <w:t>Validação de dados</w:t>
            </w:r>
          </w:p>
          <w:p w14:paraId="628D3B40" w14:textId="77777777" w:rsidR="00891CE2" w:rsidRPr="00891CE2" w:rsidRDefault="00891CE2" w:rsidP="00891CE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Verificar se o Nº da ordem de serviço consta no sistema.</w:t>
            </w:r>
          </w:p>
          <w:p w14:paraId="5F26DED0" w14:textId="23EFD4B6" w:rsidR="00891CE2" w:rsidRPr="00891CE2" w:rsidRDefault="00891CE2" w:rsidP="00891CE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 xml:space="preserve">Verificar se os dados </w:t>
            </w:r>
            <w:r w:rsidR="000E14FC" w:rsidRPr="00891CE2">
              <w:rPr>
                <w:rFonts w:ascii="Courier New" w:hAnsi="Courier New" w:cs="Courier New"/>
                <w:color w:val="000000" w:themeColor="text1"/>
              </w:rPr>
              <w:t>dos clientes</w:t>
            </w:r>
            <w:r w:rsidRPr="00891CE2">
              <w:rPr>
                <w:rFonts w:ascii="Courier New" w:hAnsi="Courier New" w:cs="Courier New"/>
                <w:color w:val="000000" w:themeColor="text1"/>
              </w:rPr>
              <w:t xml:space="preserve"> estão corretos.</w:t>
            </w:r>
          </w:p>
          <w:p w14:paraId="5B2D7B09" w14:textId="1DF39C0E" w:rsidR="00BE361F" w:rsidRPr="00891CE2" w:rsidRDefault="00891CE2" w:rsidP="00891CE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 w:themeColor="text1"/>
              </w:rPr>
            </w:pPr>
            <w:r w:rsidRPr="00891CE2">
              <w:rPr>
                <w:rFonts w:ascii="Courier New" w:hAnsi="Courier New" w:cs="Courier New"/>
                <w:color w:val="000000" w:themeColor="text1"/>
              </w:rPr>
              <w:t>Verificar se os detalhes do contratante estão no sistema.</w:t>
            </w:r>
          </w:p>
        </w:tc>
      </w:tr>
    </w:tbl>
    <w:p w14:paraId="7D949835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9BA2" w14:textId="77777777" w:rsidR="003B0195" w:rsidRDefault="003B0195" w:rsidP="00830240">
      <w:pPr>
        <w:spacing w:after="0"/>
      </w:pPr>
      <w:r>
        <w:separator/>
      </w:r>
    </w:p>
  </w:endnote>
  <w:endnote w:type="continuationSeparator" w:id="0">
    <w:p w14:paraId="6D4D9207" w14:textId="77777777" w:rsidR="003B0195" w:rsidRDefault="003B0195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3B74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1F2C1F25" w14:textId="77777777" w:rsidTr="006B7220">
      <w:tc>
        <w:tcPr>
          <w:tcW w:w="2894" w:type="pct"/>
        </w:tcPr>
        <w:p w14:paraId="390D3B78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BAF36A5" w14:textId="6A9B2B9D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7C4F59">
            <w:rPr>
              <w:noProof/>
              <w:sz w:val="16"/>
              <w:szCs w:val="16"/>
            </w:rPr>
            <w:t>05/10/2021 23:13:00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1BD03FCB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B3A475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17DD" w14:textId="77777777" w:rsidR="003B0195" w:rsidRDefault="003B0195" w:rsidP="00830240">
      <w:pPr>
        <w:spacing w:after="0"/>
      </w:pPr>
      <w:r>
        <w:separator/>
      </w:r>
    </w:p>
  </w:footnote>
  <w:footnote w:type="continuationSeparator" w:id="0">
    <w:p w14:paraId="5F4C96CD" w14:textId="77777777" w:rsidR="003B0195" w:rsidRDefault="003B0195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2C86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45C604F" w14:textId="77777777" w:rsidTr="00830240">
      <w:trPr>
        <w:jc w:val="center"/>
      </w:trPr>
      <w:tc>
        <w:tcPr>
          <w:tcW w:w="1101" w:type="pct"/>
        </w:tcPr>
        <w:p w14:paraId="753E30CC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6DE2F007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024EAA8A" wp14:editId="1EF12B8E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361F285E" w14:textId="77777777" w:rsidR="009049B9" w:rsidRDefault="009049B9" w:rsidP="00830240">
          <w:pPr>
            <w:pStyle w:val="Cabealho"/>
            <w:jc w:val="right"/>
          </w:pPr>
        </w:p>
      </w:tc>
    </w:tr>
  </w:tbl>
  <w:p w14:paraId="46E79F73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272F"/>
    <w:multiLevelType w:val="hybridMultilevel"/>
    <w:tmpl w:val="D2520F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30BE"/>
    <w:multiLevelType w:val="multilevel"/>
    <w:tmpl w:val="325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112A6"/>
    <w:multiLevelType w:val="hybridMultilevel"/>
    <w:tmpl w:val="E6C6F25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24BFF"/>
    <w:multiLevelType w:val="multilevel"/>
    <w:tmpl w:val="5572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1"/>
    <w:lvlOverride w:ilvl="0">
      <w:lvl w:ilvl="0">
        <w:numFmt w:val="lowerLetter"/>
        <w:lvlText w:val="%1."/>
        <w:lvlJc w:val="left"/>
      </w:lvl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14FC"/>
    <w:rsid w:val="000E508E"/>
    <w:rsid w:val="000E5546"/>
    <w:rsid w:val="00107C40"/>
    <w:rsid w:val="00147D45"/>
    <w:rsid w:val="001550D6"/>
    <w:rsid w:val="0015729D"/>
    <w:rsid w:val="001609B8"/>
    <w:rsid w:val="001677C3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0195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C4F59"/>
    <w:rsid w:val="007D73A8"/>
    <w:rsid w:val="00802D42"/>
    <w:rsid w:val="00804C7F"/>
    <w:rsid w:val="00826F46"/>
    <w:rsid w:val="008275C4"/>
    <w:rsid w:val="00830240"/>
    <w:rsid w:val="00891CE2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F9DC5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891CE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116</cp:revision>
  <cp:lastPrinted>2021-09-21T13:34:00Z</cp:lastPrinted>
  <dcterms:created xsi:type="dcterms:W3CDTF">2021-09-14T10:34:00Z</dcterms:created>
  <dcterms:modified xsi:type="dcterms:W3CDTF">2021-11-03T23:32:00Z</dcterms:modified>
</cp:coreProperties>
</file>