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138F" w:rsidRDefault="003D138F" w:rsidP="003D138F">
      <w:pPr>
        <w:pStyle w:val="Default"/>
        <w:rPr>
          <w:sz w:val="28"/>
          <w:szCs w:val="28"/>
        </w:rPr>
      </w:pPr>
      <w:r>
        <w:rPr>
          <w:b/>
          <w:bCs/>
          <w:sz w:val="28"/>
          <w:szCs w:val="28"/>
        </w:rPr>
        <w:t xml:space="preserve">"Интернет база данных" к Договору №___ </w:t>
      </w:r>
    </w:p>
    <w:p w:rsidR="003D138F" w:rsidRDefault="003D138F" w:rsidP="003D138F">
      <w:pPr>
        <w:pStyle w:val="Default"/>
        <w:rPr>
          <w:sz w:val="28"/>
          <w:szCs w:val="28"/>
        </w:rPr>
      </w:pPr>
      <w:r>
        <w:rPr>
          <w:b/>
          <w:bCs/>
          <w:sz w:val="28"/>
          <w:szCs w:val="28"/>
        </w:rPr>
        <w:t xml:space="preserve">Содержание </w:t>
      </w:r>
    </w:p>
    <w:p w:rsidR="003D138F" w:rsidRDefault="003D138F" w:rsidP="003D138F">
      <w:pPr>
        <w:rPr>
          <w:rFonts w:ascii="Times New Roman" w:hAnsi="Times New Roman" w:cs="Times New Roman"/>
          <w:sz w:val="23"/>
          <w:szCs w:val="23"/>
        </w:rPr>
      </w:pPr>
      <w:r>
        <w:rPr>
          <w:rFonts w:ascii="Times New Roman" w:hAnsi="Times New Roman" w:cs="Times New Roman"/>
          <w:sz w:val="23"/>
          <w:szCs w:val="23"/>
        </w:rPr>
        <w:t xml:space="preserve">1. Введение </w:t>
      </w:r>
    </w:p>
    <w:p w:rsidR="003D138F" w:rsidRDefault="003D138F" w:rsidP="003D138F">
      <w:pPr>
        <w:rPr>
          <w:rFonts w:ascii="Times New Roman" w:hAnsi="Times New Roman" w:cs="Times New Roman"/>
          <w:sz w:val="23"/>
          <w:szCs w:val="23"/>
        </w:rPr>
      </w:pPr>
      <w:r>
        <w:rPr>
          <w:rFonts w:ascii="Times New Roman" w:hAnsi="Times New Roman" w:cs="Times New Roman"/>
          <w:sz w:val="23"/>
          <w:szCs w:val="23"/>
        </w:rPr>
        <w:t xml:space="preserve">1.1. Наименование программы </w:t>
      </w:r>
    </w:p>
    <w:p w:rsidR="003D138F" w:rsidRDefault="003D138F" w:rsidP="003D138F">
      <w:pPr>
        <w:rPr>
          <w:rFonts w:ascii="Times New Roman" w:hAnsi="Times New Roman" w:cs="Times New Roman"/>
          <w:sz w:val="23"/>
          <w:szCs w:val="23"/>
        </w:rPr>
      </w:pPr>
      <w:r>
        <w:rPr>
          <w:rFonts w:ascii="Times New Roman" w:hAnsi="Times New Roman" w:cs="Times New Roman"/>
          <w:sz w:val="23"/>
          <w:szCs w:val="23"/>
        </w:rPr>
        <w:t>1.2. Назначение и область применения</w:t>
      </w:r>
    </w:p>
    <w:p w:rsidR="003D138F" w:rsidRDefault="003D138F" w:rsidP="003D138F">
      <w:pPr>
        <w:rPr>
          <w:rFonts w:ascii="Times New Roman" w:hAnsi="Times New Roman" w:cs="Times New Roman"/>
          <w:sz w:val="23"/>
          <w:szCs w:val="23"/>
        </w:rPr>
      </w:pPr>
      <w:r>
        <w:rPr>
          <w:rFonts w:ascii="Times New Roman" w:hAnsi="Times New Roman" w:cs="Times New Roman"/>
          <w:sz w:val="23"/>
          <w:szCs w:val="23"/>
        </w:rPr>
        <w:t xml:space="preserve"> 2. Требования к программе</w:t>
      </w:r>
    </w:p>
    <w:p w:rsidR="003D138F" w:rsidRDefault="003D138F" w:rsidP="003D138F">
      <w:pPr>
        <w:rPr>
          <w:rFonts w:ascii="Times New Roman" w:hAnsi="Times New Roman" w:cs="Times New Roman"/>
          <w:sz w:val="23"/>
          <w:szCs w:val="23"/>
        </w:rPr>
      </w:pPr>
      <w:r>
        <w:rPr>
          <w:rFonts w:ascii="Times New Roman" w:hAnsi="Times New Roman" w:cs="Times New Roman"/>
          <w:sz w:val="23"/>
          <w:szCs w:val="23"/>
        </w:rPr>
        <w:t xml:space="preserve"> 2.1. Требования к функциональным характеристикам</w:t>
      </w:r>
    </w:p>
    <w:p w:rsidR="003D138F" w:rsidRDefault="003D138F" w:rsidP="003D138F">
      <w:pPr>
        <w:rPr>
          <w:rFonts w:ascii="Times New Roman" w:hAnsi="Times New Roman" w:cs="Times New Roman"/>
          <w:sz w:val="23"/>
          <w:szCs w:val="23"/>
        </w:rPr>
      </w:pPr>
      <w:r>
        <w:rPr>
          <w:rFonts w:ascii="Times New Roman" w:hAnsi="Times New Roman" w:cs="Times New Roman"/>
          <w:sz w:val="23"/>
          <w:szCs w:val="23"/>
        </w:rPr>
        <w:t xml:space="preserve"> 2.2. Требования к надежности </w:t>
      </w:r>
    </w:p>
    <w:p w:rsidR="003D138F" w:rsidRDefault="003D138F" w:rsidP="003D138F">
      <w:pPr>
        <w:rPr>
          <w:rFonts w:ascii="Times New Roman" w:hAnsi="Times New Roman" w:cs="Times New Roman"/>
          <w:sz w:val="23"/>
          <w:szCs w:val="23"/>
        </w:rPr>
      </w:pPr>
      <w:r>
        <w:rPr>
          <w:rFonts w:ascii="Times New Roman" w:hAnsi="Times New Roman" w:cs="Times New Roman"/>
          <w:sz w:val="23"/>
          <w:szCs w:val="23"/>
        </w:rPr>
        <w:t xml:space="preserve">2.2.1. Требования к обеспечению надежного функционирования программы </w:t>
      </w:r>
    </w:p>
    <w:p w:rsidR="003D138F" w:rsidRDefault="003D138F" w:rsidP="003D138F">
      <w:pPr>
        <w:rPr>
          <w:rFonts w:ascii="Times New Roman" w:hAnsi="Times New Roman" w:cs="Times New Roman"/>
          <w:sz w:val="23"/>
          <w:szCs w:val="23"/>
        </w:rPr>
      </w:pPr>
      <w:r>
        <w:rPr>
          <w:rFonts w:ascii="Times New Roman" w:hAnsi="Times New Roman" w:cs="Times New Roman"/>
          <w:sz w:val="23"/>
          <w:szCs w:val="23"/>
        </w:rPr>
        <w:t xml:space="preserve">2.2.2. Время восстановления после отказа </w:t>
      </w:r>
    </w:p>
    <w:p w:rsidR="003D138F" w:rsidRDefault="003D138F" w:rsidP="003D138F">
      <w:pPr>
        <w:rPr>
          <w:rFonts w:ascii="Times New Roman" w:hAnsi="Times New Roman" w:cs="Times New Roman"/>
          <w:sz w:val="23"/>
          <w:szCs w:val="23"/>
        </w:rPr>
      </w:pPr>
      <w:r>
        <w:rPr>
          <w:rFonts w:ascii="Times New Roman" w:hAnsi="Times New Roman" w:cs="Times New Roman"/>
          <w:sz w:val="23"/>
          <w:szCs w:val="23"/>
        </w:rPr>
        <w:t xml:space="preserve">2.2.3. Отказы из-за некорректных действий пользователей системы </w:t>
      </w:r>
    </w:p>
    <w:p w:rsidR="003D138F" w:rsidRDefault="003D138F" w:rsidP="003D138F">
      <w:pPr>
        <w:rPr>
          <w:rFonts w:ascii="Times New Roman" w:hAnsi="Times New Roman" w:cs="Times New Roman"/>
          <w:sz w:val="23"/>
          <w:szCs w:val="23"/>
        </w:rPr>
      </w:pPr>
      <w:r>
        <w:rPr>
          <w:rFonts w:ascii="Times New Roman" w:hAnsi="Times New Roman" w:cs="Times New Roman"/>
          <w:sz w:val="23"/>
          <w:szCs w:val="23"/>
        </w:rPr>
        <w:t xml:space="preserve">3. Условия эксплуатации </w:t>
      </w:r>
    </w:p>
    <w:p w:rsidR="003D138F" w:rsidRDefault="003D138F" w:rsidP="003D138F">
      <w:pPr>
        <w:rPr>
          <w:rFonts w:ascii="Times New Roman" w:hAnsi="Times New Roman" w:cs="Times New Roman"/>
          <w:sz w:val="23"/>
          <w:szCs w:val="23"/>
        </w:rPr>
      </w:pPr>
      <w:r>
        <w:rPr>
          <w:rFonts w:ascii="Times New Roman" w:hAnsi="Times New Roman" w:cs="Times New Roman"/>
          <w:sz w:val="23"/>
          <w:szCs w:val="23"/>
        </w:rPr>
        <w:t xml:space="preserve">3.1. Климатические условия эксплуатации </w:t>
      </w:r>
    </w:p>
    <w:p w:rsidR="003D138F" w:rsidRDefault="003D138F" w:rsidP="003D138F">
      <w:pPr>
        <w:rPr>
          <w:rFonts w:ascii="Times New Roman" w:hAnsi="Times New Roman" w:cs="Times New Roman"/>
          <w:sz w:val="23"/>
          <w:szCs w:val="23"/>
        </w:rPr>
      </w:pPr>
      <w:r>
        <w:rPr>
          <w:rFonts w:ascii="Times New Roman" w:hAnsi="Times New Roman" w:cs="Times New Roman"/>
          <w:sz w:val="23"/>
          <w:szCs w:val="23"/>
        </w:rPr>
        <w:t xml:space="preserve">3.2. Требования к квалификации и численности персонала </w:t>
      </w:r>
    </w:p>
    <w:p w:rsidR="003D138F" w:rsidRDefault="003D138F" w:rsidP="003D138F">
      <w:pPr>
        <w:rPr>
          <w:rFonts w:ascii="Times New Roman" w:hAnsi="Times New Roman" w:cs="Times New Roman"/>
          <w:sz w:val="23"/>
          <w:szCs w:val="23"/>
        </w:rPr>
      </w:pPr>
      <w:r>
        <w:rPr>
          <w:rFonts w:ascii="Times New Roman" w:hAnsi="Times New Roman" w:cs="Times New Roman"/>
          <w:sz w:val="23"/>
          <w:szCs w:val="23"/>
        </w:rPr>
        <w:t xml:space="preserve">3.3. Требования к составу и параметрам технических средств </w:t>
      </w:r>
    </w:p>
    <w:p w:rsidR="003D138F" w:rsidRDefault="003D138F" w:rsidP="003D138F">
      <w:pPr>
        <w:rPr>
          <w:rFonts w:ascii="Times New Roman" w:hAnsi="Times New Roman" w:cs="Times New Roman"/>
          <w:sz w:val="23"/>
          <w:szCs w:val="23"/>
        </w:rPr>
      </w:pPr>
      <w:r>
        <w:rPr>
          <w:rFonts w:ascii="Times New Roman" w:hAnsi="Times New Roman" w:cs="Times New Roman"/>
          <w:sz w:val="23"/>
          <w:szCs w:val="23"/>
        </w:rPr>
        <w:t xml:space="preserve">3.4. Требования к информационной и программной совместимости </w:t>
      </w:r>
    </w:p>
    <w:p w:rsidR="003D138F" w:rsidRDefault="003D138F" w:rsidP="003D138F">
      <w:pPr>
        <w:rPr>
          <w:rFonts w:ascii="Times New Roman" w:hAnsi="Times New Roman" w:cs="Times New Roman"/>
          <w:sz w:val="23"/>
          <w:szCs w:val="23"/>
        </w:rPr>
      </w:pPr>
      <w:r>
        <w:rPr>
          <w:rFonts w:ascii="Times New Roman" w:hAnsi="Times New Roman" w:cs="Times New Roman"/>
          <w:sz w:val="23"/>
          <w:szCs w:val="23"/>
        </w:rPr>
        <w:t xml:space="preserve">3.4.1. Требования к информационным структурам и методам решения </w:t>
      </w:r>
    </w:p>
    <w:p w:rsidR="003D138F" w:rsidRDefault="003D138F" w:rsidP="003D138F">
      <w:pPr>
        <w:rPr>
          <w:rFonts w:ascii="Times New Roman" w:hAnsi="Times New Roman" w:cs="Times New Roman"/>
          <w:sz w:val="23"/>
          <w:szCs w:val="23"/>
        </w:rPr>
      </w:pPr>
      <w:r>
        <w:rPr>
          <w:rFonts w:ascii="Times New Roman" w:hAnsi="Times New Roman" w:cs="Times New Roman"/>
          <w:sz w:val="23"/>
          <w:szCs w:val="23"/>
        </w:rPr>
        <w:t xml:space="preserve">3.4.2. Требования к исходным кодам и языкам программирования </w:t>
      </w:r>
    </w:p>
    <w:p w:rsidR="003D138F" w:rsidRDefault="003D138F" w:rsidP="003D138F">
      <w:pPr>
        <w:rPr>
          <w:rFonts w:ascii="Times New Roman" w:hAnsi="Times New Roman" w:cs="Times New Roman"/>
          <w:sz w:val="23"/>
          <w:szCs w:val="23"/>
        </w:rPr>
      </w:pPr>
      <w:r>
        <w:rPr>
          <w:rFonts w:ascii="Times New Roman" w:hAnsi="Times New Roman" w:cs="Times New Roman"/>
          <w:sz w:val="23"/>
          <w:szCs w:val="23"/>
        </w:rPr>
        <w:t xml:space="preserve">3.4.3. Требования к программным средствам, используемым программой </w:t>
      </w:r>
    </w:p>
    <w:p w:rsidR="003D138F" w:rsidRDefault="003D138F" w:rsidP="003D138F">
      <w:pPr>
        <w:rPr>
          <w:rFonts w:ascii="Times New Roman" w:hAnsi="Times New Roman" w:cs="Times New Roman"/>
          <w:sz w:val="23"/>
          <w:szCs w:val="23"/>
        </w:rPr>
      </w:pPr>
      <w:r>
        <w:rPr>
          <w:rFonts w:ascii="Times New Roman" w:hAnsi="Times New Roman" w:cs="Times New Roman"/>
          <w:sz w:val="23"/>
          <w:szCs w:val="23"/>
        </w:rPr>
        <w:t xml:space="preserve">3.4.4. Требования к защите информации и программ </w:t>
      </w:r>
    </w:p>
    <w:p w:rsidR="003D138F" w:rsidRDefault="003D138F" w:rsidP="003D138F">
      <w:pPr>
        <w:rPr>
          <w:rFonts w:ascii="Times New Roman" w:hAnsi="Times New Roman" w:cs="Times New Roman"/>
          <w:sz w:val="23"/>
          <w:szCs w:val="23"/>
        </w:rPr>
      </w:pPr>
      <w:r>
        <w:rPr>
          <w:rFonts w:ascii="Times New Roman" w:hAnsi="Times New Roman" w:cs="Times New Roman"/>
          <w:sz w:val="23"/>
          <w:szCs w:val="23"/>
        </w:rPr>
        <w:t xml:space="preserve">3.5. Специальные требования </w:t>
      </w:r>
    </w:p>
    <w:p w:rsidR="003D138F" w:rsidRDefault="003D138F" w:rsidP="003D138F">
      <w:pPr>
        <w:rPr>
          <w:rFonts w:ascii="Times New Roman" w:hAnsi="Times New Roman" w:cs="Times New Roman"/>
          <w:sz w:val="23"/>
          <w:szCs w:val="23"/>
        </w:rPr>
      </w:pPr>
      <w:r>
        <w:rPr>
          <w:rFonts w:ascii="Times New Roman" w:hAnsi="Times New Roman" w:cs="Times New Roman"/>
          <w:sz w:val="23"/>
          <w:szCs w:val="23"/>
        </w:rPr>
        <w:t xml:space="preserve">4. Требования к программной документации </w:t>
      </w:r>
    </w:p>
    <w:p w:rsidR="003D138F" w:rsidRDefault="003D138F" w:rsidP="003D138F">
      <w:pPr>
        <w:rPr>
          <w:rFonts w:ascii="Times New Roman" w:hAnsi="Times New Roman" w:cs="Times New Roman"/>
          <w:sz w:val="23"/>
          <w:szCs w:val="23"/>
        </w:rPr>
      </w:pPr>
      <w:r>
        <w:rPr>
          <w:rFonts w:ascii="Times New Roman" w:hAnsi="Times New Roman" w:cs="Times New Roman"/>
          <w:sz w:val="23"/>
          <w:szCs w:val="23"/>
        </w:rPr>
        <w:t xml:space="preserve">4.1. Предварительный состав программной документации </w:t>
      </w:r>
    </w:p>
    <w:p w:rsidR="003D138F" w:rsidRDefault="003D138F" w:rsidP="003D138F">
      <w:pPr>
        <w:rPr>
          <w:rFonts w:ascii="Times New Roman" w:hAnsi="Times New Roman" w:cs="Times New Roman"/>
          <w:sz w:val="23"/>
          <w:szCs w:val="23"/>
        </w:rPr>
      </w:pPr>
      <w:r>
        <w:rPr>
          <w:rFonts w:ascii="Times New Roman" w:hAnsi="Times New Roman" w:cs="Times New Roman"/>
          <w:sz w:val="23"/>
          <w:szCs w:val="23"/>
        </w:rPr>
        <w:t xml:space="preserve">5. Технико-экономические показатели </w:t>
      </w:r>
    </w:p>
    <w:p w:rsidR="003D138F" w:rsidRDefault="003D138F" w:rsidP="003D138F">
      <w:pPr>
        <w:rPr>
          <w:rFonts w:ascii="Times New Roman" w:hAnsi="Times New Roman" w:cs="Times New Roman"/>
          <w:sz w:val="23"/>
          <w:szCs w:val="23"/>
        </w:rPr>
      </w:pPr>
      <w:r>
        <w:rPr>
          <w:rFonts w:ascii="Times New Roman" w:hAnsi="Times New Roman" w:cs="Times New Roman"/>
          <w:sz w:val="23"/>
          <w:szCs w:val="23"/>
        </w:rPr>
        <w:t xml:space="preserve">5.1. Экономические преимущества разработки </w:t>
      </w:r>
    </w:p>
    <w:p w:rsidR="003D138F" w:rsidRDefault="003D138F" w:rsidP="003D138F">
      <w:pPr>
        <w:rPr>
          <w:rFonts w:ascii="Times New Roman" w:hAnsi="Times New Roman" w:cs="Times New Roman"/>
          <w:sz w:val="23"/>
          <w:szCs w:val="23"/>
        </w:rPr>
      </w:pPr>
      <w:r>
        <w:rPr>
          <w:rFonts w:ascii="Times New Roman" w:hAnsi="Times New Roman" w:cs="Times New Roman"/>
          <w:sz w:val="23"/>
          <w:szCs w:val="23"/>
        </w:rPr>
        <w:t xml:space="preserve">6. Стадии и этапы разработки </w:t>
      </w:r>
    </w:p>
    <w:p w:rsidR="003D138F" w:rsidRDefault="003D138F" w:rsidP="003D138F">
      <w:pPr>
        <w:rPr>
          <w:rFonts w:ascii="Times New Roman" w:hAnsi="Times New Roman" w:cs="Times New Roman"/>
          <w:sz w:val="23"/>
          <w:szCs w:val="23"/>
        </w:rPr>
      </w:pPr>
      <w:r>
        <w:rPr>
          <w:rFonts w:ascii="Times New Roman" w:hAnsi="Times New Roman" w:cs="Times New Roman"/>
          <w:sz w:val="23"/>
          <w:szCs w:val="23"/>
        </w:rPr>
        <w:t xml:space="preserve">6.1. Стадии разработки </w:t>
      </w:r>
    </w:p>
    <w:p w:rsidR="003D138F" w:rsidRDefault="003D138F" w:rsidP="003D138F">
      <w:pPr>
        <w:rPr>
          <w:rFonts w:ascii="Times New Roman" w:hAnsi="Times New Roman" w:cs="Times New Roman"/>
          <w:sz w:val="23"/>
          <w:szCs w:val="23"/>
        </w:rPr>
      </w:pPr>
      <w:r>
        <w:rPr>
          <w:rFonts w:ascii="Times New Roman" w:hAnsi="Times New Roman" w:cs="Times New Roman"/>
          <w:sz w:val="23"/>
          <w:szCs w:val="23"/>
        </w:rPr>
        <w:t xml:space="preserve">6.2. Этапы разработки </w:t>
      </w:r>
    </w:p>
    <w:p w:rsidR="003D138F" w:rsidRDefault="003D138F" w:rsidP="003D138F">
      <w:pPr>
        <w:rPr>
          <w:rFonts w:ascii="Times New Roman" w:hAnsi="Times New Roman" w:cs="Times New Roman"/>
          <w:sz w:val="23"/>
          <w:szCs w:val="23"/>
        </w:rPr>
      </w:pPr>
      <w:r>
        <w:rPr>
          <w:rFonts w:ascii="Times New Roman" w:hAnsi="Times New Roman" w:cs="Times New Roman"/>
          <w:sz w:val="23"/>
          <w:szCs w:val="23"/>
        </w:rPr>
        <w:t xml:space="preserve">6.3. Содержание работ по этапам </w:t>
      </w:r>
    </w:p>
    <w:p w:rsidR="003D138F" w:rsidRDefault="003D138F" w:rsidP="003D138F">
      <w:pPr>
        <w:rPr>
          <w:rFonts w:ascii="Times New Roman" w:hAnsi="Times New Roman" w:cs="Times New Roman"/>
          <w:sz w:val="23"/>
          <w:szCs w:val="23"/>
        </w:rPr>
      </w:pPr>
      <w:r>
        <w:rPr>
          <w:rFonts w:ascii="Times New Roman" w:hAnsi="Times New Roman" w:cs="Times New Roman"/>
          <w:sz w:val="23"/>
          <w:szCs w:val="23"/>
        </w:rPr>
        <w:t xml:space="preserve">7. Порядок контроля и приемки </w:t>
      </w:r>
    </w:p>
    <w:p w:rsidR="003D138F" w:rsidRDefault="003D138F" w:rsidP="003D138F">
      <w:pPr>
        <w:rPr>
          <w:rFonts w:ascii="Times New Roman" w:hAnsi="Times New Roman" w:cs="Times New Roman"/>
          <w:sz w:val="23"/>
          <w:szCs w:val="23"/>
        </w:rPr>
      </w:pPr>
      <w:r>
        <w:rPr>
          <w:rFonts w:ascii="Times New Roman" w:hAnsi="Times New Roman" w:cs="Times New Roman"/>
          <w:sz w:val="23"/>
          <w:szCs w:val="23"/>
        </w:rPr>
        <w:t xml:space="preserve">7.1. Виды испытаний </w:t>
      </w:r>
    </w:p>
    <w:p w:rsidR="00FD6917" w:rsidRDefault="003D138F" w:rsidP="003D138F">
      <w:pPr>
        <w:rPr>
          <w:rFonts w:ascii="Times New Roman" w:hAnsi="Times New Roman" w:cs="Times New Roman"/>
          <w:sz w:val="23"/>
          <w:szCs w:val="23"/>
        </w:rPr>
      </w:pPr>
      <w:r>
        <w:rPr>
          <w:rFonts w:ascii="Times New Roman" w:hAnsi="Times New Roman" w:cs="Times New Roman"/>
          <w:sz w:val="23"/>
          <w:szCs w:val="23"/>
        </w:rPr>
        <w:t>7.2. Общие требования к приемке работы</w:t>
      </w:r>
    </w:p>
    <w:p w:rsidR="003D138F" w:rsidRDefault="003D138F" w:rsidP="003D138F">
      <w:pPr>
        <w:rPr>
          <w:rFonts w:ascii="Times New Roman" w:hAnsi="Times New Roman" w:cs="Times New Roman"/>
          <w:sz w:val="23"/>
          <w:szCs w:val="23"/>
        </w:rPr>
      </w:pPr>
    </w:p>
    <w:p w:rsidR="003D138F" w:rsidRPr="003D138F" w:rsidRDefault="003D138F" w:rsidP="003D138F">
      <w:pPr>
        <w:autoSpaceDE w:val="0"/>
        <w:autoSpaceDN w:val="0"/>
        <w:adjustRightInd w:val="0"/>
        <w:spacing w:after="0" w:line="240" w:lineRule="auto"/>
        <w:rPr>
          <w:rFonts w:ascii="Arial" w:hAnsi="Arial" w:cs="Arial"/>
          <w:color w:val="000000"/>
          <w:sz w:val="36"/>
          <w:szCs w:val="36"/>
        </w:rPr>
      </w:pPr>
      <w:r w:rsidRPr="003D138F">
        <w:rPr>
          <w:rFonts w:ascii="Arial" w:hAnsi="Arial" w:cs="Arial"/>
          <w:b/>
          <w:bCs/>
          <w:color w:val="000000"/>
          <w:sz w:val="36"/>
          <w:szCs w:val="36"/>
        </w:rPr>
        <w:lastRenderedPageBreak/>
        <w:t xml:space="preserve">1. Введение </w:t>
      </w:r>
    </w:p>
    <w:p w:rsidR="003D138F" w:rsidRPr="003D138F" w:rsidRDefault="003D138F" w:rsidP="003D138F">
      <w:pPr>
        <w:autoSpaceDE w:val="0"/>
        <w:autoSpaceDN w:val="0"/>
        <w:adjustRightInd w:val="0"/>
        <w:spacing w:after="0" w:line="240" w:lineRule="auto"/>
        <w:rPr>
          <w:rFonts w:ascii="Arial" w:hAnsi="Arial" w:cs="Arial"/>
          <w:color w:val="000000"/>
          <w:sz w:val="28"/>
          <w:szCs w:val="28"/>
        </w:rPr>
      </w:pPr>
      <w:r w:rsidRPr="003D138F">
        <w:rPr>
          <w:rFonts w:ascii="Palatino Linotype" w:hAnsi="Palatino Linotype" w:cs="Palatino Linotype"/>
          <w:b/>
          <w:bCs/>
          <w:color w:val="000000"/>
          <w:sz w:val="28"/>
          <w:szCs w:val="28"/>
        </w:rPr>
        <w:t xml:space="preserve">1.1. Наименование программы </w:t>
      </w:r>
    </w:p>
    <w:p w:rsidR="003D138F" w:rsidRPr="003D138F" w:rsidRDefault="003D138F" w:rsidP="003D138F">
      <w:pPr>
        <w:autoSpaceDE w:val="0"/>
        <w:autoSpaceDN w:val="0"/>
        <w:adjustRightInd w:val="0"/>
        <w:spacing w:after="0" w:line="240" w:lineRule="auto"/>
        <w:rPr>
          <w:rFonts w:ascii="Times New Roman" w:hAnsi="Times New Roman" w:cs="Times New Roman"/>
          <w:color w:val="000000"/>
          <w:sz w:val="23"/>
          <w:szCs w:val="23"/>
        </w:rPr>
      </w:pPr>
      <w:r w:rsidRPr="003D138F">
        <w:rPr>
          <w:rFonts w:ascii="Times New Roman" w:hAnsi="Times New Roman" w:cs="Times New Roman"/>
          <w:color w:val="000000"/>
          <w:sz w:val="23"/>
          <w:szCs w:val="23"/>
        </w:rPr>
        <w:t xml:space="preserve">Наименование программы: "Интернет база данных Земная ось" </w:t>
      </w:r>
    </w:p>
    <w:p w:rsidR="003D138F" w:rsidRPr="003D138F" w:rsidRDefault="003D138F" w:rsidP="003D138F">
      <w:pPr>
        <w:autoSpaceDE w:val="0"/>
        <w:autoSpaceDN w:val="0"/>
        <w:adjustRightInd w:val="0"/>
        <w:spacing w:after="0" w:line="240" w:lineRule="auto"/>
        <w:rPr>
          <w:rFonts w:ascii="Palatino Linotype" w:hAnsi="Palatino Linotype" w:cs="Palatino Linotype"/>
          <w:color w:val="000000"/>
          <w:sz w:val="28"/>
          <w:szCs w:val="28"/>
        </w:rPr>
      </w:pPr>
      <w:r w:rsidRPr="003D138F">
        <w:rPr>
          <w:rFonts w:ascii="Palatino Linotype" w:hAnsi="Palatino Linotype" w:cs="Palatino Linotype"/>
          <w:b/>
          <w:bCs/>
          <w:color w:val="000000"/>
          <w:sz w:val="28"/>
          <w:szCs w:val="28"/>
        </w:rPr>
        <w:t xml:space="preserve">1.2. Назначение и область применения </w:t>
      </w:r>
    </w:p>
    <w:p w:rsidR="003D138F" w:rsidRPr="003D138F" w:rsidRDefault="003D138F" w:rsidP="003D138F">
      <w:pPr>
        <w:autoSpaceDE w:val="0"/>
        <w:autoSpaceDN w:val="0"/>
        <w:adjustRightInd w:val="0"/>
        <w:spacing w:after="0" w:line="240" w:lineRule="auto"/>
        <w:rPr>
          <w:rFonts w:ascii="Arial" w:hAnsi="Arial" w:cs="Arial"/>
          <w:color w:val="000000"/>
          <w:sz w:val="23"/>
          <w:szCs w:val="23"/>
        </w:rPr>
      </w:pPr>
      <w:r w:rsidRPr="003D138F">
        <w:rPr>
          <w:rFonts w:ascii="Times New Roman" w:hAnsi="Times New Roman" w:cs="Times New Roman"/>
          <w:color w:val="000000"/>
          <w:sz w:val="23"/>
          <w:szCs w:val="23"/>
        </w:rPr>
        <w:t xml:space="preserve">Программа предназначена для создания, управления содержимым базы данных, содержащим следующие данные: </w:t>
      </w:r>
    </w:p>
    <w:p w:rsidR="003D138F" w:rsidRPr="003D138F" w:rsidRDefault="003D138F" w:rsidP="003D138F">
      <w:pPr>
        <w:autoSpaceDE w:val="0"/>
        <w:autoSpaceDN w:val="0"/>
        <w:adjustRightInd w:val="0"/>
        <w:spacing w:after="0" w:line="240" w:lineRule="auto"/>
        <w:rPr>
          <w:rFonts w:ascii="Arial" w:hAnsi="Arial" w:cs="Arial"/>
          <w:color w:val="000000"/>
          <w:sz w:val="23"/>
          <w:szCs w:val="23"/>
        </w:rPr>
      </w:pPr>
      <w:r w:rsidRPr="003D138F">
        <w:rPr>
          <w:rFonts w:ascii="Times New Roman" w:hAnsi="Times New Roman" w:cs="Times New Roman"/>
          <w:color w:val="000000"/>
          <w:sz w:val="23"/>
          <w:szCs w:val="23"/>
        </w:rPr>
        <w:t xml:space="preserve">1.2.1. Предложения туроператоров 1.2.2. Прейскуранты цен для расчета индивидуальных туров 1.2.3. Возможность проведения статистических анализов (изменение цен, рейсов) 1.2.4. Данные туристов для онлайн бронирования. 1.2.5. Данные по отелям </w:t>
      </w:r>
    </w:p>
    <w:p w:rsidR="003D138F" w:rsidRDefault="003D138F" w:rsidP="003D138F">
      <w:pPr>
        <w:rPr>
          <w:rFonts w:ascii="Times New Roman" w:hAnsi="Times New Roman" w:cs="Times New Roman"/>
          <w:color w:val="000000"/>
          <w:sz w:val="23"/>
          <w:szCs w:val="23"/>
        </w:rPr>
      </w:pPr>
      <w:r w:rsidRPr="003D138F">
        <w:rPr>
          <w:rFonts w:ascii="Times New Roman" w:hAnsi="Times New Roman" w:cs="Times New Roman"/>
          <w:color w:val="000000"/>
          <w:sz w:val="23"/>
          <w:szCs w:val="23"/>
        </w:rPr>
        <w:t xml:space="preserve">Программа предоставляет Веб-интерфейс для управления содержимым базы данным в соответствии с предъявляемыми требованиями по протоколу </w:t>
      </w:r>
      <w:proofErr w:type="spellStart"/>
      <w:r w:rsidRPr="003D138F">
        <w:rPr>
          <w:rFonts w:ascii="Times New Roman" w:hAnsi="Times New Roman" w:cs="Times New Roman"/>
          <w:color w:val="000000"/>
          <w:sz w:val="23"/>
          <w:szCs w:val="23"/>
        </w:rPr>
        <w:t>http</w:t>
      </w:r>
      <w:proofErr w:type="spellEnd"/>
      <w:r>
        <w:rPr>
          <w:rFonts w:ascii="Times New Roman" w:hAnsi="Times New Roman" w:cs="Times New Roman"/>
          <w:color w:val="000000"/>
          <w:sz w:val="23"/>
          <w:szCs w:val="23"/>
          <w:lang w:val="en-US"/>
        </w:rPr>
        <w:t>s</w:t>
      </w:r>
      <w:r w:rsidRPr="003D138F">
        <w:rPr>
          <w:rFonts w:ascii="Times New Roman" w:hAnsi="Times New Roman" w:cs="Times New Roman"/>
          <w:color w:val="000000"/>
          <w:sz w:val="23"/>
          <w:szCs w:val="23"/>
        </w:rPr>
        <w:t>.</w:t>
      </w:r>
    </w:p>
    <w:p w:rsidR="003D138F" w:rsidRDefault="003D138F" w:rsidP="003D138F">
      <w:pPr>
        <w:rPr>
          <w:rFonts w:ascii="Times New Roman" w:hAnsi="Times New Roman" w:cs="Times New Roman"/>
          <w:color w:val="000000"/>
          <w:sz w:val="23"/>
          <w:szCs w:val="23"/>
        </w:rPr>
      </w:pPr>
    </w:p>
    <w:p w:rsidR="003D138F" w:rsidRPr="003D138F" w:rsidRDefault="003D138F" w:rsidP="003D138F">
      <w:pPr>
        <w:autoSpaceDE w:val="0"/>
        <w:autoSpaceDN w:val="0"/>
        <w:adjustRightInd w:val="0"/>
        <w:spacing w:after="0" w:line="240" w:lineRule="auto"/>
        <w:rPr>
          <w:rFonts w:ascii="Arial" w:hAnsi="Arial" w:cs="Arial"/>
          <w:color w:val="000000"/>
          <w:sz w:val="36"/>
          <w:szCs w:val="36"/>
        </w:rPr>
      </w:pPr>
      <w:r w:rsidRPr="003D138F">
        <w:rPr>
          <w:rFonts w:ascii="Arial" w:hAnsi="Arial" w:cs="Arial"/>
          <w:b/>
          <w:bCs/>
          <w:color w:val="000000"/>
          <w:sz w:val="36"/>
          <w:szCs w:val="36"/>
        </w:rPr>
        <w:t xml:space="preserve">2. Требования к программе </w:t>
      </w:r>
    </w:p>
    <w:p w:rsidR="003D138F" w:rsidRPr="003D138F" w:rsidRDefault="003D138F" w:rsidP="003D138F">
      <w:pPr>
        <w:autoSpaceDE w:val="0"/>
        <w:autoSpaceDN w:val="0"/>
        <w:adjustRightInd w:val="0"/>
        <w:spacing w:after="0" w:line="240" w:lineRule="auto"/>
        <w:rPr>
          <w:rFonts w:ascii="Palatino Linotype" w:hAnsi="Palatino Linotype" w:cs="Palatino Linotype"/>
          <w:color w:val="000000"/>
          <w:sz w:val="28"/>
          <w:szCs w:val="28"/>
        </w:rPr>
      </w:pPr>
      <w:r w:rsidRPr="003D138F">
        <w:rPr>
          <w:rFonts w:ascii="Palatino Linotype" w:hAnsi="Palatino Linotype" w:cs="Palatino Linotype"/>
          <w:b/>
          <w:bCs/>
          <w:color w:val="000000"/>
          <w:sz w:val="28"/>
          <w:szCs w:val="28"/>
        </w:rPr>
        <w:t xml:space="preserve">2.1. Требования к функциональным характеристикам </w:t>
      </w:r>
    </w:p>
    <w:p w:rsidR="00D03BE4" w:rsidRDefault="003D138F" w:rsidP="003D138F">
      <w:pPr>
        <w:rPr>
          <w:rFonts w:ascii="Times New Roman" w:hAnsi="Times New Roman" w:cs="Times New Roman"/>
          <w:color w:val="000000"/>
          <w:sz w:val="23"/>
          <w:szCs w:val="23"/>
        </w:rPr>
      </w:pPr>
      <w:r w:rsidRPr="003D138F">
        <w:rPr>
          <w:rFonts w:ascii="Times New Roman" w:hAnsi="Times New Roman" w:cs="Times New Roman"/>
          <w:color w:val="000000"/>
          <w:sz w:val="23"/>
          <w:szCs w:val="23"/>
        </w:rPr>
        <w:t xml:space="preserve">Программа должна обеспечивать возможность выполнения перечисленных ниже функций: 2.1.1. Разделение </w:t>
      </w:r>
      <w:proofErr w:type="gramStart"/>
      <w:r w:rsidRPr="003D138F">
        <w:rPr>
          <w:rFonts w:ascii="Times New Roman" w:hAnsi="Times New Roman" w:cs="Times New Roman"/>
          <w:color w:val="000000"/>
          <w:sz w:val="23"/>
          <w:szCs w:val="23"/>
        </w:rPr>
        <w:t>пользователей</w:t>
      </w:r>
      <w:proofErr w:type="gramEnd"/>
      <w:r w:rsidRPr="003D138F">
        <w:rPr>
          <w:rFonts w:ascii="Times New Roman" w:hAnsi="Times New Roman" w:cs="Times New Roman"/>
          <w:color w:val="000000"/>
          <w:sz w:val="23"/>
          <w:szCs w:val="23"/>
        </w:rPr>
        <w:t xml:space="preserve"> подключаемых через Веб интерфейс на группы: </w:t>
      </w:r>
    </w:p>
    <w:p w:rsidR="003D138F" w:rsidRDefault="003D138F" w:rsidP="003D138F">
      <w:pPr>
        <w:rPr>
          <w:rFonts w:ascii="Times New Roman" w:hAnsi="Times New Roman" w:cs="Times New Roman"/>
          <w:color w:val="000000"/>
          <w:sz w:val="23"/>
          <w:szCs w:val="23"/>
        </w:rPr>
      </w:pPr>
      <w:bookmarkStart w:id="0" w:name="_GoBack"/>
      <w:bookmarkEnd w:id="0"/>
      <w:r w:rsidRPr="003D138F">
        <w:rPr>
          <w:rFonts w:ascii="Times New Roman" w:hAnsi="Times New Roman" w:cs="Times New Roman"/>
          <w:color w:val="000000"/>
          <w:sz w:val="23"/>
          <w:szCs w:val="23"/>
        </w:rPr>
        <w:t>2.1.1.1. Неавторизованных 2.1.1.2. Туристов 2.1.1.3. Администраторов базы данных 2.1.2. Возможность поиска (фильтрации) по базе данных информации по предложениям тур операторов 2.1.3. Возможность бронирования выбранного предложения тур оператора в режиме онлайн авторизованными пользователями (туристами). Подключение конкретной платежной системы в условия технического задания не входят. 2.1.4. Возможность оплаты в режиме онлайн или в офисе забронированного предложения туроператора. 2.1.5. Возможность поиска (фильтрации) по базе данных информации по отелям. 2.1.6. Для Администраторов базы данных возможность поиска (фильтрации) по базе данных информации по туристам. 2.1.7. Для Администраторов базы данных возможность анализа в базе данных динамики изменения цен и рейсов. 2.1.1. Возможность подключения независимых модулей импорта из внешних источников данных в текущую базу.</w:t>
      </w:r>
    </w:p>
    <w:p w:rsidR="003D138F" w:rsidRPr="003D138F" w:rsidRDefault="003D138F" w:rsidP="003D138F">
      <w:pPr>
        <w:autoSpaceDE w:val="0"/>
        <w:autoSpaceDN w:val="0"/>
        <w:adjustRightInd w:val="0"/>
        <w:spacing w:after="0" w:line="240" w:lineRule="auto"/>
        <w:rPr>
          <w:rFonts w:ascii="Palatino Linotype" w:hAnsi="Palatino Linotype" w:cs="Palatino Linotype"/>
          <w:color w:val="000000"/>
          <w:sz w:val="28"/>
          <w:szCs w:val="28"/>
        </w:rPr>
      </w:pPr>
      <w:r w:rsidRPr="003D138F">
        <w:rPr>
          <w:rFonts w:ascii="Palatino Linotype" w:hAnsi="Palatino Linotype" w:cs="Palatino Linotype"/>
          <w:b/>
          <w:bCs/>
          <w:color w:val="000000"/>
          <w:sz w:val="28"/>
          <w:szCs w:val="28"/>
        </w:rPr>
        <w:t xml:space="preserve">2.2. Требования к надежности </w:t>
      </w:r>
    </w:p>
    <w:p w:rsidR="003D138F" w:rsidRPr="003D138F" w:rsidRDefault="003D138F" w:rsidP="003D138F">
      <w:pPr>
        <w:autoSpaceDE w:val="0"/>
        <w:autoSpaceDN w:val="0"/>
        <w:adjustRightInd w:val="0"/>
        <w:spacing w:after="0" w:line="240" w:lineRule="auto"/>
        <w:rPr>
          <w:rFonts w:ascii="Cambria" w:hAnsi="Cambria" w:cs="Cambria"/>
          <w:color w:val="4F81BC"/>
        </w:rPr>
      </w:pPr>
      <w:r w:rsidRPr="003D138F">
        <w:rPr>
          <w:rFonts w:ascii="Cambria" w:hAnsi="Cambria" w:cs="Cambria"/>
          <w:b/>
          <w:bCs/>
          <w:color w:val="4F81BC"/>
        </w:rPr>
        <w:t xml:space="preserve">2.2.1 Требования к обеспечению надежного функционирования программы </w:t>
      </w:r>
    </w:p>
    <w:p w:rsidR="003D138F" w:rsidRPr="003D138F" w:rsidRDefault="003D138F" w:rsidP="003D138F">
      <w:pPr>
        <w:autoSpaceDE w:val="0"/>
        <w:autoSpaceDN w:val="0"/>
        <w:adjustRightInd w:val="0"/>
        <w:spacing w:after="0" w:line="240" w:lineRule="auto"/>
        <w:rPr>
          <w:rFonts w:ascii="Palatino Linotype" w:hAnsi="Palatino Linotype" w:cs="Palatino Linotype"/>
          <w:color w:val="000000"/>
          <w:sz w:val="23"/>
          <w:szCs w:val="23"/>
        </w:rPr>
      </w:pPr>
      <w:r w:rsidRPr="003D138F">
        <w:rPr>
          <w:rFonts w:ascii="Times New Roman" w:hAnsi="Times New Roman" w:cs="Times New Roman"/>
          <w:color w:val="000000"/>
          <w:sz w:val="23"/>
          <w:szCs w:val="23"/>
        </w:rPr>
        <w:t xml:space="preserve">Надежное (устойчивое) функционирование программы должно быть обеспечено выполнением Заказчиком совокупности организационно-технических мероприятий, перечень которых приведен ниже: а) организацией бесперебойного питания технических средств; б) использованием лицензионного программного обеспечения; в) регулярным выполнением рекомендаций Министерства труда и социального развития РФ, изложенных в Постановлении от 23 июля 1998 г. Об утверждении межотраслевых типовых норм времени на работы по сервисному обслуживанию ПЭВМ и оргтехники и сопровождению программных средств»; г) регулярным выполнением требований ГОСТ 51188-98. Защита информации. Испытания программных средств на наличие компьютерных вирусов </w:t>
      </w:r>
    </w:p>
    <w:p w:rsidR="003D138F" w:rsidRPr="003D138F" w:rsidRDefault="003D138F" w:rsidP="003D138F">
      <w:pPr>
        <w:autoSpaceDE w:val="0"/>
        <w:autoSpaceDN w:val="0"/>
        <w:adjustRightInd w:val="0"/>
        <w:spacing w:after="0" w:line="240" w:lineRule="auto"/>
        <w:rPr>
          <w:rFonts w:ascii="Cambria" w:hAnsi="Cambria" w:cs="Cambria"/>
          <w:color w:val="4F81BC"/>
        </w:rPr>
      </w:pPr>
      <w:r w:rsidRPr="003D138F">
        <w:rPr>
          <w:rFonts w:ascii="Cambria" w:hAnsi="Cambria" w:cs="Cambria"/>
          <w:b/>
          <w:bCs/>
          <w:color w:val="4F81BC"/>
        </w:rPr>
        <w:t xml:space="preserve">2.2.2. Время восстановления после отказа </w:t>
      </w:r>
    </w:p>
    <w:p w:rsidR="003D138F" w:rsidRPr="003D138F" w:rsidRDefault="003D138F" w:rsidP="003D138F">
      <w:pPr>
        <w:autoSpaceDE w:val="0"/>
        <w:autoSpaceDN w:val="0"/>
        <w:adjustRightInd w:val="0"/>
        <w:spacing w:after="0" w:line="240" w:lineRule="auto"/>
        <w:rPr>
          <w:rFonts w:ascii="Palatino Linotype" w:hAnsi="Palatino Linotype" w:cs="Palatino Linotype"/>
          <w:color w:val="000000"/>
          <w:sz w:val="23"/>
          <w:szCs w:val="23"/>
        </w:rPr>
      </w:pPr>
      <w:r w:rsidRPr="003D138F">
        <w:rPr>
          <w:rFonts w:ascii="Times New Roman" w:hAnsi="Times New Roman" w:cs="Times New Roman"/>
          <w:color w:val="000000"/>
          <w:sz w:val="23"/>
          <w:szCs w:val="23"/>
        </w:rPr>
        <w:t xml:space="preserve">Время восстановления после отказа, вызванного сбоем электропитания технических средств (иными внешними факторами), не фатальным сбоем (не крахом) операционной системы, не должно превышать 30-ти минут при условии соблюдения условий эксплуатации технических и программных средств. Время восстановления после отказа, вызванного неисправностью технических средств, фатальным сбоем (крахом) операционной системы, не должно превышать времени, требуемого на устранение неисправностей технических средств и переустановки программных средств. </w:t>
      </w:r>
    </w:p>
    <w:p w:rsidR="003D138F" w:rsidRPr="003D138F" w:rsidRDefault="003D138F" w:rsidP="003D138F">
      <w:pPr>
        <w:autoSpaceDE w:val="0"/>
        <w:autoSpaceDN w:val="0"/>
        <w:adjustRightInd w:val="0"/>
        <w:spacing w:after="0" w:line="240" w:lineRule="auto"/>
        <w:rPr>
          <w:rFonts w:ascii="Palatino Linotype" w:hAnsi="Palatino Linotype" w:cs="Palatino Linotype"/>
          <w:color w:val="000000"/>
        </w:rPr>
      </w:pPr>
      <w:r w:rsidRPr="003D138F">
        <w:rPr>
          <w:rFonts w:ascii="Cambria" w:hAnsi="Cambria" w:cs="Cambria"/>
          <w:b/>
          <w:bCs/>
          <w:color w:val="4F81BC"/>
        </w:rPr>
        <w:t xml:space="preserve">2.2.3. Отказы из-за некорректных действий пользователей системы </w:t>
      </w:r>
    </w:p>
    <w:p w:rsidR="003D138F" w:rsidRDefault="003D138F" w:rsidP="003D138F">
      <w:pPr>
        <w:rPr>
          <w:rFonts w:ascii="Times New Roman" w:hAnsi="Times New Roman" w:cs="Times New Roman"/>
          <w:color w:val="000000"/>
          <w:sz w:val="23"/>
          <w:szCs w:val="23"/>
        </w:rPr>
      </w:pPr>
      <w:r w:rsidRPr="003D138F">
        <w:rPr>
          <w:rFonts w:ascii="Times New Roman" w:hAnsi="Times New Roman" w:cs="Times New Roman"/>
          <w:color w:val="000000"/>
          <w:sz w:val="23"/>
          <w:szCs w:val="23"/>
        </w:rPr>
        <w:lastRenderedPageBreak/>
        <w:t>Отказы программы вследствие некорректных действий пользователя при взаимодействии с программой через Веб интерфейс недопустимы.</w:t>
      </w:r>
    </w:p>
    <w:p w:rsidR="003D138F" w:rsidRPr="003D138F" w:rsidRDefault="003D138F" w:rsidP="003D138F">
      <w:pPr>
        <w:autoSpaceDE w:val="0"/>
        <w:autoSpaceDN w:val="0"/>
        <w:adjustRightInd w:val="0"/>
        <w:spacing w:after="0" w:line="240" w:lineRule="auto"/>
        <w:rPr>
          <w:rFonts w:ascii="Arial" w:hAnsi="Arial" w:cs="Arial"/>
          <w:color w:val="000000"/>
          <w:sz w:val="36"/>
          <w:szCs w:val="36"/>
        </w:rPr>
      </w:pPr>
      <w:r w:rsidRPr="003D138F">
        <w:rPr>
          <w:rFonts w:ascii="Arial" w:hAnsi="Arial" w:cs="Arial"/>
          <w:b/>
          <w:bCs/>
          <w:color w:val="000000"/>
          <w:sz w:val="36"/>
          <w:szCs w:val="36"/>
        </w:rPr>
        <w:t xml:space="preserve">3. Условия эксплуатации </w:t>
      </w:r>
    </w:p>
    <w:p w:rsidR="003D138F" w:rsidRPr="003D138F" w:rsidRDefault="003D138F" w:rsidP="003D138F">
      <w:pPr>
        <w:autoSpaceDE w:val="0"/>
        <w:autoSpaceDN w:val="0"/>
        <w:adjustRightInd w:val="0"/>
        <w:spacing w:after="0" w:line="240" w:lineRule="auto"/>
        <w:rPr>
          <w:rFonts w:ascii="Palatino Linotype" w:hAnsi="Palatino Linotype" w:cs="Palatino Linotype"/>
          <w:color w:val="000000"/>
          <w:sz w:val="28"/>
          <w:szCs w:val="28"/>
        </w:rPr>
      </w:pPr>
      <w:r w:rsidRPr="003D138F">
        <w:rPr>
          <w:rFonts w:ascii="Palatino Linotype" w:hAnsi="Palatino Linotype" w:cs="Palatino Linotype"/>
          <w:b/>
          <w:bCs/>
          <w:color w:val="000000"/>
          <w:sz w:val="28"/>
          <w:szCs w:val="28"/>
        </w:rPr>
        <w:t xml:space="preserve">3.1. Климатические условия эксплуатации </w:t>
      </w:r>
    </w:p>
    <w:p w:rsidR="003D138F" w:rsidRDefault="003D138F" w:rsidP="003D138F">
      <w:pPr>
        <w:rPr>
          <w:rFonts w:ascii="Times New Roman" w:hAnsi="Times New Roman" w:cs="Times New Roman"/>
          <w:color w:val="000000"/>
          <w:sz w:val="23"/>
          <w:szCs w:val="23"/>
        </w:rPr>
      </w:pPr>
      <w:r w:rsidRPr="003D138F">
        <w:rPr>
          <w:rFonts w:ascii="Times New Roman" w:hAnsi="Times New Roman" w:cs="Times New Roman"/>
          <w:color w:val="000000"/>
          <w:sz w:val="23"/>
          <w:szCs w:val="23"/>
        </w:rPr>
        <w:t>Климатические условия эксплуатации, при которых должны обеспечиваться заданные характеристики, должны удовлетворять требованиям, предъявляемым к техническим средствам в части условий их эксплуатации</w:t>
      </w:r>
    </w:p>
    <w:p w:rsidR="003D138F" w:rsidRPr="003D138F" w:rsidRDefault="003D138F" w:rsidP="003D138F">
      <w:pPr>
        <w:autoSpaceDE w:val="0"/>
        <w:autoSpaceDN w:val="0"/>
        <w:adjustRightInd w:val="0"/>
        <w:spacing w:after="0" w:line="240" w:lineRule="auto"/>
        <w:rPr>
          <w:rFonts w:ascii="Palatino Linotype" w:hAnsi="Palatino Linotype" w:cs="Palatino Linotype"/>
          <w:color w:val="000000"/>
          <w:sz w:val="28"/>
          <w:szCs w:val="28"/>
        </w:rPr>
      </w:pPr>
      <w:r w:rsidRPr="003D138F">
        <w:rPr>
          <w:rFonts w:ascii="Palatino Linotype" w:hAnsi="Palatino Linotype" w:cs="Palatino Linotype"/>
          <w:b/>
          <w:bCs/>
          <w:color w:val="000000"/>
          <w:sz w:val="28"/>
          <w:szCs w:val="28"/>
        </w:rPr>
        <w:t xml:space="preserve">3.2. Требования к квалификации и численности персонала </w:t>
      </w:r>
    </w:p>
    <w:p w:rsidR="003D138F" w:rsidRDefault="003D138F" w:rsidP="003D138F">
      <w:pPr>
        <w:rPr>
          <w:rFonts w:ascii="Times New Roman" w:hAnsi="Times New Roman" w:cs="Times New Roman"/>
          <w:color w:val="000000"/>
          <w:sz w:val="23"/>
          <w:szCs w:val="23"/>
        </w:rPr>
      </w:pPr>
      <w:r w:rsidRPr="003D138F">
        <w:rPr>
          <w:rFonts w:ascii="Times New Roman" w:hAnsi="Times New Roman" w:cs="Times New Roman"/>
          <w:color w:val="000000"/>
          <w:sz w:val="23"/>
          <w:szCs w:val="23"/>
        </w:rPr>
        <w:t>Минимальное количество персонала, требуемого для работы программы, должно составлять не менее 2 штатных единиц — системный администратор и конечный пользователь программы — оператор. Системный администратор должен иметь высшее профильное образование и сертификаты компании-производителя операционной системы. В перечень задач, выполняемых системным администратором, должны входить: а) задача поддержания работоспособности технических средств; б) задачи установки (инсталляции) и поддержания работоспособности системных программных средств — операционной системы; в) задача установки (инсталляции) программы. г) задача создания резервных копий базы данных.</w:t>
      </w:r>
    </w:p>
    <w:p w:rsidR="003D138F" w:rsidRPr="003D138F" w:rsidRDefault="003D138F" w:rsidP="003D138F">
      <w:pPr>
        <w:autoSpaceDE w:val="0"/>
        <w:autoSpaceDN w:val="0"/>
        <w:adjustRightInd w:val="0"/>
        <w:spacing w:after="0" w:line="240" w:lineRule="auto"/>
        <w:rPr>
          <w:rFonts w:ascii="Palatino Linotype" w:hAnsi="Palatino Linotype" w:cs="Palatino Linotype"/>
          <w:color w:val="000000"/>
          <w:sz w:val="28"/>
          <w:szCs w:val="28"/>
        </w:rPr>
      </w:pPr>
      <w:r w:rsidRPr="003D138F">
        <w:rPr>
          <w:rFonts w:ascii="Palatino Linotype" w:hAnsi="Palatino Linotype" w:cs="Palatino Linotype"/>
          <w:b/>
          <w:bCs/>
          <w:color w:val="000000"/>
          <w:sz w:val="28"/>
          <w:szCs w:val="28"/>
        </w:rPr>
        <w:t xml:space="preserve">3.3. Требования к составу и параметрам технических средств </w:t>
      </w:r>
    </w:p>
    <w:p w:rsidR="003D138F" w:rsidRPr="003D138F" w:rsidRDefault="003D138F" w:rsidP="003D138F">
      <w:pPr>
        <w:autoSpaceDE w:val="0"/>
        <w:autoSpaceDN w:val="0"/>
        <w:adjustRightInd w:val="0"/>
        <w:spacing w:after="0" w:line="240" w:lineRule="auto"/>
        <w:rPr>
          <w:rFonts w:ascii="Palatino Linotype" w:hAnsi="Palatino Linotype" w:cs="Palatino Linotype"/>
          <w:color w:val="000000"/>
          <w:sz w:val="23"/>
          <w:szCs w:val="23"/>
        </w:rPr>
      </w:pPr>
      <w:r w:rsidRPr="003D138F">
        <w:rPr>
          <w:rFonts w:ascii="Times New Roman" w:hAnsi="Times New Roman" w:cs="Times New Roman"/>
          <w:color w:val="000000"/>
          <w:sz w:val="23"/>
          <w:szCs w:val="23"/>
        </w:rPr>
        <w:t xml:space="preserve">3.3.1. В состав технических средств должен входить IВМ-совместимый персональный компьютер (ПЭВМ), выполняющий роль сервера, включающий в себя: </w:t>
      </w:r>
    </w:p>
    <w:p w:rsidR="003D138F" w:rsidRPr="003D138F" w:rsidRDefault="003D138F" w:rsidP="003D138F">
      <w:pPr>
        <w:autoSpaceDE w:val="0"/>
        <w:autoSpaceDN w:val="0"/>
        <w:adjustRightInd w:val="0"/>
        <w:spacing w:after="0" w:line="240" w:lineRule="auto"/>
        <w:rPr>
          <w:rFonts w:ascii="Palatino Linotype" w:hAnsi="Palatino Linotype" w:cs="Palatino Linotype"/>
          <w:color w:val="000000"/>
          <w:sz w:val="23"/>
          <w:szCs w:val="23"/>
        </w:rPr>
      </w:pPr>
      <w:r w:rsidRPr="003D138F">
        <w:rPr>
          <w:rFonts w:ascii="Times New Roman" w:hAnsi="Times New Roman" w:cs="Times New Roman"/>
          <w:color w:val="000000"/>
          <w:sz w:val="23"/>
          <w:szCs w:val="23"/>
        </w:rPr>
        <w:t xml:space="preserve">3.3.1.1. процессор Pentium-2.0Hz, не менее; 3.3.1.2. оперативную память объемом, 1Гигабайт, не менее; 3.3.1.3. HDD, 40 Гигабайт, не менее; 3.3.1.4. операционную систему </w:t>
      </w:r>
      <w:proofErr w:type="spellStart"/>
      <w:r w:rsidRPr="003D138F">
        <w:rPr>
          <w:rFonts w:ascii="Times New Roman" w:hAnsi="Times New Roman" w:cs="Times New Roman"/>
          <w:color w:val="000000"/>
          <w:sz w:val="23"/>
          <w:szCs w:val="23"/>
        </w:rPr>
        <w:t>Windows</w:t>
      </w:r>
      <w:proofErr w:type="spellEnd"/>
      <w:r w:rsidRPr="003D138F">
        <w:rPr>
          <w:rFonts w:ascii="Times New Roman" w:hAnsi="Times New Roman" w:cs="Times New Roman"/>
          <w:color w:val="000000"/>
          <w:sz w:val="23"/>
          <w:szCs w:val="23"/>
        </w:rPr>
        <w:t xml:space="preserve"> 2000 </w:t>
      </w:r>
      <w:proofErr w:type="spellStart"/>
      <w:r w:rsidRPr="003D138F">
        <w:rPr>
          <w:rFonts w:ascii="Times New Roman" w:hAnsi="Times New Roman" w:cs="Times New Roman"/>
          <w:color w:val="000000"/>
          <w:sz w:val="23"/>
          <w:szCs w:val="23"/>
        </w:rPr>
        <w:t>Server</w:t>
      </w:r>
      <w:proofErr w:type="spellEnd"/>
      <w:r w:rsidRPr="003D138F">
        <w:rPr>
          <w:rFonts w:ascii="Times New Roman" w:hAnsi="Times New Roman" w:cs="Times New Roman"/>
          <w:color w:val="000000"/>
          <w:sz w:val="23"/>
          <w:szCs w:val="23"/>
        </w:rPr>
        <w:t xml:space="preserve"> или </w:t>
      </w:r>
      <w:proofErr w:type="spellStart"/>
      <w:r w:rsidRPr="003D138F">
        <w:rPr>
          <w:rFonts w:ascii="Times New Roman" w:hAnsi="Times New Roman" w:cs="Times New Roman"/>
          <w:color w:val="000000"/>
          <w:sz w:val="23"/>
          <w:szCs w:val="23"/>
        </w:rPr>
        <w:t>Windows</w:t>
      </w:r>
      <w:proofErr w:type="spellEnd"/>
      <w:r w:rsidRPr="003D138F">
        <w:rPr>
          <w:rFonts w:ascii="Times New Roman" w:hAnsi="Times New Roman" w:cs="Times New Roman"/>
          <w:color w:val="000000"/>
          <w:sz w:val="23"/>
          <w:szCs w:val="23"/>
        </w:rPr>
        <w:t xml:space="preserve"> 2003; 3.3.1.5. операционную систему </w:t>
      </w:r>
      <w:proofErr w:type="spellStart"/>
      <w:r w:rsidRPr="003D138F">
        <w:rPr>
          <w:rFonts w:ascii="Times New Roman" w:hAnsi="Times New Roman" w:cs="Times New Roman"/>
          <w:color w:val="000000"/>
          <w:sz w:val="23"/>
          <w:szCs w:val="23"/>
        </w:rPr>
        <w:t>Windows</w:t>
      </w:r>
      <w:proofErr w:type="spellEnd"/>
      <w:r w:rsidRPr="003D138F">
        <w:rPr>
          <w:rFonts w:ascii="Times New Roman" w:hAnsi="Times New Roman" w:cs="Times New Roman"/>
          <w:color w:val="000000"/>
          <w:sz w:val="23"/>
          <w:szCs w:val="23"/>
        </w:rPr>
        <w:t xml:space="preserve"> 2000 </w:t>
      </w:r>
      <w:proofErr w:type="spellStart"/>
      <w:r w:rsidRPr="003D138F">
        <w:rPr>
          <w:rFonts w:ascii="Times New Roman" w:hAnsi="Times New Roman" w:cs="Times New Roman"/>
          <w:color w:val="000000"/>
          <w:sz w:val="23"/>
          <w:szCs w:val="23"/>
        </w:rPr>
        <w:t>Server</w:t>
      </w:r>
      <w:proofErr w:type="spellEnd"/>
      <w:r w:rsidRPr="003D138F">
        <w:rPr>
          <w:rFonts w:ascii="Times New Roman" w:hAnsi="Times New Roman" w:cs="Times New Roman"/>
          <w:color w:val="000000"/>
          <w:sz w:val="23"/>
          <w:szCs w:val="23"/>
        </w:rPr>
        <w:t xml:space="preserve"> или </w:t>
      </w:r>
      <w:proofErr w:type="spellStart"/>
      <w:r w:rsidRPr="003D138F">
        <w:rPr>
          <w:rFonts w:ascii="Times New Roman" w:hAnsi="Times New Roman" w:cs="Times New Roman"/>
          <w:color w:val="000000"/>
          <w:sz w:val="23"/>
          <w:szCs w:val="23"/>
        </w:rPr>
        <w:t>Windows</w:t>
      </w:r>
      <w:proofErr w:type="spellEnd"/>
      <w:r w:rsidRPr="003D138F">
        <w:rPr>
          <w:rFonts w:ascii="Times New Roman" w:hAnsi="Times New Roman" w:cs="Times New Roman"/>
          <w:color w:val="000000"/>
          <w:sz w:val="23"/>
          <w:szCs w:val="23"/>
        </w:rPr>
        <w:t xml:space="preserve"> 2003; 3.3.1.6. </w:t>
      </w:r>
      <w:proofErr w:type="spellStart"/>
      <w:r w:rsidRPr="003D138F">
        <w:rPr>
          <w:rFonts w:ascii="Times New Roman" w:hAnsi="Times New Roman" w:cs="Times New Roman"/>
          <w:color w:val="000000"/>
          <w:sz w:val="23"/>
          <w:szCs w:val="23"/>
        </w:rPr>
        <w:t>Microsoft</w:t>
      </w:r>
      <w:proofErr w:type="spellEnd"/>
      <w:r w:rsidRPr="003D138F">
        <w:rPr>
          <w:rFonts w:ascii="Times New Roman" w:hAnsi="Times New Roman" w:cs="Times New Roman"/>
          <w:color w:val="000000"/>
          <w:sz w:val="23"/>
          <w:szCs w:val="23"/>
        </w:rPr>
        <w:t xml:space="preserve"> SQL </w:t>
      </w:r>
      <w:proofErr w:type="spellStart"/>
      <w:r w:rsidRPr="003D138F">
        <w:rPr>
          <w:rFonts w:ascii="Times New Roman" w:hAnsi="Times New Roman" w:cs="Times New Roman"/>
          <w:color w:val="000000"/>
          <w:sz w:val="23"/>
          <w:szCs w:val="23"/>
        </w:rPr>
        <w:t>Server</w:t>
      </w:r>
      <w:proofErr w:type="spellEnd"/>
      <w:r w:rsidRPr="003D138F">
        <w:rPr>
          <w:rFonts w:ascii="Times New Roman" w:hAnsi="Times New Roman" w:cs="Times New Roman"/>
          <w:color w:val="000000"/>
          <w:sz w:val="23"/>
          <w:szCs w:val="23"/>
        </w:rPr>
        <w:t xml:space="preserve"> 2000 </w:t>
      </w:r>
    </w:p>
    <w:p w:rsidR="003D138F" w:rsidRDefault="003D138F" w:rsidP="003D138F">
      <w:pPr>
        <w:rPr>
          <w:rFonts w:ascii="Palatino Linotype" w:hAnsi="Palatino Linotype" w:cs="Palatino Linotype"/>
          <w:b/>
          <w:bCs/>
          <w:color w:val="000000"/>
          <w:sz w:val="28"/>
          <w:szCs w:val="28"/>
        </w:rPr>
      </w:pPr>
      <w:r w:rsidRPr="003D138F">
        <w:rPr>
          <w:rFonts w:ascii="Palatino Linotype" w:hAnsi="Palatino Linotype" w:cs="Palatino Linotype"/>
          <w:b/>
          <w:bCs/>
          <w:color w:val="000000"/>
          <w:sz w:val="28"/>
          <w:szCs w:val="28"/>
        </w:rPr>
        <w:t>3.4. Требования к информационной и программной совместимости</w:t>
      </w:r>
    </w:p>
    <w:p w:rsidR="003D138F" w:rsidRPr="003D138F" w:rsidRDefault="003D138F" w:rsidP="003D138F">
      <w:pPr>
        <w:autoSpaceDE w:val="0"/>
        <w:autoSpaceDN w:val="0"/>
        <w:adjustRightInd w:val="0"/>
        <w:spacing w:after="0" w:line="240" w:lineRule="auto"/>
        <w:rPr>
          <w:rFonts w:ascii="Cambria" w:hAnsi="Cambria" w:cs="Cambria"/>
          <w:color w:val="4F81BC"/>
        </w:rPr>
      </w:pPr>
      <w:r w:rsidRPr="003D138F">
        <w:rPr>
          <w:rFonts w:ascii="Cambria" w:hAnsi="Cambria" w:cs="Cambria"/>
          <w:b/>
          <w:bCs/>
          <w:color w:val="4F81BC"/>
        </w:rPr>
        <w:t xml:space="preserve">3.4.1. Требования к информационным структурам и методам решения </w:t>
      </w:r>
    </w:p>
    <w:p w:rsidR="003D138F" w:rsidRDefault="003D138F" w:rsidP="003D138F">
      <w:pPr>
        <w:rPr>
          <w:rFonts w:ascii="Times New Roman" w:hAnsi="Times New Roman" w:cs="Times New Roman"/>
          <w:color w:val="000000"/>
          <w:sz w:val="23"/>
          <w:szCs w:val="23"/>
        </w:rPr>
      </w:pPr>
      <w:r w:rsidRPr="003D138F">
        <w:rPr>
          <w:rFonts w:ascii="Times New Roman" w:hAnsi="Times New Roman" w:cs="Times New Roman"/>
          <w:color w:val="000000"/>
          <w:sz w:val="23"/>
          <w:szCs w:val="23"/>
        </w:rPr>
        <w:t xml:space="preserve">База данных работает под управлением </w:t>
      </w:r>
      <w:proofErr w:type="spellStart"/>
      <w:r w:rsidRPr="003D138F">
        <w:rPr>
          <w:rFonts w:ascii="Times New Roman" w:hAnsi="Times New Roman" w:cs="Times New Roman"/>
          <w:color w:val="000000"/>
          <w:sz w:val="23"/>
          <w:szCs w:val="23"/>
        </w:rPr>
        <w:t>Microsoft</w:t>
      </w:r>
      <w:proofErr w:type="spellEnd"/>
      <w:r w:rsidRPr="003D138F">
        <w:rPr>
          <w:rFonts w:ascii="Times New Roman" w:hAnsi="Times New Roman" w:cs="Times New Roman"/>
          <w:color w:val="000000"/>
          <w:sz w:val="23"/>
          <w:szCs w:val="23"/>
        </w:rPr>
        <w:t xml:space="preserve"> SQL </w:t>
      </w:r>
      <w:proofErr w:type="spellStart"/>
      <w:r w:rsidRPr="003D138F">
        <w:rPr>
          <w:rFonts w:ascii="Times New Roman" w:hAnsi="Times New Roman" w:cs="Times New Roman"/>
          <w:color w:val="000000"/>
          <w:sz w:val="23"/>
          <w:szCs w:val="23"/>
        </w:rPr>
        <w:t>Server</w:t>
      </w:r>
      <w:proofErr w:type="spellEnd"/>
      <w:r w:rsidRPr="003D138F">
        <w:rPr>
          <w:rFonts w:ascii="Times New Roman" w:hAnsi="Times New Roman" w:cs="Times New Roman"/>
          <w:color w:val="000000"/>
          <w:sz w:val="23"/>
          <w:szCs w:val="23"/>
        </w:rPr>
        <w:t>. Используется много поточный доступ к базе данных. Необходимо обеспечить одновременную работу с программой с той же базой данной модулей экспорта внешних данных.</w:t>
      </w:r>
    </w:p>
    <w:p w:rsidR="003D138F" w:rsidRDefault="003D138F" w:rsidP="003D138F">
      <w:pPr>
        <w:rPr>
          <w:b/>
          <w:bCs/>
          <w:color w:val="4F81BC"/>
          <w:sz w:val="23"/>
          <w:szCs w:val="23"/>
        </w:rPr>
      </w:pPr>
      <w:r>
        <w:rPr>
          <w:b/>
          <w:bCs/>
          <w:color w:val="4F81BC"/>
          <w:sz w:val="23"/>
          <w:szCs w:val="23"/>
        </w:rPr>
        <w:t>3.4.1.1. Структура баз данных</w:t>
      </w:r>
    </w:p>
    <w:p w:rsidR="003D138F" w:rsidRPr="003D138F" w:rsidRDefault="003D138F" w:rsidP="003D138F">
      <w:pPr>
        <w:autoSpaceDE w:val="0"/>
        <w:autoSpaceDN w:val="0"/>
        <w:adjustRightInd w:val="0"/>
        <w:spacing w:after="0" w:line="240" w:lineRule="auto"/>
        <w:rPr>
          <w:rFonts w:ascii="Cambria" w:hAnsi="Cambria" w:cs="Cambria"/>
          <w:color w:val="4F81BC"/>
          <w:sz w:val="23"/>
          <w:szCs w:val="23"/>
        </w:rPr>
      </w:pPr>
      <w:r w:rsidRPr="003D138F">
        <w:rPr>
          <w:rFonts w:ascii="Cambria" w:hAnsi="Cambria" w:cs="Cambria"/>
          <w:b/>
          <w:bCs/>
          <w:color w:val="4F81BC"/>
          <w:sz w:val="23"/>
          <w:szCs w:val="23"/>
        </w:rPr>
        <w:t xml:space="preserve">3.4.1.2. Требования к запросам пользователей данных из базы </w:t>
      </w:r>
    </w:p>
    <w:p w:rsidR="003D138F" w:rsidRPr="003D138F" w:rsidRDefault="003D138F" w:rsidP="003D138F">
      <w:pPr>
        <w:autoSpaceDE w:val="0"/>
        <w:autoSpaceDN w:val="0"/>
        <w:adjustRightInd w:val="0"/>
        <w:spacing w:after="0" w:line="240" w:lineRule="auto"/>
        <w:rPr>
          <w:rFonts w:ascii="Times New Roman" w:hAnsi="Times New Roman" w:cs="Times New Roman"/>
          <w:color w:val="000000"/>
          <w:sz w:val="23"/>
          <w:szCs w:val="23"/>
        </w:rPr>
      </w:pPr>
      <w:r w:rsidRPr="003D138F">
        <w:rPr>
          <w:rFonts w:ascii="Times New Roman" w:hAnsi="Times New Roman" w:cs="Times New Roman"/>
          <w:color w:val="000000"/>
          <w:sz w:val="23"/>
          <w:szCs w:val="23"/>
        </w:rPr>
        <w:t xml:space="preserve">Пользователи и администраторы работают с базой данных через Веб интерфейс. </w:t>
      </w:r>
    </w:p>
    <w:p w:rsidR="003D138F" w:rsidRPr="003D138F" w:rsidRDefault="003D138F" w:rsidP="003D138F">
      <w:pPr>
        <w:autoSpaceDE w:val="0"/>
        <w:autoSpaceDN w:val="0"/>
        <w:adjustRightInd w:val="0"/>
        <w:spacing w:after="0" w:line="240" w:lineRule="auto"/>
        <w:rPr>
          <w:rFonts w:ascii="Cambria" w:hAnsi="Cambria" w:cs="Cambria"/>
          <w:color w:val="000000"/>
          <w:sz w:val="23"/>
          <w:szCs w:val="23"/>
        </w:rPr>
      </w:pPr>
      <w:r w:rsidRPr="003D138F">
        <w:rPr>
          <w:rFonts w:ascii="Times New Roman" w:hAnsi="Times New Roman" w:cs="Times New Roman"/>
          <w:color w:val="000000"/>
          <w:sz w:val="23"/>
          <w:szCs w:val="23"/>
        </w:rPr>
        <w:t xml:space="preserve">Администраторы системы должны иметь возможность редактировать таблицы, перечисленные п. 3.4.1.1. (добавление, редактирование) </w:t>
      </w:r>
    </w:p>
    <w:p w:rsidR="003D138F" w:rsidRPr="003D138F" w:rsidRDefault="003D138F" w:rsidP="003D138F">
      <w:pPr>
        <w:autoSpaceDE w:val="0"/>
        <w:autoSpaceDN w:val="0"/>
        <w:adjustRightInd w:val="0"/>
        <w:spacing w:after="0" w:line="240" w:lineRule="auto"/>
        <w:rPr>
          <w:rFonts w:ascii="Times New Roman" w:hAnsi="Times New Roman" w:cs="Times New Roman"/>
          <w:color w:val="000000"/>
          <w:sz w:val="23"/>
          <w:szCs w:val="23"/>
        </w:rPr>
      </w:pPr>
      <w:r w:rsidRPr="003D138F">
        <w:rPr>
          <w:rFonts w:ascii="Times New Roman" w:hAnsi="Times New Roman" w:cs="Times New Roman"/>
          <w:color w:val="000000"/>
          <w:sz w:val="23"/>
          <w:szCs w:val="23"/>
        </w:rPr>
        <w:t xml:space="preserve">Пользователи системы должны иметь возможность производить поиск по таблице TOURS, просматривать детальную информацию по каждому результату выборки. </w:t>
      </w:r>
    </w:p>
    <w:p w:rsidR="003D138F" w:rsidRPr="003D138F" w:rsidRDefault="003D138F" w:rsidP="003D138F">
      <w:pPr>
        <w:autoSpaceDE w:val="0"/>
        <w:autoSpaceDN w:val="0"/>
        <w:adjustRightInd w:val="0"/>
        <w:spacing w:after="0" w:line="240" w:lineRule="auto"/>
        <w:rPr>
          <w:rFonts w:ascii="Cambria" w:hAnsi="Cambria" w:cs="Cambria"/>
          <w:color w:val="4F81BC"/>
        </w:rPr>
      </w:pPr>
      <w:r w:rsidRPr="003D138F">
        <w:rPr>
          <w:rFonts w:ascii="Cambria" w:hAnsi="Cambria" w:cs="Cambria"/>
          <w:b/>
          <w:bCs/>
          <w:color w:val="4F81BC"/>
        </w:rPr>
        <w:t xml:space="preserve">3.4.2. Требования к исходным кодам и языкам программирования </w:t>
      </w:r>
    </w:p>
    <w:p w:rsidR="003D138F" w:rsidRPr="003D138F" w:rsidRDefault="003D138F" w:rsidP="003D138F">
      <w:pPr>
        <w:autoSpaceDE w:val="0"/>
        <w:autoSpaceDN w:val="0"/>
        <w:adjustRightInd w:val="0"/>
        <w:spacing w:after="0" w:line="240" w:lineRule="auto"/>
        <w:rPr>
          <w:rFonts w:ascii="Calibri" w:hAnsi="Calibri" w:cs="Calibri"/>
          <w:color w:val="000000"/>
        </w:rPr>
      </w:pPr>
      <w:r w:rsidRPr="003D138F">
        <w:rPr>
          <w:rFonts w:ascii="Calibri" w:hAnsi="Calibri" w:cs="Calibri"/>
          <w:color w:val="000000"/>
        </w:rPr>
        <w:t xml:space="preserve">Дополнительные требования не предъявляются. </w:t>
      </w:r>
    </w:p>
    <w:p w:rsidR="003D138F" w:rsidRPr="003D138F" w:rsidRDefault="003D138F" w:rsidP="003D138F">
      <w:pPr>
        <w:autoSpaceDE w:val="0"/>
        <w:autoSpaceDN w:val="0"/>
        <w:adjustRightInd w:val="0"/>
        <w:spacing w:after="0" w:line="240" w:lineRule="auto"/>
        <w:rPr>
          <w:rFonts w:ascii="Cambria" w:hAnsi="Cambria" w:cs="Cambria"/>
          <w:color w:val="4F81BC"/>
        </w:rPr>
      </w:pPr>
      <w:r w:rsidRPr="003D138F">
        <w:rPr>
          <w:rFonts w:ascii="Cambria" w:hAnsi="Cambria" w:cs="Cambria"/>
          <w:b/>
          <w:bCs/>
          <w:color w:val="4F81BC"/>
        </w:rPr>
        <w:t xml:space="preserve">3.4.3. Требования к программным средствам, используемым программой </w:t>
      </w:r>
    </w:p>
    <w:p w:rsidR="003D138F" w:rsidRPr="003D138F" w:rsidRDefault="003D138F" w:rsidP="003D138F">
      <w:pPr>
        <w:autoSpaceDE w:val="0"/>
        <w:autoSpaceDN w:val="0"/>
        <w:adjustRightInd w:val="0"/>
        <w:spacing w:after="0" w:line="240" w:lineRule="auto"/>
        <w:rPr>
          <w:rFonts w:ascii="Times New Roman" w:hAnsi="Times New Roman" w:cs="Times New Roman"/>
          <w:color w:val="000000"/>
          <w:sz w:val="23"/>
          <w:szCs w:val="23"/>
        </w:rPr>
      </w:pPr>
      <w:r w:rsidRPr="003D138F">
        <w:rPr>
          <w:rFonts w:ascii="Times New Roman" w:hAnsi="Times New Roman" w:cs="Times New Roman"/>
          <w:color w:val="000000"/>
          <w:sz w:val="23"/>
          <w:szCs w:val="23"/>
        </w:rPr>
        <w:t xml:space="preserve">Системные программные средства, используемые программой, должны быть представлены лицензионной локализованной версией операционной системы </w:t>
      </w:r>
      <w:proofErr w:type="spellStart"/>
      <w:r w:rsidRPr="003D138F">
        <w:rPr>
          <w:rFonts w:ascii="Times New Roman" w:hAnsi="Times New Roman" w:cs="Times New Roman"/>
          <w:color w:val="000000"/>
          <w:sz w:val="23"/>
          <w:szCs w:val="23"/>
        </w:rPr>
        <w:t>Windows</w:t>
      </w:r>
      <w:proofErr w:type="spellEnd"/>
      <w:r w:rsidRPr="003D138F">
        <w:rPr>
          <w:rFonts w:ascii="Times New Roman" w:hAnsi="Times New Roman" w:cs="Times New Roman"/>
          <w:color w:val="000000"/>
          <w:sz w:val="23"/>
          <w:szCs w:val="23"/>
        </w:rPr>
        <w:t xml:space="preserve"> 2000 </w:t>
      </w:r>
      <w:proofErr w:type="spellStart"/>
      <w:r w:rsidRPr="003D138F">
        <w:rPr>
          <w:rFonts w:ascii="Times New Roman" w:hAnsi="Times New Roman" w:cs="Times New Roman"/>
          <w:color w:val="000000"/>
          <w:sz w:val="23"/>
          <w:szCs w:val="23"/>
        </w:rPr>
        <w:t>Server</w:t>
      </w:r>
      <w:proofErr w:type="spellEnd"/>
      <w:r w:rsidRPr="003D138F">
        <w:rPr>
          <w:rFonts w:ascii="Times New Roman" w:hAnsi="Times New Roman" w:cs="Times New Roman"/>
          <w:color w:val="000000"/>
          <w:sz w:val="23"/>
          <w:szCs w:val="23"/>
        </w:rPr>
        <w:t xml:space="preserve"> или </w:t>
      </w:r>
      <w:proofErr w:type="spellStart"/>
      <w:r w:rsidRPr="003D138F">
        <w:rPr>
          <w:rFonts w:ascii="Times New Roman" w:hAnsi="Times New Roman" w:cs="Times New Roman"/>
          <w:color w:val="000000"/>
          <w:sz w:val="23"/>
          <w:szCs w:val="23"/>
        </w:rPr>
        <w:t>Windows</w:t>
      </w:r>
      <w:proofErr w:type="spellEnd"/>
      <w:r w:rsidRPr="003D138F">
        <w:rPr>
          <w:rFonts w:ascii="Times New Roman" w:hAnsi="Times New Roman" w:cs="Times New Roman"/>
          <w:color w:val="000000"/>
          <w:sz w:val="23"/>
          <w:szCs w:val="23"/>
        </w:rPr>
        <w:t xml:space="preserve"> 2003 и </w:t>
      </w:r>
      <w:proofErr w:type="spellStart"/>
      <w:r w:rsidRPr="003D138F">
        <w:rPr>
          <w:rFonts w:ascii="Times New Roman" w:hAnsi="Times New Roman" w:cs="Times New Roman"/>
          <w:color w:val="000000"/>
          <w:sz w:val="23"/>
          <w:szCs w:val="23"/>
        </w:rPr>
        <w:t>Microsoft</w:t>
      </w:r>
      <w:proofErr w:type="spellEnd"/>
      <w:r w:rsidRPr="003D138F">
        <w:rPr>
          <w:rFonts w:ascii="Times New Roman" w:hAnsi="Times New Roman" w:cs="Times New Roman"/>
          <w:color w:val="000000"/>
          <w:sz w:val="23"/>
          <w:szCs w:val="23"/>
        </w:rPr>
        <w:t xml:space="preserve"> SQL </w:t>
      </w:r>
      <w:proofErr w:type="spellStart"/>
      <w:r w:rsidRPr="003D138F">
        <w:rPr>
          <w:rFonts w:ascii="Times New Roman" w:hAnsi="Times New Roman" w:cs="Times New Roman"/>
          <w:color w:val="000000"/>
          <w:sz w:val="23"/>
          <w:szCs w:val="23"/>
        </w:rPr>
        <w:t>Server</w:t>
      </w:r>
      <w:proofErr w:type="spellEnd"/>
      <w:r w:rsidRPr="003D138F">
        <w:rPr>
          <w:rFonts w:ascii="Times New Roman" w:hAnsi="Times New Roman" w:cs="Times New Roman"/>
          <w:color w:val="000000"/>
          <w:sz w:val="23"/>
          <w:szCs w:val="23"/>
        </w:rPr>
        <w:t xml:space="preserve"> 2000. </w:t>
      </w:r>
    </w:p>
    <w:p w:rsidR="003D138F" w:rsidRPr="003D138F" w:rsidRDefault="003D138F" w:rsidP="003D138F">
      <w:pPr>
        <w:autoSpaceDE w:val="0"/>
        <w:autoSpaceDN w:val="0"/>
        <w:adjustRightInd w:val="0"/>
        <w:spacing w:after="0" w:line="240" w:lineRule="auto"/>
        <w:rPr>
          <w:rFonts w:ascii="Cambria" w:hAnsi="Cambria" w:cs="Cambria"/>
          <w:color w:val="4F81BC"/>
        </w:rPr>
      </w:pPr>
      <w:r w:rsidRPr="003D138F">
        <w:rPr>
          <w:rFonts w:ascii="Cambria" w:hAnsi="Cambria" w:cs="Cambria"/>
          <w:b/>
          <w:bCs/>
          <w:color w:val="4F81BC"/>
        </w:rPr>
        <w:t xml:space="preserve">3.4.4. Требования к защите информации и программ </w:t>
      </w:r>
    </w:p>
    <w:p w:rsidR="003D138F" w:rsidRDefault="003D138F" w:rsidP="003D138F">
      <w:pPr>
        <w:rPr>
          <w:rFonts w:ascii="Calibri" w:hAnsi="Calibri" w:cs="Calibri"/>
          <w:color w:val="000000"/>
        </w:rPr>
      </w:pPr>
      <w:r w:rsidRPr="003D138F">
        <w:rPr>
          <w:rFonts w:ascii="Calibri" w:hAnsi="Calibri" w:cs="Calibri"/>
          <w:color w:val="000000"/>
        </w:rPr>
        <w:t>Требования к защите информации и программ не предъявляются.</w:t>
      </w:r>
    </w:p>
    <w:p w:rsidR="003D138F" w:rsidRPr="003D138F" w:rsidRDefault="003D138F" w:rsidP="003D138F">
      <w:pPr>
        <w:autoSpaceDE w:val="0"/>
        <w:autoSpaceDN w:val="0"/>
        <w:adjustRightInd w:val="0"/>
        <w:spacing w:after="0" w:line="240" w:lineRule="auto"/>
        <w:rPr>
          <w:rFonts w:ascii="Palatino Linotype" w:hAnsi="Palatino Linotype" w:cs="Palatino Linotype"/>
          <w:color w:val="000000"/>
          <w:sz w:val="28"/>
          <w:szCs w:val="28"/>
        </w:rPr>
      </w:pPr>
      <w:r w:rsidRPr="003D138F">
        <w:rPr>
          <w:rFonts w:ascii="Palatino Linotype" w:hAnsi="Palatino Linotype" w:cs="Palatino Linotype"/>
          <w:b/>
          <w:bCs/>
          <w:color w:val="000000"/>
          <w:sz w:val="28"/>
          <w:szCs w:val="28"/>
        </w:rPr>
        <w:t xml:space="preserve">3.5. Специальные требования </w:t>
      </w:r>
    </w:p>
    <w:p w:rsidR="003D138F" w:rsidRPr="003D138F" w:rsidRDefault="003D138F" w:rsidP="003D138F">
      <w:pPr>
        <w:autoSpaceDE w:val="0"/>
        <w:autoSpaceDN w:val="0"/>
        <w:adjustRightInd w:val="0"/>
        <w:spacing w:after="0" w:line="240" w:lineRule="auto"/>
        <w:rPr>
          <w:rFonts w:ascii="Times New Roman" w:hAnsi="Times New Roman" w:cs="Times New Roman"/>
          <w:color w:val="000000"/>
          <w:sz w:val="23"/>
          <w:szCs w:val="23"/>
        </w:rPr>
      </w:pPr>
      <w:r w:rsidRPr="003D138F">
        <w:rPr>
          <w:rFonts w:ascii="Times New Roman" w:hAnsi="Times New Roman" w:cs="Times New Roman"/>
          <w:color w:val="000000"/>
          <w:sz w:val="23"/>
          <w:szCs w:val="23"/>
        </w:rPr>
        <w:lastRenderedPageBreak/>
        <w:t xml:space="preserve">Программа должна обеспечивать одновременную работу пользователей посредством Веб интерфейса. </w:t>
      </w:r>
    </w:p>
    <w:p w:rsidR="003D138F" w:rsidRPr="003D138F" w:rsidRDefault="003D138F" w:rsidP="003D138F">
      <w:pPr>
        <w:autoSpaceDE w:val="0"/>
        <w:autoSpaceDN w:val="0"/>
        <w:adjustRightInd w:val="0"/>
        <w:spacing w:after="0" w:line="240" w:lineRule="auto"/>
        <w:rPr>
          <w:rFonts w:ascii="Palatino Linotype" w:hAnsi="Palatino Linotype" w:cs="Palatino Linotype"/>
          <w:color w:val="000000"/>
          <w:sz w:val="28"/>
          <w:szCs w:val="28"/>
        </w:rPr>
      </w:pPr>
      <w:r w:rsidRPr="003D138F">
        <w:rPr>
          <w:rFonts w:ascii="Palatino Linotype" w:hAnsi="Palatino Linotype" w:cs="Palatino Linotype"/>
          <w:b/>
          <w:bCs/>
          <w:color w:val="000000"/>
          <w:sz w:val="28"/>
          <w:szCs w:val="28"/>
        </w:rPr>
        <w:t xml:space="preserve">4. Требования к программной документации </w:t>
      </w:r>
    </w:p>
    <w:p w:rsidR="003D138F" w:rsidRPr="003D138F" w:rsidRDefault="003D138F" w:rsidP="003D138F">
      <w:pPr>
        <w:autoSpaceDE w:val="0"/>
        <w:autoSpaceDN w:val="0"/>
        <w:adjustRightInd w:val="0"/>
        <w:spacing w:after="0" w:line="240" w:lineRule="auto"/>
        <w:rPr>
          <w:rFonts w:ascii="Palatino Linotype" w:hAnsi="Palatino Linotype" w:cs="Palatino Linotype"/>
          <w:color w:val="000000"/>
          <w:sz w:val="28"/>
          <w:szCs w:val="28"/>
        </w:rPr>
      </w:pPr>
      <w:r w:rsidRPr="003D138F">
        <w:rPr>
          <w:rFonts w:ascii="Palatino Linotype" w:hAnsi="Palatino Linotype" w:cs="Palatino Linotype"/>
          <w:b/>
          <w:bCs/>
          <w:color w:val="000000"/>
          <w:sz w:val="28"/>
          <w:szCs w:val="28"/>
        </w:rPr>
        <w:t xml:space="preserve">4.1. Предварительный состав программной документации </w:t>
      </w:r>
    </w:p>
    <w:p w:rsidR="003D138F" w:rsidRPr="003D138F" w:rsidRDefault="003D138F" w:rsidP="003D138F">
      <w:pPr>
        <w:autoSpaceDE w:val="0"/>
        <w:autoSpaceDN w:val="0"/>
        <w:adjustRightInd w:val="0"/>
        <w:spacing w:after="0" w:line="240" w:lineRule="auto"/>
        <w:rPr>
          <w:rFonts w:ascii="Palatino Linotype" w:hAnsi="Palatino Linotype" w:cs="Palatino Linotype"/>
          <w:color w:val="000000"/>
        </w:rPr>
      </w:pPr>
      <w:r w:rsidRPr="003D138F">
        <w:rPr>
          <w:rFonts w:ascii="Calibri" w:hAnsi="Calibri" w:cs="Calibri"/>
          <w:color w:val="000000"/>
        </w:rPr>
        <w:t xml:space="preserve">Состав программной документации должен включать в себя: 4.1.1. техническое задание; 4.1.2. программу и методики испытаний; 4.1.3. руководство оператора; </w:t>
      </w:r>
    </w:p>
    <w:p w:rsidR="003D138F" w:rsidRPr="003D138F" w:rsidRDefault="003D138F" w:rsidP="003D138F">
      <w:pPr>
        <w:autoSpaceDE w:val="0"/>
        <w:autoSpaceDN w:val="0"/>
        <w:adjustRightInd w:val="0"/>
        <w:spacing w:after="0" w:line="240" w:lineRule="auto"/>
        <w:rPr>
          <w:rFonts w:ascii="Palatino Linotype" w:hAnsi="Palatino Linotype" w:cs="Palatino Linotype"/>
          <w:color w:val="000000"/>
          <w:sz w:val="36"/>
          <w:szCs w:val="36"/>
        </w:rPr>
      </w:pPr>
      <w:r w:rsidRPr="003D138F">
        <w:rPr>
          <w:rFonts w:ascii="Arial" w:hAnsi="Arial" w:cs="Arial"/>
          <w:b/>
          <w:bCs/>
          <w:color w:val="000000"/>
          <w:sz w:val="36"/>
          <w:szCs w:val="36"/>
        </w:rPr>
        <w:t xml:space="preserve">5. Технико-экономические показатели </w:t>
      </w:r>
    </w:p>
    <w:p w:rsidR="003D138F" w:rsidRPr="003D138F" w:rsidRDefault="003D138F" w:rsidP="003D138F">
      <w:pPr>
        <w:autoSpaceDE w:val="0"/>
        <w:autoSpaceDN w:val="0"/>
        <w:adjustRightInd w:val="0"/>
        <w:spacing w:after="0" w:line="240" w:lineRule="auto"/>
        <w:rPr>
          <w:rFonts w:ascii="Palatino Linotype" w:hAnsi="Palatino Linotype" w:cs="Palatino Linotype"/>
          <w:color w:val="000000"/>
          <w:sz w:val="28"/>
          <w:szCs w:val="28"/>
        </w:rPr>
      </w:pPr>
      <w:r w:rsidRPr="003D138F">
        <w:rPr>
          <w:rFonts w:ascii="Palatino Linotype" w:hAnsi="Palatino Linotype" w:cs="Palatino Linotype"/>
          <w:b/>
          <w:bCs/>
          <w:color w:val="000000"/>
          <w:sz w:val="28"/>
          <w:szCs w:val="28"/>
        </w:rPr>
        <w:t xml:space="preserve">5.1. Экономические преимущества разработки </w:t>
      </w:r>
    </w:p>
    <w:p w:rsidR="003D138F" w:rsidRDefault="003D138F" w:rsidP="003D138F">
      <w:pPr>
        <w:rPr>
          <w:rFonts w:ascii="Times New Roman" w:hAnsi="Times New Roman" w:cs="Times New Roman"/>
          <w:color w:val="000000"/>
          <w:sz w:val="23"/>
          <w:szCs w:val="23"/>
        </w:rPr>
      </w:pPr>
      <w:r w:rsidRPr="003D138F">
        <w:rPr>
          <w:rFonts w:ascii="Times New Roman" w:hAnsi="Times New Roman" w:cs="Times New Roman"/>
          <w:color w:val="000000"/>
          <w:sz w:val="23"/>
          <w:szCs w:val="23"/>
        </w:rPr>
        <w:t>Ориентировочная экономическая эффективность не рассчитываются. Аналогия не проводится ввиду уникальности предъявляемых требований к разработке.</w:t>
      </w:r>
    </w:p>
    <w:p w:rsidR="003D138F" w:rsidRPr="003D138F" w:rsidRDefault="003D138F" w:rsidP="003D138F">
      <w:pPr>
        <w:autoSpaceDE w:val="0"/>
        <w:autoSpaceDN w:val="0"/>
        <w:adjustRightInd w:val="0"/>
        <w:spacing w:after="0" w:line="240" w:lineRule="auto"/>
        <w:rPr>
          <w:rFonts w:ascii="Arial" w:hAnsi="Arial" w:cs="Arial"/>
          <w:color w:val="000000"/>
          <w:sz w:val="36"/>
          <w:szCs w:val="36"/>
        </w:rPr>
      </w:pPr>
      <w:r w:rsidRPr="003D138F">
        <w:rPr>
          <w:rFonts w:ascii="Arial" w:hAnsi="Arial" w:cs="Arial"/>
          <w:b/>
          <w:bCs/>
          <w:color w:val="000000"/>
          <w:sz w:val="36"/>
          <w:szCs w:val="36"/>
        </w:rPr>
        <w:t xml:space="preserve">6. Стадии и этапы разработки </w:t>
      </w:r>
    </w:p>
    <w:p w:rsidR="003D138F" w:rsidRPr="003D138F" w:rsidRDefault="003D138F" w:rsidP="003D138F">
      <w:pPr>
        <w:autoSpaceDE w:val="0"/>
        <w:autoSpaceDN w:val="0"/>
        <w:adjustRightInd w:val="0"/>
        <w:spacing w:after="0" w:line="240" w:lineRule="auto"/>
        <w:rPr>
          <w:rFonts w:ascii="Palatino Linotype" w:hAnsi="Palatino Linotype" w:cs="Palatino Linotype"/>
          <w:color w:val="000000"/>
          <w:sz w:val="28"/>
          <w:szCs w:val="28"/>
        </w:rPr>
      </w:pPr>
      <w:r w:rsidRPr="003D138F">
        <w:rPr>
          <w:rFonts w:ascii="Palatino Linotype" w:hAnsi="Palatino Linotype" w:cs="Palatino Linotype"/>
          <w:b/>
          <w:bCs/>
          <w:color w:val="000000"/>
          <w:sz w:val="28"/>
          <w:szCs w:val="28"/>
        </w:rPr>
        <w:t xml:space="preserve">6.1. Стадии разработки </w:t>
      </w:r>
    </w:p>
    <w:p w:rsidR="003D138F" w:rsidRPr="003D138F" w:rsidRDefault="003D138F" w:rsidP="003D138F">
      <w:pPr>
        <w:autoSpaceDE w:val="0"/>
        <w:autoSpaceDN w:val="0"/>
        <w:adjustRightInd w:val="0"/>
        <w:spacing w:after="0" w:line="240" w:lineRule="auto"/>
        <w:rPr>
          <w:rFonts w:ascii="Arial" w:hAnsi="Arial" w:cs="Arial"/>
          <w:color w:val="000000"/>
          <w:sz w:val="23"/>
          <w:szCs w:val="23"/>
        </w:rPr>
      </w:pPr>
      <w:r w:rsidRPr="003D138F">
        <w:rPr>
          <w:rFonts w:ascii="Times New Roman" w:hAnsi="Times New Roman" w:cs="Times New Roman"/>
          <w:color w:val="000000"/>
          <w:sz w:val="23"/>
          <w:szCs w:val="23"/>
        </w:rPr>
        <w:t xml:space="preserve">Разработка должна быть проведена в три стадии: 1. разработка технического задания; 2. рабочее проектирование; 3. внедрение. </w:t>
      </w:r>
    </w:p>
    <w:p w:rsidR="003D138F" w:rsidRPr="003D138F" w:rsidRDefault="003D138F" w:rsidP="003D138F">
      <w:pPr>
        <w:autoSpaceDE w:val="0"/>
        <w:autoSpaceDN w:val="0"/>
        <w:adjustRightInd w:val="0"/>
        <w:spacing w:after="0" w:line="240" w:lineRule="auto"/>
        <w:rPr>
          <w:rFonts w:ascii="Palatino Linotype" w:hAnsi="Palatino Linotype" w:cs="Palatino Linotype"/>
          <w:color w:val="000000"/>
          <w:sz w:val="28"/>
          <w:szCs w:val="28"/>
        </w:rPr>
      </w:pPr>
      <w:r w:rsidRPr="003D138F">
        <w:rPr>
          <w:rFonts w:ascii="Palatino Linotype" w:hAnsi="Palatino Linotype" w:cs="Palatino Linotype"/>
          <w:b/>
          <w:bCs/>
          <w:color w:val="000000"/>
          <w:sz w:val="28"/>
          <w:szCs w:val="28"/>
        </w:rPr>
        <w:t xml:space="preserve">6.2. Этапы разработки </w:t>
      </w:r>
    </w:p>
    <w:p w:rsidR="003D138F" w:rsidRPr="003D138F" w:rsidRDefault="003D138F" w:rsidP="003D138F">
      <w:pPr>
        <w:autoSpaceDE w:val="0"/>
        <w:autoSpaceDN w:val="0"/>
        <w:adjustRightInd w:val="0"/>
        <w:spacing w:after="0" w:line="240" w:lineRule="auto"/>
        <w:rPr>
          <w:rFonts w:ascii="Arial" w:hAnsi="Arial" w:cs="Arial"/>
          <w:color w:val="000000"/>
          <w:sz w:val="23"/>
          <w:szCs w:val="23"/>
        </w:rPr>
      </w:pPr>
      <w:r w:rsidRPr="003D138F">
        <w:rPr>
          <w:rFonts w:ascii="Times New Roman" w:hAnsi="Times New Roman" w:cs="Times New Roman"/>
          <w:color w:val="000000"/>
          <w:sz w:val="23"/>
          <w:szCs w:val="23"/>
        </w:rPr>
        <w:t xml:space="preserve">На стадии разработки технического задания должен быть выполнен этап разработки, согласования и утверждения настоящего технического задания. На стадии рабочего проектирования должны быть выполнены перечисленные ниже этапы работ: </w:t>
      </w:r>
    </w:p>
    <w:p w:rsidR="003D138F" w:rsidRPr="003D138F" w:rsidRDefault="003D138F" w:rsidP="003D138F">
      <w:pPr>
        <w:autoSpaceDE w:val="0"/>
        <w:autoSpaceDN w:val="0"/>
        <w:adjustRightInd w:val="0"/>
        <w:spacing w:after="0" w:line="240" w:lineRule="auto"/>
        <w:rPr>
          <w:rFonts w:ascii="Arial" w:hAnsi="Arial" w:cs="Arial"/>
          <w:color w:val="000000"/>
          <w:sz w:val="23"/>
          <w:szCs w:val="23"/>
        </w:rPr>
      </w:pPr>
      <w:r w:rsidRPr="003D138F">
        <w:rPr>
          <w:rFonts w:ascii="Times New Roman" w:hAnsi="Times New Roman" w:cs="Times New Roman"/>
          <w:color w:val="000000"/>
          <w:sz w:val="23"/>
          <w:szCs w:val="23"/>
        </w:rPr>
        <w:t xml:space="preserve">1. разработка программы; 2. разработка программной документации; 3. испытания программы. </w:t>
      </w:r>
    </w:p>
    <w:p w:rsidR="003D138F" w:rsidRPr="003D138F" w:rsidRDefault="003D138F" w:rsidP="003D138F">
      <w:pPr>
        <w:autoSpaceDE w:val="0"/>
        <w:autoSpaceDN w:val="0"/>
        <w:adjustRightInd w:val="0"/>
        <w:spacing w:after="0" w:line="240" w:lineRule="auto"/>
        <w:rPr>
          <w:rFonts w:ascii="Arial" w:hAnsi="Arial" w:cs="Arial"/>
          <w:color w:val="000000"/>
          <w:sz w:val="23"/>
          <w:szCs w:val="23"/>
        </w:rPr>
      </w:pPr>
      <w:r w:rsidRPr="003D138F">
        <w:rPr>
          <w:rFonts w:ascii="Times New Roman" w:hAnsi="Times New Roman" w:cs="Times New Roman"/>
          <w:color w:val="000000"/>
          <w:sz w:val="23"/>
          <w:szCs w:val="23"/>
        </w:rPr>
        <w:t xml:space="preserve">На стадии внедрения должен быть выполнен этап разработки подготовка и передача программы. </w:t>
      </w:r>
    </w:p>
    <w:p w:rsidR="003D138F" w:rsidRPr="003D138F" w:rsidRDefault="003D138F" w:rsidP="003D138F">
      <w:pPr>
        <w:autoSpaceDE w:val="0"/>
        <w:autoSpaceDN w:val="0"/>
        <w:adjustRightInd w:val="0"/>
        <w:spacing w:after="0" w:line="240" w:lineRule="auto"/>
        <w:rPr>
          <w:rFonts w:ascii="Palatino Linotype" w:hAnsi="Palatino Linotype" w:cs="Palatino Linotype"/>
          <w:color w:val="000000"/>
          <w:sz w:val="28"/>
          <w:szCs w:val="28"/>
        </w:rPr>
      </w:pPr>
      <w:r w:rsidRPr="003D138F">
        <w:rPr>
          <w:rFonts w:ascii="Palatino Linotype" w:hAnsi="Palatino Linotype" w:cs="Palatino Linotype"/>
          <w:b/>
          <w:bCs/>
          <w:color w:val="000000"/>
          <w:sz w:val="28"/>
          <w:szCs w:val="28"/>
        </w:rPr>
        <w:t xml:space="preserve">6.3. Содержание работ по этапам </w:t>
      </w:r>
    </w:p>
    <w:p w:rsidR="003D138F" w:rsidRDefault="003D138F" w:rsidP="003D138F">
      <w:pPr>
        <w:rPr>
          <w:rFonts w:ascii="Times New Roman" w:hAnsi="Times New Roman" w:cs="Times New Roman"/>
          <w:color w:val="000000"/>
          <w:sz w:val="23"/>
          <w:szCs w:val="23"/>
        </w:rPr>
      </w:pPr>
      <w:r w:rsidRPr="003D138F">
        <w:rPr>
          <w:rFonts w:ascii="Times New Roman" w:hAnsi="Times New Roman" w:cs="Times New Roman"/>
          <w:color w:val="000000"/>
          <w:sz w:val="23"/>
          <w:szCs w:val="23"/>
        </w:rPr>
        <w:t>На этапе разработки технического задания должны быть выполнены перечисленные ниже работы: 1. постановка задачи; 2. определение и уточнение требований к техническим средствам; 3. определение требований к программе; 4. определение стадий, этапов и сроков разработки программы и документации на неё; 5. согласование и утверждение технического задания. На этапе разработки программы должна быть выполнена работа по программированию (кодированию) и отладке программы. На этапе разработки программной документации должна быть выполнена разработка программных документов в соответствии с требованиями к составу документации. На этапе испытаний программы должны быть выполнены перечисленные ниже виды работ: 1. разработка, согласование и утверждение и методики испытаний; 2. проведение приемо-сдаточных испытаний; 3. корректировка программы и программной документации по результатам испытаний. На этапе подготовки и передачи программы должна быть выполнена работа по подготовке и передаче программы и программной документации в эксплуатацию на объектах Заказчика.</w:t>
      </w:r>
    </w:p>
    <w:p w:rsidR="003D138F" w:rsidRPr="003D138F" w:rsidRDefault="003D138F" w:rsidP="003D138F">
      <w:pPr>
        <w:autoSpaceDE w:val="0"/>
        <w:autoSpaceDN w:val="0"/>
        <w:adjustRightInd w:val="0"/>
        <w:spacing w:after="0" w:line="240" w:lineRule="auto"/>
        <w:rPr>
          <w:rFonts w:ascii="Arial" w:hAnsi="Arial" w:cs="Arial"/>
          <w:color w:val="000000"/>
          <w:sz w:val="36"/>
          <w:szCs w:val="36"/>
        </w:rPr>
      </w:pPr>
      <w:r w:rsidRPr="003D138F">
        <w:rPr>
          <w:rFonts w:ascii="Arial" w:hAnsi="Arial" w:cs="Arial"/>
          <w:b/>
          <w:bCs/>
          <w:color w:val="000000"/>
          <w:sz w:val="36"/>
          <w:szCs w:val="36"/>
        </w:rPr>
        <w:t xml:space="preserve">7. Порядок контроля и приемки </w:t>
      </w:r>
    </w:p>
    <w:p w:rsidR="003D138F" w:rsidRPr="003D138F" w:rsidRDefault="003D138F" w:rsidP="003D138F">
      <w:pPr>
        <w:autoSpaceDE w:val="0"/>
        <w:autoSpaceDN w:val="0"/>
        <w:adjustRightInd w:val="0"/>
        <w:spacing w:after="0" w:line="240" w:lineRule="auto"/>
        <w:rPr>
          <w:rFonts w:ascii="Palatino Linotype" w:hAnsi="Palatino Linotype" w:cs="Palatino Linotype"/>
          <w:color w:val="000000"/>
          <w:sz w:val="28"/>
          <w:szCs w:val="28"/>
        </w:rPr>
      </w:pPr>
      <w:r w:rsidRPr="003D138F">
        <w:rPr>
          <w:rFonts w:ascii="Palatino Linotype" w:hAnsi="Palatino Linotype" w:cs="Palatino Linotype"/>
          <w:b/>
          <w:bCs/>
          <w:color w:val="000000"/>
          <w:sz w:val="28"/>
          <w:szCs w:val="28"/>
        </w:rPr>
        <w:t xml:space="preserve">7.1. Виды испытаний </w:t>
      </w:r>
    </w:p>
    <w:p w:rsidR="003D138F" w:rsidRPr="003D138F" w:rsidRDefault="003D138F" w:rsidP="003D138F">
      <w:pPr>
        <w:autoSpaceDE w:val="0"/>
        <w:autoSpaceDN w:val="0"/>
        <w:adjustRightInd w:val="0"/>
        <w:spacing w:after="0" w:line="240" w:lineRule="auto"/>
        <w:rPr>
          <w:rFonts w:ascii="Arial" w:hAnsi="Arial" w:cs="Arial"/>
          <w:color w:val="000000"/>
          <w:sz w:val="23"/>
          <w:szCs w:val="23"/>
        </w:rPr>
      </w:pPr>
      <w:r w:rsidRPr="003D138F">
        <w:rPr>
          <w:rFonts w:ascii="Times New Roman" w:hAnsi="Times New Roman" w:cs="Times New Roman"/>
          <w:color w:val="000000"/>
          <w:sz w:val="23"/>
          <w:szCs w:val="23"/>
        </w:rPr>
        <w:t xml:space="preserve">Приемо-сдаточные испытания должны проводиться на объекте Заказчика в оговоренные сроки. Приемо-сдаточные испытания программы должны проводиться согласно разработанной Исполнителем и согласованной Заказчиком Программы и методик испытаний. Ход проведения приемо-сдаточных испытаний Заказчик и Исполнитель документируют в Протоколе проведения испытаний. </w:t>
      </w:r>
    </w:p>
    <w:p w:rsidR="003D138F" w:rsidRPr="003D138F" w:rsidRDefault="003D138F" w:rsidP="003D138F">
      <w:pPr>
        <w:autoSpaceDE w:val="0"/>
        <w:autoSpaceDN w:val="0"/>
        <w:adjustRightInd w:val="0"/>
        <w:spacing w:after="0" w:line="240" w:lineRule="auto"/>
        <w:rPr>
          <w:rFonts w:ascii="Palatino Linotype" w:hAnsi="Palatino Linotype" w:cs="Palatino Linotype"/>
          <w:color w:val="000000"/>
          <w:sz w:val="28"/>
          <w:szCs w:val="28"/>
        </w:rPr>
      </w:pPr>
      <w:r w:rsidRPr="003D138F">
        <w:rPr>
          <w:rFonts w:ascii="Palatino Linotype" w:hAnsi="Palatino Linotype" w:cs="Palatino Linotype"/>
          <w:b/>
          <w:bCs/>
          <w:color w:val="000000"/>
          <w:sz w:val="28"/>
          <w:szCs w:val="28"/>
        </w:rPr>
        <w:t xml:space="preserve">7.2. Общие требования к приемке работы </w:t>
      </w:r>
    </w:p>
    <w:p w:rsidR="003D138F" w:rsidRDefault="003D138F" w:rsidP="003D138F">
      <w:pPr>
        <w:rPr>
          <w:rFonts w:ascii="Times New Roman" w:hAnsi="Times New Roman" w:cs="Times New Roman"/>
          <w:color w:val="000000"/>
          <w:sz w:val="23"/>
          <w:szCs w:val="23"/>
        </w:rPr>
      </w:pPr>
      <w:r w:rsidRPr="003D138F">
        <w:rPr>
          <w:rFonts w:ascii="Times New Roman" w:hAnsi="Times New Roman" w:cs="Times New Roman"/>
          <w:color w:val="000000"/>
          <w:sz w:val="23"/>
          <w:szCs w:val="23"/>
        </w:rPr>
        <w:t>На основании Протокола проведения испытаний Исполнитель совместно с Заказчиком подписывает Акт приемки-сдачи программы в эксплуатацию.</w:t>
      </w:r>
    </w:p>
    <w:tbl>
      <w:tblPr>
        <w:tblW w:w="0" w:type="auto"/>
        <w:tblInd w:w="-108" w:type="dxa"/>
        <w:tblBorders>
          <w:top w:val="nil"/>
          <w:left w:val="nil"/>
          <w:bottom w:val="nil"/>
          <w:right w:val="nil"/>
        </w:tblBorders>
        <w:tblLayout w:type="fixed"/>
        <w:tblLook w:val="0000" w:firstRow="0" w:lastRow="0" w:firstColumn="0" w:lastColumn="0" w:noHBand="0" w:noVBand="0"/>
      </w:tblPr>
      <w:tblGrid>
        <w:gridCol w:w="3822"/>
        <w:gridCol w:w="3822"/>
      </w:tblGrid>
      <w:tr w:rsidR="003D138F" w:rsidRPr="003D138F">
        <w:tblPrEx>
          <w:tblCellMar>
            <w:top w:w="0" w:type="dxa"/>
            <w:bottom w:w="0" w:type="dxa"/>
          </w:tblCellMar>
        </w:tblPrEx>
        <w:trPr>
          <w:trHeight w:val="89"/>
        </w:trPr>
        <w:tc>
          <w:tcPr>
            <w:tcW w:w="3822" w:type="dxa"/>
          </w:tcPr>
          <w:p w:rsidR="003D138F" w:rsidRPr="003D138F" w:rsidRDefault="003D138F" w:rsidP="003D138F">
            <w:pPr>
              <w:autoSpaceDE w:val="0"/>
              <w:autoSpaceDN w:val="0"/>
              <w:adjustRightInd w:val="0"/>
              <w:spacing w:after="0" w:line="240" w:lineRule="auto"/>
              <w:rPr>
                <w:rFonts w:ascii="Times New Roman" w:hAnsi="Times New Roman" w:cs="Times New Roman"/>
                <w:color w:val="000000"/>
                <w:sz w:val="20"/>
                <w:szCs w:val="20"/>
              </w:rPr>
            </w:pPr>
            <w:r w:rsidRPr="003D138F">
              <w:rPr>
                <w:rFonts w:ascii="Times New Roman" w:hAnsi="Times New Roman" w:cs="Times New Roman"/>
                <w:b/>
                <w:bCs/>
                <w:color w:val="000000"/>
                <w:sz w:val="20"/>
                <w:szCs w:val="20"/>
              </w:rPr>
              <w:lastRenderedPageBreak/>
              <w:t xml:space="preserve">От ИСПОЛНИТЕЛЯ </w:t>
            </w:r>
          </w:p>
        </w:tc>
        <w:tc>
          <w:tcPr>
            <w:tcW w:w="3822" w:type="dxa"/>
          </w:tcPr>
          <w:p w:rsidR="003D138F" w:rsidRPr="003D138F" w:rsidRDefault="003D138F" w:rsidP="003D138F">
            <w:pPr>
              <w:autoSpaceDE w:val="0"/>
              <w:autoSpaceDN w:val="0"/>
              <w:adjustRightInd w:val="0"/>
              <w:spacing w:after="0" w:line="240" w:lineRule="auto"/>
              <w:rPr>
                <w:rFonts w:ascii="Times New Roman" w:hAnsi="Times New Roman" w:cs="Times New Roman"/>
                <w:color w:val="000000"/>
                <w:sz w:val="20"/>
                <w:szCs w:val="20"/>
              </w:rPr>
            </w:pPr>
            <w:r w:rsidRPr="003D138F">
              <w:rPr>
                <w:rFonts w:ascii="Times New Roman" w:hAnsi="Times New Roman" w:cs="Times New Roman"/>
                <w:b/>
                <w:bCs/>
                <w:color w:val="000000"/>
                <w:sz w:val="20"/>
                <w:szCs w:val="20"/>
              </w:rPr>
              <w:t xml:space="preserve">От ЗАКАЗЧИКА </w:t>
            </w:r>
          </w:p>
        </w:tc>
      </w:tr>
      <w:tr w:rsidR="003D138F" w:rsidRPr="003D138F">
        <w:tblPrEx>
          <w:tblCellMar>
            <w:top w:w="0" w:type="dxa"/>
            <w:bottom w:w="0" w:type="dxa"/>
          </w:tblCellMar>
        </w:tblPrEx>
        <w:trPr>
          <w:trHeight w:val="664"/>
        </w:trPr>
        <w:tc>
          <w:tcPr>
            <w:tcW w:w="3822" w:type="dxa"/>
          </w:tcPr>
          <w:p w:rsidR="003D138F" w:rsidRPr="003D138F" w:rsidRDefault="003D138F" w:rsidP="003D138F">
            <w:pPr>
              <w:autoSpaceDE w:val="0"/>
              <w:autoSpaceDN w:val="0"/>
              <w:adjustRightInd w:val="0"/>
              <w:spacing w:after="0" w:line="240" w:lineRule="auto"/>
              <w:rPr>
                <w:rFonts w:ascii="Times New Roman" w:hAnsi="Times New Roman" w:cs="Times New Roman"/>
                <w:color w:val="000000"/>
                <w:sz w:val="20"/>
                <w:szCs w:val="20"/>
              </w:rPr>
            </w:pPr>
            <w:r w:rsidRPr="003D138F">
              <w:rPr>
                <w:rFonts w:ascii="Times New Roman" w:hAnsi="Times New Roman" w:cs="Times New Roman"/>
                <w:b/>
                <w:bCs/>
                <w:color w:val="000000"/>
                <w:sz w:val="20"/>
                <w:szCs w:val="20"/>
              </w:rPr>
              <w:t xml:space="preserve">Генеральный Директор ООО «Хранители файлов» </w:t>
            </w:r>
          </w:p>
          <w:p w:rsidR="003D138F" w:rsidRPr="003D138F" w:rsidRDefault="003D138F" w:rsidP="003D138F">
            <w:pPr>
              <w:autoSpaceDE w:val="0"/>
              <w:autoSpaceDN w:val="0"/>
              <w:adjustRightInd w:val="0"/>
              <w:spacing w:after="0" w:line="240" w:lineRule="auto"/>
              <w:rPr>
                <w:rFonts w:ascii="Times New Roman" w:hAnsi="Times New Roman" w:cs="Times New Roman"/>
                <w:color w:val="000000"/>
                <w:sz w:val="20"/>
                <w:szCs w:val="20"/>
              </w:rPr>
            </w:pPr>
            <w:proofErr w:type="spellStart"/>
            <w:r w:rsidRPr="003D138F">
              <w:rPr>
                <w:rFonts w:ascii="Times New Roman" w:hAnsi="Times New Roman" w:cs="Times New Roman"/>
                <w:b/>
                <w:bCs/>
                <w:color w:val="000000"/>
                <w:sz w:val="20"/>
                <w:szCs w:val="20"/>
              </w:rPr>
              <w:t>Ценеков</w:t>
            </w:r>
            <w:proofErr w:type="spellEnd"/>
            <w:r w:rsidRPr="003D138F">
              <w:rPr>
                <w:rFonts w:ascii="Times New Roman" w:hAnsi="Times New Roman" w:cs="Times New Roman"/>
                <w:b/>
                <w:bCs/>
                <w:color w:val="000000"/>
                <w:sz w:val="20"/>
                <w:szCs w:val="20"/>
              </w:rPr>
              <w:t xml:space="preserve"> А.В. </w:t>
            </w:r>
          </w:p>
          <w:p w:rsidR="003D138F" w:rsidRPr="003D138F" w:rsidRDefault="003D138F" w:rsidP="003D138F">
            <w:pPr>
              <w:autoSpaceDE w:val="0"/>
              <w:autoSpaceDN w:val="0"/>
              <w:adjustRightInd w:val="0"/>
              <w:spacing w:after="0" w:line="240" w:lineRule="auto"/>
              <w:rPr>
                <w:rFonts w:ascii="Times New Roman" w:hAnsi="Times New Roman" w:cs="Times New Roman"/>
                <w:color w:val="000000"/>
                <w:sz w:val="20"/>
                <w:szCs w:val="20"/>
              </w:rPr>
            </w:pPr>
            <w:r w:rsidRPr="003D138F">
              <w:rPr>
                <w:rFonts w:ascii="Times New Roman" w:hAnsi="Times New Roman" w:cs="Times New Roman"/>
                <w:b/>
                <w:bCs/>
                <w:color w:val="000000"/>
                <w:sz w:val="20"/>
                <w:szCs w:val="20"/>
              </w:rPr>
              <w:t xml:space="preserve">"__" __________ 2015 г. </w:t>
            </w:r>
          </w:p>
        </w:tc>
        <w:tc>
          <w:tcPr>
            <w:tcW w:w="3822" w:type="dxa"/>
          </w:tcPr>
          <w:p w:rsidR="003D138F" w:rsidRPr="003D138F" w:rsidRDefault="003D138F" w:rsidP="003D138F">
            <w:pPr>
              <w:autoSpaceDE w:val="0"/>
              <w:autoSpaceDN w:val="0"/>
              <w:adjustRightInd w:val="0"/>
              <w:spacing w:after="0" w:line="240" w:lineRule="auto"/>
              <w:rPr>
                <w:rFonts w:ascii="Times New Roman" w:hAnsi="Times New Roman" w:cs="Times New Roman"/>
                <w:color w:val="000000"/>
                <w:sz w:val="20"/>
                <w:szCs w:val="20"/>
              </w:rPr>
            </w:pPr>
            <w:r w:rsidRPr="003D138F">
              <w:rPr>
                <w:rFonts w:ascii="Times New Roman" w:hAnsi="Times New Roman" w:cs="Times New Roman"/>
                <w:b/>
                <w:bCs/>
                <w:color w:val="000000"/>
                <w:sz w:val="20"/>
                <w:szCs w:val="20"/>
              </w:rPr>
              <w:t xml:space="preserve">"__" __________ 2015 г. </w:t>
            </w:r>
          </w:p>
        </w:tc>
      </w:tr>
    </w:tbl>
    <w:p w:rsidR="003D138F" w:rsidRDefault="003D138F" w:rsidP="003D138F"/>
    <w:sectPr w:rsidR="003D138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w:panose1 w:val="020F0502020204030204"/>
    <w:charset w:val="CC"/>
    <w:family w:val="swiss"/>
    <w:pitch w:val="variable"/>
    <w:sig w:usb0="E00002FF" w:usb1="4000ACFF" w:usb2="00000001" w:usb3="00000000" w:csb0="0000019F" w:csb1="00000000"/>
  </w:font>
  <w:font w:name="Times New Roman">
    <w:altName w:val="Times New Roman"/>
    <w:panose1 w:val="02020603050405020304"/>
    <w:charset w:val="CC"/>
    <w:family w:val="roman"/>
    <w:pitch w:val="variable"/>
    <w:sig w:usb0="E0002EFF" w:usb1="C0007843" w:usb2="00000009" w:usb3="00000000" w:csb0="000001FF" w:csb1="00000000"/>
  </w:font>
  <w:font w:name="Arial">
    <w:altName w:val="Arial Narrow"/>
    <w:panose1 w:val="020B0604020202020204"/>
    <w:charset w:val="CC"/>
    <w:family w:val="swiss"/>
    <w:pitch w:val="variable"/>
    <w:sig w:usb0="E0002AFF" w:usb1="C0007843" w:usb2="00000009" w:usb3="00000000" w:csb0="000001FF" w:csb1="00000000"/>
  </w:font>
  <w:font w:name="Palatino Linotype">
    <w:altName w:val="Palatino"/>
    <w:panose1 w:val="02040502050505030304"/>
    <w:charset w:val="CC"/>
    <w:family w:val="roman"/>
    <w:pitch w:val="variable"/>
    <w:sig w:usb0="E0000287" w:usb1="40000013" w:usb2="00000000" w:usb3="00000000" w:csb0="0000019F" w:csb1="00000000"/>
  </w:font>
  <w:font w:name="Cambria">
    <w:altName w:val="Cambria"/>
    <w:panose1 w:val="02040503050406030204"/>
    <w:charset w:val="CC"/>
    <w:family w:val="roman"/>
    <w:pitch w:val="variable"/>
    <w:sig w:usb0="E00002FF" w:usb1="400004FF" w:usb2="00000000"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3A4E"/>
    <w:rsid w:val="003D138F"/>
    <w:rsid w:val="00BF3A4E"/>
    <w:rsid w:val="00D03BE4"/>
    <w:rsid w:val="00FD691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003C2D-AF98-474F-BB06-2C17C0FB1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3D138F"/>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5</Pages>
  <Words>1555</Words>
  <Characters>8867</Characters>
  <Application>Microsoft Office Word</Application>
  <DocSecurity>0</DocSecurity>
  <Lines>73</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10402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XXX</dc:creator>
  <cp:keywords/>
  <dc:description/>
  <cp:lastModifiedBy>XXX</cp:lastModifiedBy>
  <cp:revision>2</cp:revision>
  <dcterms:created xsi:type="dcterms:W3CDTF">2021-01-02T16:42:00Z</dcterms:created>
  <dcterms:modified xsi:type="dcterms:W3CDTF">2021-01-02T17:19:00Z</dcterms:modified>
</cp:coreProperties>
</file>