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6E508" w14:textId="77777777" w:rsidR="00DB01A1" w:rsidRDefault="00000000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ENAM EGYIR</w:t>
      </w:r>
    </w:p>
    <w:p w14:paraId="392D4623" w14:textId="77777777" w:rsidR="00DB01A1" w:rsidRDefault="00000000">
      <w:pPr>
        <w:spacing w:after="80"/>
        <w:jc w:val="center"/>
      </w:pPr>
      <w:r>
        <w:rPr>
          <w:color w:val="404040"/>
          <w:sz w:val="19"/>
          <w:szCs w:val="19"/>
        </w:rPr>
        <w:t xml:space="preserve">Columbus, </w:t>
      </w:r>
      <w:proofErr w:type="gramStart"/>
      <w:r>
        <w:rPr>
          <w:color w:val="404040"/>
          <w:sz w:val="19"/>
          <w:szCs w:val="19"/>
        </w:rPr>
        <w:t>OH  |</w:t>
      </w:r>
      <w:proofErr w:type="gramEnd"/>
      <w:r>
        <w:rPr>
          <w:color w:val="404040"/>
          <w:sz w:val="19"/>
          <w:szCs w:val="19"/>
        </w:rPr>
        <w:t xml:space="preserve">  614-377-</w:t>
      </w:r>
      <w:proofErr w:type="gramStart"/>
      <w:r>
        <w:rPr>
          <w:color w:val="404040"/>
          <w:sz w:val="19"/>
          <w:szCs w:val="19"/>
        </w:rPr>
        <w:t>6633  |</w:t>
      </w:r>
      <w:proofErr w:type="gramEnd"/>
      <w:r>
        <w:rPr>
          <w:color w:val="404040"/>
          <w:sz w:val="19"/>
          <w:szCs w:val="19"/>
        </w:rPr>
        <w:t xml:space="preserve">  </w:t>
      </w:r>
      <w:proofErr w:type="gramStart"/>
      <w:r>
        <w:rPr>
          <w:color w:val="404040"/>
          <w:sz w:val="19"/>
          <w:szCs w:val="19"/>
        </w:rPr>
        <w:t>enam.egyir@gmail.com  |</w:t>
      </w:r>
      <w:proofErr w:type="gramEnd"/>
      <w:r>
        <w:rPr>
          <w:color w:val="404040"/>
          <w:sz w:val="19"/>
          <w:szCs w:val="19"/>
        </w:rPr>
        <w:t xml:space="preserve">  linkedin.com/in/</w:t>
      </w:r>
      <w:proofErr w:type="spellStart"/>
      <w:r>
        <w:rPr>
          <w:color w:val="404040"/>
          <w:sz w:val="19"/>
          <w:szCs w:val="19"/>
        </w:rPr>
        <w:t>enamegyir</w:t>
      </w:r>
      <w:proofErr w:type="spellEnd"/>
    </w:p>
    <w:p w14:paraId="18E88B94" w14:textId="77777777" w:rsidR="00DB01A1" w:rsidRDefault="00DB01A1">
      <w:pPr>
        <w:pBdr>
          <w:bottom w:val="single" w:sz="8" w:space="1" w:color="2E75B6"/>
        </w:pBdr>
        <w:spacing w:after="220"/>
      </w:pPr>
    </w:p>
    <w:p w14:paraId="4E0FD676" w14:textId="2E5D8107" w:rsidR="00DB01A1" w:rsidRDefault="00DB01A1" w:rsidP="00805827">
      <w:pPr>
        <w:spacing w:after="60"/>
      </w:pPr>
    </w:p>
    <w:p w14:paraId="50A34AE7" w14:textId="77777777" w:rsidR="00DB01A1" w:rsidRDefault="00000000">
      <w:pPr>
        <w:spacing w:after="155"/>
      </w:pPr>
      <w:r>
        <w:rPr>
          <w:color w:val="1F1F1F"/>
          <w:sz w:val="21"/>
          <w:szCs w:val="21"/>
        </w:rPr>
        <w:t>Dear Hiring Manager,</w:t>
      </w:r>
    </w:p>
    <w:p w14:paraId="237D5830" w14:textId="269433AB" w:rsidR="00DB01A1" w:rsidRDefault="00000000">
      <w:pPr>
        <w:spacing w:after="155"/>
      </w:pPr>
      <w:r>
        <w:rPr>
          <w:color w:val="404040"/>
          <w:sz w:val="21"/>
          <w:szCs w:val="21"/>
        </w:rPr>
        <w:t xml:space="preserve">I am writing to express my strong interest in the Product Manager opportunity with your </w:t>
      </w:r>
      <w:r w:rsidR="00805827">
        <w:rPr>
          <w:color w:val="404040"/>
          <w:sz w:val="21"/>
          <w:szCs w:val="21"/>
        </w:rPr>
        <w:t>Siemens</w:t>
      </w:r>
      <w:r>
        <w:rPr>
          <w:color w:val="404040"/>
          <w:sz w:val="21"/>
          <w:szCs w:val="21"/>
        </w:rPr>
        <w:t>. With over 10 years of experience defining product vision, building and executing roadmaps across cloud and enterprise platforms, and leading cross-functional teams from ambiguous requirements through to delivery, I am confident in my ability to drive customer value and business impact for your product organization.</w:t>
      </w:r>
    </w:p>
    <w:p w14:paraId="1AACDBDE" w14:textId="77777777" w:rsidR="00DB01A1" w:rsidRDefault="00000000">
      <w:pPr>
        <w:spacing w:after="155"/>
      </w:pPr>
      <w:r>
        <w:rPr>
          <w:color w:val="404040"/>
          <w:sz w:val="21"/>
          <w:szCs w:val="21"/>
        </w:rPr>
        <w:t>Throughout my career — most recently as Technical Lead Analyst and Product Owner at Comerica Bank — I have owned the full product lifecycle for large-scale enterprise platforms. I defined product vision, built 12-sprint quarterly roadmaps balancing functional and non-functional requirements with clear revenue potential and customer pipeline context, and actively prioritized backlogs to ensure delivery teams always had well-defined, acceptance-criteria-backed user stories ready to execute. I coached and supported development teams through feature definition, resolved conflicts on scope and priorities, and collaborated across engineering, sales, and support to ensure cohesive execution — delivering a 30% improvement in operational efficiency and a 35% reduction in sprint carry-over within two quarters.</w:t>
      </w:r>
    </w:p>
    <w:p w14:paraId="747B907D" w14:textId="77777777" w:rsidR="00DB01A1" w:rsidRDefault="00000000">
      <w:pPr>
        <w:spacing w:after="155"/>
      </w:pPr>
      <w:r>
        <w:rPr>
          <w:color w:val="404040"/>
          <w:sz w:val="21"/>
          <w:szCs w:val="21"/>
        </w:rPr>
        <w:t>I have a strong track record of defining and implementing platform best practices and industry standards, ensuring path-to-production plans account for compliance, security, and operational requirements at every stage. At Huntington National Bank, I led the full lifecycle implementation of an enterprise platform across 12 business units — reducing process time by 25%, improving data availability by 56%, and establishing a deployment model adopted as the organizational standard. I supported platform roll-out through presentations, workshops, and training for sales and engineering teams, and consistently identified opportunities for process optimization and continuous improvement across existing functionality.</w:t>
      </w:r>
    </w:p>
    <w:p w14:paraId="4362F822" w14:textId="380F2D1B" w:rsidR="00DB01A1" w:rsidRDefault="00000000">
      <w:pPr>
        <w:spacing w:after="155"/>
      </w:pPr>
      <w:r>
        <w:rPr>
          <w:color w:val="404040"/>
          <w:sz w:val="21"/>
          <w:szCs w:val="21"/>
        </w:rPr>
        <w:t xml:space="preserve">I bring </w:t>
      </w:r>
      <w:r w:rsidR="00805827">
        <w:rPr>
          <w:color w:val="404040"/>
          <w:sz w:val="21"/>
          <w:szCs w:val="21"/>
        </w:rPr>
        <w:t>strength</w:t>
      </w:r>
      <w:r>
        <w:rPr>
          <w:color w:val="404040"/>
          <w:sz w:val="21"/>
          <w:szCs w:val="21"/>
        </w:rPr>
        <w:t xml:space="preserve"> in stakeholder engagement, executive communication, and team mentoring. I have presented product roadmaps, risk assessments, and delivery outcomes to board-level leadership, facilitated alignment across engineering, marketing, sales, and support, and served as a thought leader on Agile product development and continuous delivery best practices. As a proven change driver, I led an Agile transformation across 12 business units, coached 30+ team members on product-centric development </w:t>
      </w:r>
      <w:r w:rsidR="00805827">
        <w:rPr>
          <w:color w:val="404040"/>
          <w:sz w:val="21"/>
          <w:szCs w:val="21"/>
        </w:rPr>
        <w:t>practices and</w:t>
      </w:r>
      <w:r>
        <w:rPr>
          <w:color w:val="404040"/>
          <w:sz w:val="21"/>
          <w:szCs w:val="21"/>
        </w:rPr>
        <w:t xml:space="preserve"> reduced average project delivery time by 20% — combining strategic leadership with the hands-on execution needed to move teams and products forward.</w:t>
      </w:r>
    </w:p>
    <w:p w14:paraId="46D5F968" w14:textId="77777777" w:rsidR="00DB01A1" w:rsidRDefault="00000000">
      <w:pPr>
        <w:spacing w:after="155"/>
      </w:pPr>
      <w:r>
        <w:rPr>
          <w:color w:val="404040"/>
          <w:sz w:val="21"/>
          <w:szCs w:val="21"/>
        </w:rPr>
        <w:t>I am excited about the opportunity to bring this experience to your organization and contribute to the success of your product team and the customers it serves. I would welcome the chance to discuss how my background aligns with your goals. Thank you for your time and consideration.</w:t>
      </w:r>
    </w:p>
    <w:p w14:paraId="19CDE872" w14:textId="77777777" w:rsidR="00DB01A1" w:rsidRDefault="00000000">
      <w:pPr>
        <w:spacing w:after="155"/>
      </w:pPr>
      <w:r>
        <w:rPr>
          <w:color w:val="1F1F1F"/>
          <w:sz w:val="21"/>
          <w:szCs w:val="21"/>
        </w:rPr>
        <w:t>Sincerely,</w:t>
      </w:r>
    </w:p>
    <w:p w14:paraId="0B5B12D7" w14:textId="77777777" w:rsidR="00DB01A1" w:rsidRDefault="00DB01A1">
      <w:pPr>
        <w:spacing w:after="260"/>
      </w:pPr>
    </w:p>
    <w:p w14:paraId="3FEE8923" w14:textId="77777777" w:rsidR="00DB01A1" w:rsidRDefault="00000000">
      <w:pPr>
        <w:spacing w:after="60"/>
      </w:pPr>
      <w:r>
        <w:rPr>
          <w:b/>
          <w:bCs/>
          <w:color w:val="1F1F1F"/>
        </w:rPr>
        <w:t>Enam Egyir</w:t>
      </w:r>
    </w:p>
    <w:p w14:paraId="3D0FE50C" w14:textId="77777777" w:rsidR="00DB01A1" w:rsidRDefault="00000000">
      <w:r>
        <w:rPr>
          <w:color w:val="404040"/>
          <w:sz w:val="20"/>
          <w:szCs w:val="20"/>
        </w:rPr>
        <w:t>614-377-</w:t>
      </w:r>
      <w:proofErr w:type="gramStart"/>
      <w:r>
        <w:rPr>
          <w:color w:val="404040"/>
          <w:sz w:val="20"/>
          <w:szCs w:val="20"/>
        </w:rPr>
        <w:t>6633  |</w:t>
      </w:r>
      <w:proofErr w:type="gramEnd"/>
      <w:r>
        <w:rPr>
          <w:color w:val="404040"/>
          <w:sz w:val="20"/>
          <w:szCs w:val="20"/>
        </w:rPr>
        <w:t xml:space="preserve">  enam.egyir@gmail.com</w:t>
      </w:r>
    </w:p>
    <w:sectPr w:rsidR="00DB01A1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74F6E"/>
    <w:multiLevelType w:val="hybridMultilevel"/>
    <w:tmpl w:val="F738A596"/>
    <w:lvl w:ilvl="0" w:tplc="FF5E7504">
      <w:start w:val="1"/>
      <w:numFmt w:val="bullet"/>
      <w:lvlText w:val="●"/>
      <w:lvlJc w:val="left"/>
      <w:pPr>
        <w:ind w:left="720" w:hanging="360"/>
      </w:pPr>
    </w:lvl>
    <w:lvl w:ilvl="1" w:tplc="758611EE">
      <w:start w:val="1"/>
      <w:numFmt w:val="bullet"/>
      <w:lvlText w:val="○"/>
      <w:lvlJc w:val="left"/>
      <w:pPr>
        <w:ind w:left="1440" w:hanging="360"/>
      </w:pPr>
    </w:lvl>
    <w:lvl w:ilvl="2" w:tplc="2A543EDA">
      <w:start w:val="1"/>
      <w:numFmt w:val="bullet"/>
      <w:lvlText w:val="■"/>
      <w:lvlJc w:val="left"/>
      <w:pPr>
        <w:ind w:left="2160" w:hanging="360"/>
      </w:pPr>
    </w:lvl>
    <w:lvl w:ilvl="3" w:tplc="AD5634DE">
      <w:start w:val="1"/>
      <w:numFmt w:val="bullet"/>
      <w:lvlText w:val="●"/>
      <w:lvlJc w:val="left"/>
      <w:pPr>
        <w:ind w:left="2880" w:hanging="360"/>
      </w:pPr>
    </w:lvl>
    <w:lvl w:ilvl="4" w:tplc="9D86B1CC">
      <w:start w:val="1"/>
      <w:numFmt w:val="bullet"/>
      <w:lvlText w:val="○"/>
      <w:lvlJc w:val="left"/>
      <w:pPr>
        <w:ind w:left="3600" w:hanging="360"/>
      </w:pPr>
    </w:lvl>
    <w:lvl w:ilvl="5" w:tplc="6B8E8FEA">
      <w:start w:val="1"/>
      <w:numFmt w:val="bullet"/>
      <w:lvlText w:val="■"/>
      <w:lvlJc w:val="left"/>
      <w:pPr>
        <w:ind w:left="4320" w:hanging="360"/>
      </w:pPr>
    </w:lvl>
    <w:lvl w:ilvl="6" w:tplc="ADF63B84">
      <w:start w:val="1"/>
      <w:numFmt w:val="bullet"/>
      <w:lvlText w:val="●"/>
      <w:lvlJc w:val="left"/>
      <w:pPr>
        <w:ind w:left="5040" w:hanging="360"/>
      </w:pPr>
    </w:lvl>
    <w:lvl w:ilvl="7" w:tplc="974001F4">
      <w:start w:val="1"/>
      <w:numFmt w:val="bullet"/>
      <w:lvlText w:val="●"/>
      <w:lvlJc w:val="left"/>
      <w:pPr>
        <w:ind w:left="5760" w:hanging="360"/>
      </w:pPr>
    </w:lvl>
    <w:lvl w:ilvl="8" w:tplc="5D028614">
      <w:start w:val="1"/>
      <w:numFmt w:val="bullet"/>
      <w:lvlText w:val="●"/>
      <w:lvlJc w:val="left"/>
      <w:pPr>
        <w:ind w:left="6480" w:hanging="360"/>
      </w:pPr>
    </w:lvl>
  </w:abstractNum>
  <w:num w:numId="1" w16cid:durableId="8893413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1A1"/>
    <w:rsid w:val="00805827"/>
    <w:rsid w:val="00DB01A1"/>
    <w:rsid w:val="00FB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007287"/>
  <w15:docId w15:val="{C089B317-7477-9148-B90D-8BF8EC276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421</Words>
  <Characters>2653</Characters>
  <Application>Microsoft Office Word</Application>
  <DocSecurity>0</DocSecurity>
  <Lines>42</Lines>
  <Paragraphs>13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Abla Uniq</cp:lastModifiedBy>
  <cp:revision>2</cp:revision>
  <dcterms:created xsi:type="dcterms:W3CDTF">2026-03-20T15:44:00Z</dcterms:created>
  <dcterms:modified xsi:type="dcterms:W3CDTF">2026-03-20T16:06:00Z</dcterms:modified>
</cp:coreProperties>
</file>