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5F9B4" w14:textId="77777777" w:rsidR="009A0792" w:rsidRDefault="00000000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ENAM EGYIR</w:t>
      </w:r>
    </w:p>
    <w:p w14:paraId="5D294981" w14:textId="77777777" w:rsidR="009A0792" w:rsidRDefault="00000000">
      <w:pPr>
        <w:spacing w:after="80"/>
        <w:jc w:val="center"/>
      </w:pPr>
      <w:r>
        <w:rPr>
          <w:color w:val="404040"/>
          <w:sz w:val="19"/>
          <w:szCs w:val="19"/>
        </w:rPr>
        <w:t xml:space="preserve">Columbus, </w:t>
      </w:r>
      <w:proofErr w:type="gramStart"/>
      <w:r>
        <w:rPr>
          <w:color w:val="404040"/>
          <w:sz w:val="19"/>
          <w:szCs w:val="19"/>
        </w:rPr>
        <w:t>OH  |</w:t>
      </w:r>
      <w:proofErr w:type="gramEnd"/>
      <w:r>
        <w:rPr>
          <w:color w:val="404040"/>
          <w:sz w:val="19"/>
          <w:szCs w:val="19"/>
        </w:rPr>
        <w:t xml:space="preserve">  614-377-</w:t>
      </w:r>
      <w:proofErr w:type="gramStart"/>
      <w:r>
        <w:rPr>
          <w:color w:val="404040"/>
          <w:sz w:val="19"/>
          <w:szCs w:val="19"/>
        </w:rPr>
        <w:t>6633  |</w:t>
      </w:r>
      <w:proofErr w:type="gramEnd"/>
      <w:r>
        <w:rPr>
          <w:color w:val="404040"/>
          <w:sz w:val="19"/>
          <w:szCs w:val="19"/>
        </w:rPr>
        <w:t xml:space="preserve">  </w:t>
      </w:r>
      <w:proofErr w:type="gramStart"/>
      <w:r>
        <w:rPr>
          <w:color w:val="404040"/>
          <w:sz w:val="19"/>
          <w:szCs w:val="19"/>
        </w:rPr>
        <w:t>enam.egyir@gmail.com  |</w:t>
      </w:r>
      <w:proofErr w:type="gramEnd"/>
      <w:r>
        <w:rPr>
          <w:color w:val="404040"/>
          <w:sz w:val="19"/>
          <w:szCs w:val="19"/>
        </w:rPr>
        <w:t xml:space="preserve">  linkedin.com/in/</w:t>
      </w:r>
      <w:proofErr w:type="spellStart"/>
      <w:r>
        <w:rPr>
          <w:color w:val="404040"/>
          <w:sz w:val="19"/>
          <w:szCs w:val="19"/>
        </w:rPr>
        <w:t>enamegyir</w:t>
      </w:r>
      <w:proofErr w:type="spellEnd"/>
    </w:p>
    <w:p w14:paraId="13F5AEE9" w14:textId="77777777" w:rsidR="009A0792" w:rsidRDefault="009A0792">
      <w:pPr>
        <w:pBdr>
          <w:bottom w:val="single" w:sz="8" w:space="1" w:color="2E75B6"/>
        </w:pBdr>
        <w:spacing w:after="220"/>
      </w:pPr>
    </w:p>
    <w:p w14:paraId="4827CAF0" w14:textId="77777777" w:rsidR="009A0792" w:rsidRDefault="009A0792">
      <w:pPr>
        <w:spacing w:after="140"/>
      </w:pPr>
    </w:p>
    <w:p w14:paraId="39A13C18" w14:textId="77777777" w:rsidR="009A0792" w:rsidRDefault="00000000">
      <w:pPr>
        <w:spacing w:after="155"/>
      </w:pPr>
      <w:r>
        <w:rPr>
          <w:color w:val="1F1F1F"/>
          <w:sz w:val="21"/>
          <w:szCs w:val="21"/>
        </w:rPr>
        <w:t>Dear Hiring Manager,</w:t>
      </w:r>
    </w:p>
    <w:p w14:paraId="798B3590" w14:textId="77777777" w:rsidR="009A0792" w:rsidRDefault="00000000">
      <w:pPr>
        <w:spacing w:after="155"/>
      </w:pPr>
      <w:r>
        <w:rPr>
          <w:color w:val="404040"/>
          <w:sz w:val="21"/>
          <w:szCs w:val="21"/>
        </w:rPr>
        <w:t>I am writing to express my strong interest in the Product Owner opportunity with your organization. With over 10 years of experience owning product strategy for large-scale enterprise platforms, driving cross-functional delivery teams, and translating complex business needs into actionable roadmaps, I am confident in my ability to bring immediate and lasting value to your product organization.</w:t>
      </w:r>
    </w:p>
    <w:p w14:paraId="6C92D523" w14:textId="77777777" w:rsidR="009A0792" w:rsidRDefault="00000000">
      <w:pPr>
        <w:spacing w:after="155"/>
      </w:pPr>
      <w:r>
        <w:rPr>
          <w:color w:val="404040"/>
          <w:sz w:val="21"/>
          <w:szCs w:val="21"/>
        </w:rPr>
        <w:t>Throughout my career — most recently as Technical Lead Analyst and Product Owner at Comerica Bank — I have owned the full product lifecycle for large-scale enterprise platforms. I defined and communicated product vision, built living roadmaps aligned to organizational objectives, and actively prioritized backlogs to ensure development teams always had well-defined, acceptance-criteria-backed user stories ready to deliver. I served as the bridge between business strategy and technical execution, translating stakeholder needs into platform features that drove measurable outcomes — including a 30% improvement in operational efficiency and a 35% reduction in sprint carry-over within two quarters.</w:t>
      </w:r>
    </w:p>
    <w:p w14:paraId="58079B45" w14:textId="77777777" w:rsidR="009A0792" w:rsidRDefault="00000000">
      <w:pPr>
        <w:spacing w:after="155"/>
      </w:pPr>
      <w:r>
        <w:rPr>
          <w:color w:val="404040"/>
          <w:sz w:val="21"/>
          <w:szCs w:val="21"/>
        </w:rPr>
        <w:t>I have a strong track record of defining, implementing, and maintaining platform best practices and industry standards across complex enterprise environments. At Huntington National Bank, I led the full lifecycle implementation of an enterprise GRC platform across 12 business units — reducing process time by 25%, improving data availability by 56%, and establishing a deployment model adopted as the organizational standard for future upgrades. I consistently monitored product performance and user adoption, identified opportunities for continuous improvement within existing functionality, and coordinated releases to support active deployment across diverse business units.</w:t>
      </w:r>
    </w:p>
    <w:p w14:paraId="36DC9423" w14:textId="13C28866" w:rsidR="009A0792" w:rsidRDefault="00000000">
      <w:pPr>
        <w:spacing w:after="155"/>
      </w:pPr>
      <w:r>
        <w:rPr>
          <w:color w:val="404040"/>
          <w:sz w:val="21"/>
          <w:szCs w:val="21"/>
        </w:rPr>
        <w:t xml:space="preserve">I bring </w:t>
      </w:r>
      <w:r w:rsidR="006F4780">
        <w:rPr>
          <w:color w:val="404040"/>
          <w:sz w:val="21"/>
          <w:szCs w:val="21"/>
        </w:rPr>
        <w:t>strength</w:t>
      </w:r>
      <w:r>
        <w:rPr>
          <w:color w:val="404040"/>
          <w:sz w:val="21"/>
          <w:szCs w:val="21"/>
        </w:rPr>
        <w:t xml:space="preserve"> in stakeholder engagement and executive communication. I have presented product roadmaps, risk assessments, and delivery outcomes to board-level leadership, facilitated cross-functional alignment across engineering, compliance, and business teams, and managed strategic external provider relationships at the governance and service delivery level. I am also a proven change driver: I led an Agile transformation across 12 business units, coached 30+ team members, and reduced average project delivery time by 20% — combining hands-on delivery with the organizational influence needed to drive lasting improvement.</w:t>
      </w:r>
    </w:p>
    <w:p w14:paraId="472BD609" w14:textId="77777777" w:rsidR="009A0792" w:rsidRDefault="00000000">
      <w:pPr>
        <w:spacing w:after="155"/>
      </w:pPr>
      <w:r>
        <w:rPr>
          <w:color w:val="404040"/>
          <w:sz w:val="21"/>
          <w:szCs w:val="21"/>
        </w:rPr>
        <w:t>I am excited about the opportunity to bring this experience to your organization and contribute to the success of your product team and the customers it serves. I would welcome the chance to discuss how my background aligns with your goals. Thank you for your time and consideration.</w:t>
      </w:r>
    </w:p>
    <w:p w14:paraId="77BEF082" w14:textId="77777777" w:rsidR="009A0792" w:rsidRDefault="00000000">
      <w:pPr>
        <w:spacing w:after="155"/>
      </w:pPr>
      <w:r>
        <w:rPr>
          <w:color w:val="1F1F1F"/>
          <w:sz w:val="21"/>
          <w:szCs w:val="21"/>
        </w:rPr>
        <w:t>Sincerely,</w:t>
      </w:r>
    </w:p>
    <w:p w14:paraId="731D91E0" w14:textId="77777777" w:rsidR="009A0792" w:rsidRDefault="009A0792">
      <w:pPr>
        <w:spacing w:after="260"/>
      </w:pPr>
    </w:p>
    <w:p w14:paraId="507238BB" w14:textId="77777777" w:rsidR="009A0792" w:rsidRDefault="00000000">
      <w:pPr>
        <w:spacing w:after="60"/>
      </w:pPr>
      <w:r>
        <w:rPr>
          <w:b/>
          <w:bCs/>
          <w:color w:val="1F1F1F"/>
        </w:rPr>
        <w:t>Enam Egyir</w:t>
      </w:r>
    </w:p>
    <w:p w14:paraId="48F74F99" w14:textId="359C29CB" w:rsidR="009A0792" w:rsidRDefault="00000000">
      <w:r>
        <w:rPr>
          <w:color w:val="404040"/>
          <w:sz w:val="20"/>
          <w:szCs w:val="20"/>
        </w:rPr>
        <w:t>614-377-</w:t>
      </w:r>
      <w:r w:rsidR="006F4780">
        <w:rPr>
          <w:color w:val="404040"/>
          <w:sz w:val="20"/>
          <w:szCs w:val="20"/>
        </w:rPr>
        <w:t xml:space="preserve">6633 </w:t>
      </w:r>
      <w:proofErr w:type="gramStart"/>
      <w:r w:rsidR="006F4780">
        <w:rPr>
          <w:color w:val="404040"/>
          <w:sz w:val="20"/>
          <w:szCs w:val="20"/>
        </w:rPr>
        <w:t>|</w:t>
      </w:r>
      <w:r>
        <w:rPr>
          <w:color w:val="404040"/>
          <w:sz w:val="20"/>
          <w:szCs w:val="20"/>
        </w:rPr>
        <w:t xml:space="preserve">  enam.egyir@gmail.com</w:t>
      </w:r>
      <w:proofErr w:type="gramEnd"/>
    </w:p>
    <w:sectPr w:rsidR="009A0792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22FF1"/>
    <w:multiLevelType w:val="hybridMultilevel"/>
    <w:tmpl w:val="F3E067FE"/>
    <w:lvl w:ilvl="0" w:tplc="E86E40AA">
      <w:start w:val="1"/>
      <w:numFmt w:val="bullet"/>
      <w:lvlText w:val="●"/>
      <w:lvlJc w:val="left"/>
      <w:pPr>
        <w:ind w:left="720" w:hanging="360"/>
      </w:pPr>
    </w:lvl>
    <w:lvl w:ilvl="1" w:tplc="11483A04">
      <w:start w:val="1"/>
      <w:numFmt w:val="bullet"/>
      <w:lvlText w:val="○"/>
      <w:lvlJc w:val="left"/>
      <w:pPr>
        <w:ind w:left="1440" w:hanging="360"/>
      </w:pPr>
    </w:lvl>
    <w:lvl w:ilvl="2" w:tplc="1C763FF2">
      <w:start w:val="1"/>
      <w:numFmt w:val="bullet"/>
      <w:lvlText w:val="■"/>
      <w:lvlJc w:val="left"/>
      <w:pPr>
        <w:ind w:left="2160" w:hanging="360"/>
      </w:pPr>
    </w:lvl>
    <w:lvl w:ilvl="3" w:tplc="87508166">
      <w:start w:val="1"/>
      <w:numFmt w:val="bullet"/>
      <w:lvlText w:val="●"/>
      <w:lvlJc w:val="left"/>
      <w:pPr>
        <w:ind w:left="2880" w:hanging="360"/>
      </w:pPr>
    </w:lvl>
    <w:lvl w:ilvl="4" w:tplc="C0C82CC8">
      <w:start w:val="1"/>
      <w:numFmt w:val="bullet"/>
      <w:lvlText w:val="○"/>
      <w:lvlJc w:val="left"/>
      <w:pPr>
        <w:ind w:left="3600" w:hanging="360"/>
      </w:pPr>
    </w:lvl>
    <w:lvl w:ilvl="5" w:tplc="6FA443EA">
      <w:start w:val="1"/>
      <w:numFmt w:val="bullet"/>
      <w:lvlText w:val="■"/>
      <w:lvlJc w:val="left"/>
      <w:pPr>
        <w:ind w:left="4320" w:hanging="360"/>
      </w:pPr>
    </w:lvl>
    <w:lvl w:ilvl="6" w:tplc="E1946F3C">
      <w:start w:val="1"/>
      <w:numFmt w:val="bullet"/>
      <w:lvlText w:val="●"/>
      <w:lvlJc w:val="left"/>
      <w:pPr>
        <w:ind w:left="5040" w:hanging="360"/>
      </w:pPr>
    </w:lvl>
    <w:lvl w:ilvl="7" w:tplc="DF72D798">
      <w:start w:val="1"/>
      <w:numFmt w:val="bullet"/>
      <w:lvlText w:val="●"/>
      <w:lvlJc w:val="left"/>
      <w:pPr>
        <w:ind w:left="5760" w:hanging="360"/>
      </w:pPr>
    </w:lvl>
    <w:lvl w:ilvl="8" w:tplc="5964E444">
      <w:start w:val="1"/>
      <w:numFmt w:val="bullet"/>
      <w:lvlText w:val="●"/>
      <w:lvlJc w:val="left"/>
      <w:pPr>
        <w:ind w:left="6480" w:hanging="360"/>
      </w:pPr>
    </w:lvl>
  </w:abstractNum>
  <w:num w:numId="1" w16cid:durableId="1571967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792"/>
    <w:rsid w:val="006F4780"/>
    <w:rsid w:val="009A0792"/>
    <w:rsid w:val="00FB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2508B0"/>
  <w15:docId w15:val="{C089B317-7477-9148-B90D-8BF8EC27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393</Words>
  <Characters>2479</Characters>
  <Application>Microsoft Office Word</Application>
  <DocSecurity>0</DocSecurity>
  <Lines>41</Lines>
  <Paragraphs>16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Abla Uniq</cp:lastModifiedBy>
  <cp:revision>2</cp:revision>
  <dcterms:created xsi:type="dcterms:W3CDTF">2026-03-20T15:33:00Z</dcterms:created>
  <dcterms:modified xsi:type="dcterms:W3CDTF">2026-03-20T15:39:00Z</dcterms:modified>
</cp:coreProperties>
</file>