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初一数学学业水平评估试卷（第7周）</w:t>
      </w:r>
    </w:p>
    <w:p>
      <w:pPr>
        <w:ind w:firstLine="1915" w:firstLineChars="596"/>
        <w:jc w:val="both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1．某圆形零件的直径要求是50±0.2</w:t>
      </w:r>
      <w:r>
        <w:rPr>
          <w:rFonts w:hint="eastAsia" w:ascii="Times New Roman" w:hAnsi="Times New Roman" w:eastAsia="新宋体"/>
          <w:i/>
          <w:sz w:val="21"/>
          <w:szCs w:val="21"/>
        </w:rPr>
        <w:t>mm</w:t>
      </w:r>
      <w:r>
        <w:rPr>
          <w:rFonts w:hint="eastAsia" w:ascii="Times New Roman" w:hAnsi="Times New Roman" w:eastAsia="新宋体"/>
          <w:sz w:val="21"/>
          <w:szCs w:val="21"/>
        </w:rPr>
        <w:t>，下表是6个已生产出来的零件圆孔直径检测结果（以50</w:t>
      </w:r>
      <w:r>
        <w:rPr>
          <w:rFonts w:hint="eastAsia" w:ascii="Times New Roman" w:hAnsi="Times New Roman" w:eastAsia="新宋体"/>
          <w:i/>
          <w:sz w:val="21"/>
          <w:szCs w:val="21"/>
        </w:rPr>
        <w:t>mm</w:t>
      </w:r>
      <w:r>
        <w:rPr>
          <w:rFonts w:hint="eastAsia" w:ascii="Times New Roman" w:hAnsi="Times New Roman" w:eastAsia="新宋体"/>
          <w:sz w:val="21"/>
          <w:szCs w:val="21"/>
        </w:rPr>
        <w:t xml:space="preserve">为标准值）则在这6个产品中合格的有（　　） </w:t>
      </w:r>
    </w:p>
    <w:tbl>
      <w:tblPr>
        <w:tblStyle w:val="2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65"/>
        <w:gridCol w:w="765"/>
        <w:gridCol w:w="795"/>
        <w:gridCol w:w="855"/>
        <w:gridCol w:w="855"/>
        <w:gridCol w:w="855"/>
        <w:gridCol w:w="85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9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误差（</w:t>
            </w:r>
            <w:r>
              <w:rPr>
                <w:rFonts w:hint="eastAsia" w:ascii="Times New Roman" w:hAnsi="Times New Roman" w:eastAsia="新宋体" w:cs="Times New Roman"/>
                <w:i/>
                <w:kern w:val="2"/>
                <w:sz w:val="21"/>
                <w:szCs w:val="21"/>
                <w:lang w:val="en-US" w:eastAsia="zh-CN" w:bidi="ar-SA"/>
              </w:rPr>
              <w:t>mm</w:t>
            </w: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76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﹣0.3</w:t>
            </w:r>
          </w:p>
        </w:tc>
        <w:tc>
          <w:tcPr>
            <w:tcW w:w="79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﹣0.5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+0.1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﹣0.05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+0.12</w:t>
            </w:r>
          </w:p>
        </w:tc>
      </w:tr>
    </w:tbl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B．3个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D．5个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2．下面的说法中，正确的是（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A．正有理数和负有理数统称有理数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B．整数和分数统称有理数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C．整数和小数统称有理数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D．整数、零和分数统称有理数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3．在﹣15，5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3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-jyeo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，﹣0.23，0，7.6，2，﹣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-jyeo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，314%．这些有理数中非负数有（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A．4个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B．5个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C．6个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D．7个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4．﹣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的绝对值是（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4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5．已知点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在数轴上表示的数是﹣4，点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与点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的距离是3，则点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表示的数是（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B．﹣7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C．﹣7或﹣1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D．﹣1或1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6．若|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|＝2，|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|＝3．则|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|的值为（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C．5或1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D．以上都不对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7．设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是最小的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正整数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是最大的负整数，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是绝对值最小的有理数，则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＝（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8．把（+7）﹣（﹣8）+（﹣9）+（﹣14）写成省略括号的形式是（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A．﹣7+8﹣9﹣14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B．﹣7+8+9﹣14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C．7+8﹣9+14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D．7+8﹣9﹣14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9．下列各式的运算结果中，不正确的是（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9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0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菁优网-jyeo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+（﹣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1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）＝﹣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12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菁优网-jyeo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B．﹣2.3﹣（﹣2.6）+（﹣0.9）＝0.6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C．39.2﹣（+22.9）﹣（﹣10.1）＝26.4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D．15﹣（﹣4）+（﹣9）＝10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0．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33333"/>
          <w:spacing w:val="15"/>
          <w:kern w:val="0"/>
          <w:sz w:val="21"/>
          <w:szCs w:val="21"/>
          <w:shd w:val="clear" w:fill="FFFFFF"/>
          <w:lang w:val="en-US" w:eastAsia="zh-CN" w:bidi="ar"/>
        </w:rPr>
        <w:t>同学们都知道，|7-（-4）|表示7与-4之差的绝对值，实际上也可理解为7与-4两数在数轴上所对的两点之间的距离．|7-4|也可理解为7与4两数在数轴上所对的两点之间的距离．</w:t>
      </w:r>
      <w:r>
        <w:rPr>
          <w:rFonts w:hint="eastAsia" w:ascii="Times New Roman" w:hAnsi="Times New Roman" w:eastAsia="新宋体"/>
          <w:sz w:val="21"/>
          <w:szCs w:val="21"/>
        </w:rPr>
        <w:t>若数轴上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的有理</w:t>
      </w:r>
      <w:r>
        <w:rPr>
          <w:rFonts w:hint="eastAsia" w:ascii="Times New Roman" w:hAnsi="Times New Roman" w:eastAsia="新宋体"/>
          <w:sz w:val="21"/>
          <w:szCs w:val="21"/>
        </w:rPr>
        <w:t>数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，则|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+4|+|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﹣2|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的最小值是（   ）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149600" cy="323850"/>
            <wp:effectExtent l="0" t="0" r="12700" b="0"/>
            <wp:docPr id="13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default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A.2                B.4               C.6                 D.8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1ZTNlYTE3OTYzNWM0Zjg0MGU0ZmI2OWNkN2ZhYWMifQ=="/>
  </w:docVars>
  <w:rsids>
    <w:rsidRoot w:val="5F267317"/>
    <w:rsid w:val="44D9005E"/>
    <w:rsid w:val="4B6C74E8"/>
    <w:rsid w:val="5F267317"/>
    <w:rsid w:val="60B676C4"/>
    <w:rsid w:val="64A27E2A"/>
    <w:rsid w:val="7A7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2023-10-08T02:43:00Z</dcterms:created>
  <dc:creator>指间缘</dc:creator>
  <cp:lastModifiedBy>指间缘</cp:lastModifiedBy>
  <dcterms:modified xsi:type="dcterms:W3CDTF">2023-10-08T04:35:49Z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2719ADDB639D40F0B96BACE5FAA80187_11</vt:lpwstr>
  </property>
</Properties>
</file>