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BE0" w:rsidRDefault="00BF3BE0" w:rsidP="007A7811">
      <w:pPr>
        <w:shd w:val="clear" w:color="auto" w:fill="FFFFFF"/>
        <w:spacing w:line="240" w:lineRule="atLeast"/>
        <w:ind w:firstLine="420"/>
        <w:jc w:val="center"/>
        <w:textAlignment w:val="center"/>
        <w:rPr>
          <w:rFonts w:ascii="宋体" w:hAnsi="宋体"/>
          <w:b/>
        </w:rPr>
      </w:pPr>
      <w:r w:rsidRPr="00BF3BE0">
        <w:rPr>
          <w:rFonts w:ascii="宋体" w:hAnsi="宋体" w:hint="eastAsia"/>
          <w:b/>
        </w:rPr>
        <w:t>初三英语学业水平评估试卷（第</w:t>
      </w:r>
      <w:r w:rsidRPr="00BF3BE0">
        <w:rPr>
          <w:rFonts w:ascii="宋体" w:hAnsi="宋体"/>
          <w:b/>
        </w:rPr>
        <w:t>1</w:t>
      </w:r>
      <w:r w:rsidR="0042198F">
        <w:rPr>
          <w:rFonts w:ascii="宋体" w:hAnsi="宋体"/>
          <w:b/>
        </w:rPr>
        <w:t>1</w:t>
      </w:r>
      <w:r w:rsidRPr="00BF3BE0">
        <w:rPr>
          <w:rFonts w:ascii="宋体" w:hAnsi="宋体" w:hint="eastAsia"/>
          <w:b/>
        </w:rPr>
        <w:t>周）</w:t>
      </w:r>
    </w:p>
    <w:p w:rsidR="00C8798F" w:rsidRDefault="00BF3BE0" w:rsidP="007A7811">
      <w:pPr>
        <w:pStyle w:val="a0"/>
        <w:spacing w:line="240" w:lineRule="atLeast"/>
        <w:ind w:leftChars="0" w:left="181" w:right="1470" w:hangingChars="100" w:hanging="181"/>
      </w:pPr>
      <w:r w:rsidRPr="00C8798F">
        <w:rPr>
          <w:rFonts w:hint="eastAsia"/>
          <w:b/>
          <w:sz w:val="18"/>
          <w:szCs w:val="18"/>
        </w:rPr>
        <w:t>阅读理解</w:t>
      </w:r>
      <w:r w:rsidRPr="00C8798F">
        <w:rPr>
          <w:rFonts w:hint="eastAsia"/>
          <w:b/>
          <w:sz w:val="18"/>
          <w:szCs w:val="18"/>
        </w:rPr>
        <w:t xml:space="preserve"> </w:t>
      </w:r>
      <w:r w:rsidRPr="00C8798F">
        <w:rPr>
          <w:rFonts w:hint="eastAsia"/>
          <w:b/>
          <w:sz w:val="18"/>
          <w:szCs w:val="18"/>
        </w:rPr>
        <w:t>第一节</w:t>
      </w:r>
      <w:r>
        <w:rPr>
          <w:rFonts w:hint="eastAsia"/>
        </w:rPr>
        <w:t xml:space="preserve"> </w:t>
      </w:r>
      <w:r>
        <w:rPr>
          <w:rFonts w:hint="eastAsia"/>
        </w:rPr>
        <w:t>阅读下列短文，从每小题所给的</w:t>
      </w:r>
      <w:r>
        <w:rPr>
          <w:rFonts w:hint="eastAsia"/>
        </w:rPr>
        <w:t>A</w:t>
      </w:r>
      <w:r>
        <w:t xml:space="preserve"> B C D</w:t>
      </w:r>
      <w:r>
        <w:rPr>
          <w:rFonts w:hint="eastAsia"/>
        </w:rPr>
        <w:t>四个选项中选出最佳选项，并在答题卡上将相应字母涂黑。</w:t>
      </w:r>
    </w:p>
    <w:p w:rsidR="0073732C" w:rsidRPr="007A7811" w:rsidRDefault="0073732C" w:rsidP="007A7811">
      <w:pPr>
        <w:pStyle w:val="a0"/>
        <w:spacing w:after="0" w:line="240" w:lineRule="atLeast"/>
        <w:ind w:leftChars="100" w:left="210" w:right="1470" w:firstLineChars="200" w:firstLine="420"/>
        <w:rPr>
          <w:szCs w:val="21"/>
        </w:rPr>
      </w:pPr>
      <w:r w:rsidRPr="007A7811">
        <w:rPr>
          <w:szCs w:val="21"/>
        </w:rPr>
        <w:t>Sean Elliot Martin and Pancho Timmons are friends on a mission (</w:t>
      </w:r>
      <w:r w:rsidRPr="007A7811">
        <w:rPr>
          <w:szCs w:val="21"/>
        </w:rPr>
        <w:t>任务</w:t>
      </w:r>
      <w:r w:rsidRPr="007A7811">
        <w:rPr>
          <w:szCs w:val="21"/>
        </w:rPr>
        <w:t>) to change the world, one small act of kindness at a time.</w:t>
      </w:r>
    </w:p>
    <w:p w:rsidR="0073732C" w:rsidRPr="007A7811" w:rsidRDefault="0073732C" w:rsidP="007A7811">
      <w:pPr>
        <w:shd w:val="clear" w:color="auto" w:fill="FFFFFF"/>
        <w:spacing w:line="240" w:lineRule="atLeast"/>
        <w:ind w:firstLine="420"/>
        <w:textAlignment w:val="center"/>
        <w:rPr>
          <w:szCs w:val="21"/>
        </w:rPr>
      </w:pPr>
      <w:r w:rsidRPr="007A7811">
        <w:rPr>
          <w:szCs w:val="21"/>
          <w:u w:val="single"/>
        </w:rPr>
        <w:t xml:space="preserve"> </w:t>
      </w:r>
      <w:r w:rsidRPr="007A7811">
        <w:rPr>
          <w:rFonts w:ascii="宋体" w:hAnsi="宋体" w:cs="宋体" w:hint="eastAsia"/>
          <w:szCs w:val="21"/>
          <w:u w:val="single"/>
        </w:rPr>
        <w:t>①</w:t>
      </w:r>
      <w:r w:rsidRPr="007A7811">
        <w:rPr>
          <w:szCs w:val="21"/>
          <w:u w:val="single"/>
        </w:rPr>
        <w:t xml:space="preserve"> </w:t>
      </w:r>
      <w:r w:rsidRPr="007A7811">
        <w:rPr>
          <w:szCs w:val="21"/>
        </w:rPr>
        <w:t xml:space="preserve"> That’s the subject of their new book, </w:t>
      </w:r>
      <w:r w:rsidRPr="007A7811">
        <w:rPr>
          <w:i/>
          <w:szCs w:val="21"/>
        </w:rPr>
        <w:t>Quick and Easy World Change</w:t>
      </w:r>
      <w:r w:rsidRPr="007A7811">
        <w:rPr>
          <w:szCs w:val="21"/>
        </w:rPr>
        <w:t>, which they published as an e-book.</w:t>
      </w:r>
    </w:p>
    <w:p w:rsidR="0073732C" w:rsidRPr="007A7811" w:rsidRDefault="0073732C" w:rsidP="007A7811">
      <w:pPr>
        <w:shd w:val="clear" w:color="auto" w:fill="FFFFFF"/>
        <w:spacing w:line="240" w:lineRule="atLeast"/>
        <w:ind w:firstLine="420"/>
        <w:textAlignment w:val="center"/>
        <w:rPr>
          <w:szCs w:val="21"/>
        </w:rPr>
      </w:pPr>
      <w:r w:rsidRPr="007A7811">
        <w:rPr>
          <w:szCs w:val="21"/>
        </w:rPr>
        <w:t>“The premise (</w:t>
      </w:r>
      <w:r w:rsidRPr="007A7811">
        <w:rPr>
          <w:szCs w:val="21"/>
        </w:rPr>
        <w:t>前提</w:t>
      </w:r>
      <w:r w:rsidRPr="007A7811">
        <w:rPr>
          <w:szCs w:val="21"/>
        </w:rPr>
        <w:t>) is that you don’t really need to be a superstar or have a large amount of money to make the world a better place,” said Timmons, the founder of two organizations—Pennsylvania Youth Initiative and Connect in Effect.</w:t>
      </w:r>
    </w:p>
    <w:p w:rsidR="00E31474" w:rsidRPr="007A7811" w:rsidRDefault="0073732C" w:rsidP="007A7811">
      <w:pPr>
        <w:shd w:val="clear" w:color="auto" w:fill="FFFFFF"/>
        <w:spacing w:line="240" w:lineRule="atLeast"/>
        <w:ind w:firstLine="420"/>
        <w:textAlignment w:val="center"/>
        <w:rPr>
          <w:szCs w:val="21"/>
        </w:rPr>
      </w:pPr>
      <w:r w:rsidRPr="007A7811">
        <w:rPr>
          <w:szCs w:val="21"/>
          <w:u w:val="single"/>
        </w:rPr>
        <w:t xml:space="preserve"> </w:t>
      </w:r>
      <w:r w:rsidRPr="007A7811">
        <w:rPr>
          <w:rFonts w:ascii="宋体" w:hAnsi="宋体" w:cs="宋体" w:hint="eastAsia"/>
          <w:szCs w:val="21"/>
          <w:u w:val="single"/>
        </w:rPr>
        <w:t>②</w:t>
      </w:r>
      <w:r w:rsidRPr="007A7811">
        <w:rPr>
          <w:szCs w:val="21"/>
          <w:u w:val="single"/>
        </w:rPr>
        <w:t xml:space="preserve"> </w:t>
      </w:r>
      <w:r w:rsidRPr="007A7811">
        <w:rPr>
          <w:szCs w:val="21"/>
        </w:rPr>
        <w:t xml:space="preserve"> The project is inspired (</w:t>
      </w:r>
      <w:r w:rsidRPr="007A7811">
        <w:rPr>
          <w:szCs w:val="21"/>
        </w:rPr>
        <w:t>启发</w:t>
      </w:r>
      <w:r w:rsidRPr="007A7811">
        <w:rPr>
          <w:szCs w:val="21"/>
        </w:rPr>
        <w:t>) by another kindness-related book Martin worked on years ago. The latest one takes parts of the first book and updates it with more inspiring stories and lists of little things people can do daily to spread goodness wherever they go.</w:t>
      </w:r>
    </w:p>
    <w:p w:rsidR="0073732C" w:rsidRPr="007A7811" w:rsidRDefault="0073732C" w:rsidP="007A7811">
      <w:pPr>
        <w:shd w:val="clear" w:color="auto" w:fill="FFFFFF"/>
        <w:spacing w:line="240" w:lineRule="atLeast"/>
        <w:ind w:firstLine="420"/>
        <w:textAlignment w:val="center"/>
        <w:rPr>
          <w:szCs w:val="21"/>
        </w:rPr>
      </w:pPr>
      <w:r w:rsidRPr="007A7811">
        <w:rPr>
          <w:szCs w:val="21"/>
        </w:rPr>
        <w:t>Just a little effort</w:t>
      </w:r>
    </w:p>
    <w:p w:rsidR="0073732C" w:rsidRPr="007A7811" w:rsidRDefault="0073732C" w:rsidP="007A7811">
      <w:pPr>
        <w:shd w:val="clear" w:color="auto" w:fill="FFFFFF"/>
        <w:spacing w:line="240" w:lineRule="atLeast"/>
        <w:ind w:firstLine="420"/>
        <w:textAlignment w:val="center"/>
        <w:rPr>
          <w:szCs w:val="21"/>
        </w:rPr>
      </w:pPr>
      <w:r w:rsidRPr="007A7811">
        <w:rPr>
          <w:szCs w:val="21"/>
          <w:u w:val="single"/>
        </w:rPr>
        <w:t xml:space="preserve"> </w:t>
      </w:r>
      <w:r w:rsidRPr="007A7811">
        <w:rPr>
          <w:rFonts w:ascii="宋体" w:hAnsi="宋体" w:cs="宋体" w:hint="eastAsia"/>
          <w:szCs w:val="21"/>
          <w:u w:val="single"/>
        </w:rPr>
        <w:t>③</w:t>
      </w:r>
      <w:r w:rsidRPr="007A7811">
        <w:rPr>
          <w:szCs w:val="21"/>
          <w:u w:val="single"/>
        </w:rPr>
        <w:t xml:space="preserve"> </w:t>
      </w:r>
      <w:r w:rsidRPr="007A7811">
        <w:rPr>
          <w:szCs w:val="21"/>
        </w:rPr>
        <w:t xml:space="preserve"> For example, the book gives readers ideas for good things to do in 60 seconds, with only $1 or without even leaving the house. People are encouraged to get creative, too. “Make a game of giving—you can give yourself points for different little things,” Martin said.</w:t>
      </w:r>
    </w:p>
    <w:p w:rsidR="0073732C" w:rsidRPr="007A7811" w:rsidRDefault="0073732C" w:rsidP="007A7811">
      <w:pPr>
        <w:shd w:val="clear" w:color="auto" w:fill="FFFFFF"/>
        <w:spacing w:line="240" w:lineRule="atLeast"/>
        <w:ind w:firstLine="420"/>
        <w:textAlignment w:val="center"/>
        <w:rPr>
          <w:szCs w:val="21"/>
        </w:rPr>
      </w:pPr>
      <w:r w:rsidRPr="007A7811">
        <w:rPr>
          <w:szCs w:val="21"/>
        </w:rPr>
        <w:t xml:space="preserve">It also addresses the concept of </w:t>
      </w:r>
      <w:r w:rsidRPr="007A7811">
        <w:rPr>
          <w:szCs w:val="21"/>
          <w:u w:val="single"/>
        </w:rPr>
        <w:t>compound kindness</w:t>
      </w:r>
      <w:r w:rsidRPr="007A7811">
        <w:rPr>
          <w:szCs w:val="21"/>
        </w:rPr>
        <w:t>—a domino (</w:t>
      </w:r>
      <w:r w:rsidRPr="007A7811">
        <w:rPr>
          <w:szCs w:val="21"/>
        </w:rPr>
        <w:t>多米诺</w:t>
      </w:r>
      <w:r w:rsidRPr="007A7811">
        <w:rPr>
          <w:szCs w:val="21"/>
        </w:rPr>
        <w:t>) effect of good deeds.</w:t>
      </w:r>
    </w:p>
    <w:p w:rsidR="0073732C" w:rsidRPr="007A7811" w:rsidRDefault="0073732C" w:rsidP="007A7811">
      <w:pPr>
        <w:shd w:val="clear" w:color="auto" w:fill="FFFFFF"/>
        <w:spacing w:line="240" w:lineRule="atLeast"/>
        <w:ind w:firstLine="420"/>
        <w:textAlignment w:val="center"/>
        <w:rPr>
          <w:szCs w:val="21"/>
        </w:rPr>
      </w:pPr>
      <w:r w:rsidRPr="007A7811">
        <w:rPr>
          <w:szCs w:val="21"/>
        </w:rPr>
        <w:t>“If you praise one person, they’re likely to praise two to five people,” Martin said.</w:t>
      </w:r>
    </w:p>
    <w:p w:rsidR="0073732C" w:rsidRPr="007A7811" w:rsidRDefault="0073732C" w:rsidP="007A7811">
      <w:pPr>
        <w:shd w:val="clear" w:color="auto" w:fill="FFFFFF"/>
        <w:spacing w:line="240" w:lineRule="atLeast"/>
        <w:ind w:firstLine="420"/>
        <w:textAlignment w:val="center"/>
        <w:rPr>
          <w:szCs w:val="21"/>
        </w:rPr>
      </w:pPr>
      <w:r w:rsidRPr="007A7811">
        <w:rPr>
          <w:szCs w:val="21"/>
        </w:rPr>
        <w:t>Paying it forward</w:t>
      </w:r>
    </w:p>
    <w:p w:rsidR="0073732C" w:rsidRPr="007A7811" w:rsidRDefault="0073732C" w:rsidP="007A7811">
      <w:pPr>
        <w:shd w:val="clear" w:color="auto" w:fill="FFFFFF"/>
        <w:spacing w:line="240" w:lineRule="atLeast"/>
        <w:ind w:firstLine="420"/>
        <w:textAlignment w:val="center"/>
        <w:rPr>
          <w:szCs w:val="21"/>
        </w:rPr>
      </w:pPr>
      <w:r w:rsidRPr="007A7811">
        <w:rPr>
          <w:szCs w:val="21"/>
          <w:u w:val="single"/>
        </w:rPr>
        <w:t xml:space="preserve"> </w:t>
      </w:r>
      <w:r w:rsidRPr="007A7811">
        <w:rPr>
          <w:rFonts w:ascii="宋体" w:hAnsi="宋体" w:cs="宋体" w:hint="eastAsia"/>
          <w:szCs w:val="21"/>
          <w:u w:val="single"/>
        </w:rPr>
        <w:t>④</w:t>
      </w:r>
      <w:r w:rsidRPr="007A7811">
        <w:rPr>
          <w:szCs w:val="21"/>
          <w:u w:val="single"/>
        </w:rPr>
        <w:t xml:space="preserve"> </w:t>
      </w:r>
      <w:r w:rsidRPr="007A7811">
        <w:rPr>
          <w:szCs w:val="21"/>
        </w:rPr>
        <w:t xml:space="preserve"> Quick and Easy World Change is their way to pay those experiences and opinions forward.</w:t>
      </w:r>
    </w:p>
    <w:p w:rsidR="0073732C" w:rsidRPr="007A7811" w:rsidRDefault="0073732C" w:rsidP="007A7811">
      <w:pPr>
        <w:shd w:val="clear" w:color="auto" w:fill="FFFFFF"/>
        <w:spacing w:line="240" w:lineRule="atLeast"/>
        <w:ind w:firstLine="420"/>
        <w:textAlignment w:val="center"/>
        <w:rPr>
          <w:szCs w:val="21"/>
        </w:rPr>
      </w:pPr>
      <w:r w:rsidRPr="007A7811">
        <w:rPr>
          <w:szCs w:val="21"/>
        </w:rPr>
        <w:t>For Timmons, a teacher’s compassion (</w:t>
      </w:r>
      <w:r w:rsidRPr="007A7811">
        <w:rPr>
          <w:szCs w:val="21"/>
        </w:rPr>
        <w:t>同情</w:t>
      </w:r>
      <w:r w:rsidRPr="007A7811">
        <w:rPr>
          <w:szCs w:val="21"/>
        </w:rPr>
        <w:t>) in college was a turning point for him.</w:t>
      </w:r>
    </w:p>
    <w:p w:rsidR="0073732C" w:rsidRPr="007A7811" w:rsidRDefault="0073732C" w:rsidP="007A7811">
      <w:pPr>
        <w:shd w:val="clear" w:color="auto" w:fill="FFFFFF"/>
        <w:spacing w:line="240" w:lineRule="atLeast"/>
        <w:ind w:firstLine="420"/>
        <w:textAlignment w:val="center"/>
        <w:rPr>
          <w:szCs w:val="21"/>
        </w:rPr>
      </w:pPr>
      <w:r w:rsidRPr="007A7811">
        <w:rPr>
          <w:szCs w:val="21"/>
        </w:rPr>
        <w:t>“I did all the things I was supposed to do—worked hard, studied hard—and ended up failing the exams,” he recalled. “But the professor pulled me aside and said, ‘You’re an A student turning in C and D work because you’re clearly dyslexic (</w:t>
      </w:r>
      <w:r w:rsidRPr="007A7811">
        <w:rPr>
          <w:szCs w:val="21"/>
        </w:rPr>
        <w:t>诵读困难的</w:t>
      </w:r>
      <w:r w:rsidRPr="007A7811">
        <w:rPr>
          <w:szCs w:val="21"/>
        </w:rPr>
        <w:t>) and not getting the help you need.’”</w:t>
      </w:r>
    </w:p>
    <w:p w:rsidR="0073732C" w:rsidRPr="007A7811" w:rsidRDefault="0073732C" w:rsidP="007A7811">
      <w:pPr>
        <w:shd w:val="clear" w:color="auto" w:fill="FFFFFF"/>
        <w:spacing w:line="240" w:lineRule="atLeast"/>
        <w:ind w:firstLine="420"/>
        <w:textAlignment w:val="center"/>
        <w:rPr>
          <w:szCs w:val="21"/>
        </w:rPr>
      </w:pPr>
      <w:r w:rsidRPr="007A7811">
        <w:rPr>
          <w:szCs w:val="21"/>
        </w:rPr>
        <w:t>“That 5-minute conversation was the difference between dropping out of college and getting two master’s degrees and now running two companies,” Timmons said. “I’ve spent my career trying to pay that forward.”</w:t>
      </w:r>
    </w:p>
    <w:p w:rsidR="0073732C" w:rsidRPr="007A7811" w:rsidRDefault="00400113" w:rsidP="007A7811">
      <w:pPr>
        <w:shd w:val="clear" w:color="auto" w:fill="FFFFFF"/>
        <w:spacing w:line="240" w:lineRule="atLeast"/>
        <w:jc w:val="left"/>
        <w:textAlignment w:val="center"/>
        <w:rPr>
          <w:szCs w:val="21"/>
        </w:rPr>
      </w:pPr>
      <w:r w:rsidRPr="007A7811">
        <w:rPr>
          <w:szCs w:val="21"/>
        </w:rPr>
        <w:t>21</w:t>
      </w:r>
      <w:r w:rsidR="0073732C" w:rsidRPr="007A7811">
        <w:rPr>
          <w:szCs w:val="21"/>
        </w:rPr>
        <w:t>．</w:t>
      </w:r>
      <w:r w:rsidR="0073732C" w:rsidRPr="007A7811">
        <w:rPr>
          <w:szCs w:val="21"/>
        </w:rPr>
        <w:t>According to the passage, what can we know about Timmons?</w:t>
      </w:r>
    </w:p>
    <w:p w:rsidR="00E31474" w:rsidRPr="007A7811" w:rsidRDefault="0073732C" w:rsidP="007A7811">
      <w:pPr>
        <w:shd w:val="clear" w:color="auto" w:fill="FFFFFF"/>
        <w:spacing w:line="240" w:lineRule="atLeast"/>
        <w:ind w:left="380"/>
        <w:jc w:val="left"/>
        <w:textAlignment w:val="center"/>
        <w:rPr>
          <w:szCs w:val="21"/>
        </w:rPr>
      </w:pPr>
      <w:r w:rsidRPr="007A7811">
        <w:rPr>
          <w:szCs w:val="21"/>
        </w:rPr>
        <w:t>A</w:t>
      </w:r>
      <w:r w:rsidRPr="007A7811">
        <w:rPr>
          <w:szCs w:val="21"/>
        </w:rPr>
        <w:t>．</w:t>
      </w:r>
      <w:r w:rsidRPr="007A7811">
        <w:rPr>
          <w:szCs w:val="21"/>
        </w:rPr>
        <w:t>He was pretty good at studying when in college.</w:t>
      </w:r>
      <w:r w:rsidR="00E31474" w:rsidRPr="007A7811">
        <w:rPr>
          <w:rFonts w:hint="eastAsia"/>
          <w:szCs w:val="21"/>
        </w:rPr>
        <w:t xml:space="preserve"> </w:t>
      </w:r>
      <w:r w:rsidR="00E31474" w:rsidRPr="007A7811">
        <w:rPr>
          <w:szCs w:val="21"/>
        </w:rPr>
        <w:t xml:space="preserve">    </w:t>
      </w:r>
      <w:r w:rsidRPr="007A7811">
        <w:rPr>
          <w:szCs w:val="21"/>
        </w:rPr>
        <w:t>B</w:t>
      </w:r>
      <w:r w:rsidRPr="007A7811">
        <w:rPr>
          <w:szCs w:val="21"/>
        </w:rPr>
        <w:t>．</w:t>
      </w:r>
      <w:r w:rsidRPr="007A7811">
        <w:rPr>
          <w:szCs w:val="21"/>
        </w:rPr>
        <w:t>He was influenced by his college teacher’s words</w:t>
      </w:r>
    </w:p>
    <w:p w:rsidR="0073732C" w:rsidRPr="007A7811" w:rsidRDefault="0073732C" w:rsidP="007A7811">
      <w:pPr>
        <w:shd w:val="clear" w:color="auto" w:fill="FFFFFF"/>
        <w:spacing w:line="240" w:lineRule="atLeast"/>
        <w:ind w:left="380"/>
        <w:jc w:val="left"/>
        <w:textAlignment w:val="center"/>
        <w:rPr>
          <w:szCs w:val="21"/>
        </w:rPr>
      </w:pPr>
      <w:r w:rsidRPr="007A7811">
        <w:rPr>
          <w:szCs w:val="21"/>
        </w:rPr>
        <w:t>.C</w:t>
      </w:r>
      <w:r w:rsidRPr="007A7811">
        <w:rPr>
          <w:szCs w:val="21"/>
        </w:rPr>
        <w:t>．</w:t>
      </w:r>
      <w:r w:rsidRPr="007A7811">
        <w:rPr>
          <w:szCs w:val="21"/>
        </w:rPr>
        <w:t>He ran two companies when he was still a student.</w:t>
      </w:r>
      <w:r w:rsidR="00E31474" w:rsidRPr="007A7811">
        <w:rPr>
          <w:rFonts w:hint="eastAsia"/>
          <w:szCs w:val="21"/>
        </w:rPr>
        <w:t xml:space="preserve"> </w:t>
      </w:r>
      <w:r w:rsidR="00E31474" w:rsidRPr="007A7811">
        <w:rPr>
          <w:szCs w:val="21"/>
        </w:rPr>
        <w:t xml:space="preserve"> </w:t>
      </w:r>
      <w:r w:rsidRPr="007A7811">
        <w:rPr>
          <w:szCs w:val="21"/>
        </w:rPr>
        <w:t>D</w:t>
      </w:r>
      <w:r w:rsidRPr="007A7811">
        <w:rPr>
          <w:szCs w:val="21"/>
        </w:rPr>
        <w:t>．</w:t>
      </w:r>
      <w:r w:rsidRPr="007A7811">
        <w:rPr>
          <w:szCs w:val="21"/>
        </w:rPr>
        <w:t>He enjoyed being praised by others in his school life.</w:t>
      </w:r>
    </w:p>
    <w:p w:rsidR="0073732C" w:rsidRPr="007A7811" w:rsidRDefault="00400113" w:rsidP="007A7811">
      <w:pPr>
        <w:shd w:val="clear" w:color="auto" w:fill="FFFFFF"/>
        <w:spacing w:line="240" w:lineRule="atLeast"/>
        <w:jc w:val="left"/>
        <w:textAlignment w:val="center"/>
        <w:rPr>
          <w:szCs w:val="21"/>
        </w:rPr>
      </w:pPr>
      <w:r w:rsidRPr="007A7811">
        <w:rPr>
          <w:szCs w:val="21"/>
        </w:rPr>
        <w:t>22</w:t>
      </w:r>
      <w:r w:rsidR="0073732C" w:rsidRPr="007A7811">
        <w:rPr>
          <w:szCs w:val="21"/>
        </w:rPr>
        <w:t>．</w:t>
      </w:r>
      <w:r w:rsidR="0073732C" w:rsidRPr="007A7811">
        <w:rPr>
          <w:szCs w:val="21"/>
        </w:rPr>
        <w:t xml:space="preserve">How did Martin explain what </w:t>
      </w:r>
      <w:r w:rsidR="0073732C" w:rsidRPr="007A7811">
        <w:rPr>
          <w:szCs w:val="21"/>
          <w:u w:val="single"/>
        </w:rPr>
        <w:t>“compound kindness”</w:t>
      </w:r>
      <w:r w:rsidR="0073732C" w:rsidRPr="007A7811">
        <w:rPr>
          <w:szCs w:val="21"/>
        </w:rPr>
        <w:t xml:space="preserve"> is?</w:t>
      </w:r>
    </w:p>
    <w:p w:rsidR="0073732C" w:rsidRPr="007A7811" w:rsidRDefault="0073732C" w:rsidP="007A7811">
      <w:pPr>
        <w:shd w:val="clear" w:color="auto" w:fill="FFFFFF"/>
        <w:tabs>
          <w:tab w:val="left" w:pos="4156"/>
        </w:tabs>
        <w:spacing w:line="240" w:lineRule="atLeast"/>
        <w:ind w:left="380"/>
        <w:jc w:val="left"/>
        <w:textAlignment w:val="center"/>
        <w:rPr>
          <w:szCs w:val="21"/>
        </w:rPr>
      </w:pPr>
      <w:r w:rsidRPr="007A7811">
        <w:rPr>
          <w:szCs w:val="21"/>
        </w:rPr>
        <w:t>A</w:t>
      </w:r>
      <w:r w:rsidRPr="007A7811">
        <w:rPr>
          <w:szCs w:val="21"/>
        </w:rPr>
        <w:t>．</w:t>
      </w:r>
      <w:r w:rsidRPr="007A7811">
        <w:rPr>
          <w:szCs w:val="21"/>
        </w:rPr>
        <w:t>By solving a difficult problem.</w:t>
      </w:r>
      <w:r w:rsidRPr="007A7811">
        <w:rPr>
          <w:szCs w:val="21"/>
        </w:rPr>
        <w:tab/>
        <w:t>B</w:t>
      </w:r>
      <w:r w:rsidRPr="007A7811">
        <w:rPr>
          <w:szCs w:val="21"/>
        </w:rPr>
        <w:t>．</w:t>
      </w:r>
      <w:r w:rsidRPr="007A7811">
        <w:rPr>
          <w:szCs w:val="21"/>
        </w:rPr>
        <w:t>By telling an interesting story.</w:t>
      </w:r>
    </w:p>
    <w:p w:rsidR="0073732C" w:rsidRPr="007A7811" w:rsidRDefault="0073732C" w:rsidP="007A7811">
      <w:pPr>
        <w:shd w:val="clear" w:color="auto" w:fill="FFFFFF"/>
        <w:tabs>
          <w:tab w:val="left" w:pos="4156"/>
        </w:tabs>
        <w:spacing w:line="240" w:lineRule="atLeast"/>
        <w:ind w:left="380"/>
        <w:jc w:val="left"/>
        <w:textAlignment w:val="center"/>
        <w:rPr>
          <w:szCs w:val="21"/>
        </w:rPr>
      </w:pPr>
      <w:r w:rsidRPr="007A7811">
        <w:rPr>
          <w:szCs w:val="21"/>
        </w:rPr>
        <w:t>C</w:t>
      </w:r>
      <w:r w:rsidRPr="007A7811">
        <w:rPr>
          <w:szCs w:val="21"/>
        </w:rPr>
        <w:t>．</w:t>
      </w:r>
      <w:r w:rsidRPr="007A7811">
        <w:rPr>
          <w:szCs w:val="21"/>
        </w:rPr>
        <w:t>By describing a possible situation.</w:t>
      </w:r>
      <w:r w:rsidRPr="007A7811">
        <w:rPr>
          <w:szCs w:val="21"/>
        </w:rPr>
        <w:tab/>
        <w:t>D</w:t>
      </w:r>
      <w:r w:rsidRPr="007A7811">
        <w:rPr>
          <w:szCs w:val="21"/>
        </w:rPr>
        <w:t>．</w:t>
      </w:r>
      <w:r w:rsidRPr="007A7811">
        <w:rPr>
          <w:szCs w:val="21"/>
        </w:rPr>
        <w:t>By making a detailed comparison.</w:t>
      </w:r>
    </w:p>
    <w:p w:rsidR="0073732C" w:rsidRPr="007A7811" w:rsidRDefault="00400113" w:rsidP="007A7811">
      <w:pPr>
        <w:shd w:val="clear" w:color="auto" w:fill="FFFFFF"/>
        <w:spacing w:line="240" w:lineRule="atLeast"/>
        <w:jc w:val="left"/>
        <w:textAlignment w:val="center"/>
        <w:rPr>
          <w:szCs w:val="21"/>
        </w:rPr>
      </w:pPr>
      <w:r w:rsidRPr="007A7811">
        <w:rPr>
          <w:szCs w:val="21"/>
        </w:rPr>
        <w:t>23</w:t>
      </w:r>
      <w:r w:rsidR="0073732C" w:rsidRPr="007A7811">
        <w:rPr>
          <w:szCs w:val="21"/>
        </w:rPr>
        <w:t>．</w:t>
      </w:r>
      <w:r w:rsidR="0073732C" w:rsidRPr="007A7811">
        <w:rPr>
          <w:szCs w:val="21"/>
        </w:rPr>
        <w:t>What is the correct order of the following events?</w:t>
      </w:r>
    </w:p>
    <w:p w:rsidR="0073732C" w:rsidRPr="007A7811" w:rsidRDefault="0073732C" w:rsidP="007A7811">
      <w:pPr>
        <w:shd w:val="clear" w:color="auto" w:fill="FFFFFF"/>
        <w:spacing w:line="240" w:lineRule="atLeast"/>
        <w:jc w:val="left"/>
        <w:textAlignment w:val="center"/>
        <w:rPr>
          <w:szCs w:val="21"/>
        </w:rPr>
      </w:pPr>
      <w:r w:rsidRPr="007A7811">
        <w:rPr>
          <w:rFonts w:ascii="宋体" w:hAnsi="宋体" w:cs="宋体" w:hint="eastAsia"/>
          <w:szCs w:val="21"/>
        </w:rPr>
        <w:t>①</w:t>
      </w:r>
      <w:r w:rsidRPr="007A7811">
        <w:rPr>
          <w:szCs w:val="21"/>
        </w:rPr>
        <w:t>Timmons continued studying to get two master’s degrees.</w:t>
      </w:r>
      <w:r w:rsidR="00E31474" w:rsidRPr="007A7811">
        <w:rPr>
          <w:rFonts w:hint="eastAsia"/>
          <w:szCs w:val="21"/>
        </w:rPr>
        <w:t xml:space="preserve"> </w:t>
      </w:r>
      <w:r w:rsidRPr="007A7811">
        <w:rPr>
          <w:rFonts w:ascii="宋体" w:hAnsi="宋体" w:cs="宋体" w:hint="eastAsia"/>
          <w:szCs w:val="21"/>
        </w:rPr>
        <w:t>②</w:t>
      </w:r>
      <w:r w:rsidRPr="007A7811">
        <w:rPr>
          <w:szCs w:val="21"/>
        </w:rPr>
        <w:t>Martin and Timmons worked together to published an e-book.</w:t>
      </w:r>
    </w:p>
    <w:p w:rsidR="0073732C" w:rsidRPr="007A7811" w:rsidRDefault="0073732C" w:rsidP="007A7811">
      <w:pPr>
        <w:shd w:val="clear" w:color="auto" w:fill="FFFFFF"/>
        <w:spacing w:line="240" w:lineRule="atLeast"/>
        <w:jc w:val="left"/>
        <w:textAlignment w:val="center"/>
        <w:rPr>
          <w:szCs w:val="21"/>
        </w:rPr>
      </w:pPr>
      <w:r w:rsidRPr="007A7811">
        <w:rPr>
          <w:rFonts w:ascii="宋体" w:hAnsi="宋体" w:cs="宋体" w:hint="eastAsia"/>
          <w:szCs w:val="21"/>
        </w:rPr>
        <w:t>③</w:t>
      </w:r>
      <w:r w:rsidRPr="007A7811">
        <w:rPr>
          <w:szCs w:val="21"/>
        </w:rPr>
        <w:t>Martin worked on his first kindness-related book by himself.</w:t>
      </w:r>
      <w:r w:rsidRPr="007A7811">
        <w:rPr>
          <w:rFonts w:ascii="宋体" w:hAnsi="宋体" w:cs="宋体" w:hint="eastAsia"/>
          <w:szCs w:val="21"/>
        </w:rPr>
        <w:t>④</w:t>
      </w:r>
      <w:r w:rsidRPr="007A7811">
        <w:rPr>
          <w:szCs w:val="21"/>
        </w:rPr>
        <w:t>What teacher said made a difference to Timmons’ study experience.</w:t>
      </w:r>
    </w:p>
    <w:p w:rsidR="0073732C" w:rsidRPr="007A7811" w:rsidRDefault="0073732C" w:rsidP="007A7811">
      <w:pPr>
        <w:shd w:val="clear" w:color="auto" w:fill="FFFFFF"/>
        <w:tabs>
          <w:tab w:val="left" w:pos="2078"/>
          <w:tab w:val="left" w:pos="4156"/>
          <w:tab w:val="left" w:pos="6234"/>
        </w:tabs>
        <w:spacing w:line="240" w:lineRule="atLeast"/>
        <w:ind w:left="380"/>
        <w:jc w:val="left"/>
        <w:textAlignment w:val="center"/>
        <w:rPr>
          <w:szCs w:val="21"/>
        </w:rPr>
      </w:pPr>
      <w:r w:rsidRPr="007A7811">
        <w:rPr>
          <w:szCs w:val="21"/>
        </w:rPr>
        <w:t>A</w:t>
      </w:r>
      <w:r w:rsidRPr="007A7811">
        <w:rPr>
          <w:szCs w:val="21"/>
        </w:rPr>
        <w:t>．</w:t>
      </w:r>
      <w:r w:rsidRPr="007A7811">
        <w:rPr>
          <w:rFonts w:ascii="宋体" w:hAnsi="宋体" w:cs="宋体" w:hint="eastAsia"/>
          <w:szCs w:val="21"/>
        </w:rPr>
        <w:t>②③④①</w:t>
      </w:r>
      <w:r w:rsidRPr="007A7811">
        <w:rPr>
          <w:szCs w:val="21"/>
        </w:rPr>
        <w:tab/>
        <w:t>B</w:t>
      </w:r>
      <w:r w:rsidRPr="007A7811">
        <w:rPr>
          <w:szCs w:val="21"/>
        </w:rPr>
        <w:t>．</w:t>
      </w:r>
      <w:r w:rsidRPr="007A7811">
        <w:rPr>
          <w:rFonts w:ascii="宋体" w:hAnsi="宋体" w:cs="宋体" w:hint="eastAsia"/>
          <w:szCs w:val="21"/>
        </w:rPr>
        <w:t>④①③②</w:t>
      </w:r>
      <w:r w:rsidRPr="007A7811">
        <w:rPr>
          <w:szCs w:val="21"/>
        </w:rPr>
        <w:tab/>
        <w:t>C</w:t>
      </w:r>
      <w:r w:rsidRPr="007A7811">
        <w:rPr>
          <w:szCs w:val="21"/>
        </w:rPr>
        <w:t>．</w:t>
      </w:r>
      <w:r w:rsidRPr="007A7811">
        <w:rPr>
          <w:rFonts w:ascii="宋体" w:hAnsi="宋体" w:cs="宋体" w:hint="eastAsia"/>
          <w:szCs w:val="21"/>
        </w:rPr>
        <w:t>①③②④</w:t>
      </w:r>
      <w:r w:rsidRPr="007A7811">
        <w:rPr>
          <w:szCs w:val="21"/>
        </w:rPr>
        <w:tab/>
        <w:t>D</w:t>
      </w:r>
      <w:r w:rsidRPr="007A7811">
        <w:rPr>
          <w:szCs w:val="21"/>
        </w:rPr>
        <w:t>．</w:t>
      </w:r>
      <w:r w:rsidRPr="007A7811">
        <w:rPr>
          <w:rFonts w:ascii="宋体" w:hAnsi="宋体" w:cs="宋体" w:hint="eastAsia"/>
          <w:szCs w:val="21"/>
        </w:rPr>
        <w:t>④③②①</w:t>
      </w:r>
    </w:p>
    <w:p w:rsidR="0073732C" w:rsidRPr="007A7811" w:rsidRDefault="00400113" w:rsidP="007A7811">
      <w:pPr>
        <w:shd w:val="clear" w:color="auto" w:fill="FFFFFF"/>
        <w:spacing w:line="240" w:lineRule="atLeast"/>
        <w:jc w:val="left"/>
        <w:textAlignment w:val="center"/>
        <w:rPr>
          <w:szCs w:val="21"/>
        </w:rPr>
      </w:pPr>
      <w:r w:rsidRPr="007A7811">
        <w:rPr>
          <w:szCs w:val="21"/>
        </w:rPr>
        <w:t>2</w:t>
      </w:r>
      <w:r w:rsidR="0073732C" w:rsidRPr="007A7811">
        <w:rPr>
          <w:szCs w:val="21"/>
        </w:rPr>
        <w:t>4</w:t>
      </w:r>
      <w:r w:rsidR="0073732C" w:rsidRPr="007A7811">
        <w:rPr>
          <w:szCs w:val="21"/>
        </w:rPr>
        <w:t>．</w:t>
      </w:r>
      <w:r w:rsidR="0073732C" w:rsidRPr="007A7811">
        <w:rPr>
          <w:szCs w:val="21"/>
        </w:rPr>
        <w:t>Where can we put the following sentence in the passage?</w:t>
      </w:r>
      <w:r w:rsidR="00E31474" w:rsidRPr="007A7811">
        <w:rPr>
          <w:szCs w:val="21"/>
        </w:rPr>
        <w:t xml:space="preserve"> </w:t>
      </w:r>
      <w:r w:rsidR="0073732C" w:rsidRPr="007A7811">
        <w:rPr>
          <w:szCs w:val="21"/>
          <w:u w:val="single"/>
        </w:rPr>
        <w:t>Both authors’ lives have been influenced by the kindness of others.</w:t>
      </w:r>
    </w:p>
    <w:p w:rsidR="0073732C" w:rsidRPr="007A7811" w:rsidRDefault="0073732C" w:rsidP="007A7811">
      <w:pPr>
        <w:shd w:val="clear" w:color="auto" w:fill="FFFFFF"/>
        <w:tabs>
          <w:tab w:val="left" w:pos="2078"/>
          <w:tab w:val="left" w:pos="4156"/>
          <w:tab w:val="left" w:pos="6234"/>
        </w:tabs>
        <w:spacing w:line="240" w:lineRule="atLeast"/>
        <w:ind w:left="380"/>
        <w:jc w:val="left"/>
        <w:textAlignment w:val="center"/>
        <w:rPr>
          <w:szCs w:val="21"/>
        </w:rPr>
      </w:pPr>
      <w:r w:rsidRPr="007A7811">
        <w:rPr>
          <w:szCs w:val="21"/>
        </w:rPr>
        <w:t>A</w:t>
      </w:r>
      <w:r w:rsidRPr="007A7811">
        <w:rPr>
          <w:szCs w:val="21"/>
        </w:rPr>
        <w:t>．</w:t>
      </w:r>
      <w:r w:rsidRPr="007A7811">
        <w:rPr>
          <w:rFonts w:ascii="宋体" w:hAnsi="宋体" w:cs="宋体" w:hint="eastAsia"/>
          <w:szCs w:val="21"/>
        </w:rPr>
        <w:t>①</w:t>
      </w:r>
      <w:r w:rsidRPr="007A7811">
        <w:rPr>
          <w:szCs w:val="21"/>
        </w:rPr>
        <w:tab/>
        <w:t>B</w:t>
      </w:r>
      <w:r w:rsidRPr="007A7811">
        <w:rPr>
          <w:szCs w:val="21"/>
        </w:rPr>
        <w:t>．</w:t>
      </w:r>
      <w:r w:rsidRPr="007A7811">
        <w:rPr>
          <w:rFonts w:ascii="宋体" w:hAnsi="宋体" w:cs="宋体" w:hint="eastAsia"/>
          <w:szCs w:val="21"/>
        </w:rPr>
        <w:t>②</w:t>
      </w:r>
      <w:r w:rsidRPr="007A7811">
        <w:rPr>
          <w:szCs w:val="21"/>
        </w:rPr>
        <w:tab/>
        <w:t>C</w:t>
      </w:r>
      <w:r w:rsidRPr="007A7811">
        <w:rPr>
          <w:szCs w:val="21"/>
        </w:rPr>
        <w:t>．</w:t>
      </w:r>
      <w:r w:rsidRPr="007A7811">
        <w:rPr>
          <w:rFonts w:ascii="宋体" w:hAnsi="宋体" w:cs="宋体" w:hint="eastAsia"/>
          <w:szCs w:val="21"/>
        </w:rPr>
        <w:t>③</w:t>
      </w:r>
      <w:r w:rsidRPr="007A7811">
        <w:rPr>
          <w:szCs w:val="21"/>
        </w:rPr>
        <w:tab/>
        <w:t>D</w:t>
      </w:r>
      <w:r w:rsidRPr="007A7811">
        <w:rPr>
          <w:szCs w:val="21"/>
        </w:rPr>
        <w:t>．</w:t>
      </w:r>
      <w:r w:rsidRPr="007A7811">
        <w:rPr>
          <w:rFonts w:ascii="宋体" w:hAnsi="宋体" w:cs="宋体" w:hint="eastAsia"/>
          <w:szCs w:val="21"/>
        </w:rPr>
        <w:t>④</w:t>
      </w:r>
    </w:p>
    <w:p w:rsidR="0073732C" w:rsidRPr="007A7811" w:rsidRDefault="00400113" w:rsidP="007A7811">
      <w:pPr>
        <w:shd w:val="clear" w:color="auto" w:fill="FFFFFF"/>
        <w:spacing w:line="240" w:lineRule="atLeast"/>
        <w:jc w:val="left"/>
        <w:textAlignment w:val="center"/>
        <w:rPr>
          <w:szCs w:val="21"/>
        </w:rPr>
      </w:pPr>
      <w:r w:rsidRPr="007A7811">
        <w:rPr>
          <w:szCs w:val="21"/>
        </w:rPr>
        <w:t>2</w:t>
      </w:r>
      <w:r w:rsidR="0073732C" w:rsidRPr="007A7811">
        <w:rPr>
          <w:szCs w:val="21"/>
        </w:rPr>
        <w:t>5</w:t>
      </w:r>
      <w:r w:rsidR="0073732C" w:rsidRPr="007A7811">
        <w:rPr>
          <w:szCs w:val="21"/>
        </w:rPr>
        <w:t>．</w:t>
      </w:r>
      <w:r w:rsidR="0073732C" w:rsidRPr="007A7811">
        <w:rPr>
          <w:szCs w:val="21"/>
        </w:rPr>
        <w:t>What is the best title for the passage?</w:t>
      </w:r>
    </w:p>
    <w:p w:rsidR="0073732C" w:rsidRPr="007A7811" w:rsidRDefault="0073732C" w:rsidP="007A7811">
      <w:pPr>
        <w:shd w:val="clear" w:color="auto" w:fill="FFFFFF"/>
        <w:tabs>
          <w:tab w:val="left" w:pos="4156"/>
        </w:tabs>
        <w:spacing w:line="240" w:lineRule="atLeast"/>
        <w:ind w:left="380"/>
        <w:jc w:val="left"/>
        <w:textAlignment w:val="center"/>
        <w:rPr>
          <w:szCs w:val="21"/>
        </w:rPr>
      </w:pPr>
      <w:r w:rsidRPr="007A7811">
        <w:rPr>
          <w:szCs w:val="21"/>
        </w:rPr>
        <w:t>A</w:t>
      </w:r>
      <w:r w:rsidRPr="007A7811">
        <w:rPr>
          <w:szCs w:val="21"/>
        </w:rPr>
        <w:t>．</w:t>
      </w:r>
      <w:r w:rsidRPr="007A7811">
        <w:rPr>
          <w:szCs w:val="21"/>
        </w:rPr>
        <w:t>True Friendship Lasts Long</w:t>
      </w:r>
      <w:r w:rsidRPr="007A7811">
        <w:rPr>
          <w:szCs w:val="21"/>
        </w:rPr>
        <w:tab/>
        <w:t>B</w:t>
      </w:r>
      <w:r w:rsidRPr="007A7811">
        <w:rPr>
          <w:szCs w:val="21"/>
        </w:rPr>
        <w:t>．</w:t>
      </w:r>
      <w:r w:rsidRPr="007A7811">
        <w:rPr>
          <w:szCs w:val="21"/>
        </w:rPr>
        <w:t>Every Minute Matters</w:t>
      </w:r>
    </w:p>
    <w:p w:rsidR="0073732C" w:rsidRPr="007A7811" w:rsidRDefault="0073732C" w:rsidP="007A7811">
      <w:pPr>
        <w:shd w:val="clear" w:color="auto" w:fill="FFFFFF"/>
        <w:tabs>
          <w:tab w:val="left" w:pos="4156"/>
        </w:tabs>
        <w:spacing w:line="240" w:lineRule="atLeast"/>
        <w:ind w:left="380"/>
        <w:jc w:val="left"/>
        <w:textAlignment w:val="center"/>
        <w:rPr>
          <w:szCs w:val="21"/>
        </w:rPr>
      </w:pPr>
      <w:r w:rsidRPr="007A7811">
        <w:rPr>
          <w:szCs w:val="21"/>
        </w:rPr>
        <w:t>C</w:t>
      </w:r>
      <w:r w:rsidRPr="007A7811">
        <w:rPr>
          <w:szCs w:val="21"/>
        </w:rPr>
        <w:t>．</w:t>
      </w:r>
      <w:r w:rsidRPr="007A7811">
        <w:rPr>
          <w:szCs w:val="21"/>
        </w:rPr>
        <w:t>Good Deeds Make a Difference</w:t>
      </w:r>
      <w:r w:rsidRPr="007A7811">
        <w:rPr>
          <w:szCs w:val="21"/>
        </w:rPr>
        <w:tab/>
        <w:t>D</w:t>
      </w:r>
      <w:r w:rsidRPr="007A7811">
        <w:rPr>
          <w:szCs w:val="21"/>
        </w:rPr>
        <w:t>．</w:t>
      </w:r>
      <w:r w:rsidRPr="007A7811">
        <w:rPr>
          <w:szCs w:val="21"/>
        </w:rPr>
        <w:t>Good Education Works</w:t>
      </w:r>
    </w:p>
    <w:p w:rsidR="00355121" w:rsidRPr="007A7811" w:rsidRDefault="0005654A" w:rsidP="007A7811">
      <w:pPr>
        <w:shd w:val="clear" w:color="auto" w:fill="FFFFFF"/>
        <w:spacing w:line="240" w:lineRule="atLeast"/>
        <w:jc w:val="left"/>
        <w:textAlignment w:val="center"/>
        <w:rPr>
          <w:rFonts w:ascii="宋体" w:hAnsi="宋体"/>
          <w:szCs w:val="21"/>
        </w:rPr>
      </w:pPr>
      <w:r w:rsidRPr="007A7811">
        <w:rPr>
          <w:rFonts w:ascii="黑体" w:eastAsia="黑体" w:hAnsi="黑体" w:hint="eastAsia"/>
          <w:b/>
          <w:szCs w:val="21"/>
        </w:rPr>
        <w:lastRenderedPageBreak/>
        <w:t xml:space="preserve">第二节 </w:t>
      </w:r>
      <w:r w:rsidRPr="007A7811">
        <w:rPr>
          <w:rFonts w:ascii="黑体" w:eastAsia="黑体" w:hAnsi="黑体"/>
          <w:b/>
          <w:szCs w:val="21"/>
        </w:rPr>
        <w:t xml:space="preserve"> </w:t>
      </w:r>
      <w:r w:rsidRPr="007A7811">
        <w:rPr>
          <w:rFonts w:ascii="黑体" w:eastAsia="黑体" w:hAnsi="黑体" w:hint="eastAsia"/>
          <w:b/>
          <w:szCs w:val="21"/>
        </w:rPr>
        <w:t>短文填空</w:t>
      </w:r>
      <w:r w:rsidRPr="007A7811">
        <w:rPr>
          <w:rFonts w:ascii="黑体" w:eastAsia="黑体" w:hAnsi="黑体" w:hint="eastAsia"/>
          <w:szCs w:val="21"/>
        </w:rPr>
        <w:t xml:space="preserve"> </w:t>
      </w:r>
      <w:r w:rsidRPr="007A7811">
        <w:rPr>
          <w:rFonts w:ascii="宋体" w:hAnsi="宋体" w:hint="eastAsia"/>
          <w:szCs w:val="21"/>
        </w:rPr>
        <w:t>请阅读下面的短文，并从下列方框里的六个句子中选择五个还原到原文中，使原文的意思完整，连贯，并在答题卡上将相应的字母编号涂黑。</w:t>
      </w:r>
    </w:p>
    <w:p w:rsidR="0072234F" w:rsidRPr="007A7811" w:rsidRDefault="007A7811" w:rsidP="007A7811">
      <w:pPr>
        <w:shd w:val="clear" w:color="auto" w:fill="FFFFFF"/>
        <w:spacing w:line="240" w:lineRule="atLeast"/>
        <w:ind w:firstLine="420"/>
        <w:textAlignment w:val="center"/>
        <w:rPr>
          <w:szCs w:val="21"/>
        </w:rPr>
      </w:pPr>
      <w:r w:rsidRPr="007A7811">
        <w:rPr>
          <w:noProof/>
          <w:szCs w:val="21"/>
        </w:rPr>
        <mc:AlternateContent>
          <mc:Choice Requires="wps">
            <w:drawing>
              <wp:anchor distT="45720" distB="45720" distL="114300" distR="114300" simplePos="0" relativeHeight="251659264" behindDoc="0" locked="0" layoutInCell="1" allowOverlap="1" wp14:anchorId="7B83CE11" wp14:editId="0A8559B1">
                <wp:simplePos x="0" y="0"/>
                <wp:positionH relativeFrom="column">
                  <wp:posOffset>146685</wp:posOffset>
                </wp:positionH>
                <wp:positionV relativeFrom="paragraph">
                  <wp:posOffset>43815</wp:posOffset>
                </wp:positionV>
                <wp:extent cx="4743450" cy="1333500"/>
                <wp:effectExtent l="0" t="0" r="1905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333500"/>
                        </a:xfrm>
                        <a:prstGeom prst="rect">
                          <a:avLst/>
                        </a:prstGeom>
                        <a:solidFill>
                          <a:srgbClr val="FFFFFF"/>
                        </a:solidFill>
                        <a:ln w="9525">
                          <a:solidFill>
                            <a:srgbClr val="000000"/>
                          </a:solidFill>
                          <a:miter lim="800000"/>
                          <a:headEnd/>
                          <a:tailEnd/>
                        </a:ln>
                      </wps:spPr>
                      <wps:txbx>
                        <w:txbxContent>
                          <w:p w:rsidR="0072234F" w:rsidRPr="007A7811" w:rsidRDefault="0072234F" w:rsidP="007A7811">
                            <w:pPr>
                              <w:shd w:val="clear" w:color="auto" w:fill="FFFFFF"/>
                              <w:spacing w:line="240" w:lineRule="atLeast"/>
                              <w:textAlignment w:val="center"/>
                              <w:rPr>
                                <w:szCs w:val="21"/>
                              </w:rPr>
                            </w:pPr>
                            <w:r w:rsidRPr="00E31474">
                              <w:rPr>
                                <w:sz w:val="18"/>
                                <w:szCs w:val="18"/>
                              </w:rPr>
                              <w:t xml:space="preserve">A. </w:t>
                            </w:r>
                            <w:r w:rsidRPr="007A7811">
                              <w:rPr>
                                <w:szCs w:val="21"/>
                              </w:rPr>
                              <w:t xml:space="preserve"> Naturally we often feel so great at the end of a seaside holiday.</w:t>
                            </w:r>
                          </w:p>
                          <w:p w:rsidR="0072234F" w:rsidRPr="007A7811" w:rsidRDefault="0072234F" w:rsidP="007A7811">
                            <w:pPr>
                              <w:shd w:val="clear" w:color="auto" w:fill="FFFFFF"/>
                              <w:spacing w:line="240" w:lineRule="atLeast"/>
                              <w:textAlignment w:val="center"/>
                              <w:rPr>
                                <w:szCs w:val="21"/>
                              </w:rPr>
                            </w:pPr>
                            <w:r w:rsidRPr="007A7811">
                              <w:rPr>
                                <w:szCs w:val="21"/>
                              </w:rPr>
                              <w:t>B</w:t>
                            </w:r>
                            <w:r w:rsidRPr="007A7811">
                              <w:rPr>
                                <w:szCs w:val="21"/>
                              </w:rPr>
                              <w:t>．</w:t>
                            </w:r>
                            <w:r w:rsidRPr="007A7811">
                              <w:rPr>
                                <w:szCs w:val="21"/>
                              </w:rPr>
                              <w:t xml:space="preserve"> Being by the sea is also good for our physical health. </w:t>
                            </w:r>
                          </w:p>
                          <w:p w:rsidR="0072234F" w:rsidRPr="007A7811" w:rsidRDefault="0072234F" w:rsidP="007A7811">
                            <w:pPr>
                              <w:shd w:val="clear" w:color="auto" w:fill="FFFFFF"/>
                              <w:spacing w:line="240" w:lineRule="atLeast"/>
                              <w:textAlignment w:val="center"/>
                              <w:rPr>
                                <w:szCs w:val="21"/>
                              </w:rPr>
                            </w:pPr>
                            <w:r w:rsidRPr="007A7811">
                              <w:rPr>
                                <w:szCs w:val="21"/>
                              </w:rPr>
                              <w:t>C.  The sound of them can help us relax and feel free from stress.</w:t>
                            </w:r>
                          </w:p>
                          <w:p w:rsidR="0072234F" w:rsidRPr="007A7811" w:rsidRDefault="0072234F" w:rsidP="007A7811">
                            <w:pPr>
                              <w:shd w:val="clear" w:color="auto" w:fill="FFFFFF"/>
                              <w:spacing w:line="240" w:lineRule="atLeast"/>
                              <w:textAlignment w:val="center"/>
                              <w:rPr>
                                <w:szCs w:val="21"/>
                              </w:rPr>
                            </w:pPr>
                            <w:r w:rsidRPr="007A7811">
                              <w:rPr>
                                <w:szCs w:val="21"/>
                              </w:rPr>
                              <w:t>D</w:t>
                            </w:r>
                            <w:r w:rsidRPr="007A7811">
                              <w:rPr>
                                <w:szCs w:val="21"/>
                              </w:rPr>
                              <w:t>．</w:t>
                            </w:r>
                            <w:r w:rsidRPr="007A7811">
                              <w:rPr>
                                <w:szCs w:val="21"/>
                              </w:rPr>
                              <w:t>Others usually have to wait for the next vacation.</w:t>
                            </w:r>
                          </w:p>
                          <w:p w:rsidR="0072234F" w:rsidRPr="007A7811" w:rsidRDefault="0072234F" w:rsidP="007A7811">
                            <w:pPr>
                              <w:shd w:val="clear" w:color="auto" w:fill="FFFFFF"/>
                              <w:spacing w:line="240" w:lineRule="atLeast"/>
                              <w:textAlignment w:val="center"/>
                              <w:rPr>
                                <w:szCs w:val="21"/>
                              </w:rPr>
                            </w:pPr>
                            <w:r w:rsidRPr="007A7811">
                              <w:rPr>
                                <w:szCs w:val="21"/>
                              </w:rPr>
                              <w:t>E</w:t>
                            </w:r>
                            <w:r w:rsidRPr="007A7811">
                              <w:rPr>
                                <w:szCs w:val="21"/>
                              </w:rPr>
                              <w:t>．</w:t>
                            </w:r>
                            <w:r w:rsidRPr="007A7811">
                              <w:rPr>
                                <w:szCs w:val="21"/>
                              </w:rPr>
                              <w:t>Kids especially like to have fun by the sea in summer.</w:t>
                            </w:r>
                          </w:p>
                          <w:p w:rsidR="0072234F" w:rsidRPr="007A7811" w:rsidRDefault="0072234F" w:rsidP="007A7811">
                            <w:pPr>
                              <w:shd w:val="clear" w:color="auto" w:fill="FFFFFF"/>
                              <w:spacing w:line="240" w:lineRule="atLeast"/>
                              <w:textAlignment w:val="center"/>
                              <w:rPr>
                                <w:szCs w:val="21"/>
                              </w:rPr>
                            </w:pPr>
                            <w:r w:rsidRPr="007A7811">
                              <w:rPr>
                                <w:szCs w:val="21"/>
                              </w:rPr>
                              <w:t>F</w:t>
                            </w:r>
                            <w:r w:rsidRPr="007A7811">
                              <w:rPr>
                                <w:szCs w:val="21"/>
                              </w:rPr>
                              <w:t>．</w:t>
                            </w:r>
                            <w:r w:rsidRPr="007A7811">
                              <w:rPr>
                                <w:szCs w:val="21"/>
                              </w:rPr>
                              <w:t>And if you take your walks on the beach, this is a lot better.</w:t>
                            </w:r>
                          </w:p>
                          <w:p w:rsidR="0072234F" w:rsidRPr="00295E18" w:rsidRDefault="0072234F">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3CE11" id="_x0000_t202" coordsize="21600,21600" o:spt="202" path="m,l,21600r21600,l21600,xe">
                <v:stroke joinstyle="miter"/>
                <v:path gradientshapeok="t" o:connecttype="rect"/>
              </v:shapetype>
              <v:shape id="文本框 2" o:spid="_x0000_s1026" type="#_x0000_t202" style="position:absolute;left:0;text-align:left;margin-left:11.55pt;margin-top:3.45pt;width:373.5pt;height:1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">
                <v:textbox>
                  <w:txbxContent>
                    <w:p w:rsidR="0072234F" w:rsidRPr="007A7811" w:rsidRDefault="0072234F" w:rsidP="007A7811">
                      <w:pPr>
                        <w:shd w:val="clear" w:color="auto" w:fill="FFFFFF"/>
                        <w:spacing w:line="240" w:lineRule="atLeast"/>
                        <w:textAlignment w:val="center"/>
                        <w:rPr>
                          <w:szCs w:val="21"/>
                        </w:rPr>
                      </w:pPr>
                      <w:r w:rsidRPr="00E31474">
                        <w:rPr>
                          <w:sz w:val="18"/>
                          <w:szCs w:val="18"/>
                        </w:rPr>
                        <w:t xml:space="preserve">A. </w:t>
                      </w:r>
                      <w:r w:rsidRPr="007A7811">
                        <w:rPr>
                          <w:szCs w:val="21"/>
                        </w:rPr>
                        <w:t xml:space="preserve"> Naturally we often feel so great at the end of a seaside holiday.</w:t>
                      </w:r>
                    </w:p>
                    <w:p w:rsidR="0072234F" w:rsidRPr="007A7811" w:rsidRDefault="0072234F" w:rsidP="007A7811">
                      <w:pPr>
                        <w:shd w:val="clear" w:color="auto" w:fill="FFFFFF"/>
                        <w:spacing w:line="240" w:lineRule="atLeast"/>
                        <w:textAlignment w:val="center"/>
                        <w:rPr>
                          <w:szCs w:val="21"/>
                        </w:rPr>
                      </w:pPr>
                      <w:r w:rsidRPr="007A7811">
                        <w:rPr>
                          <w:szCs w:val="21"/>
                        </w:rPr>
                        <w:t>B</w:t>
                      </w:r>
                      <w:r w:rsidRPr="007A7811">
                        <w:rPr>
                          <w:szCs w:val="21"/>
                        </w:rPr>
                        <w:t>．</w:t>
                      </w:r>
                      <w:r w:rsidRPr="007A7811">
                        <w:rPr>
                          <w:szCs w:val="21"/>
                        </w:rPr>
                        <w:t xml:space="preserve"> Being by the sea is also good for our physical health. </w:t>
                      </w:r>
                    </w:p>
                    <w:p w:rsidR="0072234F" w:rsidRPr="007A7811" w:rsidRDefault="0072234F" w:rsidP="007A7811">
                      <w:pPr>
                        <w:shd w:val="clear" w:color="auto" w:fill="FFFFFF"/>
                        <w:spacing w:line="240" w:lineRule="atLeast"/>
                        <w:textAlignment w:val="center"/>
                        <w:rPr>
                          <w:szCs w:val="21"/>
                        </w:rPr>
                      </w:pPr>
                      <w:r w:rsidRPr="007A7811">
                        <w:rPr>
                          <w:szCs w:val="21"/>
                        </w:rPr>
                        <w:t>C.  The sound of them can help us relax and feel free from stress.</w:t>
                      </w:r>
                    </w:p>
                    <w:p w:rsidR="0072234F" w:rsidRPr="007A7811" w:rsidRDefault="0072234F" w:rsidP="007A7811">
                      <w:pPr>
                        <w:shd w:val="clear" w:color="auto" w:fill="FFFFFF"/>
                        <w:spacing w:line="240" w:lineRule="atLeast"/>
                        <w:textAlignment w:val="center"/>
                        <w:rPr>
                          <w:szCs w:val="21"/>
                        </w:rPr>
                      </w:pPr>
                      <w:r w:rsidRPr="007A7811">
                        <w:rPr>
                          <w:szCs w:val="21"/>
                        </w:rPr>
                        <w:t>D</w:t>
                      </w:r>
                      <w:r w:rsidRPr="007A7811">
                        <w:rPr>
                          <w:szCs w:val="21"/>
                        </w:rPr>
                        <w:t>．</w:t>
                      </w:r>
                      <w:r w:rsidRPr="007A7811">
                        <w:rPr>
                          <w:szCs w:val="21"/>
                        </w:rPr>
                        <w:t>Others usually have to wait for the next vacation.</w:t>
                      </w:r>
                    </w:p>
                    <w:p w:rsidR="0072234F" w:rsidRPr="007A7811" w:rsidRDefault="0072234F" w:rsidP="007A7811">
                      <w:pPr>
                        <w:shd w:val="clear" w:color="auto" w:fill="FFFFFF"/>
                        <w:spacing w:line="240" w:lineRule="atLeast"/>
                        <w:textAlignment w:val="center"/>
                        <w:rPr>
                          <w:szCs w:val="21"/>
                        </w:rPr>
                      </w:pPr>
                      <w:r w:rsidRPr="007A7811">
                        <w:rPr>
                          <w:szCs w:val="21"/>
                        </w:rPr>
                        <w:t>E</w:t>
                      </w:r>
                      <w:r w:rsidRPr="007A7811">
                        <w:rPr>
                          <w:szCs w:val="21"/>
                        </w:rPr>
                        <w:t>．</w:t>
                      </w:r>
                      <w:r w:rsidRPr="007A7811">
                        <w:rPr>
                          <w:szCs w:val="21"/>
                        </w:rPr>
                        <w:t>Kids especially like to have fun by the sea in summer.</w:t>
                      </w:r>
                    </w:p>
                    <w:p w:rsidR="0072234F" w:rsidRPr="007A7811" w:rsidRDefault="0072234F" w:rsidP="007A7811">
                      <w:pPr>
                        <w:shd w:val="clear" w:color="auto" w:fill="FFFFFF"/>
                        <w:spacing w:line="240" w:lineRule="atLeast"/>
                        <w:textAlignment w:val="center"/>
                        <w:rPr>
                          <w:szCs w:val="21"/>
                        </w:rPr>
                      </w:pPr>
                      <w:r w:rsidRPr="007A7811">
                        <w:rPr>
                          <w:szCs w:val="21"/>
                        </w:rPr>
                        <w:t>F</w:t>
                      </w:r>
                      <w:r w:rsidRPr="007A7811">
                        <w:rPr>
                          <w:szCs w:val="21"/>
                        </w:rPr>
                        <w:t>．</w:t>
                      </w:r>
                      <w:r w:rsidRPr="007A7811">
                        <w:rPr>
                          <w:szCs w:val="21"/>
                        </w:rPr>
                        <w:t>And if you take your walks on the beach, this is a lot better.</w:t>
                      </w:r>
                    </w:p>
                    <w:p w:rsidR="0072234F" w:rsidRPr="00295E18" w:rsidRDefault="0072234F">
                      <w:pPr>
                        <w:rPr>
                          <w:sz w:val="24"/>
                          <w:szCs w:val="24"/>
                        </w:rPr>
                      </w:pPr>
                    </w:p>
                  </w:txbxContent>
                </v:textbox>
                <w10:wrap type="square"/>
              </v:shape>
            </w:pict>
          </mc:Fallback>
        </mc:AlternateContent>
      </w:r>
    </w:p>
    <w:p w:rsidR="00E31474" w:rsidRPr="007A7811" w:rsidRDefault="00E31474" w:rsidP="007A7811">
      <w:pPr>
        <w:shd w:val="clear" w:color="auto" w:fill="FFFFFF"/>
        <w:spacing w:line="240" w:lineRule="atLeast"/>
        <w:ind w:firstLine="420"/>
        <w:textAlignment w:val="center"/>
        <w:rPr>
          <w:szCs w:val="21"/>
        </w:rPr>
      </w:pPr>
    </w:p>
    <w:p w:rsidR="00E31474" w:rsidRPr="007A7811" w:rsidRDefault="00E31474" w:rsidP="007A7811">
      <w:pPr>
        <w:pStyle w:val="a0"/>
        <w:spacing w:after="0" w:line="240" w:lineRule="atLeast"/>
        <w:ind w:left="1470" w:right="1470"/>
        <w:rPr>
          <w:szCs w:val="21"/>
        </w:rPr>
      </w:pPr>
    </w:p>
    <w:p w:rsidR="00E31474" w:rsidRPr="007A7811" w:rsidRDefault="00E31474" w:rsidP="007A7811">
      <w:pPr>
        <w:pStyle w:val="a0"/>
        <w:spacing w:after="0" w:line="240" w:lineRule="atLeast"/>
        <w:ind w:left="1470" w:right="1470"/>
        <w:rPr>
          <w:szCs w:val="21"/>
        </w:rPr>
      </w:pPr>
    </w:p>
    <w:p w:rsidR="00E31474" w:rsidRPr="007A7811" w:rsidRDefault="00E31474" w:rsidP="007A7811">
      <w:pPr>
        <w:pStyle w:val="a0"/>
        <w:spacing w:after="0" w:line="240" w:lineRule="atLeast"/>
        <w:ind w:left="1470" w:right="1470"/>
        <w:rPr>
          <w:szCs w:val="21"/>
        </w:rPr>
      </w:pPr>
    </w:p>
    <w:p w:rsidR="00E31474" w:rsidRPr="007A7811" w:rsidRDefault="00E31474" w:rsidP="007A7811">
      <w:pPr>
        <w:shd w:val="clear" w:color="auto" w:fill="FFFFFF"/>
        <w:spacing w:line="240" w:lineRule="atLeast"/>
        <w:ind w:firstLine="420"/>
        <w:textAlignment w:val="center"/>
        <w:rPr>
          <w:szCs w:val="21"/>
        </w:rPr>
      </w:pPr>
    </w:p>
    <w:p w:rsidR="007A7811" w:rsidRDefault="007A7811" w:rsidP="007A7811">
      <w:pPr>
        <w:shd w:val="clear" w:color="auto" w:fill="FFFFFF"/>
        <w:spacing w:line="240" w:lineRule="atLeast"/>
        <w:ind w:firstLine="420"/>
        <w:textAlignment w:val="center"/>
        <w:rPr>
          <w:szCs w:val="21"/>
        </w:rPr>
      </w:pPr>
    </w:p>
    <w:p w:rsidR="007A7811" w:rsidRPr="007A7811" w:rsidRDefault="007A7811" w:rsidP="007A7811">
      <w:pPr>
        <w:pStyle w:val="a0"/>
        <w:ind w:left="1470" w:right="1470"/>
        <w:rPr>
          <w:rFonts w:hint="eastAsia"/>
        </w:rPr>
      </w:pPr>
    </w:p>
    <w:p w:rsidR="00355121" w:rsidRPr="007A7811" w:rsidRDefault="00355121" w:rsidP="007A7811">
      <w:pPr>
        <w:shd w:val="clear" w:color="auto" w:fill="FFFFFF"/>
        <w:spacing w:line="240" w:lineRule="atLeast"/>
        <w:ind w:firstLine="420"/>
        <w:textAlignment w:val="center"/>
        <w:rPr>
          <w:szCs w:val="21"/>
        </w:rPr>
      </w:pPr>
      <w:r w:rsidRPr="007A7811">
        <w:rPr>
          <w:szCs w:val="21"/>
        </w:rPr>
        <w:t>We all love spending time by the sea. Some lucky ones might live on the coast and enjoy the benefits (</w:t>
      </w:r>
      <w:r w:rsidRPr="007A7811">
        <w:rPr>
          <w:szCs w:val="21"/>
        </w:rPr>
        <w:t>益处</w:t>
      </w:r>
      <w:r w:rsidRPr="007A7811">
        <w:rPr>
          <w:szCs w:val="21"/>
        </w:rPr>
        <w:t xml:space="preserve">) all around the year. </w:t>
      </w:r>
      <w:r w:rsidRPr="007A7811">
        <w:rPr>
          <w:rFonts w:eastAsia="Times New Roman"/>
          <w:szCs w:val="21"/>
          <w:u w:val="single"/>
        </w:rPr>
        <w:t xml:space="preserve">    </w:t>
      </w:r>
      <w:r w:rsidR="000518D3" w:rsidRPr="007A7811">
        <w:rPr>
          <w:rFonts w:eastAsia="Times New Roman"/>
          <w:szCs w:val="21"/>
          <w:u w:val="single"/>
        </w:rPr>
        <w:t>26</w:t>
      </w:r>
      <w:r w:rsidRPr="007A7811">
        <w:rPr>
          <w:rFonts w:eastAsia="Times New Roman"/>
          <w:szCs w:val="21"/>
          <w:u w:val="single"/>
        </w:rPr>
        <w:t xml:space="preserve">    </w:t>
      </w:r>
      <w:r w:rsidRPr="007A7811">
        <w:rPr>
          <w:szCs w:val="21"/>
        </w:rPr>
        <w:t xml:space="preserve"> Most of us would say we feel healthier by the ocean. In the past, doctors would actually suggest spending time by the sea to their patients. And research has shown that people who live on the coast are more likely to believe their health is good compared to those living in a city. So how do we benefit, exactly?</w:t>
      </w:r>
    </w:p>
    <w:p w:rsidR="00355121" w:rsidRPr="007A7811" w:rsidRDefault="00355121" w:rsidP="007A7811">
      <w:pPr>
        <w:shd w:val="clear" w:color="auto" w:fill="FFFFFF"/>
        <w:spacing w:line="240" w:lineRule="atLeast"/>
        <w:ind w:firstLine="420"/>
        <w:textAlignment w:val="center"/>
        <w:rPr>
          <w:szCs w:val="21"/>
        </w:rPr>
      </w:pPr>
      <w:r w:rsidRPr="007A7811">
        <w:rPr>
          <w:szCs w:val="21"/>
        </w:rPr>
        <w:t>Well, to start with, it’s great for our mental (</w:t>
      </w:r>
      <w:r w:rsidRPr="007A7811">
        <w:rPr>
          <w:szCs w:val="21"/>
        </w:rPr>
        <w:t>心理</w:t>
      </w:r>
      <w:r w:rsidRPr="007A7811">
        <w:rPr>
          <w:szCs w:val="21"/>
        </w:rPr>
        <w:t>) health. Scientists have discovered that we have something called a blue mind. They have shown that watching, listening to the waves (</w:t>
      </w:r>
      <w:r w:rsidRPr="007A7811">
        <w:rPr>
          <w:szCs w:val="21"/>
        </w:rPr>
        <w:t>海浪</w:t>
      </w:r>
      <w:r w:rsidRPr="007A7811">
        <w:rPr>
          <w:szCs w:val="21"/>
        </w:rPr>
        <w:t xml:space="preserve">) or being in the ocean helps our brains slow down. </w:t>
      </w:r>
      <w:r w:rsidRPr="007A7811">
        <w:rPr>
          <w:rFonts w:eastAsia="Times New Roman"/>
          <w:szCs w:val="21"/>
          <w:u w:val="single"/>
        </w:rPr>
        <w:t xml:space="preserve">  </w:t>
      </w:r>
      <w:r w:rsidR="000518D3" w:rsidRPr="007A7811">
        <w:rPr>
          <w:rFonts w:eastAsia="Times New Roman"/>
          <w:szCs w:val="21"/>
          <w:u w:val="single"/>
        </w:rPr>
        <w:t>27</w:t>
      </w:r>
      <w:r w:rsidRPr="007A7811">
        <w:rPr>
          <w:rFonts w:eastAsia="Times New Roman"/>
          <w:szCs w:val="21"/>
          <w:u w:val="single"/>
        </w:rPr>
        <w:t xml:space="preserve">    </w:t>
      </w:r>
      <w:r w:rsidRPr="007A7811">
        <w:rPr>
          <w:szCs w:val="21"/>
        </w:rPr>
        <w:t xml:space="preserve"> This is why </w:t>
      </w:r>
      <w:bookmarkStart w:id="0" w:name="_GoBack"/>
      <w:bookmarkEnd w:id="0"/>
      <w:r w:rsidRPr="007A7811">
        <w:rPr>
          <w:szCs w:val="21"/>
        </w:rPr>
        <w:t>people who have trouble sleeping are often told to listen to recordings of the sound of waves hitting the beach to help them relax at bedtime.</w:t>
      </w:r>
    </w:p>
    <w:p w:rsidR="00355121" w:rsidRPr="007A7811" w:rsidRDefault="00355121" w:rsidP="007A7811">
      <w:pPr>
        <w:shd w:val="clear" w:color="auto" w:fill="FFFFFF"/>
        <w:spacing w:line="240" w:lineRule="atLeast"/>
        <w:ind w:firstLine="420"/>
        <w:textAlignment w:val="center"/>
        <w:rPr>
          <w:szCs w:val="21"/>
        </w:rPr>
      </w:pPr>
      <w:r w:rsidRPr="007A7811">
        <w:rPr>
          <w:rFonts w:eastAsia="Times New Roman"/>
          <w:szCs w:val="21"/>
          <w:u w:val="single"/>
        </w:rPr>
        <w:t xml:space="preserve">    </w:t>
      </w:r>
      <w:r w:rsidR="000518D3" w:rsidRPr="007A7811">
        <w:rPr>
          <w:rFonts w:eastAsia="Times New Roman"/>
          <w:szCs w:val="21"/>
          <w:u w:val="single"/>
        </w:rPr>
        <w:t>28</w:t>
      </w:r>
      <w:r w:rsidRPr="007A7811">
        <w:rPr>
          <w:rFonts w:eastAsia="Times New Roman"/>
          <w:szCs w:val="21"/>
          <w:u w:val="single"/>
        </w:rPr>
        <w:t xml:space="preserve">    </w:t>
      </w:r>
      <w:r w:rsidRPr="007A7811">
        <w:rPr>
          <w:szCs w:val="21"/>
        </w:rPr>
        <w:t xml:space="preserve"> We go out a lot more we’re on holiday by the sea. We often become more active on holidays and people who live on the coast are usually more active too. </w:t>
      </w:r>
      <w:r w:rsidRPr="007A7811">
        <w:rPr>
          <w:rFonts w:eastAsia="Times New Roman"/>
          <w:szCs w:val="21"/>
          <w:u w:val="single"/>
        </w:rPr>
        <w:t xml:space="preserve">    </w:t>
      </w:r>
      <w:r w:rsidR="000518D3" w:rsidRPr="007A7811">
        <w:rPr>
          <w:rFonts w:eastAsia="Times New Roman"/>
          <w:szCs w:val="21"/>
          <w:u w:val="single"/>
        </w:rPr>
        <w:t xml:space="preserve">  29</w:t>
      </w:r>
      <w:r w:rsidRPr="007A7811">
        <w:rPr>
          <w:rFonts w:eastAsia="Times New Roman"/>
          <w:szCs w:val="21"/>
          <w:u w:val="single"/>
        </w:rPr>
        <w:t xml:space="preserve">    </w:t>
      </w:r>
      <w:r w:rsidRPr="007A7811">
        <w:rPr>
          <w:szCs w:val="21"/>
        </w:rPr>
        <w:t xml:space="preserve"> Walking on sand requires more effort than on the pavement. And the sea air is good for people with breathing problems too. There is less pollution in the air near the ocean and in autumn and winter the air is fresher. This is healthier than the dry air in homes with central heating. It has even been found that the chemicals in sea water may help us have healthy skin.</w:t>
      </w:r>
    </w:p>
    <w:p w:rsidR="00355121" w:rsidRPr="007A7811" w:rsidRDefault="00355121" w:rsidP="007A7811">
      <w:pPr>
        <w:shd w:val="clear" w:color="auto" w:fill="FFFFFF"/>
        <w:spacing w:line="240" w:lineRule="atLeast"/>
        <w:ind w:firstLine="420"/>
        <w:textAlignment w:val="center"/>
        <w:rPr>
          <w:szCs w:val="21"/>
        </w:rPr>
      </w:pPr>
      <w:r w:rsidRPr="007A7811">
        <w:rPr>
          <w:rFonts w:eastAsia="Times New Roman"/>
          <w:szCs w:val="21"/>
          <w:u w:val="single"/>
        </w:rPr>
        <w:t xml:space="preserve">    </w:t>
      </w:r>
      <w:r w:rsidR="000518D3" w:rsidRPr="007A7811">
        <w:rPr>
          <w:rFonts w:eastAsia="Times New Roman"/>
          <w:szCs w:val="21"/>
          <w:u w:val="single"/>
        </w:rPr>
        <w:t>30</w:t>
      </w:r>
      <w:r w:rsidRPr="007A7811">
        <w:rPr>
          <w:rFonts w:eastAsia="Times New Roman"/>
          <w:szCs w:val="21"/>
          <w:u w:val="single"/>
        </w:rPr>
        <w:t xml:space="preserve">    </w:t>
      </w:r>
      <w:r w:rsidRPr="007A7811">
        <w:rPr>
          <w:szCs w:val="21"/>
        </w:rPr>
        <w:t xml:space="preserve"> We look forward so much to having our next one!</w:t>
      </w: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7A7811" w:rsidRDefault="007A7811" w:rsidP="00400113">
      <w:pPr>
        <w:shd w:val="clear" w:color="auto" w:fill="FFFFFF"/>
        <w:spacing w:line="360" w:lineRule="auto"/>
        <w:jc w:val="left"/>
        <w:textAlignment w:val="center"/>
        <w:rPr>
          <w:sz w:val="18"/>
          <w:szCs w:val="18"/>
        </w:rPr>
      </w:pPr>
    </w:p>
    <w:p w:rsidR="00400113" w:rsidRPr="00400113" w:rsidRDefault="001A139C" w:rsidP="00400113">
      <w:pPr>
        <w:shd w:val="clear" w:color="auto" w:fill="FFFFFF"/>
        <w:spacing w:line="360" w:lineRule="auto"/>
        <w:jc w:val="left"/>
        <w:textAlignment w:val="center"/>
        <w:rPr>
          <w:sz w:val="18"/>
          <w:szCs w:val="18"/>
        </w:rPr>
      </w:pPr>
      <w:r w:rsidRPr="005112C4">
        <w:rPr>
          <w:sz w:val="18"/>
          <w:szCs w:val="18"/>
        </w:rPr>
        <w:t>21</w:t>
      </w:r>
      <w:r w:rsidR="00400113" w:rsidRPr="00400113">
        <w:rPr>
          <w:sz w:val="18"/>
          <w:szCs w:val="18"/>
        </w:rPr>
        <w:t>．</w:t>
      </w:r>
      <w:r w:rsidR="00400113" w:rsidRPr="00400113">
        <w:rPr>
          <w:sz w:val="18"/>
          <w:szCs w:val="18"/>
        </w:rPr>
        <w:t xml:space="preserve">B    </w:t>
      </w:r>
      <w:r w:rsidRPr="005112C4">
        <w:rPr>
          <w:sz w:val="18"/>
          <w:szCs w:val="18"/>
        </w:rPr>
        <w:t>22</w:t>
      </w:r>
      <w:r w:rsidR="00400113" w:rsidRPr="00400113">
        <w:rPr>
          <w:sz w:val="18"/>
          <w:szCs w:val="18"/>
        </w:rPr>
        <w:t>．</w:t>
      </w:r>
      <w:r w:rsidR="00400113" w:rsidRPr="00400113">
        <w:rPr>
          <w:sz w:val="18"/>
          <w:szCs w:val="18"/>
        </w:rPr>
        <w:t xml:space="preserve">C    </w:t>
      </w:r>
      <w:r w:rsidRPr="005112C4">
        <w:rPr>
          <w:sz w:val="18"/>
          <w:szCs w:val="18"/>
        </w:rPr>
        <w:t>2</w:t>
      </w:r>
      <w:r w:rsidR="00400113" w:rsidRPr="00400113">
        <w:rPr>
          <w:sz w:val="18"/>
          <w:szCs w:val="18"/>
        </w:rPr>
        <w:t>3</w:t>
      </w:r>
      <w:r w:rsidR="00400113" w:rsidRPr="00400113">
        <w:rPr>
          <w:sz w:val="18"/>
          <w:szCs w:val="18"/>
        </w:rPr>
        <w:t>．</w:t>
      </w:r>
      <w:r w:rsidR="00400113" w:rsidRPr="00400113">
        <w:rPr>
          <w:sz w:val="18"/>
          <w:szCs w:val="18"/>
        </w:rPr>
        <w:t xml:space="preserve">B    </w:t>
      </w:r>
      <w:r w:rsidRPr="005112C4">
        <w:rPr>
          <w:sz w:val="18"/>
          <w:szCs w:val="18"/>
        </w:rPr>
        <w:t>2</w:t>
      </w:r>
      <w:r w:rsidR="00400113" w:rsidRPr="00400113">
        <w:rPr>
          <w:sz w:val="18"/>
          <w:szCs w:val="18"/>
        </w:rPr>
        <w:t>4</w:t>
      </w:r>
      <w:r w:rsidR="00400113" w:rsidRPr="00400113">
        <w:rPr>
          <w:sz w:val="18"/>
          <w:szCs w:val="18"/>
        </w:rPr>
        <w:t>．</w:t>
      </w:r>
      <w:r w:rsidR="00400113" w:rsidRPr="00400113">
        <w:rPr>
          <w:sz w:val="18"/>
          <w:szCs w:val="18"/>
        </w:rPr>
        <w:t xml:space="preserve">D    </w:t>
      </w:r>
      <w:r w:rsidRPr="005112C4">
        <w:rPr>
          <w:sz w:val="18"/>
          <w:szCs w:val="18"/>
        </w:rPr>
        <w:t>2</w:t>
      </w:r>
      <w:r w:rsidR="00400113" w:rsidRPr="00400113">
        <w:rPr>
          <w:sz w:val="18"/>
          <w:szCs w:val="18"/>
        </w:rPr>
        <w:t>5</w:t>
      </w:r>
      <w:r w:rsidR="00400113" w:rsidRPr="00400113">
        <w:rPr>
          <w:sz w:val="18"/>
          <w:szCs w:val="18"/>
        </w:rPr>
        <w:t>．</w:t>
      </w:r>
      <w:r w:rsidR="00400113" w:rsidRPr="00400113">
        <w:rPr>
          <w:sz w:val="18"/>
          <w:szCs w:val="18"/>
        </w:rPr>
        <w:t>C</w:t>
      </w:r>
    </w:p>
    <w:p w:rsidR="00400113" w:rsidRPr="00400113" w:rsidRDefault="00400113" w:rsidP="00F532A8">
      <w:pPr>
        <w:shd w:val="clear" w:color="auto" w:fill="FFFFFF"/>
        <w:spacing w:line="360" w:lineRule="auto"/>
        <w:jc w:val="left"/>
        <w:textAlignment w:val="center"/>
        <w:rPr>
          <w:sz w:val="18"/>
          <w:szCs w:val="18"/>
        </w:rPr>
      </w:pPr>
      <w:r w:rsidRPr="00400113">
        <w:rPr>
          <w:sz w:val="18"/>
          <w:szCs w:val="18"/>
        </w:rPr>
        <w:t>本文主要介绍了</w:t>
      </w:r>
      <w:r w:rsidRPr="00400113">
        <w:rPr>
          <w:sz w:val="18"/>
          <w:szCs w:val="18"/>
        </w:rPr>
        <w:t>Sean Elliot Martin</w:t>
      </w:r>
      <w:r w:rsidRPr="00400113">
        <w:rPr>
          <w:sz w:val="18"/>
          <w:szCs w:val="18"/>
        </w:rPr>
        <w:t>和</w:t>
      </w:r>
      <w:r w:rsidRPr="00400113">
        <w:rPr>
          <w:sz w:val="18"/>
          <w:szCs w:val="18"/>
        </w:rPr>
        <w:t>Pancho Timmons</w:t>
      </w:r>
      <w:r w:rsidRPr="00400113">
        <w:rPr>
          <w:sz w:val="18"/>
          <w:szCs w:val="18"/>
        </w:rPr>
        <w:t>两位朋友出版的新书《快速改变世界》，这本书的目的是通过每天做一些小事情来改变世界。</w:t>
      </w:r>
    </w:p>
    <w:p w:rsidR="00400113" w:rsidRPr="00400113" w:rsidRDefault="00CC6EDB" w:rsidP="00F532A8">
      <w:pPr>
        <w:shd w:val="clear" w:color="auto" w:fill="FFFFFF"/>
        <w:spacing w:line="360" w:lineRule="auto"/>
        <w:jc w:val="left"/>
        <w:textAlignment w:val="center"/>
        <w:rPr>
          <w:sz w:val="18"/>
          <w:szCs w:val="18"/>
        </w:rPr>
      </w:pPr>
      <w:r w:rsidRPr="005112C4">
        <w:rPr>
          <w:sz w:val="18"/>
          <w:szCs w:val="18"/>
        </w:rPr>
        <w:t>2</w:t>
      </w:r>
      <w:r w:rsidR="00400113" w:rsidRPr="00400113">
        <w:rPr>
          <w:sz w:val="18"/>
          <w:szCs w:val="18"/>
        </w:rPr>
        <w:t>1</w:t>
      </w:r>
      <w:r w:rsidR="00400113" w:rsidRPr="00400113">
        <w:rPr>
          <w:sz w:val="18"/>
          <w:szCs w:val="18"/>
        </w:rPr>
        <w:t>．细节理解题。根据</w:t>
      </w:r>
      <w:r w:rsidR="00400113" w:rsidRPr="00400113">
        <w:rPr>
          <w:sz w:val="18"/>
          <w:szCs w:val="18"/>
        </w:rPr>
        <w:t>“For T</w:t>
      </w:r>
      <w:r w:rsidR="005112C4">
        <w:rPr>
          <w:sz w:val="18"/>
          <w:szCs w:val="18"/>
        </w:rPr>
        <w:t xml:space="preserve">immons, a teacher’s compassion </w:t>
      </w:r>
      <w:r w:rsidR="00400113" w:rsidRPr="00400113">
        <w:rPr>
          <w:sz w:val="18"/>
          <w:szCs w:val="18"/>
        </w:rPr>
        <w:t>in college was a turning point for him.”</w:t>
      </w:r>
      <w:r w:rsidR="00400113" w:rsidRPr="00400113">
        <w:rPr>
          <w:sz w:val="18"/>
          <w:szCs w:val="18"/>
        </w:rPr>
        <w:t>和</w:t>
      </w:r>
      <w:r w:rsidR="00400113" w:rsidRPr="00400113">
        <w:rPr>
          <w:sz w:val="18"/>
          <w:szCs w:val="18"/>
        </w:rPr>
        <w:t>“‘I did all the things I was supposed to do—worked hard, studied hard—and ended up failing the exams,’ he recalled. ‘But the professor pulled me aside and said, ‘You’re an A student turning in C and D work b</w:t>
      </w:r>
      <w:r w:rsidR="005112C4">
        <w:rPr>
          <w:sz w:val="18"/>
          <w:szCs w:val="18"/>
        </w:rPr>
        <w:t xml:space="preserve">ecause you’re clearly dyslexic </w:t>
      </w:r>
      <w:r w:rsidR="00400113" w:rsidRPr="00400113">
        <w:rPr>
          <w:sz w:val="18"/>
          <w:szCs w:val="18"/>
        </w:rPr>
        <w:t xml:space="preserve"> and not getting the help you need.’”</w:t>
      </w:r>
      <w:r w:rsidR="00400113" w:rsidRPr="00400113">
        <w:rPr>
          <w:sz w:val="18"/>
          <w:szCs w:val="18"/>
        </w:rPr>
        <w:t>可知老师的话让</w:t>
      </w:r>
      <w:r w:rsidR="00400113" w:rsidRPr="00400113">
        <w:rPr>
          <w:sz w:val="18"/>
          <w:szCs w:val="18"/>
        </w:rPr>
        <w:t>Timmons</w:t>
      </w:r>
      <w:r w:rsidR="00400113" w:rsidRPr="00400113">
        <w:rPr>
          <w:sz w:val="18"/>
          <w:szCs w:val="18"/>
        </w:rPr>
        <w:t>没有辍学，之后得到两</w:t>
      </w:r>
      <w:r w:rsidR="005112C4">
        <w:rPr>
          <w:sz w:val="18"/>
          <w:szCs w:val="18"/>
        </w:rPr>
        <w:t>个硕士学位，现在经营两家公司，所以是老师用温暖的话安慰了他。</w:t>
      </w:r>
    </w:p>
    <w:p w:rsidR="00400113" w:rsidRPr="00400113" w:rsidRDefault="00CC6EDB" w:rsidP="00F532A8">
      <w:pPr>
        <w:shd w:val="clear" w:color="auto" w:fill="FFFFFF"/>
        <w:spacing w:line="360" w:lineRule="auto"/>
        <w:jc w:val="left"/>
        <w:textAlignment w:val="center"/>
        <w:rPr>
          <w:sz w:val="18"/>
          <w:szCs w:val="18"/>
        </w:rPr>
      </w:pPr>
      <w:r w:rsidRPr="005112C4">
        <w:rPr>
          <w:sz w:val="18"/>
          <w:szCs w:val="18"/>
        </w:rPr>
        <w:t>2</w:t>
      </w:r>
      <w:r w:rsidR="00400113" w:rsidRPr="00400113">
        <w:rPr>
          <w:sz w:val="18"/>
          <w:szCs w:val="18"/>
        </w:rPr>
        <w:t>2</w:t>
      </w:r>
      <w:r w:rsidR="00400113" w:rsidRPr="00400113">
        <w:rPr>
          <w:sz w:val="18"/>
          <w:szCs w:val="18"/>
        </w:rPr>
        <w:t>．细节理解题。根据</w:t>
      </w:r>
      <w:r w:rsidR="00400113" w:rsidRPr="00400113">
        <w:rPr>
          <w:sz w:val="18"/>
          <w:szCs w:val="18"/>
        </w:rPr>
        <w:t>“It also addresses the concept of compound kindness—a domino (</w:t>
      </w:r>
      <w:r w:rsidR="00400113" w:rsidRPr="00400113">
        <w:rPr>
          <w:sz w:val="18"/>
          <w:szCs w:val="18"/>
        </w:rPr>
        <w:t>多米诺</w:t>
      </w:r>
      <w:r w:rsidR="00400113" w:rsidRPr="00400113">
        <w:rPr>
          <w:sz w:val="18"/>
          <w:szCs w:val="18"/>
        </w:rPr>
        <w:t>) effect of good deeds. ‘If you praise one person, they’re likely to praise two to five people,’ Martin said.”(</w:t>
      </w:r>
      <w:r w:rsidR="00400113" w:rsidRPr="00400113">
        <w:rPr>
          <w:sz w:val="18"/>
          <w:szCs w:val="18"/>
        </w:rPr>
        <w:t>它还谈到了复合善良的概念</w:t>
      </w:r>
      <w:r w:rsidR="00400113" w:rsidRPr="00400113">
        <w:rPr>
          <w:sz w:val="18"/>
          <w:szCs w:val="18"/>
        </w:rPr>
        <w:t>——</w:t>
      </w:r>
      <w:r w:rsidR="00400113" w:rsidRPr="00400113">
        <w:rPr>
          <w:sz w:val="18"/>
          <w:szCs w:val="18"/>
        </w:rPr>
        <w:t>多米诺骨牌行善的效果。马丁说：</w:t>
      </w:r>
      <w:r w:rsidR="00400113" w:rsidRPr="00400113">
        <w:rPr>
          <w:sz w:val="18"/>
          <w:szCs w:val="18"/>
        </w:rPr>
        <w:t>“</w:t>
      </w:r>
      <w:r w:rsidR="00400113" w:rsidRPr="00400113">
        <w:rPr>
          <w:sz w:val="18"/>
          <w:szCs w:val="18"/>
        </w:rPr>
        <w:t>如果你表扬一个人，他们可能会表扬两到五个人</w:t>
      </w:r>
      <w:r w:rsidR="00400113" w:rsidRPr="00400113">
        <w:rPr>
          <w:sz w:val="18"/>
          <w:szCs w:val="18"/>
        </w:rPr>
        <w:t>”)</w:t>
      </w:r>
      <w:r w:rsidR="00400113" w:rsidRPr="00400113">
        <w:rPr>
          <w:sz w:val="18"/>
          <w:szCs w:val="18"/>
        </w:rPr>
        <w:t>可知，此处是假设一种情况来说明复合善良的概念。</w:t>
      </w:r>
      <w:r w:rsidRPr="005112C4">
        <w:rPr>
          <w:sz w:val="18"/>
          <w:szCs w:val="18"/>
        </w:rPr>
        <w:t>2</w:t>
      </w:r>
      <w:r w:rsidR="00400113" w:rsidRPr="00400113">
        <w:rPr>
          <w:sz w:val="18"/>
          <w:szCs w:val="18"/>
        </w:rPr>
        <w:t>3</w:t>
      </w:r>
      <w:r w:rsidR="00400113" w:rsidRPr="00400113">
        <w:rPr>
          <w:sz w:val="18"/>
          <w:szCs w:val="18"/>
        </w:rPr>
        <w:t>．细节理解题。根据</w:t>
      </w:r>
      <w:r w:rsidR="00400113" w:rsidRPr="00400113">
        <w:rPr>
          <w:sz w:val="18"/>
          <w:szCs w:val="18"/>
        </w:rPr>
        <w:t>“For Timmons, a teacher’s compassion (</w:t>
      </w:r>
      <w:r w:rsidR="00400113" w:rsidRPr="00400113">
        <w:rPr>
          <w:sz w:val="18"/>
          <w:szCs w:val="18"/>
        </w:rPr>
        <w:t>同情</w:t>
      </w:r>
      <w:r w:rsidR="00400113" w:rsidRPr="00400113">
        <w:rPr>
          <w:sz w:val="18"/>
          <w:szCs w:val="18"/>
        </w:rPr>
        <w:t>) in college was a turning point for him.”</w:t>
      </w:r>
      <w:r w:rsidR="00400113" w:rsidRPr="00400113">
        <w:rPr>
          <w:sz w:val="18"/>
          <w:szCs w:val="18"/>
        </w:rPr>
        <w:t>可知，先讲述老师的话对</w:t>
      </w:r>
      <w:r w:rsidR="00400113" w:rsidRPr="00400113">
        <w:rPr>
          <w:sz w:val="18"/>
          <w:szCs w:val="18"/>
        </w:rPr>
        <w:t>Timmons</w:t>
      </w:r>
      <w:r w:rsidR="00400113" w:rsidRPr="00400113">
        <w:rPr>
          <w:sz w:val="18"/>
          <w:szCs w:val="18"/>
        </w:rPr>
        <w:t>的学习经历产生了影响。根据</w:t>
      </w:r>
      <w:r w:rsidR="00400113" w:rsidRPr="00400113">
        <w:rPr>
          <w:sz w:val="18"/>
          <w:szCs w:val="18"/>
        </w:rPr>
        <w:t>“‘That 5-minute conversation was the difference between dropping out of college and getting two master’s degrees and now running two companies,’ Timmons said.”</w:t>
      </w:r>
      <w:r w:rsidR="00400113" w:rsidRPr="00400113">
        <w:rPr>
          <w:sz w:val="18"/>
          <w:szCs w:val="18"/>
        </w:rPr>
        <w:t>可知，接着</w:t>
      </w:r>
      <w:r w:rsidR="00400113" w:rsidRPr="00400113">
        <w:rPr>
          <w:sz w:val="18"/>
          <w:szCs w:val="18"/>
        </w:rPr>
        <w:t>Timmons</w:t>
      </w:r>
      <w:r w:rsidR="00400113" w:rsidRPr="00400113">
        <w:rPr>
          <w:sz w:val="18"/>
          <w:szCs w:val="18"/>
        </w:rPr>
        <w:t>继续学习，获得了两个硕士学位。即前两个顺序为</w:t>
      </w:r>
      <w:r w:rsidR="00400113" w:rsidRPr="00400113">
        <w:rPr>
          <w:rFonts w:ascii="宋体" w:hAnsi="宋体" w:cs="宋体" w:hint="eastAsia"/>
          <w:sz w:val="18"/>
          <w:szCs w:val="18"/>
        </w:rPr>
        <w:t>④①</w:t>
      </w:r>
      <w:r w:rsidR="00400113" w:rsidRPr="00400113">
        <w:rPr>
          <w:sz w:val="18"/>
          <w:szCs w:val="18"/>
        </w:rPr>
        <w:t>。故选</w:t>
      </w:r>
      <w:r w:rsidR="00400113" w:rsidRPr="00400113">
        <w:rPr>
          <w:sz w:val="18"/>
          <w:szCs w:val="18"/>
        </w:rPr>
        <w:t>B</w:t>
      </w:r>
      <w:r w:rsidR="00400113" w:rsidRPr="00400113">
        <w:rPr>
          <w:sz w:val="18"/>
          <w:szCs w:val="18"/>
        </w:rPr>
        <w:t>。</w:t>
      </w:r>
    </w:p>
    <w:p w:rsidR="00400113" w:rsidRPr="00400113" w:rsidRDefault="00CC6EDB" w:rsidP="00F532A8">
      <w:pPr>
        <w:shd w:val="clear" w:color="auto" w:fill="FFFFFF"/>
        <w:spacing w:line="360" w:lineRule="auto"/>
        <w:jc w:val="left"/>
        <w:textAlignment w:val="center"/>
        <w:rPr>
          <w:sz w:val="18"/>
          <w:szCs w:val="18"/>
        </w:rPr>
      </w:pPr>
      <w:r w:rsidRPr="005112C4">
        <w:rPr>
          <w:sz w:val="18"/>
          <w:szCs w:val="18"/>
        </w:rPr>
        <w:t>2</w:t>
      </w:r>
      <w:r w:rsidR="00400113" w:rsidRPr="00400113">
        <w:rPr>
          <w:sz w:val="18"/>
          <w:szCs w:val="18"/>
        </w:rPr>
        <w:t>4</w:t>
      </w:r>
      <w:r w:rsidR="00400113" w:rsidRPr="00400113">
        <w:rPr>
          <w:sz w:val="18"/>
          <w:szCs w:val="18"/>
        </w:rPr>
        <w:t>．推理判断题。根据</w:t>
      </w:r>
      <w:r w:rsidR="00400113" w:rsidRPr="00400113">
        <w:rPr>
          <w:sz w:val="18"/>
          <w:szCs w:val="18"/>
        </w:rPr>
        <w:t>“Quick and Easy World Change is their way to pay those experiences and opinions forward. For Timmons, a teacher’s compassion (</w:t>
      </w:r>
      <w:r w:rsidR="00400113" w:rsidRPr="00400113">
        <w:rPr>
          <w:sz w:val="18"/>
          <w:szCs w:val="18"/>
        </w:rPr>
        <w:t>同情</w:t>
      </w:r>
      <w:r w:rsidR="00400113" w:rsidRPr="00400113">
        <w:rPr>
          <w:sz w:val="18"/>
          <w:szCs w:val="18"/>
        </w:rPr>
        <w:t>) in college was a turning point for him.”</w:t>
      </w:r>
      <w:r w:rsidR="00400113" w:rsidRPr="00400113">
        <w:rPr>
          <w:sz w:val="18"/>
          <w:szCs w:val="18"/>
        </w:rPr>
        <w:t>可知，这里描述了他人对作者的善良之举，改变了作者很多。</w:t>
      </w:r>
      <w:r w:rsidR="00400113" w:rsidRPr="00400113">
        <w:rPr>
          <w:sz w:val="18"/>
          <w:szCs w:val="18"/>
        </w:rPr>
        <w:t>Both authors’ lives have been influenced by the kindness of others.“</w:t>
      </w:r>
      <w:r w:rsidR="00400113" w:rsidRPr="00400113">
        <w:rPr>
          <w:sz w:val="18"/>
          <w:szCs w:val="18"/>
        </w:rPr>
        <w:t>两位作者的生活都受到了他人善意的影响。</w:t>
      </w:r>
      <w:r w:rsidR="00400113" w:rsidRPr="00400113">
        <w:rPr>
          <w:sz w:val="18"/>
          <w:szCs w:val="18"/>
        </w:rPr>
        <w:t>”</w:t>
      </w:r>
      <w:r w:rsidR="00400113" w:rsidRPr="00400113">
        <w:rPr>
          <w:sz w:val="18"/>
          <w:szCs w:val="18"/>
        </w:rPr>
        <w:t>最适合放在</w:t>
      </w:r>
      <w:r w:rsidR="00400113" w:rsidRPr="00400113">
        <w:rPr>
          <w:rFonts w:ascii="宋体" w:hAnsi="宋体" w:cs="宋体" w:hint="eastAsia"/>
          <w:sz w:val="18"/>
          <w:szCs w:val="18"/>
        </w:rPr>
        <w:t>④</w:t>
      </w:r>
      <w:r w:rsidR="00400113" w:rsidRPr="00400113">
        <w:rPr>
          <w:sz w:val="18"/>
          <w:szCs w:val="18"/>
        </w:rPr>
        <w:t>处。故选</w:t>
      </w:r>
      <w:r w:rsidR="00400113" w:rsidRPr="00400113">
        <w:rPr>
          <w:sz w:val="18"/>
          <w:szCs w:val="18"/>
        </w:rPr>
        <w:t>D</w:t>
      </w:r>
      <w:r w:rsidR="00400113" w:rsidRPr="00400113">
        <w:rPr>
          <w:sz w:val="18"/>
          <w:szCs w:val="18"/>
        </w:rPr>
        <w:t>。</w:t>
      </w:r>
    </w:p>
    <w:p w:rsidR="007B6A4C" w:rsidRPr="005112C4" w:rsidRDefault="00CC6EDB" w:rsidP="00F532A8">
      <w:pPr>
        <w:shd w:val="clear" w:color="auto" w:fill="FFFFFF"/>
        <w:spacing w:line="360" w:lineRule="auto"/>
        <w:jc w:val="left"/>
        <w:textAlignment w:val="center"/>
        <w:rPr>
          <w:sz w:val="18"/>
          <w:szCs w:val="18"/>
        </w:rPr>
      </w:pPr>
      <w:r w:rsidRPr="005112C4">
        <w:rPr>
          <w:sz w:val="18"/>
          <w:szCs w:val="18"/>
        </w:rPr>
        <w:t>2</w:t>
      </w:r>
      <w:r w:rsidR="00400113" w:rsidRPr="00400113">
        <w:rPr>
          <w:sz w:val="18"/>
          <w:szCs w:val="18"/>
        </w:rPr>
        <w:t>5</w:t>
      </w:r>
      <w:r w:rsidR="00400113" w:rsidRPr="00400113">
        <w:rPr>
          <w:sz w:val="18"/>
          <w:szCs w:val="18"/>
        </w:rPr>
        <w:t>．最佳标题题。本文主要介绍了</w:t>
      </w:r>
      <w:r w:rsidR="00400113" w:rsidRPr="00400113">
        <w:rPr>
          <w:sz w:val="18"/>
          <w:szCs w:val="18"/>
        </w:rPr>
        <w:t>Sean Elliot Martin</w:t>
      </w:r>
      <w:r w:rsidR="00400113" w:rsidRPr="00400113">
        <w:rPr>
          <w:sz w:val="18"/>
          <w:szCs w:val="18"/>
        </w:rPr>
        <w:t>和</w:t>
      </w:r>
      <w:r w:rsidR="00400113" w:rsidRPr="00400113">
        <w:rPr>
          <w:sz w:val="18"/>
          <w:szCs w:val="18"/>
        </w:rPr>
        <w:t>Pancho Timmons</w:t>
      </w:r>
      <w:r w:rsidR="00400113" w:rsidRPr="00400113">
        <w:rPr>
          <w:sz w:val="18"/>
          <w:szCs w:val="18"/>
        </w:rPr>
        <w:t>两位朋友出版的新书《快速改变世界》，这本书的目的是通过每天做一些小事情来改变世界。</w:t>
      </w:r>
      <w:r w:rsidR="00400113" w:rsidRPr="00400113">
        <w:rPr>
          <w:sz w:val="18"/>
          <w:szCs w:val="18"/>
        </w:rPr>
        <w:t>C</w:t>
      </w:r>
      <w:r w:rsidR="00400113" w:rsidRPr="00400113">
        <w:rPr>
          <w:sz w:val="18"/>
          <w:szCs w:val="18"/>
        </w:rPr>
        <w:t>选项</w:t>
      </w:r>
      <w:r w:rsidR="00400113" w:rsidRPr="00400113">
        <w:rPr>
          <w:sz w:val="18"/>
          <w:szCs w:val="18"/>
        </w:rPr>
        <w:t>“</w:t>
      </w:r>
      <w:r w:rsidR="00400113" w:rsidRPr="00400113">
        <w:rPr>
          <w:sz w:val="18"/>
          <w:szCs w:val="18"/>
        </w:rPr>
        <w:t>善举改变世界</w:t>
      </w:r>
      <w:r w:rsidR="00400113" w:rsidRPr="00400113">
        <w:rPr>
          <w:sz w:val="18"/>
          <w:szCs w:val="18"/>
        </w:rPr>
        <w:t>”</w:t>
      </w:r>
      <w:r w:rsidR="00400113" w:rsidRPr="00400113">
        <w:rPr>
          <w:sz w:val="18"/>
          <w:szCs w:val="18"/>
        </w:rPr>
        <w:t>可作为本文最佳标题。故选</w:t>
      </w:r>
      <w:r w:rsidR="00400113" w:rsidRPr="00400113">
        <w:rPr>
          <w:sz w:val="18"/>
          <w:szCs w:val="18"/>
        </w:rPr>
        <w:t>C</w:t>
      </w:r>
      <w:r w:rsidR="00400113" w:rsidRPr="00400113">
        <w:rPr>
          <w:sz w:val="18"/>
          <w:szCs w:val="18"/>
        </w:rPr>
        <w:t>。</w:t>
      </w:r>
    </w:p>
    <w:p w:rsidR="007B6A4C" w:rsidRPr="005112C4" w:rsidRDefault="001A139C" w:rsidP="00F532A8">
      <w:pPr>
        <w:pStyle w:val="a0"/>
        <w:ind w:leftChars="0" w:left="0" w:right="1470"/>
        <w:rPr>
          <w:sz w:val="18"/>
          <w:szCs w:val="18"/>
        </w:rPr>
      </w:pPr>
      <w:r w:rsidRPr="005112C4">
        <w:rPr>
          <w:sz w:val="18"/>
          <w:szCs w:val="18"/>
        </w:rPr>
        <w:t>26</w:t>
      </w:r>
      <w:r w:rsidR="007B6A4C" w:rsidRPr="005112C4">
        <w:rPr>
          <w:sz w:val="18"/>
          <w:szCs w:val="18"/>
        </w:rPr>
        <w:t>.</w:t>
      </w:r>
      <w:r w:rsidR="00D02C80" w:rsidRPr="005112C4">
        <w:rPr>
          <w:sz w:val="18"/>
          <w:szCs w:val="18"/>
        </w:rPr>
        <w:t xml:space="preserve"> D </w:t>
      </w:r>
      <w:r w:rsidR="007541E9" w:rsidRPr="005112C4">
        <w:rPr>
          <w:sz w:val="18"/>
          <w:szCs w:val="18"/>
        </w:rPr>
        <w:t xml:space="preserve">  </w:t>
      </w:r>
      <w:r w:rsidR="00D02C80" w:rsidRPr="005112C4">
        <w:rPr>
          <w:sz w:val="18"/>
          <w:szCs w:val="18"/>
        </w:rPr>
        <w:t>2</w:t>
      </w:r>
      <w:r w:rsidRPr="005112C4">
        <w:rPr>
          <w:sz w:val="18"/>
          <w:szCs w:val="18"/>
        </w:rPr>
        <w:t>7</w:t>
      </w:r>
      <w:r w:rsidR="00D02C80" w:rsidRPr="005112C4">
        <w:rPr>
          <w:sz w:val="18"/>
          <w:szCs w:val="18"/>
        </w:rPr>
        <w:t xml:space="preserve">. C </w:t>
      </w:r>
      <w:r w:rsidR="007541E9" w:rsidRPr="005112C4">
        <w:rPr>
          <w:sz w:val="18"/>
          <w:szCs w:val="18"/>
        </w:rPr>
        <w:t xml:space="preserve">  </w:t>
      </w:r>
      <w:r w:rsidRPr="005112C4">
        <w:rPr>
          <w:sz w:val="18"/>
          <w:szCs w:val="18"/>
        </w:rPr>
        <w:t>28</w:t>
      </w:r>
      <w:r w:rsidR="00D02C80" w:rsidRPr="005112C4">
        <w:rPr>
          <w:sz w:val="18"/>
          <w:szCs w:val="18"/>
        </w:rPr>
        <w:t>. B</w:t>
      </w:r>
      <w:r w:rsidR="007541E9" w:rsidRPr="005112C4">
        <w:rPr>
          <w:sz w:val="18"/>
          <w:szCs w:val="18"/>
        </w:rPr>
        <w:t xml:space="preserve">  </w:t>
      </w:r>
      <w:r w:rsidR="00D02C80" w:rsidRPr="005112C4">
        <w:rPr>
          <w:sz w:val="18"/>
          <w:szCs w:val="18"/>
        </w:rPr>
        <w:t xml:space="preserve"> </w:t>
      </w:r>
      <w:r w:rsidRPr="005112C4">
        <w:rPr>
          <w:sz w:val="18"/>
          <w:szCs w:val="18"/>
        </w:rPr>
        <w:t>29</w:t>
      </w:r>
      <w:r w:rsidR="00D02C80" w:rsidRPr="005112C4">
        <w:rPr>
          <w:sz w:val="18"/>
          <w:szCs w:val="18"/>
        </w:rPr>
        <w:t xml:space="preserve">. F </w:t>
      </w:r>
      <w:r w:rsidR="007541E9" w:rsidRPr="005112C4">
        <w:rPr>
          <w:sz w:val="18"/>
          <w:szCs w:val="18"/>
        </w:rPr>
        <w:t xml:space="preserve">  </w:t>
      </w:r>
      <w:r w:rsidRPr="005112C4">
        <w:rPr>
          <w:sz w:val="18"/>
          <w:szCs w:val="18"/>
        </w:rPr>
        <w:t>30</w:t>
      </w:r>
      <w:r w:rsidR="00D02C80" w:rsidRPr="005112C4">
        <w:rPr>
          <w:sz w:val="18"/>
          <w:szCs w:val="18"/>
        </w:rPr>
        <w:t>. A</w:t>
      </w:r>
    </w:p>
    <w:p w:rsidR="007B6A4C" w:rsidRPr="005112C4" w:rsidRDefault="00430F9C" w:rsidP="00F532A8">
      <w:pPr>
        <w:pStyle w:val="a0"/>
        <w:ind w:leftChars="0" w:left="0" w:right="1470"/>
        <w:rPr>
          <w:sz w:val="18"/>
          <w:szCs w:val="18"/>
        </w:rPr>
      </w:pPr>
      <w:r w:rsidRPr="005112C4">
        <w:rPr>
          <w:color w:val="000000" w:themeColor="text1"/>
          <w:sz w:val="18"/>
          <w:szCs w:val="18"/>
        </w:rPr>
        <w:t>本文是一篇说明文，介绍如何从海边受益。</w:t>
      </w:r>
    </w:p>
    <w:p w:rsidR="007B6A4C" w:rsidRPr="005112C4" w:rsidRDefault="00430F9C" w:rsidP="00F532A8">
      <w:pPr>
        <w:pStyle w:val="a0"/>
        <w:numPr>
          <w:ilvl w:val="0"/>
          <w:numId w:val="2"/>
        </w:numPr>
        <w:ind w:leftChars="0" w:right="1470"/>
        <w:rPr>
          <w:color w:val="000000" w:themeColor="text1"/>
          <w:sz w:val="18"/>
          <w:szCs w:val="18"/>
        </w:rPr>
      </w:pPr>
      <w:r w:rsidRPr="005112C4">
        <w:rPr>
          <w:color w:val="000000" w:themeColor="text1"/>
          <w:sz w:val="18"/>
          <w:szCs w:val="18"/>
        </w:rPr>
        <w:t>根据</w:t>
      </w:r>
      <w:r w:rsidRPr="005112C4">
        <w:rPr>
          <w:rFonts w:hint="eastAsia"/>
          <w:color w:val="000000" w:themeColor="text1"/>
          <w:sz w:val="18"/>
          <w:szCs w:val="18"/>
        </w:rPr>
        <w:t>上文</w:t>
      </w:r>
      <w:r w:rsidRPr="005112C4">
        <w:rPr>
          <w:color w:val="000000" w:themeColor="text1"/>
          <w:sz w:val="18"/>
          <w:szCs w:val="18"/>
        </w:rPr>
        <w:t>“Some lucky ones might live on the coast and enjoy the benefits (</w:t>
      </w:r>
      <w:r w:rsidRPr="005112C4">
        <w:rPr>
          <w:color w:val="000000" w:themeColor="text1"/>
          <w:sz w:val="18"/>
          <w:szCs w:val="18"/>
        </w:rPr>
        <w:t>益处</w:t>
      </w:r>
      <w:r w:rsidRPr="005112C4">
        <w:rPr>
          <w:color w:val="000000" w:themeColor="text1"/>
          <w:sz w:val="18"/>
          <w:szCs w:val="18"/>
        </w:rPr>
        <w:t>) all around the year.”</w:t>
      </w:r>
      <w:r w:rsidRPr="005112C4">
        <w:rPr>
          <w:color w:val="000000" w:themeColor="text1"/>
          <w:sz w:val="18"/>
          <w:szCs w:val="18"/>
        </w:rPr>
        <w:t>可知，一些幸运的人可能住在海边，一年四季都能享受到好处。结合选项，此处是</w:t>
      </w:r>
      <w:r w:rsidRPr="005112C4">
        <w:rPr>
          <w:color w:val="000000" w:themeColor="text1"/>
          <w:sz w:val="18"/>
          <w:szCs w:val="18"/>
        </w:rPr>
        <w:t>some...others...</w:t>
      </w:r>
      <w:r w:rsidRPr="005112C4">
        <w:rPr>
          <w:color w:val="000000" w:themeColor="text1"/>
          <w:sz w:val="18"/>
          <w:szCs w:val="18"/>
        </w:rPr>
        <w:t>结构，选项</w:t>
      </w:r>
      <w:r w:rsidRPr="005112C4">
        <w:rPr>
          <w:color w:val="000000" w:themeColor="text1"/>
          <w:sz w:val="18"/>
          <w:szCs w:val="18"/>
        </w:rPr>
        <w:t>D“</w:t>
      </w:r>
      <w:r w:rsidRPr="005112C4">
        <w:rPr>
          <w:color w:val="000000" w:themeColor="text1"/>
          <w:sz w:val="18"/>
          <w:szCs w:val="18"/>
        </w:rPr>
        <w:t>其他人通常要等到下一个假期。</w:t>
      </w:r>
      <w:r w:rsidRPr="005112C4">
        <w:rPr>
          <w:color w:val="000000" w:themeColor="text1"/>
          <w:sz w:val="18"/>
          <w:szCs w:val="18"/>
        </w:rPr>
        <w:t>”</w:t>
      </w:r>
      <w:r w:rsidRPr="005112C4">
        <w:rPr>
          <w:color w:val="000000" w:themeColor="text1"/>
          <w:sz w:val="18"/>
          <w:szCs w:val="18"/>
        </w:rPr>
        <w:t>符合语境，故选</w:t>
      </w:r>
      <w:r w:rsidRPr="005112C4">
        <w:rPr>
          <w:color w:val="000000" w:themeColor="text1"/>
          <w:sz w:val="18"/>
          <w:szCs w:val="18"/>
        </w:rPr>
        <w:t>D</w:t>
      </w:r>
      <w:r w:rsidRPr="005112C4">
        <w:rPr>
          <w:rFonts w:hint="eastAsia"/>
          <w:color w:val="000000" w:themeColor="text1"/>
          <w:sz w:val="18"/>
          <w:szCs w:val="18"/>
        </w:rPr>
        <w:t>。</w:t>
      </w:r>
    </w:p>
    <w:p w:rsidR="00430F9C" w:rsidRPr="005112C4" w:rsidRDefault="00430F9C" w:rsidP="00F532A8">
      <w:pPr>
        <w:pStyle w:val="a0"/>
        <w:numPr>
          <w:ilvl w:val="0"/>
          <w:numId w:val="2"/>
        </w:numPr>
        <w:ind w:leftChars="0" w:right="1470"/>
        <w:rPr>
          <w:sz w:val="18"/>
          <w:szCs w:val="18"/>
        </w:rPr>
      </w:pPr>
      <w:r w:rsidRPr="005112C4">
        <w:rPr>
          <w:color w:val="000000" w:themeColor="text1"/>
          <w:sz w:val="18"/>
          <w:szCs w:val="18"/>
        </w:rPr>
        <w:t>根据</w:t>
      </w:r>
      <w:r w:rsidRPr="005112C4">
        <w:rPr>
          <w:color w:val="000000" w:themeColor="text1"/>
          <w:sz w:val="18"/>
          <w:szCs w:val="18"/>
        </w:rPr>
        <w:t>“They have shown that watching, listening to the waves (</w:t>
      </w:r>
      <w:r w:rsidRPr="005112C4">
        <w:rPr>
          <w:color w:val="000000" w:themeColor="text1"/>
          <w:sz w:val="18"/>
          <w:szCs w:val="18"/>
        </w:rPr>
        <w:t>海浪</w:t>
      </w:r>
      <w:r w:rsidRPr="005112C4">
        <w:rPr>
          <w:color w:val="000000" w:themeColor="text1"/>
          <w:sz w:val="18"/>
          <w:szCs w:val="18"/>
        </w:rPr>
        <w:t>) or being in the ocean helps our brains slow down.”</w:t>
      </w:r>
      <w:r w:rsidRPr="005112C4">
        <w:rPr>
          <w:color w:val="000000" w:themeColor="text1"/>
          <w:sz w:val="18"/>
          <w:szCs w:val="18"/>
        </w:rPr>
        <w:t>可知，他们已经证明，观察、倾听海浪或在海洋中可以帮助我们的大脑慢下来。此处提到</w:t>
      </w:r>
      <w:r w:rsidR="00C8798F">
        <w:rPr>
          <w:rFonts w:hint="eastAsia"/>
          <w:color w:val="000000" w:themeColor="text1"/>
          <w:sz w:val="18"/>
          <w:szCs w:val="18"/>
        </w:rPr>
        <w:t xml:space="preserve"> </w:t>
      </w:r>
      <w:r w:rsidR="00C8798F">
        <w:rPr>
          <w:color w:val="000000" w:themeColor="text1"/>
          <w:sz w:val="18"/>
          <w:szCs w:val="18"/>
        </w:rPr>
        <w:t xml:space="preserve">                  </w:t>
      </w:r>
      <w:r w:rsidRPr="005112C4">
        <w:rPr>
          <w:color w:val="000000" w:themeColor="text1"/>
          <w:sz w:val="18"/>
          <w:szCs w:val="18"/>
        </w:rPr>
        <w:t>帮助我们慢下来的大海的声音，选项</w:t>
      </w:r>
      <w:r w:rsidRPr="005112C4">
        <w:rPr>
          <w:color w:val="000000" w:themeColor="text1"/>
          <w:sz w:val="18"/>
          <w:szCs w:val="18"/>
        </w:rPr>
        <w:t>C“</w:t>
      </w:r>
      <w:r w:rsidRPr="005112C4">
        <w:rPr>
          <w:color w:val="000000" w:themeColor="text1"/>
          <w:sz w:val="18"/>
          <w:szCs w:val="18"/>
        </w:rPr>
        <w:t>它们的声音可以帮助我们放松，摆脱压力。</w:t>
      </w:r>
      <w:r w:rsidRPr="005112C4">
        <w:rPr>
          <w:color w:val="000000" w:themeColor="text1"/>
          <w:sz w:val="18"/>
          <w:szCs w:val="18"/>
        </w:rPr>
        <w:t>”</w:t>
      </w:r>
      <w:r w:rsidR="00F532A8">
        <w:rPr>
          <w:color w:val="000000" w:themeColor="text1"/>
          <w:sz w:val="18"/>
          <w:szCs w:val="18"/>
        </w:rPr>
        <w:t>符合语境</w:t>
      </w:r>
      <w:r w:rsidR="00F532A8">
        <w:rPr>
          <w:rFonts w:hint="eastAsia"/>
          <w:color w:val="000000" w:themeColor="text1"/>
          <w:sz w:val="18"/>
          <w:szCs w:val="18"/>
        </w:rPr>
        <w:t>。</w:t>
      </w:r>
    </w:p>
    <w:p w:rsidR="00430F9C" w:rsidRPr="005112C4" w:rsidRDefault="00430F9C" w:rsidP="00F532A8">
      <w:pPr>
        <w:pStyle w:val="a0"/>
        <w:numPr>
          <w:ilvl w:val="0"/>
          <w:numId w:val="2"/>
        </w:numPr>
        <w:ind w:leftChars="0" w:right="1470"/>
        <w:rPr>
          <w:sz w:val="18"/>
          <w:szCs w:val="18"/>
        </w:rPr>
      </w:pPr>
      <w:r w:rsidRPr="005112C4">
        <w:rPr>
          <w:rFonts w:hint="eastAsia"/>
          <w:sz w:val="18"/>
          <w:szCs w:val="18"/>
        </w:rPr>
        <w:t>根据</w:t>
      </w:r>
      <w:r w:rsidRPr="005112C4">
        <w:rPr>
          <w:sz w:val="18"/>
          <w:szCs w:val="18"/>
        </w:rPr>
        <w:t>’We go out a lot more we’re on holiday by the sea. We often become more active on holidays and people who live on the coast are usually more active too.</w:t>
      </w:r>
      <w:r w:rsidRPr="005112C4">
        <w:rPr>
          <w:rFonts w:hint="eastAsia"/>
          <w:sz w:val="18"/>
          <w:szCs w:val="18"/>
        </w:rPr>
        <w:t xml:space="preserve"> </w:t>
      </w:r>
      <w:r w:rsidRPr="005112C4">
        <w:rPr>
          <w:rFonts w:hint="eastAsia"/>
          <w:sz w:val="18"/>
          <w:szCs w:val="18"/>
        </w:rPr>
        <w:t>可知，当我们在海边度假时，我们外出的次数要多得多。我们经常在假期变得更活跃，住在海边的人通常也更活跃。此处提到在海边对人们的好处，选项</w:t>
      </w:r>
      <w:r w:rsidRPr="005112C4">
        <w:rPr>
          <w:sz w:val="18"/>
          <w:szCs w:val="18"/>
        </w:rPr>
        <w:t>B</w:t>
      </w:r>
      <w:r w:rsidRPr="005112C4">
        <w:rPr>
          <w:rFonts w:hint="eastAsia"/>
          <w:sz w:val="18"/>
          <w:szCs w:val="18"/>
        </w:rPr>
        <w:t>“在海边对我们的身体健康也有好处。</w:t>
      </w:r>
    </w:p>
    <w:p w:rsidR="007B6A4C" w:rsidRPr="005112C4" w:rsidRDefault="00237873" w:rsidP="00F532A8">
      <w:pPr>
        <w:pStyle w:val="a0"/>
        <w:ind w:leftChars="0" w:left="180" w:right="1470" w:hangingChars="100" w:hanging="180"/>
        <w:rPr>
          <w:sz w:val="18"/>
          <w:szCs w:val="18"/>
        </w:rPr>
      </w:pPr>
      <w:r w:rsidRPr="005112C4">
        <w:rPr>
          <w:sz w:val="18"/>
          <w:szCs w:val="18"/>
        </w:rPr>
        <w:t>29</w:t>
      </w:r>
      <w:r w:rsidR="00001A78" w:rsidRPr="005112C4">
        <w:rPr>
          <w:rFonts w:hint="eastAsia"/>
          <w:sz w:val="18"/>
          <w:szCs w:val="18"/>
        </w:rPr>
        <w:t>．根据“</w:t>
      </w:r>
      <w:r w:rsidR="00001A78" w:rsidRPr="005112C4">
        <w:rPr>
          <w:rFonts w:hint="eastAsia"/>
          <w:sz w:val="18"/>
          <w:szCs w:val="18"/>
        </w:rPr>
        <w:t>Walking on sand requires more effort than on the pavement.</w:t>
      </w:r>
      <w:r w:rsidR="00001A78" w:rsidRPr="005112C4">
        <w:rPr>
          <w:rFonts w:hint="eastAsia"/>
          <w:sz w:val="18"/>
          <w:szCs w:val="18"/>
        </w:rPr>
        <w:t>”可知，在沙滩上行走比在人行道上行</w:t>
      </w:r>
      <w:r w:rsidR="00001A78" w:rsidRPr="005112C4">
        <w:rPr>
          <w:rFonts w:hint="eastAsia"/>
          <w:sz w:val="18"/>
          <w:szCs w:val="18"/>
        </w:rPr>
        <w:lastRenderedPageBreak/>
        <w:t>走更费力气。此处提到在沙滩上行走，选项</w:t>
      </w:r>
      <w:r w:rsidR="00C41DB8" w:rsidRPr="005112C4">
        <w:rPr>
          <w:sz w:val="18"/>
          <w:szCs w:val="18"/>
        </w:rPr>
        <w:t>F</w:t>
      </w:r>
      <w:r w:rsidR="00F532A8">
        <w:rPr>
          <w:rFonts w:hint="eastAsia"/>
          <w:sz w:val="18"/>
          <w:szCs w:val="18"/>
        </w:rPr>
        <w:t>“如果你在沙滩上散步，这就好多了。”符合语境。</w:t>
      </w:r>
    </w:p>
    <w:p w:rsidR="007B6A4C" w:rsidRPr="005112C4" w:rsidRDefault="00237873" w:rsidP="00F532A8">
      <w:pPr>
        <w:pStyle w:val="a0"/>
        <w:ind w:leftChars="0" w:left="180" w:right="1470" w:hangingChars="100" w:hanging="180"/>
        <w:rPr>
          <w:sz w:val="18"/>
          <w:szCs w:val="18"/>
        </w:rPr>
      </w:pPr>
      <w:r w:rsidRPr="005112C4">
        <w:rPr>
          <w:sz w:val="18"/>
          <w:szCs w:val="18"/>
        </w:rPr>
        <w:t>30</w:t>
      </w:r>
      <w:r w:rsidR="00001A78" w:rsidRPr="005112C4">
        <w:rPr>
          <w:rFonts w:hint="eastAsia"/>
          <w:sz w:val="18"/>
          <w:szCs w:val="18"/>
        </w:rPr>
        <w:t>．根据“</w:t>
      </w:r>
      <w:r w:rsidR="00001A78" w:rsidRPr="005112C4">
        <w:rPr>
          <w:rFonts w:hint="eastAsia"/>
          <w:sz w:val="18"/>
          <w:szCs w:val="18"/>
        </w:rPr>
        <w:t>We look forward so much to having our next one!</w:t>
      </w:r>
      <w:r w:rsidR="00001A78" w:rsidRPr="005112C4">
        <w:rPr>
          <w:rFonts w:hint="eastAsia"/>
          <w:sz w:val="18"/>
          <w:szCs w:val="18"/>
        </w:rPr>
        <w:t>”可知，我们非常期待我们的下一次，因为度假的经历很棒，所以期待下一次在海边度假。选项</w:t>
      </w:r>
      <w:r w:rsidR="00C41DB8" w:rsidRPr="005112C4">
        <w:rPr>
          <w:sz w:val="18"/>
          <w:szCs w:val="18"/>
        </w:rPr>
        <w:t>A</w:t>
      </w:r>
      <w:r w:rsidR="00F532A8">
        <w:rPr>
          <w:rFonts w:hint="eastAsia"/>
          <w:sz w:val="18"/>
          <w:szCs w:val="18"/>
        </w:rPr>
        <w:t>“在海边度假结束时，我们自然会感觉很棒。”符合语境。</w:t>
      </w:r>
    </w:p>
    <w:sectPr w:rsidR="007B6A4C" w:rsidRPr="005112C4" w:rsidSect="00E31474">
      <w:pgSz w:w="11906" w:h="16838"/>
      <w:pgMar w:top="1077" w:right="1134" w:bottom="102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8D8" w:rsidRDefault="004878D8" w:rsidP="00355121">
      <w:r>
        <w:separator/>
      </w:r>
    </w:p>
  </w:endnote>
  <w:endnote w:type="continuationSeparator" w:id="0">
    <w:p w:rsidR="004878D8" w:rsidRDefault="004878D8" w:rsidP="0035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8D8" w:rsidRDefault="004878D8" w:rsidP="00355121">
      <w:r>
        <w:separator/>
      </w:r>
    </w:p>
  </w:footnote>
  <w:footnote w:type="continuationSeparator" w:id="0">
    <w:p w:rsidR="004878D8" w:rsidRDefault="004878D8" w:rsidP="003551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61F7A"/>
    <w:multiLevelType w:val="hybridMultilevel"/>
    <w:tmpl w:val="FDA44342"/>
    <w:lvl w:ilvl="0" w:tplc="DA5460B8">
      <w:start w:val="2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6697B"/>
    <w:multiLevelType w:val="hybridMultilevel"/>
    <w:tmpl w:val="46103624"/>
    <w:lvl w:ilvl="0" w:tplc="A3A695C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B6"/>
    <w:rsid w:val="00001A78"/>
    <w:rsid w:val="000518D3"/>
    <w:rsid w:val="0005654A"/>
    <w:rsid w:val="000D259B"/>
    <w:rsid w:val="001A139C"/>
    <w:rsid w:val="00237873"/>
    <w:rsid w:val="00282BA1"/>
    <w:rsid w:val="00295E18"/>
    <w:rsid w:val="0033069B"/>
    <w:rsid w:val="00355121"/>
    <w:rsid w:val="00400113"/>
    <w:rsid w:val="0042198F"/>
    <w:rsid w:val="00430F9C"/>
    <w:rsid w:val="004878D8"/>
    <w:rsid w:val="005112C4"/>
    <w:rsid w:val="00511E03"/>
    <w:rsid w:val="00622912"/>
    <w:rsid w:val="0072234F"/>
    <w:rsid w:val="0073732C"/>
    <w:rsid w:val="007541E9"/>
    <w:rsid w:val="007A7811"/>
    <w:rsid w:val="007B6A4C"/>
    <w:rsid w:val="007D7BAC"/>
    <w:rsid w:val="0086520F"/>
    <w:rsid w:val="00A60B54"/>
    <w:rsid w:val="00A93562"/>
    <w:rsid w:val="00AD69B0"/>
    <w:rsid w:val="00B23EB6"/>
    <w:rsid w:val="00BA2D0F"/>
    <w:rsid w:val="00BF3BE0"/>
    <w:rsid w:val="00C41DB8"/>
    <w:rsid w:val="00C56985"/>
    <w:rsid w:val="00C8798F"/>
    <w:rsid w:val="00CC6EDB"/>
    <w:rsid w:val="00D02C80"/>
    <w:rsid w:val="00DA3CC7"/>
    <w:rsid w:val="00E31474"/>
    <w:rsid w:val="00F53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1B75F"/>
  <w15:chartTrackingRefBased/>
  <w15:docId w15:val="{30200B85-16E6-477C-9ACF-33F802FA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355121"/>
    <w:pPr>
      <w:widowControl w:val="0"/>
      <w:jc w:val="both"/>
    </w:pPr>
    <w:rPr>
      <w:rFonts w:ascii="Times New Roman" w:eastAsia="宋体" w:hAnsi="Times New Roman" w:cs="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5512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355121"/>
    <w:rPr>
      <w:sz w:val="18"/>
      <w:szCs w:val="18"/>
    </w:rPr>
  </w:style>
  <w:style w:type="paragraph" w:styleId="a6">
    <w:name w:val="footer"/>
    <w:basedOn w:val="a"/>
    <w:link w:val="a7"/>
    <w:uiPriority w:val="99"/>
    <w:unhideWhenUsed/>
    <w:rsid w:val="0035512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355121"/>
    <w:rPr>
      <w:sz w:val="18"/>
      <w:szCs w:val="18"/>
    </w:rPr>
  </w:style>
  <w:style w:type="paragraph" w:styleId="a0">
    <w:name w:val="Block Text"/>
    <w:basedOn w:val="a"/>
    <w:uiPriority w:val="99"/>
    <w:unhideWhenUsed/>
    <w:rsid w:val="00355121"/>
    <w:pPr>
      <w:spacing w:after="120"/>
      <w:ind w:leftChars="700" w:left="1440" w:rightChars="700" w:right="1440"/>
    </w:pPr>
  </w:style>
  <w:style w:type="paragraph" w:styleId="a8">
    <w:name w:val="Balloon Text"/>
    <w:basedOn w:val="a"/>
    <w:link w:val="a9"/>
    <w:uiPriority w:val="99"/>
    <w:semiHidden/>
    <w:unhideWhenUsed/>
    <w:rsid w:val="00282BA1"/>
    <w:rPr>
      <w:sz w:val="18"/>
      <w:szCs w:val="18"/>
    </w:rPr>
  </w:style>
  <w:style w:type="character" w:customStyle="1" w:styleId="a9">
    <w:name w:val="批注框文本 字符"/>
    <w:basedOn w:val="a1"/>
    <w:link w:val="a8"/>
    <w:uiPriority w:val="99"/>
    <w:semiHidden/>
    <w:rsid w:val="00282BA1"/>
    <w:rPr>
      <w:rFonts w:ascii="Times New Roman" w:eastAsia="宋体" w:hAnsi="Times New Roman" w:cs="Times New Roman"/>
      <w:sz w:val="18"/>
      <w:szCs w:val="18"/>
    </w:rPr>
  </w:style>
  <w:style w:type="paragraph" w:styleId="aa">
    <w:name w:val="List Paragraph"/>
    <w:basedOn w:val="a"/>
    <w:uiPriority w:val="34"/>
    <w:qFormat/>
    <w:rsid w:val="00430F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1058</Words>
  <Characters>6036</Characters>
  <Application>Microsoft Office Word</Application>
  <DocSecurity>0</DocSecurity>
  <Lines>50</Lines>
  <Paragraphs>14</Paragraphs>
  <ScaleCrop>false</ScaleCrop>
  <Company>luo</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dc:creator>
  <cp:keywords/>
  <dc:description/>
  <cp:lastModifiedBy>xiaoyi</cp:lastModifiedBy>
  <cp:revision>31</cp:revision>
  <cp:lastPrinted>2023-11-02T10:37:00Z</cp:lastPrinted>
  <dcterms:created xsi:type="dcterms:W3CDTF">2023-10-24T08:27:00Z</dcterms:created>
  <dcterms:modified xsi:type="dcterms:W3CDTF">2023-11-02T10:51:00Z</dcterms:modified>
</cp:coreProperties>
</file>