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57" w:firstLineChars="796"/>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罗湖外语初中学校</w:t>
      </w:r>
    </w:p>
    <w:p>
      <w:pPr>
        <w:ind w:firstLine="630" w:firstLineChars="196"/>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初二数学学业水平评估试卷（第</w:t>
      </w:r>
      <w:r>
        <w:rPr>
          <w:rFonts w:hint="eastAsia" w:ascii="仿宋_GB2312" w:hAnsi="仿宋_GB2312" w:eastAsia="仿宋_GB2312" w:cs="仿宋_GB2312"/>
          <w:b/>
          <w:bCs/>
          <w:sz w:val="32"/>
          <w:szCs w:val="32"/>
          <w:lang w:val="en-US" w:eastAsia="zh-CN"/>
        </w:rPr>
        <w:t>10</w:t>
      </w:r>
      <w:r>
        <w:rPr>
          <w:rFonts w:hint="eastAsia" w:ascii="仿宋_GB2312" w:hAnsi="仿宋_GB2312" w:eastAsia="仿宋_GB2312" w:cs="仿宋_GB2312"/>
          <w:b/>
          <w:bCs/>
          <w:sz w:val="32"/>
          <w:szCs w:val="32"/>
        </w:rPr>
        <w:t>周）</w:t>
      </w:r>
    </w:p>
    <w:p>
      <w:pPr>
        <w:spacing w:line="360" w:lineRule="exact"/>
        <w:ind w:firstLine="3855" w:firstLineChars="1600"/>
        <w:rPr>
          <w:color w:val="000000"/>
          <w:sz w:val="18"/>
          <w:szCs w:val="20"/>
        </w:rPr>
      </w:pPr>
      <w:r>
        <w:rPr>
          <w:rFonts w:hint="eastAsia" w:ascii="仿宋_GB2312" w:hAnsi="仿宋_GB2312" w:eastAsia="仿宋_GB2312" w:cs="仿宋_GB2312"/>
          <w:b/>
          <w:bCs/>
          <w:sz w:val="24"/>
          <w:szCs w:val="24"/>
        </w:rPr>
        <w:t>班级：</w:t>
      </w:r>
      <w:r>
        <w:rPr>
          <w:rFonts w:hint="eastAsia" w:ascii="仿宋_GB2312" w:hAnsi="仿宋_GB2312" w:eastAsia="仿宋_GB2312" w:cs="仿宋_GB2312"/>
          <w:b/>
          <w:bCs/>
          <w:sz w:val="24"/>
          <w:szCs w:val="24"/>
          <w:u w:val="single"/>
        </w:rPr>
        <w:t xml:space="preserve">       </w:t>
      </w:r>
      <w:r>
        <w:rPr>
          <w:rFonts w:hint="eastAsia" w:ascii="仿宋_GB2312" w:hAnsi="仿宋_GB2312" w:eastAsia="仿宋_GB2312" w:cs="仿宋_GB2312"/>
          <w:b/>
          <w:bCs/>
          <w:sz w:val="24"/>
          <w:szCs w:val="24"/>
        </w:rPr>
        <w:t xml:space="preserve">   姓名：</w:t>
      </w:r>
      <w:r>
        <w:rPr>
          <w:rFonts w:hint="eastAsia" w:ascii="仿宋_GB2312" w:hAnsi="仿宋_GB2312" w:eastAsia="仿宋_GB2312" w:cs="仿宋_GB2312"/>
          <w:b/>
          <w:bCs/>
          <w:sz w:val="24"/>
          <w:szCs w:val="24"/>
          <w:u w:val="single"/>
        </w:rPr>
        <w:t xml:space="preserve">       </w:t>
      </w:r>
      <w:r>
        <w:rPr>
          <w:rFonts w:hint="eastAsia" w:ascii="仿宋_GB2312" w:hAnsi="仿宋_GB2312" w:eastAsia="仿宋_GB2312" w:cs="仿宋_GB2312"/>
          <w:b/>
          <w:bCs/>
          <w:sz w:val="24"/>
          <w:szCs w:val="24"/>
        </w:rPr>
        <w:t xml:space="preserve"> </w:t>
      </w:r>
    </w:p>
    <w:p>
      <w:pPr>
        <w:jc w:val="left"/>
        <w:textAlignment w:val="center"/>
        <w:rPr>
          <w:rFonts w:ascii="宋体" w:hAnsi="宋体" w:cs="宋体"/>
          <w:b/>
        </w:rPr>
      </w:pPr>
      <w:r>
        <w:rPr>
          <w:rFonts w:ascii="宋体" w:hAnsi="宋体" w:cs="宋体"/>
          <w:b/>
        </w:rPr>
        <w:t>一、单选题</w:t>
      </w:r>
    </w:p>
    <w:p>
      <w:pPr>
        <w:spacing w:line="360" w:lineRule="auto"/>
        <w:ind w:left="273" w:hanging="273" w:hangingChars="130"/>
      </w:pPr>
      <w:r>
        <w:rPr>
          <w:rFonts w:hint="eastAsia" w:ascii="Times New Roman" w:hAnsi="Times New Roman" w:eastAsia="新宋体"/>
          <w:sz w:val="21"/>
          <w:szCs w:val="21"/>
        </w:rPr>
        <w:t>1</w:t>
      </w:r>
      <w:r>
        <w:rPr>
          <w:rFonts w:hint="eastAsia" w:eastAsia="新宋体"/>
          <w:sz w:val="21"/>
          <w:szCs w:val="21"/>
          <w:lang w:val="en-US" w:eastAsia="zh-CN"/>
        </w:rPr>
        <w:t>1</w:t>
      </w:r>
      <w:r>
        <w:rPr>
          <w:rFonts w:hint="eastAsia" w:ascii="Times New Roman" w:hAnsi="Times New Roman" w:eastAsia="新宋体"/>
          <w:sz w:val="21"/>
          <w:szCs w:val="21"/>
        </w:rPr>
        <w:t>．下列函数中，是一次函数的是（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i/>
          <w:sz w:val="21"/>
          <w:szCs w:val="21"/>
        </w:rPr>
        <w:t>y</w:t>
      </w:r>
      <w:r>
        <w:rPr>
          <w:rFonts w:hint="eastAsia" w:ascii="Times New Roman" w:hAnsi="Times New Roman" w:eastAsia="新宋体"/>
          <w:sz w:val="21"/>
          <w:szCs w:val="21"/>
        </w:rPr>
        <w:t>＝3</w:t>
      </w:r>
      <w:r>
        <w:rPr>
          <w:rFonts w:hint="eastAsia" w:ascii="Times New Roman" w:hAnsi="Times New Roman" w:eastAsia="新宋体"/>
          <w:i/>
          <w:sz w:val="21"/>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+1</w:t>
      </w:r>
      <w:r>
        <w:tab/>
      </w:r>
      <w:r>
        <w:rPr>
          <w:rFonts w:hint="eastAsia" w:ascii="Times New Roman" w:hAnsi="Times New Roman" w:eastAsia="新宋体"/>
          <w:sz w:val="21"/>
          <w:szCs w:val="21"/>
        </w:rPr>
        <w:t>B．</w:t>
      </w:r>
      <w:r>
        <w:rPr>
          <w:position w:val="-22"/>
        </w:rPr>
        <w:drawing>
          <wp:inline distT="0" distB="0" distL="114300" distR="114300">
            <wp:extent cx="542925" cy="333375"/>
            <wp:effectExtent l="0" t="0" r="9525" b="9525"/>
            <wp:docPr id="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菁优网-jyeoo"/>
                    <pic:cNvPicPr>
                      <a:picLocks noChangeAspect="1"/>
                    </pic:cNvPicPr>
                  </pic:nvPicPr>
                  <pic:blipFill>
                    <a:blip r:embed="rId4"/>
                    <a:stretch>
                      <a:fillRect/>
                    </a:stretch>
                  </pic:blipFill>
                  <pic:spPr>
                    <a:xfrm>
                      <a:off x="0" y="0"/>
                      <a:ext cx="542925" cy="33337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2"/>
        </w:rPr>
        <w:drawing>
          <wp:inline distT="0" distB="0" distL="114300" distR="114300">
            <wp:extent cx="295275" cy="333375"/>
            <wp:effectExtent l="0" t="0" r="9525" b="9525"/>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r:embed="rId5"/>
                    <a:stretch>
                      <a:fillRect/>
                    </a:stretch>
                  </pic:blipFill>
                  <pic:spPr>
                    <a:xfrm>
                      <a:off x="0" y="0"/>
                      <a:ext cx="295275" cy="33337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447675" cy="333375"/>
            <wp:effectExtent l="0" t="0" r="9525" b="9525"/>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r:embed="rId6"/>
                    <a:stretch>
                      <a:fillRect/>
                    </a:stretch>
                  </pic:blipFill>
                  <pic:spPr>
                    <a:xfrm>
                      <a:off x="0" y="0"/>
                      <a:ext cx="447675" cy="333375"/>
                    </a:xfrm>
                    <a:prstGeom prst="rect">
                      <a:avLst/>
                    </a:prstGeom>
                    <a:noFill/>
                    <a:ln>
                      <a:noFill/>
                    </a:ln>
                  </pic:spPr>
                </pic:pic>
              </a:graphicData>
            </a:graphic>
          </wp:inline>
        </w:drawing>
      </w:r>
    </w:p>
    <w:p>
      <w:pPr>
        <w:spacing w:line="360" w:lineRule="auto"/>
        <w:ind w:left="273" w:hanging="273" w:hangingChars="130"/>
      </w:pPr>
      <w:r>
        <w:rPr>
          <w:rFonts w:hint="eastAsia" w:eastAsia="新宋体"/>
          <w:sz w:val="21"/>
          <w:szCs w:val="21"/>
          <w:lang w:val="en-US" w:eastAsia="zh-CN"/>
        </w:rPr>
        <w:t>1</w:t>
      </w:r>
      <w:r>
        <w:rPr>
          <w:rFonts w:hint="eastAsia" w:ascii="Times New Roman" w:hAnsi="Times New Roman" w:eastAsia="新宋体"/>
          <w:sz w:val="21"/>
          <w:szCs w:val="21"/>
        </w:rPr>
        <w:t>2．在下列一次函数中，其图象过点（﹣1，3）且</w:t>
      </w:r>
      <w:r>
        <w:rPr>
          <w:rFonts w:hint="eastAsia" w:ascii="Times New Roman" w:hAnsi="Times New Roman" w:eastAsia="新宋体"/>
          <w:i/>
          <w:sz w:val="21"/>
          <w:szCs w:val="21"/>
        </w:rPr>
        <w:t>y</w:t>
      </w:r>
      <w:r>
        <w:rPr>
          <w:rFonts w:hint="eastAsia" w:ascii="Times New Roman" w:hAnsi="Times New Roman" w:eastAsia="新宋体"/>
          <w:sz w:val="21"/>
          <w:szCs w:val="21"/>
        </w:rPr>
        <w:t>随</w:t>
      </w:r>
      <w:r>
        <w:rPr>
          <w:rFonts w:hint="eastAsia" w:ascii="Times New Roman" w:hAnsi="Times New Roman" w:eastAsia="新宋体"/>
          <w:i/>
          <w:sz w:val="21"/>
          <w:szCs w:val="21"/>
        </w:rPr>
        <w:t>x</w:t>
      </w:r>
      <w:r>
        <w:rPr>
          <w:rFonts w:hint="eastAsia" w:ascii="Times New Roman" w:hAnsi="Times New Roman" w:eastAsia="新宋体"/>
          <w:sz w:val="21"/>
          <w:szCs w:val="21"/>
        </w:rPr>
        <w:t>的增大而减小的是（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i/>
          <w:sz w:val="21"/>
          <w:szCs w:val="21"/>
        </w:rPr>
        <w:t>y</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1"/>
          <w:szCs w:val="21"/>
        </w:rPr>
        <w:t>+5</w:t>
      </w:r>
      <w:r>
        <w:tab/>
      </w:r>
      <w:r>
        <w:rPr>
          <w:rFonts w:hint="eastAsia" w:ascii="Times New Roman" w:hAnsi="Times New Roman" w:eastAsia="新宋体"/>
          <w:sz w:val="21"/>
          <w:szCs w:val="21"/>
        </w:rPr>
        <w:t>B．</w:t>
      </w:r>
      <w:r>
        <w:rPr>
          <w:rFonts w:hint="eastAsia" w:ascii="Times New Roman" w:hAnsi="Times New Roman" w:eastAsia="新宋体"/>
          <w:i/>
          <w:sz w:val="21"/>
          <w:szCs w:val="21"/>
        </w:rPr>
        <w:t>y</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+2</w:t>
      </w:r>
      <w:r>
        <w:tab/>
      </w:r>
      <w:r>
        <w:rPr>
          <w:rFonts w:hint="eastAsia" w:ascii="Times New Roman" w:hAnsi="Times New Roman" w:eastAsia="新宋体"/>
          <w:sz w:val="21"/>
          <w:szCs w:val="21"/>
        </w:rPr>
        <w:t>C．</w:t>
      </w:r>
      <w:r>
        <w:rPr>
          <w:rFonts w:hint="eastAsia" w:ascii="Times New Roman" w:hAnsi="Times New Roman" w:eastAsia="新宋体"/>
          <w:i/>
          <w:sz w:val="21"/>
          <w:szCs w:val="21"/>
        </w:rPr>
        <w:t>y</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1"/>
          <w:szCs w:val="21"/>
        </w:rPr>
        <w:t>+1</w:t>
      </w:r>
      <w:r>
        <w:tab/>
      </w:r>
      <w:r>
        <w:rPr>
          <w:rFonts w:hint="eastAsia" w:ascii="Times New Roman" w:hAnsi="Times New Roman" w:eastAsia="新宋体"/>
          <w:sz w:val="21"/>
          <w:szCs w:val="21"/>
        </w:rPr>
        <w:t>D．</w:t>
      </w:r>
      <w:r>
        <w:rPr>
          <w:rFonts w:hint="eastAsia" w:ascii="Times New Roman" w:hAnsi="Times New Roman" w:eastAsia="新宋体"/>
          <w:i/>
          <w:sz w:val="21"/>
          <w:szCs w:val="21"/>
        </w:rPr>
        <w:t>y</w:t>
      </w:r>
      <w:r>
        <w:rPr>
          <w:rFonts w:hint="eastAsia" w:ascii="Times New Roman" w:hAnsi="Times New Roman" w:eastAsia="新宋体"/>
          <w:sz w:val="21"/>
          <w:szCs w:val="21"/>
        </w:rPr>
        <w:t>＝﹣</w:t>
      </w:r>
      <w:r>
        <w:rPr>
          <w:rFonts w:hint="eastAsia" w:ascii="Times New Roman" w:hAnsi="Times New Roman" w:eastAsia="新宋体"/>
          <w:i/>
          <w:sz w:val="21"/>
          <w:szCs w:val="21"/>
        </w:rPr>
        <w:t>x</w:t>
      </w:r>
      <w:r>
        <w:rPr>
          <w:rFonts w:hint="eastAsia" w:ascii="Times New Roman" w:hAnsi="Times New Roman" w:eastAsia="新宋体"/>
          <w:sz w:val="21"/>
          <w:szCs w:val="21"/>
        </w:rPr>
        <w:t>+1</w:t>
      </w:r>
    </w:p>
    <w:p>
      <w:pPr>
        <w:spacing w:line="360" w:lineRule="auto"/>
        <w:ind w:left="273" w:hanging="273" w:hangingChars="130"/>
      </w:pPr>
      <w:r>
        <w:rPr>
          <w:rFonts w:hint="eastAsia" w:eastAsia="新宋体"/>
          <w:sz w:val="21"/>
          <w:szCs w:val="21"/>
          <w:lang w:val="en-US" w:eastAsia="zh-CN"/>
        </w:rPr>
        <w:t>1</w:t>
      </w:r>
      <w:r>
        <w:rPr>
          <w:rFonts w:hint="eastAsia" w:ascii="Times New Roman" w:hAnsi="Times New Roman" w:eastAsia="新宋体"/>
          <w:sz w:val="21"/>
          <w:szCs w:val="21"/>
        </w:rPr>
        <w:t>3．若</w:t>
      </w:r>
      <w:r>
        <w:rPr>
          <w:rFonts w:hint="eastAsia" w:ascii="Times New Roman" w:hAnsi="Times New Roman" w:eastAsia="新宋体"/>
          <w:i/>
          <w:sz w:val="21"/>
          <w:szCs w:val="21"/>
        </w:rPr>
        <w:t>a</w:t>
      </w:r>
      <w:r>
        <w:rPr>
          <w:rFonts w:hint="eastAsia" w:ascii="Times New Roman" w:hAnsi="Times New Roman" w:eastAsia="新宋体"/>
          <w:sz w:val="21"/>
          <w:szCs w:val="21"/>
        </w:rPr>
        <w:t>＜﹣1，则一次函数</w:t>
      </w:r>
      <w:r>
        <w:rPr>
          <w:rFonts w:hint="eastAsia" w:ascii="Times New Roman" w:hAnsi="Times New Roman" w:eastAsia="新宋体"/>
          <w:i/>
          <w:sz w:val="21"/>
          <w:szCs w:val="21"/>
        </w:rPr>
        <w:t>y</w:t>
      </w:r>
      <w:r>
        <w:rPr>
          <w:rFonts w:hint="eastAsia" w:ascii="Times New Roman" w:hAnsi="Times New Roman" w:eastAsia="新宋体"/>
          <w:sz w:val="21"/>
          <w:szCs w:val="21"/>
        </w:rPr>
        <w:t>＝（</w:t>
      </w:r>
      <w:r>
        <w:rPr>
          <w:rFonts w:hint="eastAsia" w:ascii="Times New Roman" w:hAnsi="Times New Roman" w:eastAsia="新宋体"/>
          <w:i/>
          <w:sz w:val="21"/>
          <w:szCs w:val="21"/>
        </w:rPr>
        <w:t>a</w:t>
      </w:r>
      <w:r>
        <w:rPr>
          <w:rFonts w:hint="eastAsia" w:ascii="Times New Roman" w:hAnsi="Times New Roman" w:eastAsia="新宋体"/>
          <w:sz w:val="21"/>
          <w:szCs w:val="21"/>
        </w:rPr>
        <w:t>+1）</w:t>
      </w:r>
      <w:r>
        <w:rPr>
          <w:rFonts w:hint="eastAsia" w:ascii="Times New Roman" w:hAnsi="Times New Roman" w:eastAsia="新宋体"/>
          <w:i/>
          <w:sz w:val="21"/>
          <w:szCs w:val="21"/>
        </w:rPr>
        <w:t>x</w:t>
      </w:r>
      <w:r>
        <w:rPr>
          <w:rFonts w:hint="eastAsia" w:ascii="Times New Roman" w:hAnsi="Times New Roman" w:eastAsia="新宋体"/>
          <w:sz w:val="21"/>
          <w:szCs w:val="21"/>
        </w:rPr>
        <w:t>+1﹣</w:t>
      </w:r>
      <w:r>
        <w:rPr>
          <w:rFonts w:hint="eastAsia" w:ascii="Times New Roman" w:hAnsi="Times New Roman" w:eastAsia="新宋体"/>
          <w:i/>
          <w:sz w:val="21"/>
          <w:szCs w:val="21"/>
        </w:rPr>
        <w:t>a</w:t>
      </w:r>
      <w:r>
        <w:rPr>
          <w:rFonts w:hint="eastAsia" w:ascii="Times New Roman" w:hAnsi="Times New Roman" w:eastAsia="新宋体"/>
          <w:sz w:val="21"/>
          <w:szCs w:val="21"/>
        </w:rPr>
        <w:t>的图象可能是（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02665" cy="1136650"/>
            <wp:effectExtent l="0" t="0" r="6985" b="635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r:embed="rId7"/>
                    <a:stretch>
                      <a:fillRect/>
                    </a:stretch>
                  </pic:blipFill>
                  <pic:spPr>
                    <a:xfrm>
                      <a:off x="0" y="0"/>
                      <a:ext cx="1002665" cy="113665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84250" cy="1195070"/>
            <wp:effectExtent l="0" t="0" r="6350" b="5080"/>
            <wp:docPr id="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http://www.jyeoo.com"/>
                    <pic:cNvPicPr>
                      <a:picLocks noChangeAspect="1"/>
                    </pic:cNvPicPr>
                  </pic:nvPicPr>
                  <pic:blipFill>
                    <a:blip r:embed="rId8"/>
                    <a:stretch>
                      <a:fillRect/>
                    </a:stretch>
                  </pic:blipFill>
                  <pic:spPr>
                    <a:xfrm>
                      <a:off x="0" y="0"/>
                      <a:ext cx="984250" cy="119507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53770" cy="1176655"/>
            <wp:effectExtent l="0" t="0" r="17780" b="4445"/>
            <wp:docPr id="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http://www.jyeoo.com"/>
                    <pic:cNvPicPr>
                      <a:picLocks noChangeAspect="1"/>
                    </pic:cNvPicPr>
                  </pic:nvPicPr>
                  <pic:blipFill>
                    <a:blip r:embed="rId9"/>
                    <a:stretch>
                      <a:fillRect/>
                    </a:stretch>
                  </pic:blipFill>
                  <pic:spPr>
                    <a:xfrm>
                      <a:off x="0" y="0"/>
                      <a:ext cx="953770" cy="117665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53770" cy="1212850"/>
            <wp:effectExtent l="0" t="0" r="17780" b="6350"/>
            <wp:docPr id="2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菁优网：http://www.jyeoo.com"/>
                    <pic:cNvPicPr>
                      <a:picLocks noChangeAspect="1"/>
                    </pic:cNvPicPr>
                  </pic:nvPicPr>
                  <pic:blipFill>
                    <a:blip r:embed="rId10"/>
                    <a:stretch>
                      <a:fillRect/>
                    </a:stretch>
                  </pic:blipFill>
                  <pic:spPr>
                    <a:xfrm>
                      <a:off x="0" y="0"/>
                      <a:ext cx="953770" cy="1212850"/>
                    </a:xfrm>
                    <a:prstGeom prst="rect">
                      <a:avLst/>
                    </a:prstGeom>
                    <a:noFill/>
                    <a:ln>
                      <a:noFill/>
                    </a:ln>
                  </pic:spPr>
                </pic:pic>
              </a:graphicData>
            </a:graphic>
          </wp:inline>
        </w:drawing>
      </w:r>
    </w:p>
    <w:p>
      <w:pPr>
        <w:spacing w:line="360" w:lineRule="auto"/>
        <w:ind w:left="273" w:hanging="273" w:hangingChars="130"/>
      </w:pPr>
      <w:r>
        <w:rPr>
          <w:rFonts w:hint="eastAsia" w:eastAsia="新宋体"/>
          <w:sz w:val="21"/>
          <w:szCs w:val="21"/>
          <w:lang w:val="en-US" w:eastAsia="zh-CN"/>
        </w:rPr>
        <w:t>1</w:t>
      </w:r>
      <w:r>
        <w:rPr>
          <w:rFonts w:hint="eastAsia" w:ascii="Times New Roman" w:hAnsi="Times New Roman" w:eastAsia="新宋体"/>
          <w:sz w:val="21"/>
          <w:szCs w:val="21"/>
        </w:rPr>
        <w:t>4．游乐园里的大摆锤如图1所示，它的简化模型如图2，当摆锤第一次到达左侧最高点</w:t>
      </w:r>
      <w:r>
        <w:rPr>
          <w:rFonts w:hint="eastAsia" w:ascii="Times New Roman" w:hAnsi="Times New Roman" w:eastAsia="新宋体"/>
          <w:i/>
          <w:sz w:val="21"/>
          <w:szCs w:val="21"/>
        </w:rPr>
        <w:t>A</w:t>
      </w:r>
      <w:r>
        <w:rPr>
          <w:rFonts w:hint="eastAsia" w:ascii="Times New Roman" w:hAnsi="Times New Roman" w:eastAsia="新宋体"/>
          <w:sz w:val="21"/>
          <w:szCs w:val="21"/>
        </w:rPr>
        <w:t>点时开始计时，摆锤相对地面的高度</w:t>
      </w:r>
      <w:r>
        <w:rPr>
          <w:rFonts w:hint="eastAsia" w:ascii="Times New Roman" w:hAnsi="Times New Roman" w:eastAsia="新宋体"/>
          <w:i/>
          <w:sz w:val="21"/>
          <w:szCs w:val="21"/>
        </w:rPr>
        <w:t>y</w:t>
      </w:r>
      <w:r>
        <w:rPr>
          <w:rFonts w:hint="eastAsia" w:ascii="Times New Roman" w:hAnsi="Times New Roman" w:eastAsia="新宋体"/>
          <w:sz w:val="21"/>
          <w:szCs w:val="21"/>
        </w:rPr>
        <w:t>随时间</w:t>
      </w:r>
      <w:r>
        <w:rPr>
          <w:rFonts w:hint="eastAsia" w:ascii="Times New Roman" w:hAnsi="Times New Roman" w:eastAsia="新宋体"/>
          <w:i/>
          <w:sz w:val="21"/>
          <w:szCs w:val="21"/>
        </w:rPr>
        <w:t>t</w:t>
      </w:r>
      <w:r>
        <w:rPr>
          <w:rFonts w:hint="eastAsia" w:ascii="Times New Roman" w:hAnsi="Times New Roman" w:eastAsia="新宋体"/>
          <w:sz w:val="21"/>
          <w:szCs w:val="21"/>
        </w:rPr>
        <w:t>变化的图象如图3所示．摆锤从</w:t>
      </w:r>
      <w:r>
        <w:rPr>
          <w:rFonts w:hint="eastAsia" w:ascii="Times New Roman" w:hAnsi="Times New Roman" w:eastAsia="新宋体"/>
          <w:i/>
          <w:sz w:val="21"/>
          <w:szCs w:val="21"/>
        </w:rPr>
        <w:t>A</w:t>
      </w:r>
      <w:r>
        <w:rPr>
          <w:rFonts w:hint="eastAsia" w:ascii="Times New Roman" w:hAnsi="Times New Roman" w:eastAsia="新宋体"/>
          <w:sz w:val="21"/>
          <w:szCs w:val="21"/>
        </w:rPr>
        <w:t>点出发再次回到</w:t>
      </w:r>
      <w:r>
        <w:rPr>
          <w:rFonts w:hint="eastAsia" w:ascii="Times New Roman" w:hAnsi="Times New Roman" w:eastAsia="新宋体"/>
          <w:i/>
          <w:sz w:val="21"/>
          <w:szCs w:val="21"/>
        </w:rPr>
        <w:t>A</w:t>
      </w:r>
      <w:r>
        <w:rPr>
          <w:rFonts w:hint="eastAsia" w:ascii="Times New Roman" w:hAnsi="Times New Roman" w:eastAsia="新宋体"/>
          <w:sz w:val="21"/>
          <w:szCs w:val="21"/>
        </w:rPr>
        <w:t>点需要（　　）秒．</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925570" cy="1383665"/>
            <wp:effectExtent l="0" t="0" r="17780" b="6985"/>
            <wp:docPr id="1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http://www.jyeoo.com"/>
                    <pic:cNvPicPr>
                      <a:picLocks noChangeAspect="1"/>
                    </pic:cNvPicPr>
                  </pic:nvPicPr>
                  <pic:blipFill>
                    <a:blip r:embed="rId11"/>
                    <a:stretch>
                      <a:fillRect/>
                    </a:stretch>
                  </pic:blipFill>
                  <pic:spPr>
                    <a:xfrm>
                      <a:off x="0" y="0"/>
                      <a:ext cx="3925570" cy="138366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rFonts w:hint="eastAsia" w:ascii="Times New Roman" w:hAnsi="Times New Roman" w:eastAsia="新宋体"/>
          <w:sz w:val="21"/>
          <w:szCs w:val="21"/>
        </w:rPr>
      </w:pPr>
      <w:r>
        <w:rPr>
          <w:rFonts w:hint="eastAsia" w:ascii="Times New Roman" w:hAnsi="Times New Roman" w:eastAsia="新宋体"/>
          <w:sz w:val="21"/>
          <w:szCs w:val="21"/>
        </w:rPr>
        <w:t>A．2</w:t>
      </w:r>
      <w:r>
        <w:tab/>
      </w:r>
      <w:r>
        <w:rPr>
          <w:rFonts w:hint="eastAsia" w:ascii="Times New Roman" w:hAnsi="Times New Roman" w:eastAsia="新宋体"/>
          <w:sz w:val="21"/>
          <w:szCs w:val="21"/>
        </w:rPr>
        <w:t>B．4</w:t>
      </w:r>
      <w:r>
        <w:tab/>
      </w:r>
      <w:r>
        <w:rPr>
          <w:rFonts w:hint="eastAsia" w:ascii="Times New Roman" w:hAnsi="Times New Roman" w:eastAsia="新宋体"/>
          <w:sz w:val="21"/>
          <w:szCs w:val="21"/>
        </w:rPr>
        <w:t>C．6</w:t>
      </w:r>
      <w:r>
        <w:tab/>
      </w:r>
      <w:r>
        <w:rPr>
          <w:rFonts w:hint="eastAsia" w:ascii="Times New Roman" w:hAnsi="Times New Roman" w:eastAsia="新宋体"/>
          <w:sz w:val="21"/>
          <w:szCs w:val="21"/>
        </w:rPr>
        <w:t>D．8</w:t>
      </w:r>
    </w:p>
    <w:p>
      <w:pPr>
        <w:tabs>
          <w:tab w:val="left" w:pos="2300"/>
          <w:tab w:val="left" w:pos="4400"/>
          <w:tab w:val="left" w:pos="6400"/>
        </w:tabs>
        <w:spacing w:line="360" w:lineRule="auto"/>
        <w:ind w:firstLine="273" w:firstLineChars="130"/>
        <w:jc w:val="left"/>
        <w:rPr>
          <w:rFonts w:hint="eastAsia" w:ascii="Times New Roman" w:hAnsi="Times New Roman" w:eastAsia="新宋体"/>
          <w:sz w:val="21"/>
          <w:szCs w:val="21"/>
        </w:rPr>
      </w:pPr>
    </w:p>
    <w:p>
      <w:pPr>
        <w:spacing w:line="360" w:lineRule="auto"/>
        <w:ind w:left="273" w:hanging="273" w:hangingChars="130"/>
      </w:pPr>
      <w:r>
        <w:rPr>
          <w:rFonts w:hint="eastAsia" w:eastAsia="新宋体"/>
          <w:sz w:val="21"/>
          <w:szCs w:val="21"/>
          <w:lang w:val="en-US" w:eastAsia="zh-CN"/>
        </w:rPr>
        <w:t>1</w:t>
      </w:r>
      <w:r>
        <w:rPr>
          <w:rFonts w:hint="eastAsia" w:ascii="Times New Roman" w:hAnsi="Times New Roman" w:eastAsia="新宋体"/>
          <w:sz w:val="21"/>
          <w:szCs w:val="21"/>
        </w:rPr>
        <w:t>5．如图，将一圆柱形水杯杯底固定在大圆柱形容器底面中央，现用一个注水管沿大容器内壁匀速注水，则水杯内水面的高度</w:t>
      </w:r>
      <w:r>
        <w:rPr>
          <w:rFonts w:hint="eastAsia" w:ascii="Times New Roman" w:hAnsi="Times New Roman" w:eastAsia="新宋体"/>
          <w:i/>
          <w:sz w:val="21"/>
          <w:szCs w:val="21"/>
        </w:rPr>
        <w:t>h</w:t>
      </w:r>
      <w:r>
        <w:rPr>
          <w:rFonts w:hint="eastAsia" w:ascii="Times New Roman" w:hAnsi="Times New Roman" w:eastAsia="新宋体"/>
          <w:sz w:val="21"/>
          <w:szCs w:val="21"/>
        </w:rPr>
        <w:t>（单位：</w:t>
      </w:r>
      <w:r>
        <w:rPr>
          <w:rFonts w:hint="eastAsia" w:ascii="Times New Roman" w:hAnsi="Times New Roman" w:eastAsia="新宋体"/>
          <w:i/>
          <w:sz w:val="21"/>
          <w:szCs w:val="21"/>
        </w:rPr>
        <w:t>cm</w:t>
      </w:r>
      <w:r>
        <w:rPr>
          <w:rFonts w:hint="eastAsia" w:ascii="Times New Roman" w:hAnsi="Times New Roman" w:eastAsia="新宋体"/>
          <w:sz w:val="21"/>
          <w:szCs w:val="21"/>
        </w:rPr>
        <w:t>）与注水时间</w:t>
      </w:r>
      <w:r>
        <w:rPr>
          <w:rFonts w:hint="eastAsia" w:ascii="Times New Roman" w:hAnsi="Times New Roman" w:eastAsia="新宋体"/>
          <w:i/>
          <w:sz w:val="21"/>
          <w:szCs w:val="21"/>
        </w:rPr>
        <w:t>t</w:t>
      </w:r>
      <w:r>
        <w:rPr>
          <w:rFonts w:hint="eastAsia" w:ascii="Times New Roman" w:hAnsi="Times New Roman" w:eastAsia="新宋体"/>
          <w:sz w:val="21"/>
          <w:szCs w:val="21"/>
        </w:rPr>
        <w:t>（单位：</w:t>
      </w:r>
      <w:r>
        <w:rPr>
          <w:rFonts w:hint="eastAsia" w:ascii="Times New Roman" w:hAnsi="Times New Roman" w:eastAsia="新宋体"/>
          <w:i/>
          <w:sz w:val="21"/>
          <w:szCs w:val="21"/>
        </w:rPr>
        <w:t>s</w:t>
      </w:r>
      <w:r>
        <w:rPr>
          <w:rFonts w:hint="eastAsia" w:ascii="Times New Roman" w:hAnsi="Times New Roman" w:eastAsia="新宋体"/>
          <w:sz w:val="21"/>
          <w:szCs w:val="21"/>
        </w:rPr>
        <w:t>）的函数图象大致为（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33425" cy="971550"/>
            <wp:effectExtent l="0" t="0" r="9525" b="0"/>
            <wp:docPr id="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http://www.jyeoo.com"/>
                    <pic:cNvPicPr>
                      <a:picLocks noChangeAspect="1"/>
                    </pic:cNvPicPr>
                  </pic:nvPicPr>
                  <pic:blipFill>
                    <a:blip r:embed="rId12"/>
                    <a:stretch>
                      <a:fillRect/>
                    </a:stretch>
                  </pic:blipFill>
                  <pic:spPr>
                    <a:xfrm>
                      <a:off x="0" y="0"/>
                      <a:ext cx="733425" cy="9715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62685" cy="1038860"/>
            <wp:effectExtent l="0" t="0" r="18415" b="8890"/>
            <wp:docPr id="2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菁优网：http://www.jyeoo.com"/>
                    <pic:cNvPicPr>
                      <a:picLocks noChangeAspect="1"/>
                    </pic:cNvPicPr>
                  </pic:nvPicPr>
                  <pic:blipFill>
                    <a:blip r:embed="rId13"/>
                    <a:stretch>
                      <a:fillRect/>
                    </a:stretch>
                  </pic:blipFill>
                  <pic:spPr>
                    <a:xfrm>
                      <a:off x="0" y="0"/>
                      <a:ext cx="1162685" cy="103886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162685" cy="1048385"/>
            <wp:effectExtent l="0" t="0" r="18415" b="18415"/>
            <wp:docPr id="1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http://www.jyeoo.com"/>
                    <pic:cNvPicPr>
                      <a:picLocks noChangeAspect="1"/>
                    </pic:cNvPicPr>
                  </pic:nvPicPr>
                  <pic:blipFill>
                    <a:blip r:embed="rId14"/>
                    <a:stretch>
                      <a:fillRect/>
                    </a:stretch>
                  </pic:blipFill>
                  <pic:spPr>
                    <a:xfrm>
                      <a:off x="0" y="0"/>
                      <a:ext cx="1162685" cy="104838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172210" cy="1038860"/>
            <wp:effectExtent l="0" t="0" r="8890" b="8890"/>
            <wp:docPr id="1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http://www.jyeoo.com"/>
                    <pic:cNvPicPr>
                      <a:picLocks noChangeAspect="1"/>
                    </pic:cNvPicPr>
                  </pic:nvPicPr>
                  <pic:blipFill>
                    <a:blip r:embed="rId15"/>
                    <a:stretch>
                      <a:fillRect/>
                    </a:stretch>
                  </pic:blipFill>
                  <pic:spPr>
                    <a:xfrm>
                      <a:off x="0" y="0"/>
                      <a:ext cx="1172210" cy="103886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72210" cy="1048385"/>
            <wp:effectExtent l="0" t="0" r="8890" b="18415"/>
            <wp:docPr id="2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菁优网：http://www.jyeoo.com"/>
                    <pic:cNvPicPr>
                      <a:picLocks noChangeAspect="1"/>
                    </pic:cNvPicPr>
                  </pic:nvPicPr>
                  <pic:blipFill>
                    <a:blip r:embed="rId16"/>
                    <a:stretch>
                      <a:fillRect/>
                    </a:stretch>
                  </pic:blipFill>
                  <pic:spPr>
                    <a:xfrm>
                      <a:off x="0" y="0"/>
                      <a:ext cx="1172210" cy="1048385"/>
                    </a:xfrm>
                    <a:prstGeom prst="rect">
                      <a:avLst/>
                    </a:prstGeom>
                    <a:noFill/>
                    <a:ln>
                      <a:noFill/>
                    </a:ln>
                  </pic:spPr>
                </pic:pic>
              </a:graphicData>
            </a:graphic>
          </wp:inline>
        </w:drawing>
      </w:r>
    </w:p>
    <w:p>
      <w:pPr>
        <w:spacing w:line="360" w:lineRule="auto"/>
        <w:ind w:left="273" w:hanging="273" w:hangingChars="130"/>
      </w:pPr>
      <w:r>
        <w:rPr>
          <w:rFonts w:hint="eastAsia" w:eastAsia="新宋体"/>
          <w:sz w:val="21"/>
          <w:szCs w:val="21"/>
          <w:lang w:val="en-US" w:eastAsia="zh-CN"/>
        </w:rPr>
        <w:t>1</w:t>
      </w:r>
      <w:r>
        <w:rPr>
          <w:rFonts w:hint="eastAsia" w:ascii="Times New Roman" w:hAnsi="Times New Roman" w:eastAsia="新宋体"/>
          <w:sz w:val="21"/>
          <w:szCs w:val="21"/>
        </w:rPr>
        <w:t>6．在平面直角坐标系中，若一次函数</w:t>
      </w:r>
      <w:r>
        <w:rPr>
          <w:rFonts w:hint="eastAsia" w:ascii="Times New Roman" w:hAnsi="Times New Roman" w:eastAsia="新宋体"/>
          <w:i/>
          <w:sz w:val="21"/>
          <w:szCs w:val="21"/>
        </w:rPr>
        <w:t>y</w:t>
      </w:r>
      <w:r>
        <w:rPr>
          <w:rFonts w:hint="eastAsia" w:ascii="Times New Roman" w:hAnsi="Times New Roman" w:eastAsia="新宋体"/>
          <w:sz w:val="21"/>
          <w:szCs w:val="21"/>
        </w:rPr>
        <w:t>＝</w:t>
      </w:r>
      <w:r>
        <w:rPr>
          <w:rFonts w:hint="eastAsia" w:ascii="Times New Roman" w:hAnsi="Times New Roman" w:eastAsia="新宋体"/>
          <w:i/>
          <w:sz w:val="21"/>
          <w:szCs w:val="21"/>
        </w:rPr>
        <w:t>mx</w:t>
      </w:r>
      <w:r>
        <w:rPr>
          <w:rFonts w:hint="eastAsia" w:ascii="Times New Roman" w:hAnsi="Times New Roman" w:eastAsia="新宋体"/>
          <w:sz w:val="21"/>
          <w:szCs w:val="21"/>
        </w:rPr>
        <w:t>+</w:t>
      </w:r>
      <w:r>
        <w:rPr>
          <w:rFonts w:hint="eastAsia" w:ascii="Times New Roman" w:hAnsi="Times New Roman" w:eastAsia="新宋体"/>
          <w:i/>
          <w:sz w:val="21"/>
          <w:szCs w:val="21"/>
        </w:rPr>
        <w:t>m</w:t>
      </w:r>
      <w:r>
        <w:rPr>
          <w:rFonts w:hint="eastAsia" w:ascii="Times New Roman" w:hAnsi="Times New Roman" w:eastAsia="新宋体"/>
          <w:sz w:val="21"/>
          <w:szCs w:val="21"/>
        </w:rPr>
        <w:t>（</w:t>
      </w:r>
      <w:r>
        <w:rPr>
          <w:rFonts w:hint="eastAsia" w:ascii="Times New Roman" w:hAnsi="Times New Roman" w:eastAsia="新宋体"/>
          <w:i/>
          <w:sz w:val="21"/>
          <w:szCs w:val="21"/>
        </w:rPr>
        <w:t>m</w:t>
      </w:r>
      <w:r>
        <w:rPr>
          <w:rFonts w:hint="eastAsia" w:ascii="Times New Roman" w:hAnsi="Times New Roman" w:eastAsia="新宋体"/>
          <w:sz w:val="21"/>
          <w:szCs w:val="21"/>
        </w:rPr>
        <w:t>≠0）的图象过点（1，2），则该函数图象不经过的象限是（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A．第一象限</w:t>
      </w:r>
      <w:r>
        <w:tab/>
      </w:r>
      <w:r>
        <w:rPr>
          <w:rFonts w:hint="eastAsia" w:ascii="Times New Roman" w:hAnsi="Times New Roman" w:eastAsia="新宋体"/>
          <w:sz w:val="21"/>
          <w:szCs w:val="21"/>
        </w:rPr>
        <w:t>B．第二象限</w:t>
      </w:r>
      <w:r>
        <w:tab/>
      </w:r>
      <w:r>
        <w:rPr>
          <w:rFonts w:hint="eastAsia" w:ascii="Times New Roman" w:hAnsi="Times New Roman" w:eastAsia="新宋体"/>
          <w:sz w:val="21"/>
          <w:szCs w:val="21"/>
        </w:rPr>
        <w:t>C．第三象限</w:t>
      </w:r>
      <w:r>
        <w:tab/>
      </w:r>
      <w:r>
        <w:rPr>
          <w:rFonts w:hint="eastAsia" w:ascii="Times New Roman" w:hAnsi="Times New Roman" w:eastAsia="新宋体"/>
          <w:sz w:val="21"/>
          <w:szCs w:val="21"/>
        </w:rPr>
        <w:t>D．第四象限</w:t>
      </w:r>
    </w:p>
    <w:p>
      <w:pPr>
        <w:spacing w:line="360" w:lineRule="auto"/>
        <w:ind w:left="273" w:hanging="273" w:hangingChars="130"/>
      </w:pPr>
      <w:r>
        <w:rPr>
          <w:rFonts w:hint="eastAsia" w:eastAsia="新宋体"/>
          <w:sz w:val="21"/>
          <w:szCs w:val="21"/>
          <w:lang w:val="en-US" w:eastAsia="zh-CN"/>
        </w:rPr>
        <w:t>1</w:t>
      </w:r>
      <w:r>
        <w:rPr>
          <w:rFonts w:hint="eastAsia" w:ascii="Times New Roman" w:hAnsi="Times New Roman" w:eastAsia="新宋体"/>
          <w:sz w:val="21"/>
          <w:szCs w:val="21"/>
        </w:rPr>
        <w:t>7．如图，甲、乙两人沿同一直线同时出发去往</w:t>
      </w:r>
      <w:r>
        <w:rPr>
          <w:rFonts w:hint="eastAsia" w:ascii="Times New Roman" w:hAnsi="Times New Roman" w:eastAsia="新宋体"/>
          <w:i/>
          <w:sz w:val="21"/>
          <w:szCs w:val="21"/>
        </w:rPr>
        <w:t>B</w:t>
      </w:r>
      <w:r>
        <w:rPr>
          <w:rFonts w:hint="eastAsia" w:ascii="Times New Roman" w:hAnsi="Times New Roman" w:eastAsia="新宋体"/>
          <w:sz w:val="21"/>
          <w:szCs w:val="21"/>
        </w:rPr>
        <w:t>地，甲到达</w:t>
      </w:r>
      <w:r>
        <w:rPr>
          <w:rFonts w:hint="eastAsia" w:ascii="Times New Roman" w:hAnsi="Times New Roman" w:eastAsia="新宋体"/>
          <w:i/>
          <w:sz w:val="21"/>
          <w:szCs w:val="21"/>
        </w:rPr>
        <w:t>B</w:t>
      </w:r>
      <w:r>
        <w:rPr>
          <w:rFonts w:hint="eastAsia" w:ascii="Times New Roman" w:hAnsi="Times New Roman" w:eastAsia="新宋体"/>
          <w:sz w:val="21"/>
          <w:szCs w:val="21"/>
        </w:rPr>
        <w:t>地后立即以原速沿原路返回，乙到达</w:t>
      </w:r>
      <w:r>
        <w:rPr>
          <w:rFonts w:hint="eastAsia" w:ascii="Times New Roman" w:hAnsi="Times New Roman" w:eastAsia="新宋体"/>
          <w:i/>
          <w:sz w:val="21"/>
          <w:szCs w:val="21"/>
        </w:rPr>
        <w:t>B</w:t>
      </w:r>
      <w:r>
        <w:rPr>
          <w:rFonts w:hint="eastAsia" w:ascii="Times New Roman" w:hAnsi="Times New Roman" w:eastAsia="新宋体"/>
          <w:sz w:val="21"/>
          <w:szCs w:val="21"/>
        </w:rPr>
        <w:t>地后停止运动，已知运动过程中两人到</w:t>
      </w:r>
      <w:r>
        <w:rPr>
          <w:rFonts w:hint="eastAsia" w:ascii="Times New Roman" w:hAnsi="Times New Roman" w:eastAsia="新宋体"/>
          <w:i/>
          <w:sz w:val="21"/>
          <w:szCs w:val="21"/>
        </w:rPr>
        <w:t>B</w:t>
      </w:r>
      <w:r>
        <w:rPr>
          <w:rFonts w:hint="eastAsia" w:ascii="Times New Roman" w:hAnsi="Times New Roman" w:eastAsia="新宋体"/>
          <w:sz w:val="21"/>
          <w:szCs w:val="21"/>
        </w:rPr>
        <w:t>地的距离</w:t>
      </w:r>
      <w:r>
        <w:rPr>
          <w:rFonts w:hint="eastAsia" w:ascii="Times New Roman" w:hAnsi="Times New Roman" w:eastAsia="新宋体"/>
          <w:i/>
          <w:sz w:val="21"/>
          <w:szCs w:val="21"/>
        </w:rPr>
        <w:t>y</w:t>
      </w:r>
      <w:r>
        <w:rPr>
          <w:rFonts w:hint="eastAsia" w:ascii="Times New Roman" w:hAnsi="Times New Roman" w:eastAsia="新宋体"/>
          <w:sz w:val="21"/>
          <w:szCs w:val="21"/>
        </w:rPr>
        <w:t>（</w:t>
      </w:r>
      <w:r>
        <w:rPr>
          <w:rFonts w:hint="eastAsia" w:ascii="Times New Roman" w:hAnsi="Times New Roman" w:eastAsia="新宋体"/>
          <w:i/>
          <w:sz w:val="21"/>
          <w:szCs w:val="21"/>
        </w:rPr>
        <w:t>km</w:t>
      </w:r>
      <w:r>
        <w:rPr>
          <w:rFonts w:hint="eastAsia" w:ascii="Times New Roman" w:hAnsi="Times New Roman" w:eastAsia="新宋体"/>
          <w:sz w:val="21"/>
          <w:szCs w:val="21"/>
        </w:rPr>
        <w:t>）与出发时间</w:t>
      </w:r>
      <w:r>
        <w:rPr>
          <w:rFonts w:hint="eastAsia" w:ascii="Times New Roman" w:hAnsi="Times New Roman" w:eastAsia="新宋体"/>
          <w:i/>
          <w:sz w:val="21"/>
          <w:szCs w:val="21"/>
        </w:rPr>
        <w:t>t</w:t>
      </w:r>
      <w:r>
        <w:rPr>
          <w:rFonts w:hint="eastAsia" w:ascii="Times New Roman" w:hAnsi="Times New Roman" w:eastAsia="新宋体"/>
          <w:sz w:val="21"/>
          <w:szCs w:val="21"/>
        </w:rPr>
        <w:t>（</w:t>
      </w:r>
      <w:r>
        <w:rPr>
          <w:rFonts w:hint="eastAsia" w:ascii="Times New Roman" w:hAnsi="Times New Roman" w:eastAsia="新宋体"/>
          <w:i/>
          <w:sz w:val="21"/>
          <w:szCs w:val="21"/>
        </w:rPr>
        <w:t>h</w:t>
      </w:r>
      <w:r>
        <w:rPr>
          <w:rFonts w:hint="eastAsia" w:ascii="Times New Roman" w:hAnsi="Times New Roman" w:eastAsia="新宋体"/>
          <w:sz w:val="21"/>
          <w:szCs w:val="21"/>
        </w:rPr>
        <w:t>）的关系如图所示，则甲、乙两人在出发后（　　）小时第一次相遇．</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74850" cy="1548130"/>
            <wp:effectExtent l="0" t="0" r="6350" b="13970"/>
            <wp:docPr id="1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http://www.jyeoo.com"/>
                    <pic:cNvPicPr>
                      <a:picLocks noChangeAspect="1"/>
                    </pic:cNvPicPr>
                  </pic:nvPicPr>
                  <pic:blipFill>
                    <a:blip r:embed="rId17"/>
                    <a:stretch>
                      <a:fillRect/>
                    </a:stretch>
                  </pic:blipFill>
                  <pic:spPr>
                    <a:xfrm>
                      <a:off x="0" y="0"/>
                      <a:ext cx="1974850" cy="154813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rFonts w:hint="eastAsia" w:ascii="Times New Roman" w:hAnsi="Times New Roman" w:eastAsia="新宋体"/>
          <w:sz w:val="21"/>
          <w:szCs w:val="21"/>
        </w:rPr>
      </w:pPr>
      <w:r>
        <w:rPr>
          <w:rFonts w:hint="eastAsia" w:ascii="Times New Roman" w:hAnsi="Times New Roman" w:eastAsia="新宋体"/>
          <w:sz w:val="21"/>
          <w:szCs w:val="21"/>
        </w:rPr>
        <w:t>A．1</w:t>
      </w:r>
      <w:r>
        <w:tab/>
      </w:r>
      <w:r>
        <w:rPr>
          <w:rFonts w:hint="eastAsia" w:ascii="Times New Roman" w:hAnsi="Times New Roman" w:eastAsia="新宋体"/>
          <w:sz w:val="21"/>
          <w:szCs w:val="21"/>
        </w:rPr>
        <w:t>B．1.5</w:t>
      </w:r>
      <w:r>
        <w:tab/>
      </w:r>
      <w:r>
        <w:rPr>
          <w:rFonts w:hint="eastAsia" w:ascii="Times New Roman" w:hAnsi="Times New Roman" w:eastAsia="新宋体"/>
          <w:sz w:val="21"/>
          <w:szCs w:val="21"/>
        </w:rPr>
        <w:t>C．2</w:t>
      </w:r>
      <w:r>
        <w:tab/>
      </w:r>
      <w:r>
        <w:rPr>
          <w:rFonts w:hint="eastAsia" w:ascii="Times New Roman" w:hAnsi="Times New Roman" w:eastAsia="新宋体"/>
          <w:sz w:val="21"/>
          <w:szCs w:val="21"/>
        </w:rPr>
        <w:t>D．6</w:t>
      </w:r>
    </w:p>
    <w:p>
      <w:pPr>
        <w:tabs>
          <w:tab w:val="left" w:pos="2300"/>
          <w:tab w:val="left" w:pos="4400"/>
          <w:tab w:val="left" w:pos="6400"/>
        </w:tabs>
        <w:spacing w:line="360" w:lineRule="auto"/>
        <w:ind w:firstLine="273" w:firstLineChars="130"/>
        <w:jc w:val="left"/>
        <w:rPr>
          <w:rFonts w:hint="eastAsia" w:ascii="Times New Roman" w:hAnsi="Times New Roman" w:eastAsia="新宋体"/>
          <w:sz w:val="21"/>
          <w:szCs w:val="21"/>
        </w:rPr>
      </w:pPr>
    </w:p>
    <w:p>
      <w:pPr>
        <w:tabs>
          <w:tab w:val="left" w:pos="2300"/>
          <w:tab w:val="left" w:pos="4400"/>
          <w:tab w:val="left" w:pos="6400"/>
        </w:tabs>
        <w:spacing w:line="360" w:lineRule="auto"/>
        <w:ind w:firstLine="273" w:firstLineChars="130"/>
        <w:jc w:val="left"/>
        <w:rPr>
          <w:rFonts w:hint="eastAsia" w:ascii="Times New Roman" w:hAnsi="Times New Roman" w:eastAsia="新宋体"/>
          <w:sz w:val="21"/>
          <w:szCs w:val="21"/>
        </w:rPr>
      </w:pPr>
    </w:p>
    <w:p>
      <w:pPr>
        <w:tabs>
          <w:tab w:val="left" w:pos="2300"/>
          <w:tab w:val="left" w:pos="4400"/>
          <w:tab w:val="left" w:pos="6400"/>
        </w:tabs>
        <w:spacing w:line="360" w:lineRule="auto"/>
        <w:ind w:firstLine="273" w:firstLineChars="130"/>
        <w:jc w:val="left"/>
        <w:rPr>
          <w:rFonts w:hint="eastAsia" w:ascii="Times New Roman" w:hAnsi="Times New Roman" w:eastAsia="新宋体"/>
          <w:sz w:val="21"/>
          <w:szCs w:val="21"/>
        </w:rPr>
      </w:pPr>
    </w:p>
    <w:p>
      <w:pPr>
        <w:spacing w:line="360" w:lineRule="auto"/>
        <w:ind w:left="273" w:hanging="273" w:hangingChars="130"/>
      </w:pPr>
      <w:r>
        <w:rPr>
          <w:rFonts w:hint="eastAsia" w:eastAsia="新宋体"/>
          <w:sz w:val="21"/>
          <w:szCs w:val="21"/>
          <w:lang w:val="en-US" w:eastAsia="zh-CN"/>
        </w:rPr>
        <w:t>1</w:t>
      </w:r>
      <w:r>
        <w:rPr>
          <w:rFonts w:hint="eastAsia" w:ascii="Times New Roman" w:hAnsi="Times New Roman" w:eastAsia="新宋体"/>
          <w:sz w:val="21"/>
          <w:szCs w:val="21"/>
        </w:rPr>
        <w:t>8．在同一平面直角坐标系中，函数</w:t>
      </w:r>
      <w:r>
        <w:rPr>
          <w:rFonts w:hint="eastAsia" w:ascii="Times New Roman" w:hAnsi="Times New Roman" w:eastAsia="新宋体"/>
          <w:i/>
          <w:sz w:val="21"/>
          <w:szCs w:val="21"/>
        </w:rPr>
        <w:t>y</w:t>
      </w:r>
      <w:r>
        <w:rPr>
          <w:rFonts w:hint="eastAsia" w:ascii="Times New Roman" w:hAnsi="Times New Roman" w:eastAsia="新宋体"/>
          <w:sz w:val="21"/>
          <w:szCs w:val="21"/>
        </w:rPr>
        <w:t>＝</w:t>
      </w:r>
      <w:r>
        <w:rPr>
          <w:rFonts w:hint="eastAsia" w:ascii="Times New Roman" w:hAnsi="Times New Roman" w:eastAsia="新宋体"/>
          <w:i/>
          <w:sz w:val="21"/>
          <w:szCs w:val="21"/>
        </w:rPr>
        <w:t>kx</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与</w:t>
      </w:r>
      <w:r>
        <w:rPr>
          <w:rFonts w:hint="eastAsia" w:ascii="Times New Roman" w:hAnsi="Times New Roman" w:eastAsia="新宋体"/>
          <w:i/>
          <w:sz w:val="21"/>
          <w:szCs w:val="21"/>
        </w:rPr>
        <w:t>y</w:t>
      </w:r>
      <w:r>
        <w:rPr>
          <w:rFonts w:hint="eastAsia" w:ascii="Times New Roman" w:hAnsi="Times New Roman" w:eastAsia="新宋体"/>
          <w:sz w:val="21"/>
          <w:szCs w:val="21"/>
        </w:rPr>
        <w:t>＝</w:t>
      </w:r>
      <w:r>
        <w:rPr>
          <w:rFonts w:hint="eastAsia" w:ascii="Times New Roman" w:hAnsi="Times New Roman" w:eastAsia="新宋体"/>
          <w:i/>
          <w:sz w:val="21"/>
          <w:szCs w:val="21"/>
        </w:rPr>
        <w:t>bx</w:t>
      </w:r>
      <w:r>
        <w:rPr>
          <w:rFonts w:hint="eastAsia" w:ascii="Times New Roman" w:hAnsi="Times New Roman" w:eastAsia="新宋体"/>
          <w:sz w:val="21"/>
          <w:szCs w:val="21"/>
        </w:rPr>
        <w:t>+</w:t>
      </w:r>
      <w:r>
        <w:rPr>
          <w:rFonts w:hint="eastAsia" w:ascii="Times New Roman" w:hAnsi="Times New Roman" w:eastAsia="新宋体"/>
          <w:i/>
          <w:sz w:val="21"/>
          <w:szCs w:val="21"/>
        </w:rPr>
        <w:t>k</w:t>
      </w:r>
      <w:r>
        <w:rPr>
          <w:rFonts w:hint="eastAsia" w:ascii="Times New Roman" w:hAnsi="Times New Roman" w:eastAsia="新宋体"/>
          <w:sz w:val="21"/>
          <w:szCs w:val="21"/>
        </w:rPr>
        <w:t>的图象不可能是（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791845" cy="1132205"/>
            <wp:effectExtent l="0" t="0" r="8255" b="10795"/>
            <wp:docPr id="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http://www.jyeoo.com"/>
                    <pic:cNvPicPr>
                      <a:picLocks noChangeAspect="1"/>
                    </pic:cNvPicPr>
                  </pic:nvPicPr>
                  <pic:blipFill>
                    <a:blip r:embed="rId18"/>
                    <a:stretch>
                      <a:fillRect/>
                    </a:stretch>
                  </pic:blipFill>
                  <pic:spPr>
                    <a:xfrm>
                      <a:off x="0" y="0"/>
                      <a:ext cx="791845" cy="1132205"/>
                    </a:xfrm>
                    <a:prstGeom prst="rect">
                      <a:avLst/>
                    </a:prstGeom>
                    <a:noFill/>
                    <a:ln>
                      <a:noFill/>
                    </a:ln>
                  </pic:spPr>
                </pic:pic>
              </a:graphicData>
            </a:graphic>
          </wp:inline>
        </w:drawing>
      </w:r>
      <w:r>
        <w:rPr>
          <w:rFonts w:hint="eastAsia" w:eastAsia="新宋体"/>
          <w:sz w:val="21"/>
          <w:szCs w:val="21"/>
          <w:lang w:val="en-US" w:eastAsia="zh-CN"/>
        </w:rPr>
        <w:t xml:space="preserve">    </w:t>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17905" cy="1075690"/>
            <wp:effectExtent l="0" t="0" r="10795" b="10160"/>
            <wp:docPr id="11"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菁优网：http://www.jyeoo.com"/>
                    <pic:cNvPicPr>
                      <a:picLocks noChangeAspect="1"/>
                    </pic:cNvPicPr>
                  </pic:nvPicPr>
                  <pic:blipFill>
                    <a:blip r:embed="rId19"/>
                    <a:stretch>
                      <a:fillRect/>
                    </a:stretch>
                  </pic:blipFill>
                  <pic:spPr>
                    <a:xfrm>
                      <a:off x="0" y="0"/>
                      <a:ext cx="1017905" cy="1075690"/>
                    </a:xfrm>
                    <a:prstGeom prst="rect">
                      <a:avLst/>
                    </a:prstGeom>
                    <a:noFill/>
                    <a:ln>
                      <a:noFill/>
                    </a:ln>
                  </pic:spPr>
                </pic:pic>
              </a:graphicData>
            </a:graphic>
          </wp:inline>
        </w:drawing>
      </w:r>
      <w:r>
        <w:tab/>
      </w: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49325" cy="1198245"/>
            <wp:effectExtent l="0" t="0" r="3175" b="1905"/>
            <wp:docPr id="1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http://www.jyeoo.com"/>
                    <pic:cNvPicPr>
                      <a:picLocks noChangeAspect="1"/>
                    </pic:cNvPicPr>
                  </pic:nvPicPr>
                  <pic:blipFill>
                    <a:blip r:embed="rId20"/>
                    <a:stretch>
                      <a:fillRect/>
                    </a:stretch>
                  </pic:blipFill>
                  <pic:spPr>
                    <a:xfrm>
                      <a:off x="0" y="0"/>
                      <a:ext cx="949325" cy="119824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06145" cy="1067435"/>
            <wp:effectExtent l="0" t="0" r="8255" b="18415"/>
            <wp:docPr id="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菁优网：http://www.jyeoo.com"/>
                    <pic:cNvPicPr>
                      <a:picLocks noChangeAspect="1"/>
                    </pic:cNvPicPr>
                  </pic:nvPicPr>
                  <pic:blipFill>
                    <a:blip r:embed="rId21"/>
                    <a:stretch>
                      <a:fillRect/>
                    </a:stretch>
                  </pic:blipFill>
                  <pic:spPr>
                    <a:xfrm>
                      <a:off x="0" y="0"/>
                      <a:ext cx="906145" cy="1067435"/>
                    </a:xfrm>
                    <a:prstGeom prst="rect">
                      <a:avLst/>
                    </a:prstGeom>
                    <a:noFill/>
                    <a:ln>
                      <a:noFill/>
                    </a:ln>
                  </pic:spPr>
                </pic:pic>
              </a:graphicData>
            </a:graphic>
          </wp:inline>
        </w:drawing>
      </w:r>
    </w:p>
    <w:p>
      <w:pPr>
        <w:spacing w:line="360" w:lineRule="auto"/>
        <w:ind w:left="273" w:hanging="273" w:hangingChars="130"/>
      </w:pPr>
      <w:r>
        <w:rPr>
          <w:rFonts w:hint="eastAsia" w:eastAsia="新宋体"/>
          <w:sz w:val="21"/>
          <w:szCs w:val="21"/>
          <w:lang w:val="en-US" w:eastAsia="zh-CN"/>
        </w:rPr>
        <w:t>1</w:t>
      </w:r>
      <w:r>
        <w:rPr>
          <w:rFonts w:hint="eastAsia" w:ascii="Times New Roman" w:hAnsi="Times New Roman" w:eastAsia="新宋体"/>
          <w:sz w:val="21"/>
          <w:szCs w:val="21"/>
        </w:rPr>
        <w:t>9．如图所示，直线</w:t>
      </w:r>
      <w:r>
        <w:rPr>
          <w:rFonts w:hint="eastAsia" w:ascii="Times New Roman" w:hAnsi="Times New Roman" w:eastAsia="新宋体"/>
          <w:i/>
          <w:sz w:val="21"/>
          <w:szCs w:val="21"/>
        </w:rPr>
        <w:t>y</w:t>
      </w:r>
      <w:r>
        <w:rPr>
          <w:rFonts w:hint="eastAsia" w:ascii="Times New Roman" w:hAnsi="Times New Roman" w:eastAsia="新宋体"/>
          <w:sz w:val="21"/>
          <w:szCs w:val="21"/>
        </w:rPr>
        <w:t>＝</w:t>
      </w:r>
      <w:r>
        <w:rPr>
          <w:position w:val="-22"/>
        </w:rPr>
        <w:drawing>
          <wp:inline distT="0" distB="0" distL="114300" distR="114300">
            <wp:extent cx="123825" cy="333375"/>
            <wp:effectExtent l="0" t="0" r="9525" b="9525"/>
            <wp:docPr id="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菁优网-jyeoo"/>
                    <pic:cNvPicPr>
                      <a:picLocks noChangeAspect="1"/>
                    </pic:cNvPicPr>
                  </pic:nvPicPr>
                  <pic:blipFill>
                    <a:blip r:embed="rId2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i/>
          <w:sz w:val="21"/>
          <w:szCs w:val="21"/>
        </w:rPr>
        <w:t>x</w:t>
      </w:r>
      <w:r>
        <w:rPr>
          <w:rFonts w:hint="eastAsia" w:ascii="Times New Roman" w:hAnsi="Times New Roman" w:eastAsia="新宋体"/>
          <w:sz w:val="21"/>
          <w:szCs w:val="21"/>
        </w:rPr>
        <w:t>+2分别与</w:t>
      </w:r>
      <w:r>
        <w:rPr>
          <w:rFonts w:hint="eastAsia" w:ascii="Times New Roman" w:hAnsi="Times New Roman" w:eastAsia="新宋体"/>
          <w:i/>
          <w:sz w:val="21"/>
          <w:szCs w:val="21"/>
        </w:rPr>
        <w:t>x</w:t>
      </w:r>
      <w:r>
        <w:rPr>
          <w:rFonts w:hint="eastAsia" w:ascii="Times New Roman" w:hAnsi="Times New Roman" w:eastAsia="新宋体"/>
          <w:sz w:val="21"/>
          <w:szCs w:val="21"/>
        </w:rPr>
        <w:t>轴、</w:t>
      </w:r>
      <w:r>
        <w:rPr>
          <w:rFonts w:hint="eastAsia" w:ascii="Times New Roman" w:hAnsi="Times New Roman" w:eastAsia="新宋体"/>
          <w:i/>
          <w:sz w:val="21"/>
          <w:szCs w:val="21"/>
        </w:rPr>
        <w:t>y</w:t>
      </w:r>
      <w:r>
        <w:rPr>
          <w:rFonts w:hint="eastAsia" w:ascii="Times New Roman" w:hAnsi="Times New Roman" w:eastAsia="新宋体"/>
          <w:sz w:val="21"/>
          <w:szCs w:val="21"/>
        </w:rPr>
        <w:t>轴交于点</w:t>
      </w:r>
      <w:r>
        <w:rPr>
          <w:rFonts w:hint="eastAsia" w:ascii="Times New Roman" w:hAnsi="Times New Roman" w:eastAsia="新宋体"/>
          <w:i/>
          <w:sz w:val="21"/>
          <w:szCs w:val="21"/>
        </w:rPr>
        <w:t>A</w:t>
      </w:r>
      <w:r>
        <w:rPr>
          <w:rFonts w:hint="eastAsia" w:ascii="Times New Roman" w:hAnsi="Times New Roman" w:eastAsia="新宋体"/>
          <w:sz w:val="21"/>
          <w:szCs w:val="21"/>
        </w:rPr>
        <w:t>、</w:t>
      </w:r>
      <w:r>
        <w:rPr>
          <w:rFonts w:hint="eastAsia" w:ascii="Times New Roman" w:hAnsi="Times New Roman" w:eastAsia="新宋体"/>
          <w:i/>
          <w:sz w:val="21"/>
          <w:szCs w:val="21"/>
        </w:rPr>
        <w:t>B</w:t>
      </w:r>
      <w:r>
        <w:rPr>
          <w:rFonts w:hint="eastAsia" w:ascii="Times New Roman" w:hAnsi="Times New Roman" w:eastAsia="新宋体"/>
          <w:sz w:val="21"/>
          <w:szCs w:val="21"/>
        </w:rPr>
        <w:t>，以线段</w:t>
      </w:r>
      <w:r>
        <w:rPr>
          <w:rFonts w:hint="eastAsia" w:ascii="Times New Roman" w:hAnsi="Times New Roman" w:eastAsia="新宋体"/>
          <w:i/>
          <w:sz w:val="21"/>
          <w:szCs w:val="21"/>
        </w:rPr>
        <w:t>AB</w:t>
      </w:r>
      <w:r>
        <w:rPr>
          <w:rFonts w:hint="eastAsia" w:ascii="Times New Roman" w:hAnsi="Times New Roman" w:eastAsia="新宋体"/>
          <w:sz w:val="21"/>
          <w:szCs w:val="21"/>
        </w:rPr>
        <w:t>为边，在第二象限内作等腰直角△</w:t>
      </w:r>
      <w:r>
        <w:rPr>
          <w:rFonts w:hint="eastAsia" w:ascii="Times New Roman" w:hAnsi="Times New Roman" w:eastAsia="新宋体"/>
          <w:i/>
          <w:sz w:val="21"/>
          <w:szCs w:val="21"/>
        </w:rPr>
        <w:t>ABC</w:t>
      </w:r>
      <w:r>
        <w:rPr>
          <w:rFonts w:hint="eastAsia" w:ascii="Times New Roman" w:hAnsi="Times New Roman" w:eastAsia="新宋体"/>
          <w:sz w:val="21"/>
          <w:szCs w:val="21"/>
        </w:rPr>
        <w:t>，∠</w:t>
      </w:r>
      <w:r>
        <w:rPr>
          <w:rFonts w:hint="eastAsia" w:ascii="Times New Roman" w:hAnsi="Times New Roman" w:eastAsia="新宋体"/>
          <w:i/>
          <w:sz w:val="21"/>
          <w:szCs w:val="21"/>
        </w:rPr>
        <w:t>BAC</w:t>
      </w:r>
      <w:r>
        <w:rPr>
          <w:rFonts w:hint="eastAsia" w:ascii="Times New Roman" w:hAnsi="Times New Roman" w:eastAsia="新宋体"/>
          <w:sz w:val="21"/>
          <w:szCs w:val="21"/>
        </w:rPr>
        <w:t>＝90°，则过</w:t>
      </w:r>
      <w:r>
        <w:rPr>
          <w:rFonts w:hint="eastAsia" w:ascii="Times New Roman" w:hAnsi="Times New Roman" w:eastAsia="新宋体"/>
          <w:i/>
          <w:sz w:val="21"/>
          <w:szCs w:val="21"/>
        </w:rPr>
        <w:t>B</w:t>
      </w:r>
      <w:r>
        <w:rPr>
          <w:rFonts w:hint="eastAsia" w:ascii="Times New Roman" w:hAnsi="Times New Roman" w:eastAsia="新宋体"/>
          <w:sz w:val="21"/>
          <w:szCs w:val="21"/>
        </w:rPr>
        <w:t>、</w:t>
      </w:r>
      <w:r>
        <w:rPr>
          <w:rFonts w:hint="eastAsia" w:ascii="Times New Roman" w:hAnsi="Times New Roman" w:eastAsia="新宋体"/>
          <w:i/>
          <w:sz w:val="21"/>
          <w:szCs w:val="21"/>
        </w:rPr>
        <w:t>C</w:t>
      </w:r>
      <w:r>
        <w:rPr>
          <w:rFonts w:hint="eastAsia" w:ascii="Times New Roman" w:hAnsi="Times New Roman" w:eastAsia="新宋体"/>
          <w:sz w:val="21"/>
          <w:szCs w:val="21"/>
        </w:rPr>
        <w:t>两点直线的解析式为（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79550" cy="1272540"/>
            <wp:effectExtent l="0" t="0" r="6350" b="3810"/>
            <wp:docPr id="2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菁优网：http://www.jyeoo.com"/>
                    <pic:cNvPicPr>
                      <a:picLocks noChangeAspect="1"/>
                    </pic:cNvPicPr>
                  </pic:nvPicPr>
                  <pic:blipFill>
                    <a:blip r:embed="rId23"/>
                    <a:stretch>
                      <a:fillRect/>
                    </a:stretch>
                  </pic:blipFill>
                  <pic:spPr>
                    <a:xfrm>
                      <a:off x="0" y="0"/>
                      <a:ext cx="1479550" cy="127254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2"/>
        </w:rPr>
        <w:drawing>
          <wp:inline distT="0" distB="0" distL="114300" distR="114300">
            <wp:extent cx="619125" cy="333375"/>
            <wp:effectExtent l="0" t="0" r="9525" b="9525"/>
            <wp:docPr id="1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菁优网-jyeoo"/>
                    <pic:cNvPicPr>
                      <a:picLocks noChangeAspect="1"/>
                    </pic:cNvPicPr>
                  </pic:nvPicPr>
                  <pic:blipFill>
                    <a:blip r:embed="rId24"/>
                    <a:stretch>
                      <a:fillRect/>
                    </a:stretch>
                  </pic:blipFill>
                  <pic:spPr>
                    <a:xfrm>
                      <a:off x="0" y="0"/>
                      <a:ext cx="619125" cy="333375"/>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2"/>
        </w:rPr>
        <w:drawing>
          <wp:inline distT="0" distB="0" distL="114300" distR="114300">
            <wp:extent cx="619125" cy="333375"/>
            <wp:effectExtent l="0" t="0" r="9525" b="9525"/>
            <wp:docPr id="1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菁优网-jyeoo"/>
                    <pic:cNvPicPr>
                      <a:picLocks noChangeAspect="1"/>
                    </pic:cNvPicPr>
                  </pic:nvPicPr>
                  <pic:blipFill>
                    <a:blip r:embed="rId25"/>
                    <a:stretch>
                      <a:fillRect/>
                    </a:stretch>
                  </pic:blipFill>
                  <pic:spPr>
                    <a:xfrm>
                      <a:off x="0" y="0"/>
                      <a:ext cx="619125" cy="33337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2"/>
        </w:rPr>
        <w:drawing>
          <wp:inline distT="0" distB="0" distL="114300" distR="114300">
            <wp:extent cx="619125" cy="333375"/>
            <wp:effectExtent l="0" t="0" r="9525" b="9525"/>
            <wp:docPr id="1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菁优网-jyeoo"/>
                    <pic:cNvPicPr>
                      <a:picLocks noChangeAspect="1"/>
                    </pic:cNvPicPr>
                  </pic:nvPicPr>
                  <pic:blipFill>
                    <a:blip r:embed="rId26"/>
                    <a:stretch>
                      <a:fillRect/>
                    </a:stretch>
                  </pic:blipFill>
                  <pic:spPr>
                    <a:xfrm>
                      <a:off x="0" y="0"/>
                      <a:ext cx="619125" cy="3333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i/>
          <w:sz w:val="21"/>
          <w:szCs w:val="21"/>
        </w:rPr>
        <w:t>y</w:t>
      </w:r>
      <w:r>
        <w:rPr>
          <w:rFonts w:hint="eastAsia" w:ascii="Times New Roman" w:hAnsi="Times New Roman" w:eastAsia="新宋体"/>
          <w:sz w:val="21"/>
          <w:szCs w:val="21"/>
        </w:rPr>
        <w:t>＝﹣2</w:t>
      </w:r>
      <w:r>
        <w:rPr>
          <w:rFonts w:hint="eastAsia" w:ascii="Times New Roman" w:hAnsi="Times New Roman" w:eastAsia="新宋体"/>
          <w:i/>
          <w:sz w:val="21"/>
          <w:szCs w:val="21"/>
        </w:rPr>
        <w:t>x</w:t>
      </w:r>
      <w:r>
        <w:rPr>
          <w:rFonts w:hint="eastAsia" w:ascii="Times New Roman" w:hAnsi="Times New Roman" w:eastAsia="新宋体"/>
          <w:sz w:val="21"/>
          <w:szCs w:val="21"/>
        </w:rPr>
        <w:t>+2</w:t>
      </w:r>
    </w:p>
    <w:p>
      <w:pPr>
        <w:spacing w:line="360" w:lineRule="auto"/>
        <w:ind w:left="273" w:hanging="273" w:hangingChars="130"/>
      </w:pPr>
      <w:r>
        <w:rPr>
          <w:rFonts w:hint="eastAsia" w:eastAsia="新宋体"/>
          <w:sz w:val="21"/>
          <w:szCs w:val="21"/>
          <w:lang w:val="en-US" w:eastAsia="zh-CN"/>
        </w:rPr>
        <w:t>2</w:t>
      </w:r>
      <w:r>
        <w:rPr>
          <w:rFonts w:hint="eastAsia" w:ascii="Times New Roman" w:hAnsi="Times New Roman" w:eastAsia="新宋体"/>
          <w:sz w:val="21"/>
          <w:szCs w:val="21"/>
        </w:rPr>
        <w:t>0．周末老张和小胜相约从各自的家出发去体育馆打羽毛球，且老张家，小胜家，体育馆顺次在同一直线上，老张先从家出发4分钟后来到小胜家和小胜汇合，汇合时间忽略不计，两人以老张的速度一起走了4分钟后，小胜发现自己装备带错了需回家换装备，于是立即加速回家用了少许时间取了装备后又以加速后的速度赶往体育馆，老张仍以原速前行，结果小胜比老张提前1分钟到达体育馆．若老张与小胜两人和体育馆之间的距离</w:t>
      </w:r>
      <w:r>
        <w:rPr>
          <w:rFonts w:hint="eastAsia" w:ascii="Times New Roman" w:hAnsi="Times New Roman" w:eastAsia="新宋体"/>
          <w:i/>
          <w:sz w:val="21"/>
          <w:szCs w:val="21"/>
        </w:rPr>
        <w:t>y</w:t>
      </w:r>
      <w:r>
        <w:rPr>
          <w:rFonts w:hint="eastAsia" w:ascii="Times New Roman" w:hAnsi="Times New Roman" w:eastAsia="新宋体"/>
          <w:sz w:val="21"/>
          <w:szCs w:val="21"/>
        </w:rPr>
        <w:t>（米）与小胜出发的时间</w:t>
      </w:r>
      <w:r>
        <w:rPr>
          <w:rFonts w:hint="eastAsia" w:ascii="Times New Roman" w:hAnsi="Times New Roman" w:eastAsia="新宋体"/>
          <w:i/>
          <w:sz w:val="21"/>
          <w:szCs w:val="21"/>
        </w:rPr>
        <w:t>x</w:t>
      </w:r>
      <w:r>
        <w:rPr>
          <w:rFonts w:hint="eastAsia" w:ascii="Times New Roman" w:hAnsi="Times New Roman" w:eastAsia="新宋体"/>
          <w:sz w:val="21"/>
          <w:szCs w:val="21"/>
        </w:rPr>
        <w:t>（分钟）之间的函数图象如图所示．则以下说法错误的是（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08580" cy="1469390"/>
            <wp:effectExtent l="0" t="0" r="1270" b="16510"/>
            <wp:docPr id="2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菁优网：http://www.jyeoo.com"/>
                    <pic:cNvPicPr>
                      <a:picLocks noChangeAspect="1"/>
                    </pic:cNvPicPr>
                  </pic:nvPicPr>
                  <pic:blipFill>
                    <a:blip r:embed="rId27"/>
                    <a:stretch>
                      <a:fillRect/>
                    </a:stretch>
                  </pic:blipFill>
                  <pic:spPr>
                    <a:xfrm>
                      <a:off x="0" y="0"/>
                      <a:ext cx="2608580" cy="146939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A．小胜加速后的速度为250米/分钟</w:t>
      </w:r>
      <w:r>
        <w:tab/>
      </w:r>
    </w:p>
    <w:p>
      <w:pPr>
        <w:spacing w:line="360" w:lineRule="auto"/>
        <w:ind w:firstLine="273" w:firstLineChars="130"/>
        <w:jc w:val="left"/>
      </w:pPr>
      <w:r>
        <w:rPr>
          <w:rFonts w:hint="eastAsia" w:ascii="Times New Roman" w:hAnsi="Times New Roman" w:eastAsia="新宋体"/>
          <w:sz w:val="21"/>
          <w:szCs w:val="21"/>
        </w:rPr>
        <w:t>B．老张用了24分钟到达体育馆</w:t>
      </w:r>
      <w:r>
        <w:tab/>
      </w:r>
    </w:p>
    <w:p>
      <w:pPr>
        <w:spacing w:line="360" w:lineRule="auto"/>
        <w:ind w:firstLine="273" w:firstLineChars="130"/>
        <w:jc w:val="left"/>
      </w:pPr>
      <w:r>
        <w:rPr>
          <w:rFonts w:hint="eastAsia" w:ascii="Times New Roman" w:hAnsi="Times New Roman" w:eastAsia="新宋体"/>
          <w:sz w:val="21"/>
          <w:szCs w:val="21"/>
        </w:rPr>
        <w:t>C．小胜回家后用了0.6分钟取装备</w:t>
      </w:r>
      <w:r>
        <w:tab/>
      </w:r>
    </w:p>
    <w:p>
      <w:pPr>
        <w:spacing w:line="360" w:lineRule="auto"/>
        <w:ind w:firstLine="273" w:firstLineChars="130"/>
        <w:jc w:val="left"/>
        <w:rPr>
          <w:rFonts w:hint="eastAsia" w:ascii="Times New Roman" w:hAnsi="Times New Roman" w:eastAsia="新宋体"/>
          <w:sz w:val="21"/>
          <w:szCs w:val="21"/>
        </w:rPr>
      </w:pPr>
      <w:r>
        <w:rPr>
          <w:rFonts w:hint="eastAsia" w:ascii="Times New Roman" w:hAnsi="Times New Roman" w:eastAsia="新宋体"/>
          <w:sz w:val="21"/>
          <w:szCs w:val="21"/>
        </w:rPr>
        <w:t>D．小胜取了装备后追上老张时距离老张家3025米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JlZjI0ZTQzMGE0ZTIwOGZmNDg3NjU3MDk2NTUzY2QifQ=="/>
  </w:docVars>
  <w:rsids>
    <w:rsidRoot w:val="00603E62"/>
    <w:rsid w:val="0005497F"/>
    <w:rsid w:val="001E55D6"/>
    <w:rsid w:val="00235E36"/>
    <w:rsid w:val="002C0A4B"/>
    <w:rsid w:val="002D7ECE"/>
    <w:rsid w:val="00313D80"/>
    <w:rsid w:val="00320081"/>
    <w:rsid w:val="00456D28"/>
    <w:rsid w:val="00495B2D"/>
    <w:rsid w:val="004E32C3"/>
    <w:rsid w:val="00532138"/>
    <w:rsid w:val="00603E62"/>
    <w:rsid w:val="007168C7"/>
    <w:rsid w:val="00850133"/>
    <w:rsid w:val="0087617F"/>
    <w:rsid w:val="0092054A"/>
    <w:rsid w:val="00945447"/>
    <w:rsid w:val="009C3DFC"/>
    <w:rsid w:val="009F4725"/>
    <w:rsid w:val="009F663E"/>
    <w:rsid w:val="00A93806"/>
    <w:rsid w:val="00AD24A0"/>
    <w:rsid w:val="00B06853"/>
    <w:rsid w:val="00B22057"/>
    <w:rsid w:val="00BB45BE"/>
    <w:rsid w:val="00BB4BE4"/>
    <w:rsid w:val="00C14C23"/>
    <w:rsid w:val="00D1071A"/>
    <w:rsid w:val="00DB4B54"/>
    <w:rsid w:val="00E1155C"/>
    <w:rsid w:val="00F67BE0"/>
    <w:rsid w:val="00FF4E27"/>
    <w:rsid w:val="171D61E2"/>
    <w:rsid w:val="4DD02D1D"/>
    <w:rsid w:val="57B96298"/>
    <w:rsid w:val="62AC5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1"/>
    <w:qFormat/>
    <w:uiPriority w:val="0"/>
    <w:rPr>
      <w:rFonts w:ascii="宋体" w:hAnsi="Courier New" w:cs="Courier New"/>
      <w:szCs w:val="21"/>
    </w:rPr>
  </w:style>
  <w:style w:type="paragraph" w:styleId="3">
    <w:name w:val="Balloon Text"/>
    <w:basedOn w:val="1"/>
    <w:link w:val="12"/>
    <w:semiHidden/>
    <w:unhideWhenUsed/>
    <w:uiPriority w:val="99"/>
    <w:rPr>
      <w:rFonts w:ascii="Calibri" w:hAnsi="Calibri"/>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paragraph" w:styleId="10">
    <w:name w:val="List Paragraph"/>
    <w:basedOn w:val="1"/>
    <w:qFormat/>
    <w:uiPriority w:val="99"/>
    <w:pPr>
      <w:spacing w:after="200" w:line="276" w:lineRule="auto"/>
      <w:ind w:firstLine="420" w:firstLineChars="200"/>
    </w:pPr>
    <w:rPr>
      <w:rFonts w:ascii="Calibri" w:hAnsi="Calibri"/>
    </w:rPr>
  </w:style>
  <w:style w:type="character" w:customStyle="1" w:styleId="11">
    <w:name w:val="纯文本 字符"/>
    <w:basedOn w:val="7"/>
    <w:link w:val="2"/>
    <w:qFormat/>
    <w:uiPriority w:val="0"/>
    <w:rPr>
      <w:rFonts w:ascii="宋体" w:hAnsi="Courier New" w:eastAsia="宋体" w:cs="Courier New"/>
      <w:szCs w:val="21"/>
    </w:rPr>
  </w:style>
  <w:style w:type="character" w:customStyle="1" w:styleId="12">
    <w:name w:val="批注框文本 字符"/>
    <w:basedOn w:val="7"/>
    <w:link w:val="3"/>
    <w:semiHidden/>
    <w:uiPriority w:val="99"/>
    <w:rPr>
      <w:rFonts w:ascii="Calibri" w:hAnsi="Calibri" w:eastAsia="宋体" w:cs="Times New Roman"/>
      <w:sz w:val="18"/>
      <w:szCs w:val="18"/>
    </w:rPr>
  </w:style>
  <w:style w:type="character" w:customStyle="1" w:styleId="13">
    <w:name w:val="批注框文本 Char"/>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171</Words>
  <Characters>976</Characters>
  <Lines>8</Lines>
  <Paragraphs>2</Paragraphs>
  <TotalTime>1</TotalTime>
  <ScaleCrop>false</ScaleCrop>
  <LinksUpToDate>false</LinksUpToDate>
  <CharactersWithSpaces>1145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2023-09-18T07:45:00Z</dcterms:created>
  <dc:creator>office</dc:creator>
  <cp:lastModifiedBy>布鲁斯.小李！！！</cp:lastModifiedBy>
  <cp:lastPrinted>2023-10-09T03:06:00Z</cp:lastPrinted>
  <dcterms:modified xsi:type="dcterms:W3CDTF">2023-10-25T03:02:01Z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8738D3D8AE344465AE67DAEF15928614_12</vt:lpwstr>
  </property>
</Properties>
</file>