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初二数学学业水平评估试卷（第</w:t>
      </w:r>
      <w:r>
        <w:rPr>
          <w:rFonts w:ascii="仿宋_GB2312" w:hAnsi="仿宋_GB2312" w:eastAsia="仿宋_GB2312" w:cs="仿宋_GB2312"/>
          <w:b/>
          <w:bCs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pacing w:line="360" w:lineRule="auto"/>
        <w:ind w:left="273" w:hanging="273" w:hangingChars="130"/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1．已知点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（1，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）、点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，2）关于原点对称，则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+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A．3</w:t>
      </w:r>
      <w:r>
        <w:tab/>
      </w:r>
      <w:r>
        <w:rPr>
          <w:rFonts w:hint="eastAsia" w:eastAsia="新宋体"/>
          <w:szCs w:val="21"/>
        </w:rPr>
        <w:t>B．﹣3</w:t>
      </w:r>
      <w:r>
        <w:tab/>
      </w:r>
      <w:r>
        <w:rPr>
          <w:rFonts w:hint="eastAsia" w:eastAsia="新宋体"/>
          <w:szCs w:val="21"/>
        </w:rPr>
        <w:t>C．﹣1</w:t>
      </w:r>
      <w:r>
        <w:tab/>
      </w:r>
      <w:r>
        <w:rPr>
          <w:rFonts w:hint="eastAsia" w:eastAsia="新宋体"/>
          <w:szCs w:val="21"/>
        </w:rPr>
        <w:t>D．1</w:t>
      </w:r>
    </w:p>
    <w:p>
      <w:pPr>
        <w:spacing w:line="360" w:lineRule="auto"/>
        <w:ind w:left="273" w:hanging="273" w:hangingChars="130"/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2．下列运算正确的是（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</w:t>
      </w:r>
      <w:r>
        <w:rPr>
          <w:position w:val="-4"/>
        </w:rPr>
        <w:drawing>
          <wp:inline distT="0" distB="0" distL="0" distR="0">
            <wp:extent cx="895350" cy="171450"/>
            <wp:effectExtent l="0" t="0" r="0" b="0"/>
            <wp:docPr id="99974" name="图片 999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" name="图片 9997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B．</w:t>
      </w:r>
      <w:r>
        <w:rPr>
          <w:position w:val="-25"/>
        </w:rPr>
        <w:drawing>
          <wp:inline distT="0" distB="0" distL="0" distR="0">
            <wp:extent cx="542925" cy="352425"/>
            <wp:effectExtent l="0" t="0" r="9525" b="9525"/>
            <wp:docPr id="99973" name="图片 999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" name="图片 9997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C．</w:t>
      </w:r>
      <w:r>
        <w:rPr>
          <w:position w:val="-4"/>
        </w:rPr>
        <w:drawing>
          <wp:inline distT="0" distB="0" distL="0" distR="0">
            <wp:extent cx="819150" cy="171450"/>
            <wp:effectExtent l="0" t="0" r="0" b="0"/>
            <wp:docPr id="99972" name="图片 999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" name="图片 9997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D．</w:t>
      </w:r>
      <w:r>
        <w:rPr>
          <w:position w:val="-4"/>
        </w:rPr>
        <w:drawing>
          <wp:inline distT="0" distB="0" distL="0" distR="0">
            <wp:extent cx="781050" cy="171450"/>
            <wp:effectExtent l="0" t="0" r="0" b="0"/>
            <wp:docPr id="99971" name="图片 999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1" name="图片 9997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3．下列各图是以直角三角形各边为边在三角形外部画正方形得到的．每个正方形中的数及字母</w:t>
      </w:r>
      <w:r>
        <w:rPr>
          <w:rFonts w:hint="eastAsia" w:eastAsia="新宋体"/>
          <w:i/>
          <w:szCs w:val="21"/>
        </w:rPr>
        <w:t>S</w:t>
      </w:r>
      <w:r>
        <w:rPr>
          <w:rFonts w:hint="eastAsia" w:eastAsia="新宋体"/>
          <w:szCs w:val="21"/>
        </w:rPr>
        <w:t>表示所在正方形的面积，其中</w:t>
      </w:r>
      <w:r>
        <w:rPr>
          <w:rFonts w:hint="eastAsia" w:eastAsia="新宋体"/>
          <w:i/>
          <w:szCs w:val="21"/>
        </w:rPr>
        <w:t>S</w:t>
      </w:r>
      <w:r>
        <w:rPr>
          <w:rFonts w:hint="eastAsia" w:eastAsia="新宋体"/>
          <w:szCs w:val="21"/>
        </w:rPr>
        <w:t>的值恰好等于5的是（　　）</w:t>
      </w:r>
    </w:p>
    <w:p>
      <w:pPr>
        <w:tabs>
          <w:tab w:val="left" w:pos="3765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</w:t>
      </w:r>
      <w:r>
        <w:rPr>
          <w:rFonts w:hint="eastAsia" w:eastAsia="新宋体"/>
          <w:szCs w:val="21"/>
        </w:rPr>
        <w:drawing>
          <wp:inline distT="0" distB="0" distL="0" distR="0">
            <wp:extent cx="704850" cy="800100"/>
            <wp:effectExtent l="0" t="0" r="0" b="0"/>
            <wp:docPr id="99970" name="图片 999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" name="图片 9997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szCs w:val="21"/>
        </w:rPr>
        <w:t xml:space="preserve"> </w:t>
      </w:r>
      <w:r>
        <w:rPr>
          <w:rFonts w:eastAsia="新宋体"/>
          <w:szCs w:val="21"/>
        </w:rPr>
        <w:t xml:space="preserve"> </w:t>
      </w:r>
      <w:r>
        <w:rPr>
          <w:rFonts w:hint="eastAsia" w:eastAsia="新宋体"/>
          <w:szCs w:val="21"/>
        </w:rPr>
        <w:t>B．</w:t>
      </w:r>
      <w:r>
        <w:rPr>
          <w:rFonts w:hint="eastAsia" w:eastAsia="新宋体"/>
          <w:szCs w:val="21"/>
        </w:rPr>
        <w:drawing>
          <wp:inline distT="0" distB="0" distL="0" distR="0">
            <wp:extent cx="714375" cy="819150"/>
            <wp:effectExtent l="0" t="0" r="9525" b="0"/>
            <wp:docPr id="99969" name="图片 999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" name="图片 9996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C．</w:t>
      </w:r>
      <w:r>
        <w:rPr>
          <w:rFonts w:hint="eastAsia" w:eastAsia="新宋体"/>
          <w:szCs w:val="21"/>
        </w:rPr>
        <w:drawing>
          <wp:inline distT="0" distB="0" distL="0" distR="0">
            <wp:extent cx="619125" cy="676275"/>
            <wp:effectExtent l="0" t="0" r="9525" b="9525"/>
            <wp:docPr id="99968" name="图片 999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8" name="图片 9996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D．</w:t>
      </w:r>
      <w:r>
        <w:rPr>
          <w:rFonts w:hint="eastAsia" w:eastAsia="新宋体"/>
          <w:szCs w:val="21"/>
        </w:rPr>
        <w:drawing>
          <wp:inline distT="0" distB="0" distL="0" distR="0">
            <wp:extent cx="828675" cy="885825"/>
            <wp:effectExtent l="0" t="0" r="9525" b="9525"/>
            <wp:docPr id="63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4．小张的爷爷每天坚持体育锻炼，星期天爷爷从家里跑步到公园，打了一会太极拳，然后沿原路慢步走到家，下面能反映当天爷爷离家的距离</w:t>
      </w:r>
      <w:r>
        <w:rPr>
          <w:rFonts w:hint="eastAsia" w:eastAsia="新宋体"/>
          <w:i/>
          <w:szCs w:val="21"/>
        </w:rPr>
        <w:t>y</w:t>
      </w:r>
      <w:r>
        <w:rPr>
          <w:rFonts w:hint="eastAsia" w:eastAsia="新宋体"/>
          <w:szCs w:val="21"/>
        </w:rPr>
        <w:t>（米）与时间</w:t>
      </w:r>
      <w:r>
        <w:rPr>
          <w:rFonts w:hint="eastAsia" w:eastAsia="新宋体"/>
          <w:i/>
          <w:szCs w:val="21"/>
        </w:rPr>
        <w:t>t</w:t>
      </w:r>
      <w:r>
        <w:rPr>
          <w:rFonts w:hint="eastAsia" w:eastAsia="新宋体"/>
          <w:szCs w:val="21"/>
        </w:rPr>
        <w:t>（分钟）之间关系的大致图象是（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</w:t>
      </w:r>
      <w:r>
        <w:rPr>
          <w:rFonts w:hint="eastAsia" w:eastAsia="新宋体"/>
          <w:szCs w:val="21"/>
        </w:rPr>
        <w:drawing>
          <wp:inline distT="0" distB="0" distL="0" distR="0">
            <wp:extent cx="914400" cy="695325"/>
            <wp:effectExtent l="0" t="0" r="0" b="9525"/>
            <wp:docPr id="62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szCs w:val="21"/>
        </w:rPr>
        <w:t>B．</w:t>
      </w:r>
      <w:r>
        <w:rPr>
          <w:rFonts w:hint="eastAsia" w:eastAsia="新宋体"/>
          <w:szCs w:val="21"/>
        </w:rPr>
        <w:drawing>
          <wp:inline distT="0" distB="0" distL="0" distR="0">
            <wp:extent cx="942975" cy="695325"/>
            <wp:effectExtent l="0" t="0" r="9525" b="9525"/>
            <wp:docPr id="61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szCs w:val="21"/>
        </w:rPr>
        <w:t>C．</w:t>
      </w:r>
      <w:r>
        <w:rPr>
          <w:rFonts w:hint="eastAsia" w:eastAsia="新宋体"/>
          <w:szCs w:val="21"/>
        </w:rPr>
        <w:drawing>
          <wp:inline distT="0" distB="0" distL="0" distR="0">
            <wp:extent cx="914400" cy="695325"/>
            <wp:effectExtent l="0" t="0" r="0" b="9525"/>
            <wp:docPr id="60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eastAsia="新宋体"/>
          <w:szCs w:val="21"/>
        </w:rPr>
        <w:t>D．</w:t>
      </w:r>
      <w:r>
        <w:rPr>
          <w:rFonts w:hint="eastAsia" w:eastAsia="新宋体"/>
          <w:szCs w:val="21"/>
        </w:rPr>
        <w:drawing>
          <wp:inline distT="0" distB="0" distL="0" distR="0">
            <wp:extent cx="914400" cy="695325"/>
            <wp:effectExtent l="0" t="0" r="0" b="9525"/>
            <wp:docPr id="59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eastAsia="新宋体"/>
          <w:szCs w:val="21"/>
        </w:rPr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5．如图为函数</w:t>
      </w:r>
      <w:r>
        <w:rPr>
          <w:rFonts w:hint="eastAsia" w:eastAsia="新宋体"/>
          <w:i/>
          <w:szCs w:val="21"/>
        </w:rPr>
        <w:t>y</w:t>
      </w:r>
      <w:r>
        <w:rPr>
          <w:rFonts w:hint="eastAsia" w:eastAsia="新宋体"/>
          <w:szCs w:val="21"/>
        </w:rPr>
        <w:t>＝</w:t>
      </w:r>
      <w:r>
        <w:rPr>
          <w:rFonts w:hint="eastAsia" w:eastAsia="新宋体"/>
          <w:i/>
          <w:szCs w:val="21"/>
        </w:rPr>
        <w:t>kx</w:t>
      </w:r>
      <w:r>
        <w:rPr>
          <w:rFonts w:hint="eastAsia" w:eastAsia="新宋体"/>
          <w:szCs w:val="21"/>
        </w:rPr>
        <w:t>+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k</w:t>
      </w:r>
      <w:r>
        <w:rPr>
          <w:rFonts w:hint="eastAsia" w:eastAsia="新宋体"/>
          <w:szCs w:val="21"/>
        </w:rPr>
        <w:t>、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为常数，</w:t>
      </w:r>
      <w:r>
        <w:rPr>
          <w:rFonts w:hint="eastAsia" w:eastAsia="新宋体"/>
          <w:i/>
          <w:szCs w:val="21"/>
        </w:rPr>
        <w:t>k</w:t>
      </w:r>
      <w:r>
        <w:rPr>
          <w:rFonts w:hint="eastAsia" w:eastAsia="新宋体"/>
          <w:szCs w:val="21"/>
        </w:rPr>
        <w:t>≠0）的图象，则关于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的方程</w:t>
      </w:r>
      <w:r>
        <w:rPr>
          <w:rFonts w:hint="eastAsia" w:eastAsia="新宋体"/>
          <w:i/>
          <w:szCs w:val="21"/>
        </w:rPr>
        <w:t>kx</w:t>
      </w:r>
      <w:r>
        <w:rPr>
          <w:rFonts w:hint="eastAsia" w:eastAsia="新宋体"/>
          <w:szCs w:val="21"/>
        </w:rPr>
        <w:t>+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＝3的解为（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＝0</w:t>
      </w:r>
      <w:r>
        <w:tab/>
      </w:r>
      <w:r>
        <w:rPr>
          <w:rFonts w:hint="eastAsia" w:eastAsia="新宋体"/>
          <w:szCs w:val="21"/>
        </w:rPr>
        <w:t>B．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＝2</w:t>
      </w:r>
      <w:r>
        <w:tab/>
      </w:r>
      <w:r>
        <w:rPr>
          <w:rFonts w:hint="eastAsia" w:eastAsia="新宋体"/>
          <w:szCs w:val="21"/>
        </w:rPr>
        <w:t>C．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＝3</w:t>
      </w:r>
      <w:r>
        <w:tab/>
      </w:r>
      <w:r>
        <w:rPr>
          <w:rFonts w:hint="eastAsia" w:eastAsia="新宋体"/>
          <w:szCs w:val="21"/>
        </w:rPr>
        <w:t>D．无法确定</w:t>
      </w:r>
    </w:p>
    <w:p>
      <w:pPr>
        <w:spacing w:line="360" w:lineRule="auto"/>
        <w:ind w:left="273" w:hanging="273" w:hangingChars="130"/>
      </w:pP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1562100" cy="1524000"/>
            <wp:effectExtent l="0" t="0" r="0" b="0"/>
            <wp:docPr id="58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eastAsia="新宋体"/>
          <w:szCs w:val="21"/>
        </w:rPr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6．如图，若点</w:t>
      </w:r>
      <w:r>
        <w:rPr>
          <w:rFonts w:hint="eastAsia" w:eastAsia="新宋体"/>
          <w:i/>
          <w:szCs w:val="21"/>
        </w:rPr>
        <w:t>Q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+5）在直线</w:t>
      </w:r>
      <w:r>
        <w:rPr>
          <w:rFonts w:hint="eastAsia" w:eastAsia="新宋体"/>
          <w:i/>
          <w:szCs w:val="21"/>
        </w:rPr>
        <w:t>AB</w:t>
      </w:r>
      <w:r>
        <w:rPr>
          <w:rFonts w:hint="eastAsia" w:eastAsia="新宋体"/>
          <w:szCs w:val="21"/>
        </w:rPr>
        <w:t>上，则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A．2</w:t>
      </w:r>
      <w:r>
        <w:tab/>
      </w:r>
      <w:r>
        <w:rPr>
          <w:rFonts w:hint="eastAsia" w:eastAsia="新宋体"/>
          <w:szCs w:val="21"/>
        </w:rPr>
        <w:t>B．﹣2</w:t>
      </w:r>
      <w:r>
        <w:tab/>
      </w:r>
      <w:r>
        <w:rPr>
          <w:rFonts w:hint="eastAsia" w:eastAsia="新宋体"/>
          <w:szCs w:val="21"/>
        </w:rPr>
        <w:t>C．6</w:t>
      </w:r>
      <w:r>
        <w:tab/>
      </w:r>
      <w:r>
        <w:rPr>
          <w:rFonts w:hint="eastAsia" w:eastAsia="新宋体"/>
          <w:szCs w:val="21"/>
        </w:rPr>
        <w:t>D．﹣6</w:t>
      </w: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2505075" cy="2105025"/>
            <wp:effectExtent l="0" t="0" r="9525" b="9525"/>
            <wp:docPr id="57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7．如图，直线</w:t>
      </w:r>
      <w:r>
        <w:rPr>
          <w:rFonts w:hint="eastAsia" w:eastAsia="新宋体"/>
          <w:i/>
          <w:szCs w:val="21"/>
        </w:rPr>
        <w:t>l</w:t>
      </w:r>
      <w:r>
        <w:rPr>
          <w:rFonts w:hint="eastAsia" w:eastAsia="新宋体"/>
          <w:szCs w:val="21"/>
        </w:rPr>
        <w:t>：</w:t>
      </w:r>
      <w:r>
        <w:rPr>
          <w:rFonts w:hint="eastAsia" w:eastAsia="新宋体"/>
          <w:i/>
          <w:szCs w:val="21"/>
        </w:rPr>
        <w:t>y</w:t>
      </w:r>
      <w:r>
        <w:rPr>
          <w:rFonts w:hint="eastAsia" w:eastAsia="新宋体"/>
          <w:szCs w:val="21"/>
        </w:rPr>
        <w:t>＝﹣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+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交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轴于点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，交</w:t>
      </w:r>
      <w:r>
        <w:rPr>
          <w:rFonts w:hint="eastAsia" w:eastAsia="新宋体"/>
          <w:i/>
          <w:szCs w:val="21"/>
        </w:rPr>
        <w:t>y</w:t>
      </w:r>
      <w:r>
        <w:rPr>
          <w:rFonts w:hint="eastAsia" w:eastAsia="新宋体"/>
          <w:szCs w:val="21"/>
        </w:rPr>
        <w:t>轴于点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（0，4），点</w:t>
      </w:r>
      <w:r>
        <w:rPr>
          <w:rFonts w:hint="eastAsia" w:eastAsia="新宋体"/>
          <w:i/>
          <w:szCs w:val="21"/>
        </w:rPr>
        <w:t>P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n</w:t>
      </w:r>
      <w:r>
        <w:rPr>
          <w:rFonts w:hint="eastAsia" w:eastAsia="新宋体"/>
          <w:szCs w:val="21"/>
        </w:rPr>
        <w:t>，5）在直线</w:t>
      </w:r>
      <w:r>
        <w:rPr>
          <w:rFonts w:hint="eastAsia" w:eastAsia="新宋体"/>
          <w:i/>
          <w:szCs w:val="21"/>
        </w:rPr>
        <w:t>l</w:t>
      </w:r>
      <w:r>
        <w:rPr>
          <w:rFonts w:hint="eastAsia" w:eastAsia="新宋体"/>
          <w:szCs w:val="21"/>
        </w:rPr>
        <w:t>上，已知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是</w:t>
      </w:r>
      <w:r>
        <w:rPr>
          <w:rFonts w:hint="eastAsia" w:eastAsia="新宋体"/>
          <w:i/>
          <w:szCs w:val="21"/>
        </w:rPr>
        <w:t>x</w:t>
      </w:r>
      <w:r>
        <w:rPr>
          <w:rFonts w:hint="eastAsia" w:eastAsia="新宋体"/>
          <w:szCs w:val="21"/>
        </w:rPr>
        <w:t>轴上的动点，当以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P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为顶点的三角形是直角三角形时，点</w:t>
      </w:r>
      <w:r>
        <w:rPr>
          <w:rFonts w:hint="eastAsia" w:eastAsia="新宋体"/>
          <w:i/>
          <w:szCs w:val="21"/>
        </w:rPr>
        <w:t>M</w:t>
      </w:r>
      <w:r>
        <w:rPr>
          <w:rFonts w:hint="eastAsia" w:eastAsia="新宋体"/>
          <w:szCs w:val="21"/>
        </w:rPr>
        <w:t>的坐标为（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 xml:space="preserve">A．（﹣1，0） </w:t>
      </w:r>
      <w:r>
        <w:rPr>
          <w:rFonts w:eastAsia="新宋体"/>
          <w:szCs w:val="21"/>
        </w:rPr>
        <w:t xml:space="preserve"> </w:t>
      </w:r>
      <w:r>
        <w:rPr>
          <w:rFonts w:hint="eastAsia" w:eastAsia="新宋体"/>
          <w:szCs w:val="21"/>
        </w:rPr>
        <w:t>B．（﹣5，0）C．（﹣1，0）或（﹣6，0）</w:t>
      </w:r>
      <w:r>
        <w:tab/>
      </w:r>
      <w:r>
        <w:rPr>
          <w:rFonts w:hint="eastAsia" w:eastAsia="新宋体"/>
          <w:szCs w:val="21"/>
        </w:rPr>
        <w:t>D．（﹣1，0）或（﹣5，0）</w:t>
      </w: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1552575" cy="1628775"/>
            <wp:effectExtent l="0" t="0" r="9525" b="9525"/>
            <wp:docPr id="56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8．已知，如图长方形</w:t>
      </w:r>
      <w:r>
        <w:rPr>
          <w:rFonts w:hint="eastAsia" w:eastAsia="新宋体"/>
          <w:i/>
          <w:szCs w:val="21"/>
        </w:rPr>
        <w:t>ABCD</w:t>
      </w:r>
      <w:r>
        <w:rPr>
          <w:rFonts w:hint="eastAsia" w:eastAsia="新宋体"/>
          <w:szCs w:val="21"/>
        </w:rPr>
        <w:t>中，</w:t>
      </w:r>
      <w:r>
        <w:rPr>
          <w:rFonts w:hint="eastAsia" w:eastAsia="新宋体"/>
          <w:i/>
          <w:szCs w:val="21"/>
        </w:rPr>
        <w:t>AB</w:t>
      </w:r>
      <w:r>
        <w:rPr>
          <w:rFonts w:hint="eastAsia" w:eastAsia="新宋体"/>
          <w:szCs w:val="21"/>
        </w:rPr>
        <w:t>＝3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AD</w:t>
      </w:r>
      <w:r>
        <w:rPr>
          <w:rFonts w:hint="eastAsia" w:eastAsia="新宋体"/>
          <w:szCs w:val="21"/>
        </w:rPr>
        <w:t>＝9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Cs w:val="21"/>
        </w:rPr>
        <w:t>，将此长方形折叠，使点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与点</w:t>
      </w:r>
      <w:r>
        <w:rPr>
          <w:rFonts w:hint="eastAsia" w:eastAsia="新宋体"/>
          <w:i/>
          <w:szCs w:val="21"/>
        </w:rPr>
        <w:t>D</w:t>
      </w:r>
      <w:r>
        <w:rPr>
          <w:rFonts w:hint="eastAsia" w:eastAsia="新宋体"/>
          <w:szCs w:val="21"/>
        </w:rPr>
        <w:t>重合，折痕为</w:t>
      </w:r>
      <w:r>
        <w:rPr>
          <w:rFonts w:hint="eastAsia" w:eastAsia="新宋体"/>
          <w:i/>
          <w:szCs w:val="21"/>
        </w:rPr>
        <w:t>EF</w:t>
      </w:r>
      <w:r>
        <w:rPr>
          <w:rFonts w:hint="eastAsia" w:eastAsia="新宋体"/>
          <w:szCs w:val="21"/>
        </w:rPr>
        <w:t>，则△</w:t>
      </w:r>
      <w:r>
        <w:rPr>
          <w:rFonts w:hint="eastAsia" w:eastAsia="新宋体"/>
          <w:i/>
          <w:szCs w:val="21"/>
        </w:rPr>
        <w:t>ABE</w:t>
      </w:r>
      <w:r>
        <w:rPr>
          <w:rFonts w:hint="eastAsia" w:eastAsia="新宋体"/>
          <w:szCs w:val="21"/>
        </w:rPr>
        <w:t>的面积为（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A．3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eastAsia="新宋体"/>
          <w:szCs w:val="21"/>
        </w:rPr>
        <w:t>B．4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eastAsia="新宋体"/>
          <w:szCs w:val="21"/>
        </w:rPr>
        <w:t>C．6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eastAsia="新宋体"/>
          <w:szCs w:val="21"/>
        </w:rPr>
        <w:t>D．12</w:t>
      </w:r>
      <w:r>
        <w:rPr>
          <w:rFonts w:hint="eastAsia" w:eastAsia="新宋体"/>
          <w:i/>
          <w:szCs w:val="21"/>
        </w:rPr>
        <w:t>cm</w:t>
      </w:r>
      <w:r>
        <w:rPr>
          <w:rFonts w:hint="eastAsia" w:eastAsia="新宋体"/>
          <w:sz w:val="24"/>
          <w:szCs w:val="24"/>
          <w:vertAlign w:val="superscript"/>
        </w:rPr>
        <w:t>2</w:t>
      </w: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1952625" cy="1247775"/>
            <wp:effectExtent l="0" t="0" r="9525" b="9525"/>
            <wp:docPr id="55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eastAsia="新宋体"/>
          <w:szCs w:val="21"/>
        </w:rPr>
      </w:pPr>
    </w:p>
    <w:p>
      <w:pPr>
        <w:spacing w:line="360" w:lineRule="auto"/>
        <w:ind w:left="273" w:leftChars="130"/>
        <w:rPr>
          <w:rFonts w:eastAsia="新宋体"/>
          <w:szCs w:val="21"/>
        </w:rPr>
      </w:pPr>
      <w:r>
        <w:rPr>
          <w:rFonts w:eastAsia="新宋体"/>
          <w:szCs w:val="21"/>
        </w:rPr>
        <w:t>1</w:t>
      </w:r>
      <w:r>
        <w:rPr>
          <w:rFonts w:hint="eastAsia" w:eastAsia="新宋体"/>
          <w:szCs w:val="21"/>
        </w:rPr>
        <w:t>9．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两地相距640</w:t>
      </w:r>
      <w:r>
        <w:rPr>
          <w:rFonts w:hint="eastAsia" w:eastAsia="新宋体"/>
          <w:i/>
          <w:szCs w:val="21"/>
        </w:rPr>
        <w:t>km</w:t>
      </w:r>
      <w:r>
        <w:rPr>
          <w:rFonts w:hint="eastAsia" w:eastAsia="新宋体"/>
          <w:szCs w:val="21"/>
        </w:rPr>
        <w:t>，甲、乙两辆汽车从</w:t>
      </w:r>
      <w:r>
        <w:rPr>
          <w:rFonts w:hint="eastAsia" w:eastAsia="新宋体"/>
          <w:i/>
          <w:szCs w:val="21"/>
        </w:rPr>
        <w:t>A</w:t>
      </w:r>
      <w:r>
        <w:rPr>
          <w:rFonts w:hint="eastAsia" w:eastAsia="新宋体"/>
          <w:szCs w:val="21"/>
        </w:rPr>
        <w:t>地出发到</w:t>
      </w:r>
      <w:r>
        <w:rPr>
          <w:rFonts w:hint="eastAsia" w:eastAsia="新宋体"/>
          <w:i/>
          <w:szCs w:val="21"/>
        </w:rPr>
        <w:t>B</w:t>
      </w:r>
      <w:r>
        <w:rPr>
          <w:rFonts w:hint="eastAsia" w:eastAsia="新宋体"/>
          <w:szCs w:val="21"/>
        </w:rPr>
        <w:t>地，均匀速行驶，甲出发1小时后，乙出发沿同一路线行驶，设甲、乙两车相距</w:t>
      </w:r>
      <w:r>
        <w:rPr>
          <w:rFonts w:hint="eastAsia" w:eastAsia="新宋体"/>
          <w:i/>
          <w:szCs w:val="21"/>
        </w:rPr>
        <w:t>s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km</w:t>
      </w:r>
      <w:r>
        <w:rPr>
          <w:rFonts w:hint="eastAsia" w:eastAsia="新宋体"/>
          <w:szCs w:val="21"/>
        </w:rPr>
        <w:t>），甲行驶的时间为</w:t>
      </w:r>
      <w:r>
        <w:rPr>
          <w:rFonts w:hint="eastAsia" w:eastAsia="新宋体"/>
          <w:i/>
          <w:szCs w:val="21"/>
        </w:rPr>
        <w:t>t</w:t>
      </w:r>
      <w:r>
        <w:rPr>
          <w:rFonts w:hint="eastAsia" w:eastAsia="新宋体"/>
          <w:szCs w:val="21"/>
        </w:rPr>
        <w:t>（</w:t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），</w:t>
      </w:r>
      <w:r>
        <w:rPr>
          <w:rFonts w:hint="eastAsia" w:eastAsia="新宋体"/>
          <w:i/>
          <w:szCs w:val="21"/>
        </w:rPr>
        <w:t>s</w:t>
      </w:r>
      <w:r>
        <w:rPr>
          <w:rFonts w:hint="eastAsia" w:eastAsia="新宋体"/>
          <w:szCs w:val="21"/>
        </w:rPr>
        <w:t>与</w:t>
      </w:r>
      <w:r>
        <w:rPr>
          <w:rFonts w:hint="eastAsia" w:eastAsia="新宋体"/>
          <w:i/>
          <w:szCs w:val="21"/>
        </w:rPr>
        <w:t>t</w:t>
      </w:r>
      <w:r>
        <w:rPr>
          <w:rFonts w:hint="eastAsia" w:eastAsia="新宋体"/>
          <w:szCs w:val="21"/>
        </w:rPr>
        <w:t>的关系如图所示，下列说法中正确的个数是（　　）</w:t>
      </w:r>
    </w:p>
    <w:p>
      <w:pPr>
        <w:spacing w:line="360" w:lineRule="auto"/>
        <w:ind w:left="273" w:leftChars="130"/>
      </w:pPr>
      <w:r>
        <w:rPr>
          <w:rFonts w:hint="eastAsia" w:eastAsia="Calibri"/>
          <w:szCs w:val="21"/>
        </w:rPr>
        <w:t>①</w:t>
      </w:r>
      <w:r>
        <w:rPr>
          <w:rFonts w:hint="eastAsia" w:eastAsia="新宋体"/>
          <w:szCs w:val="21"/>
        </w:rPr>
        <w:t>甲车行驶的速度是60</w:t>
      </w:r>
      <w:r>
        <w:rPr>
          <w:rFonts w:hint="eastAsia" w:eastAsia="新宋体"/>
          <w:i/>
          <w:szCs w:val="21"/>
        </w:rPr>
        <w:t>km</w:t>
      </w:r>
      <w:r>
        <w:rPr>
          <w:rFonts w:hint="eastAsia" w:eastAsia="新宋体"/>
          <w:szCs w:val="21"/>
        </w:rPr>
        <w:t>/</w:t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，乙车行驶的速度是80</w:t>
      </w:r>
      <w:r>
        <w:rPr>
          <w:rFonts w:hint="eastAsia" w:eastAsia="新宋体"/>
          <w:i/>
          <w:szCs w:val="21"/>
        </w:rPr>
        <w:t>km</w:t>
      </w:r>
      <w:r>
        <w:rPr>
          <w:rFonts w:hint="eastAsia" w:eastAsia="新宋体"/>
          <w:szCs w:val="21"/>
        </w:rPr>
        <w:t>/</w:t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eastAsia="Calibri"/>
          <w:szCs w:val="21"/>
        </w:rPr>
        <w:t>②</w:t>
      </w:r>
      <w:r>
        <w:rPr>
          <w:rFonts w:hint="eastAsia" w:eastAsia="新宋体"/>
          <w:szCs w:val="21"/>
        </w:rPr>
        <w:t>乙出发4</w:t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后追上甲；</w:t>
      </w:r>
    </w:p>
    <w:p>
      <w:pPr>
        <w:spacing w:line="360" w:lineRule="auto"/>
        <w:ind w:left="273" w:leftChars="130"/>
      </w:pPr>
      <w:r>
        <w:rPr>
          <w:rFonts w:hint="eastAsia" w:eastAsia="Calibri"/>
          <w:szCs w:val="21"/>
        </w:rPr>
        <w:t>③</w:t>
      </w:r>
      <w:r>
        <w:rPr>
          <w:rFonts w:hint="eastAsia" w:eastAsia="新宋体"/>
          <w:szCs w:val="21"/>
        </w:rPr>
        <w:t>甲比乙晚到</w:t>
      </w:r>
      <w:r>
        <w:rPr>
          <w:position w:val="-22"/>
        </w:rPr>
        <w:drawing>
          <wp:inline distT="0" distB="0" distL="0" distR="0">
            <wp:extent cx="123825" cy="333375"/>
            <wp:effectExtent l="0" t="0" r="9525" b="9525"/>
            <wp:docPr id="54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eastAsia="Calibri"/>
          <w:szCs w:val="21"/>
        </w:rPr>
        <w:t>④</w:t>
      </w:r>
      <w:r>
        <w:rPr>
          <w:rFonts w:hint="eastAsia" w:eastAsia="新宋体"/>
          <w:szCs w:val="21"/>
        </w:rPr>
        <w:t>甲车行驶8</w:t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或9</w:t>
      </w:r>
      <w:r>
        <w:rPr>
          <w:position w:val="-22"/>
        </w:rPr>
        <w:drawing>
          <wp:inline distT="0" distB="0" distL="0" distR="0">
            <wp:extent cx="123825" cy="333375"/>
            <wp:effectExtent l="0" t="0" r="9525" b="9525"/>
            <wp:docPr id="53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i/>
          <w:szCs w:val="21"/>
        </w:rPr>
        <w:t>h</w:t>
      </w:r>
      <w:r>
        <w:rPr>
          <w:rFonts w:hint="eastAsia" w:eastAsia="新宋体"/>
          <w:szCs w:val="21"/>
        </w:rPr>
        <w:t>，甲，乙两车相距80</w:t>
      </w:r>
      <w:r>
        <w:rPr>
          <w:rFonts w:hint="eastAsia" w:eastAsia="新宋体"/>
          <w:i/>
          <w:szCs w:val="21"/>
        </w:rPr>
        <w:t>km</w:t>
      </w:r>
      <w:r>
        <w:rPr>
          <w:rFonts w:hint="eastAsia" w:eastAsia="新宋体"/>
          <w:szCs w:val="21"/>
        </w:rPr>
        <w:t>；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A．1个</w:t>
      </w:r>
      <w:r>
        <w:tab/>
      </w:r>
      <w:r>
        <w:rPr>
          <w:rFonts w:hint="eastAsia" w:eastAsia="新宋体"/>
          <w:szCs w:val="21"/>
        </w:rPr>
        <w:t>B．2个</w:t>
      </w:r>
      <w:r>
        <w:tab/>
      </w:r>
      <w:r>
        <w:rPr>
          <w:rFonts w:hint="eastAsia" w:eastAsia="新宋体"/>
          <w:szCs w:val="21"/>
        </w:rPr>
        <w:t>C．3个</w:t>
      </w:r>
      <w:r>
        <w:tab/>
      </w:r>
      <w:r>
        <w:rPr>
          <w:rFonts w:hint="eastAsia" w:eastAsia="新宋体"/>
          <w:szCs w:val="21"/>
        </w:rPr>
        <w:t>D．4个</w:t>
      </w: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2066925" cy="1352550"/>
            <wp:effectExtent l="0" t="0" r="9525" b="0"/>
            <wp:docPr id="52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eastAsia="新宋体"/>
          <w:szCs w:val="21"/>
        </w:rPr>
      </w:pPr>
      <w:r>
        <w:rPr>
          <w:rFonts w:eastAsia="新宋体"/>
          <w:szCs w:val="21"/>
        </w:rPr>
        <w:t>2</w:t>
      </w:r>
      <w:r>
        <w:rPr>
          <w:rFonts w:hint="eastAsia" w:eastAsia="新宋体"/>
          <w:szCs w:val="21"/>
        </w:rPr>
        <w:t>0．如图以直角三角形</w:t>
      </w:r>
      <w:r>
        <w:rPr>
          <w:rFonts w:hint="eastAsia" w:eastAsia="新宋体"/>
          <w:i/>
          <w:szCs w:val="21"/>
        </w:rPr>
        <w:t>ABC</w:t>
      </w:r>
      <w:r>
        <w:rPr>
          <w:rFonts w:hint="eastAsia" w:eastAsia="新宋体"/>
          <w:szCs w:val="21"/>
        </w:rPr>
        <w:t>的斜边</w:t>
      </w:r>
      <w:r>
        <w:rPr>
          <w:rFonts w:hint="eastAsia" w:eastAsia="新宋体"/>
          <w:i/>
          <w:szCs w:val="21"/>
        </w:rPr>
        <w:t>BC</w:t>
      </w:r>
      <w:r>
        <w:rPr>
          <w:rFonts w:hint="eastAsia" w:eastAsia="新宋体"/>
          <w:szCs w:val="21"/>
        </w:rPr>
        <w:t>为边在三角形</w:t>
      </w:r>
      <w:r>
        <w:rPr>
          <w:rFonts w:hint="eastAsia" w:eastAsia="新宋体"/>
          <w:i/>
          <w:szCs w:val="21"/>
        </w:rPr>
        <w:t>ABC</w:t>
      </w:r>
      <w:r>
        <w:rPr>
          <w:rFonts w:hint="eastAsia" w:eastAsia="新宋体"/>
          <w:szCs w:val="21"/>
        </w:rPr>
        <w:t>的同侧作正方形</w:t>
      </w:r>
      <w:r>
        <w:rPr>
          <w:rFonts w:hint="eastAsia" w:eastAsia="新宋体"/>
          <w:i/>
          <w:szCs w:val="21"/>
        </w:rPr>
        <w:t>BCEF</w:t>
      </w:r>
      <w:r>
        <w:rPr>
          <w:rFonts w:hint="eastAsia" w:eastAsia="新宋体"/>
          <w:szCs w:val="21"/>
        </w:rPr>
        <w:t>．设正方形的中心为</w:t>
      </w:r>
      <w:r>
        <w:rPr>
          <w:rFonts w:hint="eastAsia" w:eastAsia="新宋体"/>
          <w:i/>
          <w:szCs w:val="21"/>
        </w:rPr>
        <w:t>O</w:t>
      </w:r>
      <w:r>
        <w:rPr>
          <w:rFonts w:hint="eastAsia" w:eastAsia="新宋体"/>
          <w:szCs w:val="21"/>
        </w:rPr>
        <w:t>，连结</w:t>
      </w:r>
      <w:r>
        <w:rPr>
          <w:rFonts w:hint="eastAsia" w:eastAsia="新宋体"/>
          <w:i/>
          <w:szCs w:val="21"/>
        </w:rPr>
        <w:t>AO</w:t>
      </w:r>
      <w:r>
        <w:rPr>
          <w:rFonts w:hint="eastAsia" w:eastAsia="新宋体"/>
          <w:szCs w:val="21"/>
        </w:rPr>
        <w:t>，如果</w:t>
      </w:r>
      <w:r>
        <w:rPr>
          <w:position w:val="-4"/>
        </w:rPr>
        <w:drawing>
          <wp:inline distT="0" distB="0" distL="0" distR="0">
            <wp:extent cx="457200" cy="171450"/>
            <wp:effectExtent l="0" t="0" r="0" b="0"/>
            <wp:docPr id="51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新宋体"/>
          <w:szCs w:val="21"/>
        </w:rPr>
        <w:t>，</w:t>
      </w:r>
      <w:r>
        <w:rPr>
          <w:rFonts w:hint="eastAsia" w:eastAsia="新宋体"/>
          <w:i/>
          <w:szCs w:val="21"/>
        </w:rPr>
        <w:t>AO</w:t>
      </w:r>
      <w:r>
        <w:rPr>
          <w:rFonts w:hint="eastAsia" w:eastAsia="新宋体"/>
          <w:szCs w:val="21"/>
        </w:rPr>
        <w:t>＝3．则正方形</w:t>
      </w:r>
      <w:r>
        <w:rPr>
          <w:rFonts w:hint="eastAsia" w:eastAsia="新宋体"/>
          <w:i/>
          <w:szCs w:val="21"/>
        </w:rPr>
        <w:t>BCEF</w:t>
      </w:r>
      <w:r>
        <w:rPr>
          <w:rFonts w:hint="eastAsia" w:eastAsia="新宋体"/>
          <w:szCs w:val="21"/>
        </w:rPr>
        <w:t>的面积为（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eastAsia="新宋体"/>
          <w:szCs w:val="21"/>
        </w:rPr>
        <w:t>A．18</w:t>
      </w:r>
      <w:r>
        <w:tab/>
      </w:r>
      <w:r>
        <w:rPr>
          <w:rFonts w:hint="eastAsia" w:eastAsia="新宋体"/>
          <w:szCs w:val="21"/>
        </w:rPr>
        <w:t>B．32</w:t>
      </w:r>
      <w:r>
        <w:tab/>
      </w:r>
      <w:r>
        <w:rPr>
          <w:rFonts w:hint="eastAsia" w:eastAsia="新宋体"/>
          <w:szCs w:val="21"/>
        </w:rPr>
        <w:t>C．34</w:t>
      </w:r>
      <w:r>
        <w:tab/>
      </w:r>
      <w:r>
        <w:rPr>
          <w:rFonts w:hint="eastAsia" w:eastAsia="新宋体"/>
          <w:szCs w:val="21"/>
        </w:rPr>
        <w:t>D．50</w:t>
      </w:r>
    </w:p>
    <w:p>
      <w:pPr>
        <w:spacing w:line="360" w:lineRule="auto"/>
        <w:ind w:left="273" w:leftChars="130"/>
      </w:pPr>
      <w:r>
        <w:rPr>
          <w:rFonts w:hint="eastAsia" w:eastAsia="新宋体"/>
          <w:szCs w:val="21"/>
        </w:rPr>
        <w:drawing>
          <wp:inline distT="0" distB="0" distL="0" distR="0">
            <wp:extent cx="1257300" cy="1200150"/>
            <wp:effectExtent l="0" t="0" r="0" b="0"/>
            <wp:docPr id="50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kYzdiMDYzMzRmZWFiYmUwM2Q5NzExNDA5YWU2YjU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130CE"/>
    <w:rsid w:val="003F38F2"/>
    <w:rsid w:val="00496663"/>
    <w:rsid w:val="00557A2A"/>
    <w:rsid w:val="00595057"/>
    <w:rsid w:val="005C4D9D"/>
    <w:rsid w:val="005E674E"/>
    <w:rsid w:val="0064153B"/>
    <w:rsid w:val="006B16C5"/>
    <w:rsid w:val="00776133"/>
    <w:rsid w:val="008002AC"/>
    <w:rsid w:val="00855687"/>
    <w:rsid w:val="008C07DE"/>
    <w:rsid w:val="009E611B"/>
    <w:rsid w:val="00A30CCE"/>
    <w:rsid w:val="00AC3E9C"/>
    <w:rsid w:val="00BC4F14"/>
    <w:rsid w:val="00BC62FB"/>
    <w:rsid w:val="00BE2815"/>
    <w:rsid w:val="00BF535F"/>
    <w:rsid w:val="00C806B0"/>
    <w:rsid w:val="00E476EE"/>
    <w:rsid w:val="00EB6096"/>
    <w:rsid w:val="00EF035E"/>
    <w:rsid w:val="00FA429B"/>
    <w:rsid w:val="02B64101"/>
    <w:rsid w:val="044C0C16"/>
    <w:rsid w:val="0B1E0D9D"/>
    <w:rsid w:val="18AD1E0E"/>
    <w:rsid w:val="25C7239A"/>
    <w:rsid w:val="33F22CD8"/>
    <w:rsid w:val="37F012DD"/>
    <w:rsid w:val="44BA6EFA"/>
    <w:rsid w:val="54EA55DA"/>
    <w:rsid w:val="551E5D10"/>
    <w:rsid w:val="55C7591B"/>
    <w:rsid w:val="5B8D6CBF"/>
    <w:rsid w:val="610572F8"/>
    <w:rsid w:val="6CA1081C"/>
    <w:rsid w:val="76D138E9"/>
    <w:rsid w:val="7F6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0E35B-6757-4448-B902-49D46D1864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884</Characters>
  <Lines>7</Lines>
  <Paragraphs>2</Paragraphs>
  <TotalTime>8</TotalTime>
  <ScaleCrop>false</ScaleCrop>
  <LinksUpToDate>false</LinksUpToDate>
  <CharactersWithSpaces>1036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时代强音</cp:lastModifiedBy>
  <cp:lastPrinted>2023-11-01T08:38:00Z</cp:lastPrinted>
  <dcterms:modified xsi:type="dcterms:W3CDTF">2023-11-21T01:29:57Z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7057b5b5f17d4feb9a44a3dae8f021b0mjkyota2odg2oq</vt:lpwstr>
  </property>
  <property fmtid="{D5CDD505-2E9C-101B-9397-08002B2CF9AE}" pid="4" name="KSOProductBuildVer">
    <vt:lpwstr>2052-12.1.0.15712</vt:lpwstr>
  </property>
  <property fmtid="{D5CDD505-2E9C-101B-9397-08002B2CF9AE}" pid="5" name="ICV">
    <vt:lpwstr>704E4BA664FF45179748E757357608F0_13</vt:lpwstr>
  </property>
</Properties>
</file>