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  <w:sz w:val="32"/>
          <w:szCs w:val="32"/>
        </w:rPr>
        <w:t>第</w:t>
      </w:r>
      <w:r>
        <w:rPr>
          <w:rFonts w:hint="eastAsia" w:ascii="宋体" w:hAnsi="宋体" w:cs="宋体"/>
          <w:b/>
          <w:sz w:val="32"/>
          <w:szCs w:val="32"/>
          <w:lang w:val="en-US" w:eastAsia="zh-CN"/>
        </w:rPr>
        <w:t>16</w:t>
      </w:r>
      <w:r>
        <w:rPr>
          <w:rFonts w:hint="eastAsia" w:ascii="宋体" w:hAnsi="宋体" w:cs="宋体"/>
          <w:b/>
          <w:sz w:val="32"/>
          <w:szCs w:val="32"/>
        </w:rPr>
        <w:t>周周测初二生物试卷</w:t>
      </w:r>
    </w:p>
    <w:p>
      <w:pPr>
        <w:pStyle w:val="11"/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</w:rPr>
        <w:t>单选题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sz w:val="21"/>
          <w:szCs w:val="21"/>
          <w:lang w:val="en-US" w:eastAsia="zh-CN"/>
        </w:rPr>
        <w:t>51.</w:t>
      </w:r>
      <w:r>
        <w:t>下图所示的生物分类图解中①②③可代表的生物分别是（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 xml:space="preserve">                </w:t>
      </w:r>
      <w:bookmarkStart w:id="0" w:name="_GoBack"/>
      <w:r>
        <w:drawing>
          <wp:inline distT="0" distB="0" distL="114300" distR="114300">
            <wp:extent cx="2887345" cy="1503045"/>
            <wp:effectExtent l="0" t="0" r="8255" b="190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A．海带、乳酸菌、新冠病毒</w:t>
      </w:r>
      <w:r>
        <w:rPr>
          <w:rFonts w:hint="eastAsia"/>
          <w:lang w:val="en-US" w:eastAsia="zh-CN"/>
        </w:rPr>
        <w:t xml:space="preserve">                </w:t>
      </w:r>
      <w:r>
        <w:t>B．黑藻、酵母菌、流感病毒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="宋体"/>
          <w:sz w:val="21"/>
          <w:szCs w:val="21"/>
          <w:lang w:val="en-US" w:eastAsia="zh-CN"/>
        </w:rPr>
      </w:pPr>
      <w:r>
        <w:t>C．草履虫、醋酸菌、衣藻</w:t>
      </w:r>
      <w:r>
        <w:rPr>
          <w:rFonts w:hint="eastAsia"/>
          <w:lang w:val="en-US" w:eastAsia="zh-CN"/>
        </w:rPr>
        <w:t xml:space="preserve">                  </w:t>
      </w:r>
      <w:r>
        <w:t>D．小麦、青霉、链球菌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sz w:val="21"/>
          <w:szCs w:val="21"/>
          <w:lang w:val="en-US" w:eastAsia="zh-CN"/>
        </w:rPr>
        <w:t xml:space="preserve">52. </w:t>
      </w:r>
      <w:r>
        <w:t>“南有袁隆平，北有李振声。”袁隆平和李振声院士分别是水稻和小麦的遗传育种学家，他们的科研成果大大提高了我国水稻和小麦产量。水稻和小麦是我国的主要粮食作物，大豆是我国重要的油料作物，它们的分类关系如表。下列相关分析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t>）</w:t>
      </w:r>
    </w:p>
    <w:tbl>
      <w:tblPr>
        <w:tblStyle w:val="5"/>
        <w:tblpPr w:leftFromText="180" w:rightFromText="180" w:vertAnchor="text" w:horzAnchor="page" w:tblpX="1986" w:tblpY="1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194"/>
        <w:gridCol w:w="1436"/>
        <w:gridCol w:w="870"/>
        <w:gridCol w:w="870"/>
        <w:gridCol w:w="150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等级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种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属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科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纲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9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水稻、小麦和大豆的分类关系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水稻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稻属</w:t>
            </w:r>
          </w:p>
        </w:tc>
        <w:tc>
          <w:tcPr>
            <w:tcW w:w="87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禾本科</w:t>
            </w:r>
          </w:p>
        </w:tc>
        <w:tc>
          <w:tcPr>
            <w:tcW w:w="15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单子叶植物纲</w:t>
            </w:r>
          </w:p>
        </w:tc>
        <w:tc>
          <w:tcPr>
            <w:tcW w:w="129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被子植物门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9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hd w:val="clear" w:color="auto" w:fill="FFFFFF"/>
              <w:spacing w:line="240" w:lineRule="auto"/>
              <w:jc w:val="left"/>
              <w:textAlignment w:val="center"/>
            </w:pP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小麦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小麦属</w:t>
            </w:r>
          </w:p>
        </w:tc>
        <w:tc>
          <w:tcPr>
            <w:tcW w:w="8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hd w:val="clear" w:color="auto" w:fill="FFFFFF"/>
              <w:spacing w:line="240" w:lineRule="auto"/>
              <w:jc w:val="left"/>
              <w:textAlignment w:val="center"/>
            </w:pPr>
          </w:p>
        </w:tc>
        <w:tc>
          <w:tcPr>
            <w:tcW w:w="15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hd w:val="clear" w:color="auto" w:fill="FFFFFF"/>
              <w:spacing w:line="240" w:lineRule="auto"/>
              <w:jc w:val="left"/>
              <w:textAlignment w:val="center"/>
            </w:pPr>
          </w:p>
        </w:tc>
        <w:tc>
          <w:tcPr>
            <w:tcW w:w="129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hd w:val="clear" w:color="auto" w:fill="FFFFFF"/>
              <w:spacing w:line="240" w:lineRule="auto"/>
              <w:jc w:val="left"/>
              <w:textAlignment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9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hd w:val="clear" w:color="auto" w:fill="FFFFFF"/>
              <w:spacing w:line="240" w:lineRule="auto"/>
              <w:jc w:val="left"/>
              <w:textAlignment w:val="center"/>
            </w:pP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大豆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大豆属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豆科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</w:pPr>
            <w:r>
              <w:t>双子叶植物纲</w:t>
            </w:r>
          </w:p>
        </w:tc>
        <w:tc>
          <w:tcPr>
            <w:tcW w:w="129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hd w:val="clear" w:color="auto" w:fill="FFFFFF"/>
              <w:spacing w:line="240" w:lineRule="auto"/>
              <w:jc w:val="left"/>
              <w:textAlignment w:val="center"/>
            </w:pPr>
          </w:p>
        </w:tc>
      </w:tr>
    </w:tbl>
    <w:p>
      <w:pPr>
        <w:shd w:val="clear" w:color="auto" w:fill="FFFFFF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</w:pPr>
      <w:r>
        <w:t>A．表中所列的最小分类单位是门</w:t>
      </w:r>
      <w:r>
        <w:rPr>
          <w:rFonts w:hint="eastAsia"/>
          <w:lang w:val="en-US" w:eastAsia="zh-CN"/>
        </w:rPr>
        <w:t xml:space="preserve">          </w:t>
      </w:r>
      <w:r>
        <w:t>B．3种植物中水稻和小麦的共同特征较少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t>C．亲缘关系较近的是小麦和大豆</w:t>
      </w:r>
      <w:r>
        <w:rPr>
          <w:rFonts w:hint="eastAsia"/>
          <w:lang w:val="en-US" w:eastAsia="zh-CN"/>
        </w:rPr>
        <w:t xml:space="preserve">          </w:t>
      </w:r>
      <w:r>
        <w:t>D．植物的根、茎、叶是绿色开花植物分类的</w:t>
      </w:r>
      <w:r>
        <w:rPr>
          <w:rFonts w:hint="eastAsia"/>
          <w:lang w:val="en-US" w:eastAsia="zh-CN"/>
        </w:rPr>
        <w:t>重</w:t>
      </w:r>
      <w:r>
        <w:t>要依据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t>有关生物命名和分类的描述，不正确的是（　　）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A．生物甲</w:t>
      </w:r>
      <w:r>
        <w:rPr>
          <w:i/>
          <w:iCs/>
        </w:rPr>
        <w:t>Japalura</w:t>
      </w:r>
      <w:r>
        <w:rPr>
          <w:rFonts w:ascii="Times New Roman" w:hAnsi="Times New Roman" w:eastAsia="Times New Roman" w:cs="Times New Roman"/>
          <w:i/>
          <w:iCs/>
          <w:kern w:val="0"/>
          <w:sz w:val="24"/>
          <w:szCs w:val="24"/>
        </w:rPr>
        <w:t>  </w:t>
      </w:r>
      <w:r>
        <w:rPr>
          <w:i/>
          <w:iCs/>
        </w:rPr>
        <w:t>swinhonis</w:t>
      </w:r>
      <w:r>
        <w:t>与生物乙</w:t>
      </w:r>
      <w:r>
        <w:rPr>
          <w:i/>
          <w:iCs/>
        </w:rPr>
        <w:t>Japalura</w:t>
      </w:r>
      <w:r>
        <w:rPr>
          <w:rFonts w:ascii="Times New Roman" w:hAnsi="Times New Roman" w:eastAsia="Times New Roman" w:cs="Times New Roman"/>
          <w:i/>
          <w:iCs/>
          <w:kern w:val="0"/>
          <w:sz w:val="24"/>
          <w:szCs w:val="24"/>
        </w:rPr>
        <w:t>  </w:t>
      </w:r>
      <w:r>
        <w:rPr>
          <w:i/>
          <w:iCs/>
        </w:rPr>
        <w:t>polygonal</w:t>
      </w:r>
      <w:r>
        <w:t>亲缘关系</w:t>
      </w:r>
      <w:r>
        <w:rPr>
          <w:rFonts w:hint="eastAsia"/>
          <w:lang w:val="en-US" w:eastAsia="zh-CN"/>
        </w:rPr>
        <w:t>很</w:t>
      </w:r>
      <w:r>
        <w:t>远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B．生物的分类单位越小，包含的生物种类越多，生物的共同特征越少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C．林奈创立了生物命名的“双名法”，即属名＋种加词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D．生物分类单位从小到大依次是种、属、科、目、纲、门、界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54.</w:t>
      </w:r>
      <w:r>
        <w:t>2019年12月，被誉为“长江淡水鱼之王”的长江白鲟被宣告灭绝。“物种一旦灭绝，便不可再生。”下列有关生物多样性的说法正确的是（　　）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A．白鲟与我们人类的生活关系不大，是否灭绝不重要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B．保护生态系统的多样性，是保护生物多样性的根本措施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C．为了丰富我国的动植物资源，我国应大力引进一些外来物种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t>D．将濒危物种迁出原地，移到动、植物园，这是保护濒危物种的最有效措施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sz w:val="21"/>
          <w:szCs w:val="21"/>
          <w:lang w:val="en-US" w:eastAsia="zh-CN"/>
        </w:rPr>
        <w:t>55.</w:t>
      </w:r>
      <w:r>
        <w:t>乱砍滥伐、乱捕滥杀、环境污染等因素导致地球上的生物多样性面临严重的威胁，保护生物多样性刻不容缓。下列有关生物多样性及保护的说法错误的是（　　）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A．生态系统的多样性受到影响时，会影响生物种类的多样性和基因的多样性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B．生物种类的多样性实质上是基因的多样性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C．野生水稻与普通水稻杂交培育新品种利用了生物种类的多样性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D．建立濒危物种的种质库，可以保护珍贵的遗传资源</w:t>
      </w:r>
    </w:p>
    <w:p>
      <w:pPr>
        <w:pStyle w:val="2"/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2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答案：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51.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.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.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. 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C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jY2E3ZGIyYmRiMDgyMzczMDViNzBmMmRiNjg4MDcifQ=="/>
  </w:docVars>
  <w:rsids>
    <w:rsidRoot w:val="000A114A"/>
    <w:rsid w:val="0003661D"/>
    <w:rsid w:val="00055B1C"/>
    <w:rsid w:val="0006237A"/>
    <w:rsid w:val="000A114A"/>
    <w:rsid w:val="000A52D0"/>
    <w:rsid w:val="00116B2E"/>
    <w:rsid w:val="00127D08"/>
    <w:rsid w:val="0019102D"/>
    <w:rsid w:val="001A292B"/>
    <w:rsid w:val="00236B1A"/>
    <w:rsid w:val="00251A51"/>
    <w:rsid w:val="00372E39"/>
    <w:rsid w:val="00382C2E"/>
    <w:rsid w:val="003C6DD3"/>
    <w:rsid w:val="003F6812"/>
    <w:rsid w:val="00441C83"/>
    <w:rsid w:val="005154F2"/>
    <w:rsid w:val="0052036D"/>
    <w:rsid w:val="00582A9D"/>
    <w:rsid w:val="005F4809"/>
    <w:rsid w:val="006427A9"/>
    <w:rsid w:val="00662B97"/>
    <w:rsid w:val="0066514A"/>
    <w:rsid w:val="00681DA6"/>
    <w:rsid w:val="006E0197"/>
    <w:rsid w:val="00705E7D"/>
    <w:rsid w:val="00797E24"/>
    <w:rsid w:val="00817AB0"/>
    <w:rsid w:val="0087572C"/>
    <w:rsid w:val="008932D6"/>
    <w:rsid w:val="008D59EB"/>
    <w:rsid w:val="00914469"/>
    <w:rsid w:val="00A0325A"/>
    <w:rsid w:val="00A245E3"/>
    <w:rsid w:val="00A97655"/>
    <w:rsid w:val="00AA2E49"/>
    <w:rsid w:val="00AA7D4E"/>
    <w:rsid w:val="00AB0466"/>
    <w:rsid w:val="00AE46CA"/>
    <w:rsid w:val="00B11FBA"/>
    <w:rsid w:val="00B20986"/>
    <w:rsid w:val="00B813FE"/>
    <w:rsid w:val="00B8557A"/>
    <w:rsid w:val="00BA2E80"/>
    <w:rsid w:val="00BD450A"/>
    <w:rsid w:val="00BF3ABA"/>
    <w:rsid w:val="00C45FF2"/>
    <w:rsid w:val="00D03379"/>
    <w:rsid w:val="00D8641C"/>
    <w:rsid w:val="00DC74DA"/>
    <w:rsid w:val="00EF032D"/>
    <w:rsid w:val="00F01101"/>
    <w:rsid w:val="00F11BDC"/>
    <w:rsid w:val="00FB5A21"/>
    <w:rsid w:val="00FF3CD2"/>
    <w:rsid w:val="02054F52"/>
    <w:rsid w:val="023A4BFB"/>
    <w:rsid w:val="02C40969"/>
    <w:rsid w:val="030A7672"/>
    <w:rsid w:val="03241876"/>
    <w:rsid w:val="03332C34"/>
    <w:rsid w:val="038E78BE"/>
    <w:rsid w:val="03A86200"/>
    <w:rsid w:val="03B16556"/>
    <w:rsid w:val="03EF1A15"/>
    <w:rsid w:val="04180AEC"/>
    <w:rsid w:val="04C6056D"/>
    <w:rsid w:val="05A14F91"/>
    <w:rsid w:val="05A351AD"/>
    <w:rsid w:val="061A40F4"/>
    <w:rsid w:val="06587D46"/>
    <w:rsid w:val="065A09E2"/>
    <w:rsid w:val="0661309E"/>
    <w:rsid w:val="06D57890"/>
    <w:rsid w:val="06EB5192"/>
    <w:rsid w:val="075E75DE"/>
    <w:rsid w:val="07A07BF6"/>
    <w:rsid w:val="07FF1354"/>
    <w:rsid w:val="08400A92"/>
    <w:rsid w:val="085177DB"/>
    <w:rsid w:val="085B1D6F"/>
    <w:rsid w:val="09242161"/>
    <w:rsid w:val="09CD27F9"/>
    <w:rsid w:val="0A2A19F9"/>
    <w:rsid w:val="0A617D3D"/>
    <w:rsid w:val="0A7809B7"/>
    <w:rsid w:val="0B3568A8"/>
    <w:rsid w:val="0B666DBB"/>
    <w:rsid w:val="0C1B3CF0"/>
    <w:rsid w:val="0C386B73"/>
    <w:rsid w:val="0CE42990"/>
    <w:rsid w:val="0D3265B4"/>
    <w:rsid w:val="0DCD25D9"/>
    <w:rsid w:val="0E5434E9"/>
    <w:rsid w:val="0E7E2314"/>
    <w:rsid w:val="0EFF73BA"/>
    <w:rsid w:val="0FB3217F"/>
    <w:rsid w:val="0FB75E77"/>
    <w:rsid w:val="0FCA1CCC"/>
    <w:rsid w:val="10B464C1"/>
    <w:rsid w:val="110034B4"/>
    <w:rsid w:val="11E15093"/>
    <w:rsid w:val="11F36F37"/>
    <w:rsid w:val="11FA6155"/>
    <w:rsid w:val="131119A8"/>
    <w:rsid w:val="131A6F25"/>
    <w:rsid w:val="137B0EC7"/>
    <w:rsid w:val="141170ED"/>
    <w:rsid w:val="144533BC"/>
    <w:rsid w:val="14861F22"/>
    <w:rsid w:val="14BC76F2"/>
    <w:rsid w:val="14CA6F83"/>
    <w:rsid w:val="14DB5560"/>
    <w:rsid w:val="151412DC"/>
    <w:rsid w:val="159348F7"/>
    <w:rsid w:val="15973E56"/>
    <w:rsid w:val="16874500"/>
    <w:rsid w:val="16AD065A"/>
    <w:rsid w:val="16DC407B"/>
    <w:rsid w:val="17372983"/>
    <w:rsid w:val="17FD40DE"/>
    <w:rsid w:val="19467ED2"/>
    <w:rsid w:val="19CF6119"/>
    <w:rsid w:val="1A750A6F"/>
    <w:rsid w:val="1C9A2A0F"/>
    <w:rsid w:val="1CDD1D75"/>
    <w:rsid w:val="1D9476AD"/>
    <w:rsid w:val="1DC835AB"/>
    <w:rsid w:val="1E036392"/>
    <w:rsid w:val="1E3429EF"/>
    <w:rsid w:val="1EF53386"/>
    <w:rsid w:val="1F5350F7"/>
    <w:rsid w:val="1F9F20EA"/>
    <w:rsid w:val="20542ED4"/>
    <w:rsid w:val="217F6677"/>
    <w:rsid w:val="221B2B4B"/>
    <w:rsid w:val="225C5664"/>
    <w:rsid w:val="228956CA"/>
    <w:rsid w:val="22D84291"/>
    <w:rsid w:val="23384D2F"/>
    <w:rsid w:val="25034EC9"/>
    <w:rsid w:val="254479BB"/>
    <w:rsid w:val="25484A9E"/>
    <w:rsid w:val="2591556A"/>
    <w:rsid w:val="259721E1"/>
    <w:rsid w:val="26321F0A"/>
    <w:rsid w:val="2641214D"/>
    <w:rsid w:val="26555BF8"/>
    <w:rsid w:val="265A4FBD"/>
    <w:rsid w:val="267A11BB"/>
    <w:rsid w:val="283F26BC"/>
    <w:rsid w:val="285D3EAC"/>
    <w:rsid w:val="28697739"/>
    <w:rsid w:val="293E1EEC"/>
    <w:rsid w:val="298A2320"/>
    <w:rsid w:val="29A90022"/>
    <w:rsid w:val="29C57D62"/>
    <w:rsid w:val="2A614F79"/>
    <w:rsid w:val="2B6D12EE"/>
    <w:rsid w:val="2BAA0794"/>
    <w:rsid w:val="2BFC0486"/>
    <w:rsid w:val="2C504E98"/>
    <w:rsid w:val="2C5F42DC"/>
    <w:rsid w:val="2D067C4C"/>
    <w:rsid w:val="2D654973"/>
    <w:rsid w:val="2E3721C2"/>
    <w:rsid w:val="2F081A5A"/>
    <w:rsid w:val="2F950E14"/>
    <w:rsid w:val="2FCA31B3"/>
    <w:rsid w:val="30AB4D93"/>
    <w:rsid w:val="30C61609"/>
    <w:rsid w:val="314E2C27"/>
    <w:rsid w:val="315665D0"/>
    <w:rsid w:val="32D837CE"/>
    <w:rsid w:val="33E505BB"/>
    <w:rsid w:val="34CC6E5F"/>
    <w:rsid w:val="34EF0FC6"/>
    <w:rsid w:val="35225D8D"/>
    <w:rsid w:val="358E07DF"/>
    <w:rsid w:val="35B2271F"/>
    <w:rsid w:val="35EA1EB9"/>
    <w:rsid w:val="37CC3488"/>
    <w:rsid w:val="37D270A9"/>
    <w:rsid w:val="380F3E59"/>
    <w:rsid w:val="384D4981"/>
    <w:rsid w:val="385E0080"/>
    <w:rsid w:val="38D52EAA"/>
    <w:rsid w:val="38FF464A"/>
    <w:rsid w:val="39A84565"/>
    <w:rsid w:val="3A874367"/>
    <w:rsid w:val="3A9A2A91"/>
    <w:rsid w:val="3AB042CB"/>
    <w:rsid w:val="3AB75198"/>
    <w:rsid w:val="3AC06C48"/>
    <w:rsid w:val="3AFD7AED"/>
    <w:rsid w:val="3BBC32FE"/>
    <w:rsid w:val="3BDC0358"/>
    <w:rsid w:val="3BE633B1"/>
    <w:rsid w:val="3CA74F18"/>
    <w:rsid w:val="3D4B1A69"/>
    <w:rsid w:val="3DB20D0B"/>
    <w:rsid w:val="3DDA6145"/>
    <w:rsid w:val="3E55633E"/>
    <w:rsid w:val="3EC01CEB"/>
    <w:rsid w:val="3EDC5590"/>
    <w:rsid w:val="3F655F80"/>
    <w:rsid w:val="40112738"/>
    <w:rsid w:val="404D2D25"/>
    <w:rsid w:val="40A62E81"/>
    <w:rsid w:val="40BD29F9"/>
    <w:rsid w:val="40DD1451"/>
    <w:rsid w:val="425A6618"/>
    <w:rsid w:val="426C65EC"/>
    <w:rsid w:val="42A6503A"/>
    <w:rsid w:val="42AC04F6"/>
    <w:rsid w:val="42B95E1E"/>
    <w:rsid w:val="42BD444E"/>
    <w:rsid w:val="42D00560"/>
    <w:rsid w:val="42F441C3"/>
    <w:rsid w:val="437C436D"/>
    <w:rsid w:val="438B7867"/>
    <w:rsid w:val="43BB6C43"/>
    <w:rsid w:val="43CF26EE"/>
    <w:rsid w:val="440F6F8F"/>
    <w:rsid w:val="442B201A"/>
    <w:rsid w:val="4530648A"/>
    <w:rsid w:val="454D7D6F"/>
    <w:rsid w:val="458B6AE9"/>
    <w:rsid w:val="45CD7101"/>
    <w:rsid w:val="45DA335A"/>
    <w:rsid w:val="45DE130F"/>
    <w:rsid w:val="460160AC"/>
    <w:rsid w:val="471C7D7D"/>
    <w:rsid w:val="48396CD0"/>
    <w:rsid w:val="48741AB6"/>
    <w:rsid w:val="48895562"/>
    <w:rsid w:val="48914416"/>
    <w:rsid w:val="48AD0284"/>
    <w:rsid w:val="48C772B6"/>
    <w:rsid w:val="499D7710"/>
    <w:rsid w:val="49D40A5E"/>
    <w:rsid w:val="4AAC3789"/>
    <w:rsid w:val="4B663938"/>
    <w:rsid w:val="4B7E5C76"/>
    <w:rsid w:val="4B962ECC"/>
    <w:rsid w:val="4BD40C29"/>
    <w:rsid w:val="4D2F41FE"/>
    <w:rsid w:val="4D950505"/>
    <w:rsid w:val="4D9913BC"/>
    <w:rsid w:val="4E725AF0"/>
    <w:rsid w:val="4F9A7015"/>
    <w:rsid w:val="500B60C6"/>
    <w:rsid w:val="50BD5302"/>
    <w:rsid w:val="512A5408"/>
    <w:rsid w:val="514E466F"/>
    <w:rsid w:val="514F1402"/>
    <w:rsid w:val="526C2374"/>
    <w:rsid w:val="531719BC"/>
    <w:rsid w:val="53A414A2"/>
    <w:rsid w:val="54921C42"/>
    <w:rsid w:val="55004734"/>
    <w:rsid w:val="55684366"/>
    <w:rsid w:val="56505911"/>
    <w:rsid w:val="57130967"/>
    <w:rsid w:val="57B7551B"/>
    <w:rsid w:val="57D9064F"/>
    <w:rsid w:val="58D8399B"/>
    <w:rsid w:val="58E50BD4"/>
    <w:rsid w:val="58F272EA"/>
    <w:rsid w:val="5A785436"/>
    <w:rsid w:val="5AAB497A"/>
    <w:rsid w:val="5AD102F4"/>
    <w:rsid w:val="5D476614"/>
    <w:rsid w:val="5D5D70F7"/>
    <w:rsid w:val="5DE12046"/>
    <w:rsid w:val="5E5D6E1D"/>
    <w:rsid w:val="5ECF75EF"/>
    <w:rsid w:val="5EEA5110"/>
    <w:rsid w:val="5EEB4428"/>
    <w:rsid w:val="5F4D3203"/>
    <w:rsid w:val="5F8B1768"/>
    <w:rsid w:val="5FDF3861"/>
    <w:rsid w:val="60F617EC"/>
    <w:rsid w:val="612A56C6"/>
    <w:rsid w:val="613F74CE"/>
    <w:rsid w:val="625C5463"/>
    <w:rsid w:val="626F35C2"/>
    <w:rsid w:val="63823F87"/>
    <w:rsid w:val="63B868A3"/>
    <w:rsid w:val="63F7561D"/>
    <w:rsid w:val="64CE4571"/>
    <w:rsid w:val="64EF3F4F"/>
    <w:rsid w:val="65511CBA"/>
    <w:rsid w:val="657421C1"/>
    <w:rsid w:val="660810B7"/>
    <w:rsid w:val="66652D12"/>
    <w:rsid w:val="66D954AE"/>
    <w:rsid w:val="68AB6164"/>
    <w:rsid w:val="69CD5339"/>
    <w:rsid w:val="6A8C669E"/>
    <w:rsid w:val="6AD40467"/>
    <w:rsid w:val="6AE12F52"/>
    <w:rsid w:val="6BBD02BD"/>
    <w:rsid w:val="6BEC5C84"/>
    <w:rsid w:val="6CCB5899"/>
    <w:rsid w:val="6D0B7D04"/>
    <w:rsid w:val="6D9739CD"/>
    <w:rsid w:val="6DA823F7"/>
    <w:rsid w:val="6E0A14C2"/>
    <w:rsid w:val="6E114EEB"/>
    <w:rsid w:val="6F086931"/>
    <w:rsid w:val="6F125738"/>
    <w:rsid w:val="6FA56875"/>
    <w:rsid w:val="6FA83C70"/>
    <w:rsid w:val="6FC8055A"/>
    <w:rsid w:val="70B0102E"/>
    <w:rsid w:val="71C4369B"/>
    <w:rsid w:val="72BB5C32"/>
    <w:rsid w:val="72F222D5"/>
    <w:rsid w:val="734E2D80"/>
    <w:rsid w:val="73EF6347"/>
    <w:rsid w:val="74534AF2"/>
    <w:rsid w:val="75AC2C6C"/>
    <w:rsid w:val="75D03F20"/>
    <w:rsid w:val="75E74081"/>
    <w:rsid w:val="76854D0B"/>
    <w:rsid w:val="77185B7F"/>
    <w:rsid w:val="77446974"/>
    <w:rsid w:val="78283BA0"/>
    <w:rsid w:val="793D18CD"/>
    <w:rsid w:val="79AB7F25"/>
    <w:rsid w:val="7A872C09"/>
    <w:rsid w:val="7B242D44"/>
    <w:rsid w:val="7B274CC1"/>
    <w:rsid w:val="7B737828"/>
    <w:rsid w:val="7C281644"/>
    <w:rsid w:val="7C923CDE"/>
    <w:rsid w:val="7CBA4FE2"/>
    <w:rsid w:val="7CE521BA"/>
    <w:rsid w:val="7D466C8C"/>
    <w:rsid w:val="7E3A7957"/>
    <w:rsid w:val="7E930C14"/>
    <w:rsid w:val="7F960611"/>
    <w:rsid w:val="7FE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unhideWhenUsed/>
    <w:qFormat/>
    <w:uiPriority w:val="99"/>
    <w:pPr>
      <w:spacing w:after="12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unhideWhenUsed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正文文本 字符"/>
    <w:basedOn w:val="6"/>
    <w:link w:val="2"/>
    <w:semiHidden/>
    <w:qFormat/>
    <w:uiPriority w:val="99"/>
    <w:rPr>
      <w:rFonts w:ascii="Calibri" w:hAnsi="Calibri" w:eastAsia="宋体" w:cs="Times New Roman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luo</Company>
  <Pages>2</Pages>
  <Words>117</Words>
  <Characters>668</Characters>
  <Lines>5</Lines>
  <Paragraphs>1</Paragraphs>
  <TotalTime>0</TotalTime>
  <ScaleCrop>false</ScaleCrop>
  <LinksUpToDate>false</LinksUpToDate>
  <CharactersWithSpaces>784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2023-09-28T03:26:00Z</dcterms:created>
  <dc:creator>Windows 用户</dc:creator>
  <cp:lastModifiedBy>卢俊荣</cp:lastModifiedBy>
  <dcterms:modified xsi:type="dcterms:W3CDTF">2023-12-14T02:28:23Z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64A7A891A7BE4D3286AF5BF67B034007_12</vt:lpwstr>
  </property>
</Properties>
</file>