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第13周初二学业水平测试（语文）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.下列对病句的修改不正确的一项是（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A.通过《中国成语大会》让我们惊觉，与我们的生活息息相关的“四字格”，在现实中竟然如此“</w:t>
      </w:r>
      <w:r>
        <w:rPr>
          <w:rFonts w:hint="eastAsia"/>
          <w:sz w:val="24"/>
          <w:szCs w:val="24"/>
          <w:lang w:val="en-US" w:eastAsia="zh-CN"/>
        </w:rPr>
        <w:t>乏</w:t>
      </w:r>
      <w:r>
        <w:rPr>
          <w:rFonts w:hint="eastAsia"/>
          <w:sz w:val="24"/>
          <w:szCs w:val="24"/>
        </w:rPr>
        <w:t>人问津”。（删去“通过”）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B.为了及时了解师生的想法，学校领导经过认真的思考，产生了校园互联网这样一个交流平台，这样，全校师生都能在这个平台上发表自己的观点。（将“经过”调至“学校领导”前）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C.春天的深圳是个美丽的季节。（将“春天的深圳”改为“深圳的春天”。）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D.国家领土当然寸土必争，纵是面积狭小的弹丸之地，也要誓死捍卫。（删去“面积狭小的"）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2.下列句中字形有误的一项是（　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黄与绿主宰着，无边无</w:t>
      </w:r>
      <w:r>
        <w:rPr>
          <w:rFonts w:hint="eastAsia"/>
          <w:sz w:val="24"/>
          <w:szCs w:val="24"/>
          <w:lang w:val="en-US" w:eastAsia="zh-CN"/>
        </w:rPr>
        <w:t>垠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坦荡如砥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四处一片萧瑟，连往日明净的小河也失去了光彩，</w:t>
      </w:r>
      <w:r>
        <w:rPr>
          <w:rFonts w:hint="eastAsia"/>
          <w:sz w:val="24"/>
          <w:szCs w:val="24"/>
          <w:lang w:val="en-US" w:eastAsia="zh-CN"/>
        </w:rPr>
        <w:t>暗</w:t>
      </w:r>
      <w:r>
        <w:rPr>
          <w:rFonts w:hint="eastAsia"/>
          <w:sz w:val="24"/>
          <w:szCs w:val="24"/>
        </w:rPr>
        <w:t>然无神地</w:t>
      </w:r>
      <w:r>
        <w:rPr>
          <w:rFonts w:hint="eastAsia"/>
          <w:sz w:val="24"/>
          <w:szCs w:val="24"/>
          <w:lang w:val="en-US" w:eastAsia="zh-CN"/>
        </w:rPr>
        <w:t>躲</w:t>
      </w:r>
      <w:r>
        <w:rPr>
          <w:rFonts w:hint="eastAsia"/>
          <w:sz w:val="24"/>
          <w:szCs w:val="24"/>
        </w:rPr>
        <w:t>在冰面下</w:t>
      </w:r>
      <w:r>
        <w:rPr>
          <w:rFonts w:hint="eastAsia"/>
          <w:sz w:val="24"/>
          <w:szCs w:val="24"/>
          <w:lang w:val="en-US" w:eastAsia="zh-CN"/>
        </w:rPr>
        <w:t>恹恹欲睡。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因为是下下停停，停停下下，不是</w:t>
      </w:r>
      <w:r>
        <w:rPr>
          <w:rFonts w:hint="eastAsia"/>
          <w:sz w:val="24"/>
          <w:szCs w:val="24"/>
          <w:lang w:val="en-US" w:eastAsia="zh-CN"/>
        </w:rPr>
        <w:t>连绵不断</w:t>
      </w:r>
      <w:r>
        <w:rPr>
          <w:rFonts w:hint="eastAsia"/>
          <w:sz w:val="24"/>
          <w:szCs w:val="24"/>
        </w:rPr>
        <w:t>，下起来没完。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《技惊四座》是广东卫视推出的中国首档大型杂技文化节目。一幕幕惊险刺激的特技表演，</w:t>
      </w:r>
      <w:r>
        <w:rPr>
          <w:rFonts w:hint="eastAsia"/>
          <w:sz w:val="24"/>
          <w:szCs w:val="24"/>
          <w:lang w:val="en-US" w:eastAsia="zh-CN"/>
        </w:rPr>
        <w:t>让</w:t>
      </w:r>
      <w:r>
        <w:rPr>
          <w:rFonts w:hint="eastAsia"/>
          <w:sz w:val="24"/>
          <w:szCs w:val="24"/>
        </w:rPr>
        <w:t>观众</w:t>
      </w:r>
      <w:r>
        <w:rPr>
          <w:rFonts w:hint="eastAsia"/>
          <w:sz w:val="24"/>
          <w:szCs w:val="24"/>
          <w:lang w:val="en-US" w:eastAsia="zh-CN"/>
        </w:rPr>
        <w:t>张目结舌。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3.下列关于文学常识的表述，不正</w:t>
      </w:r>
      <w:r>
        <w:rPr>
          <w:rFonts w:hint="eastAsia"/>
          <w:sz w:val="24"/>
          <w:szCs w:val="24"/>
        </w:rPr>
        <w:t>确的一项是(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A.消息是用概括的叙述方式，比较简明扼要的文字，迅速及时地报道国内外新近发生的、有价值的事实的一种文体。一般来说，消息由电头、导语、主体、背景和结语五部分构成。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  <w:lang w:val="en-US" w:eastAsia="zh-CN"/>
        </w:rPr>
        <w:t>答谢中书书</w:t>
      </w:r>
      <w:r>
        <w:rPr>
          <w:rFonts w:hint="eastAsia"/>
          <w:sz w:val="24"/>
          <w:szCs w:val="24"/>
          <w:lang w:eastAsia="zh-CN"/>
        </w:rPr>
        <w:t>》</w:t>
      </w:r>
      <w:r>
        <w:rPr>
          <w:rFonts w:hint="eastAsia"/>
          <w:sz w:val="24"/>
          <w:szCs w:val="24"/>
          <w:lang w:val="en-US" w:eastAsia="zh-CN"/>
        </w:rPr>
        <w:t>的作者陶弘景，字通明，南朝齐梁时思想家。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C.《我为什么活着》选自《罗素自传》，作者罗素，英国文学家、数学家、作家。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D.郦道元，字善长，北魏地理学家。所撰《水经注》，名为注释《水经》，实则以《水经》为纲，广泛补充发展，自成巨著。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4.下列关于文学常识的说法，有错误的一项是(   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A.儒家经典著作四书指《论语》《孟子》《大学》《中庸》，五经指《诗经》《尚书》《礼记》《周易》《春秋》。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B.鲁迅写的《藤野先生》选自小说集《呐喊》。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C.《背影》作者朱自清，现代散文家、诗人、学者。作品收在《朱自清全集》里。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D.杜甫，字子美，自称少陵野老，世称杜少陵。唐代著名诗人。杜诗反映了唐由盛转衰的过程，他的诗被称为诗史。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.</w:t>
      </w:r>
      <w:r>
        <w:rPr>
          <w:rFonts w:hint="eastAsia"/>
          <w:sz w:val="24"/>
          <w:szCs w:val="24"/>
        </w:rPr>
        <w:t>选出对下面一句话分析正确的一项： (　 )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 一轮鲜红的太阳从东方冉冉升起来了。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A.句子的谓语中心语是“升起来”。 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B.“从东方”在句中充当状语。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C.“鲜红”是定语，“起来”是宾语。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D. "一轮"和"冉冉"都是状语。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 xml:space="preserve">. “自然界中生物的发展，终于导致人类这种能改造和征服自然的特殊生物的出现。”这个句子的主干是：（  ）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A．生物发展人类。      B．人类出现。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C．生物导致人类。      D．发展导致出现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7.下列选项中加点词的意思相同的一项是（　　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与：念无</w:t>
      </w:r>
      <w:r>
        <w:rPr>
          <w:rFonts w:hint="eastAsia" w:ascii="宋体" w:hAnsi="宋体"/>
          <w:szCs w:val="21"/>
          <w:em w:val="dot"/>
          <w:lang w:val="en-US" w:eastAsia="zh-CN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为乐者</w:t>
      </w:r>
      <w:r>
        <w:rPr>
          <w:rFonts w:hint="eastAsia" w:ascii="宋体" w:hAnsi="宋体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未复有能</w:t>
      </w:r>
      <w:r>
        <w:rPr>
          <w:rFonts w:hint="eastAsia" w:ascii="宋体" w:hAnsi="宋体"/>
          <w:szCs w:val="21"/>
          <w:em w:val="dot"/>
          <w:lang w:val="en-US" w:eastAsia="zh-CN"/>
        </w:rPr>
        <w:t>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其奇者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欣然：公</w:t>
      </w:r>
      <w:r>
        <w:rPr>
          <w:rFonts w:hint="eastAsia" w:ascii="宋体" w:hAnsi="宋体"/>
          <w:szCs w:val="21"/>
          <w:em w:val="dot"/>
          <w:lang w:val="en-US" w:eastAsia="zh-CN"/>
        </w:rPr>
        <w:t>欣然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曰</w:t>
      </w:r>
      <w:r>
        <w:rPr>
          <w:rFonts w:hint="eastAsia" w:ascii="宋体" w:hAnsi="宋体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Cs w:val="21"/>
          <w:em w:val="dot"/>
          <w:lang w:val="en-US" w:eastAsia="zh-CN"/>
        </w:rPr>
        <w:t>欣然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起行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空：庭下如积水</w:t>
      </w:r>
      <w:r>
        <w:rPr>
          <w:rFonts w:hint="eastAsia" w:ascii="宋体" w:hAnsi="宋体"/>
          <w:szCs w:val="21"/>
          <w:em w:val="dot"/>
          <w:lang w:val="en-US" w:eastAsia="zh-CN"/>
        </w:rPr>
        <w:t>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</w:t>
      </w:r>
      <w:r>
        <w:rPr>
          <w:rFonts w:hint="eastAsia" w:ascii="宋体" w:hAnsi="宋体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Cs w:val="21"/>
          <w:em w:val="dot"/>
          <w:lang w:val="en-US" w:eastAsia="zh-CN"/>
        </w:rPr>
        <w:t>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谷传响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欲：夕日</w:t>
      </w:r>
      <w:r>
        <w:rPr>
          <w:rFonts w:hint="eastAsia" w:ascii="宋体" w:hAnsi="宋体"/>
          <w:szCs w:val="21"/>
          <w:em w:val="dot"/>
          <w:lang w:val="en-US" w:eastAsia="zh-CN"/>
        </w:rPr>
        <w:t>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颓</w:t>
      </w:r>
      <w:r>
        <w:rPr>
          <w:rFonts w:hint="eastAsia" w:ascii="宋体" w:hAnsi="宋体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解衣</w:t>
      </w:r>
      <w:r>
        <w:rPr>
          <w:rFonts w:hint="eastAsia" w:ascii="宋体" w:hAnsi="宋体"/>
          <w:szCs w:val="21"/>
          <w:em w:val="dot"/>
          <w:lang w:val="en-US" w:eastAsia="zh-CN"/>
        </w:rPr>
        <w:t>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睡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8.下列句子中，加点词的意思相同的一项是（　　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A.</w:t>
      </w:r>
      <w:r>
        <w:rPr>
          <w:rFonts w:hint="eastAsia" w:ascii="宋体" w:hAnsi="宋体"/>
          <w:szCs w:val="21"/>
        </w:rPr>
        <w:t>自：</w:t>
      </w:r>
      <w:r>
        <w:rPr>
          <w:rFonts w:hint="eastAsia" w:ascii="宋体" w:hAnsi="宋体"/>
          <w:szCs w:val="21"/>
          <w:em w:val="dot"/>
        </w:rPr>
        <w:t>自</w:t>
      </w:r>
      <w:r>
        <w:rPr>
          <w:rFonts w:hint="eastAsia" w:ascii="宋体" w:hAnsi="宋体"/>
          <w:szCs w:val="21"/>
        </w:rPr>
        <w:t xml:space="preserve">三峡七百里中 </w:t>
      </w:r>
      <w:r>
        <w:rPr>
          <w:rFonts w:hint="eastAsia" w:ascii="宋体" w:hAnsi="宋体"/>
          <w:szCs w:val="21"/>
          <w:lang w:val="en-US" w:eastAsia="zh-CN"/>
        </w:rPr>
        <w:t>/</w:t>
      </w:r>
      <w:r>
        <w:rPr>
          <w:rFonts w:hint="eastAsia" w:ascii="宋体" w:hAnsi="宋体"/>
          <w:szCs w:val="21"/>
          <w:em w:val="dot"/>
        </w:rPr>
        <w:t>自</w:t>
      </w:r>
      <w:r>
        <w:rPr>
          <w:rFonts w:hint="eastAsia" w:ascii="宋体" w:hAnsi="宋体"/>
          <w:szCs w:val="21"/>
        </w:rPr>
        <w:t>非亭午夜分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B.</w:t>
      </w:r>
      <w:r>
        <w:rPr>
          <w:rFonts w:hint="eastAsia" w:ascii="宋体" w:hAnsi="宋体"/>
          <w:szCs w:val="21"/>
        </w:rPr>
        <w:t>长：常有高猿</w:t>
      </w:r>
      <w:r>
        <w:rPr>
          <w:rFonts w:hint="eastAsia" w:ascii="宋体" w:hAnsi="宋体"/>
          <w:szCs w:val="21"/>
          <w:em w:val="dot"/>
        </w:rPr>
        <w:t>长</w:t>
      </w:r>
      <w:r>
        <w:rPr>
          <w:rFonts w:hint="eastAsia" w:ascii="宋体" w:hAnsi="宋体"/>
          <w:szCs w:val="21"/>
        </w:rPr>
        <w:t>啸</w:t>
      </w:r>
      <w:r>
        <w:rPr>
          <w:rFonts w:hint="eastAsia" w:ascii="宋体" w:hAnsi="宋体"/>
          <w:szCs w:val="21"/>
          <w:lang w:val="en-US" w:eastAsia="zh-CN"/>
        </w:rPr>
        <w:t xml:space="preserve"> /</w:t>
      </w:r>
      <w:r>
        <w:rPr>
          <w:rFonts w:hint="eastAsia" w:ascii="宋体" w:hAnsi="宋体"/>
          <w:szCs w:val="21"/>
        </w:rPr>
        <w:t>巴东三峡巫峡</w:t>
      </w:r>
      <w:r>
        <w:rPr>
          <w:rFonts w:hint="eastAsia" w:ascii="宋体" w:hAnsi="宋体"/>
          <w:szCs w:val="21"/>
          <w:em w:val="dot"/>
        </w:rPr>
        <w:t>长</w:t>
      </w:r>
    </w:p>
    <w:p>
      <w:pPr>
        <w:spacing w:line="360" w:lineRule="auto"/>
        <w:rPr>
          <w:rFonts w:hint="eastAsia" w:ascii="宋体" w:hAnsi="宋体"/>
          <w:szCs w:val="21"/>
          <w:em w:val="dot"/>
        </w:rPr>
      </w:pPr>
      <w:r>
        <w:rPr>
          <w:rFonts w:hint="eastAsia" w:ascii="宋体" w:hAnsi="宋体"/>
          <w:szCs w:val="21"/>
          <w:lang w:val="en-US" w:eastAsia="zh-CN"/>
        </w:rPr>
        <w:t>C.</w:t>
      </w:r>
      <w:r>
        <w:rPr>
          <w:rFonts w:hint="eastAsia" w:ascii="宋体" w:hAnsi="宋体"/>
          <w:szCs w:val="21"/>
        </w:rPr>
        <w:t>绝：</w:t>
      </w:r>
      <w:r>
        <w:rPr>
          <w:rFonts w:hint="eastAsia" w:ascii="宋体" w:hAnsi="宋体"/>
          <w:szCs w:val="21"/>
          <w:em w:val="dot"/>
        </w:rPr>
        <w:t>绝</w:t>
      </w:r>
      <w:r>
        <w:rPr>
          <w:rFonts w:hint="eastAsia" w:ascii="宋体" w:hAnsi="宋体"/>
          <w:szCs w:val="21"/>
        </w:rPr>
        <w:t>多生怪柏</w:t>
      </w:r>
      <w:r>
        <w:rPr>
          <w:rFonts w:hint="eastAsia" w:ascii="宋体" w:hAnsi="宋体"/>
          <w:szCs w:val="21"/>
          <w:lang w:val="en-US" w:eastAsia="zh-CN"/>
        </w:rPr>
        <w:t>/</w:t>
      </w:r>
      <w:r>
        <w:rPr>
          <w:rFonts w:hint="eastAsia" w:ascii="宋体" w:hAnsi="宋体"/>
          <w:szCs w:val="21"/>
        </w:rPr>
        <w:t xml:space="preserve"> 哀转久</w:t>
      </w:r>
      <w:r>
        <w:rPr>
          <w:rFonts w:hint="eastAsia" w:ascii="宋体" w:hAnsi="宋体"/>
          <w:szCs w:val="21"/>
          <w:em w:val="dot"/>
        </w:rPr>
        <w:t>绝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 w:ascii="宋体" w:hAnsi="宋体"/>
          <w:szCs w:val="21"/>
          <w:lang w:val="en-US" w:eastAsia="zh-CN"/>
        </w:rPr>
        <w:t>D.之: 山川</w:t>
      </w:r>
      <w:r>
        <w:rPr>
          <w:rFonts w:hint="eastAsia" w:ascii="宋体" w:hAnsi="宋体" w:eastAsiaTheme="minorEastAsia"/>
          <w:szCs w:val="21"/>
          <w:em w:val="dot"/>
          <w:lang w:val="en-US" w:eastAsia="zh-CN"/>
        </w:rPr>
        <w:t>之</w:t>
      </w:r>
      <w:r>
        <w:rPr>
          <w:rFonts w:hint="eastAsia" w:ascii="宋体" w:hAnsi="宋体"/>
          <w:szCs w:val="21"/>
          <w:lang w:val="en-US" w:eastAsia="zh-CN"/>
        </w:rPr>
        <w:t>美,古来共谈/水陆草木</w:t>
      </w:r>
      <w:r>
        <w:rPr>
          <w:rFonts w:hint="eastAsia" w:ascii="宋体" w:hAnsi="宋体" w:eastAsiaTheme="minorEastAsia"/>
          <w:szCs w:val="21"/>
          <w:em w:val="dot"/>
          <w:lang w:val="en-US" w:eastAsia="zh-CN"/>
        </w:rPr>
        <w:t>之</w:t>
      </w:r>
      <w:r>
        <w:rPr>
          <w:rFonts w:hint="eastAsia" w:ascii="宋体" w:hAnsi="宋体"/>
          <w:szCs w:val="21"/>
          <w:lang w:val="en-US" w:eastAsia="zh-CN"/>
        </w:rPr>
        <w:t>花,可爱者甚蕃</w:t>
      </w:r>
    </w:p>
    <w:p>
      <w:pPr>
        <w:rPr>
          <w:rFonts w:hint="eastAsia" w:eastAsiaTheme="minor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</w:t>
      </w:r>
      <w:r>
        <w:rPr>
          <w:rFonts w:hint="eastAsia"/>
          <w:sz w:val="24"/>
          <w:szCs w:val="24"/>
        </w:rPr>
        <w:t>《昆虫记》里,作者给许多昆虫取了有趣的绰号,叫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大自然的清道夫,夏日里的歌唱家是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>,田园中的提琴家是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>，美丽的杀手是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none"/>
          <w:lang w:val="en-US" w:eastAsia="zh-CN"/>
        </w:rPr>
        <w:t>。（  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A.蜣螂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瓢虫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圣甲虫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孔雀蝶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B.黄蜂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瓢虫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萤火虫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蜣螂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C.蝉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瓢虫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圣甲虫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萤火虫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D.蜣螂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蝉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蟋蟀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螳螂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10.</w:t>
      </w:r>
      <w:r>
        <w:rPr>
          <w:rFonts w:hint="eastAsia"/>
          <w:sz w:val="24"/>
          <w:szCs w:val="24"/>
        </w:rPr>
        <w:t>下面四段读书笔记，其中有一项人物和后面的资料不匹配，请你将它找出来(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A.毛泽东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面容瘦削，看上去像林肯，双目炯炯有神。他热爱学习，曾到湖南省立图书</w:t>
      </w:r>
      <w:r>
        <w:rPr>
          <w:rFonts w:hint="eastAsia"/>
          <w:sz w:val="24"/>
          <w:szCs w:val="24"/>
          <w:lang w:val="en-US" w:eastAsia="zh-CN"/>
        </w:rPr>
        <w:t>馆</w:t>
      </w:r>
      <w:r>
        <w:rPr>
          <w:rFonts w:hint="eastAsia"/>
          <w:sz w:val="24"/>
          <w:szCs w:val="24"/>
        </w:rPr>
        <w:t>看书自修半年。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B.朱德——他是个率直爽朗、乐观爱笑，具有强烈反抗精神的勇士，童年时在私塾奋起反抗欺负他的地主孩子、老师，将祖母的鸦片烟踢掉。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C.周恩来——清瘦、中等身材、骨骼小而结实，又大又深的眼睛富于热情。第一次见面时，他用英语跟斯诺打招呼。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D.贺龙——土匪头子出身，是个大个子，像只老虎一样强壮有力。他有勇有谋，用一把菜刀在湖南建立了一个苏区。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A56A9"/>
    <w:rsid w:val="092A56A9"/>
    <w:rsid w:val="0E367147"/>
    <w:rsid w:val="1AD36D56"/>
    <w:rsid w:val="3171217C"/>
    <w:rsid w:val="39CD7580"/>
    <w:rsid w:val="6BA731B4"/>
    <w:rsid w:val="7D2613A9"/>
    <w:rsid w:val="7E0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2023-09-18T09:48:00Z</dcterms:created>
  <dc:creator>Administrator</dc:creator>
  <cp:lastModifiedBy>Administrator</cp:lastModifiedBy>
  <dcterms:modified xsi:type="dcterms:W3CDTF">2023-10-16T02:51:35Z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