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line="227" w:lineRule="auto"/>
        <w:ind w:left="3224"/>
        <w:outlineLvl w:val="0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7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罗湖外语初中学校</w:t>
      </w:r>
    </w:p>
    <w:p>
      <w:pPr>
        <w:spacing w:before="242" w:line="226" w:lineRule="auto"/>
        <w:ind w:left="1770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6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初二数学学业水平评估试卷（第</w:t>
      </w:r>
      <w:r>
        <w:rPr>
          <w:rFonts w:ascii="仿宋" w:hAnsi="仿宋" w:eastAsia="仿宋" w:cs="仿宋"/>
          <w:spacing w:val="-53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6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5</w:t>
      </w:r>
      <w:r>
        <w:rPr>
          <w:rFonts w:ascii="仿宋" w:hAnsi="仿宋" w:eastAsia="仿宋" w:cs="仿宋"/>
          <w:spacing w:val="-48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6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周）</w:t>
      </w:r>
    </w:p>
    <w:p>
      <w:pPr>
        <w:spacing w:before="244" w:line="229" w:lineRule="auto"/>
        <w:ind w:left="2736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3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班级：</w:t>
      </w:r>
      <w:r>
        <w:rPr>
          <w:rFonts w:ascii="仿宋" w:hAnsi="仿宋" w:eastAsia="仿宋" w:cs="仿宋"/>
          <w:spacing w:val="6"/>
          <w:sz w:val="31"/>
          <w:szCs w:val="31"/>
          <w:u w:val="single" w:color="auto"/>
        </w:rPr>
        <w:t xml:space="preserve">       </w:t>
      </w:r>
      <w:r>
        <w:rPr>
          <w:rFonts w:ascii="仿宋" w:hAnsi="仿宋" w:eastAsia="仿宋" w:cs="仿宋"/>
          <w:spacing w:val="12"/>
          <w:sz w:val="31"/>
          <w:szCs w:val="31"/>
        </w:rPr>
        <w:t xml:space="preserve">   </w:t>
      </w:r>
      <w:r>
        <w:rPr>
          <w:rFonts w:ascii="仿宋" w:hAnsi="仿宋" w:eastAsia="仿宋" w:cs="仿宋"/>
          <w:spacing w:val="3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姓名：</w:t>
      </w:r>
      <w:r>
        <w:rPr>
          <w:rFonts w:ascii="仿宋" w:hAnsi="仿宋" w:eastAsia="仿宋" w:cs="仿宋"/>
          <w:sz w:val="31"/>
          <w:szCs w:val="31"/>
          <w:u w:val="single" w:color="auto"/>
        </w:rPr>
        <w:t xml:space="preserve">        </w:t>
      </w:r>
    </w:p>
    <w:p>
      <w:pPr>
        <w:pStyle w:val="2"/>
        <w:spacing w:before="123" w:line="220" w:lineRule="auto"/>
        <w:ind w:left="24"/>
      </w:pPr>
      <w:r>
        <w:rPr>
          <w:spacing w:val="-2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一、单选题</w:t>
      </w:r>
    </w:p>
    <w:p>
      <w:pPr>
        <w:pStyle w:val="2"/>
        <w:spacing w:before="66" w:line="212" w:lineRule="auto"/>
        <w:ind w:left="38"/>
      </w:pPr>
      <w:r>
        <w:rPr>
          <w:spacing w:val="5"/>
        </w:rPr>
        <w:t>11．平面直角坐标系中，点</w:t>
      </w:r>
      <w:r>
        <w:rPr>
          <w:rFonts w:ascii="Times New Roman" w:hAnsi="Times New Roman" w:eastAsia="Times New Roman" w:cs="Times New Roman"/>
          <w:i/>
          <w:iCs/>
          <w:spacing w:val="5"/>
          <w:sz w:val="23"/>
          <w:szCs w:val="23"/>
        </w:rPr>
        <w:t>P</w:t>
      </w:r>
      <w:r>
        <w:rPr>
          <w:rFonts w:ascii="微软雅黑" w:hAnsi="微软雅黑" w:eastAsia="微软雅黑" w:cs="微软雅黑"/>
          <w:spacing w:val="5"/>
          <w:sz w:val="31"/>
          <w:szCs w:val="31"/>
        </w:rPr>
        <w:t>(</w:t>
      </w:r>
      <w:r>
        <w:rPr>
          <w:rFonts w:ascii="Times New Roman" w:hAnsi="Times New Roman" w:eastAsia="Times New Roman" w:cs="Times New Roman"/>
          <w:spacing w:val="5"/>
          <w:position w:val="2"/>
          <w:sz w:val="23"/>
          <w:szCs w:val="23"/>
        </w:rPr>
        <w:t>3,</w:t>
      </w:r>
      <w:r>
        <w:rPr>
          <w:rFonts w:ascii="Times New Roman" w:hAnsi="Times New Roman" w:eastAsia="Times New Roman" w:cs="Times New Roman"/>
          <w:spacing w:val="-13"/>
          <w:position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5"/>
          <w:position w:val="2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pacing w:val="5"/>
          <w:position w:val="2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5"/>
          <w:sz w:val="31"/>
          <w:szCs w:val="31"/>
        </w:rPr>
        <w:t>)</w:t>
      </w:r>
      <w:r>
        <w:rPr>
          <w:rFonts w:ascii="微软雅黑" w:hAnsi="微软雅黑" w:eastAsia="微软雅黑" w:cs="微软雅黑"/>
          <w:spacing w:val="-34"/>
          <w:sz w:val="31"/>
          <w:szCs w:val="31"/>
        </w:rPr>
        <w:t xml:space="preserve"> </w:t>
      </w:r>
      <w:r>
        <w:rPr>
          <w:spacing w:val="5"/>
        </w:rPr>
        <w:t>位于(</w:t>
      </w:r>
      <w:r>
        <w:rPr>
          <w:spacing w:val="17"/>
        </w:rPr>
        <w:t xml:space="preserve">    </w:t>
      </w:r>
      <w:r>
        <w:rPr>
          <w:spacing w:val="5"/>
        </w:rPr>
        <w:t>)</w:t>
      </w:r>
    </w:p>
    <w:p>
      <w:pPr>
        <w:pStyle w:val="2"/>
        <w:spacing w:before="113" w:line="219" w:lineRule="auto"/>
        <w:ind w:left="13"/>
      </w:pPr>
      <w:r>
        <w:rPr>
          <w:spacing w:val="-1"/>
        </w:rPr>
        <w:t>A. 第一象限      B. 第二象限</w:t>
      </w:r>
      <w:r>
        <w:rPr>
          <w:spacing w:val="12"/>
        </w:rPr>
        <w:t xml:space="preserve">      </w:t>
      </w:r>
      <w:r>
        <w:rPr>
          <w:spacing w:val="-1"/>
        </w:rPr>
        <w:t>C. 第三象限</w:t>
      </w:r>
      <w:r>
        <w:rPr>
          <w:spacing w:val="11"/>
        </w:rPr>
        <w:t xml:space="preserve">      </w:t>
      </w:r>
      <w:r>
        <w:rPr>
          <w:spacing w:val="-1"/>
        </w:rPr>
        <w:t>D.</w:t>
      </w:r>
      <w:r>
        <w:rPr>
          <w:spacing w:val="12"/>
        </w:rPr>
        <w:t xml:space="preserve"> </w:t>
      </w:r>
      <w:r>
        <w:rPr>
          <w:spacing w:val="-1"/>
        </w:rPr>
        <w:t>第四象限</w:t>
      </w:r>
    </w:p>
    <w:p>
      <w:pPr>
        <w:pStyle w:val="2"/>
        <w:spacing w:before="183" w:line="161" w:lineRule="auto"/>
        <w:ind w:left="38"/>
      </w:pPr>
      <w:r>
        <w:rPr>
          <w:spacing w:val="5"/>
        </w:rPr>
        <w:t>12</w:t>
      </w:r>
      <w:r>
        <w:rPr>
          <w:spacing w:val="5"/>
          <w:position w:val="-6"/>
        </w:rPr>
        <w:t>．</w:t>
      </w:r>
      <w:r>
        <w:rPr>
          <w:spacing w:val="5"/>
        </w:rPr>
        <w:t>要使二次根式</w:t>
      </w:r>
      <w:r>
        <w:rPr>
          <w:spacing w:val="-83"/>
        </w:rPr>
        <w:t xml:space="preserve"> </w:t>
      </w:r>
      <w:r>
        <w:rPr>
          <w:position w:val="-3"/>
        </w:rPr>
        <w:drawing>
          <wp:inline distT="0" distB="0" distL="0" distR="0">
            <wp:extent cx="13335" cy="76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01" cy="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  <w:drawing>
          <wp:inline distT="0" distB="0" distL="0" distR="0">
            <wp:extent cx="341630" cy="14097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" cy="1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>有意义</w:t>
      </w:r>
      <w:r>
        <w:rPr>
          <w:spacing w:val="5"/>
          <w:position w:val="-6"/>
        </w:rPr>
        <w:t>，</w:t>
      </w:r>
      <w:r>
        <w:rPr>
          <w:spacing w:val="5"/>
        </w:rPr>
        <w:t>则</w:t>
      </w:r>
      <w:r>
        <w:rPr>
          <w:rFonts w:ascii="Times New Roman" w:hAnsi="Times New Roman" w:eastAsia="Times New Roman" w:cs="Times New Roman"/>
          <w:i/>
          <w:iCs/>
          <w:spacing w:val="5"/>
          <w:sz w:val="20"/>
          <w:szCs w:val="20"/>
        </w:rPr>
        <w:t xml:space="preserve">x </w:t>
      </w:r>
      <w:r>
        <w:rPr>
          <w:spacing w:val="5"/>
        </w:rPr>
        <w:t>应满足</w:t>
      </w:r>
      <w:r>
        <w:rPr>
          <w:spacing w:val="4"/>
        </w:rPr>
        <w:t>下面哪个选项(</w:t>
      </w:r>
      <w:r>
        <w:rPr>
          <w:spacing w:val="17"/>
        </w:rPr>
        <w:t xml:space="preserve">    </w:t>
      </w:r>
      <w:r>
        <w:rPr>
          <w:spacing w:val="4"/>
        </w:rPr>
        <w:t>)</w:t>
      </w:r>
    </w:p>
    <w:p>
      <w:pPr>
        <w:pStyle w:val="2"/>
        <w:spacing w:before="234" w:line="163" w:lineRule="auto"/>
        <w:ind w:left="1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pacing w:val="1"/>
        </w:rPr>
        <w:t>A．</w:t>
      </w:r>
      <w:r>
        <w:rPr>
          <w:rFonts w:ascii="Times New Roman" w:hAnsi="Times New Roman" w:eastAsia="Times New Roman" w:cs="Times New Roman"/>
          <w:i/>
          <w:iCs/>
          <w:spacing w:val="1"/>
          <w:sz w:val="21"/>
          <w:szCs w:val="21"/>
        </w:rPr>
        <w:t xml:space="preserve">x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&gt;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2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</w:t>
      </w:r>
      <w:r>
        <w:t>B．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sz w:val="21"/>
          <w:szCs w:val="21"/>
        </w:rPr>
        <w:t>&lt;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 xml:space="preserve"> </w:t>
      </w:r>
      <w:r>
        <w:rPr>
          <w:rFonts w:ascii="Symbol" w:hAnsi="Symbol" w:eastAsia="Symbol" w:cs="Symbol"/>
          <w:sz w:val="22"/>
          <w:szCs w:val="22"/>
        </w:rPr>
        <w:t>-</w:t>
      </w:r>
      <w:r>
        <w:rPr>
          <w:rFonts w:ascii="Symbol" w:hAnsi="Symbol" w:eastAsia="Symbol" w:cs="Symbol"/>
          <w:spacing w:val="-1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2                      </w:t>
      </w:r>
      <w:r>
        <w:t>C．</w:t>
      </w:r>
      <w:r>
        <w:rPr>
          <w:rFonts w:ascii="Times New Roman" w:hAnsi="Times New Roman" w:eastAsia="Times New Roman" w:cs="Times New Roman"/>
          <w:i/>
          <w:iCs/>
          <w:position w:val="1"/>
          <w:sz w:val="19"/>
          <w:szCs w:val="19"/>
        </w:rPr>
        <w:t xml:space="preserve">x </w:t>
      </w:r>
      <w:r>
        <w:rPr>
          <w:rFonts w:ascii="微软雅黑" w:hAnsi="微软雅黑" w:eastAsia="微软雅黑" w:cs="微软雅黑"/>
          <w:position w:val="1"/>
          <w:sz w:val="19"/>
          <w:szCs w:val="19"/>
        </w:rPr>
        <w:t xml:space="preserve">&lt; </w:t>
      </w:r>
      <w:r>
        <w:rPr>
          <w:rFonts w:ascii="Times New Roman" w:hAnsi="Times New Roman" w:eastAsia="Times New Roman" w:cs="Times New Roman"/>
          <w:position w:val="1"/>
          <w:sz w:val="19"/>
          <w:szCs w:val="19"/>
        </w:rPr>
        <w:t xml:space="preserve">2                           </w:t>
      </w:r>
      <w:r>
        <w:t>D．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x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≥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2</w:t>
      </w:r>
    </w:p>
    <w:p>
      <w:pPr>
        <w:pStyle w:val="2"/>
        <w:spacing w:before="30" w:line="219" w:lineRule="auto"/>
        <w:ind w:left="38"/>
        <w:rPr>
          <w:spacing w:val="-2"/>
        </w:rPr>
      </w:pPr>
      <w:r>
        <w:rPr>
          <w:spacing w:val="-2"/>
        </w:rPr>
        <w:t>13．下列等式正确的是(   )</w:t>
      </w:r>
    </w:p>
    <w:p>
      <w:pPr>
        <w:pStyle w:val="2"/>
        <w:spacing w:before="30" w:line="219" w:lineRule="auto"/>
        <w:ind w:left="38"/>
        <w:rPr>
          <w:rFonts w:hint="eastAsia"/>
          <w:spacing w:val="-2"/>
          <w:lang w:eastAsia="zh-CN"/>
        </w:rPr>
      </w:pPr>
      <w:r>
        <w:drawing>
          <wp:inline distT="0" distB="0" distL="114300" distR="114300">
            <wp:extent cx="4191000" cy="15906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pacing w:before="82" w:line="218" w:lineRule="auto"/>
        <w:ind w:left="38"/>
      </w:pPr>
      <w:r>
        <w:rPr>
          <w:spacing w:val="-3"/>
        </w:rPr>
        <w:t>14．正整数</w:t>
      </w:r>
      <w:r>
        <w:rPr>
          <w:spacing w:val="-45"/>
        </w:rPr>
        <w:t xml:space="preserve"> </w:t>
      </w:r>
      <w:r>
        <w:rPr>
          <w:i/>
          <w:iCs/>
          <w:spacing w:val="-3"/>
          <w:sz w:val="25"/>
          <w:szCs w:val="25"/>
        </w:rPr>
        <w:t>a</w:t>
      </w:r>
      <w:r>
        <w:rPr>
          <w:spacing w:val="-3"/>
        </w:rPr>
        <w:t>满足</w:t>
      </w:r>
      <w:r>
        <w:rPr>
          <w:position w:val="-7"/>
        </w:rPr>
        <w:drawing>
          <wp:inline distT="0" distB="0" distL="0" distR="0">
            <wp:extent cx="251460" cy="20383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29" cy="2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  <w:t>＜</w:t>
      </w:r>
      <w:r>
        <w:rPr>
          <w:i/>
          <w:iCs/>
          <w:spacing w:val="-3"/>
          <w:sz w:val="25"/>
          <w:szCs w:val="25"/>
        </w:rPr>
        <w:t>a</w:t>
      </w:r>
      <w:r>
        <w:rPr>
          <w:spacing w:val="-3"/>
        </w:rPr>
        <w:t>＜</w:t>
      </w:r>
      <w:r>
        <w:rPr>
          <w:spacing w:val="-3"/>
          <w:position w:val="16"/>
          <w:sz w:val="12"/>
          <w:szCs w:val="12"/>
        </w:rPr>
        <w:t>3</w:t>
      </w:r>
      <w:r>
        <w:rPr>
          <w:position w:val="-7"/>
          <w:sz w:val="12"/>
          <w:szCs w:val="12"/>
        </w:rPr>
        <w:drawing>
          <wp:inline distT="0" distB="0" distL="0" distR="0">
            <wp:extent cx="235585" cy="19685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50" cy="1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16"/>
          <w:sz w:val="12"/>
          <w:szCs w:val="12"/>
        </w:rPr>
        <w:t xml:space="preserve"> </w:t>
      </w:r>
      <w:r>
        <w:rPr>
          <w:spacing w:val="-3"/>
        </w:rPr>
        <w:t>，则</w:t>
      </w:r>
      <w:r>
        <w:rPr>
          <w:spacing w:val="-60"/>
        </w:rPr>
        <w:t xml:space="preserve"> </w:t>
      </w:r>
      <w:r>
        <w:rPr>
          <w:i/>
          <w:iCs/>
          <w:spacing w:val="-3"/>
          <w:sz w:val="25"/>
          <w:szCs w:val="25"/>
        </w:rPr>
        <w:t>a</w:t>
      </w:r>
      <w:r>
        <w:rPr>
          <w:spacing w:val="-3"/>
        </w:rPr>
        <w:t>＝</w:t>
      </w:r>
      <w:r>
        <w:rPr>
          <w:spacing w:val="-68"/>
        </w:rPr>
        <w:t xml:space="preserve"> </w:t>
      </w:r>
      <w:r>
        <w:rPr>
          <w:spacing w:val="-3"/>
        </w:rPr>
        <w:t>(    )</w:t>
      </w:r>
    </w:p>
    <w:p>
      <w:pPr>
        <w:pStyle w:val="2"/>
        <w:spacing w:before="228" w:line="183" w:lineRule="auto"/>
        <w:ind w:left="13"/>
      </w:pPr>
      <w:r>
        <w:t>A．4             B．8              C．12             D</w:t>
      </w:r>
      <w:r>
        <w:rPr>
          <w:spacing w:val="-1"/>
        </w:rPr>
        <w:t>．16</w:t>
      </w:r>
    </w:p>
    <w:p>
      <w:pPr>
        <w:pStyle w:val="2"/>
        <w:spacing w:before="192" w:line="220" w:lineRule="auto"/>
        <w:ind w:left="38"/>
      </w:pPr>
      <w:r>
        <w:rPr>
          <w:spacing w:val="-1"/>
        </w:rPr>
        <w:t>15．下列说法中，正确的是(    )</w:t>
      </w:r>
    </w:p>
    <w:p>
      <w:pPr>
        <w:pStyle w:val="2"/>
        <w:spacing w:before="180" w:line="219" w:lineRule="auto"/>
        <w:ind w:left="13"/>
      </w:pPr>
      <w:r>
        <w:rPr>
          <w:spacing w:val="-1"/>
        </w:rPr>
        <w:t>A．不带根号的数都是有理数</w:t>
      </w:r>
    </w:p>
    <w:p>
      <w:pPr>
        <w:pStyle w:val="2"/>
        <w:spacing w:before="183" w:line="468" w:lineRule="exact"/>
        <w:ind w:left="15"/>
      </w:pPr>
      <w:r>
        <w:rPr>
          <w:spacing w:val="-1"/>
          <w:position w:val="17"/>
        </w:rPr>
        <w:t>B．两个无理数的和还是无理数</w:t>
      </w:r>
    </w:p>
    <w:p>
      <w:pPr>
        <w:pStyle w:val="2"/>
        <w:spacing w:line="219" w:lineRule="auto"/>
        <w:ind w:left="19"/>
      </w:pPr>
      <w:r>
        <w:rPr>
          <w:spacing w:val="-1"/>
        </w:rPr>
        <w:t>C．无理数就是开方开不尽的数</w:t>
      </w:r>
    </w:p>
    <w:p>
      <w:pPr>
        <w:pStyle w:val="2"/>
        <w:spacing w:before="180" w:line="219" w:lineRule="auto"/>
        <w:ind w:left="16"/>
        <w:rPr>
          <w:spacing w:val="-3"/>
        </w:rPr>
      </w:pPr>
      <w:r>
        <w:rPr>
          <w:spacing w:val="-3"/>
        </w:rPr>
        <w:t>D．算术平方根等于它本身的数只有</w:t>
      </w:r>
      <w:r>
        <w:rPr>
          <w:spacing w:val="-20"/>
        </w:rPr>
        <w:t xml:space="preserve"> </w:t>
      </w:r>
      <w:r>
        <w:rPr>
          <w:spacing w:val="-3"/>
        </w:rPr>
        <w:t>1</w:t>
      </w:r>
      <w:r>
        <w:rPr>
          <w:spacing w:val="-49"/>
        </w:rPr>
        <w:t xml:space="preserve"> </w:t>
      </w:r>
      <w:r>
        <w:rPr>
          <w:spacing w:val="-3"/>
        </w:rPr>
        <w:t>和</w:t>
      </w:r>
      <w:r>
        <w:rPr>
          <w:spacing w:val="-49"/>
        </w:rPr>
        <w:t xml:space="preserve"> </w:t>
      </w:r>
      <w:r>
        <w:rPr>
          <w:spacing w:val="-3"/>
        </w:rPr>
        <w:t>0</w:t>
      </w:r>
    </w:p>
    <w:p>
      <w:pPr>
        <w:pStyle w:val="2"/>
        <w:spacing w:before="180" w:line="219" w:lineRule="auto"/>
        <w:ind w:left="16"/>
        <w:rPr>
          <w:spacing w:val="-3"/>
        </w:rPr>
      </w:pPr>
      <w:r>
        <w:drawing>
          <wp:inline distT="0" distB="0" distL="114300" distR="114300">
            <wp:extent cx="5292090" cy="1388745"/>
            <wp:effectExtent l="0" t="0" r="381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90" w:line="228" w:lineRule="auto"/>
        <w:ind w:left="13"/>
      </w:pPr>
      <w:r>
        <w:rPr>
          <w:position w:val="-44"/>
        </w:rPr>
        <w:drawing>
          <wp:inline distT="0" distB="0" distL="0" distR="0">
            <wp:extent cx="69850" cy="65151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19" cy="6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4"/>
        </w:rPr>
        <w:drawing>
          <wp:inline distT="0" distB="0" distL="0" distR="0">
            <wp:extent cx="64770" cy="65024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38" cy="6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41"/>
        </w:rPr>
        <w:t>.</w:t>
      </w:r>
      <w:r>
        <w:rPr>
          <w:spacing w:val="-59"/>
          <w:position w:val="41"/>
        </w:rPr>
        <w:t xml:space="preserve"> </w:t>
      </w:r>
      <w:r>
        <w:fldChar w:fldCharType="begin"/>
      </w:r>
      <w:r>
        <w:instrText xml:space="preserve">EQ \* jc3 \* hps24 \o\al(\s\up 2147483646(</w:instrText>
      </w:r>
      <w:r>
        <w:rPr>
          <w:rFonts w:ascii="Cambria Math" w:hAnsi="Cambria Math" w:eastAsia="Cambria Math" w:cs="Cambria Math"/>
        </w:rPr>
        <w:instrText xml:space="preserve">∠</w:instrText>
      </w:r>
      <w:r>
        <w:instrText xml:space="preserve">),</w:instrText>
      </w:r>
      <w:r>
        <w:rPr>
          <w:rFonts w:ascii="Cambria Math" w:hAnsi="Cambria Math" w:eastAsia="Cambria Math" w:cs="Cambria Math"/>
          <w:w w:val="102"/>
          <w:position w:val="-44"/>
        </w:rPr>
        <w:instrText xml:space="preserve">A</w:instrText>
      </w:r>
      <w:r>
        <w:instrText xml:space="preserve">)</w:instrText>
      </w:r>
      <w:r>
        <w:fldChar w:fldCharType="end"/>
      </w:r>
      <w:r>
        <w:rPr>
          <w:position w:val="-44"/>
        </w:rPr>
        <w:drawing>
          <wp:inline distT="0" distB="0" distL="0" distR="0">
            <wp:extent cx="156210" cy="67310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789" cy="6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0"/>
        </w:rPr>
        <w:drawing>
          <wp:inline distT="0" distB="0" distL="0" distR="0">
            <wp:extent cx="158750" cy="77660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108" cy="7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4"/>
        </w:rPr>
        <w:drawing>
          <wp:inline distT="0" distB="0" distL="0" distR="0">
            <wp:extent cx="182880" cy="67437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010" cy="6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4"/>
        </w:rPr>
        <w:drawing>
          <wp:inline distT="0" distB="0" distL="0" distR="0">
            <wp:extent cx="183515" cy="67437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71" cy="6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0"/>
        </w:rPr>
        <w:drawing>
          <wp:inline distT="0" distB="0" distL="0" distR="0">
            <wp:extent cx="162560" cy="65151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08" cy="6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EQ \* jc3 \* hps24 \o\al(\s\up 2147483646(</w:instrText>
      </w:r>
      <w:r>
        <w:rPr>
          <w:rFonts w:ascii="Cambria Math" w:hAnsi="Cambria Math" w:eastAsia="Cambria Math" w:cs="Cambria Math"/>
          <w:w w:val="102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22"/>
          <w:position w:val="-44"/>
        </w:rPr>
        <w:instrText xml:space="preserve">B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hps24 \o\al(\s\up 20(</w:instrText>
      </w:r>
      <w:r>
        <w:rPr>
          <w:w w:val="97"/>
        </w:rPr>
        <w:instrText xml:space="preserve">不</w:instrText>
      </w:r>
      <w:r>
        <w:instrText xml:space="preserve">),</w:instrText>
      </w:r>
      <w:r>
        <w:rPr>
          <w:rFonts w:ascii="Cambria Math" w:hAnsi="Cambria Math" w:eastAsia="Cambria Math" w:cs="Cambria Math"/>
          <w:w w:val="105"/>
          <w:position w:val="-41"/>
        </w:rPr>
        <w:instrText xml:space="preserve">C</w:instrText>
      </w:r>
      <w:r>
        <w:rPr>
          <w:rFonts w:ascii="Cambria Math" w:hAnsi="Cambria Math" w:eastAsia="Cambria Math" w:cs="Cambria Math"/>
          <w:w w:val="105"/>
          <w:position w:val="-41"/>
          <w:sz w:val="16"/>
          <w:szCs w:val="16"/>
        </w:rPr>
        <w:instrText xml:space="preserve">2</w:instrText>
      </w:r>
      <w:r>
        <w:instrText xml:space="preserve">)</w:instrText>
      </w:r>
      <w:r>
        <w:fldChar w:fldCharType="end"/>
      </w:r>
      <w:r>
        <w:rPr>
          <w:spacing w:val="-12"/>
          <w:position w:val="41"/>
        </w:rPr>
        <w:t>能说明</w:t>
      </w:r>
      <w:r>
        <w:rPr>
          <w:rFonts w:ascii="Cambria Math" w:hAnsi="Cambria Math" w:eastAsia="Cambria Math" w:cs="Cambria Math"/>
          <w:spacing w:val="-12"/>
          <w:position w:val="41"/>
        </w:rPr>
        <w:t>△ ABC</w:t>
      </w:r>
      <w:r>
        <w:rPr>
          <w:spacing w:val="-12"/>
          <w:position w:val="41"/>
        </w:rPr>
        <w:t>是</w:t>
      </w:r>
      <w:r>
        <w:rPr>
          <w:position w:val="-44"/>
        </w:rPr>
        <w:drawing>
          <wp:inline distT="0" distB="0" distL="0" distR="0">
            <wp:extent cx="151130" cy="67373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292" cy="6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4"/>
        </w:rPr>
        <w:drawing>
          <wp:inline distT="0" distB="0" distL="0" distR="0">
            <wp:extent cx="568960" cy="67564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407" cy="67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2"/>
          <w:position w:val="-5"/>
        </w:rPr>
        <w:t>:</w:t>
      </w:r>
      <w:r>
        <w:rPr>
          <w:position w:val="-44"/>
        </w:rPr>
        <w:drawing>
          <wp:inline distT="0" distB="0" distL="0" distR="0">
            <wp:extent cx="145415" cy="67437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885" cy="6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4"/>
        </w:rPr>
        <w:drawing>
          <wp:inline distT="0" distB="0" distL="0" distR="0">
            <wp:extent cx="133985" cy="67564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487" cy="67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0"/>
        </w:rPr>
        <w:drawing>
          <wp:inline distT="0" distB="0" distL="0" distR="0">
            <wp:extent cx="120650" cy="651510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240" cy="6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EQ \* jc3 \* hps24 \o\al(\s\up 2147483646(</w:instrText>
      </w:r>
      <w:r>
        <w:rPr>
          <w:rFonts w:ascii="Cambria Math" w:hAnsi="Cambria Math" w:eastAsia="Cambria Math" w:cs="Cambria Math"/>
          <w:w w:val="115"/>
        </w:rPr>
        <w:instrText xml:space="preserve">3</w:instrText>
      </w:r>
      <w:r>
        <w:instrText xml:space="preserve">),</w:instrText>
      </w:r>
      <w:r>
        <w:rPr>
          <w:rFonts w:ascii="Cambria Math" w:hAnsi="Cambria Math" w:eastAsia="Cambria Math" w:cs="Cambria Math"/>
          <w:w w:val="133"/>
          <w:position w:val="-44"/>
        </w:rPr>
        <w:instrText xml:space="preserve">3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-12"/>
          <w:position w:val="-5"/>
        </w:rPr>
        <w:t>:</w:t>
      </w:r>
      <w:r>
        <w:rPr>
          <w:rFonts w:ascii="Cambria Math" w:hAnsi="Cambria Math" w:eastAsia="Cambria Math" w:cs="Cambria Math"/>
          <w:spacing w:val="-12"/>
          <w:position w:val="-44"/>
        </w:rPr>
        <w:t>:</w:t>
      </w:r>
      <w:r>
        <w:rPr>
          <w:rFonts w:ascii="Cambria Math" w:hAnsi="Cambria Math" w:eastAsia="Cambria Math" w:cs="Cambria Math"/>
          <w:spacing w:val="-28"/>
          <w:position w:val="-44"/>
        </w:rPr>
        <w:t xml:space="preserve"> </w:t>
      </w:r>
      <w:r>
        <w:fldChar w:fldCharType="begin"/>
      </w:r>
      <w:r>
        <w:instrText xml:space="preserve">EQ \* jc3 \* hps24 \o\al(\s\up 2147483646(</w:instrText>
      </w:r>
      <w:r>
        <w:rPr>
          <w:rFonts w:ascii="Cambria Math" w:hAnsi="Cambria Math" w:eastAsia="Cambria Math" w:cs="Cambria Math"/>
          <w:w w:val="93"/>
        </w:rPr>
        <w:instrText xml:space="preserve">4</w:instrText>
      </w:r>
      <w:r>
        <w:instrText xml:space="preserve">),</w:instrText>
      </w:r>
      <w:r>
        <w:rPr>
          <w:rFonts w:ascii="Cambria Math" w:hAnsi="Cambria Math" w:eastAsia="Cambria Math" w:cs="Cambria Math"/>
          <w:w w:val="111"/>
          <w:position w:val="-44"/>
        </w:rPr>
        <w:instrText xml:space="preserve">4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-12"/>
          <w:position w:val="-5"/>
        </w:rPr>
        <w:t>:</w:t>
      </w:r>
      <w:r>
        <w:rPr>
          <w:rFonts w:ascii="Cambria Math" w:hAnsi="Cambria Math" w:eastAsia="Cambria Math" w:cs="Cambria Math"/>
          <w:spacing w:val="-12"/>
          <w:position w:val="-44"/>
        </w:rPr>
        <w:t>:</w:t>
      </w:r>
      <w:r>
        <w:rPr>
          <w:rFonts w:ascii="Cambria Math" w:hAnsi="Cambria Math" w:eastAsia="Cambria Math" w:cs="Cambria Math"/>
          <w:spacing w:val="-19"/>
          <w:position w:val="-44"/>
        </w:rPr>
        <w:t xml:space="preserve"> </w:t>
      </w:r>
      <w:r>
        <w:fldChar w:fldCharType="begin"/>
      </w:r>
      <w:r>
        <w:instrText xml:space="preserve">EQ \* jc3 \* hps24 \o\al(\s\up 2147483646(</w:instrText>
      </w:r>
      <w:r>
        <w:rPr>
          <w:rFonts w:ascii="Cambria Math" w:hAnsi="Cambria Math" w:eastAsia="Cambria Math" w:cs="Cambria Math"/>
          <w:w w:val="86"/>
        </w:rPr>
        <w:instrText xml:space="preserve">5</w:instrText>
      </w:r>
      <w:r>
        <w:instrText xml:space="preserve">),</w:instrText>
      </w:r>
      <w:r>
        <w:rPr>
          <w:rFonts w:ascii="Cambria Math" w:hAnsi="Cambria Math" w:eastAsia="Cambria Math" w:cs="Cambria Math"/>
          <w:w w:val="104"/>
          <w:position w:val="-44"/>
        </w:rPr>
        <w:instrText xml:space="preserve">5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4"/>
          <w:position w:val="-44"/>
        </w:rPr>
        <w:t xml:space="preserve">      </w:t>
      </w:r>
      <w:r>
        <w:rPr>
          <w:spacing w:val="-12"/>
          <w:position w:val="41"/>
        </w:rPr>
        <w:t>）</w:t>
      </w:r>
    </w:p>
    <w:p>
      <w:pPr>
        <w:spacing w:line="228" w:lineRule="auto"/>
        <w:sectPr>
          <w:footerReference r:id="rId5" w:type="default"/>
          <w:pgSz w:w="11906" w:h="16839"/>
          <w:pgMar w:top="1431" w:right="1785" w:bottom="1231" w:left="1785" w:header="0" w:footer="985" w:gutter="0"/>
          <w:cols w:space="720" w:num="1"/>
        </w:sectPr>
      </w:pPr>
    </w:p>
    <w:p>
      <w:pPr>
        <w:pStyle w:val="2"/>
        <w:spacing w:before="48" w:line="219" w:lineRule="auto"/>
        <w:ind w:left="38"/>
      </w:pPr>
      <w:r>
        <w:rPr>
          <w:spacing w:val="-2"/>
        </w:rPr>
        <w:t>19.如图，由四个边长为</w:t>
      </w:r>
      <w:r>
        <w:rPr>
          <w:spacing w:val="-33"/>
        </w:rPr>
        <w:t xml:space="preserve"> </w:t>
      </w:r>
      <w:r>
        <w:rPr>
          <w:spacing w:val="-2"/>
        </w:rPr>
        <w:t>1</w:t>
      </w:r>
      <w:r>
        <w:rPr>
          <w:spacing w:val="-31"/>
        </w:rPr>
        <w:t xml:space="preserve"> </w:t>
      </w:r>
      <w:r>
        <w:rPr>
          <w:spacing w:val="-2"/>
        </w:rPr>
        <w:t>的小正方形构成一个大</w:t>
      </w:r>
      <w:r>
        <w:rPr>
          <w:spacing w:val="-3"/>
        </w:rPr>
        <w:t>正方形，连接小正方形的三个</w:t>
      </w:r>
    </w:p>
    <w:p>
      <w:pPr>
        <w:pStyle w:val="2"/>
        <w:spacing w:before="27" w:line="219" w:lineRule="auto"/>
        <w:ind w:left="21"/>
      </w:pPr>
      <w:r>
        <w:rPr>
          <w:spacing w:val="1"/>
        </w:rPr>
        <w:t>顶点，可得到△</w:t>
      </w:r>
      <w:r>
        <w:t>ABC</w:t>
      </w:r>
      <w:r>
        <w:rPr>
          <w:spacing w:val="1"/>
        </w:rPr>
        <w:t>，则△</w:t>
      </w:r>
      <w:r>
        <w:t>ABC</w:t>
      </w:r>
      <w:r>
        <w:rPr>
          <w:spacing w:val="-14"/>
        </w:rPr>
        <w:t xml:space="preserve"> </w:t>
      </w:r>
      <w:r>
        <w:rPr>
          <w:spacing w:val="1"/>
        </w:rPr>
        <w:t>中</w:t>
      </w:r>
      <w:r>
        <w:rPr>
          <w:spacing w:val="-58"/>
        </w:rPr>
        <w:t xml:space="preserve"> </w:t>
      </w:r>
      <w:r>
        <w:t>AC</w:t>
      </w:r>
      <w:r>
        <w:rPr>
          <w:spacing w:val="-52"/>
        </w:rPr>
        <w:t xml:space="preserve"> </w:t>
      </w:r>
      <w:r>
        <w:rPr>
          <w:spacing w:val="1"/>
        </w:rPr>
        <w:t>边上的高是(</w:t>
      </w:r>
      <w:r>
        <w:rPr>
          <w:spacing w:val="17"/>
        </w:rPr>
        <w:t xml:space="preserve">    </w:t>
      </w:r>
      <w:r>
        <w:rPr>
          <w:spacing w:val="1"/>
        </w:rPr>
        <w:t>)</w:t>
      </w:r>
    </w:p>
    <w:p>
      <w:pPr>
        <w:spacing w:before="1" w:line="1846" w:lineRule="exact"/>
        <w:ind w:firstLine="11"/>
      </w:pPr>
      <w:r>
        <w:rPr>
          <w:position w:val="-36"/>
        </w:rPr>
        <w:drawing>
          <wp:inline distT="0" distB="0" distL="0" distR="0">
            <wp:extent cx="1133475" cy="117157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33855" cy="11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auto"/>
        <w:rPr>
          <w:rFonts w:ascii="Arial"/>
          <w:sz w:val="21"/>
        </w:rPr>
      </w:pPr>
      <w:r>
        <w:drawing>
          <wp:inline distT="0" distB="0" distL="114300" distR="114300">
            <wp:extent cx="5302250" cy="652145"/>
            <wp:effectExtent l="0" t="0" r="1270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14" w:line="364" w:lineRule="auto"/>
        <w:ind w:left="39" w:hanging="16"/>
        <w:jc w:val="both"/>
      </w:pPr>
      <w:r>
        <w:rPr>
          <w:spacing w:val="-2"/>
        </w:rPr>
        <w:t>20．如图，圆柱底面半径为</w:t>
      </w:r>
      <w:r>
        <w:rPr>
          <w:position w:val="-14"/>
        </w:rPr>
        <w:drawing>
          <wp:inline distT="0" distB="0" distL="0" distR="0">
            <wp:extent cx="124460" cy="28702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574" cy="2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5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21"/>
          <w:szCs w:val="21"/>
        </w:rPr>
        <w:t xml:space="preserve">cm </w:t>
      </w:r>
      <w:r>
        <w:rPr>
          <w:spacing w:val="-2"/>
        </w:rPr>
        <w:t>，高为</w:t>
      </w:r>
      <w:r>
        <w:rPr>
          <w:spacing w:val="-33"/>
        </w:rPr>
        <w:t xml:space="preserve"> </w:t>
      </w:r>
      <w:r>
        <w:rPr>
          <w:spacing w:val="-2"/>
        </w:rPr>
        <w:t>18cm，点</w:t>
      </w:r>
      <w:r>
        <w:rPr>
          <w:spacing w:val="-57"/>
        </w:rPr>
        <w:t xml:space="preserve"> </w:t>
      </w:r>
      <w:r>
        <w:rPr>
          <w:i/>
          <w:iCs/>
          <w:spacing w:val="-2"/>
          <w:sz w:val="25"/>
          <w:szCs w:val="25"/>
        </w:rPr>
        <w:t>A</w:t>
      </w:r>
      <w:r>
        <w:rPr>
          <w:spacing w:val="-2"/>
        </w:rPr>
        <w:t>、</w:t>
      </w:r>
      <w:r>
        <w:rPr>
          <w:i/>
          <w:iCs/>
          <w:spacing w:val="-2"/>
          <w:sz w:val="25"/>
          <w:szCs w:val="25"/>
        </w:rPr>
        <w:t>B</w:t>
      </w:r>
      <w:r>
        <w:rPr>
          <w:spacing w:val="-2"/>
        </w:rPr>
        <w:t>分别是圆柱两</w:t>
      </w:r>
      <w:r>
        <w:rPr>
          <w:spacing w:val="-3"/>
        </w:rPr>
        <w:t>底面圆周上</w:t>
      </w:r>
      <w:r>
        <w:t xml:space="preserve"> </w:t>
      </w:r>
      <w:r>
        <w:rPr>
          <w:spacing w:val="2"/>
        </w:rPr>
        <w:t>的点，且点</w:t>
      </w:r>
      <w:r>
        <w:rPr>
          <w:spacing w:val="-53"/>
        </w:rPr>
        <w:t xml:space="preserve"> </w:t>
      </w:r>
      <w:r>
        <w:rPr>
          <w:i/>
          <w:iCs/>
          <w:spacing w:val="2"/>
          <w:sz w:val="25"/>
          <w:szCs w:val="25"/>
        </w:rPr>
        <w:t>B</w:t>
      </w:r>
      <w:r>
        <w:rPr>
          <w:spacing w:val="2"/>
        </w:rPr>
        <w:t>在点</w:t>
      </w:r>
      <w:r>
        <w:rPr>
          <w:spacing w:val="-57"/>
        </w:rPr>
        <w:t xml:space="preserve"> </w:t>
      </w:r>
      <w:r>
        <w:rPr>
          <w:i/>
          <w:iCs/>
          <w:spacing w:val="2"/>
          <w:sz w:val="25"/>
          <w:szCs w:val="25"/>
        </w:rPr>
        <w:t>A</w:t>
      </w:r>
      <w:r>
        <w:rPr>
          <w:spacing w:val="2"/>
        </w:rPr>
        <w:t>的正上方，用一根棉线从</w:t>
      </w:r>
      <w:r>
        <w:rPr>
          <w:spacing w:val="-56"/>
        </w:rPr>
        <w:t xml:space="preserve"> </w:t>
      </w:r>
      <w:r>
        <w:rPr>
          <w:i/>
          <w:iCs/>
          <w:spacing w:val="2"/>
          <w:sz w:val="25"/>
          <w:szCs w:val="25"/>
        </w:rPr>
        <w:t>A</w:t>
      </w:r>
      <w:r>
        <w:rPr>
          <w:spacing w:val="2"/>
        </w:rPr>
        <w:t>点顺着圆柱侧面绕</w:t>
      </w:r>
      <w:r>
        <w:rPr>
          <w:spacing w:val="-46"/>
        </w:rPr>
        <w:t xml:space="preserve"> </w:t>
      </w:r>
      <w:r>
        <w:rPr>
          <w:spacing w:val="2"/>
        </w:rPr>
        <w:t>3</w:t>
      </w:r>
      <w:r>
        <w:rPr>
          <w:spacing w:val="-32"/>
        </w:rPr>
        <w:t xml:space="preserve"> </w:t>
      </w:r>
      <w:r>
        <w:rPr>
          <w:spacing w:val="2"/>
        </w:rPr>
        <w:t>圈到</w:t>
      </w:r>
      <w:r>
        <w:rPr>
          <w:spacing w:val="-55"/>
        </w:rPr>
        <w:t xml:space="preserve"> </w:t>
      </w:r>
      <w:r>
        <w:rPr>
          <w:i/>
          <w:iCs/>
          <w:spacing w:val="2"/>
          <w:sz w:val="25"/>
          <w:szCs w:val="25"/>
        </w:rPr>
        <w:t>B</w:t>
      </w:r>
      <w:r>
        <w:rPr>
          <w:spacing w:val="2"/>
        </w:rPr>
        <w:t>点，</w:t>
      </w:r>
    </w:p>
    <w:p>
      <w:pPr>
        <w:pStyle w:val="2"/>
        <w:spacing w:line="219" w:lineRule="auto"/>
        <w:ind w:left="25"/>
      </w:pPr>
      <w:r>
        <w:rPr>
          <w:spacing w:val="5"/>
        </w:rPr>
        <w:t>则这根棉线的长度最短为(</w:t>
      </w:r>
      <w:r>
        <w:rPr>
          <w:spacing w:val="18"/>
        </w:rPr>
        <w:t xml:space="preserve">    </w:t>
      </w:r>
      <w:r>
        <w:rPr>
          <w:spacing w:val="5"/>
        </w:rPr>
        <w:t>)</w:t>
      </w:r>
    </w:p>
    <w:p>
      <w:pPr>
        <w:spacing w:before="153" w:line="2311" w:lineRule="exact"/>
        <w:ind w:firstLine="11"/>
      </w:pPr>
      <w:r>
        <w:rPr>
          <w:position w:val="-46"/>
        </w:rPr>
        <w:drawing>
          <wp:inline distT="0" distB="0" distL="0" distR="0">
            <wp:extent cx="1162685" cy="146748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2811" cy="14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14"/>
        <w:ind w:left="13"/>
      </w:pPr>
      <w:r>
        <w:rPr>
          <w:spacing w:val="-1"/>
        </w:rPr>
        <w:t>A．21cm</w:t>
      </w:r>
      <w:r>
        <w:rPr>
          <w:spacing w:val="6"/>
        </w:rPr>
        <w:t xml:space="preserve">           </w:t>
      </w:r>
      <w:r>
        <w:rPr>
          <w:spacing w:val="-1"/>
        </w:rPr>
        <w:t>B．24cm</w:t>
      </w:r>
      <w:r>
        <w:rPr>
          <w:spacing w:val="7"/>
        </w:rPr>
        <w:t xml:space="preserve">          </w:t>
      </w:r>
      <w:r>
        <w:rPr>
          <w:spacing w:val="-1"/>
        </w:rPr>
        <w:t>C．30cm</w:t>
      </w:r>
      <w:r>
        <w:rPr>
          <w:spacing w:val="5"/>
        </w:rPr>
        <w:t xml:space="preserve">            </w:t>
      </w:r>
      <w:r>
        <w:rPr>
          <w:spacing w:val="-1"/>
        </w:rPr>
        <w:t>D．32cm</w:t>
      </w:r>
    </w:p>
    <w:sectPr>
      <w:footerReference r:id="rId6" w:type="default"/>
      <w:pgSz w:w="11906" w:h="16839"/>
      <w:pgMar w:top="1429" w:right="1766" w:bottom="1231" w:left="1785" w:header="0" w:footer="98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492"/>
      <w:rPr>
        <w:sz w:val="20"/>
        <w:szCs w:val="20"/>
      </w:rPr>
    </w:pPr>
    <w:r>
      <w:rPr>
        <w:spacing w:val="3"/>
        <w:sz w:val="20"/>
        <w:szCs w:val="20"/>
      </w:rPr>
      <w:t>第</w:t>
    </w:r>
    <w:r>
      <w:rPr>
        <w:spacing w:val="-23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spacing w:val="3"/>
        <w:sz w:val="20"/>
        <w:szCs w:val="20"/>
      </w:rPr>
      <w:t>1</w:t>
    </w:r>
    <w:r>
      <w:rPr>
        <w:spacing w:val="3"/>
        <w:sz w:val="20"/>
        <w:szCs w:val="20"/>
      </w:rPr>
      <w:t>页，共</w:t>
    </w:r>
    <w:r>
      <w:rPr>
        <w:spacing w:val="-44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spacing w:val="3"/>
        <w:sz w:val="20"/>
        <w:szCs w:val="20"/>
      </w:rPr>
      <w:t>2</w:t>
    </w:r>
    <w:r>
      <w:rPr>
        <w:spacing w:val="3"/>
        <w:sz w:val="20"/>
        <w:szCs w:val="2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492"/>
      <w:rPr>
        <w:sz w:val="20"/>
        <w:szCs w:val="20"/>
      </w:rPr>
    </w:pPr>
    <w:r>
      <w:rPr>
        <w:spacing w:val="5"/>
        <w:sz w:val="20"/>
        <w:szCs w:val="20"/>
      </w:rPr>
      <w:t>第</w:t>
    </w:r>
    <w:r>
      <w:rPr>
        <w:spacing w:val="-38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spacing w:val="5"/>
        <w:sz w:val="20"/>
        <w:szCs w:val="20"/>
      </w:rPr>
      <w:t>2</w:t>
    </w:r>
    <w:r>
      <w:rPr>
        <w:spacing w:val="5"/>
        <w:sz w:val="20"/>
        <w:szCs w:val="20"/>
      </w:rPr>
      <w:t>页，共</w:t>
    </w:r>
    <w:r>
      <w:rPr>
        <w:spacing w:val="-43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spacing w:val="5"/>
        <w:sz w:val="20"/>
        <w:szCs w:val="20"/>
      </w:rPr>
      <w:t>2</w:t>
    </w:r>
    <w:r>
      <w:rPr>
        <w:spacing w:val="5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WU2ZDk1N2Y4ODhjNjBlNjY5ODQ3MGIxMTk2NDA3YmEifQ=="/>
  </w:docVars>
  <w:rsids>
    <w:rsidRoot w:val="00000000"/>
    <w:rsid w:val="3CF13C72"/>
    <w:rsid w:val="52112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jpe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2023-09-24T12:21:00Z</dcterms:created>
  <dc:creator>组卷网zujuan.xkw.com</dc:creator>
  <cp:lastModifiedBy>hh</cp:lastModifiedBy>
  <dcterms:modified xsi:type="dcterms:W3CDTF">2023-09-25T17:12:25Z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2023-09-26T01:07:17Z</vt:filetime>
  </property>
  <property fmtid="{D5CDD505-2E9C-101B-9397-08002B2CF9AE}" pid="4" name="KSOProductBuildVer">
    <vt:lpwstr>2052-12.1.0.15374</vt:lpwstr>
  </property>
  <property fmtid="{D5CDD505-2E9C-101B-9397-08002B2CF9AE}" pid="5" name="ICV">
    <vt:lpwstr>3777EC1E446D4556BE900F7B411BADF1_12</vt:lpwstr>
  </property>
</Properties>
</file>