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对下列各句修辞手法分析完全正确的一项是 （  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一声声的问候,一份份不期而至的礼物,都是用真情渲染的一幅幅美丽的图画。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立春过后,大地渐渐从沉睡中苏醒过来。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朔气传金柝,寒光照铁衣。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 是使人静谧、使人怀想、使人动情的秋雨啊!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 飞流直下三千尺,疑是银河落九天。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比喻 拟人 对偶 排比 夸张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借代 拟人 对偶 比喻 夸张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借代 拟人 排比 比喻 对偶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比喻 夸张 对偶 借代 比喻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2.下列语法知识判断错误的一项是（  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A．“中国是四大文明古国中历史文化传承唯一没有发生断裂的国家。”这句话中，“中国”“文明”“断裂”“的”四个词语的词性分别是名词、名词、动词、助词。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B．“提纲挈领”“祖国伟大”“非常坚强”“感谢生命”依次是并列短语、主谓短语、偏正短语、动宾短语。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C．“文博会已经在全球范围内形成了‘要在中国找文化投资、文化项目、文化产品，就到文博来’的市场氛围。”此句中的“已经”“形成”“氛围”依次是状语、谓语、宾语。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D．“《特警力量》不仅让观众目睹了特警战士的风采，而且彰显了中华民族坚忍不拔、英勇无畏的精神。”这是一个递进关系复句。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3.下列句子翻译有误的一项是（      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温故而知新，可以为师矣。——温习学过的知识，可以得到新的理解和体会，可以凭借这个成为老师。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择其善者而从之，其不善者而改之。——选择他的优点来学习，他的缺点就对照自己来改正。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非学无以广才，非志无以成学。——不学习就不能增长才干，不立志就不能成就学业。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淫慢则不能励精，险躁则不能治性。——轻薄懈怠就不能振奋精神，放纵浮躁就不能修养性情。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4.下列加点字意义相同的一组是（     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A.不</w:t>
      </w:r>
      <w:r>
        <w:rPr>
          <w:rFonts w:hint="eastAsia"/>
          <w:em w:val="dot"/>
          <w:lang w:val="en-US" w:eastAsia="zh-CN"/>
        </w:rPr>
        <w:t>舍</w:t>
      </w:r>
      <w:r>
        <w:rPr>
          <w:rFonts w:hint="eastAsia"/>
          <w:lang w:val="en-US" w:eastAsia="zh-CN"/>
        </w:rPr>
        <w:t xml:space="preserve">昼夜  </w:t>
      </w:r>
      <w:r>
        <w:rPr>
          <w:rFonts w:hint="eastAsia"/>
          <w:em w:val="dot"/>
          <w:lang w:val="en-US" w:eastAsia="zh-CN"/>
        </w:rPr>
        <w:t>舍</w:t>
      </w:r>
      <w:r>
        <w:rPr>
          <w:rFonts w:hint="eastAsia"/>
          <w:lang w:val="en-US" w:eastAsia="zh-CN"/>
        </w:rPr>
        <w:t>然大喜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B.思而不学则</w:t>
      </w:r>
      <w:r>
        <w:rPr>
          <w:rFonts w:hint="eastAsia"/>
          <w:em w:val="dot"/>
          <w:lang w:val="en-US" w:eastAsia="zh-CN"/>
        </w:rPr>
        <w:t>殆</w:t>
      </w:r>
      <w:r>
        <w:rPr>
          <w:rFonts w:hint="eastAsia"/>
          <w:lang w:val="en-US" w:eastAsia="zh-CN"/>
        </w:rPr>
        <w:t xml:space="preserve">  消失</w:t>
      </w:r>
      <w:r>
        <w:rPr>
          <w:rFonts w:hint="eastAsia"/>
          <w:em w:val="dot"/>
          <w:lang w:val="en-US" w:eastAsia="zh-CN"/>
        </w:rPr>
        <w:t>殆</w:t>
      </w:r>
      <w:r>
        <w:rPr>
          <w:rFonts w:hint="eastAsia"/>
          <w:lang w:val="en-US" w:eastAsia="zh-CN"/>
        </w:rPr>
        <w:t>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C.三军可</w:t>
      </w:r>
      <w:r>
        <w:rPr>
          <w:rFonts w:hint="eastAsia"/>
          <w:em w:val="dot"/>
          <w:lang w:val="en-US" w:eastAsia="zh-CN"/>
        </w:rPr>
        <w:t>夺</w:t>
      </w:r>
      <w:r>
        <w:rPr>
          <w:rFonts w:hint="eastAsia"/>
          <w:lang w:val="en-US" w:eastAsia="zh-CN"/>
        </w:rPr>
        <w:t xml:space="preserve">帅也  </w:t>
      </w:r>
      <w:r>
        <w:rPr>
          <w:rFonts w:hint="eastAsia"/>
          <w:em w:val="dot"/>
          <w:lang w:val="en-US" w:eastAsia="zh-CN"/>
        </w:rPr>
        <w:t>夺</w:t>
      </w:r>
      <w:r>
        <w:rPr>
          <w:rFonts w:hint="eastAsia"/>
          <w:lang w:val="en-US" w:eastAsia="zh-CN"/>
        </w:rPr>
        <w:t>门而出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D.场主积</w:t>
      </w:r>
      <w:r>
        <w:rPr>
          <w:rFonts w:hint="eastAsia"/>
          <w:em w:val="dot"/>
          <w:lang w:val="en-US" w:eastAsia="zh-CN"/>
        </w:rPr>
        <w:t>薪</w:t>
      </w:r>
      <w:r>
        <w:rPr>
          <w:rFonts w:hint="eastAsia"/>
          <w:lang w:val="en-US" w:eastAsia="zh-CN"/>
        </w:rPr>
        <w:t>其中  杯水车</w:t>
      </w:r>
      <w:r>
        <w:rPr>
          <w:rFonts w:hint="eastAsia"/>
          <w:em w:val="dot"/>
          <w:lang w:val="en-US" w:eastAsia="zh-CN"/>
        </w:rPr>
        <w:t>薪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对下列词语的感情色彩及敬辞谦辞判断错误的一项是</w:t>
      </w:r>
      <w:r>
        <w:rPr>
          <w:rFonts w:hint="eastAsia"/>
          <w:lang w:val="en-US" w:eastAsia="zh-CN"/>
        </w:rPr>
        <w:t>（      ）</w:t>
      </w:r>
    </w:p>
    <w:p>
      <w:pPr>
        <w:pStyle w:val="2"/>
        <w:rPr>
          <w:rFonts w:hint="eastAsia"/>
        </w:rPr>
      </w:pPr>
      <w:r>
        <w:rPr>
          <w:rFonts w:hint="eastAsia"/>
        </w:rPr>
        <w:t>A.咄咄逼人、拈轻怕重、麻木不仁、见异思迁、骇人听闻、杞人忧天（都是贬义词）</w:t>
      </w:r>
    </w:p>
    <w:p>
      <w:pPr>
        <w:pStyle w:val="2"/>
        <w:rPr>
          <w:rFonts w:hint="eastAsia"/>
        </w:rPr>
      </w:pPr>
      <w:r>
        <w:rPr>
          <w:rFonts w:hint="eastAsia"/>
        </w:rPr>
        <w:t>B.花团锦簇、精益求精、神通广大都是褒义词，随声附和、人声鼎沸、参差不齐都是中性词。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C.汉语中有许多敬辞和谦辞，其中，常见的敬辞有“贵庚”“高见”“久仰”“令爱”等</w:t>
      </w:r>
      <w:r>
        <w:rPr>
          <w:rFonts w:hint="eastAsia"/>
          <w:lang w:eastAsia="zh-CN"/>
        </w:rPr>
        <w:t>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“见谅”“舍弟”“家慈”“拙见”属于谦辞。 </w:t>
      </w:r>
    </w:p>
    <w:p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谦辞雅语是表示谦虚或谦恭的言辞：请人原谅说“海涵”，求人帮忙说“劳驾”，无暇陪同说“失陪”，请人勿送说“留步”，咨询别人说“垂询”。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6.阅读《朝花夕拾》选段，相应的人物正确的一项是  （      ）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选段①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眼睛还是那样，然而奇怪，只这几年，头上却有了白发了，但也许本来就有，我先前没有留心到。他穿着很旧的布马褂，破布鞋，显得很寒素。谈起自己的经历来，他说他后来没有了学费，不能再留学，便回来了。回到故乡之后，又受着轻蔑，排斥，迫害，几乎无地可容。现在是躲在乡下，教着几个小学生糊口。但因为有时觉得很气闷，所以也乘了航船进城来。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选段②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回是我已经十多岁了，和几个孩子比赛打旋子，看谁旋得多。她就从旁计着数，说道，“好，八十二个了！再旋一个，八十三！好，八十四！……”但正在旋着的阿祥，忽然跌倒了，阿祥的婶母也恰恰走进来。她便接着说道，“你看，不是跌了么？不听我的话。我叫你不要旋，不要旋……”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选段③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他不但活泼而诙谐，单是那浑身雪白这一点，在红红绿绿中就有“鹤立鸡群”之概。只要望见一顶白纸的高帽子和他手里的破芭蕉扇的影子，大家就都有些紧张，而且高兴起来了。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选段④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回的名医的脸是圆而胖的，他却长而胖了：这一点颇不同。还有用药也不同。前回的名医是一个人还可以办的，这一回却是一个人有些办不妥帖了，因为他一张药方上，总兼有一种特别的丸散和一种奇特的药引。芦根和经霜三年的甘蔗，他就从来没有用过。最平常的是“蟋蟀一对”，旁注小字道：“要原配，即本在一窠中者。”似乎昆虫也要贞节，续弦或再醮，连做药资格也丧失了。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A．①范爱农   ②长妈妈   ③叶天士  ④陈莲河</w:t>
      </w:r>
    </w:p>
    <w:p>
      <w:pPr>
        <w:pStyle w:val="2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B．①范爱农   ②衍太太   ③无常  ④叶天士</w:t>
      </w:r>
    </w:p>
    <w:p>
      <w:pPr>
        <w:pStyle w:val="2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C．①陈莲河   ②长妈妈   ③无常  ④范</w:t>
      </w:r>
      <w:bookmarkStart w:id="0" w:name="_GoBack"/>
      <w:bookmarkEnd w:id="0"/>
      <w:r>
        <w:rPr>
          <w:rFonts w:hint="eastAsia"/>
          <w:lang w:val="en-US" w:eastAsia="zh-CN"/>
        </w:rPr>
        <w:t>爱农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D．①范爱农   ②衍太太   ③无常  ④陈莲河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7.阅读下面这首唐诗，完成下面小题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   次北固山下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      王湾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客路青山外，行舟绿水前。潮平两岸阔，风正一帆悬。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海日生残夜，江春入旧年。乡书何处达？归雁洛阳边。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对这首诗赏析有误的一项是（　　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A.“次”有“依次”“停留”“接连”等意思，标题中的“次”指停留。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B.首联运用互文的修辞手法，写出了诗人山水兼程、旅途奔波的辛劳。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C.颔联描写了船行江上，一帆风顺，平野开阔，春潮渐退的壮观景象。</w:t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D.颈联蕴含着时序变迁的自然理趣，以及新事物必将取代旧事物的哲理。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.作为一个热爱阅读的初中生，下列描述中，你觉得</w:t>
      </w:r>
      <w:r>
        <w:rPr>
          <w:rFonts w:hint="eastAsia"/>
          <w:lang w:val="en-US" w:eastAsia="zh-CN"/>
        </w:rPr>
        <w:t>完全正确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做法</w:t>
      </w:r>
      <w:r>
        <w:rPr>
          <w:rFonts w:hint="eastAsia"/>
        </w:rPr>
        <w:t xml:space="preserve">是（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 ）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A.我只看我感兴趣的书。</w:t>
      </w:r>
      <w:r>
        <w:rPr>
          <w:rFonts w:hint="eastAsia"/>
        </w:rPr>
        <w:t>我觉得人物传记、诗词集、科普作品、军事读物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心理学读物、哲学读物</w:t>
      </w:r>
      <w:r>
        <w:rPr>
          <w:rFonts w:hint="eastAsia"/>
        </w:rPr>
        <w:t>都能提升阅读和</w:t>
      </w:r>
      <w:r>
        <w:rPr>
          <w:rFonts w:hint="eastAsia"/>
          <w:lang w:val="en-US" w:eastAsia="zh-CN"/>
        </w:rPr>
        <w:t>考场作文的</w:t>
      </w:r>
      <w:r>
        <w:rPr>
          <w:rFonts w:hint="eastAsia"/>
        </w:rPr>
        <w:t>写作能力。我会通过联系自身经验来更好地理解书中内容</w:t>
      </w:r>
      <w:r>
        <w:rPr>
          <w:rFonts w:hint="eastAsia"/>
          <w:lang w:eastAsia="zh-CN"/>
        </w:rPr>
        <w:t>。</w:t>
      </w:r>
    </w:p>
    <w:p>
      <w:pPr>
        <w:pStyle w:val="2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</w:rPr>
        <w:t>我喜欢与别人谈论读书的话题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我觉得</w:t>
      </w:r>
      <w:r>
        <w:rPr>
          <w:rFonts w:hint="eastAsia"/>
        </w:rPr>
        <w:t>历史著作、</w:t>
      </w:r>
      <w:r>
        <w:rPr>
          <w:rFonts w:hint="eastAsia"/>
          <w:lang w:val="en-US" w:eastAsia="zh-CN"/>
        </w:rPr>
        <w:t>诗词集</w:t>
      </w:r>
      <w:r>
        <w:rPr>
          <w:rFonts w:hint="eastAsia"/>
        </w:rPr>
        <w:t>、散文集、</w:t>
      </w:r>
      <w:r>
        <w:rPr>
          <w:rFonts w:hint="eastAsia"/>
          <w:lang w:val="en-US" w:eastAsia="zh-CN"/>
        </w:rPr>
        <w:t>名著</w:t>
      </w:r>
      <w:r>
        <w:rPr>
          <w:rFonts w:hint="eastAsia"/>
        </w:rPr>
        <w:t>小说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古文著作</w:t>
      </w:r>
      <w:r>
        <w:rPr>
          <w:rFonts w:hint="eastAsia"/>
        </w:rPr>
        <w:t>都能提升阅读和</w:t>
      </w:r>
      <w:r>
        <w:rPr>
          <w:rFonts w:hint="eastAsia"/>
          <w:lang w:val="en-US" w:eastAsia="zh-CN"/>
        </w:rPr>
        <w:t>考场作文的</w:t>
      </w:r>
      <w:r>
        <w:rPr>
          <w:rFonts w:hint="eastAsia"/>
        </w:rPr>
        <w:t>写作能力。</w:t>
      </w:r>
      <w:r>
        <w:rPr>
          <w:rFonts w:hint="eastAsia"/>
          <w:lang w:val="en-US" w:eastAsia="zh-CN"/>
        </w:rPr>
        <w:t>阅读时</w:t>
      </w:r>
      <w:r>
        <w:rPr>
          <w:rFonts w:hint="eastAsia"/>
        </w:rPr>
        <w:t>我会努力记住书中的关键人物和情节</w:t>
      </w:r>
      <w:r>
        <w:rPr>
          <w:rFonts w:hint="eastAsia"/>
          <w:lang w:eastAsia="zh-CN"/>
        </w:rPr>
        <w:t>，</w:t>
      </w:r>
      <w:r>
        <w:rPr>
          <w:rFonts w:hint="eastAsia"/>
        </w:rPr>
        <w:t>遇到不理解的内容，我会停下来查找资料把它弄清楚</w:t>
      </w:r>
      <w:r>
        <w:rPr>
          <w:rFonts w:hint="eastAsia"/>
          <w:lang w:eastAsia="zh-CN"/>
        </w:rPr>
        <w:t>。</w:t>
      </w:r>
      <w:r>
        <w:rPr>
          <w:rFonts w:hint="eastAsia"/>
        </w:rPr>
        <w:t>我会拿一个专门的笔记本做些摘录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我会在书上做点儿圈点批注</w:t>
      </w:r>
      <w:r>
        <w:rPr>
          <w:rFonts w:hint="eastAsia"/>
          <w:lang w:eastAsia="zh-CN"/>
        </w:rPr>
        <w:t>。</w:t>
      </w:r>
    </w:p>
    <w:p>
      <w:pPr>
        <w:pStyle w:val="2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C.我非常喜欢课外阅读。我觉得历史著作、名著小说、卡通漫画、军事读物</w:t>
      </w:r>
      <w:r>
        <w:rPr>
          <w:rFonts w:hint="eastAsia"/>
        </w:rPr>
        <w:t>、散文集都能提升阅读和</w:t>
      </w:r>
      <w:r>
        <w:rPr>
          <w:rFonts w:hint="eastAsia"/>
          <w:lang w:val="en-US" w:eastAsia="zh-CN"/>
        </w:rPr>
        <w:t>考场作文的</w:t>
      </w:r>
      <w:r>
        <w:rPr>
          <w:rFonts w:hint="eastAsia"/>
        </w:rPr>
        <w:t>写作能力。我会发挥联想和想象，在头脑中再现书中的情境</w:t>
      </w:r>
      <w:r>
        <w:rPr>
          <w:rFonts w:hint="eastAsia"/>
          <w:lang w:eastAsia="zh-CN"/>
        </w:rPr>
        <w:t>。</w:t>
      </w:r>
      <w:r>
        <w:rPr>
          <w:rFonts w:hint="eastAsia"/>
        </w:rPr>
        <w:t>我会随手做点儿笔记</w:t>
      </w:r>
      <w:r>
        <w:rPr>
          <w:rFonts w:hint="eastAsia"/>
          <w:lang w:eastAsia="zh-CN"/>
        </w:rPr>
        <w:t>。</w:t>
      </w:r>
    </w:p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D.作业那么多，哪有时间看课外书？所以，</w:t>
      </w:r>
      <w:r>
        <w:rPr>
          <w:rFonts w:hint="eastAsia"/>
        </w:rPr>
        <w:t>我只在老师要求时才</w:t>
      </w:r>
      <w:r>
        <w:rPr>
          <w:rFonts w:hint="eastAsia"/>
          <w:lang w:val="en-US" w:eastAsia="zh-CN"/>
        </w:rPr>
        <w:t>被迫</w:t>
      </w:r>
      <w:r>
        <w:rPr>
          <w:rFonts w:hint="eastAsia"/>
        </w:rPr>
        <w:t>阅读课外书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但是很难完整阅读一本书。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下列对《朝花夕拾》的内容和主题的理解，不正确的一项是（   ）</w:t>
      </w:r>
    </w:p>
    <w:p>
      <w:pPr>
        <w:pStyle w:val="2"/>
        <w:rPr>
          <w:rFonts w:hint="eastAsia"/>
        </w:rPr>
      </w:pPr>
      <w:r>
        <w:rPr>
          <w:rFonts w:hint="eastAsia"/>
        </w:rPr>
        <w:t>A．《朝花夕拾》中，鲁迅先生塑造了一批正面形象，如勤劳的长妈妈、方正的寿镜吾先生、严谨的藤野先生、有情有义的无常鬼。</w:t>
      </w:r>
    </w:p>
    <w:p>
      <w:pPr>
        <w:pStyle w:val="2"/>
        <w:rPr>
          <w:rFonts w:hint="eastAsia"/>
        </w:rPr>
      </w:pPr>
      <w:r>
        <w:rPr>
          <w:rFonts w:hint="eastAsia"/>
        </w:rPr>
        <w:t>B．在《朝花夕拾》中，鲁迅记录了自己生命中出现的一些人物，他对这些人物的情感，有的是自始至终的爱，比如藤野先生（寿镜吾）；有的是自始至终的厌，比如陈莲河；有的是先厌后爱，比如阿长（长妈妈）、范爱农；有的是先爱后厌，比如衍太太。</w:t>
      </w:r>
    </w:p>
    <w:p>
      <w:pPr>
        <w:pStyle w:val="2"/>
        <w:rPr>
          <w:rFonts w:hint="eastAsia"/>
        </w:rPr>
      </w:pPr>
      <w:r>
        <w:rPr>
          <w:rFonts w:hint="eastAsia"/>
        </w:rPr>
        <w:t>C．《朝花夕拾》里的《五猖会》一文，父亲责令“我”去看五猖会前背《千字文》，让“我”无比沮丧，写出了孩子在父母毫不顾及自己心理时的无奈和厌烦。</w:t>
      </w:r>
    </w:p>
    <w:p>
      <w:pPr>
        <w:pStyle w:val="2"/>
        <w:rPr>
          <w:rFonts w:hint="eastAsia"/>
        </w:rPr>
      </w:pPr>
      <w:r>
        <w:rPr>
          <w:rFonts w:hint="eastAsia"/>
        </w:rPr>
        <w:t>D．《朝花夕拾》以怀念师长、故人为主题的篇目有《藤野先生》《范爱农》《阿长与〈山海经〉》，以追忆旧时生活为主题的有《从百草园到三味书屋》《五猖会》《父亲的病》《琐记》，以讽刺丑恶现象为主题的有《狗·猫·鼠》《无常》《〈二十四孝图〉》。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下列有关古典小说《西游记》的说法不正确的一项是（　　）</w:t>
      </w:r>
    </w:p>
    <w:p>
      <w:pPr>
        <w:pStyle w:val="2"/>
        <w:rPr>
          <w:rFonts w:hint="eastAsia"/>
        </w:rPr>
      </w:pPr>
      <w:r>
        <w:rPr>
          <w:rFonts w:hint="eastAsia"/>
        </w:rPr>
        <w:t>A．唐僧师徒四人西天取经所经历的种种磨难实际上是如来佛祖、观音菩萨等神仙有意设置的，意在考验他们能否战胜困难和诱惑，最终修成正果。</w:t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>B．在“三打白骨精”的故事中，唐僧分不清那美女、老妇和白发老公公是人是妖，反而责怪悟空违反戒律，滥杀无辜，因此念紧箍咒惩罚他，最后还将他赶走了。</w:t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>C．八戒很丑，却自我感觉良好；常说大话，却胆小怕事；爱耍滑，却常被悟空耍弄；一闹脾气就说回高老庄，却又难舍师傅和师兄弟，这些反差增添了其喜剧色彩。</w:t>
      </w:r>
    </w:p>
    <w:p>
      <w:pPr>
        <w:pStyle w:val="2"/>
        <w:rPr>
          <w:rFonts w:hint="eastAsia"/>
        </w:rPr>
      </w:pPr>
      <w:r>
        <w:rPr>
          <w:rFonts w:hint="eastAsia"/>
        </w:rPr>
        <w:t>D．千里眼、顺风耳、风火轮、腾云驾雾、上天入地，以及孙悟空毫毛变身，沙和尚喝了子母河的水而怀孕……这些神奇的想象令人赞叹。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48EED"/>
    <w:multiLevelType w:val="singleLevel"/>
    <w:tmpl w:val="BFF48EED"/>
    <w:lvl w:ilvl="0" w:tentative="0">
      <w:start w:val="4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1B1CE9D4"/>
    <w:multiLevelType w:val="singleLevel"/>
    <w:tmpl w:val="1B1CE9D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xMmFiNTE2MDdhMDY1ZGJhZDcyNDhlNDg4Mjc2MGIifQ=="/>
  </w:docVars>
  <w:rsids>
    <w:rsidRoot w:val="00000000"/>
    <w:rsid w:val="15A02708"/>
    <w:rsid w:val="1C646FED"/>
    <w:rsid w:val="203A111D"/>
    <w:rsid w:val="22942F9B"/>
    <w:rsid w:val="22BD1C58"/>
    <w:rsid w:val="29A547A1"/>
    <w:rsid w:val="2FBA046F"/>
    <w:rsid w:val="3493069A"/>
    <w:rsid w:val="36981141"/>
    <w:rsid w:val="36BE7C3E"/>
    <w:rsid w:val="37EF84CF"/>
    <w:rsid w:val="3DAF9735"/>
    <w:rsid w:val="3EB912F9"/>
    <w:rsid w:val="3FA83950"/>
    <w:rsid w:val="3FC70572"/>
    <w:rsid w:val="3FEB792B"/>
    <w:rsid w:val="4B6B71A0"/>
    <w:rsid w:val="4FEF8B21"/>
    <w:rsid w:val="5C26305E"/>
    <w:rsid w:val="60FC2EBB"/>
    <w:rsid w:val="70820FD9"/>
    <w:rsid w:val="798EC5E4"/>
    <w:rsid w:val="7A87446D"/>
    <w:rsid w:val="7B414EE7"/>
    <w:rsid w:val="7C8C507A"/>
    <w:rsid w:val="B8DF7CCE"/>
    <w:rsid w:val="BFFCF8AF"/>
    <w:rsid w:val="DC8F52AF"/>
    <w:rsid w:val="DD15FB33"/>
    <w:rsid w:val="F65B441D"/>
    <w:rsid w:val="F9838562"/>
    <w:rsid w:val="FBAF86FA"/>
    <w:rsid w:val="FEF373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Office_6.5.2.8766_F1E327BC-269C-435d-A152-05C5408002CA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2024-04-09T01:17:00Z</dcterms:created>
  <dc:creator>zhanghong</dc:creator>
  <cp:lastModifiedBy>小雅</cp:lastModifiedBy>
  <dcterms:modified xsi:type="dcterms:W3CDTF">2024-04-10T09:28:47Z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17454F14874B83DA159C1366634E61EB_43</vt:lpwstr>
  </property>
</Properties>
</file>