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初二物理学生第</w:t>
      </w:r>
      <w:r>
        <w:rPr>
          <w:rFonts w:hint="eastAsia" w:ascii="Times New Roman" w:hAnsi="Times New Roman" w:eastAsia="新宋体"/>
          <w:b/>
          <w:sz w:val="30"/>
          <w:szCs w:val="30"/>
          <w:lang w:val="en-US" w:eastAsia="zh-CN"/>
        </w:rPr>
        <w:t>11</w:t>
      </w:r>
      <w:r>
        <w:rPr>
          <w:rFonts w:hint="eastAsia" w:ascii="Times New Roman" w:hAnsi="Times New Roman" w:eastAsia="新宋体"/>
          <w:b/>
          <w:sz w:val="30"/>
          <w:szCs w:val="30"/>
        </w:rPr>
        <w:t>周周测卷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一．选择题（共5小题）</w:t>
      </w:r>
    </w:p>
    <w:p>
      <w:pPr>
        <w:spacing w:line="360" w:lineRule="auto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46</w:t>
      </w:r>
      <w:r>
        <w:rPr>
          <w:rFonts w:hint="eastAsia" w:ascii="Times New Roman" w:hAnsi="Times New Roman" w:eastAsia="新宋体"/>
          <w:sz w:val="21"/>
          <w:szCs w:val="21"/>
        </w:rPr>
        <w:t>．下列几种情况中，人对物体做了功的是（　　）</w:t>
      </w:r>
    </w:p>
    <w:p>
      <w:pPr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A．运动员举着杠铃停留了3秒           B．用力搬石头而未动</w:t>
      </w:r>
    </w:p>
    <w:p>
      <w:pPr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C．提着小桶在水平路上匀速前进         D．静止的小车在拉力的作用下向前运动</w:t>
      </w:r>
    </w:p>
    <w:p>
      <w:pPr>
        <w:spacing w:line="360" w:lineRule="auto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47</w:t>
      </w:r>
      <w:r>
        <w:rPr>
          <w:rFonts w:hint="eastAsia" w:ascii="Times New Roman" w:hAnsi="Times New Roman" w:eastAsia="新宋体"/>
          <w:sz w:val="21"/>
          <w:szCs w:val="21"/>
        </w:rPr>
        <w:t>．一物体从一光滑的斜面上滑下，则有关力对物体做功的说法中正确的是（　　）</w:t>
      </w:r>
    </w:p>
    <w:p>
      <w:pPr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A．斜面对物体的支持力做了功            B．重力对物体做了功</w:t>
      </w:r>
    </w:p>
    <w:p>
      <w:pPr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C．支持力与重力都对物体做了功          D．没有力对物体做功</w:t>
      </w:r>
    </w:p>
    <w:p>
      <w:pPr>
        <w:tabs>
          <w:tab w:val="left" w:pos="4400"/>
        </w:tabs>
        <w:spacing w:line="360" w:lineRule="auto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48</w:t>
      </w:r>
      <w:r>
        <w:rPr>
          <w:rFonts w:hint="eastAsia" w:ascii="Times New Roman" w:hAnsi="Times New Roman" w:eastAsia="新宋体"/>
          <w:sz w:val="21"/>
          <w:szCs w:val="21"/>
        </w:rPr>
        <w:t>．小强用100N的力，将重5N的足球踢出30m远处，在球飞行的过程中，他对足球做的功为（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A．3000J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        </w:t>
      </w:r>
      <w:r>
        <w:rPr>
          <w:rFonts w:hint="eastAsia" w:ascii="Times New Roman" w:hAnsi="Times New Roman" w:eastAsia="新宋体"/>
          <w:sz w:val="21"/>
          <w:szCs w:val="21"/>
        </w:rPr>
        <w:t>B．150J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C．0J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          </w:t>
      </w:r>
      <w:r>
        <w:rPr>
          <w:rFonts w:hint="eastAsia" w:ascii="Times New Roman" w:hAnsi="Times New Roman" w:eastAsia="新宋体"/>
          <w:sz w:val="21"/>
          <w:szCs w:val="21"/>
        </w:rPr>
        <w:t>D．无法计算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4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9</w:t>
      </w:r>
      <w:r>
        <w:rPr>
          <w:rFonts w:hint="eastAsia" w:ascii="Times New Roman" w:hAnsi="Times New Roman" w:eastAsia="新宋体"/>
          <w:sz w:val="21"/>
          <w:szCs w:val="21"/>
        </w:rPr>
        <w:t>．沉船打捞人员完成水下打捞任务后，不断上升且未出水面的过程中，下列说法正确的是（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A.所受浮力变大，压强变大            B.所受浮力变大，压强变小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C.所受浮力不变，压强变小            D.所受浮力不变，压强不变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5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．如图所示，水沸腾时，内部会产生大量气泡，在水中不断上升、变大。对于气泡所受压强和浮力的变化情况（气泡未露出液面时）。下列说法正确的是（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</w:rPr>
        <w:drawing>
          <wp:inline distT="0" distB="0" distL="0" distR="0">
            <wp:extent cx="552450" cy="685800"/>
            <wp:effectExtent l="0" t="0" r="0" b="0"/>
            <wp:docPr id="5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A.压强变小，浮力变小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B.压强变小，浮力变大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C.压强变大，浮力不变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D.压强不变，浮力不变</w:t>
      </w:r>
    </w:p>
    <w:p>
      <w:pPr>
        <w:spacing w:line="360" w:lineRule="auto"/>
      </w:pPr>
      <w:r>
        <w:rPr>
          <w:rFonts w:hint="eastAsia" w:ascii="Times New Roman" w:hAnsi="Times New Roman" w:eastAsia="新宋体"/>
          <w:color w:val="FFFFFF"/>
          <w:sz w:val="1"/>
          <w:szCs w:val="1"/>
        </w:rPr>
        <w:t>声明：试题解析著作权属菁优网所有，未经书面同意，不得复制发布日期：2024/4/22 9:52:39；用户：范晖华；邮箱：17727857330；学号：37948139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chapStyle="5" w:chapSep="colo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tabs>
        <w:tab w:val="clear" w:pos="415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41F09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  <w:rsid w:val="0A6C073C"/>
    <w:rsid w:val="571F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4">
    <w:name w:val="无间隔 Char"/>
    <w:basedOn w:val="8"/>
    <w:link w:val="13"/>
    <w:qFormat/>
    <w:uiPriority w:val="1"/>
    <w:rPr>
      <w:kern w:val="0"/>
      <w:sz w:val="22"/>
    </w:rPr>
  </w:style>
  <w:style w:type="character" w:styleId="15">
    <w:name w:val="Placeholder Text"/>
    <w:basedOn w:val="8"/>
    <w:semiHidden/>
    <w:qFormat/>
    <w:uiPriority w:val="99"/>
    <w:rPr>
      <w:color w:val="808080"/>
    </w:rPr>
  </w:style>
  <w:style w:type="character" w:customStyle="1" w:styleId="16">
    <w:name w:val="日期 Char"/>
    <w:basedOn w:val="8"/>
    <w:link w:val="2"/>
    <w:semiHidden/>
    <w:qFormat/>
    <w:uiPriority w:val="99"/>
  </w:style>
  <w:style w:type="paragraph" w:customStyle="1" w:styleId="17">
    <w:name w:val="_Style 16"/>
    <w:qFormat/>
    <w:uiPriority w:val="0"/>
    <w:rPr>
      <w:rFonts w:ascii="Times New Roman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菁优网</Company>
  <Pages>1</Pages>
  <Words>0</Words>
  <Characters>0</Characters>
  <Lines>1</Lines>
  <Paragraphs>1</Paragraphs>
  <TotalTime>1</TotalTime>
  <ScaleCrop>false</ScaleCrop>
  <LinksUpToDate>false</LinksUpToDate>
  <CharactersWithSpaces>0</CharactersWithSpaces>
  <HyperlinkBase>http://schemas.openxmlformats.org/officeDocument/220605353</HyperlinkBase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2024-04-22T09:52:00Z</dcterms:created>
  <dc:creator>©2010-2024 jyeoo.com</dc:creator>
  <cp:keywords>jyeoo,菁优网</cp:keywords>
  <cp:lastModifiedBy>HiWin10</cp:lastModifiedBy>
  <cp:lastPrinted>2024-04-22T09:52:00Z</cp:lastPrinted>
  <dcterms:modified xsi:type="dcterms:W3CDTF">2024-05-13T07:51:43Z</dcterms:modified>
  <dc:title>2024年04月22日范晖华的初中物理组卷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BB7D72DD29E9407982364126849F72A6</vt:lpwstr>
  </property>
</Properties>
</file>