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textAlignment w:val="center"/>
        <w:rPr>
          <w:rFonts w:ascii="宋体" w:hAnsi="宋体" w:cs="宋体"/>
          <w:b/>
          <w:sz w:val="28"/>
        </w:rPr>
      </w:pPr>
      <w:r>
        <w:rPr>
          <w:rFonts w:hint="eastAsia"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 xml:space="preserve">                            </w:t>
      </w:r>
      <w:r>
        <w:rPr>
          <w:rFonts w:ascii="宋体" w:hAnsi="宋体" w:cs="宋体"/>
          <w:b/>
          <w:sz w:val="28"/>
        </w:rPr>
        <w:t>第</w:t>
      </w:r>
      <w:r>
        <w:rPr>
          <w:rFonts w:hint="eastAsia" w:ascii="宋体" w:hAnsi="宋体" w:cs="宋体"/>
          <w:b/>
          <w:sz w:val="28"/>
          <w:lang w:val="en-US" w:eastAsia="zh-CN"/>
        </w:rPr>
        <w:t>6</w:t>
      </w:r>
      <w:r>
        <w:rPr>
          <w:rFonts w:ascii="宋体" w:hAnsi="宋体" w:cs="宋体"/>
          <w:b/>
          <w:sz w:val="28"/>
        </w:rPr>
        <w:t>周周测初二生物试卷</w:t>
      </w: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一、单选题</w:t>
      </w:r>
    </w:p>
    <w:p>
      <w:pPr>
        <w:spacing w:line="360" w:lineRule="auto"/>
        <w:ind w:left="273" w:hanging="273" w:hangingChars="130"/>
      </w:pPr>
      <w:r>
        <w:t>51．</w:t>
      </w:r>
      <w:r>
        <w:rPr>
          <w:rFonts w:hint="eastAsia" w:ascii="Times New Roman" w:hAnsi="Times New Roman" w:eastAsia="新宋体"/>
          <w:sz w:val="21"/>
          <w:szCs w:val="21"/>
        </w:rPr>
        <w:t>下列关于化石的叙述不正确的是（　　）</w:t>
      </w:r>
    </w:p>
    <w:p>
      <w:pPr>
        <w:spacing w:line="360" w:lineRule="auto"/>
        <w:ind w:firstLine="273" w:firstLineChars="130"/>
        <w:jc w:val="both"/>
      </w:pPr>
      <w:r>
        <w:rPr>
          <w:rFonts w:hint="eastAsia" w:ascii="Times New Roman" w:hAnsi="Times New Roman" w:eastAsia="新宋体"/>
          <w:sz w:val="21"/>
          <w:szCs w:val="21"/>
        </w:rPr>
        <w:t>A．通过对不同年代化石的比较，可推断出生物进化的趋势</w:t>
      </w:r>
      <w:r>
        <w:tab/>
      </w:r>
    </w:p>
    <w:p>
      <w:pPr>
        <w:spacing w:line="360" w:lineRule="auto"/>
        <w:ind w:firstLine="273" w:firstLineChars="130"/>
        <w:jc w:val="both"/>
      </w:pPr>
      <w:r>
        <w:rPr>
          <w:rFonts w:hint="eastAsia" w:ascii="Times New Roman" w:hAnsi="Times New Roman" w:eastAsia="新宋体"/>
          <w:sz w:val="21"/>
          <w:szCs w:val="21"/>
        </w:rPr>
        <w:t>B．和鸟类的化石相比，恐龙化石均出现在较早的地层中</w:t>
      </w:r>
    </w:p>
    <w:p>
      <w:pPr>
        <w:spacing w:line="360" w:lineRule="auto"/>
        <w:ind w:firstLine="273" w:firstLineChars="130"/>
        <w:jc w:val="both"/>
      </w:pPr>
      <w:r>
        <w:rPr>
          <w:rFonts w:hint="eastAsia" w:ascii="Times New Roman" w:hAnsi="Times New Roman" w:eastAsia="新宋体"/>
          <w:sz w:val="21"/>
          <w:szCs w:val="21"/>
        </w:rPr>
        <w:t>C．化石是研究生物进化最直接的证据</w:t>
      </w:r>
      <w:r>
        <w:tab/>
      </w:r>
    </w:p>
    <w:p>
      <w:pPr>
        <w:numPr>
          <w:ilvl w:val="0"/>
          <w:numId w:val="0"/>
        </w:numPr>
        <w:tabs>
          <w:tab w:val="left" w:pos="2300"/>
          <w:tab w:val="left" w:pos="4400"/>
          <w:tab w:val="left" w:pos="6400"/>
        </w:tabs>
        <w:spacing w:line="360" w:lineRule="auto"/>
        <w:ind w:firstLine="210" w:firstLineChars="100"/>
        <w:jc w:val="both"/>
        <w:rPr>
          <w:rFonts w:hint="default" w:eastAsia="宋体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</w:rPr>
        <w:t>D．化石是指古代生物的遗体、遗物或生活痕迹</w:t>
      </w:r>
      <w:r>
        <w:tab/>
      </w:r>
    </w:p>
    <w:p>
      <w:pPr>
        <w:spacing w:line="360" w:lineRule="auto"/>
        <w:ind w:left="273" w:hanging="273" w:hangingChars="130"/>
      </w:pPr>
      <w:r>
        <w:t>52．</w:t>
      </w:r>
      <w:r>
        <w:rPr>
          <w:rFonts w:hint="eastAsia" w:ascii="Times New Roman" w:hAnsi="Times New Roman" w:eastAsia="新宋体"/>
          <w:sz w:val="21"/>
          <w:szCs w:val="21"/>
        </w:rPr>
        <w:t>如图表示脊椎动物的进化关系，下列叙述正确的是（　　）</w:t>
      </w: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3507105</wp:posOffset>
            </wp:positionH>
            <wp:positionV relativeFrom="paragraph">
              <wp:posOffset>62865</wp:posOffset>
            </wp:positionV>
            <wp:extent cx="2133600" cy="713740"/>
            <wp:effectExtent l="0" t="0" r="0" b="10160"/>
            <wp:wrapSquare wrapText="bothSides"/>
            <wp:docPr id="1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A．甲类和乙类都只生活在水中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B．丙类体温恒定，是爬行动物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C．鸟类和丁类都是由共同的原始祖先进化而来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D．从此进化树可以看出，生物进化的总体趋势是个体由小到大、由简单到复杂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53.</w:t>
      </w:r>
      <w:r>
        <w:rPr>
          <w:rFonts w:hint="eastAsia" w:ascii="Times New Roman" w:hAnsi="Times New Roman" w:eastAsia="新宋体"/>
          <w:sz w:val="21"/>
          <w:szCs w:val="21"/>
        </w:rPr>
        <w:t>下列关于生物进化观点或现象的叙述，正确的是（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A．桦尺蛾黑化现象是煤烟熏黑的结果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B．害虫为了适应大量施用农药的环境，产生了抗药性变异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C．竹节虫的身体酷似竹枝，这是发生了有利变异的结果</w:t>
      </w:r>
      <w:r>
        <w:tab/>
      </w:r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D．长颈鹿的“长颈”变异不会永远都有利于该生物的生存</w:t>
      </w:r>
    </w:p>
    <w:p>
      <w:pPr>
        <w:spacing w:line="360" w:lineRule="auto"/>
        <w:ind w:left="273" w:hanging="273" w:hangingChars="130"/>
        <w:jc w:val="left"/>
      </w:pPr>
      <w:r>
        <w:t>5</w:t>
      </w:r>
      <w:r>
        <w:rPr>
          <w:rFonts w:hint="eastAsia"/>
          <w:lang w:val="en-US" w:eastAsia="zh-CN"/>
        </w:rPr>
        <w:t>4</w:t>
      </w:r>
      <w:r>
        <w:t>．</w:t>
      </w:r>
      <w:r>
        <w:rPr>
          <w:rFonts w:hint="eastAsia" w:ascii="Times New Roman" w:hAnsi="Times New Roman" w:eastAsia="新宋体"/>
          <w:sz w:val="21"/>
          <w:szCs w:val="21"/>
        </w:rPr>
        <w:t>如图是某农田长期使用一种农药后害虫群体密度变化曲线。下列叙述不符合达尔文进化论观点的是</w:t>
      </w:r>
      <w:r>
        <w:rPr>
          <w:rFonts w:hint="eastAsia" w:ascii="Times New Roman" w:hAnsi="Times New Roman" w:eastAsia="新宋体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新宋体"/>
          <w:sz w:val="21"/>
          <w:szCs w:val="21"/>
          <w:lang w:eastAsia="zh-CN"/>
        </w:rPr>
        <w:t>）</w:t>
      </w:r>
      <w:r>
        <w:rPr>
          <w:rFonts w:hint="eastAsia" w:ascii="Times New Roman" w:hAnsi="Times New Roman" w:eastAsia="新宋体"/>
          <w:sz w:val="21"/>
          <w:szCs w:val="21"/>
        </w:rPr>
        <w:t>　</w:t>
      </w:r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4150360</wp:posOffset>
            </wp:positionH>
            <wp:positionV relativeFrom="paragraph">
              <wp:posOffset>23495</wp:posOffset>
            </wp:positionV>
            <wp:extent cx="1431925" cy="1123950"/>
            <wp:effectExtent l="0" t="0" r="15875" b="0"/>
            <wp:wrapSquare wrapText="bothSides"/>
            <wp:docPr id="2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A．随着农药的使用，害虫群体的抗药性逐渐增强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B．从曲线变化可知，害虫群体中原来就存在抗药性个体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C．人类施用农药使得害虫产生变异，属于人工选择</w:t>
      </w:r>
      <w:bookmarkStart w:id="0" w:name="_GoBack"/>
      <w:bookmarkEnd w:id="0"/>
      <w:r>
        <w:tab/>
      </w:r>
    </w:p>
    <w:p>
      <w:pPr>
        <w:spacing w:line="360" w:lineRule="auto"/>
        <w:ind w:firstLine="273" w:firstLineChars="130"/>
        <w:jc w:val="left"/>
        <w:rPr>
          <w:rFonts w:hint="eastAsia"/>
        </w:rPr>
      </w:pPr>
      <w:r>
        <w:rPr>
          <w:rFonts w:hint="eastAsia" w:ascii="Times New Roman" w:hAnsi="Times New Roman" w:eastAsia="新宋体"/>
          <w:sz w:val="21"/>
          <w:szCs w:val="21"/>
        </w:rPr>
        <w:t>D．害虫抗药性的形成是农药对害虫定向选择的结果</w:t>
      </w:r>
      <w:r>
        <w:tab/>
      </w:r>
    </w:p>
    <w:p>
      <w:pPr>
        <w:spacing w:line="360" w:lineRule="auto"/>
        <w:ind w:left="1734" w:hanging="1734" w:hangingChars="826"/>
        <w:jc w:val="left"/>
      </w:pPr>
      <w:r>
        <w:t>5</w:t>
      </w:r>
      <w:r>
        <w:rPr>
          <w:rFonts w:hint="eastAsia"/>
          <w:lang w:val="en-US" w:eastAsia="zh-CN"/>
        </w:rPr>
        <w:t>5</w:t>
      </w:r>
      <w:r>
        <w:t>．</w:t>
      </w:r>
      <w:r>
        <w:rPr>
          <w:rFonts w:hint="eastAsia" w:ascii="Times New Roman" w:hAnsi="Times New Roman" w:eastAsia="新宋体"/>
          <w:sz w:val="21"/>
          <w:szCs w:val="21"/>
        </w:rPr>
        <w:t>下列为某同学绘制的长颈鹿进化简图（如图）及相关阐述，你不认同的是（　　）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3024505" cy="1174115"/>
            <wp:effectExtent l="0" t="0" r="4445" b="6985"/>
            <wp:docPr id="3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A．长颈鹿选择了有利变异以适应环境变化</w:t>
      </w:r>
      <w:r>
        <w:tab/>
      </w:r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Calibri"/>
          <w:sz w:val="21"/>
          <w:szCs w:val="21"/>
        </w:rPr>
        <w:t>①</w:t>
      </w:r>
      <w:r>
        <w:rPr>
          <w:rFonts w:hint="eastAsia" w:ascii="Times New Roman" w:hAnsi="Times New Roman" w:eastAsia="新宋体"/>
          <w:sz w:val="21"/>
          <w:szCs w:val="21"/>
        </w:rPr>
        <w:t>表示长颈鹿祖先的颈和前肢在长度上存在差异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Calibri"/>
          <w:sz w:val="21"/>
          <w:szCs w:val="21"/>
        </w:rPr>
        <w:t>②</w:t>
      </w:r>
      <w:r>
        <w:rPr>
          <w:rFonts w:hint="eastAsia" w:ascii="Times New Roman" w:hAnsi="Times New Roman" w:eastAsia="新宋体"/>
          <w:sz w:val="21"/>
          <w:szCs w:val="21"/>
        </w:rPr>
        <w:t>表示通过生存斗争，长颈鹿有利变异保存下来，不利变异被淘汰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Calibri"/>
          <w:sz w:val="21"/>
          <w:szCs w:val="21"/>
        </w:rPr>
        <w:t>③</w:t>
      </w:r>
      <w:r>
        <w:rPr>
          <w:rFonts w:hint="eastAsia" w:ascii="Times New Roman" w:hAnsi="Times New Roman" w:eastAsia="新宋体"/>
          <w:sz w:val="21"/>
          <w:szCs w:val="21"/>
        </w:rPr>
        <w:t>表示有利变异经过逐代积累和加强，进化成现代的长颈鹿</w:t>
      </w:r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firstLine="2374" w:firstLineChars="1126"/>
        <w:jc w:val="both"/>
        <w:rPr>
          <w:rFonts w:ascii="宋体" w:hAnsi="宋体" w:cs="宋体"/>
          <w:b/>
        </w:rPr>
      </w:pPr>
    </w:p>
    <w:p>
      <w:pPr>
        <w:spacing w:line="360" w:lineRule="auto"/>
        <w:ind w:firstLine="2374" w:firstLineChars="1126"/>
        <w:jc w:val="both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hd w:val="clear" w:color="auto" w:fill="FFFFFF"/>
        <w:spacing w:line="360" w:lineRule="auto"/>
        <w:ind w:firstLine="1260" w:firstLineChars="600"/>
        <w:jc w:val="both"/>
        <w:textAlignment w:val="center"/>
        <w:rPr>
          <w:rFonts w:hint="default" w:eastAsia="宋体"/>
          <w:lang w:val="en-US" w:eastAsia="zh-CN"/>
        </w:rPr>
      </w:pPr>
      <w:r>
        <w:t>51．</w:t>
      </w:r>
      <w:r>
        <w:rPr>
          <w:rFonts w:hint="eastAsia"/>
          <w:lang w:val="en-US" w:eastAsia="zh-CN"/>
        </w:rPr>
        <w:t>B</w:t>
      </w:r>
      <w:r>
        <w:t xml:space="preserve">    52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lang w:val="en-US" w:eastAsia="zh-CN"/>
        </w:rPr>
        <w:t xml:space="preserve">C   </w:t>
      </w:r>
      <w:r>
        <w:t xml:space="preserve">  53</w:t>
      </w:r>
      <w:r>
        <w:rPr>
          <w:rFonts w:hint="eastAsia"/>
          <w:lang w:val="en-US" w:eastAsia="zh-CN"/>
        </w:rPr>
        <w:t xml:space="preserve">. D </w:t>
      </w:r>
      <w:r>
        <w:t xml:space="preserve">     54 </w:t>
      </w:r>
      <w:r>
        <w:rPr>
          <w:rFonts w:hint="eastAsia"/>
          <w:lang w:val="en-US" w:eastAsia="zh-CN"/>
        </w:rPr>
        <w:t xml:space="preserve">. C </w:t>
      </w:r>
      <w:r>
        <w:t xml:space="preserve">   55.</w:t>
      </w:r>
      <w:r>
        <w:rPr>
          <w:rFonts w:hint="eastAsia"/>
          <w:lang w:val="en-US" w:eastAsia="zh-CN"/>
        </w:rPr>
        <w:t xml:space="preserve"> A</w:t>
      </w:r>
    </w:p>
    <w:sectPr>
      <w:footerReference r:id="rId3" w:type="default"/>
      <w:pgSz w:w="11906" w:h="16838"/>
      <w:pgMar w:top="567" w:right="1134" w:bottom="56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ZjY2E3ZGIyYmRiMDgyMzczMDViNzBmMmRiNjg4MDcifQ=="/>
  </w:docVars>
  <w:rsids>
    <w:rsidRoot w:val="00A16002"/>
    <w:rsid w:val="00094C24"/>
    <w:rsid w:val="001202C1"/>
    <w:rsid w:val="00153588"/>
    <w:rsid w:val="001714AA"/>
    <w:rsid w:val="00184FA4"/>
    <w:rsid w:val="00293DEA"/>
    <w:rsid w:val="002E3AEB"/>
    <w:rsid w:val="00377076"/>
    <w:rsid w:val="003800C8"/>
    <w:rsid w:val="00387339"/>
    <w:rsid w:val="003E1C04"/>
    <w:rsid w:val="00444F84"/>
    <w:rsid w:val="00445901"/>
    <w:rsid w:val="004C33E2"/>
    <w:rsid w:val="004C47ED"/>
    <w:rsid w:val="00534F9C"/>
    <w:rsid w:val="00582209"/>
    <w:rsid w:val="00643EA7"/>
    <w:rsid w:val="006830A8"/>
    <w:rsid w:val="00724E91"/>
    <w:rsid w:val="0083791A"/>
    <w:rsid w:val="008404FE"/>
    <w:rsid w:val="008B631B"/>
    <w:rsid w:val="009E28E5"/>
    <w:rsid w:val="00A16002"/>
    <w:rsid w:val="00A8564D"/>
    <w:rsid w:val="00D26081"/>
    <w:rsid w:val="00E05A52"/>
    <w:rsid w:val="00F05244"/>
    <w:rsid w:val="019404F8"/>
    <w:rsid w:val="0261662C"/>
    <w:rsid w:val="02DC5645"/>
    <w:rsid w:val="034B2E38"/>
    <w:rsid w:val="036C159D"/>
    <w:rsid w:val="03AC1B29"/>
    <w:rsid w:val="03E26B68"/>
    <w:rsid w:val="04245B63"/>
    <w:rsid w:val="044304CB"/>
    <w:rsid w:val="044B7594"/>
    <w:rsid w:val="04F217BD"/>
    <w:rsid w:val="053242B0"/>
    <w:rsid w:val="05B5688F"/>
    <w:rsid w:val="06431BC3"/>
    <w:rsid w:val="08AA163D"/>
    <w:rsid w:val="099C357D"/>
    <w:rsid w:val="0B293A5F"/>
    <w:rsid w:val="0CF602B9"/>
    <w:rsid w:val="0CFB142B"/>
    <w:rsid w:val="0D0E115E"/>
    <w:rsid w:val="0D29243C"/>
    <w:rsid w:val="0D6A064E"/>
    <w:rsid w:val="0FA364D6"/>
    <w:rsid w:val="107B4D5D"/>
    <w:rsid w:val="10C61D50"/>
    <w:rsid w:val="114F61E9"/>
    <w:rsid w:val="11A93214"/>
    <w:rsid w:val="12046FD4"/>
    <w:rsid w:val="13FB45F2"/>
    <w:rsid w:val="155B2912"/>
    <w:rsid w:val="15C96A69"/>
    <w:rsid w:val="1680548D"/>
    <w:rsid w:val="18C361D1"/>
    <w:rsid w:val="1A862C7C"/>
    <w:rsid w:val="1AEA6B3C"/>
    <w:rsid w:val="1B3B0802"/>
    <w:rsid w:val="1B5424BA"/>
    <w:rsid w:val="1BA11DA2"/>
    <w:rsid w:val="1C5C7C62"/>
    <w:rsid w:val="1DAF188E"/>
    <w:rsid w:val="1FC77FF9"/>
    <w:rsid w:val="1FC81641"/>
    <w:rsid w:val="1FFA6507"/>
    <w:rsid w:val="202B29C6"/>
    <w:rsid w:val="23405349"/>
    <w:rsid w:val="237B69CA"/>
    <w:rsid w:val="24942439"/>
    <w:rsid w:val="24AF726C"/>
    <w:rsid w:val="251946ED"/>
    <w:rsid w:val="25655F32"/>
    <w:rsid w:val="25B92AA6"/>
    <w:rsid w:val="25E22D30"/>
    <w:rsid w:val="26086C3B"/>
    <w:rsid w:val="27CE17BE"/>
    <w:rsid w:val="2AB832E8"/>
    <w:rsid w:val="2D0363AE"/>
    <w:rsid w:val="2E843C83"/>
    <w:rsid w:val="2F562335"/>
    <w:rsid w:val="2F7470EF"/>
    <w:rsid w:val="2FE222AB"/>
    <w:rsid w:val="2FF3270A"/>
    <w:rsid w:val="309D61D2"/>
    <w:rsid w:val="319D6CD7"/>
    <w:rsid w:val="332C31B3"/>
    <w:rsid w:val="34792820"/>
    <w:rsid w:val="365D6B2F"/>
    <w:rsid w:val="36C721FA"/>
    <w:rsid w:val="38533A18"/>
    <w:rsid w:val="386B727B"/>
    <w:rsid w:val="388A1A39"/>
    <w:rsid w:val="39DA3FF3"/>
    <w:rsid w:val="39F62695"/>
    <w:rsid w:val="3A7E0E22"/>
    <w:rsid w:val="3B381919"/>
    <w:rsid w:val="3BE64ED1"/>
    <w:rsid w:val="3D0715A3"/>
    <w:rsid w:val="3D0A5EC9"/>
    <w:rsid w:val="3E9450B8"/>
    <w:rsid w:val="3EB41BE5"/>
    <w:rsid w:val="3F36616F"/>
    <w:rsid w:val="40B732E0"/>
    <w:rsid w:val="40DB268C"/>
    <w:rsid w:val="40E345BE"/>
    <w:rsid w:val="41E2438C"/>
    <w:rsid w:val="432A5FEB"/>
    <w:rsid w:val="4335673E"/>
    <w:rsid w:val="442944F4"/>
    <w:rsid w:val="442B07C6"/>
    <w:rsid w:val="44705C7F"/>
    <w:rsid w:val="449D3C3F"/>
    <w:rsid w:val="45887A10"/>
    <w:rsid w:val="45CE5353"/>
    <w:rsid w:val="474D4056"/>
    <w:rsid w:val="47F366F7"/>
    <w:rsid w:val="48E0726E"/>
    <w:rsid w:val="49227764"/>
    <w:rsid w:val="496C4368"/>
    <w:rsid w:val="49777AB0"/>
    <w:rsid w:val="4ACB6ADC"/>
    <w:rsid w:val="4B2C6678"/>
    <w:rsid w:val="4BD465E2"/>
    <w:rsid w:val="4C2A705C"/>
    <w:rsid w:val="4CBB4158"/>
    <w:rsid w:val="4CE60449"/>
    <w:rsid w:val="4E0F475B"/>
    <w:rsid w:val="4E217FEA"/>
    <w:rsid w:val="4EA807D6"/>
    <w:rsid w:val="4F4A3571"/>
    <w:rsid w:val="4F5C43D5"/>
    <w:rsid w:val="50C64B87"/>
    <w:rsid w:val="50D60C20"/>
    <w:rsid w:val="5134045D"/>
    <w:rsid w:val="51986815"/>
    <w:rsid w:val="52BA7EDE"/>
    <w:rsid w:val="53DB6E8D"/>
    <w:rsid w:val="54C529AF"/>
    <w:rsid w:val="550146D2"/>
    <w:rsid w:val="57725A42"/>
    <w:rsid w:val="58005114"/>
    <w:rsid w:val="580E5A83"/>
    <w:rsid w:val="59EA238B"/>
    <w:rsid w:val="5A19426B"/>
    <w:rsid w:val="5A9B6FFD"/>
    <w:rsid w:val="5AE44879"/>
    <w:rsid w:val="5B751975"/>
    <w:rsid w:val="5BFE4154"/>
    <w:rsid w:val="5C074CC3"/>
    <w:rsid w:val="5C335AB8"/>
    <w:rsid w:val="5C3D1576"/>
    <w:rsid w:val="5E6E102A"/>
    <w:rsid w:val="5E9D6320"/>
    <w:rsid w:val="5ED1145A"/>
    <w:rsid w:val="5FCA380B"/>
    <w:rsid w:val="60ED7117"/>
    <w:rsid w:val="61587D6F"/>
    <w:rsid w:val="619D7500"/>
    <w:rsid w:val="62BE7D3D"/>
    <w:rsid w:val="62E43215"/>
    <w:rsid w:val="6552409C"/>
    <w:rsid w:val="65742197"/>
    <w:rsid w:val="677B6565"/>
    <w:rsid w:val="68FD36D6"/>
    <w:rsid w:val="692534D8"/>
    <w:rsid w:val="6A486BD3"/>
    <w:rsid w:val="6A835746"/>
    <w:rsid w:val="6B572E46"/>
    <w:rsid w:val="6B8356D2"/>
    <w:rsid w:val="6CDA3D2E"/>
    <w:rsid w:val="6CFE75D2"/>
    <w:rsid w:val="6DD93FE6"/>
    <w:rsid w:val="6F423F77"/>
    <w:rsid w:val="6FFB6495"/>
    <w:rsid w:val="71864485"/>
    <w:rsid w:val="727D13E4"/>
    <w:rsid w:val="73A75692"/>
    <w:rsid w:val="74B4029F"/>
    <w:rsid w:val="75031C02"/>
    <w:rsid w:val="752A64AA"/>
    <w:rsid w:val="75526B58"/>
    <w:rsid w:val="75715225"/>
    <w:rsid w:val="75C31803"/>
    <w:rsid w:val="78016613"/>
    <w:rsid w:val="79457D84"/>
    <w:rsid w:val="79F04B91"/>
    <w:rsid w:val="7A1D64E0"/>
    <w:rsid w:val="7A840B0F"/>
    <w:rsid w:val="7B1E510C"/>
    <w:rsid w:val="7BAE0860"/>
    <w:rsid w:val="7C357419"/>
    <w:rsid w:val="7C605A51"/>
    <w:rsid w:val="7E3747A6"/>
    <w:rsid w:val="7EA36676"/>
    <w:rsid w:val="7EAA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after="120"/>
    </w:pPr>
  </w:style>
  <w:style w:type="paragraph" w:styleId="3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autoRedefine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Char"/>
    <w:basedOn w:val="6"/>
    <w:link w:val="3"/>
    <w:autoRedefine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paragraph" w:styleId="9">
    <w:name w:val="No Spacing"/>
    <w:link w:val="10"/>
    <w:autoRedefine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0">
    <w:name w:val="无间隔 Char"/>
    <w:basedOn w:val="6"/>
    <w:link w:val="9"/>
    <w:autoRedefine/>
    <w:qFormat/>
    <w:uiPriority w:val="1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129</Words>
  <Characters>740</Characters>
  <Lines>6</Lines>
  <Paragraphs>1</Paragraphs>
  <TotalTime>5</TotalTime>
  <ScaleCrop>false</ScaleCrop>
  <LinksUpToDate>false</LinksUpToDate>
  <CharactersWithSpaces>868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2021-10-20T06:11:00Z</dcterms:created>
  <dc:creator>Microsoft</dc:creator>
  <cp:lastModifiedBy>卢俊荣</cp:lastModifiedBy>
  <dcterms:modified xsi:type="dcterms:W3CDTF">2024-03-22T03:02:43Z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0A3FD3DA92B647CB81148FA9C4EAD5F9_13</vt:lpwstr>
  </property>
</Properties>
</file>