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8F849">
      <w:pPr>
        <w:ind w:firstLine="420" w:firstLineChars="200"/>
        <w:rPr>
          <w:rFonts w:hint="eastAsia"/>
        </w:rPr>
      </w:pPr>
      <w:r>
        <w:rPr>
          <w:rFonts w:hint="eastAsia"/>
        </w:rPr>
        <w:t>“风云二号”和“风云四号”属于地球静止轨道气象卫星，其运行方向、周期与地球自转相同。据此完成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>~</w:t>
      </w:r>
      <w:r>
        <w:rPr>
          <w:rFonts w:hint="eastAsia"/>
          <w:lang w:val="en-US" w:eastAsia="zh-CN"/>
        </w:rPr>
        <w:t>47</w:t>
      </w:r>
      <w:r>
        <w:rPr>
          <w:rFonts w:hint="eastAsia"/>
        </w:rPr>
        <w:t>题。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>.静止轨道卫星的运行周期为（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）</w:t>
      </w:r>
      <w:r>
        <w:rPr>
          <w:rFonts w:hint="eastAsia"/>
        </w:rPr>
        <w:br w:type="textWrapping"/>
      </w:r>
      <w:r>
        <w:rPr>
          <w:rFonts w:hint="eastAsia"/>
        </w:rPr>
        <w:t>A.一天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B.三周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C.六周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D.一年</w:t>
      </w:r>
    </w:p>
    <w:p w14:paraId="222CB34E">
      <w:pPr>
        <w:rPr>
          <w:rFonts w:hint="eastAsia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． 静止轨道卫星运行方向正确的是</w:t>
      </w:r>
      <w:r>
        <w:rPr>
          <w:rFonts w:hint="eastAsia"/>
        </w:rPr>
        <w:t>（   </w:t>
      </w:r>
      <w:r>
        <w:rPr>
          <w:rFonts w:hint="eastAsia"/>
        </w:rPr>
        <w:t>）</w:t>
      </w:r>
    </w:p>
    <w:p w14:paraId="7000BD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5765" cy="626745"/>
            <wp:effectExtent l="0" t="0" r="635" b="1905"/>
            <wp:docPr id="1" name="图片 1" descr="321b8d01-1e0d-471a-b90d-a09cc9f5b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21b8d01-1e0d-471a-b90d-a09cc9f5b0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083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我们生活中的一些现象往往蕴含了很多地理知识。下列现象中，与地球自转无关的是</w:t>
      </w:r>
      <w:r>
        <w:rPr>
          <w:rFonts w:hint="eastAsia"/>
        </w:rPr>
        <w:t>（   ）</w:t>
      </w:r>
      <w:r>
        <w:rPr>
          <w:rFonts w:hint="eastAsia"/>
        </w:rPr>
        <w:br w:type="textWrapping"/>
      </w:r>
      <w:r>
        <w:rPr>
          <w:rFonts w:hint="eastAsia"/>
        </w:rPr>
        <w:t>A. 太阳每天从东边升起、西边落下</w:t>
      </w:r>
      <w:r>
        <w:rPr>
          <w:rFonts w:hint="eastAsia"/>
        </w:rPr>
        <w:br w:type="textWrapping"/>
      </w:r>
      <w:r>
        <w:rPr>
          <w:rFonts w:hint="eastAsia"/>
        </w:rPr>
        <w:t>B. 北京的学生通常比新疆的学生上课时间早</w:t>
      </w:r>
      <w:r>
        <w:rPr>
          <w:rFonts w:hint="eastAsia"/>
        </w:rPr>
        <w:br w:type="textWrapping"/>
      </w:r>
      <w:r>
        <w:rPr>
          <w:rFonts w:hint="eastAsia"/>
        </w:rPr>
        <w:t>C. 赤道上的人们“坐地日行八万里”</w:t>
      </w:r>
      <w:r>
        <w:rPr>
          <w:rFonts w:hint="eastAsia"/>
        </w:rPr>
        <w:br w:type="textWrapping"/>
      </w:r>
      <w:r>
        <w:rPr>
          <w:rFonts w:hint="eastAsia"/>
        </w:rPr>
        <w:t>D. </w:t>
      </w:r>
      <w:r>
        <w:rPr>
          <w:rFonts w:hint="eastAsia"/>
          <w:lang w:val="en-US" w:eastAsia="zh-CN"/>
        </w:rPr>
        <w:t>北京</w:t>
      </w:r>
      <w:r>
        <w:rPr>
          <w:rFonts w:hint="eastAsia"/>
        </w:rPr>
        <w:t>四季分明，春暖、夏热、秋凉、冬冷</w:t>
      </w:r>
    </w:p>
    <w:p w14:paraId="09FB80DB"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2023年6月4日，神舟十五号航天员乘组顺利返回地球怀抱，神舟十五号载人飞行取得圆满成功。读地球公转示意图，完成</w:t>
      </w:r>
      <w:r>
        <w:rPr>
          <w:rFonts w:hint="eastAsia"/>
          <w:lang w:val="en-US" w:eastAsia="zh-CN"/>
        </w:rPr>
        <w:t>49</w:t>
      </w:r>
      <w:r>
        <w:rPr>
          <w:rFonts w:hint="eastAsia"/>
        </w:rPr>
        <w:t>~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题。</w:t>
      </w:r>
    </w:p>
    <w:p w14:paraId="2BB96870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5075" cy="2100580"/>
            <wp:effectExtent l="0" t="0" r="15875" b="13970"/>
            <wp:docPr id="2" name="图片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ic"/>
                    <pic:cNvPicPr>
                      <a:picLocks noChangeAspect="1"/>
                    </pic:cNvPicPr>
                  </pic:nvPicPr>
                  <pic:blipFill>
                    <a:blip r:embed="rId5"/>
                    <a:srcRect l="19168" t="2224" r="17444" b="38107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56D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神舟十五号载人飞船返回当天，地球位于图中的（   ）</w:t>
      </w:r>
      <w:r>
        <w:rPr>
          <w:rFonts w:hint="eastAsia"/>
        </w:rPr>
        <w:br w:type="textWrapping"/>
      </w:r>
      <w:r>
        <w:rPr>
          <w:rFonts w:hint="eastAsia"/>
        </w:rPr>
        <w:t>A. 甲、乙之间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B. 乙、丙之间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C. 丙、丁之间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D. 丁、甲之间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. 神舟十五号载人飞船返回当天，北京的昼夜情况是（   ）</w:t>
      </w:r>
      <w:r>
        <w:rPr>
          <w:rFonts w:hint="eastAsia"/>
        </w:rPr>
        <w:br w:type="textWrapping"/>
      </w:r>
      <w:r>
        <w:rPr>
          <w:rFonts w:hint="eastAsia"/>
        </w:rPr>
        <w:t>A. 昼短夜长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B. 昼夜等长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C. 昼长</w:t>
      </w:r>
      <w:bookmarkStart w:id="0" w:name="_GoBack"/>
      <w:bookmarkEnd w:id="0"/>
      <w:r>
        <w:rPr>
          <w:rFonts w:hint="eastAsia"/>
        </w:rPr>
        <w:t>夜短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D. 出现极夜现象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51EEBB"/>
    <w:multiLevelType w:val="singleLevel"/>
    <w:tmpl w:val="9C51EEBB"/>
    <w:lvl w:ilvl="0" w:tentative="0">
      <w:start w:val="4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Y0MTkzNWZjODgyMDlmYWJlMDJhNjM1ODIwZWExZDIifQ=="/>
  </w:docVars>
  <w:rsids>
    <w:rsidRoot w:val="000603A6"/>
    <w:rsid w:val="000603A6"/>
    <w:rsid w:val="001F4453"/>
    <w:rsid w:val="003B232A"/>
    <w:rsid w:val="003E5133"/>
    <w:rsid w:val="004B33CC"/>
    <w:rsid w:val="005748BE"/>
    <w:rsid w:val="00630C0B"/>
    <w:rsid w:val="006E0C16"/>
    <w:rsid w:val="00750704"/>
    <w:rsid w:val="00826610"/>
    <w:rsid w:val="00A623F4"/>
    <w:rsid w:val="00B900A0"/>
    <w:rsid w:val="00C56C82"/>
    <w:rsid w:val="1E146CAA"/>
    <w:rsid w:val="36C67784"/>
    <w:rsid w:val="549412E0"/>
    <w:rsid w:val="6E5B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411</Words>
  <Characters>448</Characters>
  <Lines>4</Lines>
  <Paragraphs>1</Paragraphs>
  <TotalTime>5</TotalTime>
  <ScaleCrop>false</ScaleCrop>
  <LinksUpToDate>false</LinksUpToDate>
  <CharactersWithSpaces>570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2024-10-04T09:22:00Z</dcterms:created>
  <dc:creator>志波 段</dc:creator>
  <cp:lastModifiedBy>林诗芸</cp:lastModifiedBy>
  <dcterms:modified xsi:type="dcterms:W3CDTF">2024-10-24T02:17:17Z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69503B3CC74D43188386361329887CB1</vt:lpwstr>
  </property>
</Properties>
</file>